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1C" w:rsidRDefault="00271C1C" w:rsidP="00271C1C">
      <w:pPr>
        <w:spacing w:line="240" w:lineRule="auto"/>
        <w:ind w:left="6804"/>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 xml:space="preserve">                                                        </w:t>
      </w:r>
      <w:r w:rsidRPr="00271C1C">
        <w:rPr>
          <w:rFonts w:ascii="Times New Roman" w:eastAsia="Times New Roman" w:hAnsi="Times New Roman" w:cs="Times New Roman"/>
          <w:sz w:val="24"/>
          <w:szCs w:val="24"/>
          <w:lang w:eastAsia="ru-RU"/>
        </w:rPr>
        <w:t xml:space="preserve">Приложение № 4 </w:t>
      </w:r>
      <w:r>
        <w:rPr>
          <w:rFonts w:ascii="Times New Roman" w:eastAsia="Times New Roman" w:hAnsi="Times New Roman" w:cs="Times New Roman"/>
          <w:sz w:val="24"/>
          <w:szCs w:val="24"/>
          <w:lang w:eastAsia="ru-RU"/>
        </w:rPr>
        <w:t xml:space="preserve">                         к извещению</w:t>
      </w:r>
    </w:p>
    <w:p w:rsidR="00271C1C" w:rsidRPr="00271C1C" w:rsidRDefault="00271C1C" w:rsidP="00271C1C">
      <w:pPr>
        <w:spacing w:line="240" w:lineRule="auto"/>
        <w:ind w:left="6804"/>
        <w:rPr>
          <w:rFonts w:ascii="Times New Roman" w:eastAsia="Times New Roman" w:hAnsi="Times New Roman" w:cs="Times New Roman"/>
          <w:sz w:val="28"/>
          <w:szCs w:val="28"/>
          <w:lang w:eastAsia="ru-RU"/>
        </w:rPr>
      </w:pPr>
      <w:r w:rsidRPr="00271C1C">
        <w:rPr>
          <w:rFonts w:ascii="Times New Roman" w:eastAsia="Times New Roman" w:hAnsi="Times New Roman" w:cs="Times New Roman"/>
          <w:sz w:val="28"/>
          <w:szCs w:val="28"/>
          <w:lang w:eastAsia="ru-RU"/>
        </w:rPr>
        <w:t>Утверждаю:</w:t>
      </w:r>
      <w:r>
        <w:rPr>
          <w:rFonts w:ascii="Times New Roman" w:eastAsia="Times New Roman" w:hAnsi="Times New Roman" w:cs="Times New Roman"/>
          <w:sz w:val="28"/>
          <w:szCs w:val="28"/>
          <w:lang w:eastAsia="ru-RU"/>
        </w:rPr>
        <w:t xml:space="preserve">                   начальник управления </w:t>
      </w:r>
      <w:proofErr w:type="spellStart"/>
      <w:r>
        <w:rPr>
          <w:rFonts w:ascii="Times New Roman" w:eastAsia="Times New Roman" w:hAnsi="Times New Roman" w:cs="Times New Roman"/>
          <w:sz w:val="28"/>
          <w:szCs w:val="28"/>
          <w:lang w:eastAsia="ru-RU"/>
        </w:rPr>
        <w:t>Пейхвассер</w:t>
      </w:r>
      <w:proofErr w:type="spellEnd"/>
      <w:r>
        <w:rPr>
          <w:rFonts w:ascii="Times New Roman" w:eastAsia="Times New Roman" w:hAnsi="Times New Roman" w:cs="Times New Roman"/>
          <w:sz w:val="28"/>
          <w:szCs w:val="28"/>
          <w:lang w:eastAsia="ru-RU"/>
        </w:rPr>
        <w:t xml:space="preserve"> Григорий Александрович</w:t>
      </w:r>
    </w:p>
    <w:p w:rsidR="00271C1C" w:rsidRPr="00271C1C" w:rsidRDefault="00271C1C" w:rsidP="00271C1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0558B" w:rsidRDefault="0040558B" w:rsidP="00715BC5">
      <w:pPr>
        <w:shd w:val="clear" w:color="auto" w:fill="FFFFFF"/>
        <w:autoSpaceDE w:val="0"/>
        <w:autoSpaceDN w:val="0"/>
        <w:spacing w:after="0" w:line="240" w:lineRule="auto"/>
        <w:ind w:right="22"/>
        <w:jc w:val="center"/>
        <w:rPr>
          <w:rFonts w:ascii="Times New Roman" w:eastAsia="Times New Roman" w:hAnsi="Times New Roman" w:cs="Times New Roman"/>
          <w:b/>
          <w:caps/>
          <w:sz w:val="24"/>
          <w:szCs w:val="24"/>
          <w:lang w:eastAsia="ru-RU"/>
        </w:rPr>
      </w:pPr>
    </w:p>
    <w:p w:rsidR="005845BE" w:rsidRDefault="00715BC5" w:rsidP="00715BC5">
      <w:pPr>
        <w:shd w:val="clear" w:color="auto" w:fill="FFFFFF"/>
        <w:autoSpaceDE w:val="0"/>
        <w:autoSpaceDN w:val="0"/>
        <w:spacing w:after="0" w:line="240" w:lineRule="auto"/>
        <w:ind w:right="22"/>
        <w:jc w:val="center"/>
        <w:rPr>
          <w:rFonts w:ascii="Times New Roman" w:eastAsia="Times New Roman" w:hAnsi="Times New Roman" w:cs="Times New Roman"/>
          <w:b/>
          <w:caps/>
          <w:sz w:val="24"/>
          <w:szCs w:val="24"/>
          <w:lang w:eastAsia="ru-RU"/>
        </w:rPr>
      </w:pPr>
      <w:r w:rsidRPr="00715BC5">
        <w:rPr>
          <w:rFonts w:ascii="Times New Roman" w:eastAsia="Times New Roman" w:hAnsi="Times New Roman" w:cs="Times New Roman"/>
          <w:b/>
          <w:caps/>
          <w:sz w:val="24"/>
          <w:szCs w:val="24"/>
          <w:lang w:eastAsia="ru-RU"/>
        </w:rPr>
        <w:t>Муниципальный контракт</w:t>
      </w:r>
    </w:p>
    <w:p w:rsidR="00715BC5" w:rsidRPr="00715BC5" w:rsidRDefault="00715BC5" w:rsidP="00715BC5">
      <w:pPr>
        <w:shd w:val="clear" w:color="auto" w:fill="FFFFFF"/>
        <w:autoSpaceDE w:val="0"/>
        <w:autoSpaceDN w:val="0"/>
        <w:spacing w:after="0" w:line="240" w:lineRule="auto"/>
        <w:ind w:right="22"/>
        <w:jc w:val="center"/>
        <w:rPr>
          <w:rFonts w:ascii="Times New Roman" w:eastAsia="Times New Roman" w:hAnsi="Times New Roman" w:cs="Times New Roman"/>
          <w:b/>
          <w:sz w:val="24"/>
          <w:szCs w:val="24"/>
          <w:lang w:eastAsia="ru-RU"/>
        </w:rPr>
      </w:pPr>
      <w:r w:rsidRPr="00715BC5">
        <w:rPr>
          <w:rFonts w:ascii="Times New Roman" w:eastAsia="Times New Roman" w:hAnsi="Times New Roman" w:cs="Times New Roman"/>
          <w:b/>
          <w:sz w:val="24"/>
          <w:szCs w:val="24"/>
          <w:lang w:eastAsia="ru-RU"/>
        </w:rPr>
        <w:t xml:space="preserve"> </w:t>
      </w:r>
    </w:p>
    <w:p w:rsidR="002E535B" w:rsidRPr="00715BC5" w:rsidRDefault="005A3989" w:rsidP="00271C1C">
      <w:pPr>
        <w:jc w:val="center"/>
        <w:rPr>
          <w:rFonts w:ascii="Times New Roman" w:eastAsia="Times New Roman" w:hAnsi="Times New Roman" w:cs="Times New Roman"/>
          <w:sz w:val="28"/>
          <w:szCs w:val="28"/>
          <w:lang w:eastAsia="ru-RU"/>
        </w:rPr>
      </w:pPr>
      <w:r w:rsidRPr="005A3989">
        <w:rPr>
          <w:rFonts w:ascii="Times New Roman" w:eastAsia="Times New Roman" w:hAnsi="Times New Roman" w:cs="Times New Roman"/>
          <w:sz w:val="28"/>
          <w:szCs w:val="28"/>
          <w:lang w:eastAsia="ru-RU"/>
        </w:rPr>
        <w:t xml:space="preserve">на </w:t>
      </w:r>
      <w:r w:rsidR="00870A1E">
        <w:rPr>
          <w:rFonts w:ascii="Times New Roman" w:eastAsia="Times New Roman" w:hAnsi="Times New Roman" w:cs="Times New Roman"/>
          <w:sz w:val="28"/>
          <w:szCs w:val="28"/>
          <w:lang w:eastAsia="ru-RU"/>
        </w:rPr>
        <w:t>п</w:t>
      </w:r>
      <w:r w:rsidR="00870A1E" w:rsidRPr="00870A1E">
        <w:rPr>
          <w:rFonts w:ascii="Times New Roman" w:eastAsia="Times New Roman" w:hAnsi="Times New Roman" w:cs="Times New Roman"/>
          <w:sz w:val="28"/>
          <w:szCs w:val="28"/>
          <w:lang w:eastAsia="ru-RU"/>
        </w:rPr>
        <w:t xml:space="preserve">одрядные работы по разработке проектной документации на капитальный ремонт фасада  жилого дома № 41 по ул. </w:t>
      </w:r>
      <w:proofErr w:type="spellStart"/>
      <w:r w:rsidR="00870A1E" w:rsidRPr="00870A1E">
        <w:rPr>
          <w:rFonts w:ascii="Times New Roman" w:eastAsia="Times New Roman" w:hAnsi="Times New Roman" w:cs="Times New Roman"/>
          <w:sz w:val="28"/>
          <w:szCs w:val="28"/>
          <w:lang w:eastAsia="ru-RU"/>
        </w:rPr>
        <w:t>Постышева</w:t>
      </w:r>
      <w:proofErr w:type="spellEnd"/>
    </w:p>
    <w:p w:rsidR="005C362F" w:rsidRDefault="005C362F" w:rsidP="00715BC5">
      <w:pPr>
        <w:tabs>
          <w:tab w:val="left" w:pos="0"/>
          <w:tab w:val="left" w:pos="284"/>
        </w:tabs>
        <w:spacing w:after="0" w:line="240" w:lineRule="auto"/>
        <w:rPr>
          <w:rFonts w:ascii="Times New Roman" w:eastAsia="Times New Roman" w:hAnsi="Times New Roman" w:cs="Times New Roman"/>
          <w:b/>
          <w:sz w:val="24"/>
          <w:szCs w:val="24"/>
          <w:lang w:eastAsia="ru-RU"/>
        </w:rPr>
      </w:pPr>
    </w:p>
    <w:p w:rsidR="00715BC5" w:rsidRPr="00715BC5" w:rsidRDefault="00715BC5" w:rsidP="00715BC5">
      <w:pPr>
        <w:tabs>
          <w:tab w:val="left" w:pos="0"/>
          <w:tab w:val="left" w:pos="284"/>
        </w:tabs>
        <w:spacing w:after="0" w:line="240" w:lineRule="auto"/>
        <w:rPr>
          <w:rFonts w:ascii="Times New Roman" w:eastAsia="Times New Roman" w:hAnsi="Times New Roman" w:cs="Times New Roman"/>
          <w:b/>
          <w:sz w:val="24"/>
          <w:szCs w:val="24"/>
          <w:lang w:eastAsia="ru-RU"/>
        </w:rPr>
      </w:pPr>
      <w:r w:rsidRPr="00715BC5">
        <w:rPr>
          <w:rFonts w:ascii="Times New Roman" w:eastAsia="Times New Roman" w:hAnsi="Times New Roman" w:cs="Times New Roman"/>
          <w:b/>
          <w:sz w:val="24"/>
          <w:szCs w:val="24"/>
          <w:lang w:eastAsia="ru-RU"/>
        </w:rPr>
        <w:t xml:space="preserve">г. Владивосток                                                                               </w:t>
      </w:r>
      <w:r w:rsidR="00B81C49">
        <w:rPr>
          <w:rFonts w:ascii="Times New Roman" w:eastAsia="Times New Roman" w:hAnsi="Times New Roman" w:cs="Times New Roman"/>
          <w:b/>
          <w:sz w:val="24"/>
          <w:szCs w:val="24"/>
          <w:lang w:eastAsia="ru-RU"/>
        </w:rPr>
        <w:t xml:space="preserve">    </w:t>
      </w:r>
      <w:r w:rsidRPr="00715BC5">
        <w:rPr>
          <w:rFonts w:ascii="Times New Roman" w:eastAsia="Times New Roman" w:hAnsi="Times New Roman" w:cs="Times New Roman"/>
          <w:b/>
          <w:sz w:val="24"/>
          <w:szCs w:val="24"/>
          <w:lang w:eastAsia="ru-RU"/>
        </w:rPr>
        <w:t xml:space="preserve">     «____» _________  </w:t>
      </w:r>
      <w:r w:rsidR="00DE7B0F" w:rsidRPr="00715BC5">
        <w:rPr>
          <w:rFonts w:ascii="Times New Roman" w:eastAsia="Times New Roman" w:hAnsi="Times New Roman" w:cs="Times New Roman"/>
          <w:b/>
          <w:sz w:val="24"/>
          <w:szCs w:val="24"/>
          <w:lang w:eastAsia="ru-RU"/>
        </w:rPr>
        <w:t>20</w:t>
      </w:r>
      <w:r w:rsidR="008628D7">
        <w:rPr>
          <w:rFonts w:ascii="Times New Roman" w:eastAsia="Times New Roman" w:hAnsi="Times New Roman" w:cs="Times New Roman"/>
          <w:b/>
          <w:sz w:val="24"/>
          <w:szCs w:val="24"/>
          <w:lang w:eastAsia="ru-RU"/>
        </w:rPr>
        <w:t>2</w:t>
      </w:r>
      <w:r w:rsidR="005C362F">
        <w:rPr>
          <w:rFonts w:ascii="Times New Roman" w:eastAsia="Times New Roman" w:hAnsi="Times New Roman" w:cs="Times New Roman"/>
          <w:b/>
          <w:sz w:val="24"/>
          <w:szCs w:val="24"/>
          <w:lang w:eastAsia="ru-RU"/>
        </w:rPr>
        <w:t>5</w:t>
      </w:r>
      <w:r w:rsidR="008628D7">
        <w:rPr>
          <w:rFonts w:ascii="Times New Roman" w:eastAsia="Times New Roman" w:hAnsi="Times New Roman" w:cs="Times New Roman"/>
          <w:b/>
          <w:sz w:val="24"/>
          <w:szCs w:val="24"/>
          <w:lang w:eastAsia="ru-RU"/>
        </w:rPr>
        <w:t xml:space="preserve"> </w:t>
      </w:r>
      <w:r w:rsidRPr="00715BC5">
        <w:rPr>
          <w:rFonts w:ascii="Times New Roman" w:eastAsia="Times New Roman" w:hAnsi="Times New Roman" w:cs="Times New Roman"/>
          <w:b/>
          <w:sz w:val="24"/>
          <w:szCs w:val="24"/>
          <w:lang w:eastAsia="ru-RU"/>
        </w:rPr>
        <w:t>г.</w:t>
      </w:r>
    </w:p>
    <w:p w:rsidR="00715BC5" w:rsidRPr="00715BC5" w:rsidRDefault="00715BC5" w:rsidP="00715BC5">
      <w:pPr>
        <w:spacing w:after="0" w:line="240" w:lineRule="auto"/>
        <w:jc w:val="center"/>
        <w:rPr>
          <w:rFonts w:ascii="Times New Roman" w:eastAsia="Times New Roman" w:hAnsi="Times New Roman" w:cs="Times New Roman"/>
          <w:b/>
          <w:sz w:val="28"/>
          <w:szCs w:val="28"/>
          <w:lang w:eastAsia="ru-RU"/>
        </w:rPr>
      </w:pPr>
    </w:p>
    <w:p w:rsidR="00715BC5" w:rsidRPr="00715BC5" w:rsidRDefault="00715BC5" w:rsidP="00715BC5">
      <w:pPr>
        <w:tabs>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            </w:t>
      </w:r>
      <w:proofErr w:type="gramStart"/>
      <w:r w:rsidRPr="00715BC5">
        <w:rPr>
          <w:rFonts w:ascii="Times New Roman" w:eastAsia="Times New Roman" w:hAnsi="Times New Roman" w:cs="Times New Roman"/>
          <w:sz w:val="24"/>
          <w:szCs w:val="24"/>
          <w:lang w:eastAsia="ru-RU"/>
        </w:rPr>
        <w:t xml:space="preserve">Управление содержания жилищного фонда администрации города Владивостока, именуемое в дальнейшем «Заказчик», в лице начальника управления Григория Александровича </w:t>
      </w:r>
      <w:proofErr w:type="spellStart"/>
      <w:r w:rsidRPr="00715BC5">
        <w:rPr>
          <w:rFonts w:ascii="Times New Roman" w:eastAsia="Times New Roman" w:hAnsi="Times New Roman" w:cs="Times New Roman"/>
          <w:sz w:val="24"/>
          <w:szCs w:val="24"/>
          <w:lang w:eastAsia="ru-RU"/>
        </w:rPr>
        <w:t>Пейхвассера</w:t>
      </w:r>
      <w:proofErr w:type="spellEnd"/>
      <w:r w:rsidRPr="00715BC5">
        <w:rPr>
          <w:rFonts w:ascii="Times New Roman" w:eastAsia="Times New Roman" w:hAnsi="Times New Roman" w:cs="Times New Roman"/>
          <w:sz w:val="24"/>
          <w:szCs w:val="24"/>
          <w:lang w:eastAsia="ru-RU"/>
        </w:rPr>
        <w:t>, действующего на основании Положения об управлении содержания жилищного фонда администрации города Владивостока, утверждённого решением Думы города Владивостока от 29.08.2012 г. № 905, с одной стороны, и «________», именуемое в дальнейшем «Подрядчик», в лице ___________, действующего на основании ______________________________, с другой стороны, заключили настоящий муниципальный контракт о</w:t>
      </w:r>
      <w:proofErr w:type="gramEnd"/>
      <w:r w:rsidRPr="00715BC5">
        <w:rPr>
          <w:rFonts w:ascii="Times New Roman" w:eastAsia="Times New Roman" w:hAnsi="Times New Roman" w:cs="Times New Roman"/>
          <w:sz w:val="24"/>
          <w:szCs w:val="24"/>
          <w:lang w:eastAsia="ru-RU"/>
        </w:rPr>
        <w:t xml:space="preserve"> </w:t>
      </w:r>
      <w:proofErr w:type="gramStart"/>
      <w:r w:rsidRPr="00715BC5">
        <w:rPr>
          <w:rFonts w:ascii="Times New Roman" w:eastAsia="Times New Roman" w:hAnsi="Times New Roman" w:cs="Times New Roman"/>
          <w:sz w:val="24"/>
          <w:szCs w:val="24"/>
          <w:lang w:eastAsia="ru-RU"/>
        </w:rPr>
        <w:t>нижеследующем</w:t>
      </w:r>
      <w:proofErr w:type="gramEnd"/>
      <w:r w:rsidRPr="00715BC5">
        <w:rPr>
          <w:rFonts w:ascii="Times New Roman" w:eastAsia="Times New Roman" w:hAnsi="Times New Roman" w:cs="Times New Roman"/>
          <w:sz w:val="24"/>
          <w:szCs w:val="24"/>
          <w:lang w:eastAsia="ru-RU"/>
        </w:rPr>
        <w:t>:</w:t>
      </w:r>
    </w:p>
    <w:p w:rsidR="00B47218" w:rsidRDefault="00B47218" w:rsidP="00715BC5">
      <w:pPr>
        <w:tabs>
          <w:tab w:val="left" w:pos="1134"/>
        </w:tabs>
        <w:autoSpaceDE w:val="0"/>
        <w:autoSpaceDN w:val="0"/>
        <w:spacing w:after="0" w:line="240" w:lineRule="auto"/>
        <w:jc w:val="both"/>
        <w:rPr>
          <w:rFonts w:ascii="Times New Roman" w:eastAsia="Times New Roman" w:hAnsi="Times New Roman" w:cs="Times New Roman"/>
          <w:sz w:val="24"/>
          <w:szCs w:val="24"/>
          <w:lang w:eastAsia="ru-RU"/>
        </w:rPr>
      </w:pPr>
    </w:p>
    <w:p w:rsidR="00434965" w:rsidRPr="00715BC5" w:rsidRDefault="00434965" w:rsidP="00715BC5">
      <w:pPr>
        <w:tabs>
          <w:tab w:val="left" w:pos="1134"/>
        </w:tabs>
        <w:autoSpaceDE w:val="0"/>
        <w:autoSpaceDN w:val="0"/>
        <w:spacing w:after="0" w:line="240" w:lineRule="auto"/>
        <w:jc w:val="both"/>
        <w:rPr>
          <w:rFonts w:ascii="Times New Roman" w:eastAsia="Times New Roman" w:hAnsi="Times New Roman" w:cs="Times New Roman"/>
          <w:sz w:val="24"/>
          <w:szCs w:val="24"/>
          <w:lang w:eastAsia="ru-RU"/>
        </w:rPr>
      </w:pPr>
    </w:p>
    <w:p w:rsidR="00715BC5" w:rsidRPr="00715BC5" w:rsidRDefault="00715BC5" w:rsidP="00715BC5">
      <w:pPr>
        <w:keepNext/>
        <w:tabs>
          <w:tab w:val="left" w:pos="1134"/>
        </w:tabs>
        <w:autoSpaceDE w:val="0"/>
        <w:autoSpaceDN w:val="0"/>
        <w:spacing w:after="0" w:line="240" w:lineRule="auto"/>
        <w:ind w:left="284"/>
        <w:jc w:val="center"/>
        <w:outlineLvl w:val="2"/>
        <w:rPr>
          <w:rFonts w:ascii="Times New Roman" w:eastAsia="Times New Roman" w:hAnsi="Times New Roman" w:cs="Times New Roman"/>
          <w:b/>
          <w:sz w:val="20"/>
          <w:szCs w:val="20"/>
          <w:lang w:eastAsia="x-none"/>
        </w:rPr>
      </w:pPr>
      <w:r w:rsidRPr="00715BC5">
        <w:rPr>
          <w:rFonts w:ascii="Times New Roman" w:eastAsia="Times New Roman" w:hAnsi="Times New Roman" w:cs="Times New Roman"/>
          <w:b/>
          <w:sz w:val="20"/>
          <w:szCs w:val="20"/>
          <w:lang w:val="x-none" w:eastAsia="x-none"/>
        </w:rPr>
        <w:t>1. ПРЕДМЕТ МУНИЦИПАЛЬНОГО КОНТРАКТА</w:t>
      </w:r>
    </w:p>
    <w:p w:rsidR="00715BC5" w:rsidRPr="00715BC5" w:rsidRDefault="00715BC5" w:rsidP="00715BC5">
      <w:pPr>
        <w:spacing w:after="0" w:line="240" w:lineRule="auto"/>
        <w:rPr>
          <w:rFonts w:ascii="Times New Roman" w:eastAsia="Times New Roman" w:hAnsi="Times New Roman" w:cs="Times New Roman"/>
          <w:sz w:val="20"/>
          <w:szCs w:val="20"/>
          <w:lang w:eastAsia="ru-RU"/>
        </w:rPr>
      </w:pPr>
    </w:p>
    <w:p w:rsidR="00715BC5" w:rsidRPr="00715BC5" w:rsidRDefault="00715BC5" w:rsidP="00715BC5">
      <w:pPr>
        <w:adjustRightInd w:val="0"/>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1.1. </w:t>
      </w:r>
      <w:r w:rsidR="00870A1E" w:rsidRPr="00870A1E">
        <w:rPr>
          <w:rFonts w:ascii="Times New Roman" w:eastAsia="Times New Roman" w:hAnsi="Times New Roman" w:cs="Times New Roman"/>
          <w:sz w:val="24"/>
          <w:szCs w:val="24"/>
          <w:lang w:eastAsia="ru-RU"/>
        </w:rPr>
        <w:t xml:space="preserve">Подрядные работы по разработке проектной документации на капитальный ремонт фасада  жилого дома № 41 по ул. </w:t>
      </w:r>
      <w:proofErr w:type="spellStart"/>
      <w:r w:rsidR="00870A1E" w:rsidRPr="00870A1E">
        <w:rPr>
          <w:rFonts w:ascii="Times New Roman" w:eastAsia="Times New Roman" w:hAnsi="Times New Roman" w:cs="Times New Roman"/>
          <w:sz w:val="24"/>
          <w:szCs w:val="24"/>
          <w:lang w:eastAsia="ru-RU"/>
        </w:rPr>
        <w:t>Постышева</w:t>
      </w:r>
      <w:proofErr w:type="spellEnd"/>
      <w:r w:rsidR="008628D7">
        <w:rPr>
          <w:rFonts w:ascii="Times New Roman" w:eastAsia="Times New Roman" w:hAnsi="Times New Roman" w:cs="Times New Roman"/>
          <w:sz w:val="24"/>
          <w:szCs w:val="24"/>
          <w:lang w:eastAsia="ru-RU"/>
        </w:rPr>
        <w:t>.</w:t>
      </w:r>
    </w:p>
    <w:p w:rsidR="00715BC5" w:rsidRPr="00715BC5" w:rsidRDefault="00715BC5" w:rsidP="00715BC5">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1.2. </w:t>
      </w:r>
      <w:proofErr w:type="gramStart"/>
      <w:r w:rsidRPr="00715BC5">
        <w:rPr>
          <w:rFonts w:ascii="Times New Roman" w:eastAsia="Times New Roman" w:hAnsi="Times New Roman" w:cs="Times New Roman"/>
          <w:sz w:val="24"/>
          <w:szCs w:val="24"/>
          <w:lang w:eastAsia="ru-RU"/>
        </w:rPr>
        <w:t>В соответствии с настоящим муниципальным контрактом, Заказчик поручает, а Подрядчик обязу</w:t>
      </w:r>
      <w:r w:rsidR="00B837E2">
        <w:rPr>
          <w:rFonts w:ascii="Times New Roman" w:eastAsia="Times New Roman" w:hAnsi="Times New Roman" w:cs="Times New Roman"/>
          <w:sz w:val="24"/>
          <w:szCs w:val="24"/>
          <w:lang w:eastAsia="ru-RU"/>
        </w:rPr>
        <w:t xml:space="preserve">ется выполнить </w:t>
      </w:r>
      <w:r w:rsidR="00870A1E">
        <w:rPr>
          <w:rFonts w:ascii="Times New Roman" w:eastAsia="Times New Roman" w:hAnsi="Times New Roman" w:cs="Times New Roman"/>
          <w:sz w:val="24"/>
          <w:szCs w:val="24"/>
          <w:lang w:eastAsia="ru-RU"/>
        </w:rPr>
        <w:t>п</w:t>
      </w:r>
      <w:r w:rsidR="00870A1E" w:rsidRPr="00870A1E">
        <w:rPr>
          <w:rFonts w:ascii="Times New Roman" w:eastAsia="Times New Roman" w:hAnsi="Times New Roman" w:cs="Times New Roman"/>
          <w:sz w:val="24"/>
          <w:szCs w:val="24"/>
          <w:lang w:eastAsia="ru-RU"/>
        </w:rPr>
        <w:t xml:space="preserve">одрядные работы по разработке проектной документации на капитальный ремонт фасада  жилого дома № 41 по ул. </w:t>
      </w:r>
      <w:proofErr w:type="spellStart"/>
      <w:r w:rsidR="00870A1E" w:rsidRPr="00870A1E">
        <w:rPr>
          <w:rFonts w:ascii="Times New Roman" w:eastAsia="Times New Roman" w:hAnsi="Times New Roman" w:cs="Times New Roman"/>
          <w:sz w:val="24"/>
          <w:szCs w:val="24"/>
          <w:lang w:eastAsia="ru-RU"/>
        </w:rPr>
        <w:t>Постышева</w:t>
      </w:r>
      <w:proofErr w:type="spellEnd"/>
      <w:r w:rsidR="00CE4D02" w:rsidRPr="00CE4D02">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(далее по тексту объект) в соответствии с требованиями действующих Строительных норм и правил (СНиП) в точном соответствии с Заданием на выполнение работ (Приложение № 1), сметным расчетом (Приложение № 2), которые являются неотъемлемой частью</w:t>
      </w:r>
      <w:proofErr w:type="gramEnd"/>
      <w:r w:rsidRPr="00715BC5">
        <w:rPr>
          <w:rFonts w:ascii="Times New Roman" w:eastAsia="Times New Roman" w:hAnsi="Times New Roman" w:cs="Times New Roman"/>
          <w:sz w:val="24"/>
          <w:szCs w:val="24"/>
          <w:lang w:eastAsia="ru-RU"/>
        </w:rPr>
        <w:t xml:space="preserve"> настоящего муниципального контракта.</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1.3. Настоящий муниципальный контракт заключен на основании </w:t>
      </w:r>
      <w:proofErr w:type="gramStart"/>
      <w:r w:rsidR="008628D7">
        <w:rPr>
          <w:rFonts w:ascii="Times New Roman" w:eastAsia="Times New Roman" w:hAnsi="Times New Roman" w:cs="Times New Roman"/>
          <w:sz w:val="24"/>
          <w:szCs w:val="24"/>
          <w:lang w:eastAsia="ru-RU"/>
        </w:rPr>
        <w:t xml:space="preserve">протокола </w:t>
      </w:r>
      <w:r w:rsidR="008628D7" w:rsidRPr="008628D7">
        <w:rPr>
          <w:rFonts w:ascii="Times New Roman" w:eastAsia="Times New Roman" w:hAnsi="Times New Roman" w:cs="Times New Roman"/>
          <w:sz w:val="24"/>
          <w:szCs w:val="24"/>
          <w:lang w:eastAsia="ru-RU"/>
        </w:rPr>
        <w:t xml:space="preserve">подведения итогов </w:t>
      </w:r>
      <w:r w:rsidR="00B837E2" w:rsidRPr="00B837E2">
        <w:rPr>
          <w:rFonts w:ascii="Times New Roman" w:eastAsia="Times New Roman" w:hAnsi="Times New Roman" w:cs="Times New Roman"/>
          <w:sz w:val="24"/>
          <w:szCs w:val="24"/>
          <w:lang w:eastAsia="ru-RU"/>
        </w:rPr>
        <w:t xml:space="preserve">определения </w:t>
      </w:r>
      <w:r w:rsidR="00B837E2">
        <w:rPr>
          <w:rFonts w:ascii="Times New Roman" w:eastAsia="Times New Roman" w:hAnsi="Times New Roman" w:cs="Times New Roman"/>
          <w:sz w:val="24"/>
          <w:szCs w:val="24"/>
          <w:lang w:eastAsia="ru-RU"/>
        </w:rPr>
        <w:t>подрядчика</w:t>
      </w:r>
      <w:proofErr w:type="gramEnd"/>
      <w:r w:rsidR="00B837E2">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№______ от __________.</w:t>
      </w:r>
    </w:p>
    <w:p w:rsidR="008628D7" w:rsidRPr="00862752" w:rsidRDefault="00715BC5" w:rsidP="00862752">
      <w:pPr>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1.4. </w:t>
      </w:r>
      <w:r w:rsidR="003E0ACA" w:rsidRPr="003E0ACA">
        <w:rPr>
          <w:rFonts w:ascii="Times New Roman" w:eastAsia="Times New Roman" w:hAnsi="Times New Roman" w:cs="Times New Roman"/>
          <w:sz w:val="24"/>
          <w:szCs w:val="24"/>
          <w:lang w:eastAsia="ru-RU"/>
        </w:rPr>
        <w:t>Источник финансирования закупки: денежные средства бюджета Владивостокского городского округа на реализацию подпрограммы «Жилищный фонд Владивостокского городского округа» муниципальной программы «Жилье и городская среда» утверждённой постановлением администрации города Вл</w:t>
      </w:r>
      <w:r w:rsidR="003E0ACA">
        <w:rPr>
          <w:rFonts w:ascii="Times New Roman" w:eastAsia="Times New Roman" w:hAnsi="Times New Roman" w:cs="Times New Roman"/>
          <w:sz w:val="24"/>
          <w:szCs w:val="24"/>
          <w:lang w:eastAsia="ru-RU"/>
        </w:rPr>
        <w:t>адивостока от 20.09.2023 № 2414</w:t>
      </w:r>
      <w:r w:rsidR="008628D7">
        <w:rPr>
          <w:sz w:val="24"/>
          <w:szCs w:val="24"/>
        </w:rPr>
        <w:t xml:space="preserve">        </w:t>
      </w:r>
      <w:r w:rsidR="00862752">
        <w:rPr>
          <w:rFonts w:ascii="Times New Roman" w:eastAsia="Times New Roman" w:hAnsi="Times New Roman" w:cs="Times New Roman"/>
          <w:sz w:val="24"/>
          <w:szCs w:val="24"/>
          <w:lang w:eastAsia="ru-RU"/>
        </w:rPr>
        <w:t xml:space="preserve">                                    </w:t>
      </w:r>
      <w:r w:rsidR="008628D7">
        <w:rPr>
          <w:sz w:val="24"/>
          <w:szCs w:val="24"/>
        </w:rPr>
        <w:t xml:space="preserve"> </w:t>
      </w:r>
      <w:r w:rsidR="00862752">
        <w:rPr>
          <w:sz w:val="24"/>
          <w:szCs w:val="24"/>
        </w:rPr>
        <w:t xml:space="preserve">                </w:t>
      </w:r>
      <w:r w:rsidRPr="00715BC5">
        <w:rPr>
          <w:rFonts w:ascii="Times New Roman" w:eastAsia="Times New Roman" w:hAnsi="Times New Roman" w:cs="Times New Roman"/>
          <w:sz w:val="24"/>
          <w:szCs w:val="24"/>
          <w:lang w:eastAsia="ru-RU"/>
        </w:rPr>
        <w:t xml:space="preserve">1.5. Идентификационный код закупки </w:t>
      </w:r>
      <w:r w:rsidR="004C7920" w:rsidRPr="004C7920">
        <w:rPr>
          <w:rFonts w:ascii="Times New Roman" w:eastAsia="Times New Roman" w:hAnsi="Times New Roman" w:cs="Times New Roman"/>
          <w:sz w:val="24"/>
          <w:szCs w:val="24"/>
          <w:lang w:eastAsia="ru-RU"/>
        </w:rPr>
        <w:t>253253625916825430100101070014110243</w:t>
      </w:r>
    </w:p>
    <w:p w:rsidR="00434965" w:rsidRDefault="00434965" w:rsidP="00715BC5">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B820D1" w:rsidRDefault="00B820D1" w:rsidP="00715BC5">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B820D1" w:rsidRPr="00715BC5" w:rsidRDefault="00B820D1" w:rsidP="00715BC5">
      <w:pPr>
        <w:autoSpaceDE w:val="0"/>
        <w:autoSpaceDN w:val="0"/>
        <w:adjustRightInd w:val="0"/>
        <w:spacing w:after="0" w:line="240" w:lineRule="auto"/>
        <w:jc w:val="both"/>
        <w:rPr>
          <w:rFonts w:ascii="Times New Roman" w:eastAsia="Times New Roman" w:hAnsi="Times New Roman" w:cs="Times New Roman"/>
          <w:b/>
          <w:sz w:val="20"/>
          <w:szCs w:val="20"/>
          <w:lang w:eastAsia="ru-RU"/>
        </w:rPr>
      </w:pPr>
      <w:bookmarkStart w:id="0" w:name="_GoBack"/>
      <w:bookmarkEnd w:id="0"/>
    </w:p>
    <w:p w:rsidR="00715BC5" w:rsidRPr="00715BC5" w:rsidRDefault="003E0ACA" w:rsidP="00715BC5">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 xml:space="preserve">                        </w:t>
      </w:r>
      <w:r w:rsidR="00715BC5" w:rsidRPr="00715BC5">
        <w:rPr>
          <w:rFonts w:ascii="Times New Roman" w:eastAsia="Times New Roman" w:hAnsi="Times New Roman" w:cs="Times New Roman"/>
          <w:b/>
          <w:sz w:val="20"/>
          <w:szCs w:val="20"/>
          <w:lang w:eastAsia="ru-RU"/>
        </w:rPr>
        <w:t>2. ЦЕНА, СРОКИ И ПОРЯДОК ОПЛАТЫ МУНИЦИПАЛЬНОГО КОНТРАКТА</w:t>
      </w:r>
    </w:p>
    <w:p w:rsidR="00715BC5" w:rsidRP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683C2A">
        <w:rPr>
          <w:rFonts w:ascii="Times New Roman" w:eastAsia="Times New Roman" w:hAnsi="Times New Roman" w:cs="Times New Roman"/>
          <w:sz w:val="24"/>
          <w:szCs w:val="24"/>
          <w:lang w:eastAsia="ru-RU"/>
        </w:rPr>
        <w:t>2.1</w:t>
      </w:r>
      <w:r w:rsidR="00517F55" w:rsidRPr="00683C2A">
        <w:rPr>
          <w:rFonts w:ascii="Times New Roman" w:eastAsia="Times New Roman" w:hAnsi="Times New Roman" w:cs="Times New Roman"/>
          <w:sz w:val="24"/>
          <w:szCs w:val="24"/>
          <w:lang w:eastAsia="ru-RU"/>
        </w:rPr>
        <w:t xml:space="preserve">. </w:t>
      </w:r>
      <w:r w:rsidRPr="00683C2A">
        <w:rPr>
          <w:rFonts w:ascii="Times New Roman" w:eastAsia="Times New Roman" w:hAnsi="Times New Roman" w:cs="Times New Roman"/>
          <w:sz w:val="24"/>
          <w:szCs w:val="24"/>
          <w:lang w:eastAsia="ru-RU"/>
        </w:rPr>
        <w:t xml:space="preserve"> </w:t>
      </w:r>
      <w:r w:rsidR="00683C2A" w:rsidRPr="00683C2A">
        <w:rPr>
          <w:rFonts w:ascii="Times New Roman" w:eastAsia="Times New Roman" w:hAnsi="Times New Roman" w:cs="Times New Roman"/>
          <w:sz w:val="24"/>
          <w:szCs w:val="24"/>
          <w:lang w:eastAsia="ru-RU"/>
        </w:rPr>
        <w:t xml:space="preserve">Цена контракта составляет _______ рублей ______ копеек с учетом налога на добавленную </w:t>
      </w:r>
      <w:r w:rsidR="0028677C">
        <w:rPr>
          <w:rFonts w:ascii="Times New Roman" w:eastAsia="Times New Roman" w:hAnsi="Times New Roman" w:cs="Times New Roman"/>
          <w:sz w:val="24"/>
          <w:szCs w:val="24"/>
          <w:lang w:eastAsia="ru-RU"/>
        </w:rPr>
        <w:t>стоимость по налоговой ставке ___</w:t>
      </w:r>
      <w:r w:rsidR="00683C2A" w:rsidRPr="00683C2A">
        <w:rPr>
          <w:rFonts w:ascii="Times New Roman" w:eastAsia="Times New Roman" w:hAnsi="Times New Roman" w:cs="Times New Roman"/>
          <w:sz w:val="24"/>
          <w:szCs w:val="24"/>
          <w:lang w:eastAsia="ru-RU"/>
        </w:rPr>
        <w:t xml:space="preserve">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rsidR="00715BC5" w:rsidRPr="00715BC5" w:rsidRDefault="00715BC5" w:rsidP="00715B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2.2. Цена контракта включает в себя все расходы подрядчика, связанные с исполнением муниципального контракта, в том числе стоимость работ, транспортные расходы, расходы по уплате налогов, сборов и других  обязательных платежей.</w:t>
      </w:r>
    </w:p>
    <w:p w:rsidR="00A02481" w:rsidRDefault="00715BC5" w:rsidP="00A02481">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2.3. </w:t>
      </w:r>
      <w:r w:rsidR="00A02481" w:rsidRPr="008E5653">
        <w:rPr>
          <w:rFonts w:ascii="Times New Roman" w:eastAsia="Times New Roman" w:hAnsi="Times New Roman" w:cs="Times New Roman"/>
          <w:sz w:val="24"/>
          <w:szCs w:val="24"/>
          <w:lang w:eastAsia="ru-RU"/>
        </w:rPr>
        <w:t>Цена муниципального контракта является твердой и определяется на весь срок исполнен</w:t>
      </w:r>
      <w:r w:rsidR="00B820D1">
        <w:rPr>
          <w:rFonts w:ascii="Times New Roman" w:eastAsia="Times New Roman" w:hAnsi="Times New Roman" w:cs="Times New Roman"/>
          <w:sz w:val="24"/>
          <w:szCs w:val="24"/>
          <w:lang w:eastAsia="ru-RU"/>
        </w:rPr>
        <w:t>ия контракта</w:t>
      </w:r>
      <w:r w:rsidR="00A02481" w:rsidRPr="008E5653">
        <w:rPr>
          <w:rFonts w:ascii="Times New Roman" w:eastAsia="Times New Roman" w:hAnsi="Times New Roman" w:cs="Times New Roman"/>
          <w:sz w:val="24"/>
          <w:szCs w:val="24"/>
          <w:lang w:eastAsia="ru-RU"/>
        </w:rPr>
        <w:t>.</w:t>
      </w:r>
      <w:r w:rsidR="00A02481">
        <w:rPr>
          <w:rFonts w:ascii="Times New Roman" w:eastAsia="Times New Roman" w:hAnsi="Times New Roman" w:cs="Times New Roman"/>
          <w:sz w:val="24"/>
          <w:szCs w:val="24"/>
          <w:lang w:eastAsia="ru-RU"/>
        </w:rPr>
        <w:t xml:space="preserve">  </w:t>
      </w:r>
    </w:p>
    <w:p w:rsidR="00D022A5" w:rsidRDefault="00715BC5" w:rsidP="00A02481">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2.4. </w:t>
      </w:r>
      <w:r w:rsidR="00010A36" w:rsidRPr="00010A36">
        <w:rPr>
          <w:rFonts w:ascii="Times New Roman" w:eastAsia="Times New Roman" w:hAnsi="Times New Roman" w:cs="Times New Roman"/>
          <w:sz w:val="24"/>
          <w:szCs w:val="24"/>
          <w:lang w:eastAsia="ru-RU"/>
        </w:rPr>
        <w:t xml:space="preserve">Форма оплаты работ по муниципальному контракту – безналичный расчет. Сроки и порядок оплаты: оплата производится с лицевого счета главного распорядителя бюджетных средств – управления содержания жилищного фонда администрации города Владивостока, за фактически выполненные работы, в течение </w:t>
      </w:r>
      <w:r w:rsidR="00D15512">
        <w:rPr>
          <w:rFonts w:ascii="Times New Roman" w:eastAsia="Times New Roman" w:hAnsi="Times New Roman" w:cs="Times New Roman"/>
          <w:sz w:val="24"/>
          <w:szCs w:val="24"/>
          <w:lang w:eastAsia="ru-RU"/>
        </w:rPr>
        <w:t>7</w:t>
      </w:r>
      <w:r w:rsidR="00DF68ED">
        <w:rPr>
          <w:rFonts w:ascii="Times New Roman" w:eastAsia="Times New Roman" w:hAnsi="Times New Roman" w:cs="Times New Roman"/>
          <w:sz w:val="24"/>
          <w:szCs w:val="24"/>
          <w:lang w:eastAsia="ru-RU"/>
        </w:rPr>
        <w:t xml:space="preserve"> (</w:t>
      </w:r>
      <w:r w:rsidR="006F3340">
        <w:rPr>
          <w:rFonts w:ascii="Times New Roman" w:eastAsia="Times New Roman" w:hAnsi="Times New Roman" w:cs="Times New Roman"/>
          <w:sz w:val="24"/>
          <w:szCs w:val="24"/>
          <w:lang w:eastAsia="ru-RU"/>
        </w:rPr>
        <w:t>семи</w:t>
      </w:r>
      <w:r w:rsidR="00010A36" w:rsidRPr="00010A36">
        <w:rPr>
          <w:rFonts w:ascii="Times New Roman" w:eastAsia="Times New Roman" w:hAnsi="Times New Roman" w:cs="Times New Roman"/>
          <w:sz w:val="24"/>
          <w:szCs w:val="24"/>
          <w:lang w:eastAsia="ru-RU"/>
        </w:rPr>
        <w:t xml:space="preserve">) рабочих дней </w:t>
      </w:r>
      <w:proofErr w:type="gramStart"/>
      <w:r w:rsidR="00010A36" w:rsidRPr="00010A36">
        <w:rPr>
          <w:rFonts w:ascii="Times New Roman" w:eastAsia="Times New Roman" w:hAnsi="Times New Roman" w:cs="Times New Roman"/>
          <w:sz w:val="24"/>
          <w:szCs w:val="24"/>
          <w:lang w:eastAsia="ru-RU"/>
        </w:rPr>
        <w:t>с даты подписания</w:t>
      </w:r>
      <w:proofErr w:type="gramEnd"/>
      <w:r w:rsidR="00010A36" w:rsidRPr="00010A36">
        <w:rPr>
          <w:rFonts w:ascii="Times New Roman" w:eastAsia="Times New Roman" w:hAnsi="Times New Roman" w:cs="Times New Roman"/>
          <w:sz w:val="24"/>
          <w:szCs w:val="24"/>
          <w:lang w:eastAsia="ru-RU"/>
        </w:rPr>
        <w:t xml:space="preserve"> Заказчиком </w:t>
      </w:r>
      <w:r w:rsidR="00BB22B7">
        <w:rPr>
          <w:rFonts w:ascii="Times New Roman" w:eastAsia="Times New Roman" w:hAnsi="Times New Roman" w:cs="Times New Roman"/>
          <w:sz w:val="24"/>
          <w:szCs w:val="24"/>
          <w:lang w:eastAsia="ru-RU"/>
        </w:rPr>
        <w:t>документа о приемки</w:t>
      </w:r>
      <w:r w:rsidR="00D022A5" w:rsidRPr="00D022A5">
        <w:rPr>
          <w:rFonts w:ascii="Times New Roman" w:eastAsia="Times New Roman" w:hAnsi="Times New Roman" w:cs="Times New Roman"/>
          <w:sz w:val="24"/>
          <w:szCs w:val="24"/>
          <w:lang w:eastAsia="ru-RU"/>
        </w:rPr>
        <w:t xml:space="preserve"> и предоставленного</w:t>
      </w:r>
      <w:r w:rsidR="00D022A5">
        <w:rPr>
          <w:rFonts w:ascii="Times New Roman" w:eastAsia="Times New Roman" w:hAnsi="Times New Roman" w:cs="Times New Roman"/>
          <w:sz w:val="24"/>
          <w:szCs w:val="24"/>
          <w:lang w:eastAsia="ru-RU"/>
        </w:rPr>
        <w:t xml:space="preserve"> Подрядчиком</w:t>
      </w:r>
      <w:r w:rsidR="00D022A5" w:rsidRPr="00D022A5">
        <w:rPr>
          <w:rFonts w:ascii="Times New Roman" w:eastAsia="Times New Roman" w:hAnsi="Times New Roman" w:cs="Times New Roman"/>
          <w:sz w:val="24"/>
          <w:szCs w:val="24"/>
          <w:lang w:eastAsia="ru-RU"/>
        </w:rPr>
        <w:t xml:space="preserve"> счета</w:t>
      </w:r>
      <w:r w:rsidR="00010A36" w:rsidRPr="00010A36">
        <w:rPr>
          <w:rFonts w:ascii="Times New Roman" w:eastAsia="Times New Roman" w:hAnsi="Times New Roman" w:cs="Times New Roman"/>
          <w:sz w:val="24"/>
          <w:szCs w:val="24"/>
          <w:lang w:eastAsia="ru-RU"/>
        </w:rPr>
        <w:t>.</w:t>
      </w:r>
    </w:p>
    <w:p w:rsidR="00010A36" w:rsidRDefault="00010A36" w:rsidP="00D022A5">
      <w:pPr>
        <w:spacing w:after="0" w:line="240" w:lineRule="auto"/>
        <w:ind w:firstLine="567"/>
        <w:jc w:val="both"/>
        <w:rPr>
          <w:rFonts w:ascii="Times New Roman" w:eastAsia="Times New Roman" w:hAnsi="Times New Roman" w:cs="Times New Roman"/>
          <w:sz w:val="24"/>
          <w:szCs w:val="24"/>
          <w:lang w:eastAsia="ru-RU"/>
        </w:rPr>
      </w:pPr>
      <w:proofErr w:type="gramStart"/>
      <w:r w:rsidRPr="00010A36">
        <w:rPr>
          <w:rFonts w:ascii="Times New Roman" w:eastAsia="Times New Roman" w:hAnsi="Times New Roman" w:cs="Times New Roman"/>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010A36">
        <w:rPr>
          <w:rFonts w:ascii="Times New Roman" w:eastAsia="Times New Roman" w:hAnsi="Times New Roman" w:cs="Times New Roman"/>
          <w:sz w:val="24"/>
          <w:szCs w:val="24"/>
          <w:lang w:eastAsia="ru-RU"/>
        </w:rPr>
        <w:t xml:space="preserve"> Российской Федерации заказчиком.</w:t>
      </w:r>
    </w:p>
    <w:p w:rsidR="00715BC5" w:rsidRPr="00715BC5" w:rsidRDefault="0095006B" w:rsidP="00D022A5">
      <w:pPr>
        <w:spacing w:after="0" w:line="240" w:lineRule="auto"/>
        <w:ind w:firstLine="567"/>
        <w:jc w:val="both"/>
        <w:rPr>
          <w:rFonts w:ascii="Times New Roman" w:eastAsia="Times New Roman" w:hAnsi="Times New Roman" w:cs="Times New Roman"/>
          <w:sz w:val="24"/>
          <w:szCs w:val="24"/>
          <w:lang w:eastAsia="ru-RU"/>
        </w:rPr>
      </w:pPr>
      <w:r w:rsidRPr="0095006B">
        <w:rPr>
          <w:rFonts w:ascii="Times New Roman" w:eastAsia="Times New Roman" w:hAnsi="Times New Roman" w:cs="Times New Roman"/>
          <w:sz w:val="24"/>
          <w:szCs w:val="24"/>
          <w:lang w:eastAsia="ru-RU"/>
        </w:rPr>
        <w:t xml:space="preserve"> 2.5. Частичное выполнение работ, предусмотренных муниципальным контрактом, не допускается.</w:t>
      </w:r>
    </w:p>
    <w:p w:rsidR="00715BC5" w:rsidRDefault="00715BC5" w:rsidP="00715BC5">
      <w:pPr>
        <w:autoSpaceDE w:val="0"/>
        <w:autoSpaceDN w:val="0"/>
        <w:spacing w:after="0" w:line="240" w:lineRule="auto"/>
        <w:jc w:val="both"/>
        <w:rPr>
          <w:rFonts w:ascii="Times New Roman" w:eastAsia="Times New Roman" w:hAnsi="Times New Roman" w:cs="Times New Roman"/>
          <w:sz w:val="24"/>
          <w:szCs w:val="24"/>
          <w:lang w:eastAsia="ru-RU"/>
        </w:rPr>
      </w:pPr>
    </w:p>
    <w:p w:rsidR="005845BE" w:rsidRDefault="005845BE" w:rsidP="00715BC5">
      <w:pPr>
        <w:autoSpaceDE w:val="0"/>
        <w:autoSpaceDN w:val="0"/>
        <w:spacing w:after="0" w:line="240" w:lineRule="auto"/>
        <w:jc w:val="both"/>
        <w:rPr>
          <w:rFonts w:ascii="Times New Roman" w:eastAsia="Times New Roman" w:hAnsi="Times New Roman" w:cs="Times New Roman"/>
          <w:sz w:val="24"/>
          <w:szCs w:val="24"/>
          <w:lang w:eastAsia="ru-RU"/>
        </w:rPr>
      </w:pP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3.СРОКИ ВЫПОЛНЕНИЯ РАБОТ</w:t>
      </w: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3.1.  Устанавливаются следующие сроки выполнения работ:</w:t>
      </w:r>
    </w:p>
    <w:p w:rsidR="00715BC5" w:rsidRPr="005845BE"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 начало выполнения </w:t>
      </w:r>
      <w:r w:rsidRPr="005845BE">
        <w:rPr>
          <w:rFonts w:ascii="Times New Roman" w:eastAsia="Times New Roman" w:hAnsi="Times New Roman" w:cs="Times New Roman"/>
          <w:sz w:val="24"/>
          <w:szCs w:val="24"/>
          <w:lang w:eastAsia="ru-RU"/>
        </w:rPr>
        <w:t>работ: со дня заключения муниципального контракта</w:t>
      </w:r>
      <w:r w:rsidR="001971BF" w:rsidRPr="005845BE">
        <w:rPr>
          <w:rFonts w:ascii="Times New Roman" w:eastAsia="Times New Roman" w:hAnsi="Times New Roman" w:cs="Times New Roman"/>
          <w:sz w:val="24"/>
          <w:szCs w:val="24"/>
          <w:lang w:eastAsia="ru-RU"/>
        </w:rPr>
        <w:t>.</w:t>
      </w:r>
    </w:p>
    <w:p w:rsidR="00715BC5" w:rsidRPr="00715BC5" w:rsidRDefault="00715BC5" w:rsidP="00715BC5">
      <w:pPr>
        <w:spacing w:after="0" w:line="240" w:lineRule="auto"/>
        <w:jc w:val="both"/>
        <w:rPr>
          <w:rFonts w:ascii="Times New Roman" w:eastAsia="Times New Roman" w:hAnsi="Times New Roman" w:cs="Times New Roman"/>
          <w:sz w:val="24"/>
          <w:szCs w:val="24"/>
          <w:lang w:eastAsia="ru-RU"/>
        </w:rPr>
      </w:pPr>
      <w:r w:rsidRPr="005845BE">
        <w:rPr>
          <w:rFonts w:ascii="Times New Roman" w:eastAsia="Times New Roman" w:hAnsi="Times New Roman" w:cs="Times New Roman"/>
          <w:sz w:val="24"/>
          <w:szCs w:val="24"/>
          <w:lang w:eastAsia="ru-RU"/>
        </w:rPr>
        <w:t xml:space="preserve">         - окончание выполнения работ: </w:t>
      </w:r>
      <w:r w:rsidR="00220F4F" w:rsidRPr="00CA6F73">
        <w:rPr>
          <w:rFonts w:ascii="Times New Roman" w:eastAsia="Times New Roman" w:hAnsi="Times New Roman" w:cs="Times New Roman"/>
          <w:sz w:val="24"/>
          <w:szCs w:val="24"/>
          <w:lang w:eastAsia="ru-RU"/>
        </w:rPr>
        <w:t>н</w:t>
      </w:r>
      <w:r w:rsidR="00780B4B" w:rsidRPr="00CA6F73">
        <w:rPr>
          <w:rFonts w:ascii="Times New Roman" w:eastAsia="Times New Roman" w:hAnsi="Times New Roman" w:cs="Times New Roman"/>
          <w:sz w:val="24"/>
          <w:szCs w:val="24"/>
          <w:lang w:eastAsia="ru-RU"/>
        </w:rPr>
        <w:t xml:space="preserve">е позднее </w:t>
      </w:r>
      <w:r w:rsidR="00D3175F" w:rsidRPr="00CA6F73">
        <w:rPr>
          <w:rFonts w:ascii="Times New Roman" w:eastAsia="Times New Roman" w:hAnsi="Times New Roman" w:cs="Times New Roman"/>
          <w:sz w:val="24"/>
          <w:szCs w:val="24"/>
          <w:lang w:eastAsia="ru-RU"/>
        </w:rPr>
        <w:t>2</w:t>
      </w:r>
      <w:r w:rsidR="00361B6F">
        <w:rPr>
          <w:rFonts w:ascii="Times New Roman" w:eastAsia="Times New Roman" w:hAnsi="Times New Roman" w:cs="Times New Roman"/>
          <w:sz w:val="24"/>
          <w:szCs w:val="24"/>
          <w:lang w:eastAsia="ru-RU"/>
        </w:rPr>
        <w:t>1</w:t>
      </w:r>
      <w:r w:rsidR="00C614B1" w:rsidRPr="00CA6F73">
        <w:rPr>
          <w:rFonts w:ascii="Times New Roman" w:eastAsia="Times New Roman" w:hAnsi="Times New Roman" w:cs="Times New Roman"/>
          <w:sz w:val="24"/>
          <w:szCs w:val="24"/>
          <w:lang w:eastAsia="ru-RU"/>
        </w:rPr>
        <w:t xml:space="preserve"> </w:t>
      </w:r>
      <w:r w:rsidR="00361B6F">
        <w:rPr>
          <w:rFonts w:ascii="Times New Roman" w:eastAsia="Times New Roman" w:hAnsi="Times New Roman" w:cs="Times New Roman"/>
          <w:sz w:val="24"/>
          <w:szCs w:val="24"/>
          <w:lang w:eastAsia="ru-RU"/>
        </w:rPr>
        <w:t>ноября</w:t>
      </w:r>
      <w:r w:rsidR="00CA6F73" w:rsidRPr="00CA6F73">
        <w:rPr>
          <w:rFonts w:ascii="Times New Roman" w:eastAsia="Times New Roman" w:hAnsi="Times New Roman" w:cs="Times New Roman"/>
          <w:sz w:val="24"/>
          <w:szCs w:val="24"/>
          <w:lang w:eastAsia="ru-RU"/>
        </w:rPr>
        <w:t xml:space="preserve"> </w:t>
      </w:r>
      <w:r w:rsidR="00BB22B7" w:rsidRPr="00CA6F73">
        <w:rPr>
          <w:rFonts w:ascii="Times New Roman" w:eastAsia="Times New Roman" w:hAnsi="Times New Roman" w:cs="Times New Roman"/>
          <w:sz w:val="24"/>
          <w:szCs w:val="24"/>
          <w:lang w:eastAsia="ru-RU"/>
        </w:rPr>
        <w:t>202</w:t>
      </w:r>
      <w:r w:rsidR="006F3340" w:rsidRPr="00CA6F73">
        <w:rPr>
          <w:rFonts w:ascii="Times New Roman" w:eastAsia="Times New Roman" w:hAnsi="Times New Roman" w:cs="Times New Roman"/>
          <w:sz w:val="24"/>
          <w:szCs w:val="24"/>
          <w:lang w:eastAsia="ru-RU"/>
        </w:rPr>
        <w:t>5</w:t>
      </w:r>
      <w:r w:rsidR="00DE0845" w:rsidRPr="00CA6F73">
        <w:rPr>
          <w:rFonts w:ascii="Times New Roman" w:eastAsia="Times New Roman" w:hAnsi="Times New Roman" w:cs="Times New Roman"/>
          <w:sz w:val="24"/>
          <w:szCs w:val="24"/>
          <w:lang w:eastAsia="ru-RU"/>
        </w:rPr>
        <w:t xml:space="preserve"> года</w:t>
      </w:r>
      <w:r w:rsidRPr="00CA6F73">
        <w:rPr>
          <w:rFonts w:ascii="Times New Roman" w:eastAsia="Times New Roman" w:hAnsi="Times New Roman" w:cs="Times New Roman"/>
          <w:sz w:val="24"/>
          <w:szCs w:val="24"/>
          <w:lang w:eastAsia="ru-RU"/>
        </w:rPr>
        <w:t>.</w:t>
      </w:r>
    </w:p>
    <w:p w:rsidR="00B47218" w:rsidRDefault="00715BC5" w:rsidP="0043496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3.2. За нарушение установленных сроков подрядчик несет ответственность, предусмотренную законодательством и настоящим муниципальным контрактом.</w:t>
      </w:r>
    </w:p>
    <w:p w:rsidR="00434965" w:rsidRDefault="00434965" w:rsidP="00434965">
      <w:pPr>
        <w:spacing w:after="0" w:line="240" w:lineRule="auto"/>
        <w:ind w:firstLine="567"/>
        <w:jc w:val="both"/>
        <w:rPr>
          <w:rFonts w:ascii="Times New Roman" w:eastAsia="Times New Roman" w:hAnsi="Times New Roman" w:cs="Times New Roman"/>
          <w:sz w:val="24"/>
          <w:szCs w:val="24"/>
          <w:lang w:eastAsia="ru-RU"/>
        </w:rPr>
      </w:pPr>
    </w:p>
    <w:p w:rsidR="00434965" w:rsidRPr="00434965" w:rsidRDefault="00434965" w:rsidP="00434965">
      <w:pPr>
        <w:spacing w:after="0" w:line="240" w:lineRule="auto"/>
        <w:ind w:firstLine="567"/>
        <w:jc w:val="both"/>
        <w:rPr>
          <w:rFonts w:ascii="Times New Roman" w:eastAsia="Times New Roman" w:hAnsi="Times New Roman" w:cs="Times New Roman"/>
          <w:sz w:val="24"/>
          <w:szCs w:val="24"/>
          <w:lang w:eastAsia="ru-RU"/>
        </w:rPr>
      </w:pPr>
    </w:p>
    <w:p w:rsidR="00715BC5" w:rsidRPr="00715BC5" w:rsidRDefault="00715BC5" w:rsidP="00715BC5">
      <w:pPr>
        <w:tabs>
          <w:tab w:val="left" w:pos="1134"/>
        </w:tabs>
        <w:spacing w:after="0" w:line="240" w:lineRule="auto"/>
        <w:ind w:left="284"/>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4. ПРАВА И ОБЯЗАННОСТИ СТОРОН</w:t>
      </w:r>
    </w:p>
    <w:p w:rsidR="00715BC5" w:rsidRPr="00715BC5" w:rsidRDefault="00715BC5" w:rsidP="00715BC5">
      <w:pPr>
        <w:tabs>
          <w:tab w:val="left" w:pos="1134"/>
        </w:tabs>
        <w:spacing w:after="0" w:line="240" w:lineRule="auto"/>
        <w:ind w:left="284"/>
        <w:jc w:val="center"/>
        <w:rPr>
          <w:rFonts w:ascii="Times New Roman" w:eastAsia="Times New Roman" w:hAnsi="Times New Roman" w:cs="Times New Roman"/>
          <w:b/>
          <w:sz w:val="20"/>
          <w:szCs w:val="20"/>
          <w:lang w:eastAsia="ru-RU"/>
        </w:rPr>
      </w:pP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4.1. Заказчик имеет право:</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4.1.1. В любое время проверять ход и качество работ, выполняемых Подрядчиком.</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4.1.2. Не оплачивать работы и расход</w:t>
      </w:r>
      <w:r w:rsidR="00B837E2">
        <w:rPr>
          <w:rFonts w:ascii="Times New Roman" w:eastAsia="Times New Roman" w:hAnsi="Times New Roman" w:cs="Times New Roman"/>
          <w:sz w:val="24"/>
          <w:szCs w:val="24"/>
          <w:lang w:eastAsia="ru-RU"/>
        </w:rPr>
        <w:t>ы Подрядчика при некачественном</w:t>
      </w:r>
      <w:r w:rsidRPr="00010A36">
        <w:rPr>
          <w:rFonts w:ascii="Times New Roman" w:eastAsia="Times New Roman" w:hAnsi="Times New Roman" w:cs="Times New Roman"/>
          <w:sz w:val="24"/>
          <w:szCs w:val="24"/>
          <w:lang w:eastAsia="ru-RU"/>
        </w:rPr>
        <w:t xml:space="preserve"> выполнении работ. </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 xml:space="preserve">4.1.3. Устанавливать Подрядчику срок устранения допущенных недостатков. </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Отказаться от приемки результата работ в случае обнаружения недостатков.</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4.1.4. Назначить представителя для контроля сроков и качества выполняемых работ.</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При осуществлении контроля письменно заявить об обнаруженных отступлениях от условий муниципального контракта, которые могут ухудшить качество работ, или об имеющихся недостатках в работе.</w:t>
      </w:r>
    </w:p>
    <w:p w:rsidR="00010A36" w:rsidRDefault="00010A36" w:rsidP="00630060">
      <w:pPr>
        <w:spacing w:line="240" w:lineRule="auto"/>
        <w:ind w:firstLine="567"/>
        <w:jc w:val="both"/>
        <w:rPr>
          <w:rFonts w:ascii="Times New Roman" w:eastAsia="Times New Roman" w:hAnsi="Times New Roman" w:cs="Times New Roman"/>
          <w:sz w:val="24"/>
          <w:szCs w:val="24"/>
          <w:lang w:eastAsia="ru-RU"/>
        </w:rPr>
      </w:pPr>
      <w:r w:rsidRPr="00D022A5">
        <w:rPr>
          <w:rFonts w:ascii="Times New Roman" w:eastAsia="Times New Roman" w:hAnsi="Times New Roman" w:cs="Times New Roman"/>
          <w:sz w:val="24"/>
          <w:szCs w:val="24"/>
          <w:lang w:eastAsia="ru-RU"/>
        </w:rPr>
        <w:t xml:space="preserve">4.1.5. </w:t>
      </w:r>
      <w:r w:rsidRPr="00010A36">
        <w:rPr>
          <w:rFonts w:ascii="Times New Roman" w:eastAsia="Times New Roman" w:hAnsi="Times New Roman" w:cs="Times New Roman"/>
          <w:sz w:val="24"/>
          <w:szCs w:val="24"/>
          <w:lang w:eastAsia="ru-RU"/>
        </w:rPr>
        <w:t>Для проверки предоставленных Подрядчиком результатов выполненных работ, предусмотренных муниципальным контрактом, на соответствие условиям муниципального</w:t>
      </w:r>
      <w:r>
        <w:rPr>
          <w:sz w:val="24"/>
          <w:szCs w:val="24"/>
        </w:rPr>
        <w:t xml:space="preserve"> </w:t>
      </w:r>
      <w:r w:rsidRPr="00010A36">
        <w:rPr>
          <w:rFonts w:ascii="Times New Roman" w:eastAsia="Times New Roman" w:hAnsi="Times New Roman" w:cs="Times New Roman"/>
          <w:sz w:val="24"/>
          <w:szCs w:val="24"/>
          <w:lang w:eastAsia="ru-RU"/>
        </w:rPr>
        <w:t>контракта, Заказчик проводит экспертизу в соответствии с требованиями Федерального закона от 05.04.2013 № 44-ФЗ</w:t>
      </w:r>
      <w:r w:rsidR="00434965">
        <w:rPr>
          <w:rFonts w:ascii="Times New Roman" w:eastAsia="Times New Roman" w:hAnsi="Times New Roman" w:cs="Times New Roman"/>
          <w:sz w:val="24"/>
          <w:szCs w:val="24"/>
          <w:lang w:eastAsia="ru-RU"/>
        </w:rPr>
        <w:t xml:space="preserve"> </w:t>
      </w:r>
      <w:r w:rsidR="00434965" w:rsidRPr="00715BC5">
        <w:rPr>
          <w:rFonts w:ascii="Times New Roman" w:eastAsia="Times New Roman" w:hAnsi="Times New Roman" w:cs="Times New Roman"/>
          <w:sz w:val="24"/>
          <w:szCs w:val="24"/>
          <w:lang w:eastAsia="ru-RU"/>
        </w:rPr>
        <w:t xml:space="preserve">«О контрактной системе в сфере закупок товаров, работ, услуг </w:t>
      </w:r>
      <w:r w:rsidR="00434965" w:rsidRPr="00715BC5">
        <w:rPr>
          <w:rFonts w:ascii="Times New Roman" w:eastAsia="Times New Roman" w:hAnsi="Times New Roman" w:cs="Times New Roman"/>
          <w:sz w:val="24"/>
          <w:szCs w:val="24"/>
          <w:lang w:eastAsia="ru-RU"/>
        </w:rPr>
        <w:lastRenderedPageBreak/>
        <w:t>для обеспечения государственных и муниципальных нужд»</w:t>
      </w:r>
      <w:r w:rsidR="00B820D1">
        <w:rPr>
          <w:rFonts w:ascii="Times New Roman" w:eastAsia="Times New Roman" w:hAnsi="Times New Roman" w:cs="Times New Roman"/>
          <w:sz w:val="24"/>
          <w:szCs w:val="24"/>
          <w:lang w:eastAsia="ru-RU"/>
        </w:rPr>
        <w:t xml:space="preserve"> (далее - Федеральный закон</w:t>
      </w:r>
      <w:r w:rsidR="00B820D1" w:rsidRPr="00010A36">
        <w:rPr>
          <w:rFonts w:ascii="Times New Roman" w:eastAsia="Times New Roman" w:hAnsi="Times New Roman" w:cs="Times New Roman"/>
          <w:sz w:val="24"/>
          <w:szCs w:val="24"/>
          <w:lang w:eastAsia="ru-RU"/>
        </w:rPr>
        <w:t xml:space="preserve"> от 05.04.2013 № 44-ФЗ</w:t>
      </w:r>
      <w:r w:rsidR="00B820D1">
        <w:rPr>
          <w:rFonts w:ascii="Times New Roman" w:eastAsia="Times New Roman" w:hAnsi="Times New Roman" w:cs="Times New Roman"/>
          <w:sz w:val="24"/>
          <w:szCs w:val="24"/>
          <w:lang w:eastAsia="ru-RU"/>
        </w:rPr>
        <w:t>)</w:t>
      </w:r>
      <w:r w:rsidRPr="00010A3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715BC5" w:rsidRPr="00715BC5" w:rsidRDefault="00715BC5" w:rsidP="00010A36">
      <w:pPr>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4.2. Заказчик обязан:</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4.2.1. Принять и оплатить в сроки и в порядке, предусмотренном муниципальным контрактом, качественно выполненные Подрядчиком работы.</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4.2.2. Обеспечить явку уполномоченного представителя для приемки работ и подписания </w:t>
      </w:r>
      <w:r w:rsidR="00BB22B7">
        <w:rPr>
          <w:rFonts w:ascii="Times New Roman" w:eastAsia="Times New Roman" w:hAnsi="Times New Roman" w:cs="Times New Roman"/>
          <w:sz w:val="24"/>
          <w:szCs w:val="24"/>
          <w:lang w:eastAsia="ru-RU"/>
        </w:rPr>
        <w:t>документа о приемке</w:t>
      </w:r>
      <w:r w:rsidRPr="00715BC5">
        <w:rPr>
          <w:rFonts w:ascii="Times New Roman" w:eastAsia="Times New Roman" w:hAnsi="Times New Roman" w:cs="Times New Roman"/>
          <w:sz w:val="24"/>
          <w:szCs w:val="24"/>
          <w:lang w:eastAsia="ru-RU"/>
        </w:rPr>
        <w:t xml:space="preserve"> разработанной проектной документации. </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 Подрядчик обязан:</w:t>
      </w:r>
    </w:p>
    <w:p w:rsidR="00715BC5" w:rsidRPr="00715BC5" w:rsidRDefault="00715BC5" w:rsidP="001561C0">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4.3.1. Выполнять работы по контракту в соответствии с Заданием на выполнение работ (Приложение № 1), сметным расчетом (Приложение № 2), которые являются неотъемлемой частью муниципального контракта.</w:t>
      </w:r>
    </w:p>
    <w:p w:rsidR="00291EBD" w:rsidRPr="00291EBD" w:rsidRDefault="00715BC5" w:rsidP="00291EBD">
      <w:pPr>
        <w:tabs>
          <w:tab w:val="left" w:pos="851"/>
        </w:tabs>
        <w:jc w:val="both"/>
        <w:rPr>
          <w:rFonts w:ascii="Times New Roman" w:eastAsia="Times New Roman" w:hAnsi="Times New Roman" w:cs="Times New Roman"/>
          <w:sz w:val="24"/>
          <w:szCs w:val="24"/>
          <w:lang w:eastAsia="ru-RU"/>
        </w:rPr>
      </w:pPr>
      <w:r w:rsidRPr="00565639">
        <w:rPr>
          <w:rFonts w:ascii="Times New Roman" w:eastAsia="Times New Roman" w:hAnsi="Times New Roman" w:cs="Times New Roman"/>
          <w:sz w:val="24"/>
          <w:szCs w:val="24"/>
          <w:lang w:eastAsia="ru-RU"/>
        </w:rPr>
        <w:t xml:space="preserve">4.3.2. </w:t>
      </w:r>
      <w:r w:rsidR="00291EBD" w:rsidRPr="00291EBD">
        <w:rPr>
          <w:rFonts w:ascii="Times New Roman" w:eastAsia="Times New Roman" w:hAnsi="Times New Roman" w:cs="Times New Roman"/>
          <w:sz w:val="24"/>
          <w:szCs w:val="24"/>
          <w:lang w:eastAsia="ru-RU"/>
        </w:rPr>
        <w:t xml:space="preserve">Выполнить работы в соответствии с требованиями ГОСТ </w:t>
      </w:r>
      <w:proofErr w:type="gramStart"/>
      <w:r w:rsidR="00291EBD" w:rsidRPr="00291EBD">
        <w:rPr>
          <w:rFonts w:ascii="Times New Roman" w:eastAsia="Times New Roman" w:hAnsi="Times New Roman" w:cs="Times New Roman"/>
          <w:sz w:val="24"/>
          <w:szCs w:val="24"/>
          <w:lang w:eastAsia="ru-RU"/>
        </w:rPr>
        <w:t>Р</w:t>
      </w:r>
      <w:proofErr w:type="gramEnd"/>
      <w:r w:rsidR="00291EBD" w:rsidRPr="00291EBD">
        <w:rPr>
          <w:rFonts w:ascii="Times New Roman" w:eastAsia="Times New Roman" w:hAnsi="Times New Roman" w:cs="Times New Roman"/>
          <w:sz w:val="24"/>
          <w:szCs w:val="24"/>
          <w:lang w:eastAsia="ru-RU"/>
        </w:rPr>
        <w:t xml:space="preserve"> 21.101-2020 «Система проектной документации для строительства. </w:t>
      </w:r>
      <w:proofErr w:type="gramStart"/>
      <w:r w:rsidR="00291EBD" w:rsidRPr="00291EBD">
        <w:rPr>
          <w:rFonts w:ascii="Times New Roman" w:eastAsia="Times New Roman" w:hAnsi="Times New Roman" w:cs="Times New Roman"/>
          <w:sz w:val="24"/>
          <w:szCs w:val="24"/>
          <w:lang w:eastAsia="ru-RU"/>
        </w:rPr>
        <w:t>Основные требования к проектной и рабочей документации», Постановления Правительства РФ от 16.02.2008 г. № 87 «О составе разделов проектной документации и требованиях к их содержанию», Постановления Правительства РФ от 31.12.2009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СП 71.13330.2017 «СНиП 3.04.01-87 Изоляционные и отделочные покрытия»,  СП</w:t>
      </w:r>
      <w:proofErr w:type="gramEnd"/>
      <w:r w:rsidR="00291EBD" w:rsidRPr="00291EBD">
        <w:rPr>
          <w:rFonts w:ascii="Times New Roman" w:eastAsia="Times New Roman" w:hAnsi="Times New Roman" w:cs="Times New Roman"/>
          <w:sz w:val="24"/>
          <w:szCs w:val="24"/>
          <w:lang w:eastAsia="ru-RU"/>
        </w:rPr>
        <w:t xml:space="preserve"> 54.13330.2022 «СНиП 31-01-2003 Свод правил. Здания жилые многоквартирные. В случае указания недействующих ГОСТ, СНиП, </w:t>
      </w:r>
      <w:proofErr w:type="gramStart"/>
      <w:r w:rsidR="00291EBD" w:rsidRPr="00291EBD">
        <w:rPr>
          <w:rFonts w:ascii="Times New Roman" w:eastAsia="Times New Roman" w:hAnsi="Times New Roman" w:cs="Times New Roman"/>
          <w:sz w:val="24"/>
          <w:szCs w:val="24"/>
          <w:lang w:eastAsia="ru-RU"/>
        </w:rPr>
        <w:t>ТР</w:t>
      </w:r>
      <w:proofErr w:type="gramEnd"/>
      <w:r w:rsidR="00291EBD" w:rsidRPr="00291EBD">
        <w:rPr>
          <w:rFonts w:ascii="Times New Roman" w:eastAsia="Times New Roman" w:hAnsi="Times New Roman" w:cs="Times New Roman"/>
          <w:sz w:val="24"/>
          <w:szCs w:val="24"/>
          <w:lang w:eastAsia="ru-RU"/>
        </w:rPr>
        <w:t xml:space="preserve">, ТС, иных нормативных и регулирующих документов – данными документами руководствоваться не требуется. </w:t>
      </w:r>
    </w:p>
    <w:p w:rsidR="001454DA" w:rsidRPr="001454DA" w:rsidRDefault="00291EBD" w:rsidP="00291EBD">
      <w:pPr>
        <w:tabs>
          <w:tab w:val="left" w:pos="851"/>
        </w:tabs>
        <w:jc w:val="both"/>
        <w:rPr>
          <w:rFonts w:ascii="Times New Roman" w:eastAsia="Times New Roman" w:hAnsi="Times New Roman" w:cs="Times New Roman"/>
          <w:sz w:val="24"/>
          <w:szCs w:val="24"/>
          <w:lang w:val="x-none" w:eastAsia="x-none"/>
        </w:rPr>
      </w:pPr>
      <w:r w:rsidRPr="00291EBD">
        <w:rPr>
          <w:rFonts w:ascii="Times New Roman" w:eastAsia="Times New Roman" w:hAnsi="Times New Roman" w:cs="Times New Roman"/>
          <w:sz w:val="24"/>
          <w:szCs w:val="24"/>
          <w:lang w:eastAsia="ru-RU"/>
        </w:rPr>
        <w:t xml:space="preserve">       В результате выполненных работ должна быть разработана проектная документация на капитальный ремонт фасада жилого дома.</w:t>
      </w:r>
    </w:p>
    <w:p w:rsidR="000A188D" w:rsidRPr="00715BC5" w:rsidRDefault="000A188D" w:rsidP="000A188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561C0">
        <w:rPr>
          <w:rFonts w:ascii="Times New Roman" w:eastAsia="Times New Roman" w:hAnsi="Times New Roman" w:cs="Times New Roman"/>
          <w:sz w:val="24"/>
          <w:szCs w:val="24"/>
          <w:lang w:eastAsia="ru-RU"/>
        </w:rPr>
        <w:t>4.3.3. Немедленно предупредить Заказчика</w:t>
      </w:r>
      <w:r w:rsidRPr="00715BC5">
        <w:rPr>
          <w:rFonts w:ascii="Times New Roman" w:eastAsia="Times New Roman" w:hAnsi="Times New Roman" w:cs="Times New Roman"/>
          <w:sz w:val="24"/>
          <w:szCs w:val="24"/>
          <w:lang w:eastAsia="ru-RU"/>
        </w:rPr>
        <w:t xml:space="preserve"> и до получения от него указаний приостановить выполнение работ при обнаружении неблагоприятных или иных, не зависящих от Подрядчика обстоятельств, которые создают невозможность ее завершения в установленный настоящим контрактом срок.</w:t>
      </w:r>
    </w:p>
    <w:p w:rsidR="00715BC5" w:rsidRPr="00715BC5" w:rsidRDefault="000A188D" w:rsidP="000A188D">
      <w:pPr>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15BC5" w:rsidRPr="00715BC5">
        <w:rPr>
          <w:rFonts w:ascii="Times New Roman" w:eastAsia="Times New Roman" w:hAnsi="Times New Roman" w:cs="Times New Roman"/>
          <w:sz w:val="24"/>
          <w:szCs w:val="24"/>
          <w:lang w:eastAsia="ru-RU"/>
        </w:rPr>
        <w:t>4.3.4. Исполнять получаемые в ходе работы указания Заказчика, если таковые не противоречат условиям муниципального контракта.</w:t>
      </w:r>
    </w:p>
    <w:p w:rsidR="000A188D" w:rsidRDefault="00715BC5" w:rsidP="000A188D">
      <w:pPr>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4.3.5. Обеспечить выполнение работ необходимыми материалами.</w:t>
      </w:r>
    </w:p>
    <w:p w:rsidR="00010A36" w:rsidRPr="00BB22B7" w:rsidRDefault="00715BC5" w:rsidP="000A188D">
      <w:pPr>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4.3.6. </w:t>
      </w:r>
      <w:proofErr w:type="gramStart"/>
      <w:r w:rsidRPr="00715BC5">
        <w:rPr>
          <w:rFonts w:ascii="Times New Roman" w:eastAsia="Times New Roman" w:hAnsi="Times New Roman" w:cs="Times New Roman"/>
          <w:sz w:val="24"/>
          <w:szCs w:val="24"/>
          <w:lang w:eastAsia="ru-RU"/>
        </w:rPr>
        <w:t xml:space="preserve">Обеспечить </w:t>
      </w:r>
      <w:r w:rsidR="00010A36" w:rsidRPr="00010A36">
        <w:rPr>
          <w:rFonts w:ascii="Times New Roman" w:eastAsia="Times New Roman" w:hAnsi="Times New Roman" w:cs="Times New Roman"/>
          <w:sz w:val="24"/>
          <w:szCs w:val="24"/>
          <w:lang w:eastAsia="ru-RU"/>
        </w:rPr>
        <w:t xml:space="preserve">выполнение противопожарных мероприятий, мероприятий по технике безопасности согласно </w:t>
      </w:r>
      <w:r w:rsidR="00BB22B7" w:rsidRPr="00BB22B7">
        <w:rPr>
          <w:rFonts w:ascii="Times New Roman" w:eastAsia="Times New Roman" w:hAnsi="Times New Roman" w:cs="Times New Roman"/>
          <w:sz w:val="24"/>
          <w:szCs w:val="24"/>
          <w:lang w:eastAsia="ru-RU"/>
        </w:rPr>
        <w:t>СНиП 12-03-2001 «Безопасность труда в строительстве» ч.1 «Общие требования», приняты и введены в действие Постановлением Госстроя России от 23.07.2001 № 80, СНиП 12-04-2002 «Безопасность труда в строительстве» ч.2 «Строительное производство», приняты и введены в действие Постановлением Госстроя России от 17.09.2002 № 123, а также исполнение требований Федерального закона от 24.06.1998 № 89-ФЗ</w:t>
      </w:r>
      <w:proofErr w:type="gramEnd"/>
      <w:r w:rsidR="00BB22B7" w:rsidRPr="00BB22B7">
        <w:rPr>
          <w:rFonts w:ascii="Times New Roman" w:eastAsia="Times New Roman" w:hAnsi="Times New Roman" w:cs="Times New Roman"/>
          <w:sz w:val="24"/>
          <w:szCs w:val="24"/>
          <w:lang w:eastAsia="ru-RU"/>
        </w:rPr>
        <w:t xml:space="preserve"> «Об отходах производства и потребления», Федерального закона № 384-ФЗ от 30.12.2009 "Технический регламент о безопасности зданий и сооружений".</w:t>
      </w:r>
    </w:p>
    <w:p w:rsidR="00715BC5" w:rsidRPr="00715BC5" w:rsidRDefault="00715BC5"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4.3.7. В течение 2-х дней со дня окончания работ сообщить Заказчику о выполнении  работ.</w:t>
      </w:r>
    </w:p>
    <w:p w:rsidR="00715BC5" w:rsidRPr="00715BC5" w:rsidRDefault="00715BC5"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lastRenderedPageBreak/>
        <w:t>4.3.8. Нести риск случайной гибели или повреждения результата выполненной работы до передачи его Заказчику.</w:t>
      </w:r>
    </w:p>
    <w:p w:rsidR="009518AA" w:rsidRDefault="00BB22B7"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4.3.9</w:t>
      </w:r>
      <w:r w:rsidR="00715BC5" w:rsidRPr="00715BC5">
        <w:rPr>
          <w:rFonts w:ascii="Times New Roman" w:eastAsia="Times New Roman" w:hAnsi="Times New Roman" w:cs="Times New Roman"/>
          <w:sz w:val="24"/>
          <w:szCs w:val="24"/>
          <w:lang w:eastAsia="ru-RU"/>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9518AA" w:rsidRPr="00715BC5" w:rsidRDefault="00BB22B7" w:rsidP="009518AA">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4.3.10</w:t>
      </w:r>
      <w:r w:rsidR="009518AA" w:rsidRPr="00575B5F">
        <w:rPr>
          <w:rFonts w:ascii="Times New Roman" w:eastAsia="Times New Roman" w:hAnsi="Times New Roman" w:cs="Times New Roman"/>
          <w:sz w:val="24"/>
          <w:szCs w:val="24"/>
          <w:lang w:eastAsia="ru-RU"/>
        </w:rPr>
        <w:t xml:space="preserve">. </w:t>
      </w:r>
      <w:r w:rsidR="00D947FC" w:rsidRPr="00D947FC">
        <w:rPr>
          <w:rFonts w:ascii="Times New Roman" w:eastAsia="Times New Roman" w:hAnsi="Times New Roman" w:cs="Times New Roman"/>
          <w:sz w:val="24"/>
          <w:szCs w:val="24"/>
          <w:lang w:eastAsia="ru-RU"/>
        </w:rPr>
        <w:t xml:space="preserve">В случае отзыва в соответствии с </w:t>
      </w:r>
      <w:hyperlink r:id="rId7" w:history="1">
        <w:r w:rsidR="00D947FC" w:rsidRPr="00D947FC">
          <w:rPr>
            <w:rFonts w:ascii="Times New Roman" w:eastAsia="Times New Roman" w:hAnsi="Times New Roman" w:cs="Times New Roman"/>
            <w:sz w:val="24"/>
            <w:szCs w:val="24"/>
            <w:lang w:eastAsia="ru-RU"/>
          </w:rPr>
          <w:t>законодательством</w:t>
        </w:r>
      </w:hyperlink>
      <w:r w:rsidR="00D947FC" w:rsidRPr="00D947FC">
        <w:rPr>
          <w:rFonts w:ascii="Times New Roman" w:eastAsia="Times New Roman" w:hAnsi="Times New Roman" w:cs="Times New Roman"/>
          <w:sz w:val="24"/>
          <w:szCs w:val="24"/>
          <w:lang w:eastAsia="ru-RU"/>
        </w:rPr>
        <w:t xml:space="preserve"> Российской Федерации у банка, предоставившего независимую гарантию в качестве обеспечения исполнения муниципального контракта, лицензии на осуществление банковских операций, Подрядчик обязан предоставить новое обеспечение исполнения муниципального контракта не позднее одного месяца со дня надлежащего уведомления Заказчиком о необходимости предоставить соответствующее обеспечение. Размер такого обеспечения может быть уменьшен в порядке и случаях, предусмотренных положением ст. 96 Федерального закона от 05.04.2013 № 44-ФЗ</w:t>
      </w:r>
      <w:r w:rsidR="00434965">
        <w:rPr>
          <w:rFonts w:ascii="Times New Roman" w:eastAsia="Times New Roman" w:hAnsi="Times New Roman" w:cs="Times New Roman"/>
          <w:sz w:val="24"/>
          <w:szCs w:val="24"/>
          <w:lang w:eastAsia="ru-RU"/>
        </w:rPr>
        <w:t xml:space="preserve"> </w:t>
      </w:r>
    </w:p>
    <w:p w:rsidR="00715BC5" w:rsidRPr="00715BC5" w:rsidRDefault="00715BC5"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4.4. Подрядчик имеет право:</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4.4.1. Самостоятельно определять способ выполнения порученных ему работ.</w:t>
      </w:r>
    </w:p>
    <w:p w:rsidR="00715BC5" w:rsidRDefault="00715BC5" w:rsidP="00715BC5">
      <w:pPr>
        <w:spacing w:after="0" w:line="240" w:lineRule="auto"/>
        <w:jc w:val="both"/>
        <w:rPr>
          <w:rFonts w:ascii="Times New Roman" w:eastAsia="Times New Roman" w:hAnsi="Times New Roman" w:cs="Times New Roman"/>
          <w:sz w:val="24"/>
          <w:szCs w:val="24"/>
          <w:lang w:eastAsia="ru-RU"/>
        </w:rPr>
      </w:pPr>
    </w:p>
    <w:p w:rsidR="003978D8" w:rsidRPr="00715BC5" w:rsidRDefault="003978D8" w:rsidP="00715BC5">
      <w:pPr>
        <w:spacing w:after="0" w:line="240" w:lineRule="auto"/>
        <w:jc w:val="both"/>
        <w:rPr>
          <w:rFonts w:ascii="Times New Roman" w:eastAsia="Times New Roman" w:hAnsi="Times New Roman" w:cs="Times New Roman"/>
          <w:sz w:val="24"/>
          <w:szCs w:val="24"/>
          <w:lang w:eastAsia="ru-RU"/>
        </w:rPr>
      </w:pP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5. ФОРС-МАЖОРНЫЕ ОБСТОЯТЕЛЬСТВА</w:t>
      </w: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5.1. Стороны освобождаются от ответственности за частичное или полное неисполнение обязательств по настоящему муниципальному контракту, если оно явилось следствием природных явлений, действия внешних объективных факторов, обстоятельств непреодолимой силы, если эти обстоятельства непосредственно повлияли на исполнение настоящего муниципального контракта.</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5.2. Срок выполнения обязательств по настоящему муниципальному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15BC5" w:rsidRPr="00715BC5" w:rsidRDefault="00715BC5" w:rsidP="00715BC5">
      <w:pPr>
        <w:widowControl w:val="0"/>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5.3. При наступлении форс-мажорных обстоятельств, Сторона, для которой создалась невозможность исполнения обязательств по муниципальному контракту, должна немедленно, но не позднее 72 (семидесяти двух) часов со дня наступления указанных обстоятельств, в письменной форме известить другую Сторону, приложив документальное обоснование. При несоблюдении данного условия, виновная Сторона обязана возместить другой Стороне убытки, причиненные не извещением или несвоевременным извещением.</w:t>
      </w:r>
    </w:p>
    <w:p w:rsidR="00B47218" w:rsidRDefault="00B47218"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5845BE" w:rsidRPr="00715BC5" w:rsidRDefault="005845BE"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6. ПРОИЗВОДСТВО РАБОТ</w:t>
      </w: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6.1. Заказчик назначает своего представителя, который от его имени совместно с Подрядчиком осуществляет приемку по </w:t>
      </w:r>
      <w:r w:rsidR="0037712B">
        <w:rPr>
          <w:rFonts w:ascii="Times New Roman" w:eastAsia="Times New Roman" w:hAnsi="Times New Roman" w:cs="Times New Roman"/>
          <w:sz w:val="24"/>
          <w:szCs w:val="24"/>
          <w:lang w:eastAsia="ru-RU"/>
        </w:rPr>
        <w:t>документу о приемке</w:t>
      </w:r>
      <w:r w:rsidRPr="00715BC5">
        <w:rPr>
          <w:rFonts w:ascii="Times New Roman" w:eastAsia="Times New Roman" w:hAnsi="Times New Roman" w:cs="Times New Roman"/>
          <w:sz w:val="24"/>
          <w:szCs w:val="24"/>
          <w:lang w:eastAsia="ru-RU"/>
        </w:rPr>
        <w:t xml:space="preserve"> разработанной проектной документации.</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6.2. В случае если Заказчиком будут обнаружены некачественно выполненные работы, то Подрядчик за свой счет обязан в срок, установленный Заказчиком, переделать эти работы. </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6.3. При отказе или уклонении Подрядчика от составления или подписания акта обнаруженных недостатков при приёмке работ, Заказчик составляет односторонний акт по фиксированию недостатков.</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715BC5" w:rsidRPr="00715BC5" w:rsidRDefault="00715BC5" w:rsidP="00715BC5">
      <w:pPr>
        <w:tabs>
          <w:tab w:val="left" w:pos="0"/>
          <w:tab w:val="left" w:pos="284"/>
          <w:tab w:val="left" w:pos="709"/>
        </w:tabs>
        <w:spacing w:after="0"/>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6.4. Место выполнения работ: по усмотрению Подрядчика, адрес объекта: </w:t>
      </w:r>
      <w:r w:rsidRPr="00715BC5">
        <w:rPr>
          <w:rFonts w:ascii="Times New Roman" w:eastAsia="Times New Roman" w:hAnsi="Times New Roman" w:cs="Times New Roman"/>
          <w:sz w:val="24"/>
          <w:szCs w:val="24"/>
          <w:lang w:eastAsia="ru-RU"/>
        </w:rPr>
        <w:br/>
        <w:t xml:space="preserve">г. Владивосток, </w:t>
      </w:r>
      <w:r w:rsidR="00B820D1">
        <w:rPr>
          <w:rFonts w:ascii="Times New Roman" w:eastAsia="Times New Roman" w:hAnsi="Times New Roman" w:cs="Times New Roman"/>
          <w:sz w:val="24"/>
          <w:szCs w:val="24"/>
          <w:lang w:eastAsia="ru-RU"/>
        </w:rPr>
        <w:t xml:space="preserve">жилой дом </w:t>
      </w:r>
      <w:r w:rsidR="00361B6F" w:rsidRPr="00361B6F">
        <w:rPr>
          <w:rFonts w:ascii="Times New Roman" w:eastAsia="Times New Roman" w:hAnsi="Times New Roman" w:cs="Times New Roman"/>
          <w:sz w:val="24"/>
          <w:szCs w:val="24"/>
          <w:lang w:eastAsia="ru-RU"/>
        </w:rPr>
        <w:t xml:space="preserve">№ 41 по ул. </w:t>
      </w:r>
      <w:proofErr w:type="spellStart"/>
      <w:r w:rsidR="00361B6F" w:rsidRPr="00361B6F">
        <w:rPr>
          <w:rFonts w:ascii="Times New Roman" w:eastAsia="Times New Roman" w:hAnsi="Times New Roman" w:cs="Times New Roman"/>
          <w:sz w:val="24"/>
          <w:szCs w:val="24"/>
          <w:lang w:eastAsia="ru-RU"/>
        </w:rPr>
        <w:t>Постышева</w:t>
      </w:r>
      <w:proofErr w:type="spellEnd"/>
      <w:r w:rsidRPr="00715BC5">
        <w:rPr>
          <w:rFonts w:ascii="Times New Roman" w:eastAsia="Times New Roman" w:hAnsi="Times New Roman" w:cs="Times New Roman"/>
          <w:sz w:val="24"/>
          <w:szCs w:val="24"/>
          <w:lang w:eastAsia="ru-RU"/>
        </w:rPr>
        <w:t>.</w:t>
      </w:r>
    </w:p>
    <w:p w:rsidR="005845BE" w:rsidRDefault="005845BE" w:rsidP="00715BC5">
      <w:pPr>
        <w:adjustRightInd w:val="0"/>
        <w:spacing w:after="0" w:line="240" w:lineRule="auto"/>
        <w:ind w:firstLine="540"/>
        <w:jc w:val="both"/>
        <w:rPr>
          <w:rFonts w:ascii="Times New Roman" w:eastAsia="Times New Roman" w:hAnsi="Times New Roman" w:cs="Times New Roman"/>
          <w:sz w:val="20"/>
          <w:szCs w:val="20"/>
          <w:lang w:eastAsia="ru-RU"/>
        </w:rPr>
      </w:pPr>
    </w:p>
    <w:p w:rsidR="00B47218" w:rsidRPr="00715BC5" w:rsidRDefault="00B47218" w:rsidP="00715BC5">
      <w:pPr>
        <w:adjustRightInd w:val="0"/>
        <w:spacing w:after="0" w:line="240" w:lineRule="auto"/>
        <w:ind w:firstLine="540"/>
        <w:jc w:val="both"/>
        <w:rPr>
          <w:rFonts w:ascii="Times New Roman" w:eastAsia="Times New Roman" w:hAnsi="Times New Roman" w:cs="Times New Roman"/>
          <w:sz w:val="20"/>
          <w:szCs w:val="20"/>
          <w:lang w:eastAsia="ru-RU"/>
        </w:rPr>
      </w:pPr>
    </w:p>
    <w:p w:rsidR="00715BC5" w:rsidRP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7. ПОРЯДОК ПРИЕМКИ ВЫПОЛНЕННЫХ РАБОТ ПО ОБЪЕМУ И КАЧЕСТВУ</w:t>
      </w:r>
    </w:p>
    <w:p w:rsidR="00715BC5" w:rsidRP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p>
    <w:p w:rsidR="00D947FC" w:rsidRP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7.1. </w:t>
      </w:r>
      <w:proofErr w:type="gramStart"/>
      <w:r w:rsidRPr="00D947FC">
        <w:rPr>
          <w:rFonts w:ascii="Times New Roman" w:hAnsi="Times New Roman"/>
          <w:szCs w:val="24"/>
        </w:rPr>
        <w:t>Приемка выполненных работ выполнятся в соответствии с требованиями действующего законодательства Российской Федерации и постановления администрации г. Владивостока от 15.12.2017 г. № 3027 «Об утверждении порядка проведения экспертизы и приемки поставленных товаров, выполненных работ, оказанных услуг по муниципальным контрактам, заключенным для нужд органов администрации города Владивостока, муниципальных учреждений и предприятий города Владивостока, а так же отдельных этапов поставки товара, выполнения работы, оказания</w:t>
      </w:r>
      <w:proofErr w:type="gramEnd"/>
      <w:r w:rsidRPr="00D947FC">
        <w:rPr>
          <w:rFonts w:ascii="Times New Roman" w:hAnsi="Times New Roman"/>
          <w:szCs w:val="24"/>
        </w:rPr>
        <w:t xml:space="preserve"> услуги, </w:t>
      </w:r>
      <w:proofErr w:type="gramStart"/>
      <w:r w:rsidRPr="00D947FC">
        <w:rPr>
          <w:rFonts w:ascii="Times New Roman" w:hAnsi="Times New Roman"/>
          <w:szCs w:val="24"/>
        </w:rPr>
        <w:t>предусмотренных</w:t>
      </w:r>
      <w:proofErr w:type="gramEnd"/>
      <w:r w:rsidRPr="00D947FC">
        <w:rPr>
          <w:rFonts w:ascii="Times New Roman" w:hAnsi="Times New Roman"/>
          <w:szCs w:val="24"/>
        </w:rPr>
        <w:t xml:space="preserve"> муниципальным контрактом».</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7.2. Приемка результатов выполненных работ осуществляется после выполнения Подрядчиком всех обязательств, предусмотренных настоящим муниципальным контрактом. </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7.3. </w:t>
      </w:r>
      <w:r w:rsidR="0037712B">
        <w:rPr>
          <w:rFonts w:ascii="Times New Roman" w:hAnsi="Times New Roman"/>
          <w:szCs w:val="24"/>
        </w:rPr>
        <w:t>Документ о приемке</w:t>
      </w:r>
      <w:r>
        <w:rPr>
          <w:rFonts w:ascii="Times New Roman" w:hAnsi="Times New Roman"/>
          <w:szCs w:val="24"/>
        </w:rPr>
        <w:t xml:space="preserve"> разработанной проектной документации Подрядчик формирует и направляет Заказчику с использованием единой информационной системы в сфере закупок в виде структурированного документа о приемке.</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7.4.</w:t>
      </w:r>
      <w:r>
        <w:rPr>
          <w:rFonts w:ascii="Times New Roman" w:hAnsi="Times New Roman"/>
          <w:szCs w:val="24"/>
        </w:rPr>
        <w:tab/>
        <w:t xml:space="preserve"> Датой поступления Заказчику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подписанного Подрядчиком, считается дата размещения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в единой информационной системе в соответствии с часовой зоной, в которой расположен Заказчик.</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7.5. </w:t>
      </w:r>
      <w:proofErr w:type="gramStart"/>
      <w:r w:rsidRPr="00D947FC">
        <w:rPr>
          <w:rFonts w:ascii="Times New Roman" w:hAnsi="Times New Roman"/>
          <w:szCs w:val="24"/>
        </w:rPr>
        <w:t xml:space="preserve">В срок, не позднее </w:t>
      </w:r>
      <w:r w:rsidR="00361B6F">
        <w:rPr>
          <w:rFonts w:ascii="Times New Roman" w:hAnsi="Times New Roman"/>
          <w:szCs w:val="24"/>
        </w:rPr>
        <w:t>10</w:t>
      </w:r>
      <w:r w:rsidR="00A3520A">
        <w:rPr>
          <w:rFonts w:ascii="Times New Roman" w:hAnsi="Times New Roman"/>
          <w:szCs w:val="24"/>
        </w:rPr>
        <w:t xml:space="preserve"> (</w:t>
      </w:r>
      <w:r w:rsidR="00361B6F">
        <w:rPr>
          <w:rFonts w:ascii="Times New Roman" w:hAnsi="Times New Roman"/>
          <w:szCs w:val="24"/>
        </w:rPr>
        <w:t>десяти)</w:t>
      </w:r>
      <w:r w:rsidRPr="00D947FC">
        <w:rPr>
          <w:rFonts w:ascii="Times New Roman" w:hAnsi="Times New Roman"/>
          <w:szCs w:val="24"/>
        </w:rPr>
        <w:t xml:space="preserve"> рабочих дней, следующих за днем поступления </w:t>
      </w:r>
      <w:r w:rsidR="0037712B">
        <w:rPr>
          <w:rFonts w:ascii="Times New Roman" w:hAnsi="Times New Roman"/>
          <w:szCs w:val="24"/>
        </w:rPr>
        <w:t>документа о приемке</w:t>
      </w:r>
      <w:r w:rsidRPr="00D947FC">
        <w:rPr>
          <w:rFonts w:ascii="Times New Roman" w:hAnsi="Times New Roman"/>
          <w:szCs w:val="24"/>
        </w:rPr>
        <w:t xml:space="preserve"> разработанной проектной документации, Заказчик подписывает усиленной электронной подписью лица, имеющего право действовать от имени Заказчика, и размещает в единой информационной системе </w:t>
      </w:r>
      <w:r w:rsidR="0037712B">
        <w:rPr>
          <w:rFonts w:ascii="Times New Roman" w:hAnsi="Times New Roman"/>
          <w:szCs w:val="24"/>
        </w:rPr>
        <w:t>документ о приемке</w:t>
      </w:r>
      <w:r w:rsidRPr="00D947FC">
        <w:rPr>
          <w:rFonts w:ascii="Times New Roman" w:hAnsi="Times New Roman"/>
          <w:szCs w:val="24"/>
        </w:rPr>
        <w:t xml:space="preserve"> разработанной проектной документации или мотивированный отказ от подписания </w:t>
      </w:r>
      <w:r w:rsidR="0037712B">
        <w:rPr>
          <w:rFonts w:ascii="Times New Roman" w:hAnsi="Times New Roman"/>
          <w:szCs w:val="24"/>
        </w:rPr>
        <w:t>документа о приемке</w:t>
      </w:r>
      <w:r w:rsidRPr="00D947FC">
        <w:rPr>
          <w:rFonts w:ascii="Times New Roman" w:hAnsi="Times New Roman"/>
          <w:szCs w:val="24"/>
        </w:rPr>
        <w:t xml:space="preserve"> разработанной проектной документации с указанием причин такого отказа.</w:t>
      </w:r>
      <w:proofErr w:type="gramEnd"/>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7.5.1. До подписания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Заказчиком проводится экспертиза результатов выполненных работ на соответствие условиям муниципального контракта в соответствии с постановлением.</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7.5.2. При положительном заключении экспертизы Заказчик подписывает усиленной электронной подписью лица, имеющего право действовать от имени заказчика, и размещает в единой информационной системе </w:t>
      </w:r>
      <w:r w:rsidR="0037712B">
        <w:rPr>
          <w:rFonts w:ascii="Times New Roman" w:hAnsi="Times New Roman"/>
          <w:szCs w:val="24"/>
        </w:rPr>
        <w:t>документ о приемке</w:t>
      </w:r>
      <w:r w:rsidRPr="00D947FC">
        <w:rPr>
          <w:rFonts w:ascii="Times New Roman" w:hAnsi="Times New Roman"/>
          <w:szCs w:val="24"/>
        </w:rPr>
        <w:t xml:space="preserve"> разработанной проектной документации. </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7.5.3. При выявлении нарушений требований и условий муниципального контракта, препятствующих приемке выполненных работ, Заказчик размещает в единой информационной системе мотивированный отказ от подписания </w:t>
      </w:r>
      <w:r w:rsidR="0037712B">
        <w:rPr>
          <w:rFonts w:ascii="Times New Roman" w:hAnsi="Times New Roman"/>
          <w:szCs w:val="24"/>
        </w:rPr>
        <w:t>документа о приемке</w:t>
      </w:r>
      <w:r w:rsidRPr="00D947FC">
        <w:rPr>
          <w:rFonts w:ascii="Times New Roman" w:hAnsi="Times New Roman"/>
          <w:szCs w:val="24"/>
        </w:rPr>
        <w:t xml:space="preserve"> разработанной проектной документации с указанием выявленных недостатков, дефектов и сроков их устранения.</w:t>
      </w:r>
    </w:p>
    <w:p w:rsidR="00D947FC" w:rsidRDefault="00D947FC" w:rsidP="00630060">
      <w:pPr>
        <w:pStyle w:val="a5"/>
        <w:widowControl w:val="0"/>
        <w:tabs>
          <w:tab w:val="left" w:pos="851"/>
          <w:tab w:val="left" w:pos="993"/>
        </w:tabs>
        <w:ind w:left="0" w:firstLine="567"/>
        <w:jc w:val="both"/>
        <w:rPr>
          <w:sz w:val="24"/>
          <w:szCs w:val="24"/>
        </w:rPr>
      </w:pPr>
      <w:r>
        <w:rPr>
          <w:sz w:val="24"/>
          <w:szCs w:val="24"/>
        </w:rPr>
        <w:t xml:space="preserve">7.6. В случае получения мотивированного отказа от подписания </w:t>
      </w:r>
      <w:r w:rsidR="0037712B">
        <w:rPr>
          <w:sz w:val="24"/>
          <w:szCs w:val="24"/>
        </w:rPr>
        <w:t>документа о приемке</w:t>
      </w:r>
      <w:r>
        <w:rPr>
          <w:sz w:val="24"/>
          <w:szCs w:val="24"/>
        </w:rPr>
        <w:t xml:space="preserve"> разработанной проектной документации Подрядчик вправе устранить причины, указанные в таком мотивированном отказе, и направить Заказчику </w:t>
      </w:r>
      <w:r w:rsidR="00267B21">
        <w:rPr>
          <w:sz w:val="24"/>
          <w:szCs w:val="24"/>
        </w:rPr>
        <w:t>документ о приеме</w:t>
      </w:r>
      <w:r>
        <w:rPr>
          <w:sz w:val="24"/>
          <w:szCs w:val="24"/>
        </w:rPr>
        <w:t xml:space="preserve"> разработанной проектной документации в порядке, предусмотренном частью 13 статьи 94 Федерального закона </w:t>
      </w:r>
      <w:r w:rsidR="00434965" w:rsidRPr="00690532">
        <w:rPr>
          <w:sz w:val="24"/>
          <w:szCs w:val="24"/>
        </w:rPr>
        <w:t>от 05.04.2013 № 44-ФЗ</w:t>
      </w:r>
      <w:r>
        <w:rPr>
          <w:sz w:val="24"/>
          <w:szCs w:val="24"/>
        </w:rPr>
        <w:t>.</w:t>
      </w:r>
    </w:p>
    <w:p w:rsidR="00D947FC" w:rsidRPr="00D947FC" w:rsidRDefault="00D947FC" w:rsidP="00434965">
      <w:pPr>
        <w:widowControl w:val="0"/>
        <w:tabs>
          <w:tab w:val="left" w:pos="567"/>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947FC">
        <w:rPr>
          <w:rFonts w:ascii="Times New Roman" w:eastAsia="Times New Roman" w:hAnsi="Times New Roman" w:cs="Times New Roman"/>
          <w:sz w:val="24"/>
          <w:szCs w:val="24"/>
          <w:lang w:eastAsia="ru-RU"/>
        </w:rPr>
        <w:t>7.7. После устранения недостатков, послуживших основанием для мотивированного отказа, Подрядчик и Заказчик подписывают структурированный документ о приемке в единой информационной системе в сфере закупок в порядке и сроки, предусмотренные Контрактом.</w:t>
      </w:r>
    </w:p>
    <w:p w:rsidR="00D947FC" w:rsidRPr="00D947FC" w:rsidRDefault="00D947FC" w:rsidP="00434965">
      <w:pPr>
        <w:widowControl w:val="0"/>
        <w:tabs>
          <w:tab w:val="left" w:pos="567"/>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947FC">
        <w:rPr>
          <w:rFonts w:ascii="Times New Roman" w:eastAsia="Times New Roman" w:hAnsi="Times New Roman" w:cs="Times New Roman"/>
          <w:sz w:val="24"/>
          <w:szCs w:val="24"/>
          <w:lang w:eastAsia="ru-RU"/>
        </w:rPr>
        <w:t xml:space="preserve">При необходимости к структурированному документу о приемке прилагаются </w:t>
      </w:r>
      <w:proofErr w:type="gramStart"/>
      <w:r w:rsidRPr="00D947FC">
        <w:rPr>
          <w:rFonts w:ascii="Times New Roman" w:eastAsia="Times New Roman" w:hAnsi="Times New Roman" w:cs="Times New Roman"/>
          <w:sz w:val="24"/>
          <w:szCs w:val="24"/>
          <w:lang w:eastAsia="ru-RU"/>
        </w:rPr>
        <w:t>скан-копии</w:t>
      </w:r>
      <w:proofErr w:type="gramEnd"/>
      <w:r w:rsidRPr="00D947FC">
        <w:rPr>
          <w:rFonts w:ascii="Times New Roman" w:eastAsia="Times New Roman" w:hAnsi="Times New Roman" w:cs="Times New Roman"/>
          <w:sz w:val="24"/>
          <w:szCs w:val="24"/>
          <w:lang w:eastAsia="ru-RU"/>
        </w:rPr>
        <w:t xml:space="preserve"> документов.</w:t>
      </w:r>
    </w:p>
    <w:p w:rsidR="00D947FC" w:rsidRDefault="00D947FC" w:rsidP="00630060">
      <w:pPr>
        <w:pStyle w:val="10"/>
        <w:tabs>
          <w:tab w:val="left" w:pos="993"/>
        </w:tabs>
        <w:ind w:firstLine="567"/>
        <w:rPr>
          <w:rFonts w:ascii="Times New Roman" w:hAnsi="Times New Roman"/>
          <w:szCs w:val="24"/>
        </w:rPr>
      </w:pPr>
      <w:r>
        <w:rPr>
          <w:rFonts w:ascii="Times New Roman" w:hAnsi="Times New Roman"/>
          <w:szCs w:val="24"/>
        </w:rPr>
        <w:t xml:space="preserve">7.8. Датой приемки выполненных работ считается дата размещения в единой информационной системе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подписанного Заказчиком.</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По решению Заказчика для приемки выполненных работ может создаваться </w:t>
      </w:r>
      <w:r>
        <w:rPr>
          <w:rFonts w:ascii="Times New Roman" w:hAnsi="Times New Roman"/>
          <w:szCs w:val="24"/>
        </w:rPr>
        <w:lastRenderedPageBreak/>
        <w:t>приемочная комиссия, включающ</w:t>
      </w:r>
      <w:r w:rsidR="00112932">
        <w:rPr>
          <w:rFonts w:ascii="Times New Roman" w:hAnsi="Times New Roman"/>
          <w:szCs w:val="24"/>
        </w:rPr>
        <w:t>ая</w:t>
      </w:r>
      <w:r>
        <w:rPr>
          <w:rFonts w:ascii="Times New Roman" w:hAnsi="Times New Roman"/>
          <w:szCs w:val="24"/>
        </w:rPr>
        <w:t xml:space="preserve"> представителей Заказчика и Подрядчика.</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7.9. Работы должны быть выполнены в соответствии с Заданием на выполнение работ (Приложение № 1), сметным расчетом (Приложение № 2), которые являются неотъемлемой частью муниципального контракта. Подрядчик должен предоставить Заказчику проектную документацию в 2-х экземплярах на бумажном носителе и в электронном виде: текстовая часть файл MS </w:t>
      </w:r>
      <w:proofErr w:type="spellStart"/>
      <w:r>
        <w:rPr>
          <w:rFonts w:ascii="Times New Roman" w:hAnsi="Times New Roman"/>
          <w:szCs w:val="24"/>
        </w:rPr>
        <w:t>Word</w:t>
      </w:r>
      <w:proofErr w:type="spellEnd"/>
      <w:r>
        <w:rPr>
          <w:rFonts w:ascii="Times New Roman" w:hAnsi="Times New Roman"/>
          <w:szCs w:val="24"/>
        </w:rPr>
        <w:t xml:space="preserve">, графическая часть в формате </w:t>
      </w:r>
      <w:proofErr w:type="spellStart"/>
      <w:r>
        <w:rPr>
          <w:rFonts w:ascii="Times New Roman" w:hAnsi="Times New Roman"/>
          <w:szCs w:val="24"/>
        </w:rPr>
        <w:t>AdobeAcrobat</w:t>
      </w:r>
      <w:proofErr w:type="spellEnd"/>
      <w:r>
        <w:rPr>
          <w:rFonts w:ascii="Times New Roman" w:hAnsi="Times New Roman"/>
          <w:szCs w:val="24"/>
        </w:rPr>
        <w:t xml:space="preserve"> (*.</w:t>
      </w:r>
      <w:proofErr w:type="spellStart"/>
      <w:r>
        <w:rPr>
          <w:rFonts w:ascii="Times New Roman" w:hAnsi="Times New Roman"/>
          <w:szCs w:val="24"/>
        </w:rPr>
        <w:t>pdf</w:t>
      </w:r>
      <w:proofErr w:type="spellEnd"/>
      <w:r>
        <w:rPr>
          <w:rFonts w:ascii="Times New Roman" w:hAnsi="Times New Roman"/>
          <w:szCs w:val="24"/>
        </w:rPr>
        <w:t xml:space="preserve">), сметную документацию в электронной таблице MS </w:t>
      </w:r>
      <w:proofErr w:type="spellStart"/>
      <w:r>
        <w:rPr>
          <w:rFonts w:ascii="Times New Roman" w:hAnsi="Times New Roman"/>
          <w:szCs w:val="24"/>
        </w:rPr>
        <w:t>Excel</w:t>
      </w:r>
      <w:proofErr w:type="spellEnd"/>
      <w:r>
        <w:rPr>
          <w:rFonts w:ascii="Times New Roman" w:hAnsi="Times New Roman"/>
          <w:szCs w:val="24"/>
        </w:rPr>
        <w:t xml:space="preserve"> и программном комплексе «Гранд-смета» с использованием сборников Государст</w:t>
      </w:r>
      <w:r w:rsidR="000C7BF1">
        <w:rPr>
          <w:rFonts w:ascii="Times New Roman" w:hAnsi="Times New Roman"/>
          <w:szCs w:val="24"/>
        </w:rPr>
        <w:t>венных элементных сметных норм</w:t>
      </w:r>
      <w:r>
        <w:rPr>
          <w:rFonts w:ascii="Times New Roman" w:hAnsi="Times New Roman"/>
          <w:szCs w:val="24"/>
        </w:rPr>
        <w:t>.</w:t>
      </w:r>
    </w:p>
    <w:p w:rsidR="00B820D1" w:rsidRDefault="00B820D1" w:rsidP="009518AA">
      <w:pPr>
        <w:adjustRightInd w:val="0"/>
        <w:spacing w:after="0" w:line="240" w:lineRule="auto"/>
        <w:jc w:val="center"/>
        <w:rPr>
          <w:rFonts w:ascii="Times New Roman" w:eastAsia="Times New Roman" w:hAnsi="Times New Roman" w:cs="Times New Roman"/>
          <w:b/>
          <w:sz w:val="20"/>
          <w:szCs w:val="20"/>
          <w:lang w:eastAsia="ru-RU"/>
        </w:rPr>
      </w:pPr>
    </w:p>
    <w:p w:rsidR="00B820D1" w:rsidRDefault="00B820D1" w:rsidP="009518AA">
      <w:pPr>
        <w:adjustRightInd w:val="0"/>
        <w:spacing w:after="0" w:line="240" w:lineRule="auto"/>
        <w:jc w:val="center"/>
        <w:rPr>
          <w:rFonts w:ascii="Times New Roman" w:eastAsia="Times New Roman" w:hAnsi="Times New Roman" w:cs="Times New Roman"/>
          <w:b/>
          <w:sz w:val="20"/>
          <w:szCs w:val="20"/>
          <w:lang w:eastAsia="ru-RU"/>
        </w:rPr>
      </w:pPr>
    </w:p>
    <w:p w:rsidR="00B820D1" w:rsidRDefault="00B820D1" w:rsidP="009518AA">
      <w:pPr>
        <w:adjustRightInd w:val="0"/>
        <w:spacing w:after="0" w:line="240" w:lineRule="auto"/>
        <w:jc w:val="center"/>
        <w:rPr>
          <w:rFonts w:ascii="Times New Roman" w:eastAsia="Times New Roman" w:hAnsi="Times New Roman" w:cs="Times New Roman"/>
          <w:b/>
          <w:sz w:val="20"/>
          <w:szCs w:val="20"/>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8. ГАРАНТИИ</w:t>
      </w: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p>
    <w:p w:rsidR="009518AA" w:rsidRPr="00690532"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 xml:space="preserve">8.1. </w:t>
      </w:r>
      <w:r w:rsidR="00E34AA8" w:rsidRPr="00E34AA8">
        <w:rPr>
          <w:rFonts w:ascii="Times New Roman" w:eastAsia="Times New Roman" w:hAnsi="Times New Roman" w:cs="Times New Roman"/>
          <w:sz w:val="24"/>
          <w:szCs w:val="24"/>
          <w:lang w:eastAsia="ru-RU"/>
        </w:rPr>
        <w:t>В соответствии с ч. 2.2 ст. 96 Федерального закона от 05.04.2013 № 44-ФЗ</w:t>
      </w:r>
      <w:r w:rsidR="00434965">
        <w:rPr>
          <w:rFonts w:ascii="Times New Roman" w:eastAsia="Times New Roman" w:hAnsi="Times New Roman" w:cs="Times New Roman"/>
          <w:sz w:val="24"/>
          <w:szCs w:val="24"/>
          <w:lang w:eastAsia="ru-RU"/>
        </w:rPr>
        <w:t xml:space="preserve"> </w:t>
      </w:r>
      <w:r w:rsidRPr="00690532">
        <w:rPr>
          <w:rFonts w:ascii="Times New Roman" w:eastAsia="Times New Roman" w:hAnsi="Times New Roman" w:cs="Times New Roman"/>
          <w:sz w:val="24"/>
          <w:szCs w:val="24"/>
          <w:lang w:eastAsia="ru-RU"/>
        </w:rPr>
        <w:t xml:space="preserve">Заказчиком установлено требование обеспечения гарантийных обязательств в размере </w:t>
      </w:r>
      <w:r w:rsidR="00D947FC">
        <w:rPr>
          <w:rFonts w:ascii="Times New Roman" w:eastAsia="Times New Roman" w:hAnsi="Times New Roman" w:cs="Times New Roman"/>
          <w:sz w:val="24"/>
          <w:szCs w:val="24"/>
          <w:lang w:eastAsia="ru-RU"/>
        </w:rPr>
        <w:t>10</w:t>
      </w:r>
      <w:r w:rsidRPr="00690532">
        <w:rPr>
          <w:rFonts w:ascii="Times New Roman" w:eastAsia="Times New Roman" w:hAnsi="Times New Roman" w:cs="Times New Roman"/>
          <w:sz w:val="24"/>
          <w:szCs w:val="24"/>
          <w:lang w:eastAsia="ru-RU"/>
        </w:rPr>
        <w:t xml:space="preserve"> % от начальной (максимальной) цены контракта, что составляет </w:t>
      </w:r>
      <w:r w:rsidR="00CA7B2B">
        <w:rPr>
          <w:rFonts w:ascii="Times New Roman" w:eastAsia="Times New Roman" w:hAnsi="Times New Roman" w:cs="Times New Roman"/>
          <w:sz w:val="24"/>
          <w:szCs w:val="24"/>
          <w:lang w:eastAsia="ru-RU"/>
        </w:rPr>
        <w:t>53 164</w:t>
      </w:r>
      <w:r w:rsidR="007A21B6">
        <w:rPr>
          <w:rFonts w:ascii="Times New Roman" w:eastAsia="Times New Roman" w:hAnsi="Times New Roman" w:cs="Times New Roman"/>
          <w:sz w:val="24"/>
          <w:szCs w:val="24"/>
          <w:lang w:eastAsia="ru-RU"/>
        </w:rPr>
        <w:t>,</w:t>
      </w:r>
      <w:r w:rsidR="00CA7B2B">
        <w:rPr>
          <w:rFonts w:ascii="Times New Roman" w:eastAsia="Times New Roman" w:hAnsi="Times New Roman" w:cs="Times New Roman"/>
          <w:sz w:val="24"/>
          <w:szCs w:val="24"/>
          <w:lang w:eastAsia="ru-RU"/>
        </w:rPr>
        <w:t>5</w:t>
      </w:r>
      <w:r w:rsidR="007A21B6">
        <w:rPr>
          <w:rFonts w:ascii="Times New Roman" w:eastAsia="Times New Roman" w:hAnsi="Times New Roman" w:cs="Times New Roman"/>
          <w:sz w:val="24"/>
          <w:szCs w:val="24"/>
          <w:lang w:eastAsia="ru-RU"/>
        </w:rPr>
        <w:t>0</w:t>
      </w:r>
      <w:r w:rsidR="00E720BC" w:rsidRPr="00E720BC">
        <w:rPr>
          <w:rFonts w:ascii="Times New Roman" w:eastAsia="Times New Roman" w:hAnsi="Times New Roman" w:cs="Times New Roman"/>
          <w:sz w:val="24"/>
          <w:szCs w:val="24"/>
          <w:lang w:eastAsia="ru-RU"/>
        </w:rPr>
        <w:t xml:space="preserve"> </w:t>
      </w:r>
      <w:r w:rsidRPr="00690532">
        <w:rPr>
          <w:rFonts w:ascii="Times New Roman" w:eastAsia="Times New Roman" w:hAnsi="Times New Roman" w:cs="Times New Roman"/>
          <w:sz w:val="24"/>
          <w:szCs w:val="24"/>
          <w:lang w:eastAsia="ru-RU"/>
        </w:rPr>
        <w:t>руб.</w:t>
      </w:r>
    </w:p>
    <w:p w:rsidR="009518AA" w:rsidRPr="00690532"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90532">
        <w:rPr>
          <w:rFonts w:ascii="Times New Roman" w:eastAsia="Times New Roman" w:hAnsi="Times New Roman" w:cs="Times New Roman"/>
          <w:sz w:val="24"/>
          <w:szCs w:val="24"/>
          <w:lang w:eastAsia="ru-RU"/>
        </w:rPr>
        <w:t xml:space="preserve">Обеспечение гарантийных обязательств обеспечивается предоставлением </w:t>
      </w:r>
      <w:r w:rsidR="001637BF">
        <w:rPr>
          <w:rFonts w:ascii="Times New Roman" w:eastAsia="Times New Roman" w:hAnsi="Times New Roman" w:cs="Times New Roman"/>
          <w:sz w:val="24"/>
          <w:szCs w:val="24"/>
          <w:lang w:eastAsia="ru-RU"/>
        </w:rPr>
        <w:t>независимой</w:t>
      </w:r>
      <w:r w:rsidRPr="00690532">
        <w:rPr>
          <w:rFonts w:ascii="Times New Roman" w:eastAsia="Times New Roman" w:hAnsi="Times New Roman" w:cs="Times New Roman"/>
          <w:sz w:val="24"/>
          <w:szCs w:val="24"/>
          <w:lang w:eastAsia="ru-RU"/>
        </w:rPr>
        <w:t xml:space="preserve"> гарантии, и соответствующей требованиям ст. 45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518AA" w:rsidRPr="00690532" w:rsidRDefault="009518AA" w:rsidP="009518AA">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 xml:space="preserve">При этом срок действия </w:t>
      </w:r>
      <w:r w:rsidR="001637BF">
        <w:rPr>
          <w:rFonts w:ascii="Times New Roman" w:eastAsia="Times New Roman" w:hAnsi="Times New Roman" w:cs="Times New Roman"/>
          <w:sz w:val="24"/>
          <w:szCs w:val="24"/>
          <w:lang w:eastAsia="ru-RU"/>
        </w:rPr>
        <w:t>независимой</w:t>
      </w:r>
      <w:r w:rsidRPr="00690532">
        <w:rPr>
          <w:rFonts w:ascii="Times New Roman" w:eastAsia="Times New Roman" w:hAnsi="Times New Roman" w:cs="Times New Roman"/>
          <w:sz w:val="24"/>
          <w:szCs w:val="24"/>
          <w:lang w:eastAsia="ru-RU"/>
        </w:rPr>
        <w:t xml:space="preserve"> гарантии должен превышать предусмотренный контрактом срок обеспечения гарантийных обязательств, которые должны быть обеспечены такой </w:t>
      </w:r>
      <w:r w:rsidR="001637BF">
        <w:rPr>
          <w:rFonts w:ascii="Times New Roman" w:eastAsia="Times New Roman" w:hAnsi="Times New Roman" w:cs="Times New Roman"/>
          <w:sz w:val="24"/>
          <w:szCs w:val="24"/>
          <w:lang w:eastAsia="ru-RU"/>
        </w:rPr>
        <w:t>независимой</w:t>
      </w:r>
      <w:r w:rsidRPr="00690532">
        <w:rPr>
          <w:rFonts w:ascii="Times New Roman" w:eastAsia="Times New Roman" w:hAnsi="Times New Roman" w:cs="Times New Roman"/>
          <w:sz w:val="24"/>
          <w:szCs w:val="24"/>
          <w:lang w:eastAsia="ru-RU"/>
        </w:rPr>
        <w:t xml:space="preserve"> гарантией, не менее чем на один месяц.</w:t>
      </w:r>
    </w:p>
    <w:p w:rsidR="009518AA" w:rsidRPr="00690532" w:rsidRDefault="009518AA" w:rsidP="009518AA">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Обеспечение гарантийных обязатель</w:t>
      </w:r>
      <w:proofErr w:type="gramStart"/>
      <w:r w:rsidRPr="00690532">
        <w:rPr>
          <w:rFonts w:ascii="Times New Roman" w:eastAsia="Times New Roman" w:hAnsi="Times New Roman" w:cs="Times New Roman"/>
          <w:sz w:val="24"/>
          <w:szCs w:val="24"/>
          <w:lang w:eastAsia="ru-RU"/>
        </w:rPr>
        <w:t>ств пр</w:t>
      </w:r>
      <w:proofErr w:type="gramEnd"/>
      <w:r w:rsidRPr="00690532">
        <w:rPr>
          <w:rFonts w:ascii="Times New Roman" w:eastAsia="Times New Roman" w:hAnsi="Times New Roman" w:cs="Times New Roman"/>
          <w:sz w:val="24"/>
          <w:szCs w:val="24"/>
          <w:lang w:eastAsia="ru-RU"/>
        </w:rPr>
        <w:t xml:space="preserve">едоставляется Заказчику вместе с </w:t>
      </w:r>
      <w:r w:rsidR="0037712B">
        <w:rPr>
          <w:rFonts w:ascii="Times New Roman" w:eastAsia="Times New Roman" w:hAnsi="Times New Roman" w:cs="Times New Roman"/>
          <w:sz w:val="24"/>
          <w:szCs w:val="24"/>
          <w:lang w:eastAsia="ru-RU"/>
        </w:rPr>
        <w:t>документом о приемке</w:t>
      </w:r>
      <w:r w:rsidRPr="00690532">
        <w:rPr>
          <w:rFonts w:ascii="Times New Roman" w:eastAsia="Times New Roman" w:hAnsi="Times New Roman" w:cs="Times New Roman"/>
          <w:sz w:val="24"/>
          <w:szCs w:val="24"/>
          <w:lang w:eastAsia="ru-RU"/>
        </w:rPr>
        <w:t xml:space="preserve"> разработанной проектной документации. </w:t>
      </w:r>
    </w:p>
    <w:p w:rsidR="009518AA" w:rsidRPr="00690532" w:rsidRDefault="0037712B" w:rsidP="009518AA">
      <w:pPr>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Документ о приемке</w:t>
      </w:r>
      <w:r w:rsidR="009518AA" w:rsidRPr="00690532">
        <w:rPr>
          <w:rFonts w:ascii="Times New Roman" w:eastAsia="Times New Roman" w:hAnsi="Times New Roman" w:cs="Times New Roman"/>
          <w:sz w:val="24"/>
          <w:szCs w:val="24"/>
          <w:lang w:eastAsia="ru-RU"/>
        </w:rPr>
        <w:t xml:space="preserve"> разработанной проектной документации подписывается только после предоставления обеспечения гарантийных обязательств.</w:t>
      </w:r>
    </w:p>
    <w:p w:rsidR="009518AA"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w:t>
      </w:r>
      <w:r w:rsidRPr="00690532">
        <w:rPr>
          <w:rFonts w:ascii="Times New Roman" w:eastAsia="Times New Roman" w:hAnsi="Times New Roman" w:cs="Times New Roman"/>
          <w:sz w:val="24"/>
          <w:szCs w:val="24"/>
          <w:lang w:eastAsia="ru-RU"/>
        </w:rPr>
        <w:t xml:space="preserve">. Гарантийный срок качества выполненных работ - 2 (два) года со дня подписания сторонами </w:t>
      </w:r>
      <w:r w:rsidR="0037712B">
        <w:rPr>
          <w:rFonts w:ascii="Times New Roman" w:eastAsia="Times New Roman" w:hAnsi="Times New Roman" w:cs="Times New Roman"/>
          <w:sz w:val="24"/>
          <w:szCs w:val="24"/>
          <w:lang w:eastAsia="ru-RU"/>
        </w:rPr>
        <w:t>документа о приемке</w:t>
      </w:r>
      <w:r w:rsidRPr="00690532">
        <w:rPr>
          <w:rFonts w:ascii="Times New Roman" w:eastAsia="Times New Roman" w:hAnsi="Times New Roman" w:cs="Times New Roman"/>
          <w:sz w:val="24"/>
          <w:szCs w:val="24"/>
          <w:lang w:eastAsia="ru-RU"/>
        </w:rPr>
        <w:t xml:space="preserve"> разработанной проектной документации.</w:t>
      </w:r>
    </w:p>
    <w:p w:rsidR="00B47218" w:rsidRDefault="00B47218" w:rsidP="009518AA">
      <w:pPr>
        <w:adjustRightInd w:val="0"/>
        <w:spacing w:after="0" w:line="240" w:lineRule="auto"/>
        <w:ind w:firstLine="540"/>
        <w:jc w:val="both"/>
        <w:rPr>
          <w:rFonts w:ascii="Times New Roman" w:eastAsia="Times New Roman" w:hAnsi="Times New Roman" w:cs="Times New Roman"/>
          <w:sz w:val="24"/>
          <w:szCs w:val="24"/>
          <w:lang w:eastAsia="ru-RU"/>
        </w:rPr>
      </w:pPr>
    </w:p>
    <w:p w:rsidR="00B47218" w:rsidRPr="00690532" w:rsidRDefault="00B47218" w:rsidP="009518AA">
      <w:pPr>
        <w:adjustRightInd w:val="0"/>
        <w:spacing w:after="0" w:line="240" w:lineRule="auto"/>
        <w:ind w:firstLine="540"/>
        <w:jc w:val="both"/>
        <w:rPr>
          <w:rFonts w:ascii="Times New Roman" w:eastAsia="Times New Roman" w:hAnsi="Times New Roman" w:cs="Times New Roman"/>
          <w:sz w:val="24"/>
          <w:szCs w:val="24"/>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9. АРБИТРАЖ</w:t>
      </w: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p>
    <w:p w:rsidR="009518AA" w:rsidRPr="00715BC5"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9.1. При возникновении споров в связи с исполнением обязательств по настоящему контракту они разрешаются в соответствии с действующим законодательством, путем направления претензий, которые рассматриваются сторонами в течение 10 рабочих дней со дня их получения. При </w:t>
      </w:r>
      <w:proofErr w:type="spellStart"/>
      <w:r w:rsidRPr="00715BC5">
        <w:rPr>
          <w:rFonts w:ascii="Times New Roman" w:eastAsia="Times New Roman" w:hAnsi="Times New Roman" w:cs="Times New Roman"/>
          <w:sz w:val="24"/>
          <w:szCs w:val="24"/>
          <w:lang w:eastAsia="ru-RU"/>
        </w:rPr>
        <w:t>недостижении</w:t>
      </w:r>
      <w:proofErr w:type="spellEnd"/>
      <w:r w:rsidRPr="00715BC5">
        <w:rPr>
          <w:rFonts w:ascii="Times New Roman" w:eastAsia="Times New Roman" w:hAnsi="Times New Roman" w:cs="Times New Roman"/>
          <w:sz w:val="24"/>
          <w:szCs w:val="24"/>
          <w:lang w:eastAsia="ru-RU"/>
        </w:rPr>
        <w:t xml:space="preserve"> согласия неурегулированные споры передаются на рассмотрение Арбитражного суда Приморского края.</w:t>
      </w:r>
    </w:p>
    <w:p w:rsidR="005845BE" w:rsidRDefault="005845BE" w:rsidP="00715BC5">
      <w:pPr>
        <w:adjustRightInd w:val="0"/>
        <w:spacing w:after="0" w:line="240" w:lineRule="auto"/>
        <w:ind w:firstLine="540"/>
        <w:jc w:val="both"/>
        <w:rPr>
          <w:rFonts w:ascii="Times New Roman" w:eastAsia="Times New Roman" w:hAnsi="Times New Roman" w:cs="Times New Roman"/>
          <w:sz w:val="24"/>
          <w:szCs w:val="24"/>
          <w:lang w:eastAsia="ru-RU"/>
        </w:rPr>
      </w:pPr>
    </w:p>
    <w:p w:rsidR="00B47218" w:rsidRDefault="00B47218" w:rsidP="00715BC5">
      <w:pPr>
        <w:adjustRightInd w:val="0"/>
        <w:spacing w:after="0" w:line="240" w:lineRule="auto"/>
        <w:ind w:firstLine="540"/>
        <w:jc w:val="both"/>
        <w:rPr>
          <w:rFonts w:ascii="Times New Roman" w:eastAsia="Times New Roman" w:hAnsi="Times New Roman" w:cs="Times New Roman"/>
          <w:sz w:val="24"/>
          <w:szCs w:val="24"/>
          <w:lang w:eastAsia="ru-RU"/>
        </w:rPr>
      </w:pPr>
    </w:p>
    <w:p w:rsidR="009A1FE1" w:rsidRPr="00715BC5" w:rsidRDefault="009A1FE1" w:rsidP="00715BC5">
      <w:pPr>
        <w:adjustRightInd w:val="0"/>
        <w:spacing w:after="0" w:line="240" w:lineRule="auto"/>
        <w:ind w:firstLine="540"/>
        <w:jc w:val="both"/>
        <w:rPr>
          <w:rFonts w:ascii="Times New Roman" w:eastAsia="Times New Roman" w:hAnsi="Times New Roman" w:cs="Times New Roman"/>
          <w:sz w:val="24"/>
          <w:szCs w:val="24"/>
          <w:lang w:eastAsia="ru-RU"/>
        </w:rPr>
      </w:pPr>
    </w:p>
    <w:p w:rsid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10. ОТВЕТСТВЕННОСТЬ СТОРОН</w:t>
      </w:r>
    </w:p>
    <w:p w:rsidR="005E21F2" w:rsidRPr="00715BC5" w:rsidRDefault="005E21F2" w:rsidP="00715BC5">
      <w:pPr>
        <w:adjustRightInd w:val="0"/>
        <w:spacing w:after="0" w:line="240" w:lineRule="auto"/>
        <w:jc w:val="center"/>
        <w:rPr>
          <w:rFonts w:ascii="Times New Roman" w:eastAsia="Times New Roman" w:hAnsi="Times New Roman" w:cs="Times New Roman"/>
          <w:b/>
          <w:sz w:val="20"/>
          <w:szCs w:val="20"/>
          <w:lang w:eastAsia="ru-RU"/>
        </w:rPr>
      </w:pP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9A1FE1">
        <w:rPr>
          <w:rFonts w:ascii="Times New Roman" w:eastAsia="Times New Roman" w:hAnsi="Times New Roman" w:cs="Times New Roman"/>
          <w:sz w:val="24"/>
          <w:szCs w:val="24"/>
          <w:lang w:eastAsia="ru-RU"/>
        </w:rPr>
        <w:t>10.1.Стороны несут ответственность за неисполнение и ненадлежащее исполнение обязательств, предусмотренных контрактом, в том числе за неполное и (или) несвоевременное исполнение своих обязательств по контракту, в соответствии с порядком установленным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w:t>
      </w:r>
      <w:proofErr w:type="gramEnd"/>
      <w:r w:rsidRPr="009A1FE1">
        <w:rPr>
          <w:rFonts w:ascii="Times New Roman" w:eastAsia="Times New Roman" w:hAnsi="Times New Roman" w:cs="Times New Roman"/>
          <w:sz w:val="24"/>
          <w:szCs w:val="24"/>
          <w:lang w:eastAsia="ru-RU"/>
        </w:rPr>
        <w:t xml:space="preserve">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w:t>
      </w:r>
      <w:r w:rsidRPr="009A1FE1">
        <w:rPr>
          <w:rFonts w:ascii="Times New Roman" w:eastAsia="Times New Roman" w:hAnsi="Times New Roman" w:cs="Times New Roman"/>
          <w:sz w:val="24"/>
          <w:szCs w:val="24"/>
          <w:lang w:eastAsia="ru-RU"/>
        </w:rPr>
        <w:lastRenderedPageBreak/>
        <w:t>Федерации от 15 мая 2017 г. № 570 и признании утратившим силу постановления Правительства Российской Федерации от 25 ноября 2013 г. № 1063".</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10.2. Заказчик и Подрядчик несут ответственность за неисполнение или ненадлежащее исполнение обязательств, предусмотренных контрактом.</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10.3. Подрядчик несет полную материальную ответственность за сохранность оборудования и его технологическую исправность, сохранность материалов и инструментов. </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10.4. Подрядчик несет полную материальную ответственность за причиненный ущерб третьим лицам и Заказчику в процессе производства работ и возмещает его им за свой счет.</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10.5. </w:t>
      </w:r>
      <w:proofErr w:type="gramStart"/>
      <w:r w:rsidRPr="009A1FE1">
        <w:rPr>
          <w:rFonts w:ascii="Times New Roman" w:eastAsia="Times New Roman" w:hAnsi="Times New Roman" w:cs="Times New Roman"/>
          <w:sz w:val="24"/>
          <w:szCs w:val="24"/>
          <w:lang w:eastAsia="ru-RU"/>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9A1FE1">
        <w:rPr>
          <w:rFonts w:ascii="Times New Roman" w:eastAsia="Times New Roman" w:hAnsi="Times New Roman" w:cs="Times New Roman"/>
          <w:sz w:val="24"/>
          <w:szCs w:val="24"/>
          <w:lang w:eastAsia="ru-RU"/>
        </w:rPr>
        <w:t xml:space="preserve">% от цены контракта, но не более 5 тыс. рублей и не менее 1 тыс. рублей, что составляет (____ руб.) </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10.6. </w:t>
      </w:r>
      <w:proofErr w:type="gramStart"/>
      <w:r w:rsidRPr="009A1FE1">
        <w:rPr>
          <w:rFonts w:ascii="Times New Roman" w:eastAsia="Times New Roman" w:hAnsi="Times New Roman" w:cs="Times New Roman"/>
          <w:sz w:val="24"/>
          <w:szCs w:val="24"/>
          <w:lang w:eastAsia="ru-RU"/>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обязуется выплатить Заказчику штраф в размере ___ процентов (____ руб.) от __________ контракта, размер</w:t>
      </w:r>
      <w:proofErr w:type="gramEnd"/>
      <w:r w:rsidRPr="009A1FE1">
        <w:rPr>
          <w:rFonts w:ascii="Times New Roman" w:eastAsia="Times New Roman" w:hAnsi="Times New Roman" w:cs="Times New Roman"/>
          <w:sz w:val="24"/>
          <w:szCs w:val="24"/>
          <w:lang w:eastAsia="ru-RU"/>
        </w:rPr>
        <w:t xml:space="preserve"> штрафа рассчитывается в следующем порядке:</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 процентов начальной (максимальной) цены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         1 процент цены контракта, если цена контракта составляет от 50 млн. рублей до 100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10.7.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оплачивает штраф (при наличии таких обязательств), в размере ____ руб., размер штрафа рассчитывается в следующем порядке:</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 а) 1000 рублей, если цена контракта не превышает 3 млн.</w:t>
      </w:r>
      <w:r w:rsidR="00654494">
        <w:rPr>
          <w:rFonts w:ascii="Times New Roman" w:eastAsia="Times New Roman" w:hAnsi="Times New Roman" w:cs="Times New Roman"/>
          <w:sz w:val="24"/>
          <w:szCs w:val="24"/>
          <w:lang w:eastAsia="ru-RU"/>
        </w:rPr>
        <w:t xml:space="preserve">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в) 10000 рублей, если цена контракта составляет от 50 млн. рублей до 100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г) 100000 рублей, если цена контракта превышает 100 млн.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10.8. В случае просрочки исполнения Подрядчиком обязательств, предусмотренных контрактом, в том числе обязательств, </w:t>
      </w:r>
      <w:r w:rsidR="00D812DF">
        <w:rPr>
          <w:rFonts w:ascii="Times New Roman" w:eastAsia="Times New Roman" w:hAnsi="Times New Roman" w:cs="Times New Roman"/>
          <w:sz w:val="24"/>
          <w:szCs w:val="24"/>
          <w:lang w:eastAsia="ru-RU"/>
        </w:rPr>
        <w:t>предусмотренных п. 4.3.1</w:t>
      </w:r>
      <w:r w:rsidRPr="009A1FE1">
        <w:rPr>
          <w:rFonts w:ascii="Times New Roman" w:eastAsia="Times New Roman" w:hAnsi="Times New Roman" w:cs="Times New Roman"/>
          <w:sz w:val="24"/>
          <w:szCs w:val="24"/>
          <w:lang w:eastAsia="ru-RU"/>
        </w:rPr>
        <w:t xml:space="preserve">0 контракта, Заказчик обязан потребовать от Подрядчика уплату пени. </w:t>
      </w:r>
      <w:proofErr w:type="gramStart"/>
      <w:r w:rsidRPr="009A1FE1">
        <w:rPr>
          <w:rFonts w:ascii="Times New Roman" w:eastAsia="Times New Roman" w:hAnsi="Times New Roman" w:cs="Times New Roman"/>
          <w:sz w:val="24"/>
          <w:szCs w:val="24"/>
          <w:lang w:eastAsia="ru-RU"/>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w:t>
      </w:r>
      <w:r w:rsidRPr="009A1FE1">
        <w:rPr>
          <w:rFonts w:ascii="Times New Roman" w:eastAsia="Times New Roman" w:hAnsi="Times New Roman" w:cs="Times New Roman"/>
          <w:sz w:val="24"/>
          <w:szCs w:val="24"/>
          <w:lang w:eastAsia="ru-RU"/>
        </w:rPr>
        <w:lastRenderedPageBreak/>
        <w:t>предусмотренных контрактом и фактически исполненных Подрядчиком, за исключением случаев, если</w:t>
      </w:r>
      <w:proofErr w:type="gramEnd"/>
      <w:r w:rsidRPr="009A1FE1">
        <w:rPr>
          <w:rFonts w:ascii="Times New Roman" w:eastAsia="Times New Roman" w:hAnsi="Times New Roman" w:cs="Times New Roman"/>
          <w:sz w:val="24"/>
          <w:szCs w:val="24"/>
          <w:lang w:eastAsia="ru-RU"/>
        </w:rPr>
        <w:t xml:space="preserve"> законодательством Российской Федерации установлен иной порядок начисления пени.</w:t>
      </w:r>
    </w:p>
    <w:p w:rsidR="009A1FE1" w:rsidRPr="009A1FE1" w:rsidRDefault="00FE769F" w:rsidP="009A1FE1">
      <w:pPr>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A1FE1" w:rsidRPr="009A1FE1">
        <w:rPr>
          <w:rFonts w:ascii="Times New Roman" w:eastAsia="Times New Roman" w:hAnsi="Times New Roman" w:cs="Times New Roman"/>
          <w:sz w:val="24"/>
          <w:szCs w:val="24"/>
          <w:lang w:eastAsia="ru-RU"/>
        </w:rPr>
        <w:t>10.9.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10.11. При не устранении дефектов и недоделок Подрядчиком в установленный Заказчиком срок Заказчик вправе за счет Подрядчика привлечь третьих лиц для устранения дефектов и недоделок. </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10.12.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         10.14. В случае просрочки исполнения Заказчиком обязательств, предусмотренных Контрактом, Подрядчик вправе потребовать уплаты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потребовать уплаты штрафа в размере _____ руб., размер штрафа устанавливается в следующем порядке:</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а) 1000 рублей, если цена контракта не превышает 3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в) 10000 рублей, если цена контракта составляет от 50 млн. рублей до 100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г) 100000 рублей, если цена контракта превышает 100 млн.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10.17. В случае неисполнения Подрядчиком требований об уплате неустоек (штрафов, пеней), предъявленных Заказчиком в соответствии с Федеральным законом № 44-ФЗ, Заказчик удерживает сумму неисполненных требований из суммы, подлежащей оплате Подрядчику.</w:t>
      </w:r>
    </w:p>
    <w:p w:rsidR="009A1FE1" w:rsidRPr="009A1FE1" w:rsidRDefault="009A1FE1" w:rsidP="009A1FE1">
      <w:pPr>
        <w:adjustRightInd w:val="0"/>
        <w:ind w:firstLine="426"/>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10.18. Требования сторон об уплате неустоек (штрафов, пеней) направляются в порядке, который предусмотрен контрактом для направления уведомлений.</w:t>
      </w:r>
    </w:p>
    <w:p w:rsidR="00715BC5" w:rsidRPr="009A1FE1" w:rsidRDefault="00715BC5" w:rsidP="009A1FE1">
      <w:pPr>
        <w:adjustRightInd w:val="0"/>
        <w:spacing w:after="0" w:line="240" w:lineRule="auto"/>
        <w:ind w:firstLine="540"/>
        <w:jc w:val="both"/>
        <w:rPr>
          <w:rFonts w:ascii="Times New Roman" w:eastAsia="Times New Roman" w:hAnsi="Times New Roman" w:cs="Times New Roman"/>
          <w:sz w:val="24"/>
          <w:szCs w:val="24"/>
          <w:lang w:eastAsia="ru-RU"/>
        </w:rPr>
      </w:pPr>
    </w:p>
    <w:p w:rsidR="005845BE" w:rsidRPr="00715BC5" w:rsidRDefault="005845BE" w:rsidP="0064365F">
      <w:pPr>
        <w:adjustRightInd w:val="0"/>
        <w:spacing w:after="0" w:line="240" w:lineRule="auto"/>
        <w:ind w:firstLine="540"/>
        <w:jc w:val="both"/>
        <w:rPr>
          <w:rFonts w:ascii="Times New Roman" w:eastAsia="Times New Roman" w:hAnsi="Times New Roman" w:cs="Times New Roman"/>
          <w:sz w:val="20"/>
          <w:szCs w:val="20"/>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11. РАСТОРЖЕНИЕ И ИЗМЕНЕНИЕ МУНИЦИПАЛЬНОГО КОНТРАКТА</w:t>
      </w: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11.1.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lastRenderedPageBreak/>
        <w:t>11.2.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11.3.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11.5.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 xml:space="preserve">11.6. </w:t>
      </w:r>
      <w:proofErr w:type="gramStart"/>
      <w:r w:rsidRPr="00C30F07">
        <w:rPr>
          <w:rFonts w:ascii="Times New Roman" w:eastAsia="Times New Roman" w:hAnsi="Times New Roman" w:cs="Times New Roman"/>
          <w:sz w:val="24"/>
          <w:szCs w:val="24"/>
          <w:lang w:eastAsia="ru-RU"/>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форме, установленной законом,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w:t>
      </w:r>
      <w:proofErr w:type="gramEnd"/>
      <w:r w:rsidRPr="00C30F07">
        <w:rPr>
          <w:rFonts w:ascii="Times New Roman" w:eastAsia="Times New Roman" w:hAnsi="Times New Roman" w:cs="Times New Roman"/>
          <w:sz w:val="24"/>
          <w:szCs w:val="24"/>
          <w:lang w:eastAsia="ru-RU"/>
        </w:rPr>
        <w:t xml:space="preserve"> право действовать от имени стороны контракта.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 xml:space="preserve">11.7. </w:t>
      </w:r>
      <w:proofErr w:type="gramStart"/>
      <w:r w:rsidRPr="00C30F07">
        <w:rPr>
          <w:rFonts w:ascii="Times New Roman" w:eastAsia="Times New Roman" w:hAnsi="Times New Roman" w:cs="Times New Roman"/>
          <w:sz w:val="24"/>
          <w:szCs w:val="24"/>
          <w:lang w:eastAsia="ru-RU"/>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установленной законом форме  отказ</w:t>
      </w:r>
      <w:proofErr w:type="gramEnd"/>
      <w:r w:rsidRPr="00C30F07">
        <w:rPr>
          <w:rFonts w:ascii="Times New Roman" w:eastAsia="Times New Roman" w:hAnsi="Times New Roman" w:cs="Times New Roman"/>
          <w:sz w:val="24"/>
          <w:szCs w:val="24"/>
          <w:lang w:eastAsia="ru-RU"/>
        </w:rPr>
        <w:t xml:space="preserve"> об изменении существенных условий контракта с обоснованием такого отказа.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11.8. 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размещает такое решение в единой информационной системе и не позднее одного часа с момента его размещения направляет Подрядчику.</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11.9. Датой поступления Подрядчику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Подрядчик.</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11.10. Поступление решения об одностороннем отказе от исполнения контракта считается надлежащим уведомлением Подрядчика об одностороннем отказе от исполнения контракта.</w:t>
      </w:r>
    </w:p>
    <w:p w:rsidR="005845BE" w:rsidRDefault="005845BE" w:rsidP="00B81C49">
      <w:pPr>
        <w:spacing w:after="0" w:line="240" w:lineRule="auto"/>
        <w:rPr>
          <w:rFonts w:ascii="Times New Roman" w:eastAsia="Times New Roman" w:hAnsi="Times New Roman" w:cs="Times New Roman"/>
          <w:sz w:val="20"/>
          <w:szCs w:val="20"/>
          <w:lang w:eastAsia="ru-RU"/>
        </w:rPr>
      </w:pPr>
    </w:p>
    <w:p w:rsidR="009518AA" w:rsidRPr="00715BC5" w:rsidRDefault="009518AA" w:rsidP="009518AA">
      <w:pPr>
        <w:tabs>
          <w:tab w:val="left" w:pos="708"/>
          <w:tab w:val="left" w:pos="2235"/>
        </w:tabs>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12. ДОПОЛНИТЕЛЬНЫЕ УСЛОВИЯ</w:t>
      </w:r>
    </w:p>
    <w:p w:rsidR="009518AA" w:rsidRPr="004B0722" w:rsidRDefault="009518AA"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p>
    <w:p w:rsidR="004B0722" w:rsidRDefault="009518AA"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12.1. </w:t>
      </w:r>
      <w:r w:rsidR="004B0722" w:rsidRPr="004B0722">
        <w:rPr>
          <w:rFonts w:ascii="Times New Roman" w:eastAsia="Times New Roman" w:hAnsi="Times New Roman" w:cs="Times New Roman"/>
          <w:sz w:val="24"/>
          <w:szCs w:val="24"/>
          <w:lang w:eastAsia="ru-RU"/>
        </w:rPr>
        <w:t>При выполнении работ по муниципальному контракту стороны руководствуются нормами федерального законодательства, законодательства Приморского края и муниципальными правовыми актами г. Владивостока.</w:t>
      </w:r>
    </w:p>
    <w:p w:rsidR="000A7B02" w:rsidRPr="004B0722" w:rsidRDefault="000A7B0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r w:rsidR="00824CF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13D23">
        <w:rPr>
          <w:rFonts w:ascii="Times New Roman" w:hAnsi="Times New Roman" w:cs="Times New Roman"/>
          <w:sz w:val="24"/>
          <w:szCs w:val="24"/>
        </w:rPr>
        <w:t>В случае установления уполномоченными контрольными органами фактов выполнения работ не в полном объеме и (или) завышения их стоимости</w:t>
      </w:r>
      <w:r>
        <w:rPr>
          <w:rFonts w:ascii="Times New Roman" w:hAnsi="Times New Roman" w:cs="Times New Roman"/>
          <w:sz w:val="24"/>
          <w:szCs w:val="24"/>
        </w:rPr>
        <w:t>,</w:t>
      </w:r>
      <w:r w:rsidRPr="00213D23">
        <w:rPr>
          <w:rFonts w:ascii="Times New Roman" w:hAnsi="Times New Roman" w:cs="Times New Roman"/>
          <w:sz w:val="24"/>
          <w:szCs w:val="24"/>
        </w:rPr>
        <w:t xml:space="preserve"> Подрядчик осуществляет возврат Заказчику излишне уплаченных денежных сре</w:t>
      </w:r>
      <w:proofErr w:type="gramStart"/>
      <w:r w:rsidRPr="00213D23">
        <w:rPr>
          <w:rFonts w:ascii="Times New Roman" w:hAnsi="Times New Roman" w:cs="Times New Roman"/>
          <w:sz w:val="24"/>
          <w:szCs w:val="24"/>
        </w:rPr>
        <w:t>дств в т</w:t>
      </w:r>
      <w:proofErr w:type="gramEnd"/>
      <w:r w:rsidRPr="00213D23">
        <w:rPr>
          <w:rFonts w:ascii="Times New Roman" w:hAnsi="Times New Roman" w:cs="Times New Roman"/>
          <w:sz w:val="24"/>
          <w:szCs w:val="24"/>
        </w:rPr>
        <w:t>ечение 10 (десять) рабочих дней со дня, следующего за днем получения письменного уведомления</w:t>
      </w:r>
    </w:p>
    <w:p w:rsidR="004B0722" w:rsidRPr="004B0722" w:rsidRDefault="004B072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4B0722">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3</w:t>
      </w:r>
      <w:r w:rsidRPr="004B0722">
        <w:rPr>
          <w:rFonts w:ascii="Times New Roman" w:eastAsia="Times New Roman" w:hAnsi="Times New Roman" w:cs="Times New Roman"/>
          <w:sz w:val="24"/>
          <w:szCs w:val="24"/>
          <w:lang w:eastAsia="ru-RU"/>
        </w:rPr>
        <w:t>. Настоящий муниципальный контра</w:t>
      </w:r>
      <w:proofErr w:type="gramStart"/>
      <w:r w:rsidRPr="004B0722">
        <w:rPr>
          <w:rFonts w:ascii="Times New Roman" w:eastAsia="Times New Roman" w:hAnsi="Times New Roman" w:cs="Times New Roman"/>
          <w:sz w:val="24"/>
          <w:szCs w:val="24"/>
          <w:lang w:eastAsia="ru-RU"/>
        </w:rPr>
        <w:t xml:space="preserve">кт </w:t>
      </w:r>
      <w:r w:rsidR="004E611F" w:rsidRPr="004E611F">
        <w:rPr>
          <w:rFonts w:ascii="Times New Roman" w:eastAsia="Times New Roman" w:hAnsi="Times New Roman" w:cs="Times New Roman"/>
          <w:sz w:val="24"/>
          <w:szCs w:val="24"/>
          <w:lang w:eastAsia="ru-RU"/>
        </w:rPr>
        <w:t>вст</w:t>
      </w:r>
      <w:proofErr w:type="gramEnd"/>
      <w:r w:rsidR="004E611F" w:rsidRPr="004E611F">
        <w:rPr>
          <w:rFonts w:ascii="Times New Roman" w:eastAsia="Times New Roman" w:hAnsi="Times New Roman" w:cs="Times New Roman"/>
          <w:sz w:val="24"/>
          <w:szCs w:val="24"/>
          <w:lang w:eastAsia="ru-RU"/>
        </w:rPr>
        <w:t>упает в силу со дня закл</w:t>
      </w:r>
      <w:r w:rsidR="0037712B">
        <w:rPr>
          <w:rFonts w:ascii="Times New Roman" w:eastAsia="Times New Roman" w:hAnsi="Times New Roman" w:cs="Times New Roman"/>
          <w:sz w:val="24"/>
          <w:szCs w:val="24"/>
          <w:lang w:eastAsia="ru-RU"/>
        </w:rPr>
        <w:t xml:space="preserve">ючения и </w:t>
      </w:r>
      <w:r w:rsidR="0037712B">
        <w:rPr>
          <w:rFonts w:ascii="Times New Roman" w:eastAsia="Times New Roman" w:hAnsi="Times New Roman" w:cs="Times New Roman"/>
          <w:sz w:val="24"/>
          <w:szCs w:val="24"/>
          <w:lang w:eastAsia="ru-RU"/>
        </w:rPr>
        <w:lastRenderedPageBreak/>
        <w:t xml:space="preserve">действует до </w:t>
      </w:r>
      <w:r w:rsidR="00372458">
        <w:rPr>
          <w:rFonts w:ascii="Times New Roman" w:eastAsia="Times New Roman" w:hAnsi="Times New Roman" w:cs="Times New Roman"/>
          <w:sz w:val="24"/>
          <w:szCs w:val="24"/>
          <w:lang w:eastAsia="ru-RU"/>
        </w:rPr>
        <w:t>30</w:t>
      </w:r>
      <w:r w:rsidR="0037712B">
        <w:rPr>
          <w:rFonts w:ascii="Times New Roman" w:eastAsia="Times New Roman" w:hAnsi="Times New Roman" w:cs="Times New Roman"/>
          <w:sz w:val="24"/>
          <w:szCs w:val="24"/>
          <w:lang w:eastAsia="ru-RU"/>
        </w:rPr>
        <w:t>.12.202</w:t>
      </w:r>
      <w:r w:rsidR="00372458">
        <w:rPr>
          <w:rFonts w:ascii="Times New Roman" w:eastAsia="Times New Roman" w:hAnsi="Times New Roman" w:cs="Times New Roman"/>
          <w:sz w:val="24"/>
          <w:szCs w:val="24"/>
          <w:lang w:eastAsia="ru-RU"/>
        </w:rPr>
        <w:t>5</w:t>
      </w:r>
      <w:r w:rsidR="004E611F" w:rsidRPr="004E611F">
        <w:rPr>
          <w:rFonts w:ascii="Times New Roman" w:eastAsia="Times New Roman" w:hAnsi="Times New Roman" w:cs="Times New Roman"/>
          <w:sz w:val="24"/>
          <w:szCs w:val="24"/>
          <w:lang w:eastAsia="ru-RU"/>
        </w:rPr>
        <w:t xml:space="preserve"> включительно, а в части расчетов - до полного исполнения сторонами своих обязательств</w:t>
      </w:r>
      <w:r w:rsidRPr="004B0722">
        <w:rPr>
          <w:rFonts w:ascii="Times New Roman" w:eastAsia="Times New Roman" w:hAnsi="Times New Roman" w:cs="Times New Roman"/>
          <w:sz w:val="24"/>
          <w:szCs w:val="24"/>
          <w:lang w:eastAsia="ru-RU"/>
        </w:rPr>
        <w:t>.</w:t>
      </w:r>
    </w:p>
    <w:p w:rsidR="00815117" w:rsidRPr="00815117" w:rsidRDefault="004B0722" w:rsidP="00815117">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4B0722">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4</w:t>
      </w:r>
      <w:r w:rsidRPr="004B0722">
        <w:rPr>
          <w:rFonts w:ascii="Times New Roman" w:eastAsia="Times New Roman" w:hAnsi="Times New Roman" w:cs="Times New Roman"/>
          <w:sz w:val="24"/>
          <w:szCs w:val="24"/>
          <w:lang w:eastAsia="ru-RU"/>
        </w:rPr>
        <w:t xml:space="preserve">. </w:t>
      </w:r>
      <w:r w:rsidR="00815117" w:rsidRPr="00815117">
        <w:rPr>
          <w:rFonts w:ascii="Times New Roman" w:eastAsia="Times New Roman" w:hAnsi="Times New Roman" w:cs="Times New Roman"/>
          <w:sz w:val="24"/>
          <w:szCs w:val="24"/>
          <w:lang w:eastAsia="ru-RU"/>
        </w:rPr>
        <w:t xml:space="preserve">В случае изменения у </w:t>
      </w:r>
      <w:proofErr w:type="gramStart"/>
      <w:r w:rsidR="00815117" w:rsidRPr="00815117">
        <w:rPr>
          <w:rFonts w:ascii="Times New Roman" w:eastAsia="Times New Roman" w:hAnsi="Times New Roman" w:cs="Times New Roman"/>
          <w:sz w:val="24"/>
          <w:szCs w:val="24"/>
          <w:lang w:eastAsia="ru-RU"/>
        </w:rPr>
        <w:t>какой-либо</w:t>
      </w:r>
      <w:proofErr w:type="gramEnd"/>
      <w:r w:rsidR="00815117" w:rsidRPr="00815117">
        <w:rPr>
          <w:rFonts w:ascii="Times New Roman" w:eastAsia="Times New Roman" w:hAnsi="Times New Roman" w:cs="Times New Roman"/>
          <w:sz w:val="24"/>
          <w:szCs w:val="24"/>
          <w:lang w:eastAsia="ru-RU"/>
        </w:rPr>
        <w:t xml:space="preserve"> из сторон юридического адреса, названия, банковских реквизитов, она обязана в течение 5 (пяти) дней со дня изменения письменно известить об этом другую Сторону. </w:t>
      </w:r>
    </w:p>
    <w:p w:rsidR="00815117" w:rsidRPr="00815117" w:rsidRDefault="00815117" w:rsidP="00815117">
      <w:pPr>
        <w:widowControl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815117">
        <w:rPr>
          <w:rFonts w:ascii="Times New Roman" w:eastAsia="Times New Roman" w:hAnsi="Times New Roman" w:cs="Times New Roman"/>
          <w:sz w:val="24"/>
          <w:szCs w:val="24"/>
          <w:lang w:eastAsia="ru-RU"/>
        </w:rPr>
        <w:t>Уведомление или сообщение считается направленным надлежащим образом, если оно отправлено адресату заказным письмом или телеграммой с уведомлением о вручении по адресу, указанному в контракте (или по адресу, указанному Стороной в соответствии с пунктом 12.</w:t>
      </w:r>
      <w:r w:rsidR="00303090">
        <w:rPr>
          <w:rFonts w:ascii="Times New Roman" w:eastAsia="Times New Roman" w:hAnsi="Times New Roman" w:cs="Times New Roman"/>
          <w:sz w:val="24"/>
          <w:szCs w:val="24"/>
          <w:lang w:eastAsia="ru-RU"/>
        </w:rPr>
        <w:t>4</w:t>
      </w:r>
      <w:r w:rsidRPr="00815117">
        <w:rPr>
          <w:rFonts w:ascii="Times New Roman" w:eastAsia="Times New Roman" w:hAnsi="Times New Roman" w:cs="Times New Roman"/>
          <w:sz w:val="24"/>
          <w:szCs w:val="24"/>
          <w:lang w:eastAsia="ru-RU"/>
        </w:rPr>
        <w:t>. контракта), либо посредством факсимильной связи, телефонограмм с подтверждением получения (Ф.И.О. полномочного представителя, время, дата получения), либо посредством электронной почты, либо доставлено лично курьером с</w:t>
      </w:r>
      <w:proofErr w:type="gramEnd"/>
      <w:r w:rsidRPr="00815117">
        <w:rPr>
          <w:rFonts w:ascii="Times New Roman" w:eastAsia="Times New Roman" w:hAnsi="Times New Roman" w:cs="Times New Roman"/>
          <w:sz w:val="24"/>
          <w:szCs w:val="24"/>
          <w:lang w:eastAsia="ru-RU"/>
        </w:rPr>
        <w:t xml:space="preserve"> получением под расписку полномочными сотрудниками получателя. </w:t>
      </w:r>
    </w:p>
    <w:p w:rsidR="004B0722" w:rsidRDefault="00815117" w:rsidP="009F35B3">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815117">
        <w:rPr>
          <w:rFonts w:ascii="Times New Roman" w:eastAsia="Times New Roman" w:hAnsi="Times New Roman" w:cs="Times New Roman"/>
          <w:sz w:val="24"/>
          <w:szCs w:val="24"/>
          <w:lang w:eastAsia="ru-RU"/>
        </w:rPr>
        <w:t>В случае направления уведомлений или сообщений с использованием почты или телеграфа они считаются полученными Стороной в день фактического получения, подтвержденного отметкой почты. В случае отправления уведомлений или сообщений посредством факсимильной связи, телефонограмм или электронной почты они считаются полученными Стороной в день их отправки</w:t>
      </w:r>
      <w:r w:rsidR="004B0722" w:rsidRPr="004B0722">
        <w:rPr>
          <w:rFonts w:ascii="Times New Roman" w:eastAsia="Times New Roman" w:hAnsi="Times New Roman" w:cs="Times New Roman"/>
          <w:sz w:val="24"/>
          <w:szCs w:val="24"/>
          <w:lang w:eastAsia="ru-RU"/>
        </w:rPr>
        <w:t xml:space="preserve">. </w:t>
      </w:r>
    </w:p>
    <w:p w:rsidR="009F35B3" w:rsidRDefault="009F35B3" w:rsidP="009F35B3">
      <w:pPr>
        <w:adjustRightInd w:val="0"/>
        <w:ind w:firstLine="567"/>
        <w:jc w:val="both"/>
        <w:rPr>
          <w:rFonts w:ascii="Times New Roman" w:eastAsia="Times New Roman" w:hAnsi="Times New Roman" w:cs="Times New Roman"/>
          <w:sz w:val="24"/>
          <w:szCs w:val="24"/>
          <w:lang w:eastAsia="ru-RU"/>
        </w:rPr>
      </w:pPr>
      <w:r w:rsidRPr="009F35B3">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5</w:t>
      </w:r>
      <w:r w:rsidRPr="009F35B3">
        <w:rPr>
          <w:rFonts w:ascii="Times New Roman" w:eastAsia="Times New Roman" w:hAnsi="Times New Roman" w:cs="Times New Roman"/>
          <w:sz w:val="24"/>
          <w:szCs w:val="24"/>
          <w:lang w:eastAsia="ru-RU"/>
        </w:rPr>
        <w:t xml:space="preserve">.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w:t>
      </w:r>
      <w:r>
        <w:rPr>
          <w:rFonts w:ascii="Times New Roman" w:eastAsia="Times New Roman" w:hAnsi="Times New Roman" w:cs="Times New Roman"/>
          <w:sz w:val="24"/>
          <w:szCs w:val="24"/>
          <w:lang w:eastAsia="ru-RU"/>
        </w:rPr>
        <w:t xml:space="preserve">размещения на официальном сайте.    </w:t>
      </w:r>
    </w:p>
    <w:p w:rsidR="004B0722" w:rsidRPr="004B0722" w:rsidRDefault="009F35B3" w:rsidP="009F35B3">
      <w:pPr>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0A7B02">
        <w:rPr>
          <w:rFonts w:ascii="Times New Roman" w:eastAsia="Times New Roman" w:hAnsi="Times New Roman" w:cs="Times New Roman"/>
          <w:sz w:val="24"/>
          <w:szCs w:val="24"/>
          <w:lang w:eastAsia="ru-RU"/>
        </w:rPr>
        <w:t>6</w:t>
      </w:r>
      <w:r w:rsidR="004B0722" w:rsidRPr="004B0722">
        <w:rPr>
          <w:rFonts w:ascii="Times New Roman" w:eastAsia="Times New Roman" w:hAnsi="Times New Roman" w:cs="Times New Roman"/>
          <w:sz w:val="24"/>
          <w:szCs w:val="24"/>
          <w:lang w:eastAsia="ru-RU"/>
        </w:rPr>
        <w:t>. В ходе исполнения муниципального контракта Подрядчик вправе предоставить заказчику обеспечение исполнения муниципального контракта, уменьшенное на размер выполненных обязательств, предусмотренных муниципальным контрактом, взамен ранее предоставленного обеспечения исполнения муниципального контракта. При этом может быть изменен способ обеспечения исполнения муниципального контракта.</w:t>
      </w:r>
    </w:p>
    <w:p w:rsidR="004B0722" w:rsidRPr="004B0722" w:rsidRDefault="004B072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F35B3">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7</w:t>
      </w:r>
      <w:r w:rsidRPr="004B0722">
        <w:rPr>
          <w:rFonts w:ascii="Times New Roman" w:eastAsia="Times New Roman" w:hAnsi="Times New Roman" w:cs="Times New Roman"/>
          <w:sz w:val="24"/>
          <w:szCs w:val="24"/>
          <w:lang w:eastAsia="ru-RU"/>
        </w:rPr>
        <w:t xml:space="preserve">. Размер обеспечения исполнения муниципального контракта составляет </w:t>
      </w:r>
      <w:r w:rsidR="00D73DE2">
        <w:rPr>
          <w:rFonts w:ascii="Times New Roman" w:eastAsia="Times New Roman" w:hAnsi="Times New Roman" w:cs="Times New Roman"/>
          <w:sz w:val="24"/>
          <w:szCs w:val="24"/>
          <w:lang w:eastAsia="ru-RU"/>
        </w:rPr>
        <w:t>_____</w:t>
      </w:r>
      <w:r w:rsidRPr="004B0722">
        <w:rPr>
          <w:rFonts w:ascii="Times New Roman" w:eastAsia="Times New Roman" w:hAnsi="Times New Roman" w:cs="Times New Roman"/>
          <w:sz w:val="24"/>
          <w:szCs w:val="24"/>
          <w:lang w:eastAsia="ru-RU"/>
        </w:rPr>
        <w:t xml:space="preserve">от цены муниципального контракта, что составляет ____ руб.  </w:t>
      </w:r>
    </w:p>
    <w:p w:rsidR="004B0722" w:rsidRPr="004B0722" w:rsidRDefault="004B072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4B0722">
        <w:rPr>
          <w:rFonts w:ascii="Times New Roman" w:eastAsia="Times New Roman" w:hAnsi="Times New Roman" w:cs="Times New Roman"/>
          <w:sz w:val="24"/>
          <w:szCs w:val="24"/>
          <w:lang w:eastAsia="ru-RU"/>
        </w:rPr>
        <w:t xml:space="preserve">Участник закупки, освобождается от предоставления обеспечения исполнения контракта, в том числе с учетом положений статьи 37 Федерального закона </w:t>
      </w:r>
      <w:r w:rsidR="00434965" w:rsidRPr="00690532">
        <w:rPr>
          <w:rFonts w:ascii="Times New Roman" w:eastAsia="Times New Roman" w:hAnsi="Times New Roman" w:cs="Times New Roman"/>
          <w:sz w:val="24"/>
          <w:szCs w:val="24"/>
          <w:lang w:eastAsia="ru-RU"/>
        </w:rPr>
        <w:t>от 05.04.2013</w:t>
      </w:r>
      <w:r w:rsidR="00434965">
        <w:rPr>
          <w:rFonts w:ascii="Times New Roman" w:eastAsia="Times New Roman" w:hAnsi="Times New Roman" w:cs="Times New Roman"/>
          <w:sz w:val="24"/>
          <w:szCs w:val="24"/>
          <w:lang w:eastAsia="ru-RU"/>
        </w:rPr>
        <w:t xml:space="preserve">    </w:t>
      </w:r>
      <w:r w:rsidR="00434965" w:rsidRPr="00690532">
        <w:rPr>
          <w:rFonts w:ascii="Times New Roman" w:eastAsia="Times New Roman" w:hAnsi="Times New Roman" w:cs="Times New Roman"/>
          <w:sz w:val="24"/>
          <w:szCs w:val="24"/>
          <w:lang w:eastAsia="ru-RU"/>
        </w:rPr>
        <w:t xml:space="preserve"> № 44-ФЗ</w:t>
      </w:r>
      <w:r w:rsidRPr="004B0722">
        <w:rPr>
          <w:rFonts w:ascii="Times New Roman" w:eastAsia="Times New Roman" w:hAnsi="Times New Roman" w:cs="Times New Roman"/>
          <w:sz w:val="24"/>
          <w:szCs w:val="24"/>
          <w:lang w:eastAsia="ru-RU"/>
        </w:rPr>
        <w:t>,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w:t>
      </w:r>
      <w:proofErr w:type="gramEnd"/>
      <w:r w:rsidRPr="004B0722">
        <w:rPr>
          <w:rFonts w:ascii="Times New Roman" w:eastAsia="Times New Roman" w:hAnsi="Times New Roman" w:cs="Times New Roman"/>
          <w:sz w:val="24"/>
          <w:szCs w:val="24"/>
          <w:lang w:eastAsia="ru-RU"/>
        </w:rPr>
        <w:t xml:space="preserve">,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w:t>
      </w:r>
      <w:r w:rsidR="00434965" w:rsidRPr="00690532">
        <w:rPr>
          <w:rFonts w:ascii="Times New Roman" w:eastAsia="Times New Roman" w:hAnsi="Times New Roman" w:cs="Times New Roman"/>
          <w:sz w:val="24"/>
          <w:szCs w:val="24"/>
          <w:lang w:eastAsia="ru-RU"/>
        </w:rPr>
        <w:t>от 05.04.2013 № 44-ФЗ</w:t>
      </w:r>
      <w:r w:rsidR="00434965">
        <w:rPr>
          <w:rFonts w:ascii="Times New Roman" w:eastAsia="Times New Roman" w:hAnsi="Times New Roman" w:cs="Times New Roman"/>
          <w:sz w:val="24"/>
          <w:szCs w:val="24"/>
          <w:lang w:eastAsia="ru-RU"/>
        </w:rPr>
        <w:t xml:space="preserve"> </w:t>
      </w:r>
      <w:r w:rsidRPr="004B0722">
        <w:rPr>
          <w:rFonts w:ascii="Times New Roman" w:eastAsia="Times New Roman" w:hAnsi="Times New Roman" w:cs="Times New Roman"/>
          <w:sz w:val="24"/>
          <w:szCs w:val="24"/>
          <w:lang w:eastAsia="ru-RU"/>
        </w:rPr>
        <w:t xml:space="preserve">для предоставления обеспечения исполнения контракта. При этом сумма цен таких контрактов должна составлять не </w:t>
      </w:r>
      <w:proofErr w:type="gramStart"/>
      <w:r w:rsidRPr="004B0722">
        <w:rPr>
          <w:rFonts w:ascii="Times New Roman" w:eastAsia="Times New Roman" w:hAnsi="Times New Roman" w:cs="Times New Roman"/>
          <w:sz w:val="24"/>
          <w:szCs w:val="24"/>
          <w:lang w:eastAsia="ru-RU"/>
        </w:rPr>
        <w:t>менее начальной</w:t>
      </w:r>
      <w:proofErr w:type="gramEnd"/>
      <w:r w:rsidRPr="004B0722">
        <w:rPr>
          <w:rFonts w:ascii="Times New Roman" w:eastAsia="Times New Roman" w:hAnsi="Times New Roman" w:cs="Times New Roman"/>
          <w:sz w:val="24"/>
          <w:szCs w:val="24"/>
          <w:lang w:eastAsia="ru-RU"/>
        </w:rPr>
        <w:t xml:space="preserve"> (максимальной) цены контракта, указанной в извещении об осуществлении закупки.</w:t>
      </w:r>
    </w:p>
    <w:p w:rsidR="00434965" w:rsidRDefault="004B0722" w:rsidP="00A05230">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4B0722">
        <w:rPr>
          <w:rFonts w:ascii="Times New Roman" w:eastAsia="Times New Roman" w:hAnsi="Times New Roman" w:cs="Times New Roman"/>
          <w:sz w:val="24"/>
          <w:szCs w:val="24"/>
          <w:lang w:eastAsia="ru-RU"/>
        </w:rPr>
        <w:t xml:space="preserve">В случае если в качестве формы обеспечения исполнения муниципального контракта выбрано внесение денежных средств, то денежные средства, внесенные в качестве обеспечения исполнения муниципального контракта, в том числе части этих денежных средств в случае уменьшения размера обеспечения исполнения муниципального контракта в соответствии с положениями ст. 96 Федерального закона </w:t>
      </w:r>
      <w:r w:rsidR="00434965" w:rsidRPr="00690532">
        <w:rPr>
          <w:rFonts w:ascii="Times New Roman" w:eastAsia="Times New Roman" w:hAnsi="Times New Roman" w:cs="Times New Roman"/>
          <w:sz w:val="24"/>
          <w:szCs w:val="24"/>
          <w:lang w:eastAsia="ru-RU"/>
        </w:rPr>
        <w:t>от 05.04.2013 № 44-ФЗ</w:t>
      </w:r>
      <w:r w:rsidRPr="004B0722">
        <w:rPr>
          <w:rFonts w:ascii="Times New Roman" w:eastAsia="Times New Roman" w:hAnsi="Times New Roman" w:cs="Times New Roman"/>
          <w:sz w:val="24"/>
          <w:szCs w:val="24"/>
          <w:lang w:eastAsia="ru-RU"/>
        </w:rPr>
        <w:t>, возвращаются Подрядчику в течение 15 (пятнадцати) дней с даты подписания</w:t>
      </w:r>
      <w:proofErr w:type="gramEnd"/>
      <w:r w:rsidRPr="004B0722">
        <w:rPr>
          <w:rFonts w:ascii="Times New Roman" w:eastAsia="Times New Roman" w:hAnsi="Times New Roman" w:cs="Times New Roman"/>
          <w:sz w:val="24"/>
          <w:szCs w:val="24"/>
          <w:lang w:eastAsia="ru-RU"/>
        </w:rPr>
        <w:t xml:space="preserve"> сторонами </w:t>
      </w:r>
      <w:r w:rsidR="00267B21">
        <w:rPr>
          <w:rFonts w:ascii="Times New Roman" w:eastAsia="Times New Roman" w:hAnsi="Times New Roman" w:cs="Times New Roman"/>
          <w:sz w:val="24"/>
          <w:szCs w:val="24"/>
          <w:lang w:eastAsia="ru-RU"/>
        </w:rPr>
        <w:t>документа о приемке</w:t>
      </w:r>
      <w:r w:rsidR="00630060" w:rsidRPr="00690532">
        <w:rPr>
          <w:rFonts w:ascii="Times New Roman" w:eastAsia="Times New Roman" w:hAnsi="Times New Roman" w:cs="Times New Roman"/>
          <w:sz w:val="24"/>
          <w:szCs w:val="24"/>
          <w:lang w:eastAsia="ru-RU"/>
        </w:rPr>
        <w:t xml:space="preserve"> разработанной проектной документации</w:t>
      </w:r>
      <w:r w:rsidR="00630060" w:rsidRPr="004B0722">
        <w:rPr>
          <w:rFonts w:ascii="Times New Roman" w:eastAsia="Times New Roman" w:hAnsi="Times New Roman" w:cs="Times New Roman"/>
          <w:sz w:val="24"/>
          <w:szCs w:val="24"/>
          <w:lang w:eastAsia="ru-RU"/>
        </w:rPr>
        <w:t xml:space="preserve"> </w:t>
      </w:r>
      <w:r w:rsidRPr="004B0722">
        <w:rPr>
          <w:rFonts w:ascii="Times New Roman" w:eastAsia="Times New Roman" w:hAnsi="Times New Roman" w:cs="Times New Roman"/>
          <w:sz w:val="24"/>
          <w:szCs w:val="24"/>
          <w:lang w:eastAsia="ru-RU"/>
        </w:rPr>
        <w:t xml:space="preserve">или в течение 15 (пятнадцати) </w:t>
      </w:r>
      <w:r w:rsidRPr="004B0722">
        <w:rPr>
          <w:rFonts w:ascii="Times New Roman" w:eastAsia="Times New Roman" w:hAnsi="Times New Roman" w:cs="Times New Roman"/>
          <w:sz w:val="24"/>
          <w:szCs w:val="24"/>
          <w:lang w:eastAsia="ru-RU"/>
        </w:rPr>
        <w:lastRenderedPageBreak/>
        <w:t xml:space="preserve">дней </w:t>
      </w:r>
      <w:proofErr w:type="gramStart"/>
      <w:r w:rsidRPr="004B0722">
        <w:rPr>
          <w:rFonts w:ascii="Times New Roman" w:eastAsia="Times New Roman" w:hAnsi="Times New Roman" w:cs="Times New Roman"/>
          <w:sz w:val="24"/>
          <w:szCs w:val="24"/>
          <w:lang w:eastAsia="ru-RU"/>
        </w:rPr>
        <w:t>с даты расторжения</w:t>
      </w:r>
      <w:proofErr w:type="gramEnd"/>
      <w:r w:rsidRPr="004B0722">
        <w:rPr>
          <w:rFonts w:ascii="Times New Roman" w:eastAsia="Times New Roman" w:hAnsi="Times New Roman" w:cs="Times New Roman"/>
          <w:sz w:val="24"/>
          <w:szCs w:val="24"/>
          <w:lang w:eastAsia="ru-RU"/>
        </w:rPr>
        <w:t xml:space="preserve"> муниципального контракта на банковский счет Подрядчика, указа</w:t>
      </w:r>
      <w:r w:rsidR="00A05230">
        <w:rPr>
          <w:rFonts w:ascii="Times New Roman" w:eastAsia="Times New Roman" w:hAnsi="Times New Roman" w:cs="Times New Roman"/>
          <w:sz w:val="24"/>
          <w:szCs w:val="24"/>
          <w:lang w:eastAsia="ru-RU"/>
        </w:rPr>
        <w:t>нный в муниципальном контракте.</w:t>
      </w:r>
    </w:p>
    <w:p w:rsidR="00BC55F8" w:rsidRDefault="009F35B3"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8</w:t>
      </w:r>
      <w:r w:rsidR="004B0722" w:rsidRPr="004B0722">
        <w:rPr>
          <w:rFonts w:ascii="Times New Roman" w:eastAsia="Times New Roman" w:hAnsi="Times New Roman" w:cs="Times New Roman"/>
          <w:sz w:val="24"/>
          <w:szCs w:val="24"/>
          <w:lang w:eastAsia="ru-RU"/>
        </w:rPr>
        <w:t>. В случае если в качестве формы обеспечения гарантийных обязательств выбрано внесение денежных средств, то денежные средства, внесенные в качестве обеспечения гарантийных обязательств, возвращаются Подрядчику в течение 15 (пятнадцати)  дней со дня истечения установленного срока гарантии.</w:t>
      </w:r>
    </w:p>
    <w:p w:rsidR="00E33DC2" w:rsidRPr="000048B1" w:rsidRDefault="009F35B3" w:rsidP="00E33DC2">
      <w:pPr>
        <w:adjustRightInd w:v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9</w:t>
      </w:r>
      <w:r w:rsidR="00E33DC2" w:rsidRPr="000048B1">
        <w:rPr>
          <w:rFonts w:ascii="Times New Roman" w:eastAsia="Times New Roman" w:hAnsi="Times New Roman" w:cs="Times New Roman"/>
          <w:sz w:val="24"/>
          <w:szCs w:val="24"/>
          <w:lang w:eastAsia="ru-RU"/>
        </w:rPr>
        <w:t xml:space="preserve">. Со дня подписания Сторонами </w:t>
      </w:r>
      <w:r w:rsidR="00F3017E">
        <w:rPr>
          <w:rFonts w:ascii="Times New Roman" w:eastAsia="Times New Roman" w:hAnsi="Times New Roman" w:cs="Times New Roman"/>
          <w:sz w:val="24"/>
          <w:szCs w:val="24"/>
          <w:lang w:eastAsia="ru-RU"/>
        </w:rPr>
        <w:t>документа о приемке</w:t>
      </w:r>
      <w:r w:rsidR="00E33DC2" w:rsidRPr="000048B1">
        <w:rPr>
          <w:rFonts w:ascii="Times New Roman" w:eastAsia="Times New Roman" w:hAnsi="Times New Roman" w:cs="Times New Roman"/>
          <w:sz w:val="24"/>
          <w:szCs w:val="24"/>
          <w:lang w:eastAsia="ru-RU"/>
        </w:rPr>
        <w:t xml:space="preserve"> разработанной проектной документации, исключительные права на результат выполненных проектных работ принадлежат администрации города Владивостока.</w:t>
      </w:r>
    </w:p>
    <w:p w:rsidR="005845BE" w:rsidRDefault="005845BE" w:rsidP="009518AA">
      <w:pPr>
        <w:adjustRightInd w:val="0"/>
        <w:spacing w:after="0" w:line="240" w:lineRule="auto"/>
        <w:ind w:firstLine="540"/>
        <w:jc w:val="both"/>
        <w:rPr>
          <w:rFonts w:ascii="Times New Roman" w:eastAsia="Times New Roman" w:hAnsi="Times New Roman" w:cs="Times New Roman"/>
          <w:sz w:val="20"/>
          <w:szCs w:val="20"/>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13. ЮРИДИЧЕСКИЕ АДРЕСА И РЕКВИЗИТЫ СТОРОН</w:t>
      </w:r>
    </w:p>
    <w:p w:rsidR="009518AA" w:rsidRPr="00715BC5" w:rsidRDefault="009518AA" w:rsidP="009518AA">
      <w:pPr>
        <w:adjustRightInd w:val="0"/>
        <w:spacing w:after="0" w:line="240" w:lineRule="auto"/>
        <w:jc w:val="center"/>
        <w:rPr>
          <w:rFonts w:ascii="Times New Roman" w:eastAsia="Times New Roman" w:hAnsi="Times New Roman" w:cs="Times New Roman"/>
          <w:sz w:val="20"/>
          <w:szCs w:val="20"/>
          <w:lang w:eastAsia="ru-RU"/>
        </w:rPr>
      </w:pPr>
    </w:p>
    <w:p w:rsidR="009518AA" w:rsidRPr="00715BC5" w:rsidRDefault="009518AA" w:rsidP="009518AA">
      <w:pPr>
        <w:autoSpaceDE w:val="0"/>
        <w:autoSpaceDN w:val="0"/>
        <w:spacing w:after="120" w:line="240" w:lineRule="auto"/>
        <w:rPr>
          <w:rFonts w:ascii="Times New Roman" w:eastAsia="Times New Roman" w:hAnsi="Times New Roman" w:cs="Times New Roman"/>
          <w:b/>
          <w:sz w:val="24"/>
          <w:szCs w:val="24"/>
          <w:lang w:val="x-none" w:eastAsia="x-none"/>
        </w:rPr>
      </w:pPr>
      <w:r w:rsidRPr="00715BC5">
        <w:rPr>
          <w:rFonts w:ascii="Times New Roman" w:eastAsia="Times New Roman" w:hAnsi="Times New Roman" w:cs="Times New Roman"/>
          <w:sz w:val="24"/>
          <w:szCs w:val="24"/>
          <w:lang w:val="x-none" w:eastAsia="x-none"/>
        </w:rPr>
        <w:t xml:space="preserve">               </w:t>
      </w:r>
      <w:r w:rsidR="005845BE">
        <w:rPr>
          <w:rFonts w:ascii="Times New Roman" w:eastAsia="Times New Roman" w:hAnsi="Times New Roman" w:cs="Times New Roman"/>
          <w:sz w:val="24"/>
          <w:szCs w:val="24"/>
          <w:lang w:eastAsia="x-none"/>
        </w:rPr>
        <w:t xml:space="preserve">        </w:t>
      </w:r>
      <w:r w:rsidRPr="00715BC5">
        <w:rPr>
          <w:rFonts w:ascii="Times New Roman" w:eastAsia="Times New Roman" w:hAnsi="Times New Roman" w:cs="Times New Roman"/>
          <w:sz w:val="24"/>
          <w:szCs w:val="24"/>
          <w:lang w:val="x-none" w:eastAsia="x-none"/>
        </w:rPr>
        <w:t xml:space="preserve">  </w:t>
      </w:r>
      <w:r w:rsidRPr="00715BC5">
        <w:rPr>
          <w:rFonts w:ascii="Times New Roman" w:eastAsia="Times New Roman" w:hAnsi="Times New Roman" w:cs="Times New Roman"/>
          <w:b/>
          <w:sz w:val="24"/>
          <w:szCs w:val="24"/>
          <w:lang w:val="x-none" w:eastAsia="x-none"/>
        </w:rPr>
        <w:t xml:space="preserve">ЗАКАЗЧИК                                       </w:t>
      </w:r>
      <w:r w:rsidR="005845BE">
        <w:rPr>
          <w:rFonts w:ascii="Times New Roman" w:eastAsia="Times New Roman" w:hAnsi="Times New Roman" w:cs="Times New Roman"/>
          <w:b/>
          <w:sz w:val="24"/>
          <w:szCs w:val="24"/>
          <w:lang w:val="x-none" w:eastAsia="x-none"/>
        </w:rPr>
        <w:t xml:space="preserve">                 </w:t>
      </w:r>
      <w:r w:rsidRPr="00715BC5">
        <w:rPr>
          <w:rFonts w:ascii="Times New Roman" w:eastAsia="Times New Roman" w:hAnsi="Times New Roman" w:cs="Times New Roman"/>
          <w:b/>
          <w:sz w:val="24"/>
          <w:szCs w:val="24"/>
          <w:lang w:val="x-none" w:eastAsia="x-none"/>
        </w:rPr>
        <w:t xml:space="preserve">     ПОДРЯДЧИК </w:t>
      </w:r>
    </w:p>
    <w:tbl>
      <w:tblPr>
        <w:tblW w:w="9639" w:type="dxa"/>
        <w:tblInd w:w="1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000" w:firstRow="0" w:lastRow="0" w:firstColumn="0" w:lastColumn="0" w:noHBand="0" w:noVBand="0"/>
      </w:tblPr>
      <w:tblGrid>
        <w:gridCol w:w="4820"/>
        <w:gridCol w:w="4819"/>
      </w:tblGrid>
      <w:tr w:rsidR="009518AA" w:rsidRPr="00715BC5" w:rsidTr="005845BE">
        <w:trPr>
          <w:cantSplit/>
          <w:trHeight w:val="296"/>
        </w:trPr>
        <w:tc>
          <w:tcPr>
            <w:tcW w:w="4820" w:type="dxa"/>
            <w:shd w:val="clear" w:color="auto" w:fill="FFFFFF"/>
          </w:tcPr>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 xml:space="preserve">Управление </w:t>
            </w:r>
            <w:proofErr w:type="gramStart"/>
            <w:r w:rsidRPr="004B0722">
              <w:rPr>
                <w:rFonts w:ascii="Times New Roman" w:eastAsia="Times New Roman" w:hAnsi="Times New Roman" w:cs="Times New Roman"/>
                <w:sz w:val="20"/>
                <w:szCs w:val="20"/>
                <w:lang w:eastAsia="ru-RU"/>
              </w:rPr>
              <w:t>содержания жилищного фонда администрации города Владивостока</w:t>
            </w:r>
            <w:proofErr w:type="gramEnd"/>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 xml:space="preserve">г. Владивосток, ул. Ильичева, 15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 xml:space="preserve">УФК по Приморскому краю (УФ администрации                    г. Владивостока, УСЖФ администрации г. Владивостока)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gramStart"/>
            <w:r w:rsidRPr="004B0722">
              <w:rPr>
                <w:rFonts w:ascii="Times New Roman" w:eastAsia="Times New Roman" w:hAnsi="Times New Roman" w:cs="Times New Roman"/>
                <w:sz w:val="20"/>
                <w:szCs w:val="20"/>
                <w:lang w:eastAsia="ru-RU"/>
              </w:rPr>
              <w:t>л</w:t>
            </w:r>
            <w:proofErr w:type="gramEnd"/>
            <w:r w:rsidRPr="004B0722">
              <w:rPr>
                <w:rFonts w:ascii="Times New Roman" w:eastAsia="Times New Roman" w:hAnsi="Times New Roman" w:cs="Times New Roman"/>
                <w:sz w:val="20"/>
                <w:szCs w:val="20"/>
                <w:lang w:eastAsia="ru-RU"/>
              </w:rPr>
              <w:t>/</w:t>
            </w:r>
            <w:proofErr w:type="spellStart"/>
            <w:r w:rsidRPr="004B0722">
              <w:rPr>
                <w:rFonts w:ascii="Times New Roman" w:eastAsia="Times New Roman" w:hAnsi="Times New Roman" w:cs="Times New Roman"/>
                <w:sz w:val="20"/>
                <w:szCs w:val="20"/>
                <w:lang w:eastAsia="ru-RU"/>
              </w:rPr>
              <w:t>сч</w:t>
            </w:r>
            <w:proofErr w:type="spellEnd"/>
            <w:r w:rsidRPr="004B0722">
              <w:rPr>
                <w:rFonts w:ascii="Times New Roman" w:eastAsia="Times New Roman" w:hAnsi="Times New Roman" w:cs="Times New Roman"/>
                <w:sz w:val="20"/>
                <w:szCs w:val="20"/>
                <w:lang w:eastAsia="ru-RU"/>
              </w:rPr>
              <w:t xml:space="preserve"> 03961043180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gramStart"/>
            <w:r w:rsidRPr="004B0722">
              <w:rPr>
                <w:rFonts w:ascii="Times New Roman" w:eastAsia="Times New Roman" w:hAnsi="Times New Roman" w:cs="Times New Roman"/>
                <w:sz w:val="20"/>
                <w:szCs w:val="20"/>
                <w:lang w:eastAsia="ru-RU"/>
              </w:rPr>
              <w:t>р</w:t>
            </w:r>
            <w:proofErr w:type="gramEnd"/>
            <w:r w:rsidRPr="004B0722">
              <w:rPr>
                <w:rFonts w:ascii="Times New Roman" w:eastAsia="Times New Roman" w:hAnsi="Times New Roman" w:cs="Times New Roman"/>
                <w:sz w:val="20"/>
                <w:szCs w:val="20"/>
                <w:lang w:eastAsia="ru-RU"/>
              </w:rPr>
              <w:t>/</w:t>
            </w:r>
            <w:proofErr w:type="spellStart"/>
            <w:r w:rsidRPr="004B0722">
              <w:rPr>
                <w:rFonts w:ascii="Times New Roman" w:eastAsia="Times New Roman" w:hAnsi="Times New Roman" w:cs="Times New Roman"/>
                <w:sz w:val="20"/>
                <w:szCs w:val="20"/>
                <w:lang w:eastAsia="ru-RU"/>
              </w:rPr>
              <w:t>сч</w:t>
            </w:r>
            <w:proofErr w:type="spellEnd"/>
            <w:r w:rsidRPr="004B0722">
              <w:rPr>
                <w:rFonts w:ascii="Times New Roman" w:eastAsia="Times New Roman" w:hAnsi="Times New Roman" w:cs="Times New Roman"/>
                <w:sz w:val="20"/>
                <w:szCs w:val="20"/>
                <w:lang w:eastAsia="ru-RU"/>
              </w:rPr>
              <w:t xml:space="preserve"> 03231643057010002000,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spellStart"/>
            <w:r w:rsidRPr="004B0722">
              <w:rPr>
                <w:rFonts w:ascii="Times New Roman" w:eastAsia="Times New Roman" w:hAnsi="Times New Roman" w:cs="Times New Roman"/>
                <w:sz w:val="20"/>
                <w:szCs w:val="20"/>
                <w:lang w:eastAsia="ru-RU"/>
              </w:rPr>
              <w:t>кор</w:t>
            </w:r>
            <w:proofErr w:type="spellEnd"/>
            <w:r w:rsidRPr="004B0722">
              <w:rPr>
                <w:rFonts w:ascii="Times New Roman" w:eastAsia="Times New Roman" w:hAnsi="Times New Roman" w:cs="Times New Roman"/>
                <w:sz w:val="20"/>
                <w:szCs w:val="20"/>
                <w:lang w:eastAsia="ru-RU"/>
              </w:rPr>
              <w:t>/</w:t>
            </w:r>
            <w:proofErr w:type="spellStart"/>
            <w:r w:rsidRPr="004B0722">
              <w:rPr>
                <w:rFonts w:ascii="Times New Roman" w:eastAsia="Times New Roman" w:hAnsi="Times New Roman" w:cs="Times New Roman"/>
                <w:sz w:val="20"/>
                <w:szCs w:val="20"/>
                <w:lang w:eastAsia="ru-RU"/>
              </w:rPr>
              <w:t>сч</w:t>
            </w:r>
            <w:proofErr w:type="spellEnd"/>
            <w:r w:rsidRPr="004B0722">
              <w:rPr>
                <w:rFonts w:ascii="Times New Roman" w:eastAsia="Times New Roman" w:hAnsi="Times New Roman" w:cs="Times New Roman"/>
                <w:sz w:val="20"/>
                <w:szCs w:val="20"/>
                <w:lang w:eastAsia="ru-RU"/>
              </w:rPr>
              <w:t xml:space="preserve"> 40102810545370000012</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gramStart"/>
            <w:r w:rsidRPr="004B0722">
              <w:rPr>
                <w:rFonts w:ascii="Times New Roman" w:eastAsia="Times New Roman" w:hAnsi="Times New Roman" w:cs="Times New Roman"/>
                <w:sz w:val="20"/>
                <w:szCs w:val="20"/>
                <w:lang w:eastAsia="ru-RU"/>
              </w:rPr>
              <w:t>ДАЛЬНЕВОСТОЧНОЕ</w:t>
            </w:r>
            <w:proofErr w:type="gramEnd"/>
            <w:r w:rsidRPr="004B0722">
              <w:rPr>
                <w:rFonts w:ascii="Times New Roman" w:eastAsia="Times New Roman" w:hAnsi="Times New Roman" w:cs="Times New Roman"/>
                <w:sz w:val="20"/>
                <w:szCs w:val="20"/>
                <w:lang w:eastAsia="ru-RU"/>
              </w:rPr>
              <w:t xml:space="preserve"> ГУ БАНКА РОССИИ//УФК ПО ПРИМОРСКОМУ КРАЮ Г.ВЛАДИВОСТОК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БИК 010507002</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ИНН 2536259168</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КПП 254301001</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ОКТМО 05701000</w:t>
            </w:r>
          </w:p>
          <w:p w:rsidR="009518AA" w:rsidRPr="00715BC5"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ОГРН 1132536000244</w:t>
            </w:r>
          </w:p>
        </w:tc>
        <w:tc>
          <w:tcPr>
            <w:tcW w:w="4819" w:type="dxa"/>
            <w:shd w:val="clear" w:color="auto" w:fill="FFFFFF"/>
          </w:tcPr>
          <w:p w:rsidR="009518AA" w:rsidRPr="00715BC5" w:rsidRDefault="009518AA" w:rsidP="00BB22B7">
            <w:pPr>
              <w:spacing w:after="120" w:line="240" w:lineRule="auto"/>
              <w:rPr>
                <w:rFonts w:ascii="Times New Roman" w:eastAsia="Times New Roman" w:hAnsi="Times New Roman" w:cs="Times New Roman"/>
                <w:sz w:val="20"/>
                <w:szCs w:val="20"/>
                <w:lang w:eastAsia="ru-RU"/>
              </w:rPr>
            </w:pPr>
          </w:p>
        </w:tc>
      </w:tr>
    </w:tbl>
    <w:p w:rsidR="009518AA" w:rsidRPr="00715BC5" w:rsidRDefault="009518AA" w:rsidP="009518AA">
      <w:pPr>
        <w:keepNext/>
        <w:spacing w:after="120" w:line="240" w:lineRule="auto"/>
        <w:outlineLvl w:val="0"/>
        <w:rPr>
          <w:rFonts w:ascii="Times New Roman" w:eastAsia="Times New Roman" w:hAnsi="Times New Roman" w:cs="Times New Roman"/>
          <w:sz w:val="20"/>
          <w:szCs w:val="20"/>
          <w:lang w:eastAsia="ru-RU"/>
        </w:rPr>
      </w:pPr>
    </w:p>
    <w:p w:rsidR="009518AA" w:rsidRPr="00715BC5" w:rsidRDefault="009518AA" w:rsidP="009518AA">
      <w:pPr>
        <w:spacing w:after="0" w:line="240" w:lineRule="auto"/>
        <w:ind w:right="140"/>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Начальник УСЖФ                                                 </w:t>
      </w:r>
      <w:r w:rsidR="00F66150">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 xml:space="preserve"> </w:t>
      </w:r>
      <w:r w:rsidR="00F66150">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Подрядчик:</w:t>
      </w:r>
    </w:p>
    <w:p w:rsidR="009518AA" w:rsidRDefault="009518AA" w:rsidP="009518AA">
      <w:pPr>
        <w:spacing w:after="0" w:line="240" w:lineRule="auto"/>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__________________ Г</w:t>
      </w:r>
      <w:r w:rsidR="00D50005">
        <w:rPr>
          <w:rFonts w:ascii="Times New Roman" w:eastAsia="Times New Roman" w:hAnsi="Times New Roman" w:cs="Times New Roman"/>
          <w:sz w:val="24"/>
          <w:szCs w:val="24"/>
          <w:lang w:eastAsia="ru-RU"/>
        </w:rPr>
        <w:t xml:space="preserve">.А. </w:t>
      </w:r>
      <w:proofErr w:type="spellStart"/>
      <w:r w:rsidR="00D50005">
        <w:rPr>
          <w:rFonts w:ascii="Times New Roman" w:eastAsia="Times New Roman" w:hAnsi="Times New Roman" w:cs="Times New Roman"/>
          <w:sz w:val="24"/>
          <w:szCs w:val="24"/>
          <w:lang w:eastAsia="ru-RU"/>
        </w:rPr>
        <w:t>Пейхвассер</w:t>
      </w:r>
      <w:proofErr w:type="spellEnd"/>
      <w:r w:rsidR="00D50005">
        <w:rPr>
          <w:rFonts w:ascii="Times New Roman" w:eastAsia="Times New Roman" w:hAnsi="Times New Roman" w:cs="Times New Roman"/>
          <w:sz w:val="24"/>
          <w:szCs w:val="24"/>
          <w:lang w:eastAsia="ru-RU"/>
        </w:rPr>
        <w:t xml:space="preserve">                </w:t>
      </w:r>
      <w:r w:rsidR="00F66150">
        <w:rPr>
          <w:rFonts w:ascii="Times New Roman" w:eastAsia="Times New Roman" w:hAnsi="Times New Roman" w:cs="Times New Roman"/>
          <w:sz w:val="24"/>
          <w:szCs w:val="24"/>
          <w:lang w:eastAsia="ru-RU"/>
        </w:rPr>
        <w:t xml:space="preserve">                        </w:t>
      </w:r>
      <w:r w:rsidR="00D50005">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__________________</w:t>
      </w:r>
    </w:p>
    <w:p w:rsidR="00E720BC" w:rsidRPr="001F10C0" w:rsidRDefault="00E720BC" w:rsidP="00E720BC">
      <w:pPr>
        <w:autoSpaceDE w:val="0"/>
        <w:autoSpaceDN w:val="0"/>
        <w:rPr>
          <w:rFonts w:eastAsia="Calibri"/>
          <w:bCs/>
          <w:sz w:val="16"/>
          <w:szCs w:val="16"/>
        </w:rPr>
      </w:pPr>
      <w:r w:rsidRPr="001F10C0">
        <w:rPr>
          <w:rFonts w:eastAsia="Calibri"/>
          <w:bCs/>
          <w:sz w:val="16"/>
          <w:szCs w:val="16"/>
        </w:rPr>
        <w:t>(</w:t>
      </w:r>
      <w:r w:rsidRPr="001F10C0">
        <w:rPr>
          <w:rFonts w:eastAsia="Calibri"/>
          <w:bCs/>
          <w:sz w:val="16"/>
          <w:szCs w:val="16"/>
          <w:u w:val="single"/>
        </w:rPr>
        <w:t>Подписано ЭЦП</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sidR="00B81C49">
        <w:rPr>
          <w:rFonts w:eastAsia="Calibri"/>
          <w:bCs/>
          <w:sz w:val="16"/>
          <w:szCs w:val="16"/>
        </w:rPr>
        <w:t xml:space="preserve">                                        </w:t>
      </w:r>
      <w:r w:rsidRPr="001F10C0">
        <w:rPr>
          <w:rFonts w:eastAsia="Calibri"/>
          <w:bCs/>
          <w:sz w:val="16"/>
          <w:szCs w:val="16"/>
        </w:rPr>
        <w:t xml:space="preserve">  (</w:t>
      </w:r>
      <w:r w:rsidRPr="001F10C0">
        <w:rPr>
          <w:rFonts w:eastAsia="Calibri"/>
          <w:bCs/>
          <w:sz w:val="16"/>
          <w:szCs w:val="16"/>
          <w:u w:val="single"/>
        </w:rPr>
        <w:t>Подписано ЭЦП</w:t>
      </w:r>
      <w:r w:rsidRPr="001F10C0">
        <w:rPr>
          <w:rFonts w:eastAsia="Calibri"/>
          <w:bCs/>
          <w:sz w:val="16"/>
          <w:szCs w:val="16"/>
        </w:rPr>
        <w:t>)</w:t>
      </w:r>
    </w:p>
    <w:p w:rsidR="00E720BC" w:rsidRPr="00715BC5" w:rsidRDefault="00E720BC" w:rsidP="009518AA">
      <w:pPr>
        <w:spacing w:after="0" w:line="240" w:lineRule="auto"/>
        <w:rPr>
          <w:rFonts w:ascii="Times New Roman" w:eastAsia="Times New Roman" w:hAnsi="Times New Roman" w:cs="Times New Roman"/>
          <w:sz w:val="24"/>
          <w:szCs w:val="24"/>
          <w:lang w:eastAsia="ru-RU"/>
        </w:rPr>
      </w:pPr>
    </w:p>
    <w:p w:rsidR="004F714F" w:rsidRDefault="00206E34" w:rsidP="00206E34">
      <w:pPr>
        <w:tabs>
          <w:tab w:val="left" w:pos="284"/>
        </w:tabs>
        <w:spacing w:after="0" w:line="240" w:lineRule="auto"/>
        <w:ind w:right="-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4F714F" w:rsidRDefault="004F714F"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4F714F" w:rsidP="00206E34">
      <w:pPr>
        <w:tabs>
          <w:tab w:val="left" w:pos="284"/>
        </w:tabs>
        <w:spacing w:after="0" w:line="240" w:lineRule="auto"/>
        <w:ind w:right="-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715BC5" w:rsidRPr="00715BC5" w:rsidRDefault="004F714F" w:rsidP="00206E34">
      <w:pPr>
        <w:tabs>
          <w:tab w:val="left" w:pos="284"/>
        </w:tabs>
        <w:spacing w:after="0" w:line="240" w:lineRule="auto"/>
        <w:ind w:right="-2"/>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23304D">
        <w:rPr>
          <w:rFonts w:ascii="Times New Roman" w:eastAsia="Times New Roman" w:hAnsi="Times New Roman" w:cs="Times New Roman"/>
          <w:sz w:val="20"/>
          <w:szCs w:val="20"/>
          <w:lang w:eastAsia="ru-RU"/>
        </w:rPr>
        <w:t xml:space="preserve">                                                                                                                                    </w:t>
      </w:r>
      <w:r w:rsidR="00715BC5" w:rsidRPr="00715BC5">
        <w:rPr>
          <w:rFonts w:ascii="Times New Roman" w:eastAsia="Times New Roman" w:hAnsi="Times New Roman" w:cs="Times New Roman"/>
          <w:sz w:val="24"/>
          <w:szCs w:val="24"/>
          <w:lang w:eastAsia="ru-RU"/>
        </w:rPr>
        <w:t>Приложение № 1</w:t>
      </w:r>
    </w:p>
    <w:p w:rsidR="00715BC5" w:rsidRPr="00715BC5" w:rsidRDefault="00715BC5" w:rsidP="00715BC5">
      <w:pPr>
        <w:tabs>
          <w:tab w:val="left" w:pos="0"/>
          <w:tab w:val="left" w:pos="284"/>
        </w:tabs>
        <w:spacing w:after="0" w:line="240" w:lineRule="auto"/>
        <w:ind w:right="-2"/>
        <w:jc w:val="right"/>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к муниципальному контракту</w:t>
      </w:r>
    </w:p>
    <w:p w:rsidR="00715BC5" w:rsidRPr="00715BC5" w:rsidRDefault="00715BC5" w:rsidP="00715BC5">
      <w:pPr>
        <w:tabs>
          <w:tab w:val="left" w:pos="0"/>
          <w:tab w:val="left" w:pos="284"/>
        </w:tabs>
        <w:spacing w:after="0" w:line="240" w:lineRule="auto"/>
        <w:ind w:right="-2"/>
        <w:jc w:val="right"/>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от «____» __________ 20</w:t>
      </w:r>
      <w:r w:rsidR="0037712B">
        <w:rPr>
          <w:rFonts w:ascii="Times New Roman" w:eastAsia="Times New Roman" w:hAnsi="Times New Roman" w:cs="Times New Roman"/>
          <w:sz w:val="24"/>
          <w:szCs w:val="24"/>
          <w:lang w:eastAsia="ru-RU"/>
        </w:rPr>
        <w:t>2</w:t>
      </w:r>
      <w:r w:rsidR="00670B66">
        <w:rPr>
          <w:rFonts w:ascii="Times New Roman" w:eastAsia="Times New Roman" w:hAnsi="Times New Roman" w:cs="Times New Roman"/>
          <w:sz w:val="24"/>
          <w:szCs w:val="24"/>
          <w:lang w:eastAsia="ru-RU"/>
        </w:rPr>
        <w:t>5</w:t>
      </w:r>
      <w:r w:rsidRPr="00715BC5">
        <w:rPr>
          <w:rFonts w:ascii="Times New Roman" w:eastAsia="Times New Roman" w:hAnsi="Times New Roman" w:cs="Times New Roman"/>
          <w:sz w:val="24"/>
          <w:szCs w:val="24"/>
          <w:lang w:eastAsia="ru-RU"/>
        </w:rPr>
        <w:t xml:space="preserve"> г.</w:t>
      </w:r>
    </w:p>
    <w:p w:rsidR="00715BC5" w:rsidRDefault="00715BC5" w:rsidP="00715BC5">
      <w:pPr>
        <w:tabs>
          <w:tab w:val="left" w:pos="284"/>
        </w:tabs>
        <w:spacing w:after="0" w:line="240" w:lineRule="auto"/>
        <w:ind w:right="-2"/>
        <w:jc w:val="right"/>
        <w:rPr>
          <w:rFonts w:ascii="Times New Roman" w:eastAsia="Times New Roman" w:hAnsi="Times New Roman" w:cs="Times New Roman"/>
          <w:b/>
          <w:bCs/>
          <w:sz w:val="24"/>
          <w:szCs w:val="24"/>
          <w:lang w:eastAsia="ru-RU"/>
        </w:rPr>
      </w:pPr>
    </w:p>
    <w:p w:rsidR="00715BC5" w:rsidRPr="00715BC5" w:rsidRDefault="00715BC5" w:rsidP="00802C79">
      <w:pPr>
        <w:tabs>
          <w:tab w:val="left" w:pos="0"/>
          <w:tab w:val="left" w:pos="284"/>
        </w:tabs>
        <w:spacing w:after="0" w:line="240" w:lineRule="auto"/>
        <w:ind w:right="-2"/>
        <w:jc w:val="center"/>
        <w:rPr>
          <w:rFonts w:ascii="Times New Roman" w:eastAsia="Times New Roman" w:hAnsi="Times New Roman" w:cs="Times New Roman"/>
          <w:b/>
          <w:bCs/>
          <w:sz w:val="24"/>
          <w:szCs w:val="24"/>
          <w:lang w:eastAsia="ru-RU"/>
        </w:rPr>
      </w:pPr>
      <w:r w:rsidRPr="00715BC5">
        <w:rPr>
          <w:rFonts w:ascii="Times New Roman" w:eastAsia="Times New Roman" w:hAnsi="Times New Roman" w:cs="Times New Roman"/>
          <w:b/>
          <w:bCs/>
          <w:sz w:val="24"/>
          <w:szCs w:val="24"/>
          <w:lang w:eastAsia="ru-RU"/>
        </w:rPr>
        <w:t>Задание на выполнение работ</w:t>
      </w:r>
    </w:p>
    <w:p w:rsidR="00112932" w:rsidRDefault="005B54BB" w:rsidP="00715BC5">
      <w:pPr>
        <w:spacing w:after="0" w:line="240" w:lineRule="auto"/>
        <w:jc w:val="center"/>
        <w:rPr>
          <w:rFonts w:ascii="Times New Roman" w:eastAsia="Times New Roman" w:hAnsi="Times New Roman" w:cs="Times New Roman"/>
          <w:sz w:val="24"/>
          <w:szCs w:val="24"/>
          <w:lang w:eastAsia="ru-RU"/>
        </w:rPr>
      </w:pPr>
      <w:r w:rsidRPr="005B54BB">
        <w:rPr>
          <w:rFonts w:ascii="Times New Roman" w:eastAsia="Times New Roman" w:hAnsi="Times New Roman" w:cs="Times New Roman"/>
          <w:sz w:val="24"/>
          <w:szCs w:val="24"/>
          <w:lang w:eastAsia="ru-RU"/>
        </w:rPr>
        <w:t xml:space="preserve">Подрядные работы по разработке проектной документации на капитальный ремонт фасада  жилого дома № 41 по ул. </w:t>
      </w:r>
      <w:proofErr w:type="spellStart"/>
      <w:r w:rsidRPr="005B54BB">
        <w:rPr>
          <w:rFonts w:ascii="Times New Roman" w:eastAsia="Times New Roman" w:hAnsi="Times New Roman" w:cs="Times New Roman"/>
          <w:sz w:val="24"/>
          <w:szCs w:val="24"/>
          <w:lang w:eastAsia="ru-RU"/>
        </w:rPr>
        <w:t>Постышева</w:t>
      </w:r>
      <w:proofErr w:type="spellEnd"/>
    </w:p>
    <w:tbl>
      <w:tblPr>
        <w:tblW w:w="9850" w:type="dxa"/>
        <w:jc w:val="center"/>
        <w:tblInd w:w="-3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2797"/>
        <w:gridCol w:w="6482"/>
      </w:tblGrid>
      <w:tr w:rsidR="00FA081E" w:rsidRPr="00FA081E" w:rsidTr="00F97B2D">
        <w:trPr>
          <w:jc w:val="center"/>
        </w:trPr>
        <w:tc>
          <w:tcPr>
            <w:tcW w:w="571" w:type="dxa"/>
            <w:tcBorders>
              <w:top w:val="single" w:sz="4" w:space="0" w:color="auto"/>
              <w:left w:val="single" w:sz="4" w:space="0" w:color="auto"/>
              <w:bottom w:val="single" w:sz="4" w:space="0" w:color="auto"/>
              <w:right w:val="nil"/>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b/>
                <w:sz w:val="24"/>
                <w:szCs w:val="24"/>
                <w:lang w:eastAsia="ru-RU"/>
              </w:rPr>
            </w:pPr>
            <w:r w:rsidRPr="00FA081E">
              <w:rPr>
                <w:rFonts w:ascii="Times New Roman" w:eastAsia="Times New Roman" w:hAnsi="Times New Roman" w:cs="Times New Roman"/>
                <w:b/>
                <w:sz w:val="24"/>
                <w:szCs w:val="24"/>
                <w:lang w:eastAsia="ru-RU"/>
              </w:rPr>
              <w:t xml:space="preserve">№ </w:t>
            </w:r>
            <w:proofErr w:type="gramStart"/>
            <w:r w:rsidRPr="00FA081E">
              <w:rPr>
                <w:rFonts w:ascii="Times New Roman" w:eastAsia="Times New Roman" w:hAnsi="Times New Roman" w:cs="Times New Roman"/>
                <w:b/>
                <w:sz w:val="24"/>
                <w:szCs w:val="24"/>
                <w:lang w:eastAsia="ru-RU"/>
              </w:rPr>
              <w:t>п</w:t>
            </w:r>
            <w:proofErr w:type="gramEnd"/>
            <w:r w:rsidRPr="00FA081E">
              <w:rPr>
                <w:rFonts w:ascii="Times New Roman" w:eastAsia="Times New Roman" w:hAnsi="Times New Roman" w:cs="Times New Roman"/>
                <w:b/>
                <w:sz w:val="24"/>
                <w:szCs w:val="24"/>
                <w:lang w:eastAsia="ru-RU"/>
              </w:rPr>
              <w:t>/п</w:t>
            </w:r>
          </w:p>
        </w:tc>
        <w:tc>
          <w:tcPr>
            <w:tcW w:w="2797"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b/>
                <w:sz w:val="24"/>
                <w:szCs w:val="24"/>
                <w:lang w:eastAsia="ru-RU"/>
              </w:rPr>
            </w:pPr>
            <w:r w:rsidRPr="00FA081E">
              <w:rPr>
                <w:rFonts w:ascii="Times New Roman" w:eastAsia="Times New Roman" w:hAnsi="Times New Roman" w:cs="Times New Roman"/>
                <w:b/>
                <w:sz w:val="24"/>
                <w:szCs w:val="24"/>
                <w:lang w:eastAsia="ru-RU"/>
              </w:rPr>
              <w:t>Перечень основных данных и требований</w:t>
            </w:r>
          </w:p>
        </w:tc>
        <w:tc>
          <w:tcPr>
            <w:tcW w:w="6482"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b/>
                <w:sz w:val="24"/>
                <w:szCs w:val="24"/>
                <w:lang w:eastAsia="ru-RU"/>
              </w:rPr>
            </w:pPr>
            <w:r w:rsidRPr="00FA081E">
              <w:rPr>
                <w:rFonts w:ascii="Times New Roman" w:eastAsia="Times New Roman" w:hAnsi="Times New Roman" w:cs="Times New Roman"/>
                <w:b/>
                <w:sz w:val="24"/>
                <w:szCs w:val="24"/>
                <w:lang w:eastAsia="ru-RU"/>
              </w:rPr>
              <w:t>Содержание требований</w:t>
            </w:r>
          </w:p>
        </w:tc>
      </w:tr>
      <w:tr w:rsidR="00FA081E" w:rsidRPr="00FA081E" w:rsidTr="00F97B2D">
        <w:trPr>
          <w:trHeight w:val="769"/>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1</w:t>
            </w:r>
          </w:p>
        </w:tc>
        <w:tc>
          <w:tcPr>
            <w:tcW w:w="2797" w:type="dxa"/>
            <w:tcBorders>
              <w:top w:val="nil"/>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Наименование работ</w:t>
            </w:r>
          </w:p>
        </w:tc>
        <w:tc>
          <w:tcPr>
            <w:tcW w:w="6482" w:type="dxa"/>
            <w:tcBorders>
              <w:top w:val="nil"/>
              <w:left w:val="single" w:sz="4" w:space="0" w:color="auto"/>
              <w:bottom w:val="single" w:sz="4" w:space="0" w:color="auto"/>
              <w:right w:val="single" w:sz="4" w:space="0" w:color="auto"/>
            </w:tcBorders>
          </w:tcPr>
          <w:p w:rsidR="00FA081E" w:rsidRPr="00B47218" w:rsidRDefault="00FA081E" w:rsidP="00DB4E46">
            <w:pPr>
              <w:spacing w:after="0" w:line="240" w:lineRule="auto"/>
              <w:jc w:val="both"/>
              <w:rPr>
                <w:rFonts w:ascii="Times New Roman" w:hAnsi="Times New Roman"/>
              </w:rPr>
            </w:pPr>
            <w:r w:rsidRPr="00B47218">
              <w:rPr>
                <w:rFonts w:ascii="Times New Roman" w:hAnsi="Times New Roman"/>
              </w:rPr>
              <w:t xml:space="preserve">Выполнение </w:t>
            </w:r>
            <w:r w:rsidR="00DB4E46">
              <w:rPr>
                <w:rFonts w:ascii="Times New Roman" w:hAnsi="Times New Roman"/>
              </w:rPr>
              <w:t>п</w:t>
            </w:r>
            <w:r w:rsidR="00DB4E46" w:rsidRPr="00DB4E46">
              <w:rPr>
                <w:rFonts w:ascii="Times New Roman" w:hAnsi="Times New Roman"/>
              </w:rPr>
              <w:t>одрядны</w:t>
            </w:r>
            <w:r w:rsidR="00DB4E46">
              <w:rPr>
                <w:rFonts w:ascii="Times New Roman" w:hAnsi="Times New Roman"/>
              </w:rPr>
              <w:t>х</w:t>
            </w:r>
            <w:r w:rsidR="00DB4E46" w:rsidRPr="00DB4E46">
              <w:rPr>
                <w:rFonts w:ascii="Times New Roman" w:hAnsi="Times New Roman"/>
              </w:rPr>
              <w:t xml:space="preserve"> работ </w:t>
            </w:r>
            <w:r w:rsidR="005B54BB" w:rsidRPr="005B54BB">
              <w:rPr>
                <w:rFonts w:ascii="Times New Roman" w:hAnsi="Times New Roman"/>
              </w:rPr>
              <w:t xml:space="preserve">по разработке проектной документации на капитальный ремонт фасада  жилого дома № 41 по ул. </w:t>
            </w:r>
            <w:proofErr w:type="spellStart"/>
            <w:r w:rsidR="005B54BB" w:rsidRPr="005B54BB">
              <w:rPr>
                <w:rFonts w:ascii="Times New Roman" w:hAnsi="Times New Roman"/>
              </w:rPr>
              <w:t>Постышева</w:t>
            </w:r>
            <w:proofErr w:type="spellEnd"/>
          </w:p>
        </w:tc>
      </w:tr>
      <w:tr w:rsidR="00FA081E"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2</w:t>
            </w:r>
          </w:p>
        </w:tc>
        <w:tc>
          <w:tcPr>
            <w:tcW w:w="2797" w:type="dxa"/>
            <w:tcBorders>
              <w:top w:val="nil"/>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 xml:space="preserve">Заказчик </w:t>
            </w:r>
          </w:p>
        </w:tc>
        <w:tc>
          <w:tcPr>
            <w:tcW w:w="6482" w:type="dxa"/>
            <w:tcBorders>
              <w:top w:val="nil"/>
              <w:left w:val="single" w:sz="4" w:space="0" w:color="auto"/>
              <w:bottom w:val="single" w:sz="4" w:space="0" w:color="auto"/>
              <w:right w:val="single" w:sz="4" w:space="0" w:color="auto"/>
            </w:tcBorders>
          </w:tcPr>
          <w:p w:rsidR="00FA081E" w:rsidRPr="00B47218" w:rsidRDefault="00FA081E" w:rsidP="00FA081E">
            <w:pPr>
              <w:autoSpaceDE w:val="0"/>
              <w:autoSpaceDN w:val="0"/>
              <w:spacing w:after="0" w:line="240" w:lineRule="auto"/>
              <w:jc w:val="both"/>
              <w:rPr>
                <w:rFonts w:ascii="Times New Roman" w:hAnsi="Times New Roman"/>
              </w:rPr>
            </w:pPr>
            <w:r w:rsidRPr="00B47218">
              <w:rPr>
                <w:rFonts w:ascii="Times New Roman" w:hAnsi="Times New Roman"/>
              </w:rPr>
              <w:t>Управление содержания жилищного фонда администрации  г. Владивостока</w:t>
            </w:r>
          </w:p>
        </w:tc>
      </w:tr>
      <w:tr w:rsidR="00FA081E"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3</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Местоположение проектируемого объекта</w:t>
            </w:r>
          </w:p>
        </w:tc>
        <w:tc>
          <w:tcPr>
            <w:tcW w:w="6482" w:type="dxa"/>
            <w:tcBorders>
              <w:top w:val="single" w:sz="4" w:space="0" w:color="auto"/>
              <w:left w:val="single" w:sz="4" w:space="0" w:color="auto"/>
              <w:bottom w:val="single" w:sz="4" w:space="0" w:color="auto"/>
              <w:right w:val="single" w:sz="4" w:space="0" w:color="auto"/>
            </w:tcBorders>
          </w:tcPr>
          <w:p w:rsidR="00FA081E" w:rsidRPr="00B47218" w:rsidRDefault="00FA081E" w:rsidP="00B3600A">
            <w:pPr>
              <w:tabs>
                <w:tab w:val="right" w:pos="6266"/>
              </w:tabs>
              <w:spacing w:after="0" w:line="240" w:lineRule="auto"/>
              <w:jc w:val="both"/>
              <w:rPr>
                <w:rFonts w:ascii="Times New Roman" w:hAnsi="Times New Roman"/>
              </w:rPr>
            </w:pPr>
            <w:r w:rsidRPr="00B47218">
              <w:rPr>
                <w:rFonts w:ascii="Times New Roman" w:hAnsi="Times New Roman"/>
              </w:rPr>
              <w:t xml:space="preserve">г. Владивосток, </w:t>
            </w:r>
            <w:r w:rsidR="00F3017E">
              <w:rPr>
                <w:rFonts w:ascii="Times New Roman" w:hAnsi="Times New Roman"/>
              </w:rPr>
              <w:t>ул.</w:t>
            </w:r>
            <w:r w:rsidR="009133A7">
              <w:rPr>
                <w:rFonts w:ascii="Times New Roman" w:hAnsi="Times New Roman"/>
              </w:rPr>
              <w:t xml:space="preserve"> </w:t>
            </w:r>
            <w:proofErr w:type="spellStart"/>
            <w:r w:rsidR="005B54BB" w:rsidRPr="005B54BB">
              <w:rPr>
                <w:rFonts w:ascii="Times New Roman" w:hAnsi="Times New Roman"/>
              </w:rPr>
              <w:t>Постышева</w:t>
            </w:r>
            <w:proofErr w:type="spellEnd"/>
            <w:r w:rsidRPr="00B47218">
              <w:rPr>
                <w:rFonts w:ascii="Times New Roman" w:hAnsi="Times New Roman"/>
              </w:rPr>
              <w:t>, жилой дом</w:t>
            </w:r>
            <w:r w:rsidR="00CB6A63" w:rsidRPr="00B47218">
              <w:rPr>
                <w:rFonts w:ascii="Times New Roman" w:hAnsi="Times New Roman"/>
              </w:rPr>
              <w:t xml:space="preserve"> </w:t>
            </w:r>
            <w:r w:rsidRPr="00B47218">
              <w:rPr>
                <w:rFonts w:ascii="Times New Roman" w:hAnsi="Times New Roman"/>
              </w:rPr>
              <w:t xml:space="preserve">№ </w:t>
            </w:r>
            <w:r w:rsidR="005B54BB" w:rsidRPr="005B54BB">
              <w:rPr>
                <w:rFonts w:ascii="Times New Roman" w:hAnsi="Times New Roman"/>
              </w:rPr>
              <w:t>41</w:t>
            </w:r>
            <w:r w:rsidR="00B3600A">
              <w:rPr>
                <w:rFonts w:ascii="Times New Roman" w:hAnsi="Times New Roman"/>
              </w:rPr>
              <w:tab/>
            </w:r>
          </w:p>
        </w:tc>
      </w:tr>
      <w:tr w:rsidR="00FA081E"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4</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Сроки выполнения работ</w:t>
            </w:r>
          </w:p>
        </w:tc>
        <w:tc>
          <w:tcPr>
            <w:tcW w:w="6482" w:type="dxa"/>
            <w:tcBorders>
              <w:top w:val="single" w:sz="4" w:space="0" w:color="auto"/>
              <w:left w:val="single" w:sz="4" w:space="0" w:color="auto"/>
              <w:bottom w:val="single" w:sz="4" w:space="0" w:color="auto"/>
              <w:right w:val="single" w:sz="4" w:space="0" w:color="auto"/>
            </w:tcBorders>
          </w:tcPr>
          <w:p w:rsidR="00FA081E" w:rsidRPr="00B47218" w:rsidRDefault="00FA081E" w:rsidP="00FA081E">
            <w:pPr>
              <w:autoSpaceDE w:val="0"/>
              <w:autoSpaceDN w:val="0"/>
              <w:spacing w:after="0" w:line="240" w:lineRule="auto"/>
              <w:jc w:val="both"/>
              <w:rPr>
                <w:rFonts w:ascii="Times New Roman" w:hAnsi="Times New Roman"/>
              </w:rPr>
            </w:pPr>
            <w:r w:rsidRPr="00B47218">
              <w:rPr>
                <w:rFonts w:ascii="Times New Roman" w:hAnsi="Times New Roman"/>
              </w:rPr>
              <w:t>Начало выполнения работ: со дня заключения муниципального контракта.</w:t>
            </w:r>
          </w:p>
          <w:p w:rsidR="00FA081E" w:rsidRPr="00B47218" w:rsidRDefault="00FA081E" w:rsidP="00A46069">
            <w:pPr>
              <w:autoSpaceDE w:val="0"/>
              <w:autoSpaceDN w:val="0"/>
              <w:spacing w:after="0" w:line="240" w:lineRule="auto"/>
              <w:jc w:val="both"/>
              <w:rPr>
                <w:rFonts w:ascii="Times New Roman" w:hAnsi="Times New Roman"/>
              </w:rPr>
            </w:pPr>
            <w:r w:rsidRPr="00B47218">
              <w:rPr>
                <w:rFonts w:ascii="Times New Roman" w:hAnsi="Times New Roman"/>
              </w:rPr>
              <w:t xml:space="preserve">Окончание выполнения работ: </w:t>
            </w:r>
            <w:r w:rsidR="00DE0845" w:rsidRPr="00816E98">
              <w:rPr>
                <w:rFonts w:ascii="Times New Roman" w:hAnsi="Times New Roman"/>
              </w:rPr>
              <w:t xml:space="preserve">не позднее </w:t>
            </w:r>
            <w:r w:rsidR="00F623A1" w:rsidRPr="00816E98">
              <w:rPr>
                <w:rFonts w:ascii="Times New Roman" w:hAnsi="Times New Roman"/>
              </w:rPr>
              <w:t>2</w:t>
            </w:r>
            <w:r w:rsidR="00A46069">
              <w:rPr>
                <w:rFonts w:ascii="Times New Roman" w:hAnsi="Times New Roman"/>
              </w:rPr>
              <w:t>1</w:t>
            </w:r>
            <w:r w:rsidR="00DB4E46" w:rsidRPr="00816E98">
              <w:rPr>
                <w:rFonts w:ascii="Times New Roman" w:hAnsi="Times New Roman"/>
              </w:rPr>
              <w:t xml:space="preserve"> </w:t>
            </w:r>
            <w:r w:rsidR="00A46069">
              <w:rPr>
                <w:rFonts w:ascii="Times New Roman" w:hAnsi="Times New Roman"/>
              </w:rPr>
              <w:t>ноября</w:t>
            </w:r>
            <w:r w:rsidR="00F3017E" w:rsidRPr="00816E98">
              <w:rPr>
                <w:rFonts w:ascii="Times New Roman" w:hAnsi="Times New Roman"/>
              </w:rPr>
              <w:t xml:space="preserve"> 202</w:t>
            </w:r>
            <w:r w:rsidR="00965810" w:rsidRPr="00816E98">
              <w:rPr>
                <w:rFonts w:ascii="Times New Roman" w:hAnsi="Times New Roman"/>
              </w:rPr>
              <w:t>5</w:t>
            </w:r>
            <w:r w:rsidR="00DE0845" w:rsidRPr="00816E98">
              <w:rPr>
                <w:rFonts w:ascii="Times New Roman" w:hAnsi="Times New Roman"/>
              </w:rPr>
              <w:t xml:space="preserve"> года</w:t>
            </w:r>
            <w:r w:rsidRPr="00B47218">
              <w:rPr>
                <w:rFonts w:ascii="Times New Roman" w:hAnsi="Times New Roman"/>
              </w:rPr>
              <w:t>.</w:t>
            </w:r>
          </w:p>
        </w:tc>
      </w:tr>
      <w:tr w:rsidR="00FA081E" w:rsidRPr="00FA081E" w:rsidTr="005E21F2">
        <w:trPr>
          <w:trHeight w:val="4416"/>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Разработка проекта</w:t>
            </w:r>
          </w:p>
        </w:tc>
        <w:tc>
          <w:tcPr>
            <w:tcW w:w="6482" w:type="dxa"/>
            <w:tcBorders>
              <w:top w:val="single" w:sz="4" w:space="0" w:color="auto"/>
              <w:left w:val="single" w:sz="4" w:space="0" w:color="auto"/>
              <w:bottom w:val="single" w:sz="4" w:space="0" w:color="auto"/>
              <w:right w:val="single" w:sz="4" w:space="0" w:color="auto"/>
            </w:tcBorders>
          </w:tcPr>
          <w:p w:rsidR="007D2F46" w:rsidRPr="00291EBD" w:rsidRDefault="00FA081E" w:rsidP="007D2F46">
            <w:pPr>
              <w:tabs>
                <w:tab w:val="left" w:pos="851"/>
              </w:tabs>
              <w:jc w:val="both"/>
              <w:rPr>
                <w:rFonts w:ascii="Times New Roman" w:eastAsia="Times New Roman" w:hAnsi="Times New Roman" w:cs="Times New Roman"/>
                <w:sz w:val="24"/>
                <w:szCs w:val="24"/>
                <w:lang w:eastAsia="ru-RU"/>
              </w:rPr>
            </w:pPr>
            <w:r w:rsidRPr="00B47218">
              <w:rPr>
                <w:rFonts w:ascii="Times New Roman" w:hAnsi="Times New Roman"/>
              </w:rPr>
              <w:t>Разработать проектную документаци</w:t>
            </w:r>
            <w:r w:rsidR="001908B3" w:rsidRPr="00B47218">
              <w:rPr>
                <w:rFonts w:ascii="Times New Roman" w:hAnsi="Times New Roman"/>
              </w:rPr>
              <w:t>ю</w:t>
            </w:r>
            <w:r w:rsidRPr="00B47218">
              <w:rPr>
                <w:rFonts w:ascii="Times New Roman" w:hAnsi="Times New Roman"/>
              </w:rPr>
              <w:t xml:space="preserve"> </w:t>
            </w:r>
            <w:r w:rsidR="000C744C" w:rsidRPr="000C744C">
              <w:rPr>
                <w:rFonts w:ascii="Times New Roman" w:hAnsi="Times New Roman"/>
              </w:rPr>
              <w:t xml:space="preserve">на капитальный ремонт фасада  жилого дома № 41 по ул. </w:t>
            </w:r>
            <w:proofErr w:type="spellStart"/>
            <w:r w:rsidR="000C744C" w:rsidRPr="000C744C">
              <w:rPr>
                <w:rFonts w:ascii="Times New Roman" w:hAnsi="Times New Roman"/>
              </w:rPr>
              <w:t>Постышева</w:t>
            </w:r>
            <w:proofErr w:type="spellEnd"/>
            <w:r w:rsidRPr="00B47218">
              <w:rPr>
                <w:rFonts w:ascii="Times New Roman" w:hAnsi="Times New Roman"/>
              </w:rPr>
              <w:t xml:space="preserve">, в составе, определенном </w:t>
            </w:r>
            <w:r w:rsidR="007D2F46" w:rsidRPr="00291EBD">
              <w:rPr>
                <w:rFonts w:ascii="Times New Roman" w:eastAsia="Times New Roman" w:hAnsi="Times New Roman" w:cs="Times New Roman"/>
                <w:sz w:val="24"/>
                <w:szCs w:val="24"/>
                <w:lang w:eastAsia="ru-RU"/>
              </w:rPr>
              <w:t xml:space="preserve">ГОСТ </w:t>
            </w:r>
            <w:proofErr w:type="gramStart"/>
            <w:r w:rsidR="007D2F46" w:rsidRPr="00291EBD">
              <w:rPr>
                <w:rFonts w:ascii="Times New Roman" w:eastAsia="Times New Roman" w:hAnsi="Times New Roman" w:cs="Times New Roman"/>
                <w:sz w:val="24"/>
                <w:szCs w:val="24"/>
                <w:lang w:eastAsia="ru-RU"/>
              </w:rPr>
              <w:t>Р</w:t>
            </w:r>
            <w:proofErr w:type="gramEnd"/>
            <w:r w:rsidR="007D2F46" w:rsidRPr="00291EBD">
              <w:rPr>
                <w:rFonts w:ascii="Times New Roman" w:eastAsia="Times New Roman" w:hAnsi="Times New Roman" w:cs="Times New Roman"/>
                <w:sz w:val="24"/>
                <w:szCs w:val="24"/>
                <w:lang w:eastAsia="ru-RU"/>
              </w:rPr>
              <w:t xml:space="preserve"> 21.101-2020 «Система проектной документации для строительства. </w:t>
            </w:r>
            <w:proofErr w:type="gramStart"/>
            <w:r w:rsidR="007D2F46" w:rsidRPr="00291EBD">
              <w:rPr>
                <w:rFonts w:ascii="Times New Roman" w:eastAsia="Times New Roman" w:hAnsi="Times New Roman" w:cs="Times New Roman"/>
                <w:sz w:val="24"/>
                <w:szCs w:val="24"/>
                <w:lang w:eastAsia="ru-RU"/>
              </w:rPr>
              <w:t>Основные требования к проектной и рабочей документации», Постановления Правительства РФ от 16.02.2008 г. № 87 «О составе разделов проектной документации и требованиях к их содержанию», Постановления Правительства РФ от 31.12.2009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СП 71.13330.2017 «СНиП 3.04.01-87 Изоляционные и отделочные покрытия»,  СП</w:t>
            </w:r>
            <w:proofErr w:type="gramEnd"/>
            <w:r w:rsidR="007D2F46" w:rsidRPr="00291EBD">
              <w:rPr>
                <w:rFonts w:ascii="Times New Roman" w:eastAsia="Times New Roman" w:hAnsi="Times New Roman" w:cs="Times New Roman"/>
                <w:sz w:val="24"/>
                <w:szCs w:val="24"/>
                <w:lang w:eastAsia="ru-RU"/>
              </w:rPr>
              <w:t xml:space="preserve"> 54.13330.2022 «СНиП 31-01-2003 Свод правил. Здания жилые многоквартирные. В случае указания недействующих ГОСТ, СНиП, </w:t>
            </w:r>
            <w:proofErr w:type="gramStart"/>
            <w:r w:rsidR="007D2F46" w:rsidRPr="00291EBD">
              <w:rPr>
                <w:rFonts w:ascii="Times New Roman" w:eastAsia="Times New Roman" w:hAnsi="Times New Roman" w:cs="Times New Roman"/>
                <w:sz w:val="24"/>
                <w:szCs w:val="24"/>
                <w:lang w:eastAsia="ru-RU"/>
              </w:rPr>
              <w:t>ТР</w:t>
            </w:r>
            <w:proofErr w:type="gramEnd"/>
            <w:r w:rsidR="007D2F46" w:rsidRPr="00291EBD">
              <w:rPr>
                <w:rFonts w:ascii="Times New Roman" w:eastAsia="Times New Roman" w:hAnsi="Times New Roman" w:cs="Times New Roman"/>
                <w:sz w:val="24"/>
                <w:szCs w:val="24"/>
                <w:lang w:eastAsia="ru-RU"/>
              </w:rPr>
              <w:t xml:space="preserve">, ТС, иных нормативных и регулирующих документов – данными документами руководствоваться не требуется. </w:t>
            </w:r>
          </w:p>
          <w:p w:rsidR="00FA081E" w:rsidRPr="00802C79" w:rsidRDefault="00FA081E" w:rsidP="009133A7">
            <w:pPr>
              <w:spacing w:line="240" w:lineRule="auto"/>
              <w:jc w:val="both"/>
              <w:rPr>
                <w:rFonts w:ascii="Times New Roman" w:hAnsi="Times New Roman"/>
              </w:rPr>
            </w:pPr>
          </w:p>
        </w:tc>
      </w:tr>
      <w:tr w:rsidR="00FA081E" w:rsidRPr="00F75106" w:rsidTr="00F97B2D">
        <w:trPr>
          <w:trHeight w:val="446"/>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Техническая характеристика зданий и сооружений</w:t>
            </w:r>
          </w:p>
        </w:tc>
        <w:tc>
          <w:tcPr>
            <w:tcW w:w="6482" w:type="dxa"/>
            <w:tcBorders>
              <w:top w:val="single" w:sz="4" w:space="0" w:color="auto"/>
              <w:left w:val="single" w:sz="4" w:space="0" w:color="auto"/>
              <w:bottom w:val="single" w:sz="4" w:space="0" w:color="auto"/>
              <w:right w:val="single" w:sz="4" w:space="0" w:color="auto"/>
            </w:tcBorders>
          </w:tcPr>
          <w:p w:rsidR="00FA081E" w:rsidRPr="00B47218" w:rsidRDefault="00061583" w:rsidP="00A75C3D">
            <w:pPr>
              <w:autoSpaceDE w:val="0"/>
              <w:autoSpaceDN w:val="0"/>
              <w:spacing w:after="0" w:line="240" w:lineRule="auto"/>
              <w:rPr>
                <w:rFonts w:ascii="Times New Roman" w:hAnsi="Times New Roman"/>
              </w:rPr>
            </w:pPr>
            <w:r w:rsidRPr="00B47218">
              <w:rPr>
                <w:rFonts w:ascii="Times New Roman" w:hAnsi="Times New Roman"/>
              </w:rPr>
              <w:t xml:space="preserve">Многоквартирный жилой дом, объём работ (строительный объём здания) составляет </w:t>
            </w:r>
            <w:r w:rsidR="00C74451" w:rsidRPr="00C74451">
              <w:rPr>
                <w:rFonts w:ascii="Times New Roman" w:hAnsi="Times New Roman"/>
              </w:rPr>
              <w:t>19333</w:t>
            </w:r>
            <w:r w:rsidR="00B605FE">
              <w:rPr>
                <w:rFonts w:ascii="Times New Roman" w:hAnsi="Times New Roman"/>
              </w:rPr>
              <w:t xml:space="preserve"> </w:t>
            </w:r>
            <w:r w:rsidRPr="00B47218">
              <w:rPr>
                <w:rFonts w:ascii="Times New Roman" w:hAnsi="Times New Roman"/>
              </w:rPr>
              <w:t>м</w:t>
            </w:r>
            <w:r w:rsidRPr="00904358">
              <w:rPr>
                <w:rFonts w:ascii="Times New Roman" w:hAnsi="Times New Roman"/>
                <w:vertAlign w:val="superscript"/>
              </w:rPr>
              <w:t>3</w:t>
            </w:r>
            <w:r w:rsidR="00F75106" w:rsidRPr="00B47218">
              <w:rPr>
                <w:rFonts w:ascii="Times New Roman" w:hAnsi="Times New Roman"/>
              </w:rPr>
              <w:t>.</w:t>
            </w:r>
          </w:p>
        </w:tc>
      </w:tr>
      <w:tr w:rsidR="00935477" w:rsidRPr="00FA081E" w:rsidTr="00B47218">
        <w:trPr>
          <w:trHeight w:val="132"/>
          <w:jc w:val="center"/>
        </w:trPr>
        <w:tc>
          <w:tcPr>
            <w:tcW w:w="571" w:type="dxa"/>
            <w:tcBorders>
              <w:top w:val="single" w:sz="4" w:space="0" w:color="auto"/>
              <w:left w:val="single" w:sz="4" w:space="0" w:color="auto"/>
              <w:bottom w:val="single" w:sz="4" w:space="0" w:color="auto"/>
              <w:right w:val="single" w:sz="4" w:space="0" w:color="auto"/>
            </w:tcBorders>
          </w:tcPr>
          <w:p w:rsidR="00935477" w:rsidRPr="00FA081E" w:rsidRDefault="00935477"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797" w:type="dxa"/>
            <w:tcBorders>
              <w:top w:val="single" w:sz="4" w:space="0" w:color="auto"/>
              <w:left w:val="single" w:sz="4" w:space="0" w:color="auto"/>
              <w:bottom w:val="single" w:sz="4" w:space="0" w:color="auto"/>
              <w:right w:val="single" w:sz="4" w:space="0" w:color="auto"/>
            </w:tcBorders>
          </w:tcPr>
          <w:p w:rsidR="00935477" w:rsidRPr="006D6E79" w:rsidRDefault="00935477" w:rsidP="00FA081E">
            <w:pPr>
              <w:autoSpaceDE w:val="0"/>
              <w:autoSpaceDN w:val="0"/>
              <w:spacing w:after="0" w:line="240" w:lineRule="auto"/>
              <w:rPr>
                <w:rFonts w:ascii="Times New Roman" w:hAnsi="Times New Roman"/>
              </w:rPr>
            </w:pPr>
            <w:r w:rsidRPr="006D6E79">
              <w:rPr>
                <w:rFonts w:ascii="Times New Roman" w:hAnsi="Times New Roman"/>
              </w:rPr>
              <w:t>Указания к производству работ</w:t>
            </w:r>
          </w:p>
        </w:tc>
        <w:tc>
          <w:tcPr>
            <w:tcW w:w="6482" w:type="dxa"/>
            <w:tcBorders>
              <w:top w:val="single" w:sz="4" w:space="0" w:color="auto"/>
              <w:left w:val="single" w:sz="4" w:space="0" w:color="auto"/>
              <w:bottom w:val="single" w:sz="4" w:space="0" w:color="auto"/>
              <w:right w:val="single" w:sz="4" w:space="0" w:color="auto"/>
            </w:tcBorders>
          </w:tcPr>
          <w:p w:rsidR="008F59BD" w:rsidRPr="008F59BD" w:rsidRDefault="00114268" w:rsidP="00114268">
            <w:pPr>
              <w:autoSpaceDE w:val="0"/>
              <w:autoSpaceDN w:val="0"/>
              <w:spacing w:after="0" w:line="240" w:lineRule="auto"/>
              <w:jc w:val="both"/>
              <w:rPr>
                <w:rFonts w:ascii="Times New Roman" w:hAnsi="Times New Roman"/>
              </w:rPr>
            </w:pPr>
            <w:r w:rsidRPr="00180D4E">
              <w:rPr>
                <w:rFonts w:ascii="Times New Roman" w:hAnsi="Times New Roman"/>
              </w:rPr>
              <w:t>Выполнить следующий состав работ:</w:t>
            </w:r>
          </w:p>
          <w:p w:rsidR="00C74451" w:rsidRPr="00C74451" w:rsidRDefault="00C74451" w:rsidP="00C74451">
            <w:pPr>
              <w:numPr>
                <w:ilvl w:val="0"/>
                <w:numId w:val="1"/>
              </w:numPr>
              <w:autoSpaceDE w:val="0"/>
              <w:autoSpaceDN w:val="0"/>
              <w:spacing w:after="0" w:line="240" w:lineRule="auto"/>
              <w:jc w:val="both"/>
              <w:rPr>
                <w:rFonts w:ascii="Times New Roman" w:hAnsi="Times New Roman"/>
              </w:rPr>
            </w:pPr>
            <w:r w:rsidRPr="00C74451">
              <w:rPr>
                <w:rFonts w:ascii="Times New Roman" w:hAnsi="Times New Roman"/>
              </w:rPr>
              <w:t>Провести обследование состояния фасада, в части общего состояния стеновых панелей, входных групп подъездов, межпанельных швов.</w:t>
            </w:r>
          </w:p>
          <w:p w:rsidR="00C74451" w:rsidRPr="00C74451" w:rsidRDefault="00C74451" w:rsidP="00C74451">
            <w:pPr>
              <w:numPr>
                <w:ilvl w:val="0"/>
                <w:numId w:val="1"/>
              </w:numPr>
              <w:autoSpaceDE w:val="0"/>
              <w:autoSpaceDN w:val="0"/>
              <w:spacing w:after="0" w:line="240" w:lineRule="auto"/>
              <w:jc w:val="both"/>
              <w:rPr>
                <w:rFonts w:ascii="Times New Roman" w:hAnsi="Times New Roman"/>
              </w:rPr>
            </w:pPr>
            <w:r w:rsidRPr="00C74451">
              <w:rPr>
                <w:rFonts w:ascii="Times New Roman" w:hAnsi="Times New Roman"/>
              </w:rPr>
              <w:t xml:space="preserve">Выполнить работы по обмеру геометрических параметров здания, конструкций, их элементов и узлов. </w:t>
            </w:r>
          </w:p>
          <w:p w:rsidR="00C74451" w:rsidRPr="00C74451" w:rsidRDefault="00C74451" w:rsidP="00C74451">
            <w:pPr>
              <w:numPr>
                <w:ilvl w:val="0"/>
                <w:numId w:val="1"/>
              </w:numPr>
              <w:autoSpaceDE w:val="0"/>
              <w:autoSpaceDN w:val="0"/>
              <w:spacing w:after="0" w:line="240" w:lineRule="auto"/>
              <w:jc w:val="both"/>
              <w:rPr>
                <w:rFonts w:ascii="Times New Roman" w:hAnsi="Times New Roman"/>
              </w:rPr>
            </w:pPr>
            <w:r w:rsidRPr="00C74451">
              <w:rPr>
                <w:rFonts w:ascii="Times New Roman" w:hAnsi="Times New Roman"/>
              </w:rPr>
              <w:lastRenderedPageBreak/>
              <w:t>Предусмотреть работы, включающие комплекс мероприятий: восстановление герметизации стыков наружных стеновых панелей с полной заменой старого заполнения всех межпанельных стыков, восстановление защитного облицовочного слоя наружных стеновых панелей по всей площади фасада с затиркой трещин и выбоин, утеплением всех стен</w:t>
            </w:r>
            <w:r w:rsidR="00CB7E6D">
              <w:rPr>
                <w:rFonts w:ascii="Times New Roman" w:hAnsi="Times New Roman"/>
              </w:rPr>
              <w:t xml:space="preserve"> и </w:t>
            </w:r>
            <w:proofErr w:type="spellStart"/>
            <w:r w:rsidR="00CB7E6D">
              <w:rPr>
                <w:rFonts w:ascii="Times New Roman" w:hAnsi="Times New Roman"/>
              </w:rPr>
              <w:t>отмостки</w:t>
            </w:r>
            <w:proofErr w:type="spellEnd"/>
            <w:r w:rsidR="00CB7E6D">
              <w:rPr>
                <w:rFonts w:ascii="Times New Roman" w:hAnsi="Times New Roman"/>
              </w:rPr>
              <w:t>.</w:t>
            </w:r>
          </w:p>
          <w:p w:rsidR="00935477" w:rsidRPr="00E720BC" w:rsidRDefault="00C74451" w:rsidP="00C74451">
            <w:pPr>
              <w:numPr>
                <w:ilvl w:val="0"/>
                <w:numId w:val="1"/>
              </w:numPr>
              <w:autoSpaceDE w:val="0"/>
              <w:autoSpaceDN w:val="0"/>
              <w:spacing w:after="0" w:line="240" w:lineRule="auto"/>
              <w:jc w:val="both"/>
              <w:rPr>
                <w:rFonts w:ascii="Times New Roman" w:hAnsi="Times New Roman"/>
              </w:rPr>
            </w:pPr>
            <w:r w:rsidRPr="00C74451">
              <w:rPr>
                <w:rFonts w:ascii="Times New Roman" w:hAnsi="Times New Roman"/>
              </w:rPr>
              <w:t xml:space="preserve">  Разработать рекомендации по обеспечению требуемых величин прочности конструкций с рекомендуемой последовательностью выполнения работ, цветовую гамму окраски стен дома принять в соответствии с </w:t>
            </w:r>
            <w:proofErr w:type="spellStart"/>
            <w:r w:rsidRPr="00C74451">
              <w:rPr>
                <w:rFonts w:ascii="Times New Roman" w:hAnsi="Times New Roman"/>
              </w:rPr>
              <w:t>коллористической</w:t>
            </w:r>
            <w:proofErr w:type="spellEnd"/>
            <w:r w:rsidRPr="00C74451">
              <w:rPr>
                <w:rFonts w:ascii="Times New Roman" w:hAnsi="Times New Roman"/>
              </w:rPr>
              <w:t xml:space="preserve"> зоной района города Владивостока.</w:t>
            </w:r>
          </w:p>
        </w:tc>
      </w:tr>
      <w:tr w:rsidR="00FA081E" w:rsidRPr="00FA081E" w:rsidTr="00F97B2D">
        <w:trPr>
          <w:trHeight w:val="447"/>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Требования к техническим характеристикам работ</w:t>
            </w:r>
          </w:p>
        </w:tc>
        <w:tc>
          <w:tcPr>
            <w:tcW w:w="6482" w:type="dxa"/>
            <w:tcBorders>
              <w:top w:val="single" w:sz="4" w:space="0" w:color="auto"/>
              <w:left w:val="single" w:sz="4" w:space="0" w:color="auto"/>
              <w:bottom w:val="single" w:sz="4" w:space="0" w:color="auto"/>
              <w:right w:val="single" w:sz="4" w:space="0" w:color="auto"/>
            </w:tcBorders>
          </w:tcPr>
          <w:p w:rsidR="00FA081E" w:rsidRPr="00B441E7" w:rsidRDefault="00B441E7" w:rsidP="00FA081E">
            <w:pPr>
              <w:autoSpaceDE w:val="0"/>
              <w:autoSpaceDN w:val="0"/>
              <w:spacing w:after="0" w:line="240" w:lineRule="auto"/>
              <w:jc w:val="both"/>
              <w:rPr>
                <w:rFonts w:ascii="Times New Roman" w:hAnsi="Times New Roman"/>
              </w:rPr>
            </w:pPr>
            <w:r w:rsidRPr="00B441E7">
              <w:rPr>
                <w:rFonts w:ascii="Times New Roman" w:hAnsi="Times New Roman"/>
              </w:rPr>
              <w:t xml:space="preserve">Проектная документация не может содержать указание на знаки обслуживания, фирменные наименования, патенты, полезные модели, промышленные образцы, наименование страны происхождения товара. При указании в проектной документации на товарные знаки товаров, используемых при выполнении работ, такие указания должны сопровождаться словами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w:t>
            </w:r>
            <w:proofErr w:type="gramStart"/>
            <w:r w:rsidRPr="00B441E7">
              <w:rPr>
                <w:rFonts w:ascii="Times New Roman" w:hAnsi="Times New Roman"/>
              </w:rPr>
              <w:t>Эквивалентность товаров определяется в соответствии с требованиями и показателями, устанавливаемыми заказчиком к качественным, техническим, функциональным и иным характеристикам товаров, используемых при выполнении работ, то есть: если в проектной документации указываются наименования товаров с наименованием товарного знака, то указание такого наименования должно сопровождаться словами «или эквивалент», при этом должны быть указаны используемые для определения соответствия потребностям заказчика или эквивалентности предлагаемого к</w:t>
            </w:r>
            <w:proofErr w:type="gramEnd"/>
            <w:r w:rsidRPr="00B441E7">
              <w:rPr>
                <w:rFonts w:ascii="Times New Roman" w:hAnsi="Times New Roman"/>
              </w:rPr>
              <w:t xml:space="preserve"> использованию при выполнении работ товара максимальные и (или) минимальные значения таких показателей и показатели, значения которых не могут изменяться.</w:t>
            </w:r>
          </w:p>
        </w:tc>
      </w:tr>
      <w:tr w:rsidR="00CB6A63"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CB6A63" w:rsidRPr="00FA081E" w:rsidRDefault="00CB6A63"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797" w:type="dxa"/>
            <w:tcBorders>
              <w:top w:val="single" w:sz="4" w:space="0" w:color="auto"/>
              <w:left w:val="single" w:sz="4" w:space="0" w:color="auto"/>
              <w:bottom w:val="single" w:sz="4" w:space="0" w:color="auto"/>
              <w:right w:val="single" w:sz="4" w:space="0" w:color="auto"/>
            </w:tcBorders>
          </w:tcPr>
          <w:p w:rsidR="00CB6A63" w:rsidRPr="006D6E79" w:rsidRDefault="00CB6A63" w:rsidP="00FA081E">
            <w:pPr>
              <w:autoSpaceDE w:val="0"/>
              <w:autoSpaceDN w:val="0"/>
              <w:spacing w:after="0" w:line="240" w:lineRule="auto"/>
              <w:rPr>
                <w:rFonts w:ascii="Times New Roman" w:hAnsi="Times New Roman"/>
              </w:rPr>
            </w:pPr>
            <w:r w:rsidRPr="006D6E79">
              <w:rPr>
                <w:rFonts w:ascii="Times New Roman" w:hAnsi="Times New Roman"/>
              </w:rPr>
              <w:t>Требования к оформлению</w:t>
            </w:r>
          </w:p>
        </w:tc>
        <w:tc>
          <w:tcPr>
            <w:tcW w:w="6482" w:type="dxa"/>
            <w:tcBorders>
              <w:top w:val="single" w:sz="4" w:space="0" w:color="auto"/>
              <w:left w:val="single" w:sz="4" w:space="0" w:color="auto"/>
              <w:bottom w:val="single" w:sz="4" w:space="0" w:color="auto"/>
              <w:right w:val="single" w:sz="4" w:space="0" w:color="auto"/>
            </w:tcBorders>
          </w:tcPr>
          <w:p w:rsidR="00CB6A63" w:rsidRPr="00B441E7" w:rsidRDefault="00B441E7" w:rsidP="000C7BF1">
            <w:pPr>
              <w:autoSpaceDE w:val="0"/>
              <w:autoSpaceDN w:val="0"/>
              <w:spacing w:after="0" w:line="240" w:lineRule="auto"/>
              <w:jc w:val="both"/>
              <w:rPr>
                <w:rFonts w:ascii="Times New Roman" w:hAnsi="Times New Roman"/>
              </w:rPr>
            </w:pPr>
            <w:r w:rsidRPr="00B441E7">
              <w:rPr>
                <w:rFonts w:ascii="Times New Roman" w:hAnsi="Times New Roman"/>
              </w:rPr>
              <w:t xml:space="preserve">Проектную документацию передать Заказчику в 2-х экземплярах на бумажном носителе и в электронном виде: текстовая часть файл MS </w:t>
            </w:r>
            <w:proofErr w:type="spellStart"/>
            <w:r w:rsidRPr="00B441E7">
              <w:rPr>
                <w:rFonts w:ascii="Times New Roman" w:hAnsi="Times New Roman"/>
              </w:rPr>
              <w:t>Word</w:t>
            </w:r>
            <w:proofErr w:type="spellEnd"/>
            <w:r w:rsidRPr="00B441E7">
              <w:rPr>
                <w:rFonts w:ascii="Times New Roman" w:hAnsi="Times New Roman"/>
              </w:rPr>
              <w:t xml:space="preserve">, графическая часть в формате </w:t>
            </w:r>
            <w:proofErr w:type="spellStart"/>
            <w:r w:rsidRPr="00B441E7">
              <w:rPr>
                <w:rFonts w:ascii="Times New Roman" w:hAnsi="Times New Roman"/>
              </w:rPr>
              <w:t>Adobe</w:t>
            </w:r>
            <w:proofErr w:type="spellEnd"/>
            <w:r w:rsidRPr="00B441E7">
              <w:rPr>
                <w:rFonts w:ascii="Times New Roman" w:hAnsi="Times New Roman"/>
              </w:rPr>
              <w:t xml:space="preserve"> </w:t>
            </w:r>
            <w:proofErr w:type="spellStart"/>
            <w:r w:rsidRPr="00B441E7">
              <w:rPr>
                <w:rFonts w:ascii="Times New Roman" w:hAnsi="Times New Roman"/>
              </w:rPr>
              <w:t>Acrobat</w:t>
            </w:r>
            <w:proofErr w:type="spellEnd"/>
            <w:r w:rsidRPr="00B441E7">
              <w:rPr>
                <w:rFonts w:ascii="Times New Roman" w:hAnsi="Times New Roman"/>
              </w:rPr>
              <w:t xml:space="preserve"> (*.</w:t>
            </w:r>
            <w:proofErr w:type="spellStart"/>
            <w:r w:rsidRPr="00B441E7">
              <w:rPr>
                <w:rFonts w:ascii="Times New Roman" w:hAnsi="Times New Roman"/>
              </w:rPr>
              <w:t>pdf</w:t>
            </w:r>
            <w:proofErr w:type="spellEnd"/>
            <w:r w:rsidRPr="00B441E7">
              <w:rPr>
                <w:rFonts w:ascii="Times New Roman" w:hAnsi="Times New Roman"/>
              </w:rPr>
              <w:t xml:space="preserve">), сметную документацию в электронной таблице MS </w:t>
            </w:r>
            <w:proofErr w:type="spellStart"/>
            <w:r w:rsidRPr="00B441E7">
              <w:rPr>
                <w:rFonts w:ascii="Times New Roman" w:hAnsi="Times New Roman"/>
              </w:rPr>
              <w:t>Excel</w:t>
            </w:r>
            <w:proofErr w:type="spellEnd"/>
            <w:r w:rsidRPr="00B441E7">
              <w:rPr>
                <w:rFonts w:ascii="Times New Roman" w:hAnsi="Times New Roman"/>
              </w:rPr>
              <w:t xml:space="preserve"> и программном комплексе «Гранд-смета» с использованием сборников Государст</w:t>
            </w:r>
            <w:r w:rsidR="000C7BF1">
              <w:rPr>
                <w:rFonts w:ascii="Times New Roman" w:hAnsi="Times New Roman"/>
              </w:rPr>
              <w:t xml:space="preserve">венных элементных сметных норм </w:t>
            </w:r>
          </w:p>
        </w:tc>
      </w:tr>
    </w:tbl>
    <w:p w:rsidR="00FA081E" w:rsidRDefault="00FA081E" w:rsidP="00715BC5">
      <w:pPr>
        <w:spacing w:after="0" w:line="240" w:lineRule="auto"/>
        <w:jc w:val="center"/>
        <w:rPr>
          <w:rFonts w:ascii="Times New Roman" w:eastAsia="Times New Roman" w:hAnsi="Times New Roman" w:cs="Times New Roman"/>
          <w:sz w:val="24"/>
          <w:szCs w:val="24"/>
          <w:lang w:eastAsia="ru-RU"/>
        </w:rPr>
      </w:pPr>
    </w:p>
    <w:p w:rsidR="00B441E7" w:rsidRDefault="00B441E7" w:rsidP="00715BC5">
      <w:pPr>
        <w:spacing w:after="0" w:line="240" w:lineRule="auto"/>
        <w:ind w:right="140"/>
        <w:rPr>
          <w:rFonts w:ascii="Times New Roman" w:eastAsia="Times New Roman" w:hAnsi="Times New Roman" w:cs="Times New Roman"/>
          <w:sz w:val="24"/>
          <w:szCs w:val="24"/>
          <w:lang w:eastAsia="ru-RU"/>
        </w:rPr>
      </w:pPr>
    </w:p>
    <w:p w:rsidR="00283592" w:rsidRDefault="00283592" w:rsidP="00715BC5">
      <w:pPr>
        <w:spacing w:after="0" w:line="240" w:lineRule="auto"/>
        <w:ind w:right="140"/>
        <w:rPr>
          <w:rFonts w:ascii="Times New Roman" w:eastAsia="Times New Roman" w:hAnsi="Times New Roman" w:cs="Times New Roman"/>
          <w:sz w:val="24"/>
          <w:szCs w:val="24"/>
          <w:lang w:eastAsia="ru-RU"/>
        </w:rPr>
      </w:pPr>
    </w:p>
    <w:p w:rsidR="00283592" w:rsidRDefault="00283592" w:rsidP="00715BC5">
      <w:pPr>
        <w:spacing w:after="0" w:line="240" w:lineRule="auto"/>
        <w:ind w:right="140"/>
        <w:rPr>
          <w:rFonts w:ascii="Times New Roman" w:eastAsia="Times New Roman" w:hAnsi="Times New Roman" w:cs="Times New Roman"/>
          <w:sz w:val="24"/>
          <w:szCs w:val="24"/>
          <w:lang w:eastAsia="ru-RU"/>
        </w:rPr>
      </w:pPr>
    </w:p>
    <w:p w:rsidR="00715BC5" w:rsidRPr="00715BC5" w:rsidRDefault="00715BC5" w:rsidP="00715BC5">
      <w:pPr>
        <w:spacing w:after="0" w:line="240" w:lineRule="auto"/>
        <w:ind w:right="140"/>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Начальник УСЖФ                                                                   Подрядчик:</w:t>
      </w:r>
    </w:p>
    <w:p w:rsidR="00715BC5" w:rsidRDefault="00715BC5" w:rsidP="00715BC5">
      <w:pPr>
        <w:spacing w:after="0" w:line="240" w:lineRule="auto"/>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__________________ Г.А. </w:t>
      </w:r>
      <w:proofErr w:type="spellStart"/>
      <w:r w:rsidRPr="00715BC5">
        <w:rPr>
          <w:rFonts w:ascii="Times New Roman" w:eastAsia="Times New Roman" w:hAnsi="Times New Roman" w:cs="Times New Roman"/>
          <w:sz w:val="24"/>
          <w:szCs w:val="24"/>
          <w:lang w:eastAsia="ru-RU"/>
        </w:rPr>
        <w:t>Пейхвассер</w:t>
      </w:r>
      <w:proofErr w:type="spellEnd"/>
      <w:r w:rsidRPr="00715BC5">
        <w:rPr>
          <w:rFonts w:ascii="Times New Roman" w:eastAsia="Times New Roman" w:hAnsi="Times New Roman" w:cs="Times New Roman"/>
          <w:sz w:val="24"/>
          <w:szCs w:val="24"/>
          <w:lang w:eastAsia="ru-RU"/>
        </w:rPr>
        <w:t xml:space="preserve">                                  _________________</w:t>
      </w:r>
    </w:p>
    <w:p w:rsidR="001F2457" w:rsidRPr="00B605FE" w:rsidRDefault="00E720BC" w:rsidP="00B605FE">
      <w:pPr>
        <w:autoSpaceDE w:val="0"/>
        <w:autoSpaceDN w:val="0"/>
        <w:rPr>
          <w:rFonts w:eastAsia="Calibri"/>
          <w:bCs/>
          <w:sz w:val="16"/>
          <w:szCs w:val="16"/>
        </w:rPr>
      </w:pPr>
      <w:r w:rsidRPr="001F10C0">
        <w:rPr>
          <w:rFonts w:eastAsia="Calibri"/>
          <w:bCs/>
          <w:sz w:val="16"/>
          <w:szCs w:val="16"/>
        </w:rPr>
        <w:t>(</w:t>
      </w:r>
      <w:r w:rsidRPr="001F10C0">
        <w:rPr>
          <w:rFonts w:eastAsia="Calibri"/>
          <w:bCs/>
          <w:sz w:val="16"/>
          <w:szCs w:val="16"/>
          <w:u w:val="single"/>
        </w:rPr>
        <w:t>Подписано ЭЦП</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sidRPr="001F10C0">
        <w:rPr>
          <w:rFonts w:eastAsia="Calibri"/>
          <w:bCs/>
          <w:sz w:val="16"/>
          <w:szCs w:val="16"/>
          <w:u w:val="single"/>
        </w:rPr>
        <w:t>Подписано ЭЦП</w:t>
      </w:r>
      <w:r w:rsidRPr="001F10C0">
        <w:rPr>
          <w:rFonts w:eastAsia="Calibri"/>
          <w:bCs/>
          <w:sz w:val="16"/>
          <w:szCs w:val="16"/>
        </w:rPr>
        <w:t>)</w:t>
      </w:r>
    </w:p>
    <w:p w:rsidR="001F2457" w:rsidRDefault="001F245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1F2457" w:rsidRDefault="001F2457" w:rsidP="00B605FE">
      <w:pPr>
        <w:tabs>
          <w:tab w:val="left" w:pos="0"/>
          <w:tab w:val="left" w:pos="284"/>
        </w:tabs>
        <w:autoSpaceDE w:val="0"/>
        <w:autoSpaceDN w:val="0"/>
        <w:spacing w:after="0" w:line="240" w:lineRule="auto"/>
        <w:ind w:right="-2"/>
        <w:rPr>
          <w:rFonts w:ascii="Times New Roman" w:eastAsia="Times New Roman" w:hAnsi="Times New Roman" w:cs="Times New Roman"/>
          <w:sz w:val="24"/>
          <w:szCs w:val="24"/>
          <w:lang w:eastAsia="ru-RU"/>
        </w:rPr>
      </w:pPr>
    </w:p>
    <w:p w:rsidR="001F2457" w:rsidRDefault="001F245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1F2457" w:rsidRDefault="001F245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C74451" w:rsidRDefault="00C74451"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C74451" w:rsidRDefault="00C74451"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C74451" w:rsidRDefault="00C74451"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1A7FA3" w:rsidRPr="001A7FA3" w:rsidRDefault="0093547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001A7FA3" w:rsidRPr="001A7FA3">
        <w:rPr>
          <w:rFonts w:ascii="Times New Roman" w:eastAsia="Times New Roman" w:hAnsi="Times New Roman" w:cs="Times New Roman"/>
          <w:sz w:val="24"/>
          <w:szCs w:val="24"/>
          <w:lang w:eastAsia="ru-RU"/>
        </w:rPr>
        <w:t>риложение № 2</w:t>
      </w:r>
    </w:p>
    <w:p w:rsidR="001A7FA3" w:rsidRPr="001A7FA3" w:rsidRDefault="001A7FA3"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r w:rsidRPr="001A7FA3">
        <w:rPr>
          <w:rFonts w:ascii="Times New Roman" w:eastAsia="Times New Roman" w:hAnsi="Times New Roman" w:cs="Times New Roman"/>
          <w:sz w:val="24"/>
          <w:szCs w:val="24"/>
          <w:lang w:eastAsia="ru-RU"/>
        </w:rPr>
        <w:t>к муниципальному контракту</w:t>
      </w:r>
    </w:p>
    <w:p w:rsidR="001A7FA3" w:rsidRPr="001A7FA3" w:rsidRDefault="001A7FA3"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r w:rsidRPr="001A7FA3">
        <w:rPr>
          <w:rFonts w:ascii="Times New Roman" w:eastAsia="Times New Roman" w:hAnsi="Times New Roman" w:cs="Times New Roman"/>
          <w:sz w:val="24"/>
          <w:szCs w:val="24"/>
          <w:lang w:eastAsia="ru-RU"/>
        </w:rPr>
        <w:t>от «____» _______ 20</w:t>
      </w:r>
      <w:r w:rsidR="00F3017E">
        <w:rPr>
          <w:rFonts w:ascii="Times New Roman" w:eastAsia="Times New Roman" w:hAnsi="Times New Roman" w:cs="Times New Roman"/>
          <w:sz w:val="24"/>
          <w:szCs w:val="24"/>
          <w:lang w:eastAsia="ru-RU"/>
        </w:rPr>
        <w:t>2</w:t>
      </w:r>
      <w:r w:rsidR="00F6124B">
        <w:rPr>
          <w:rFonts w:ascii="Times New Roman" w:eastAsia="Times New Roman" w:hAnsi="Times New Roman" w:cs="Times New Roman"/>
          <w:sz w:val="24"/>
          <w:szCs w:val="24"/>
          <w:lang w:eastAsia="ru-RU"/>
        </w:rPr>
        <w:t>5</w:t>
      </w:r>
      <w:r w:rsidRPr="001A7FA3">
        <w:rPr>
          <w:rFonts w:ascii="Times New Roman" w:eastAsia="Times New Roman" w:hAnsi="Times New Roman" w:cs="Times New Roman"/>
          <w:sz w:val="24"/>
          <w:szCs w:val="24"/>
          <w:lang w:eastAsia="ru-RU"/>
        </w:rPr>
        <w:t xml:space="preserve"> г</w:t>
      </w:r>
      <w:r w:rsidR="00FD3CDB">
        <w:rPr>
          <w:rFonts w:ascii="Times New Roman" w:eastAsia="Times New Roman" w:hAnsi="Times New Roman" w:cs="Times New Roman"/>
          <w:sz w:val="24"/>
          <w:szCs w:val="24"/>
          <w:lang w:eastAsia="ru-RU"/>
        </w:rPr>
        <w:t>.</w:t>
      </w:r>
    </w:p>
    <w:p w:rsidR="001A7FA3" w:rsidRPr="001A7FA3" w:rsidRDefault="001A7FA3" w:rsidP="001A7FA3">
      <w:pPr>
        <w:tabs>
          <w:tab w:val="left" w:pos="1276"/>
        </w:tabs>
        <w:spacing w:after="0" w:line="240" w:lineRule="auto"/>
        <w:jc w:val="center"/>
        <w:rPr>
          <w:rFonts w:ascii="Times New Roman" w:eastAsia="Times New Roman" w:hAnsi="Times New Roman" w:cs="Times New Roman"/>
          <w:sz w:val="24"/>
          <w:szCs w:val="24"/>
          <w:lang w:eastAsia="ru-RU"/>
        </w:rPr>
      </w:pPr>
    </w:p>
    <w:p w:rsidR="001A7FA3" w:rsidRPr="001A7FA3" w:rsidRDefault="001A7FA3" w:rsidP="001A7FA3">
      <w:pPr>
        <w:tabs>
          <w:tab w:val="left" w:pos="1276"/>
        </w:tabs>
        <w:spacing w:after="0" w:line="240" w:lineRule="auto"/>
        <w:jc w:val="center"/>
        <w:rPr>
          <w:rFonts w:ascii="Times New Roman" w:eastAsia="Times New Roman" w:hAnsi="Times New Roman" w:cs="Times New Roman"/>
          <w:sz w:val="24"/>
          <w:szCs w:val="24"/>
          <w:lang w:eastAsia="ru-RU"/>
        </w:rPr>
      </w:pPr>
    </w:p>
    <w:p w:rsidR="00935477" w:rsidRPr="001A7FA3" w:rsidRDefault="001A7FA3" w:rsidP="005E21F2">
      <w:pPr>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1A7FA3">
        <w:rPr>
          <w:rFonts w:ascii="Times New Roman" w:eastAsia="Times New Roman" w:hAnsi="Times New Roman" w:cs="Times New Roman"/>
          <w:b/>
          <w:sz w:val="24"/>
          <w:szCs w:val="24"/>
          <w:lang w:eastAsia="ru-RU"/>
        </w:rPr>
        <w:t>СМЕТНЫЙ РАСЧЁТ</w:t>
      </w:r>
    </w:p>
    <w:p w:rsidR="00AF0293" w:rsidRDefault="00B605FE" w:rsidP="00495768">
      <w:pPr>
        <w:spacing w:after="0" w:line="240" w:lineRule="auto"/>
        <w:jc w:val="center"/>
        <w:rPr>
          <w:rFonts w:ascii="Times New Roman" w:eastAsia="Times New Roman" w:hAnsi="Times New Roman" w:cs="Times New Roman"/>
          <w:sz w:val="24"/>
          <w:szCs w:val="24"/>
          <w:lang w:eastAsia="ru-RU"/>
        </w:rPr>
      </w:pPr>
      <w:r w:rsidRPr="00B605FE">
        <w:rPr>
          <w:rFonts w:ascii="Times New Roman" w:eastAsia="Times New Roman" w:hAnsi="Times New Roman" w:cs="Times New Roman"/>
          <w:sz w:val="24"/>
          <w:szCs w:val="24"/>
          <w:lang w:eastAsia="ru-RU"/>
        </w:rPr>
        <w:t xml:space="preserve">Подрядные работы </w:t>
      </w:r>
      <w:r w:rsidR="004725A7" w:rsidRPr="004725A7">
        <w:rPr>
          <w:rFonts w:ascii="Times New Roman" w:eastAsia="Times New Roman" w:hAnsi="Times New Roman" w:cs="Times New Roman"/>
          <w:sz w:val="24"/>
          <w:szCs w:val="24"/>
          <w:lang w:eastAsia="ru-RU"/>
        </w:rPr>
        <w:t xml:space="preserve">по разработке проектной документации на капитальный ремонт фасада  жилого дома № 41 по ул. </w:t>
      </w:r>
      <w:proofErr w:type="spellStart"/>
      <w:r w:rsidR="004725A7" w:rsidRPr="004725A7">
        <w:rPr>
          <w:rFonts w:ascii="Times New Roman" w:eastAsia="Times New Roman" w:hAnsi="Times New Roman" w:cs="Times New Roman"/>
          <w:sz w:val="24"/>
          <w:szCs w:val="24"/>
          <w:lang w:eastAsia="ru-RU"/>
        </w:rPr>
        <w:t>Постышева</w:t>
      </w:r>
      <w:proofErr w:type="spellEnd"/>
    </w:p>
    <w:p w:rsidR="004725A7" w:rsidRDefault="004725A7" w:rsidP="00495768">
      <w:pPr>
        <w:spacing w:after="0" w:line="240" w:lineRule="auto"/>
        <w:jc w:val="center"/>
        <w:rPr>
          <w:rFonts w:ascii="Times New Roman" w:eastAsia="Times New Roman" w:hAnsi="Times New Roman" w:cs="Times New Roman"/>
          <w:sz w:val="24"/>
          <w:szCs w:val="24"/>
          <w:lang w:eastAsia="ru-RU"/>
        </w:rPr>
      </w:pPr>
    </w:p>
    <w:tbl>
      <w:tblPr>
        <w:tblW w:w="10975" w:type="dxa"/>
        <w:tblInd w:w="-601" w:type="dxa"/>
        <w:tblLook w:val="04A0" w:firstRow="1" w:lastRow="0" w:firstColumn="1" w:lastColumn="0" w:noHBand="0" w:noVBand="1"/>
      </w:tblPr>
      <w:tblGrid>
        <w:gridCol w:w="709"/>
        <w:gridCol w:w="2268"/>
        <w:gridCol w:w="996"/>
        <w:gridCol w:w="960"/>
        <w:gridCol w:w="451"/>
        <w:gridCol w:w="711"/>
        <w:gridCol w:w="960"/>
        <w:gridCol w:w="1000"/>
        <w:gridCol w:w="960"/>
        <w:gridCol w:w="1960"/>
      </w:tblGrid>
      <w:tr w:rsidR="004725A7" w:rsidRPr="004725A7" w:rsidTr="004725A7">
        <w:trPr>
          <w:trHeight w:val="1935"/>
        </w:trPr>
        <w:tc>
          <w:tcPr>
            <w:tcW w:w="10975" w:type="dxa"/>
            <w:gridSpan w:val="10"/>
            <w:tcBorders>
              <w:top w:val="nil"/>
              <w:left w:val="nil"/>
              <w:bottom w:val="nil"/>
              <w:right w:val="nil"/>
            </w:tcBorders>
            <w:shd w:val="clear" w:color="auto" w:fill="auto"/>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br/>
              <w:t>Стоимость работ определена по Справочнику базовых цен на проектные работы в строительстве СБЦП 81-2001-05 /1/. Для пересчета стоимости работ, определенной в ценах на 1 января 2001 года, в текущий уровень цен, применялся инфляционный коэффициент</w:t>
            </w:r>
            <w:proofErr w:type="gramStart"/>
            <w:r w:rsidRPr="004725A7">
              <w:rPr>
                <w:rFonts w:ascii="Times New Roman" w:eastAsia="Times New Roman" w:hAnsi="Times New Roman" w:cs="Times New Roman"/>
                <w:color w:val="000000"/>
                <w:lang w:eastAsia="ru-RU"/>
              </w:rPr>
              <w:t xml:space="preserve"> К</w:t>
            </w:r>
            <w:proofErr w:type="gramEnd"/>
            <w:r w:rsidRPr="004725A7">
              <w:rPr>
                <w:rFonts w:ascii="Times New Roman" w:eastAsia="Times New Roman" w:hAnsi="Times New Roman" w:cs="Times New Roman"/>
                <w:color w:val="000000"/>
                <w:lang w:eastAsia="ru-RU"/>
              </w:rPr>
              <w:t>=6,39 /3/.</w:t>
            </w: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346" w:type="dxa"/>
            <w:gridSpan w:val="7"/>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Таблица 1. Стоимость подготовки проектной документации</w:t>
            </w: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93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 </w:t>
            </w:r>
            <w:proofErr w:type="gramStart"/>
            <w:r w:rsidRPr="004725A7">
              <w:rPr>
                <w:rFonts w:ascii="Times New Roman" w:eastAsia="Times New Roman" w:hAnsi="Times New Roman" w:cs="Times New Roman"/>
                <w:color w:val="000000"/>
                <w:lang w:eastAsia="ru-RU"/>
              </w:rPr>
              <w:t>п</w:t>
            </w:r>
            <w:proofErr w:type="gramEnd"/>
            <w:r w:rsidRPr="004725A7">
              <w:rPr>
                <w:rFonts w:ascii="Times New Roman" w:eastAsia="Times New Roman" w:hAnsi="Times New Roman" w:cs="Times New Roman"/>
                <w:color w:val="000000"/>
                <w:lang w:eastAsia="ru-RU"/>
              </w:rPr>
              <w:t>/п</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Основание</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proofErr w:type="gramStart"/>
            <w:r w:rsidRPr="004725A7">
              <w:rPr>
                <w:rFonts w:ascii="Times New Roman" w:eastAsia="Times New Roman" w:hAnsi="Times New Roman" w:cs="Times New Roman"/>
                <w:color w:val="000000"/>
                <w:lang w:eastAsia="ru-RU"/>
              </w:rPr>
              <w:t>Обосно-вание</w:t>
            </w:r>
            <w:proofErr w:type="spellEnd"/>
            <w:proofErr w:type="gramEnd"/>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Ед. изм.</w:t>
            </w:r>
          </w:p>
        </w:tc>
        <w:tc>
          <w:tcPr>
            <w:tcW w:w="1162" w:type="dxa"/>
            <w:gridSpan w:val="2"/>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Базовая цена., </w:t>
            </w:r>
            <w:proofErr w:type="spellStart"/>
            <w:r w:rsidRPr="004725A7">
              <w:rPr>
                <w:rFonts w:ascii="Times New Roman" w:eastAsia="Times New Roman" w:hAnsi="Times New Roman" w:cs="Times New Roman"/>
                <w:color w:val="000000"/>
                <w:lang w:eastAsia="ru-RU"/>
              </w:rPr>
              <w:t>тыс</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уб</w:t>
            </w:r>
            <w:proofErr w:type="spellEnd"/>
            <w:r w:rsidRPr="004725A7">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Кол-во ед. изм.</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Ст-ть</w:t>
            </w:r>
            <w:proofErr w:type="spellEnd"/>
            <w:r w:rsidRPr="004725A7">
              <w:rPr>
                <w:rFonts w:ascii="Times New Roman" w:eastAsia="Times New Roman" w:hAnsi="Times New Roman" w:cs="Times New Roman"/>
                <w:color w:val="000000"/>
                <w:lang w:eastAsia="ru-RU"/>
              </w:rPr>
              <w:t xml:space="preserve">, </w:t>
            </w:r>
            <w:proofErr w:type="spellStart"/>
            <w:r w:rsidRPr="004725A7">
              <w:rPr>
                <w:rFonts w:ascii="Times New Roman" w:eastAsia="Times New Roman" w:hAnsi="Times New Roman" w:cs="Times New Roman"/>
                <w:color w:val="000000"/>
                <w:lang w:eastAsia="ru-RU"/>
              </w:rPr>
              <w:t>тыс</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уб</w:t>
            </w:r>
            <w:proofErr w:type="spellEnd"/>
            <w:r w:rsidRPr="004725A7">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Коэф</w:t>
            </w:r>
            <w:proofErr w:type="spellEnd"/>
            <w:r w:rsidRPr="004725A7">
              <w:rPr>
                <w:rFonts w:ascii="Times New Roman" w:eastAsia="Times New Roman" w:hAnsi="Times New Roman" w:cs="Times New Roman"/>
                <w:color w:val="000000"/>
                <w:lang w:eastAsia="ru-RU"/>
              </w:rPr>
              <w:t>.</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Ст-ть</w:t>
            </w:r>
            <w:proofErr w:type="spellEnd"/>
            <w:r w:rsidRPr="004725A7">
              <w:rPr>
                <w:rFonts w:ascii="Times New Roman" w:eastAsia="Times New Roman" w:hAnsi="Times New Roman" w:cs="Times New Roman"/>
                <w:color w:val="000000"/>
                <w:lang w:eastAsia="ru-RU"/>
              </w:rPr>
              <w:t xml:space="preserve"> работ с учетом </w:t>
            </w:r>
            <w:proofErr w:type="spellStart"/>
            <w:r w:rsidRPr="004725A7">
              <w:rPr>
                <w:rFonts w:ascii="Times New Roman" w:eastAsia="Times New Roman" w:hAnsi="Times New Roman" w:cs="Times New Roman"/>
                <w:color w:val="000000"/>
                <w:lang w:eastAsia="ru-RU"/>
              </w:rPr>
              <w:t>коэф</w:t>
            </w:r>
            <w:proofErr w:type="spellEnd"/>
            <w:r w:rsidRPr="004725A7">
              <w:rPr>
                <w:rFonts w:ascii="Times New Roman" w:eastAsia="Times New Roman" w:hAnsi="Times New Roman" w:cs="Times New Roman"/>
                <w:color w:val="000000"/>
                <w:lang w:eastAsia="ru-RU"/>
              </w:rPr>
              <w:t>., руб.</w:t>
            </w:r>
          </w:p>
        </w:tc>
      </w:tr>
      <w:tr w:rsidR="004725A7" w:rsidRPr="004725A7" w:rsidTr="004725A7">
        <w:trPr>
          <w:trHeight w:val="300"/>
        </w:trPr>
        <w:tc>
          <w:tcPr>
            <w:tcW w:w="709" w:type="dxa"/>
            <w:vMerge w:val="restart"/>
            <w:tcBorders>
              <w:top w:val="nil"/>
              <w:left w:val="single" w:sz="4" w:space="0" w:color="auto"/>
              <w:bottom w:val="nil"/>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Calibri" w:eastAsia="Times New Roman" w:hAnsi="Calibri" w:cs="Calibri"/>
                <w:color w:val="000000"/>
                <w:lang w:eastAsia="ru-RU"/>
              </w:rPr>
            </w:pPr>
            <w:r w:rsidRPr="004725A7">
              <w:rPr>
                <w:rFonts w:ascii="Calibri" w:eastAsia="Times New Roman" w:hAnsi="Calibri" w:cs="Calibri"/>
                <w:color w:val="000000"/>
                <w:lang w:eastAsia="ru-RU"/>
              </w:rPr>
              <w:t>1</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Базовые цены на разработку технической документации по капитальному ремонту зданий и сооружений жилищно-гражданского назначения. Таблица № 1. Жилые дома, гостиницы, общежития /1/</w:t>
            </w:r>
          </w:p>
        </w:tc>
        <w:tc>
          <w:tcPr>
            <w:tcW w:w="996" w:type="dxa"/>
            <w:vMerge w:val="restart"/>
            <w:tcBorders>
              <w:top w:val="nil"/>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Табл.1</w:t>
            </w:r>
          </w:p>
        </w:tc>
        <w:tc>
          <w:tcPr>
            <w:tcW w:w="960" w:type="dxa"/>
            <w:vMerge w:val="restart"/>
            <w:tcBorders>
              <w:top w:val="nil"/>
              <w:left w:val="single" w:sz="4" w:space="0" w:color="auto"/>
              <w:bottom w:val="single" w:sz="4" w:space="0" w:color="auto"/>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 м3</w:t>
            </w:r>
          </w:p>
        </w:tc>
        <w:tc>
          <w:tcPr>
            <w:tcW w:w="451" w:type="dxa"/>
            <w:vMerge w:val="restart"/>
            <w:tcBorders>
              <w:top w:val="nil"/>
              <w:left w:val="single" w:sz="4" w:space="0" w:color="auto"/>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711" w:type="dxa"/>
            <w:vMerge w:val="restart"/>
            <w:tcBorders>
              <w:top w:val="nil"/>
              <w:left w:val="nil"/>
              <w:bottom w:val="nil"/>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val="restart"/>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19333</w:t>
            </w:r>
          </w:p>
        </w:tc>
        <w:tc>
          <w:tcPr>
            <w:tcW w:w="1000" w:type="dxa"/>
            <w:vMerge w:val="restart"/>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1000</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390998</w:t>
            </w:r>
          </w:p>
        </w:tc>
      </w:tr>
      <w:tr w:rsidR="004725A7" w:rsidRPr="004725A7" w:rsidTr="004725A7">
        <w:trPr>
          <w:trHeight w:val="300"/>
        </w:trPr>
        <w:tc>
          <w:tcPr>
            <w:tcW w:w="709" w:type="dxa"/>
            <w:vMerge/>
            <w:tcBorders>
              <w:top w:val="nil"/>
              <w:left w:val="single" w:sz="4" w:space="0" w:color="auto"/>
              <w:bottom w:val="nil"/>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451" w:type="dxa"/>
            <w:vMerge/>
            <w:tcBorders>
              <w:top w:val="nil"/>
              <w:left w:val="single" w:sz="4" w:space="0" w:color="auto"/>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711" w:type="dxa"/>
            <w:vMerge/>
            <w:tcBorders>
              <w:top w:val="nil"/>
              <w:left w:val="nil"/>
              <w:bottom w:val="nil"/>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300"/>
        </w:trPr>
        <w:tc>
          <w:tcPr>
            <w:tcW w:w="709" w:type="dxa"/>
            <w:vMerge/>
            <w:tcBorders>
              <w:top w:val="nil"/>
              <w:left w:val="single" w:sz="4" w:space="0" w:color="auto"/>
              <w:bottom w:val="nil"/>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451" w:type="dxa"/>
            <w:vMerge/>
            <w:tcBorders>
              <w:top w:val="nil"/>
              <w:left w:val="single" w:sz="4" w:space="0" w:color="auto"/>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711" w:type="dxa"/>
            <w:vMerge/>
            <w:tcBorders>
              <w:top w:val="nil"/>
              <w:left w:val="nil"/>
              <w:bottom w:val="nil"/>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300"/>
        </w:trPr>
        <w:tc>
          <w:tcPr>
            <w:tcW w:w="709" w:type="dxa"/>
            <w:vMerge/>
            <w:tcBorders>
              <w:top w:val="nil"/>
              <w:left w:val="single" w:sz="4" w:space="0" w:color="auto"/>
              <w:bottom w:val="nil"/>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451" w:type="dxa"/>
            <w:tcBorders>
              <w:top w:val="nil"/>
              <w:left w:val="single" w:sz="4" w:space="0" w:color="auto"/>
              <w:bottom w:val="nil"/>
              <w:right w:val="nil"/>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a=</w:t>
            </w:r>
          </w:p>
        </w:tc>
        <w:tc>
          <w:tcPr>
            <w:tcW w:w="711" w:type="dxa"/>
            <w:tcBorders>
              <w:top w:val="nil"/>
              <w:left w:val="nil"/>
              <w:bottom w:val="nil"/>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275</w:t>
            </w: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w:t>
            </w:r>
            <w:proofErr w:type="spellStart"/>
            <w:r w:rsidRPr="004725A7">
              <w:rPr>
                <w:rFonts w:ascii="Times New Roman" w:eastAsia="Times New Roman" w:hAnsi="Times New Roman" w:cs="Times New Roman"/>
                <w:color w:val="000000"/>
                <w:lang w:eastAsia="ru-RU"/>
              </w:rPr>
              <w:t>a+b×Х</w:t>
            </w:r>
            <w:proofErr w:type="spellEnd"/>
            <w:r w:rsidRPr="004725A7">
              <w:rPr>
                <w:rFonts w:ascii="Times New Roman" w:eastAsia="Times New Roman" w:hAnsi="Times New Roman" w:cs="Times New Roman"/>
                <w:color w:val="000000"/>
                <w:lang w:eastAsia="ru-RU"/>
              </w:rPr>
              <w:t>)</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300"/>
        </w:trPr>
        <w:tc>
          <w:tcPr>
            <w:tcW w:w="709" w:type="dxa"/>
            <w:vMerge/>
            <w:tcBorders>
              <w:top w:val="nil"/>
              <w:left w:val="single" w:sz="4" w:space="0" w:color="auto"/>
              <w:bottom w:val="nil"/>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451" w:type="dxa"/>
            <w:tcBorders>
              <w:top w:val="nil"/>
              <w:left w:val="single" w:sz="4" w:space="0" w:color="auto"/>
              <w:bottom w:val="nil"/>
              <w:right w:val="nil"/>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b=</w:t>
            </w:r>
          </w:p>
        </w:tc>
        <w:tc>
          <w:tcPr>
            <w:tcW w:w="711" w:type="dxa"/>
            <w:tcBorders>
              <w:top w:val="nil"/>
              <w:left w:val="nil"/>
              <w:bottom w:val="nil"/>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0,006</w:t>
            </w: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390,998</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825"/>
        </w:trPr>
        <w:tc>
          <w:tcPr>
            <w:tcW w:w="709" w:type="dxa"/>
            <w:vMerge/>
            <w:tcBorders>
              <w:top w:val="nil"/>
              <w:left w:val="single" w:sz="4" w:space="0" w:color="auto"/>
              <w:bottom w:val="nil"/>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451" w:type="dxa"/>
            <w:tcBorders>
              <w:top w:val="nil"/>
              <w:left w:val="single" w:sz="4" w:space="0" w:color="auto"/>
              <w:bottom w:val="single" w:sz="4" w:space="0" w:color="auto"/>
              <w:right w:val="nil"/>
            </w:tcBorders>
            <w:shd w:val="clear" w:color="auto" w:fill="auto"/>
            <w:noWrap/>
            <w:vAlign w:val="center"/>
            <w:hideMark/>
          </w:tcPr>
          <w:p w:rsidR="004725A7" w:rsidRPr="004725A7" w:rsidRDefault="004725A7" w:rsidP="004725A7">
            <w:pPr>
              <w:spacing w:after="0" w:line="240" w:lineRule="auto"/>
              <w:jc w:val="center"/>
              <w:rPr>
                <w:rFonts w:ascii="Calibri" w:eastAsia="Times New Roman" w:hAnsi="Calibri" w:cs="Calibri"/>
                <w:color w:val="000000"/>
                <w:lang w:eastAsia="ru-RU"/>
              </w:rPr>
            </w:pPr>
            <w:r w:rsidRPr="004725A7">
              <w:rPr>
                <w:rFonts w:ascii="Calibri" w:eastAsia="Times New Roman" w:hAnsi="Calibri" w:cs="Calibri"/>
                <w:color w:val="000000"/>
                <w:lang w:eastAsia="ru-RU"/>
              </w:rPr>
              <w:t> </w:t>
            </w:r>
          </w:p>
        </w:tc>
        <w:tc>
          <w:tcPr>
            <w:tcW w:w="711"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single" w:sz="4" w:space="0" w:color="auto"/>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Коэффициент инфляции </w:t>
            </w:r>
            <w:proofErr w:type="gramStart"/>
            <w:r w:rsidRPr="004725A7">
              <w:rPr>
                <w:rFonts w:ascii="Times New Roman" w:eastAsia="Times New Roman" w:hAnsi="Times New Roman" w:cs="Times New Roman"/>
                <w:color w:val="000000"/>
                <w:lang w:eastAsia="ru-RU"/>
              </w:rPr>
              <w:t>согласно Письма</w:t>
            </w:r>
            <w:proofErr w:type="gramEnd"/>
            <w:r w:rsidRPr="004725A7">
              <w:rPr>
                <w:rFonts w:ascii="Times New Roman" w:eastAsia="Times New Roman" w:hAnsi="Times New Roman" w:cs="Times New Roman"/>
                <w:color w:val="000000"/>
                <w:lang w:eastAsia="ru-RU"/>
              </w:rPr>
              <w:t xml:space="preserve"> </w:t>
            </w:r>
            <w:proofErr w:type="spellStart"/>
            <w:r w:rsidRPr="004725A7">
              <w:rPr>
                <w:rFonts w:ascii="Times New Roman" w:eastAsia="Times New Roman" w:hAnsi="Times New Roman" w:cs="Times New Roman"/>
                <w:color w:val="000000"/>
                <w:lang w:eastAsia="ru-RU"/>
              </w:rPr>
              <w:t>Минрегиона</w:t>
            </w:r>
            <w:proofErr w:type="spellEnd"/>
            <w:r w:rsidRPr="004725A7">
              <w:rPr>
                <w:rFonts w:ascii="Times New Roman" w:eastAsia="Times New Roman" w:hAnsi="Times New Roman" w:cs="Times New Roman"/>
                <w:color w:val="000000"/>
                <w:lang w:eastAsia="ru-RU"/>
              </w:rPr>
              <w:t xml:space="preserve"> России /3/ - 6,39</w:t>
            </w:r>
          </w:p>
        </w:tc>
        <w:tc>
          <w:tcPr>
            <w:tcW w:w="960" w:type="dxa"/>
            <w:tcBorders>
              <w:top w:val="nil"/>
              <w:left w:val="nil"/>
              <w:bottom w:val="single" w:sz="4" w:space="0" w:color="auto"/>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6,39</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Понижающий коэффициент видов работ (таб. 12 /1/, п. 1, 8, 9,10) - 17,40%</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0,1740</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sz w:val="21"/>
                <w:szCs w:val="21"/>
                <w:lang w:eastAsia="ru-RU"/>
              </w:rPr>
            </w:pPr>
            <w:r w:rsidRPr="004725A7">
              <w:rPr>
                <w:rFonts w:ascii="Times New Roman" w:eastAsia="Times New Roman" w:hAnsi="Times New Roman" w:cs="Times New Roman"/>
                <w:color w:val="000000"/>
                <w:sz w:val="21"/>
                <w:szCs w:val="21"/>
                <w:lang w:eastAsia="ru-RU"/>
              </w:rPr>
              <w:t xml:space="preserve">Повышающий коэффициент на </w:t>
            </w:r>
            <w:proofErr w:type="spellStart"/>
            <w:r w:rsidRPr="004725A7">
              <w:rPr>
                <w:rFonts w:ascii="Times New Roman" w:eastAsia="Times New Roman" w:hAnsi="Times New Roman" w:cs="Times New Roman"/>
                <w:color w:val="000000"/>
                <w:sz w:val="21"/>
                <w:szCs w:val="21"/>
                <w:lang w:eastAsia="ru-RU"/>
              </w:rPr>
              <w:t>разраб</w:t>
            </w:r>
            <w:proofErr w:type="spellEnd"/>
            <w:r w:rsidRPr="004725A7">
              <w:rPr>
                <w:rFonts w:ascii="Times New Roman" w:eastAsia="Times New Roman" w:hAnsi="Times New Roman" w:cs="Times New Roman"/>
                <w:color w:val="000000"/>
                <w:sz w:val="21"/>
                <w:szCs w:val="21"/>
                <w:lang w:eastAsia="ru-RU"/>
              </w:rPr>
              <w:t xml:space="preserve">. сметной документации (таб. 12 /1/, п. 19) </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1,05</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Дальневосточный коэффициент </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1,23</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Понижающий коэффициент</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0,40</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ИТОГО в ценах 1 квартала 2025 г</w:t>
            </w:r>
          </w:p>
        </w:tc>
        <w:tc>
          <w:tcPr>
            <w:tcW w:w="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1960" w:type="dxa"/>
            <w:tcBorders>
              <w:top w:val="nil"/>
              <w:left w:val="nil"/>
              <w:bottom w:val="single" w:sz="4" w:space="0" w:color="auto"/>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224584</w:t>
            </w: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8306" w:type="dxa"/>
            <w:gridSpan w:val="8"/>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Таблица 2. Стоимость обмерных работ</w:t>
            </w: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91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 </w:t>
            </w:r>
            <w:proofErr w:type="gramStart"/>
            <w:r w:rsidRPr="004725A7">
              <w:rPr>
                <w:rFonts w:ascii="Times New Roman" w:eastAsia="Times New Roman" w:hAnsi="Times New Roman" w:cs="Times New Roman"/>
                <w:color w:val="000000"/>
                <w:lang w:eastAsia="ru-RU"/>
              </w:rPr>
              <w:t>п</w:t>
            </w:r>
            <w:proofErr w:type="gramEnd"/>
            <w:r w:rsidRPr="004725A7">
              <w:rPr>
                <w:rFonts w:ascii="Times New Roman" w:eastAsia="Times New Roman" w:hAnsi="Times New Roman" w:cs="Times New Roman"/>
                <w:color w:val="000000"/>
                <w:lang w:eastAsia="ru-RU"/>
              </w:rPr>
              <w:t>/п</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Основание</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proofErr w:type="gramStart"/>
            <w:r w:rsidRPr="004725A7">
              <w:rPr>
                <w:rFonts w:ascii="Times New Roman" w:eastAsia="Times New Roman" w:hAnsi="Times New Roman" w:cs="Times New Roman"/>
                <w:color w:val="000000"/>
                <w:lang w:eastAsia="ru-RU"/>
              </w:rPr>
              <w:t>Обосно-вание</w:t>
            </w:r>
            <w:proofErr w:type="spellEnd"/>
            <w:proofErr w:type="gramEnd"/>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Ед. изм.</w:t>
            </w:r>
          </w:p>
        </w:tc>
        <w:tc>
          <w:tcPr>
            <w:tcW w:w="1162" w:type="dxa"/>
            <w:gridSpan w:val="2"/>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Базовая цена., </w:t>
            </w:r>
            <w:proofErr w:type="spellStart"/>
            <w:r w:rsidRPr="004725A7">
              <w:rPr>
                <w:rFonts w:ascii="Times New Roman" w:eastAsia="Times New Roman" w:hAnsi="Times New Roman" w:cs="Times New Roman"/>
                <w:color w:val="000000"/>
                <w:lang w:eastAsia="ru-RU"/>
              </w:rPr>
              <w:t>тыс</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уб</w:t>
            </w:r>
            <w:proofErr w:type="spellEnd"/>
            <w:r w:rsidRPr="004725A7">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Кол-во ед. изм.</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Ст-ть</w:t>
            </w:r>
            <w:proofErr w:type="spellEnd"/>
            <w:r w:rsidRPr="004725A7">
              <w:rPr>
                <w:rFonts w:ascii="Times New Roman" w:eastAsia="Times New Roman" w:hAnsi="Times New Roman" w:cs="Times New Roman"/>
                <w:color w:val="000000"/>
                <w:lang w:eastAsia="ru-RU"/>
              </w:rPr>
              <w:t xml:space="preserve">, </w:t>
            </w:r>
            <w:proofErr w:type="spellStart"/>
            <w:r w:rsidRPr="004725A7">
              <w:rPr>
                <w:rFonts w:ascii="Times New Roman" w:eastAsia="Times New Roman" w:hAnsi="Times New Roman" w:cs="Times New Roman"/>
                <w:color w:val="000000"/>
                <w:lang w:eastAsia="ru-RU"/>
              </w:rPr>
              <w:t>тыс</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уб</w:t>
            </w:r>
            <w:proofErr w:type="spellEnd"/>
            <w:r w:rsidRPr="004725A7">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Коэф</w:t>
            </w:r>
            <w:proofErr w:type="spellEnd"/>
            <w:r w:rsidRPr="004725A7">
              <w:rPr>
                <w:rFonts w:ascii="Times New Roman" w:eastAsia="Times New Roman" w:hAnsi="Times New Roman" w:cs="Times New Roman"/>
                <w:color w:val="000000"/>
                <w:lang w:eastAsia="ru-RU"/>
              </w:rPr>
              <w:t>.</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Ст-ть</w:t>
            </w:r>
            <w:proofErr w:type="spellEnd"/>
            <w:r w:rsidRPr="004725A7">
              <w:rPr>
                <w:rFonts w:ascii="Times New Roman" w:eastAsia="Times New Roman" w:hAnsi="Times New Roman" w:cs="Times New Roman"/>
                <w:color w:val="000000"/>
                <w:lang w:eastAsia="ru-RU"/>
              </w:rPr>
              <w:t xml:space="preserve"> работ с учетом </w:t>
            </w:r>
            <w:proofErr w:type="spellStart"/>
            <w:r w:rsidRPr="004725A7">
              <w:rPr>
                <w:rFonts w:ascii="Times New Roman" w:eastAsia="Times New Roman" w:hAnsi="Times New Roman" w:cs="Times New Roman"/>
                <w:color w:val="000000"/>
                <w:lang w:eastAsia="ru-RU"/>
              </w:rPr>
              <w:t>коэф</w:t>
            </w:r>
            <w:proofErr w:type="spellEnd"/>
            <w:r w:rsidRPr="004725A7">
              <w:rPr>
                <w:rFonts w:ascii="Times New Roman" w:eastAsia="Times New Roman" w:hAnsi="Times New Roman" w:cs="Times New Roman"/>
                <w:color w:val="000000"/>
                <w:lang w:eastAsia="ru-RU"/>
              </w:rPr>
              <w:t>., руб.</w:t>
            </w:r>
          </w:p>
        </w:tc>
      </w:tr>
      <w:tr w:rsidR="004725A7" w:rsidRPr="004725A7" w:rsidTr="004725A7">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Calibri" w:eastAsia="Times New Roman" w:hAnsi="Calibri" w:cs="Calibri"/>
                <w:color w:val="000000"/>
                <w:lang w:eastAsia="ru-RU"/>
              </w:rPr>
            </w:pPr>
            <w:r w:rsidRPr="004725A7">
              <w:rPr>
                <w:rFonts w:ascii="Calibri" w:eastAsia="Times New Roman" w:hAnsi="Calibri" w:cs="Calibri"/>
                <w:color w:val="000000"/>
                <w:lang w:eastAsia="ru-RU"/>
              </w:rPr>
              <w:t>1</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Цены на выполнение обмерных работ для многоэтажных зданий /2/, кат</w:t>
            </w:r>
            <w:proofErr w:type="gramStart"/>
            <w:r w:rsidRPr="004725A7">
              <w:rPr>
                <w:rFonts w:ascii="Times New Roman" w:eastAsia="Times New Roman" w:hAnsi="Times New Roman" w:cs="Times New Roman"/>
                <w:color w:val="000000"/>
                <w:lang w:eastAsia="ru-RU"/>
              </w:rPr>
              <w:t>.</w:t>
            </w:r>
            <w:proofErr w:type="gramEnd"/>
            <w:r w:rsidRPr="004725A7">
              <w:rPr>
                <w:rFonts w:ascii="Times New Roman" w:eastAsia="Times New Roman" w:hAnsi="Times New Roman" w:cs="Times New Roman"/>
                <w:color w:val="000000"/>
                <w:lang w:eastAsia="ru-RU"/>
              </w:rPr>
              <w:t xml:space="preserve"> </w:t>
            </w:r>
            <w:proofErr w:type="spellStart"/>
            <w:proofErr w:type="gramStart"/>
            <w:r w:rsidRPr="004725A7">
              <w:rPr>
                <w:rFonts w:ascii="Times New Roman" w:eastAsia="Times New Roman" w:hAnsi="Times New Roman" w:cs="Times New Roman"/>
                <w:color w:val="000000"/>
                <w:lang w:eastAsia="ru-RU"/>
              </w:rPr>
              <w:t>з</w:t>
            </w:r>
            <w:proofErr w:type="gramEnd"/>
            <w:r w:rsidRPr="004725A7">
              <w:rPr>
                <w:rFonts w:ascii="Times New Roman" w:eastAsia="Times New Roman" w:hAnsi="Times New Roman" w:cs="Times New Roman"/>
                <w:color w:val="000000"/>
                <w:lang w:eastAsia="ru-RU"/>
              </w:rPr>
              <w:t>д</w:t>
            </w:r>
            <w:proofErr w:type="spellEnd"/>
            <w:r w:rsidRPr="004725A7">
              <w:rPr>
                <w:rFonts w:ascii="Times New Roman" w:eastAsia="Times New Roman" w:hAnsi="Times New Roman" w:cs="Times New Roman"/>
                <w:color w:val="000000"/>
                <w:lang w:eastAsia="ru-RU"/>
              </w:rPr>
              <w:t>. – II, кат</w:t>
            </w:r>
            <w:proofErr w:type="gramStart"/>
            <w:r w:rsidRPr="004725A7">
              <w:rPr>
                <w:rFonts w:ascii="Times New Roman" w:eastAsia="Times New Roman" w:hAnsi="Times New Roman" w:cs="Times New Roman"/>
                <w:color w:val="000000"/>
                <w:lang w:eastAsia="ru-RU"/>
              </w:rPr>
              <w:t>.</w:t>
            </w:r>
            <w:proofErr w:type="gramEnd"/>
            <w:r w:rsidRPr="004725A7">
              <w:rPr>
                <w:rFonts w:ascii="Times New Roman" w:eastAsia="Times New Roman" w:hAnsi="Times New Roman" w:cs="Times New Roman"/>
                <w:color w:val="000000"/>
                <w:lang w:eastAsia="ru-RU"/>
              </w:rPr>
              <w:t xml:space="preserve"> </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 xml:space="preserve">аб. – II, высота – до 15 м </w:t>
            </w:r>
          </w:p>
        </w:tc>
        <w:tc>
          <w:tcPr>
            <w:tcW w:w="996" w:type="dxa"/>
            <w:vMerge w:val="restart"/>
            <w:tcBorders>
              <w:top w:val="nil"/>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Табл.2</w:t>
            </w:r>
          </w:p>
        </w:tc>
        <w:tc>
          <w:tcPr>
            <w:tcW w:w="960" w:type="dxa"/>
            <w:vMerge w:val="restart"/>
            <w:tcBorders>
              <w:top w:val="nil"/>
              <w:left w:val="single" w:sz="4" w:space="0" w:color="auto"/>
              <w:bottom w:val="single" w:sz="4" w:space="0" w:color="auto"/>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100 м3</w:t>
            </w:r>
          </w:p>
        </w:tc>
        <w:tc>
          <w:tcPr>
            <w:tcW w:w="1162"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493</w:t>
            </w:r>
          </w:p>
        </w:tc>
        <w:tc>
          <w:tcPr>
            <w:tcW w:w="960" w:type="dxa"/>
            <w:vMerge w:val="restart"/>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193,33</w:t>
            </w:r>
          </w:p>
        </w:tc>
        <w:tc>
          <w:tcPr>
            <w:tcW w:w="1000" w:type="dxa"/>
            <w:vMerge w:val="restart"/>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95311,69</w:t>
            </w:r>
          </w:p>
        </w:tc>
      </w:tr>
      <w:tr w:rsidR="004725A7" w:rsidRPr="004725A7" w:rsidTr="004725A7">
        <w:trPr>
          <w:trHeight w:val="269"/>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269"/>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195"/>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225"/>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269"/>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val="restart"/>
            <w:tcBorders>
              <w:top w:val="nil"/>
              <w:left w:val="nil"/>
              <w:bottom w:val="single" w:sz="4" w:space="0" w:color="000000"/>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269"/>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single" w:sz="4" w:space="0" w:color="000000"/>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lastRenderedPageBreak/>
              <w:t xml:space="preserve">Коэффициент инфляции </w:t>
            </w:r>
            <w:proofErr w:type="gramStart"/>
            <w:r w:rsidRPr="004725A7">
              <w:rPr>
                <w:rFonts w:ascii="Times New Roman" w:eastAsia="Times New Roman" w:hAnsi="Times New Roman" w:cs="Times New Roman"/>
                <w:color w:val="000000"/>
                <w:lang w:eastAsia="ru-RU"/>
              </w:rPr>
              <w:t>согласно Письма</w:t>
            </w:r>
            <w:proofErr w:type="gramEnd"/>
            <w:r w:rsidRPr="004725A7">
              <w:rPr>
                <w:rFonts w:ascii="Times New Roman" w:eastAsia="Times New Roman" w:hAnsi="Times New Roman" w:cs="Times New Roman"/>
                <w:color w:val="000000"/>
                <w:lang w:eastAsia="ru-RU"/>
              </w:rPr>
              <w:t xml:space="preserve"> </w:t>
            </w:r>
            <w:proofErr w:type="spellStart"/>
            <w:r w:rsidRPr="004725A7">
              <w:rPr>
                <w:rFonts w:ascii="Times New Roman" w:eastAsia="Times New Roman" w:hAnsi="Times New Roman" w:cs="Times New Roman"/>
                <w:color w:val="000000"/>
                <w:lang w:eastAsia="ru-RU"/>
              </w:rPr>
              <w:t>Минрегиона</w:t>
            </w:r>
            <w:proofErr w:type="spellEnd"/>
            <w:r w:rsidRPr="004725A7">
              <w:rPr>
                <w:rFonts w:ascii="Times New Roman" w:eastAsia="Times New Roman" w:hAnsi="Times New Roman" w:cs="Times New Roman"/>
                <w:color w:val="000000"/>
                <w:lang w:eastAsia="ru-RU"/>
              </w:rPr>
              <w:t xml:space="preserve"> России /3/ - 6,39</w:t>
            </w:r>
          </w:p>
        </w:tc>
        <w:tc>
          <w:tcPr>
            <w:tcW w:w="960" w:type="dxa"/>
            <w:tcBorders>
              <w:top w:val="nil"/>
              <w:left w:val="nil"/>
              <w:bottom w:val="single" w:sz="4" w:space="0" w:color="auto"/>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6,39</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Понижающий коэффициент видов работ (таб. 8 /2/, п. 6) – 15,88%</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0,1588</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Дальневосточный коэффициент </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1,23</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Понижающий коэффициент</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0,60</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ИТОГО в ценах 1 квартала 2025 г</w:t>
            </w:r>
          </w:p>
        </w:tc>
        <w:tc>
          <w:tcPr>
            <w:tcW w:w="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1960" w:type="dxa"/>
            <w:tcBorders>
              <w:top w:val="nil"/>
              <w:left w:val="nil"/>
              <w:bottom w:val="single" w:sz="4" w:space="0" w:color="auto"/>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71376</w:t>
            </w: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346" w:type="dxa"/>
            <w:gridSpan w:val="7"/>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Таблица 3.Стоимость обследовательских  работ</w:t>
            </w: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88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 </w:t>
            </w:r>
            <w:proofErr w:type="gramStart"/>
            <w:r w:rsidRPr="004725A7">
              <w:rPr>
                <w:rFonts w:ascii="Times New Roman" w:eastAsia="Times New Roman" w:hAnsi="Times New Roman" w:cs="Times New Roman"/>
                <w:color w:val="000000"/>
                <w:lang w:eastAsia="ru-RU"/>
              </w:rPr>
              <w:t>п</w:t>
            </w:r>
            <w:proofErr w:type="gramEnd"/>
            <w:r w:rsidRPr="004725A7">
              <w:rPr>
                <w:rFonts w:ascii="Times New Roman" w:eastAsia="Times New Roman" w:hAnsi="Times New Roman" w:cs="Times New Roman"/>
                <w:color w:val="000000"/>
                <w:lang w:eastAsia="ru-RU"/>
              </w:rPr>
              <w:t>/п</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Основание</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proofErr w:type="gramStart"/>
            <w:r w:rsidRPr="004725A7">
              <w:rPr>
                <w:rFonts w:ascii="Times New Roman" w:eastAsia="Times New Roman" w:hAnsi="Times New Roman" w:cs="Times New Roman"/>
                <w:color w:val="000000"/>
                <w:lang w:eastAsia="ru-RU"/>
              </w:rPr>
              <w:t>Обосно-вание</w:t>
            </w:r>
            <w:proofErr w:type="spellEnd"/>
            <w:proofErr w:type="gramEnd"/>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Ед. изм.</w:t>
            </w:r>
          </w:p>
        </w:tc>
        <w:tc>
          <w:tcPr>
            <w:tcW w:w="1162" w:type="dxa"/>
            <w:gridSpan w:val="2"/>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Базовая цена., </w:t>
            </w:r>
            <w:proofErr w:type="spellStart"/>
            <w:r w:rsidRPr="004725A7">
              <w:rPr>
                <w:rFonts w:ascii="Times New Roman" w:eastAsia="Times New Roman" w:hAnsi="Times New Roman" w:cs="Times New Roman"/>
                <w:color w:val="000000"/>
                <w:lang w:eastAsia="ru-RU"/>
              </w:rPr>
              <w:t>тыс</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уб</w:t>
            </w:r>
            <w:proofErr w:type="spellEnd"/>
            <w:r w:rsidRPr="004725A7">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Кол-во ед. изм.</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Ст-ть</w:t>
            </w:r>
            <w:proofErr w:type="spellEnd"/>
            <w:r w:rsidRPr="004725A7">
              <w:rPr>
                <w:rFonts w:ascii="Times New Roman" w:eastAsia="Times New Roman" w:hAnsi="Times New Roman" w:cs="Times New Roman"/>
                <w:color w:val="000000"/>
                <w:lang w:eastAsia="ru-RU"/>
              </w:rPr>
              <w:t xml:space="preserve">, </w:t>
            </w:r>
            <w:proofErr w:type="spellStart"/>
            <w:r w:rsidRPr="004725A7">
              <w:rPr>
                <w:rFonts w:ascii="Times New Roman" w:eastAsia="Times New Roman" w:hAnsi="Times New Roman" w:cs="Times New Roman"/>
                <w:color w:val="000000"/>
                <w:lang w:eastAsia="ru-RU"/>
              </w:rPr>
              <w:t>тыс</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уб</w:t>
            </w:r>
            <w:proofErr w:type="spellEnd"/>
            <w:r w:rsidRPr="004725A7">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Коэф</w:t>
            </w:r>
            <w:proofErr w:type="spellEnd"/>
            <w:r w:rsidRPr="004725A7">
              <w:rPr>
                <w:rFonts w:ascii="Times New Roman" w:eastAsia="Times New Roman" w:hAnsi="Times New Roman" w:cs="Times New Roman"/>
                <w:color w:val="000000"/>
                <w:lang w:eastAsia="ru-RU"/>
              </w:rPr>
              <w:t>.</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proofErr w:type="spellStart"/>
            <w:r w:rsidRPr="004725A7">
              <w:rPr>
                <w:rFonts w:ascii="Times New Roman" w:eastAsia="Times New Roman" w:hAnsi="Times New Roman" w:cs="Times New Roman"/>
                <w:color w:val="000000"/>
                <w:lang w:eastAsia="ru-RU"/>
              </w:rPr>
              <w:t>Ст-ть</w:t>
            </w:r>
            <w:proofErr w:type="spellEnd"/>
            <w:r w:rsidRPr="004725A7">
              <w:rPr>
                <w:rFonts w:ascii="Times New Roman" w:eastAsia="Times New Roman" w:hAnsi="Times New Roman" w:cs="Times New Roman"/>
                <w:color w:val="000000"/>
                <w:lang w:eastAsia="ru-RU"/>
              </w:rPr>
              <w:t xml:space="preserve"> работ с учетом </w:t>
            </w:r>
            <w:proofErr w:type="spellStart"/>
            <w:r w:rsidRPr="004725A7">
              <w:rPr>
                <w:rFonts w:ascii="Times New Roman" w:eastAsia="Times New Roman" w:hAnsi="Times New Roman" w:cs="Times New Roman"/>
                <w:color w:val="000000"/>
                <w:lang w:eastAsia="ru-RU"/>
              </w:rPr>
              <w:t>коэф</w:t>
            </w:r>
            <w:proofErr w:type="spellEnd"/>
            <w:r w:rsidRPr="004725A7">
              <w:rPr>
                <w:rFonts w:ascii="Times New Roman" w:eastAsia="Times New Roman" w:hAnsi="Times New Roman" w:cs="Times New Roman"/>
                <w:color w:val="000000"/>
                <w:lang w:eastAsia="ru-RU"/>
              </w:rPr>
              <w:t>., руб.</w:t>
            </w:r>
          </w:p>
        </w:tc>
      </w:tr>
      <w:tr w:rsidR="004725A7" w:rsidRPr="004725A7" w:rsidTr="004725A7">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Цены на выполнение обследовательских работ для многоэтажных зданий /2/, кат</w:t>
            </w:r>
            <w:proofErr w:type="gramStart"/>
            <w:r w:rsidRPr="004725A7">
              <w:rPr>
                <w:rFonts w:ascii="Times New Roman" w:eastAsia="Times New Roman" w:hAnsi="Times New Roman" w:cs="Times New Roman"/>
                <w:color w:val="000000"/>
                <w:lang w:eastAsia="ru-RU"/>
              </w:rPr>
              <w:t>.</w:t>
            </w:r>
            <w:proofErr w:type="gramEnd"/>
            <w:r w:rsidRPr="004725A7">
              <w:rPr>
                <w:rFonts w:ascii="Times New Roman" w:eastAsia="Times New Roman" w:hAnsi="Times New Roman" w:cs="Times New Roman"/>
                <w:color w:val="000000"/>
                <w:lang w:eastAsia="ru-RU"/>
              </w:rPr>
              <w:t xml:space="preserve"> </w:t>
            </w:r>
            <w:proofErr w:type="spellStart"/>
            <w:proofErr w:type="gramStart"/>
            <w:r w:rsidRPr="004725A7">
              <w:rPr>
                <w:rFonts w:ascii="Times New Roman" w:eastAsia="Times New Roman" w:hAnsi="Times New Roman" w:cs="Times New Roman"/>
                <w:color w:val="000000"/>
                <w:lang w:eastAsia="ru-RU"/>
              </w:rPr>
              <w:t>з</w:t>
            </w:r>
            <w:proofErr w:type="gramEnd"/>
            <w:r w:rsidRPr="004725A7">
              <w:rPr>
                <w:rFonts w:ascii="Times New Roman" w:eastAsia="Times New Roman" w:hAnsi="Times New Roman" w:cs="Times New Roman"/>
                <w:color w:val="000000"/>
                <w:lang w:eastAsia="ru-RU"/>
              </w:rPr>
              <w:t>д</w:t>
            </w:r>
            <w:proofErr w:type="spellEnd"/>
            <w:r w:rsidRPr="004725A7">
              <w:rPr>
                <w:rFonts w:ascii="Times New Roman" w:eastAsia="Times New Roman" w:hAnsi="Times New Roman" w:cs="Times New Roman"/>
                <w:color w:val="000000"/>
                <w:lang w:eastAsia="ru-RU"/>
              </w:rPr>
              <w:t>. – II, кат</w:t>
            </w:r>
            <w:proofErr w:type="gramStart"/>
            <w:r w:rsidRPr="004725A7">
              <w:rPr>
                <w:rFonts w:ascii="Times New Roman" w:eastAsia="Times New Roman" w:hAnsi="Times New Roman" w:cs="Times New Roman"/>
                <w:color w:val="000000"/>
                <w:lang w:eastAsia="ru-RU"/>
              </w:rPr>
              <w:t>.</w:t>
            </w:r>
            <w:proofErr w:type="gramEnd"/>
            <w:r w:rsidRPr="004725A7">
              <w:rPr>
                <w:rFonts w:ascii="Times New Roman" w:eastAsia="Times New Roman" w:hAnsi="Times New Roman" w:cs="Times New Roman"/>
                <w:color w:val="000000"/>
                <w:lang w:eastAsia="ru-RU"/>
              </w:rPr>
              <w:t xml:space="preserve"> </w:t>
            </w:r>
            <w:proofErr w:type="gramStart"/>
            <w:r w:rsidRPr="004725A7">
              <w:rPr>
                <w:rFonts w:ascii="Times New Roman" w:eastAsia="Times New Roman" w:hAnsi="Times New Roman" w:cs="Times New Roman"/>
                <w:color w:val="000000"/>
                <w:lang w:eastAsia="ru-RU"/>
              </w:rPr>
              <w:t>р</w:t>
            </w:r>
            <w:proofErr w:type="gramEnd"/>
            <w:r w:rsidRPr="004725A7">
              <w:rPr>
                <w:rFonts w:ascii="Times New Roman" w:eastAsia="Times New Roman" w:hAnsi="Times New Roman" w:cs="Times New Roman"/>
                <w:color w:val="000000"/>
                <w:lang w:eastAsia="ru-RU"/>
              </w:rPr>
              <w:t xml:space="preserve">аб. – II, высота </w:t>
            </w:r>
            <w:proofErr w:type="gramStart"/>
            <w:r w:rsidRPr="004725A7">
              <w:rPr>
                <w:rFonts w:ascii="Times New Roman" w:eastAsia="Times New Roman" w:hAnsi="Times New Roman" w:cs="Times New Roman"/>
                <w:color w:val="000000"/>
                <w:lang w:eastAsia="ru-RU"/>
              </w:rPr>
              <w:t>–д</w:t>
            </w:r>
            <w:proofErr w:type="gramEnd"/>
            <w:r w:rsidRPr="004725A7">
              <w:rPr>
                <w:rFonts w:ascii="Times New Roman" w:eastAsia="Times New Roman" w:hAnsi="Times New Roman" w:cs="Times New Roman"/>
                <w:color w:val="000000"/>
                <w:lang w:eastAsia="ru-RU"/>
              </w:rPr>
              <w:t>о 15 м</w:t>
            </w:r>
          </w:p>
        </w:tc>
        <w:tc>
          <w:tcPr>
            <w:tcW w:w="996" w:type="dxa"/>
            <w:vMerge w:val="restart"/>
            <w:tcBorders>
              <w:top w:val="nil"/>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Табл.4</w:t>
            </w:r>
          </w:p>
        </w:tc>
        <w:tc>
          <w:tcPr>
            <w:tcW w:w="960" w:type="dxa"/>
            <w:vMerge w:val="restart"/>
            <w:tcBorders>
              <w:top w:val="nil"/>
              <w:left w:val="single" w:sz="4" w:space="0" w:color="auto"/>
              <w:bottom w:val="single" w:sz="4" w:space="0" w:color="auto"/>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100 м3</w:t>
            </w:r>
          </w:p>
        </w:tc>
        <w:tc>
          <w:tcPr>
            <w:tcW w:w="1162"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495</w:t>
            </w:r>
          </w:p>
        </w:tc>
        <w:tc>
          <w:tcPr>
            <w:tcW w:w="960" w:type="dxa"/>
            <w:vMerge w:val="restart"/>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193,33</w:t>
            </w:r>
          </w:p>
        </w:tc>
        <w:tc>
          <w:tcPr>
            <w:tcW w:w="1000" w:type="dxa"/>
            <w:vMerge w:val="restart"/>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95698,35</w:t>
            </w:r>
          </w:p>
        </w:tc>
      </w:tr>
      <w:tr w:rsidR="004725A7" w:rsidRPr="004725A7" w:rsidTr="004725A7">
        <w:trPr>
          <w:trHeight w:val="300"/>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253"/>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195"/>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180"/>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253"/>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val="restart"/>
            <w:tcBorders>
              <w:top w:val="nil"/>
              <w:left w:val="nil"/>
              <w:bottom w:val="single" w:sz="4" w:space="0" w:color="000000"/>
              <w:right w:val="nil"/>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253"/>
        </w:trPr>
        <w:tc>
          <w:tcPr>
            <w:tcW w:w="709" w:type="dxa"/>
            <w:vMerge/>
            <w:tcBorders>
              <w:top w:val="nil"/>
              <w:left w:val="single" w:sz="4" w:space="0" w:color="auto"/>
              <w:bottom w:val="single" w:sz="4" w:space="0" w:color="000000"/>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single" w:sz="4" w:space="0" w:color="000000"/>
              <w:right w:val="nil"/>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Коэффициент инфляции </w:t>
            </w:r>
            <w:proofErr w:type="gramStart"/>
            <w:r w:rsidRPr="004725A7">
              <w:rPr>
                <w:rFonts w:ascii="Times New Roman" w:eastAsia="Times New Roman" w:hAnsi="Times New Roman" w:cs="Times New Roman"/>
                <w:color w:val="000000"/>
                <w:lang w:eastAsia="ru-RU"/>
              </w:rPr>
              <w:t>согласно Письма</w:t>
            </w:r>
            <w:proofErr w:type="gramEnd"/>
            <w:r w:rsidRPr="004725A7">
              <w:rPr>
                <w:rFonts w:ascii="Times New Roman" w:eastAsia="Times New Roman" w:hAnsi="Times New Roman" w:cs="Times New Roman"/>
                <w:color w:val="000000"/>
                <w:lang w:eastAsia="ru-RU"/>
              </w:rPr>
              <w:t xml:space="preserve"> </w:t>
            </w:r>
            <w:proofErr w:type="spellStart"/>
            <w:r w:rsidRPr="004725A7">
              <w:rPr>
                <w:rFonts w:ascii="Times New Roman" w:eastAsia="Times New Roman" w:hAnsi="Times New Roman" w:cs="Times New Roman"/>
                <w:color w:val="000000"/>
                <w:lang w:eastAsia="ru-RU"/>
              </w:rPr>
              <w:t>Минрегиона</w:t>
            </w:r>
            <w:proofErr w:type="spellEnd"/>
            <w:r w:rsidRPr="004725A7">
              <w:rPr>
                <w:rFonts w:ascii="Times New Roman" w:eastAsia="Times New Roman" w:hAnsi="Times New Roman" w:cs="Times New Roman"/>
                <w:color w:val="000000"/>
                <w:lang w:eastAsia="ru-RU"/>
              </w:rPr>
              <w:t xml:space="preserve"> России /3/ - 6,39</w:t>
            </w:r>
          </w:p>
        </w:tc>
        <w:tc>
          <w:tcPr>
            <w:tcW w:w="960" w:type="dxa"/>
            <w:tcBorders>
              <w:top w:val="nil"/>
              <w:left w:val="nil"/>
              <w:bottom w:val="single" w:sz="4" w:space="0" w:color="auto"/>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6,39</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Понижающий коэффициент полноты обследовательских работ (табл. 9/2/, п. 2) – 32,59%</w:t>
            </w:r>
          </w:p>
        </w:tc>
        <w:tc>
          <w:tcPr>
            <w:tcW w:w="960" w:type="dxa"/>
            <w:tcBorders>
              <w:top w:val="nil"/>
              <w:left w:val="nil"/>
              <w:bottom w:val="nil"/>
              <w:right w:val="nil"/>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0,3259</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xml:space="preserve">Дальневосточный коэффициент </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1,23</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Понижающий коэффициент</w:t>
            </w:r>
          </w:p>
        </w:tc>
        <w:tc>
          <w:tcPr>
            <w:tcW w:w="960" w:type="dxa"/>
            <w:tcBorders>
              <w:top w:val="nil"/>
              <w:left w:val="nil"/>
              <w:bottom w:val="single" w:sz="4" w:space="0" w:color="auto"/>
              <w:right w:val="single" w:sz="4" w:space="0" w:color="auto"/>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0,60</w:t>
            </w:r>
          </w:p>
        </w:tc>
        <w:tc>
          <w:tcPr>
            <w:tcW w:w="1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ИТОГО в ценах 1 квартала 2025 г</w:t>
            </w:r>
          </w:p>
        </w:tc>
        <w:tc>
          <w:tcPr>
            <w:tcW w:w="960" w:type="dxa"/>
            <w:tcBorders>
              <w:top w:val="nil"/>
              <w:left w:val="nil"/>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 </w:t>
            </w:r>
          </w:p>
        </w:tc>
        <w:tc>
          <w:tcPr>
            <w:tcW w:w="1960" w:type="dxa"/>
            <w:tcBorders>
              <w:top w:val="nil"/>
              <w:left w:val="nil"/>
              <w:bottom w:val="single" w:sz="4" w:space="0" w:color="auto"/>
              <w:right w:val="single" w:sz="4" w:space="0" w:color="auto"/>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147077</w:t>
            </w: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7346" w:type="dxa"/>
            <w:gridSpan w:val="7"/>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Таблица 4. Общая стоимость разработки проектной документации</w:t>
            </w: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Наименование</w:t>
            </w:r>
          </w:p>
        </w:tc>
        <w:tc>
          <w:tcPr>
            <w:tcW w:w="29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Стоимость, руб.</w:t>
            </w:r>
          </w:p>
        </w:tc>
      </w:tr>
      <w:tr w:rsidR="004725A7" w:rsidRPr="004725A7" w:rsidTr="004725A7">
        <w:trPr>
          <w:trHeight w:val="600"/>
        </w:trPr>
        <w:tc>
          <w:tcPr>
            <w:tcW w:w="8055"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Общая стоимость подготовки технической документации и обмерных работ (сумма итогов по таблицам 1, 2, 3)</w:t>
            </w:r>
          </w:p>
        </w:tc>
        <w:tc>
          <w:tcPr>
            <w:tcW w:w="2920" w:type="dxa"/>
            <w:gridSpan w:val="2"/>
            <w:tcBorders>
              <w:top w:val="single" w:sz="4" w:space="0" w:color="auto"/>
              <w:left w:val="nil"/>
              <w:bottom w:val="single" w:sz="4" w:space="0" w:color="auto"/>
              <w:right w:val="single" w:sz="4" w:space="0" w:color="000000"/>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443038</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НДС- 20%</w:t>
            </w:r>
          </w:p>
        </w:tc>
        <w:tc>
          <w:tcPr>
            <w:tcW w:w="2920" w:type="dxa"/>
            <w:gridSpan w:val="2"/>
            <w:tcBorders>
              <w:top w:val="single" w:sz="4" w:space="0" w:color="auto"/>
              <w:left w:val="nil"/>
              <w:bottom w:val="single" w:sz="4" w:space="0" w:color="auto"/>
              <w:right w:val="single" w:sz="4" w:space="0" w:color="000000"/>
            </w:tcBorders>
            <w:shd w:val="clear" w:color="000000" w:fill="FFFFFF"/>
            <w:vAlign w:val="center"/>
            <w:hideMark/>
          </w:tcPr>
          <w:p w:rsidR="004725A7" w:rsidRPr="004725A7" w:rsidRDefault="004725A7" w:rsidP="004725A7">
            <w:pPr>
              <w:spacing w:after="0" w:line="240" w:lineRule="auto"/>
              <w:jc w:val="center"/>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88608</w:t>
            </w:r>
          </w:p>
        </w:tc>
      </w:tr>
      <w:tr w:rsidR="004725A7" w:rsidRPr="004725A7" w:rsidTr="004725A7">
        <w:trPr>
          <w:trHeight w:val="300"/>
        </w:trPr>
        <w:tc>
          <w:tcPr>
            <w:tcW w:w="80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ИТОГО в ценах 1 квартала 2025 г</w:t>
            </w:r>
          </w:p>
        </w:tc>
        <w:tc>
          <w:tcPr>
            <w:tcW w:w="29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725A7" w:rsidRPr="004725A7" w:rsidRDefault="004725A7" w:rsidP="004725A7">
            <w:pPr>
              <w:spacing w:after="0" w:line="240" w:lineRule="auto"/>
              <w:jc w:val="center"/>
              <w:rPr>
                <w:rFonts w:ascii="Times New Roman" w:eastAsia="Times New Roman" w:hAnsi="Times New Roman" w:cs="Times New Roman"/>
                <w:b/>
                <w:bCs/>
                <w:color w:val="000000"/>
                <w:lang w:eastAsia="ru-RU"/>
              </w:rPr>
            </w:pPr>
            <w:r w:rsidRPr="004725A7">
              <w:rPr>
                <w:rFonts w:ascii="Times New Roman" w:eastAsia="Times New Roman" w:hAnsi="Times New Roman" w:cs="Times New Roman"/>
                <w:b/>
                <w:bCs/>
                <w:color w:val="000000"/>
                <w:lang w:eastAsia="ru-RU"/>
              </w:rPr>
              <w:t>531645</w:t>
            </w: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300"/>
        </w:trPr>
        <w:tc>
          <w:tcPr>
            <w:tcW w:w="2977" w:type="dxa"/>
            <w:gridSpan w:val="2"/>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Times New Roman" w:eastAsia="Times New Roman" w:hAnsi="Times New Roman" w:cs="Times New Roman"/>
                <w:color w:val="000000"/>
                <w:u w:val="single"/>
                <w:lang w:eastAsia="ru-RU"/>
              </w:rPr>
            </w:pPr>
            <w:r w:rsidRPr="004725A7">
              <w:rPr>
                <w:rFonts w:ascii="Times New Roman" w:eastAsia="Times New Roman" w:hAnsi="Times New Roman" w:cs="Times New Roman"/>
                <w:color w:val="000000"/>
                <w:u w:val="single"/>
                <w:lang w:eastAsia="ru-RU"/>
              </w:rPr>
              <w:t>Используемые нормативы:</w:t>
            </w:r>
          </w:p>
        </w:tc>
        <w:tc>
          <w:tcPr>
            <w:tcW w:w="996"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2268"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r>
      <w:tr w:rsidR="004725A7" w:rsidRPr="004725A7" w:rsidTr="004725A7">
        <w:trPr>
          <w:trHeight w:val="6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266" w:type="dxa"/>
            <w:gridSpan w:val="9"/>
            <w:tcBorders>
              <w:top w:val="nil"/>
              <w:left w:val="nil"/>
              <w:bottom w:val="nil"/>
              <w:right w:val="nil"/>
            </w:tcBorders>
            <w:shd w:val="clear" w:color="auto" w:fill="auto"/>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1. Справочник базовых цен на проектные работы в строительстве СБЦП 81-2001-03 «Объекты жилищно-гражданского строительства»</w:t>
            </w:r>
          </w:p>
        </w:tc>
      </w:tr>
      <w:tr w:rsidR="004725A7" w:rsidRPr="004725A7" w:rsidTr="004725A7">
        <w:trPr>
          <w:trHeight w:val="300"/>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266" w:type="dxa"/>
            <w:gridSpan w:val="9"/>
            <w:tcBorders>
              <w:top w:val="nil"/>
              <w:left w:val="nil"/>
              <w:bottom w:val="nil"/>
              <w:right w:val="nil"/>
            </w:tcBorders>
            <w:shd w:val="clear" w:color="auto" w:fill="auto"/>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2. Справочник базовых цен на обмерные работы и обследования зданий и сооружений. СБЦП 81-2001-25.</w:t>
            </w:r>
          </w:p>
        </w:tc>
      </w:tr>
      <w:tr w:rsidR="004725A7" w:rsidRPr="004725A7" w:rsidTr="004725A7">
        <w:trPr>
          <w:trHeight w:val="1602"/>
        </w:trPr>
        <w:tc>
          <w:tcPr>
            <w:tcW w:w="709" w:type="dxa"/>
            <w:tcBorders>
              <w:top w:val="nil"/>
              <w:left w:val="nil"/>
              <w:bottom w:val="nil"/>
              <w:right w:val="nil"/>
            </w:tcBorders>
            <w:shd w:val="clear" w:color="auto" w:fill="auto"/>
            <w:noWrap/>
            <w:vAlign w:val="bottom"/>
            <w:hideMark/>
          </w:tcPr>
          <w:p w:rsidR="004725A7" w:rsidRPr="004725A7" w:rsidRDefault="004725A7" w:rsidP="004725A7">
            <w:pPr>
              <w:spacing w:after="0" w:line="240" w:lineRule="auto"/>
              <w:rPr>
                <w:rFonts w:ascii="Calibri" w:eastAsia="Times New Roman" w:hAnsi="Calibri" w:cs="Calibri"/>
                <w:color w:val="000000"/>
                <w:lang w:eastAsia="ru-RU"/>
              </w:rPr>
            </w:pPr>
          </w:p>
        </w:tc>
        <w:tc>
          <w:tcPr>
            <w:tcW w:w="10266" w:type="dxa"/>
            <w:gridSpan w:val="9"/>
            <w:tcBorders>
              <w:top w:val="nil"/>
              <w:left w:val="nil"/>
              <w:bottom w:val="nil"/>
              <w:right w:val="nil"/>
            </w:tcBorders>
            <w:shd w:val="clear" w:color="auto" w:fill="auto"/>
            <w:vAlign w:val="bottom"/>
            <w:hideMark/>
          </w:tcPr>
          <w:p w:rsidR="004725A7" w:rsidRPr="004725A7" w:rsidRDefault="004725A7" w:rsidP="004725A7">
            <w:pPr>
              <w:spacing w:after="0" w:line="240" w:lineRule="auto"/>
              <w:rPr>
                <w:rFonts w:ascii="Times New Roman" w:eastAsia="Times New Roman" w:hAnsi="Times New Roman" w:cs="Times New Roman"/>
                <w:color w:val="000000"/>
                <w:lang w:eastAsia="ru-RU"/>
              </w:rPr>
            </w:pPr>
            <w:r w:rsidRPr="004725A7">
              <w:rPr>
                <w:rFonts w:ascii="Times New Roman" w:eastAsia="Times New Roman" w:hAnsi="Times New Roman" w:cs="Times New Roman"/>
                <w:color w:val="000000"/>
                <w:lang w:eastAsia="ru-RU"/>
              </w:rPr>
              <w:t>3. Справочник базовых цен на проектные работы в строительстве СБЦП 81-2001-05 «Нормативы подготовки технической документации для капитального ремонта зданий и сооружений жилищно-гражданского назначения». Утвержден: Министерством регионального развития Российской Федерации приказом № 96 от «12» марта 2012 г. Признан не нуждающимся в регистрации: Министерством юстиции Российской Федерации письмо № 01/35519-ВБ от «10» мая 2012 г.</w:t>
            </w:r>
          </w:p>
        </w:tc>
      </w:tr>
    </w:tbl>
    <w:p w:rsidR="00321D37" w:rsidRDefault="00321D37" w:rsidP="007D66EF">
      <w:pPr>
        <w:spacing w:after="0" w:line="240" w:lineRule="auto"/>
        <w:ind w:right="140"/>
        <w:rPr>
          <w:rFonts w:ascii="Times New Roman" w:eastAsia="Times New Roman" w:hAnsi="Times New Roman" w:cs="Times New Roman"/>
          <w:sz w:val="24"/>
          <w:szCs w:val="24"/>
          <w:lang w:eastAsia="ru-RU"/>
        </w:rPr>
      </w:pPr>
    </w:p>
    <w:p w:rsidR="007D66EF" w:rsidRPr="007D66EF" w:rsidRDefault="007D66EF" w:rsidP="007D66EF">
      <w:pPr>
        <w:spacing w:after="0" w:line="240" w:lineRule="auto"/>
        <w:ind w:right="140"/>
        <w:rPr>
          <w:rFonts w:ascii="Times New Roman" w:eastAsia="Times New Roman" w:hAnsi="Times New Roman" w:cs="Times New Roman"/>
          <w:sz w:val="24"/>
          <w:szCs w:val="24"/>
          <w:lang w:eastAsia="ru-RU"/>
        </w:rPr>
      </w:pPr>
      <w:r w:rsidRPr="007D66EF">
        <w:rPr>
          <w:rFonts w:ascii="Times New Roman" w:eastAsia="Times New Roman" w:hAnsi="Times New Roman" w:cs="Times New Roman"/>
          <w:sz w:val="24"/>
          <w:szCs w:val="24"/>
          <w:lang w:eastAsia="ru-RU"/>
        </w:rPr>
        <w:t>Начальник УСЖФ                                                                   Подрядчик:</w:t>
      </w:r>
    </w:p>
    <w:p w:rsidR="007D66EF" w:rsidRDefault="007D66EF" w:rsidP="007D66E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66EF">
        <w:rPr>
          <w:rFonts w:ascii="Times New Roman" w:eastAsia="Times New Roman" w:hAnsi="Times New Roman" w:cs="Times New Roman"/>
          <w:sz w:val="24"/>
          <w:szCs w:val="24"/>
          <w:lang w:eastAsia="ru-RU"/>
        </w:rPr>
        <w:t xml:space="preserve">__________________ Г.А. </w:t>
      </w:r>
      <w:proofErr w:type="spellStart"/>
      <w:r w:rsidRPr="007D66EF">
        <w:rPr>
          <w:rFonts w:ascii="Times New Roman" w:eastAsia="Times New Roman" w:hAnsi="Times New Roman" w:cs="Times New Roman"/>
          <w:sz w:val="24"/>
          <w:szCs w:val="24"/>
          <w:lang w:eastAsia="ru-RU"/>
        </w:rPr>
        <w:t>Пейхвассер</w:t>
      </w:r>
      <w:proofErr w:type="spellEnd"/>
      <w:r w:rsidRPr="007D66EF">
        <w:rPr>
          <w:rFonts w:ascii="Times New Roman" w:eastAsia="Times New Roman" w:hAnsi="Times New Roman" w:cs="Times New Roman"/>
          <w:sz w:val="24"/>
          <w:szCs w:val="24"/>
          <w:lang w:eastAsia="ru-RU"/>
        </w:rPr>
        <w:t xml:space="preserve">                  </w:t>
      </w:r>
      <w:r w:rsidR="00D50005">
        <w:rPr>
          <w:rFonts w:ascii="Times New Roman" w:eastAsia="Times New Roman" w:hAnsi="Times New Roman" w:cs="Times New Roman"/>
          <w:sz w:val="24"/>
          <w:szCs w:val="24"/>
          <w:lang w:eastAsia="ru-RU"/>
        </w:rPr>
        <w:t xml:space="preserve">             </w:t>
      </w:r>
      <w:r w:rsidRPr="007D66EF">
        <w:rPr>
          <w:rFonts w:ascii="Times New Roman" w:eastAsia="Times New Roman" w:hAnsi="Times New Roman" w:cs="Times New Roman"/>
          <w:sz w:val="24"/>
          <w:szCs w:val="24"/>
          <w:lang w:eastAsia="ru-RU"/>
        </w:rPr>
        <w:t xml:space="preserve"> _________________</w:t>
      </w:r>
    </w:p>
    <w:p w:rsidR="00E720BC" w:rsidRPr="001F10C0" w:rsidRDefault="00E720BC" w:rsidP="00E720BC">
      <w:pPr>
        <w:autoSpaceDE w:val="0"/>
        <w:autoSpaceDN w:val="0"/>
        <w:rPr>
          <w:rFonts w:eastAsia="Calibri"/>
          <w:bCs/>
          <w:sz w:val="16"/>
          <w:szCs w:val="16"/>
        </w:rPr>
      </w:pPr>
      <w:r w:rsidRPr="001F10C0">
        <w:rPr>
          <w:rFonts w:eastAsia="Calibri"/>
          <w:bCs/>
          <w:sz w:val="16"/>
          <w:szCs w:val="16"/>
        </w:rPr>
        <w:t>(</w:t>
      </w:r>
      <w:r w:rsidRPr="001F10C0">
        <w:rPr>
          <w:rFonts w:eastAsia="Calibri"/>
          <w:bCs/>
          <w:sz w:val="16"/>
          <w:szCs w:val="16"/>
          <w:u w:val="single"/>
        </w:rPr>
        <w:t>Подписано ЭЦП</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sidRPr="001F10C0">
        <w:rPr>
          <w:rFonts w:eastAsia="Calibri"/>
          <w:bCs/>
          <w:sz w:val="16"/>
          <w:szCs w:val="16"/>
          <w:u w:val="single"/>
        </w:rPr>
        <w:t>Подписано ЭЦП</w:t>
      </w:r>
      <w:r w:rsidRPr="001F10C0">
        <w:rPr>
          <w:rFonts w:eastAsia="Calibri"/>
          <w:bCs/>
          <w:sz w:val="16"/>
          <w:szCs w:val="16"/>
        </w:rPr>
        <w:t>)</w:t>
      </w:r>
    </w:p>
    <w:p w:rsidR="00E720BC" w:rsidRPr="007D66EF" w:rsidRDefault="00E720BC" w:rsidP="007D66EF">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rsidR="007D66EF" w:rsidRPr="007D66EF" w:rsidRDefault="007D66EF" w:rsidP="007D66EF">
      <w:pPr>
        <w:spacing w:after="0" w:line="240" w:lineRule="auto"/>
        <w:rPr>
          <w:rFonts w:ascii="Times New Roman" w:eastAsia="Times New Roman" w:hAnsi="Times New Roman" w:cs="Times New Roman"/>
          <w:sz w:val="20"/>
          <w:szCs w:val="20"/>
          <w:lang w:eastAsia="ru-RU"/>
        </w:rPr>
      </w:pPr>
    </w:p>
    <w:sectPr w:rsidR="007D66EF" w:rsidRPr="007D66EF" w:rsidSect="009518A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57EA2"/>
    <w:multiLevelType w:val="hybridMultilevel"/>
    <w:tmpl w:val="BC98B1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73653F"/>
    <w:multiLevelType w:val="hybridMultilevel"/>
    <w:tmpl w:val="2132F9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0A3F06"/>
    <w:multiLevelType w:val="hybridMultilevel"/>
    <w:tmpl w:val="A40841C8"/>
    <w:lvl w:ilvl="0" w:tplc="BCA6B2BC">
      <w:start w:val="1"/>
      <w:numFmt w:val="decimal"/>
      <w:lvlText w:val="%1."/>
      <w:lvlJc w:val="left"/>
      <w:pPr>
        <w:ind w:left="644"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CF70BC1"/>
    <w:multiLevelType w:val="multilevel"/>
    <w:tmpl w:val="C2A857F6"/>
    <w:lvl w:ilvl="0">
      <w:start w:val="1"/>
      <w:numFmt w:val="decimal"/>
      <w:lvlText w:val="%1."/>
      <w:lvlJc w:val="left"/>
      <w:pPr>
        <w:tabs>
          <w:tab w:val="num" w:pos="432"/>
        </w:tabs>
        <w:ind w:left="432" w:hanging="432"/>
      </w:pPr>
      <w:rPr>
        <w:rFonts w:hint="default"/>
      </w:rPr>
    </w:lvl>
    <w:lvl w:ilvl="1">
      <w:start w:val="1"/>
      <w:numFmt w:val="decimal"/>
      <w:pStyle w:val="2CharCharCharCharCharCharCharCharCharCharCharCharCharCharCharChar"/>
      <w:lvlText w:val="%1.%2"/>
      <w:lvlJc w:val="left"/>
      <w:pPr>
        <w:tabs>
          <w:tab w:val="num" w:pos="576"/>
        </w:tabs>
        <w:ind w:left="576" w:hanging="576"/>
      </w:pPr>
      <w:rPr>
        <w:rFonts w:hint="default"/>
      </w:rPr>
    </w:lvl>
    <w:lvl w:ilvl="2">
      <w:start w:val="1"/>
      <w:numFmt w:val="decimal"/>
      <w:pStyle w:val="1"/>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BC5"/>
    <w:rsid w:val="00001D63"/>
    <w:rsid w:val="000057D6"/>
    <w:rsid w:val="00010A36"/>
    <w:rsid w:val="00012263"/>
    <w:rsid w:val="000156FD"/>
    <w:rsid w:val="00020CD0"/>
    <w:rsid w:val="00052662"/>
    <w:rsid w:val="000550A4"/>
    <w:rsid w:val="00061583"/>
    <w:rsid w:val="00066A95"/>
    <w:rsid w:val="000724EA"/>
    <w:rsid w:val="00082215"/>
    <w:rsid w:val="000833A2"/>
    <w:rsid w:val="00084362"/>
    <w:rsid w:val="000A188D"/>
    <w:rsid w:val="000A7B02"/>
    <w:rsid w:val="000B6618"/>
    <w:rsid w:val="000C744C"/>
    <w:rsid w:val="000C7BF1"/>
    <w:rsid w:val="000D0E50"/>
    <w:rsid w:val="000D2DF9"/>
    <w:rsid w:val="000E3EDB"/>
    <w:rsid w:val="00112932"/>
    <w:rsid w:val="00114268"/>
    <w:rsid w:val="00126914"/>
    <w:rsid w:val="001454DA"/>
    <w:rsid w:val="0015017E"/>
    <w:rsid w:val="001561C0"/>
    <w:rsid w:val="001637BF"/>
    <w:rsid w:val="00176257"/>
    <w:rsid w:val="001767EB"/>
    <w:rsid w:val="00177279"/>
    <w:rsid w:val="00180D4E"/>
    <w:rsid w:val="001817D7"/>
    <w:rsid w:val="00185F3E"/>
    <w:rsid w:val="001908B3"/>
    <w:rsid w:val="001971BF"/>
    <w:rsid w:val="001A4657"/>
    <w:rsid w:val="001A7FA3"/>
    <w:rsid w:val="001C1842"/>
    <w:rsid w:val="001C5482"/>
    <w:rsid w:val="001D477A"/>
    <w:rsid w:val="001D7503"/>
    <w:rsid w:val="001E6B87"/>
    <w:rsid w:val="001F2457"/>
    <w:rsid w:val="00203CB9"/>
    <w:rsid w:val="00206E34"/>
    <w:rsid w:val="00220F4F"/>
    <w:rsid w:val="00223F6E"/>
    <w:rsid w:val="0023304D"/>
    <w:rsid w:val="0023443D"/>
    <w:rsid w:val="00235907"/>
    <w:rsid w:val="002523FF"/>
    <w:rsid w:val="00267B21"/>
    <w:rsid w:val="00271C1C"/>
    <w:rsid w:val="0028352C"/>
    <w:rsid w:val="00283592"/>
    <w:rsid w:val="00284A1E"/>
    <w:rsid w:val="0028657E"/>
    <w:rsid w:val="0028677C"/>
    <w:rsid w:val="00291EBD"/>
    <w:rsid w:val="00296AA0"/>
    <w:rsid w:val="002A0E96"/>
    <w:rsid w:val="002B53AB"/>
    <w:rsid w:val="002C461E"/>
    <w:rsid w:val="002D5B05"/>
    <w:rsid w:val="002E08A8"/>
    <w:rsid w:val="002E1546"/>
    <w:rsid w:val="002E348A"/>
    <w:rsid w:val="002E535B"/>
    <w:rsid w:val="00303090"/>
    <w:rsid w:val="0030345B"/>
    <w:rsid w:val="0031162E"/>
    <w:rsid w:val="00313FDA"/>
    <w:rsid w:val="00321D37"/>
    <w:rsid w:val="00326C17"/>
    <w:rsid w:val="00327325"/>
    <w:rsid w:val="00361B6F"/>
    <w:rsid w:val="00372458"/>
    <w:rsid w:val="003748A1"/>
    <w:rsid w:val="0037712B"/>
    <w:rsid w:val="00384561"/>
    <w:rsid w:val="00385509"/>
    <w:rsid w:val="003978D8"/>
    <w:rsid w:val="003A2DDA"/>
    <w:rsid w:val="003C15DB"/>
    <w:rsid w:val="003E0ACA"/>
    <w:rsid w:val="003F40DD"/>
    <w:rsid w:val="00402236"/>
    <w:rsid w:val="0040558B"/>
    <w:rsid w:val="00405B72"/>
    <w:rsid w:val="004235E1"/>
    <w:rsid w:val="00434965"/>
    <w:rsid w:val="0045285C"/>
    <w:rsid w:val="00457C11"/>
    <w:rsid w:val="00465A4D"/>
    <w:rsid w:val="004725A7"/>
    <w:rsid w:val="00475100"/>
    <w:rsid w:val="00483305"/>
    <w:rsid w:val="00495768"/>
    <w:rsid w:val="004A71E4"/>
    <w:rsid w:val="004B0722"/>
    <w:rsid w:val="004B4284"/>
    <w:rsid w:val="004C57F8"/>
    <w:rsid w:val="004C7920"/>
    <w:rsid w:val="004E5FD2"/>
    <w:rsid w:val="004E611F"/>
    <w:rsid w:val="004F3714"/>
    <w:rsid w:val="004F3D76"/>
    <w:rsid w:val="004F4FEF"/>
    <w:rsid w:val="004F714F"/>
    <w:rsid w:val="00505187"/>
    <w:rsid w:val="00517F55"/>
    <w:rsid w:val="00526ABE"/>
    <w:rsid w:val="00542813"/>
    <w:rsid w:val="0055648A"/>
    <w:rsid w:val="00565083"/>
    <w:rsid w:val="00565639"/>
    <w:rsid w:val="005725BD"/>
    <w:rsid w:val="005845BE"/>
    <w:rsid w:val="00587EC9"/>
    <w:rsid w:val="00594BAC"/>
    <w:rsid w:val="005A3989"/>
    <w:rsid w:val="005A583E"/>
    <w:rsid w:val="005A7693"/>
    <w:rsid w:val="005B3B24"/>
    <w:rsid w:val="005B54BB"/>
    <w:rsid w:val="005C362F"/>
    <w:rsid w:val="005C443D"/>
    <w:rsid w:val="005D4249"/>
    <w:rsid w:val="005E21F2"/>
    <w:rsid w:val="005E4E29"/>
    <w:rsid w:val="005E7D49"/>
    <w:rsid w:val="005F0928"/>
    <w:rsid w:val="005F2C8D"/>
    <w:rsid w:val="00604527"/>
    <w:rsid w:val="006105F2"/>
    <w:rsid w:val="00630060"/>
    <w:rsid w:val="0064365F"/>
    <w:rsid w:val="00654494"/>
    <w:rsid w:val="00670B66"/>
    <w:rsid w:val="006775D1"/>
    <w:rsid w:val="006778DF"/>
    <w:rsid w:val="00683C2A"/>
    <w:rsid w:val="00684EC6"/>
    <w:rsid w:val="006A133F"/>
    <w:rsid w:val="006B1279"/>
    <w:rsid w:val="006B6794"/>
    <w:rsid w:val="006B67F4"/>
    <w:rsid w:val="006D4548"/>
    <w:rsid w:val="006D6E79"/>
    <w:rsid w:val="006F3340"/>
    <w:rsid w:val="006F5FA9"/>
    <w:rsid w:val="006F727D"/>
    <w:rsid w:val="00701BC0"/>
    <w:rsid w:val="00711C9C"/>
    <w:rsid w:val="00711FE8"/>
    <w:rsid w:val="00715BC5"/>
    <w:rsid w:val="007465CE"/>
    <w:rsid w:val="00755E7C"/>
    <w:rsid w:val="00780B4B"/>
    <w:rsid w:val="00791F61"/>
    <w:rsid w:val="007A21B6"/>
    <w:rsid w:val="007A3F45"/>
    <w:rsid w:val="007B10C1"/>
    <w:rsid w:val="007D2F46"/>
    <w:rsid w:val="007D6551"/>
    <w:rsid w:val="007D66EF"/>
    <w:rsid w:val="00802C79"/>
    <w:rsid w:val="0080555D"/>
    <w:rsid w:val="00805B58"/>
    <w:rsid w:val="00815117"/>
    <w:rsid w:val="00816E98"/>
    <w:rsid w:val="00824CFE"/>
    <w:rsid w:val="008274C6"/>
    <w:rsid w:val="00862752"/>
    <w:rsid w:val="008628D7"/>
    <w:rsid w:val="00870A1E"/>
    <w:rsid w:val="00871676"/>
    <w:rsid w:val="00885CC6"/>
    <w:rsid w:val="008A7CA6"/>
    <w:rsid w:val="008A7D82"/>
    <w:rsid w:val="008E1B9E"/>
    <w:rsid w:val="008F2B24"/>
    <w:rsid w:val="008F45A5"/>
    <w:rsid w:val="008F59BD"/>
    <w:rsid w:val="00900F43"/>
    <w:rsid w:val="00902C02"/>
    <w:rsid w:val="00904358"/>
    <w:rsid w:val="009133A7"/>
    <w:rsid w:val="009278E1"/>
    <w:rsid w:val="00931EF1"/>
    <w:rsid w:val="00935477"/>
    <w:rsid w:val="00936F19"/>
    <w:rsid w:val="0095006B"/>
    <w:rsid w:val="009518AA"/>
    <w:rsid w:val="009626FA"/>
    <w:rsid w:val="00965810"/>
    <w:rsid w:val="009770DA"/>
    <w:rsid w:val="00990DCA"/>
    <w:rsid w:val="009A1FE1"/>
    <w:rsid w:val="009B2E43"/>
    <w:rsid w:val="009F35B3"/>
    <w:rsid w:val="00A02481"/>
    <w:rsid w:val="00A05230"/>
    <w:rsid w:val="00A104CD"/>
    <w:rsid w:val="00A3520A"/>
    <w:rsid w:val="00A43222"/>
    <w:rsid w:val="00A46069"/>
    <w:rsid w:val="00A51720"/>
    <w:rsid w:val="00A55505"/>
    <w:rsid w:val="00A660D1"/>
    <w:rsid w:val="00A75C3D"/>
    <w:rsid w:val="00AA1426"/>
    <w:rsid w:val="00AC1907"/>
    <w:rsid w:val="00AC50F0"/>
    <w:rsid w:val="00AE0D90"/>
    <w:rsid w:val="00AF0293"/>
    <w:rsid w:val="00B07CA3"/>
    <w:rsid w:val="00B161D3"/>
    <w:rsid w:val="00B3600A"/>
    <w:rsid w:val="00B441E7"/>
    <w:rsid w:val="00B45824"/>
    <w:rsid w:val="00B47218"/>
    <w:rsid w:val="00B51292"/>
    <w:rsid w:val="00B51B97"/>
    <w:rsid w:val="00B5602C"/>
    <w:rsid w:val="00B605FE"/>
    <w:rsid w:val="00B81C49"/>
    <w:rsid w:val="00B820D1"/>
    <w:rsid w:val="00B837E2"/>
    <w:rsid w:val="00BB0EC4"/>
    <w:rsid w:val="00BB1ECE"/>
    <w:rsid w:val="00BB22B7"/>
    <w:rsid w:val="00BB5BCF"/>
    <w:rsid w:val="00BC55F8"/>
    <w:rsid w:val="00BF5903"/>
    <w:rsid w:val="00C05449"/>
    <w:rsid w:val="00C229F6"/>
    <w:rsid w:val="00C614B1"/>
    <w:rsid w:val="00C61E2A"/>
    <w:rsid w:val="00C623F3"/>
    <w:rsid w:val="00C63B9E"/>
    <w:rsid w:val="00C74451"/>
    <w:rsid w:val="00C85A4B"/>
    <w:rsid w:val="00CA6F73"/>
    <w:rsid w:val="00CA7B2B"/>
    <w:rsid w:val="00CA7E14"/>
    <w:rsid w:val="00CB4820"/>
    <w:rsid w:val="00CB6064"/>
    <w:rsid w:val="00CB6A63"/>
    <w:rsid w:val="00CB7E6D"/>
    <w:rsid w:val="00CE4D02"/>
    <w:rsid w:val="00CF47CB"/>
    <w:rsid w:val="00D022A5"/>
    <w:rsid w:val="00D03F3C"/>
    <w:rsid w:val="00D15512"/>
    <w:rsid w:val="00D1683D"/>
    <w:rsid w:val="00D3175F"/>
    <w:rsid w:val="00D415C2"/>
    <w:rsid w:val="00D47CCC"/>
    <w:rsid w:val="00D50005"/>
    <w:rsid w:val="00D737C5"/>
    <w:rsid w:val="00D73DE2"/>
    <w:rsid w:val="00D812DF"/>
    <w:rsid w:val="00D947FC"/>
    <w:rsid w:val="00DB4E46"/>
    <w:rsid w:val="00DC0C94"/>
    <w:rsid w:val="00DD5170"/>
    <w:rsid w:val="00DE0845"/>
    <w:rsid w:val="00DE2629"/>
    <w:rsid w:val="00DE6682"/>
    <w:rsid w:val="00DE7B0F"/>
    <w:rsid w:val="00DF68ED"/>
    <w:rsid w:val="00E02283"/>
    <w:rsid w:val="00E3307B"/>
    <w:rsid w:val="00E33DC2"/>
    <w:rsid w:val="00E34AA8"/>
    <w:rsid w:val="00E477B5"/>
    <w:rsid w:val="00E479DF"/>
    <w:rsid w:val="00E5773D"/>
    <w:rsid w:val="00E720BC"/>
    <w:rsid w:val="00E75163"/>
    <w:rsid w:val="00E812B4"/>
    <w:rsid w:val="00EA2C26"/>
    <w:rsid w:val="00EA601A"/>
    <w:rsid w:val="00EA76B1"/>
    <w:rsid w:val="00EB2391"/>
    <w:rsid w:val="00EB4DB9"/>
    <w:rsid w:val="00EB5F6B"/>
    <w:rsid w:val="00EC15BE"/>
    <w:rsid w:val="00EC7BD7"/>
    <w:rsid w:val="00EE4D0B"/>
    <w:rsid w:val="00EE505C"/>
    <w:rsid w:val="00EF759D"/>
    <w:rsid w:val="00F03054"/>
    <w:rsid w:val="00F06A03"/>
    <w:rsid w:val="00F22662"/>
    <w:rsid w:val="00F2431B"/>
    <w:rsid w:val="00F24611"/>
    <w:rsid w:val="00F2575F"/>
    <w:rsid w:val="00F27B32"/>
    <w:rsid w:val="00F3017E"/>
    <w:rsid w:val="00F30F28"/>
    <w:rsid w:val="00F6124B"/>
    <w:rsid w:val="00F623A1"/>
    <w:rsid w:val="00F66150"/>
    <w:rsid w:val="00F704C5"/>
    <w:rsid w:val="00F75106"/>
    <w:rsid w:val="00F97B2D"/>
    <w:rsid w:val="00FA081E"/>
    <w:rsid w:val="00FA1305"/>
    <w:rsid w:val="00FC319F"/>
    <w:rsid w:val="00FD1C90"/>
    <w:rsid w:val="00FD3CDB"/>
    <w:rsid w:val="00FE48A0"/>
    <w:rsid w:val="00FE769F"/>
    <w:rsid w:val="00FF0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7F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7FA3"/>
    <w:rPr>
      <w:rFonts w:ascii="Tahoma" w:hAnsi="Tahoma" w:cs="Tahoma"/>
      <w:sz w:val="16"/>
      <w:szCs w:val="16"/>
    </w:rPr>
  </w:style>
  <w:style w:type="character" w:customStyle="1" w:styleId="2">
    <w:name w:val="Основной текст с отступом 2 Знак"/>
    <w:link w:val="20"/>
    <w:uiPriority w:val="99"/>
    <w:rsid w:val="006B6794"/>
    <w:rPr>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B6794"/>
    <w:pPr>
      <w:numPr>
        <w:ilvl w:val="1"/>
        <w:numId w:val="3"/>
      </w:numPr>
      <w:tabs>
        <w:tab w:val="clear" w:pos="576"/>
      </w:tabs>
      <w:spacing w:before="100" w:beforeAutospacing="1" w:after="100" w:afterAutospacing="1" w:line="240" w:lineRule="auto"/>
      <w:ind w:left="0" w:firstLine="0"/>
    </w:pPr>
    <w:rPr>
      <w:rFonts w:ascii="Tahoma" w:eastAsia="Times New Roman" w:hAnsi="Tahoma" w:cs="Times New Roman"/>
      <w:sz w:val="20"/>
      <w:szCs w:val="20"/>
      <w:lang w:val="en-US"/>
    </w:rPr>
  </w:style>
  <w:style w:type="paragraph" w:customStyle="1" w:styleId="1">
    <w:name w:val="Стиль1"/>
    <w:basedOn w:val="a"/>
    <w:rsid w:val="006B6794"/>
    <w:pPr>
      <w:keepNext/>
      <w:keepLines/>
      <w:widowControl w:val="0"/>
      <w:numPr>
        <w:ilvl w:val="2"/>
        <w:numId w:val="3"/>
      </w:numPr>
      <w:suppressLineNumbers/>
      <w:tabs>
        <w:tab w:val="clear" w:pos="227"/>
        <w:tab w:val="num" w:pos="432"/>
      </w:tabs>
      <w:suppressAutoHyphens/>
      <w:spacing w:after="60" w:line="240" w:lineRule="auto"/>
      <w:ind w:left="432" w:hanging="432"/>
      <w:jc w:val="both"/>
    </w:pPr>
    <w:rPr>
      <w:rFonts w:ascii="Times New Roman" w:eastAsia="Times New Roman" w:hAnsi="Times New Roman" w:cs="Times New Roman"/>
      <w:b/>
      <w:sz w:val="28"/>
      <w:szCs w:val="24"/>
      <w:lang w:eastAsia="ru-RU"/>
    </w:rPr>
  </w:style>
  <w:style w:type="paragraph" w:styleId="20">
    <w:name w:val="Body Text Indent 2"/>
    <w:basedOn w:val="a"/>
    <w:link w:val="2"/>
    <w:uiPriority w:val="99"/>
    <w:semiHidden/>
    <w:unhideWhenUsed/>
    <w:rsid w:val="006B6794"/>
    <w:pPr>
      <w:spacing w:after="120" w:line="480" w:lineRule="auto"/>
      <w:ind w:left="283"/>
    </w:pPr>
    <w:rPr>
      <w:sz w:val="24"/>
      <w:szCs w:val="24"/>
      <w:lang w:eastAsia="ru-RU"/>
    </w:rPr>
  </w:style>
  <w:style w:type="character" w:customStyle="1" w:styleId="21">
    <w:name w:val="Основной текст с отступом 2 Знак1"/>
    <w:basedOn w:val="a0"/>
    <w:uiPriority w:val="99"/>
    <w:semiHidden/>
    <w:rsid w:val="006B6794"/>
  </w:style>
  <w:style w:type="paragraph" w:styleId="a5">
    <w:name w:val="List Paragraph"/>
    <w:basedOn w:val="a"/>
    <w:uiPriority w:val="34"/>
    <w:qFormat/>
    <w:rsid w:val="0095006B"/>
    <w:pPr>
      <w:autoSpaceDE w:val="0"/>
      <w:autoSpaceDN w:val="0"/>
      <w:spacing w:after="0" w:line="240" w:lineRule="auto"/>
      <w:ind w:left="708"/>
    </w:pPr>
    <w:rPr>
      <w:rFonts w:ascii="Times New Roman" w:eastAsia="Times New Roman" w:hAnsi="Times New Roman" w:cs="Times New Roman"/>
      <w:sz w:val="20"/>
      <w:szCs w:val="20"/>
      <w:lang w:eastAsia="ru-RU"/>
    </w:rPr>
  </w:style>
  <w:style w:type="paragraph" w:customStyle="1" w:styleId="10">
    <w:name w:val="Основной текст с отступом1"/>
    <w:basedOn w:val="a"/>
    <w:uiPriority w:val="99"/>
    <w:rsid w:val="00D947FC"/>
    <w:pPr>
      <w:widowControl w:val="0"/>
      <w:tabs>
        <w:tab w:val="left" w:pos="851"/>
      </w:tabs>
      <w:spacing w:after="0" w:line="240" w:lineRule="auto"/>
      <w:jc w:val="both"/>
    </w:pPr>
    <w:rPr>
      <w:rFonts w:ascii="Courier New" w:eastAsia="Times New Roman" w:hAnsi="Courier New"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7F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7FA3"/>
    <w:rPr>
      <w:rFonts w:ascii="Tahoma" w:hAnsi="Tahoma" w:cs="Tahoma"/>
      <w:sz w:val="16"/>
      <w:szCs w:val="16"/>
    </w:rPr>
  </w:style>
  <w:style w:type="character" w:customStyle="1" w:styleId="2">
    <w:name w:val="Основной текст с отступом 2 Знак"/>
    <w:link w:val="20"/>
    <w:uiPriority w:val="99"/>
    <w:rsid w:val="006B6794"/>
    <w:rPr>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B6794"/>
    <w:pPr>
      <w:numPr>
        <w:ilvl w:val="1"/>
        <w:numId w:val="3"/>
      </w:numPr>
      <w:tabs>
        <w:tab w:val="clear" w:pos="576"/>
      </w:tabs>
      <w:spacing w:before="100" w:beforeAutospacing="1" w:after="100" w:afterAutospacing="1" w:line="240" w:lineRule="auto"/>
      <w:ind w:left="0" w:firstLine="0"/>
    </w:pPr>
    <w:rPr>
      <w:rFonts w:ascii="Tahoma" w:eastAsia="Times New Roman" w:hAnsi="Tahoma" w:cs="Times New Roman"/>
      <w:sz w:val="20"/>
      <w:szCs w:val="20"/>
      <w:lang w:val="en-US"/>
    </w:rPr>
  </w:style>
  <w:style w:type="paragraph" w:customStyle="1" w:styleId="1">
    <w:name w:val="Стиль1"/>
    <w:basedOn w:val="a"/>
    <w:rsid w:val="006B6794"/>
    <w:pPr>
      <w:keepNext/>
      <w:keepLines/>
      <w:widowControl w:val="0"/>
      <w:numPr>
        <w:ilvl w:val="2"/>
        <w:numId w:val="3"/>
      </w:numPr>
      <w:suppressLineNumbers/>
      <w:tabs>
        <w:tab w:val="clear" w:pos="227"/>
        <w:tab w:val="num" w:pos="432"/>
      </w:tabs>
      <w:suppressAutoHyphens/>
      <w:spacing w:after="60" w:line="240" w:lineRule="auto"/>
      <w:ind w:left="432" w:hanging="432"/>
      <w:jc w:val="both"/>
    </w:pPr>
    <w:rPr>
      <w:rFonts w:ascii="Times New Roman" w:eastAsia="Times New Roman" w:hAnsi="Times New Roman" w:cs="Times New Roman"/>
      <w:b/>
      <w:sz w:val="28"/>
      <w:szCs w:val="24"/>
      <w:lang w:eastAsia="ru-RU"/>
    </w:rPr>
  </w:style>
  <w:style w:type="paragraph" w:styleId="20">
    <w:name w:val="Body Text Indent 2"/>
    <w:basedOn w:val="a"/>
    <w:link w:val="2"/>
    <w:uiPriority w:val="99"/>
    <w:semiHidden/>
    <w:unhideWhenUsed/>
    <w:rsid w:val="006B6794"/>
    <w:pPr>
      <w:spacing w:after="120" w:line="480" w:lineRule="auto"/>
      <w:ind w:left="283"/>
    </w:pPr>
    <w:rPr>
      <w:sz w:val="24"/>
      <w:szCs w:val="24"/>
      <w:lang w:eastAsia="ru-RU"/>
    </w:rPr>
  </w:style>
  <w:style w:type="character" w:customStyle="1" w:styleId="21">
    <w:name w:val="Основной текст с отступом 2 Знак1"/>
    <w:basedOn w:val="a0"/>
    <w:uiPriority w:val="99"/>
    <w:semiHidden/>
    <w:rsid w:val="006B6794"/>
  </w:style>
  <w:style w:type="paragraph" w:styleId="a5">
    <w:name w:val="List Paragraph"/>
    <w:basedOn w:val="a"/>
    <w:uiPriority w:val="34"/>
    <w:qFormat/>
    <w:rsid w:val="0095006B"/>
    <w:pPr>
      <w:autoSpaceDE w:val="0"/>
      <w:autoSpaceDN w:val="0"/>
      <w:spacing w:after="0" w:line="240" w:lineRule="auto"/>
      <w:ind w:left="708"/>
    </w:pPr>
    <w:rPr>
      <w:rFonts w:ascii="Times New Roman" w:eastAsia="Times New Roman" w:hAnsi="Times New Roman" w:cs="Times New Roman"/>
      <w:sz w:val="20"/>
      <w:szCs w:val="20"/>
      <w:lang w:eastAsia="ru-RU"/>
    </w:rPr>
  </w:style>
  <w:style w:type="paragraph" w:customStyle="1" w:styleId="10">
    <w:name w:val="Основной текст с отступом1"/>
    <w:basedOn w:val="a"/>
    <w:uiPriority w:val="99"/>
    <w:rsid w:val="00D947FC"/>
    <w:pPr>
      <w:widowControl w:val="0"/>
      <w:tabs>
        <w:tab w:val="left" w:pos="851"/>
      </w:tabs>
      <w:spacing w:after="0" w:line="240" w:lineRule="auto"/>
      <w:jc w:val="both"/>
    </w:pPr>
    <w:rPr>
      <w:rFonts w:ascii="Courier New" w:eastAsia="Times New Roman" w:hAnsi="Courier New"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0437">
      <w:bodyDiv w:val="1"/>
      <w:marLeft w:val="0"/>
      <w:marRight w:val="0"/>
      <w:marTop w:val="0"/>
      <w:marBottom w:val="0"/>
      <w:divBdr>
        <w:top w:val="none" w:sz="0" w:space="0" w:color="auto"/>
        <w:left w:val="none" w:sz="0" w:space="0" w:color="auto"/>
        <w:bottom w:val="none" w:sz="0" w:space="0" w:color="auto"/>
        <w:right w:val="none" w:sz="0" w:space="0" w:color="auto"/>
      </w:divBdr>
    </w:div>
    <w:div w:id="79522514">
      <w:bodyDiv w:val="1"/>
      <w:marLeft w:val="0"/>
      <w:marRight w:val="0"/>
      <w:marTop w:val="0"/>
      <w:marBottom w:val="0"/>
      <w:divBdr>
        <w:top w:val="none" w:sz="0" w:space="0" w:color="auto"/>
        <w:left w:val="none" w:sz="0" w:space="0" w:color="auto"/>
        <w:bottom w:val="none" w:sz="0" w:space="0" w:color="auto"/>
        <w:right w:val="none" w:sz="0" w:space="0" w:color="auto"/>
      </w:divBdr>
    </w:div>
    <w:div w:id="176389133">
      <w:bodyDiv w:val="1"/>
      <w:marLeft w:val="0"/>
      <w:marRight w:val="0"/>
      <w:marTop w:val="0"/>
      <w:marBottom w:val="0"/>
      <w:divBdr>
        <w:top w:val="none" w:sz="0" w:space="0" w:color="auto"/>
        <w:left w:val="none" w:sz="0" w:space="0" w:color="auto"/>
        <w:bottom w:val="none" w:sz="0" w:space="0" w:color="auto"/>
        <w:right w:val="none" w:sz="0" w:space="0" w:color="auto"/>
      </w:divBdr>
    </w:div>
    <w:div w:id="292904268">
      <w:bodyDiv w:val="1"/>
      <w:marLeft w:val="0"/>
      <w:marRight w:val="0"/>
      <w:marTop w:val="0"/>
      <w:marBottom w:val="0"/>
      <w:divBdr>
        <w:top w:val="none" w:sz="0" w:space="0" w:color="auto"/>
        <w:left w:val="none" w:sz="0" w:space="0" w:color="auto"/>
        <w:bottom w:val="none" w:sz="0" w:space="0" w:color="auto"/>
        <w:right w:val="none" w:sz="0" w:space="0" w:color="auto"/>
      </w:divBdr>
    </w:div>
    <w:div w:id="1247808232">
      <w:bodyDiv w:val="1"/>
      <w:marLeft w:val="0"/>
      <w:marRight w:val="0"/>
      <w:marTop w:val="0"/>
      <w:marBottom w:val="0"/>
      <w:divBdr>
        <w:top w:val="none" w:sz="0" w:space="0" w:color="auto"/>
        <w:left w:val="none" w:sz="0" w:space="0" w:color="auto"/>
        <w:bottom w:val="none" w:sz="0" w:space="0" w:color="auto"/>
        <w:right w:val="none" w:sz="0" w:space="0" w:color="auto"/>
      </w:divBdr>
    </w:div>
    <w:div w:id="1417289433">
      <w:bodyDiv w:val="1"/>
      <w:marLeft w:val="0"/>
      <w:marRight w:val="0"/>
      <w:marTop w:val="0"/>
      <w:marBottom w:val="0"/>
      <w:divBdr>
        <w:top w:val="none" w:sz="0" w:space="0" w:color="auto"/>
        <w:left w:val="none" w:sz="0" w:space="0" w:color="auto"/>
        <w:bottom w:val="none" w:sz="0" w:space="0" w:color="auto"/>
        <w:right w:val="none" w:sz="0" w:space="0" w:color="auto"/>
      </w:divBdr>
    </w:div>
    <w:div w:id="1598755678">
      <w:bodyDiv w:val="1"/>
      <w:marLeft w:val="0"/>
      <w:marRight w:val="0"/>
      <w:marTop w:val="0"/>
      <w:marBottom w:val="0"/>
      <w:divBdr>
        <w:top w:val="none" w:sz="0" w:space="0" w:color="auto"/>
        <w:left w:val="none" w:sz="0" w:space="0" w:color="auto"/>
        <w:bottom w:val="none" w:sz="0" w:space="0" w:color="auto"/>
        <w:right w:val="none" w:sz="0" w:space="0" w:color="auto"/>
      </w:divBdr>
    </w:div>
    <w:div w:id="1605066302">
      <w:bodyDiv w:val="1"/>
      <w:marLeft w:val="0"/>
      <w:marRight w:val="0"/>
      <w:marTop w:val="0"/>
      <w:marBottom w:val="0"/>
      <w:divBdr>
        <w:top w:val="none" w:sz="0" w:space="0" w:color="auto"/>
        <w:left w:val="none" w:sz="0" w:space="0" w:color="auto"/>
        <w:bottom w:val="none" w:sz="0" w:space="0" w:color="auto"/>
        <w:right w:val="none" w:sz="0" w:space="0" w:color="auto"/>
      </w:divBdr>
    </w:div>
    <w:div w:id="19424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267761D7200686838F8E479FFB39420564D3E2907FAACE37B4A596A503B90ACC6032E906EA5ED024C39217FC981D50983CB0FF308952279EAXF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C0872-D144-47BF-B582-9BBC94221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15</Pages>
  <Words>6534</Words>
  <Characters>37247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Викторовна Сослюк</dc:creator>
  <cp:lastModifiedBy>Александра Андреевна Корюкина</cp:lastModifiedBy>
  <cp:revision>301</cp:revision>
  <cp:lastPrinted>2019-04-26T01:54:00Z</cp:lastPrinted>
  <dcterms:created xsi:type="dcterms:W3CDTF">2017-09-18T00:30:00Z</dcterms:created>
  <dcterms:modified xsi:type="dcterms:W3CDTF">2025-08-07T23:39:00Z</dcterms:modified>
</cp:coreProperties>
</file>