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F14EF2" w:rsidP="00D82099">
      <w:pPr>
        <w:keepNext/>
        <w:keepLines/>
        <w:suppressLineNumbers/>
        <w:ind w:firstLine="680"/>
        <w:jc w:val="center"/>
        <w:rPr>
          <w:rFonts w:ascii="Liberation Serif" w:hAnsi="Liberation Serif" w:cs="Liberation Serif"/>
          <w:b/>
          <w:kern w:val="1"/>
          <w:sz w:val="22"/>
          <w:szCs w:val="22"/>
        </w:rPr>
      </w:pPr>
    </w:p>
    <w:p w:rsidR="004D1DF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ЭЛЕКТРОННЫЙ АУКЦИОН</w:t>
      </w:r>
    </w:p>
    <w:p w:rsidR="004D1DF4" w:rsidP="00D82099">
      <w:pPr>
        <w:keepLines/>
        <w:suppressLineNumbers/>
        <w:jc w:val="center"/>
        <w:rPr>
          <w:rFonts w:ascii="Liberation Serif" w:hAnsi="Liberation Serif" w:cs="Liberation Serif"/>
          <w:b/>
          <w:caps/>
          <w:kern w:val="1"/>
          <w:sz w:val="22"/>
          <w:szCs w:val="22"/>
        </w:rPr>
      </w:pPr>
    </w:p>
    <w:p w:rsidR="006002F6" w:rsidRPr="00F14EF2" w:rsidP="00D82099">
      <w:pPr>
        <w:keepLines/>
        <w:suppressLineNumbers/>
        <w:jc w:val="center"/>
        <w:rPr>
          <w:rFonts w:ascii="Liberation Serif" w:hAnsi="Liberation Serif" w:cs="Liberation Serif"/>
          <w:b/>
          <w:caps/>
          <w:kern w:val="1"/>
          <w:sz w:val="22"/>
          <w:szCs w:val="22"/>
        </w:rPr>
      </w:pPr>
      <w:bookmarkStart w:id="0" w:name="OLE_LINK1"/>
      <w:bookmarkStart w:id="1" w:name="OLE_LINK2"/>
      <w:r w:rsidRPr="00F14EF2">
        <w:rPr>
          <w:rFonts w:ascii="Liberation Serif" w:hAnsi="Liberation Serif" w:cs="Liberation Serif"/>
          <w:b/>
          <w:caps/>
          <w:kern w:val="1"/>
          <w:sz w:val="22"/>
          <w:szCs w:val="22"/>
        </w:rPr>
        <w:t xml:space="preserve">требования к содержанию, составу заявки на участие в </w:t>
      </w:r>
      <w:r w:rsidRPr="00F14EF2">
        <w:rPr>
          <w:rFonts w:ascii="Liberation Serif" w:hAnsi="Liberation Serif" w:cs="Liberation Serif"/>
          <w:b/>
          <w:caps/>
          <w:kern w:val="1"/>
          <w:sz w:val="22"/>
          <w:szCs w:val="22"/>
        </w:rPr>
        <w:t>закупке</w:t>
      </w:r>
      <w:r w:rsidRPr="00F14EF2">
        <w:rPr>
          <w:sz w:val="22"/>
          <w:szCs w:val="22"/>
        </w:rPr>
        <w:t xml:space="preserve"> </w:t>
      </w:r>
      <w:r w:rsidRPr="00F14EF2">
        <w:rPr>
          <w:b/>
          <w:sz w:val="22"/>
          <w:szCs w:val="22"/>
        </w:rPr>
        <w:t>И</w:t>
      </w:r>
      <w:r w:rsidRPr="00F14EF2">
        <w:rPr>
          <w:sz w:val="22"/>
          <w:szCs w:val="22"/>
        </w:rPr>
        <w:t xml:space="preserve"> </w:t>
      </w:r>
      <w:r w:rsidRPr="00F14EF2">
        <w:rPr>
          <w:rFonts w:ascii="Liberation Serif" w:hAnsi="Liberation Serif" w:cs="Liberation Serif"/>
          <w:b/>
          <w:caps/>
          <w:kern w:val="1"/>
          <w:sz w:val="22"/>
          <w:szCs w:val="22"/>
        </w:rPr>
        <w:t xml:space="preserve">Инструкция по ее заполнению </w:t>
      </w:r>
    </w:p>
    <w:p w:rsidR="006002F6" w:rsidRPr="00F14EF2" w:rsidP="00D82099">
      <w:pPr>
        <w:keepLines/>
        <w:suppressLineNumbers/>
        <w:jc w:val="center"/>
        <w:rPr>
          <w:rFonts w:ascii="Liberation Serif" w:hAnsi="Liberation Serif" w:cs="Liberation Serif"/>
          <w:b/>
          <w:caps/>
          <w:kern w:val="1"/>
          <w:sz w:val="22"/>
          <w:szCs w:val="22"/>
        </w:rPr>
      </w:pPr>
      <w:bookmarkEnd w:id="0"/>
      <w:bookmarkEnd w:id="1"/>
    </w:p>
    <w:p w:rsidR="00BE2CD5" w:rsidRPr="00F14EF2" w:rsidP="00D82099">
      <w:pPr>
        <w:keepLines/>
        <w:suppressLineNumbers/>
        <w:jc w:val="center"/>
        <w:rPr>
          <w:rFonts w:ascii="Liberation Serif" w:hAnsi="Liberation Serif" w:cs="Liberation Serif"/>
          <w:b/>
          <w:caps/>
          <w:kern w:val="1"/>
          <w:sz w:val="22"/>
          <w:szCs w:val="22"/>
        </w:rPr>
      </w:pPr>
      <w:r w:rsidRPr="00F14EF2">
        <w:rPr>
          <w:rFonts w:ascii="Liberation Serif" w:hAnsi="Liberation Serif" w:cs="Liberation Serif"/>
          <w:b/>
          <w:caps/>
          <w:kern w:val="1"/>
          <w:sz w:val="22"/>
          <w:szCs w:val="22"/>
        </w:rPr>
        <w:t>ОБЪЕКТ</w:t>
      </w:r>
      <w:r w:rsidRPr="00F14EF2" w:rsidR="00D82099">
        <w:rPr>
          <w:rFonts w:ascii="Liberation Serif" w:hAnsi="Liberation Serif" w:cs="Liberation Serif"/>
          <w:b/>
          <w:caps/>
          <w:kern w:val="1"/>
          <w:sz w:val="22"/>
          <w:szCs w:val="22"/>
        </w:rPr>
        <w:t xml:space="preserve"> ЗАКУПКИ</w:t>
      </w:r>
    </w:p>
    <w:p w:rsidR="00D82099" w:rsidRPr="00F14EF2" w:rsidP="00D82099">
      <w:pPr>
        <w:jc w:val="center"/>
        <w:rPr>
          <w:rFonts w:ascii="Liberation Serif" w:hAnsi="Liberation Serif" w:cs="Liberation Serif"/>
          <w:b/>
          <w:sz w:val="22"/>
          <w:szCs w:val="22"/>
        </w:rPr>
      </w:pPr>
      <w:r w:rsidRPr="00F14EF2">
        <w:rPr>
          <w:rFonts w:ascii="Liberation Serif" w:hAnsi="Liberation Serif" w:cs="Liberation Serif"/>
          <w:b/>
          <w:sz w:val="22"/>
          <w:szCs w:val="22"/>
        </w:rPr>
        <w:t>«</w:t>
      </w:r>
      <w:r w:rsidRPr="00F14EF2">
        <w:rPr>
          <w:rFonts w:ascii="Liberation Serif" w:hAnsi="Liberation Serif" w:cs="Liberation Serif"/>
          <w:noProof/>
          <w:sz w:val="22"/>
          <w:szCs w:val="22"/>
        </w:rPr>
        <w:t>Поставка мяса</w:t>
      </w:r>
      <w:r w:rsidRPr="00F14EF2">
        <w:rPr>
          <w:rFonts w:ascii="Liberation Serif" w:hAnsi="Liberation Serif" w:cs="Liberation Serif"/>
          <w:noProof/>
          <w:sz w:val="22"/>
          <w:szCs w:val="22"/>
        </w:rPr>
        <w:t xml:space="preserve"> птицы</w:t>
      </w:r>
      <w:r w:rsidRPr="00F14EF2">
        <w:rPr>
          <w:rFonts w:ascii="Liberation Serif" w:hAnsi="Liberation Serif" w:cs="Liberation Serif"/>
          <w:b/>
          <w:sz w:val="22"/>
          <w:szCs w:val="22"/>
        </w:rPr>
        <w:t>»</w:t>
      </w:r>
    </w:p>
    <w:p w:rsidR="00AA1EC6" w:rsidRPr="000C7B31" w:rsidP="00AA1EC6">
      <w:pPr>
        <w:keepLines/>
        <w:suppressLineNumbers/>
        <w:autoSpaceDE w:val="0"/>
        <w:jc w:val="center"/>
        <w:rPr>
          <w:rFonts w:ascii="Liberation Serif" w:hAnsi="Liberation Serif" w:cs="Liberation Serif"/>
          <w:b/>
          <w:kern w:val="1"/>
          <w:sz w:val="22"/>
          <w:szCs w:val="22"/>
        </w:rPr>
      </w:pPr>
      <w:r w:rsidRPr="003E0EE7">
        <w:rPr>
          <w:rFonts w:ascii="Liberation Serif" w:hAnsi="Liberation Serif" w:cs="Liberation Serif"/>
          <w:b/>
          <w:sz w:val="22"/>
          <w:szCs w:val="22"/>
        </w:rPr>
        <w:t>Идентификационный код закупки:</w:t>
      </w:r>
      <w:r w:rsidRPr="000C7B31">
        <w:rPr>
          <w:rFonts w:ascii="Liberation Serif" w:hAnsi="Liberation Serif" w:cs="Liberation Serif"/>
          <w:b/>
          <w:sz w:val="22"/>
          <w:szCs w:val="22"/>
        </w:rPr>
        <w:t xml:space="preserve"> </w:t>
      </w:r>
      <w:r w:rsidRPr="000C7B31">
        <w:rPr>
          <w:rFonts w:ascii="Liberation Serif" w:hAnsi="Liberation Serif" w:cs="Liberation Serif"/>
          <w:b/>
          <w:noProof/>
          <w:sz w:val="22"/>
          <w:szCs w:val="22"/>
        </w:rPr>
        <w:t>252666100219966710100104610020000244</w:t>
      </w:r>
    </w:p>
    <w:p w:rsidR="00BE2CD5" w:rsidRPr="00F14EF2" w:rsidP="00D82099">
      <w:pPr>
        <w:jc w:val="center"/>
        <w:rPr>
          <w:rFonts w:ascii="Liberation Serif" w:hAnsi="Liberation Serif" w:cs="Liberation Serif"/>
          <w:b/>
          <w:sz w:val="22"/>
          <w:szCs w:val="22"/>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6A36AC" w:rsidP="002A08AA">
            <w:pPr>
              <w:keepNext/>
              <w:keepLines/>
              <w:suppressLineNumbers/>
              <w:ind w:firstLine="680"/>
              <w:jc w:val="right"/>
              <w:rPr>
                <w:rFonts w:ascii="Liberation Serif" w:hAnsi="Liberation Serif" w:cs="Liberation Serif"/>
                <w:kern w:val="1"/>
                <w:szCs w:val="22"/>
              </w:rPr>
            </w:pPr>
            <w:bookmarkStart w:id="2" w:name="org_type"/>
            <w:bookmarkEnd w:id="2"/>
            <w:r w:rsidRPr="00E21B44">
              <w:rPr>
                <w:rFonts w:ascii="Liberation Serif" w:hAnsi="Liberation Serif" w:cs="Liberation Serif"/>
                <w:b/>
                <w:kern w:val="1"/>
                <w:szCs w:val="22"/>
              </w:rPr>
              <w:t xml:space="preserve"> Заказчик (Государственный заказчик):</w:t>
            </w: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RPr="00E21B44" w:rsidP="002A08AA">
            <w:pPr>
              <w:keepNext/>
              <w:keepLines/>
              <w:suppressLineNumbers/>
              <w:ind w:firstLine="680"/>
              <w:jc w:val="right"/>
              <w:rPr>
                <w:rFonts w:ascii="Liberation Serif" w:hAnsi="Liberation Serif" w:cs="Liberation Serif"/>
                <w:b/>
                <w:kern w:val="1"/>
                <w:szCs w:val="22"/>
              </w:rPr>
            </w:pPr>
          </w:p>
        </w:tc>
        <w:tc>
          <w:tcPr>
            <w:tcW w:w="3159" w:type="pct"/>
          </w:tcPr>
          <w:p w:rsidR="002A08AA" w:rsidRPr="002A08AA" w:rsidP="002A08AA">
            <w:pPr>
              <w:snapToGrid w:val="0"/>
              <w:rPr>
                <w:rFonts w:ascii="Liberation Serif" w:hAnsi="Liberation Serif" w:cs="Liberation Serif"/>
                <w:szCs w:val="22"/>
              </w:rPr>
            </w:pPr>
            <w:bookmarkStart w:id="3" w:name="organizer"/>
            <w:bookmarkEnd w:id="3"/>
            <w:r w:rsidRPr="002A08AA">
              <w:rPr>
                <w:rFonts w:ascii="Liberation Serif" w:hAnsi="Liberation Serif" w:cs="Liberation Serif"/>
                <w:b/>
                <w:szCs w:val="22"/>
              </w:rPr>
              <w:t>Наименование:</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ГОСУДАРСТВЕННОЕ</w:t>
            </w:r>
            <w:r w:rsidRPr="002A08AA">
              <w:rPr>
                <w:rFonts w:ascii="Liberation Serif" w:hAnsi="Liberation Serif" w:cs="Liberation Serif"/>
                <w:noProof/>
                <w:szCs w:val="22"/>
                <w:lang w:val="en-US"/>
              </w:rPr>
              <w:t xml:space="preserve"> </w:t>
            </w:r>
            <w:r w:rsidRPr="00063D34">
              <w:rPr>
                <w:rFonts w:ascii="Liberation Serif" w:hAnsi="Liberation Serif" w:cs="Liberation Serif"/>
                <w:noProof/>
                <w:szCs w:val="22"/>
              </w:rPr>
              <w:t>АВТОНОМНОЕ</w:t>
            </w:r>
            <w:r w:rsidRPr="002A08AA">
              <w:rPr>
                <w:rFonts w:ascii="Liberation Serif" w:hAnsi="Liberation Serif" w:cs="Liberation Serif"/>
                <w:szCs w:val="22"/>
                <w:lang w:val="en-US"/>
              </w:rPr>
              <w:t xml:space="preserve"> УЧРЕЖДЕНИЕ ЗДРАВООХРАНЕНИЯ СВЕРДЛОВСКОЙ ОБЛАСТИ ''ОБЛАСТНАЯ ДЕТСКАЯ КЛИНИЧЕСКАЯ БОЛЬНИЦА''</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Российская</w:t>
            </w:r>
            <w:r>
              <w:rPr>
                <w:rFonts w:ascii="Liberation Serif" w:hAnsi="Liberation Serif" w:cs="Liberation Serif"/>
                <w:noProof/>
                <w:szCs w:val="22"/>
                <w:lang w:val="en-US"/>
              </w:rPr>
              <w:t xml:space="preserve"> </w:t>
            </w:r>
            <w:r w:rsidRPr="00063D34">
              <w:rPr>
                <w:rFonts w:ascii="Liberation Serif" w:hAnsi="Liberation Serif" w:cs="Liberation Serif"/>
                <w:noProof/>
                <w:szCs w:val="22"/>
              </w:rPr>
              <w:t>Федерация</w:t>
            </w:r>
            <w:r>
              <w:rPr>
                <w:rFonts w:ascii="Liberation Serif" w:hAnsi="Liberation Serif" w:cs="Liberation Serif"/>
                <w:szCs w:val="22"/>
                <w:lang w:val="en-US"/>
              </w:rPr>
              <w:t>, 620149, Свердловская обл, Екатеринбург г, Серафимы Дерябиной, Серафимы Дерябиной ул, СТР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Российская</w:t>
            </w:r>
            <w:r>
              <w:rPr>
                <w:rFonts w:ascii="Liberation Serif" w:hAnsi="Liberation Serif" w:cs="Liberation Serif"/>
                <w:noProof/>
                <w:szCs w:val="22"/>
                <w:lang w:val="en-US"/>
              </w:rPr>
              <w:t xml:space="preserve"> </w:t>
            </w:r>
            <w:r w:rsidRPr="00063D34">
              <w:rPr>
                <w:rFonts w:ascii="Liberation Serif" w:hAnsi="Liberation Serif" w:cs="Liberation Serif"/>
                <w:noProof/>
                <w:szCs w:val="22"/>
              </w:rPr>
              <w:t>Федерация</w:t>
            </w:r>
            <w:r>
              <w:rPr>
                <w:rFonts w:ascii="Liberation Serif" w:hAnsi="Liberation Serif" w:cs="Liberation Serif"/>
                <w:szCs w:val="22"/>
                <w:lang w:val="en-US"/>
              </w:rPr>
              <w:t>, 620149, Свердловская обл, Екатеринбург г, УЛ СЕРАФИМЫ ДЕРЯБИНОЙ,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8-343-2319259</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2A08AA" w:rsidRPr="00063D34" w:rsidP="002A08AA">
            <w:pPr>
              <w:snapToGrid w:val="0"/>
              <w:rPr>
                <w:rFonts w:ascii="Liberation Serif" w:hAnsi="Liberation Serif" w:cs="Liberation Serif"/>
                <w:szCs w:val="22"/>
              </w:rPr>
            </w:pPr>
            <w:r w:rsidRPr="00063D34">
              <w:rPr>
                <w:rFonts w:ascii="Liberation Serif" w:hAnsi="Liberation Serif" w:cs="Liberation Serif"/>
                <w:noProof/>
                <w:szCs w:val="22"/>
              </w:rPr>
              <w:t>Bondarenkoas</w:t>
            </w:r>
            <w:r>
              <w:rPr>
                <w:rFonts w:ascii="Liberation Serif" w:hAnsi="Liberation Serif" w:cs="Liberation Serif"/>
                <w:noProof/>
                <w:szCs w:val="22"/>
                <w:lang w:val="en-US"/>
              </w:rPr>
              <w:t>@</w:t>
            </w:r>
            <w:r w:rsidRPr="00063D34">
              <w:rPr>
                <w:rFonts w:ascii="Liberation Serif" w:hAnsi="Liberation Serif" w:cs="Liberation Serif"/>
                <w:noProof/>
                <w:szCs w:val="22"/>
              </w:rPr>
              <w:t>mis66.ru</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9A71FB" w:rsidP="009A71FB">
            <w:pPr>
              <w:snapToGrid w:val="0"/>
              <w:rPr>
                <w:rFonts w:ascii="Liberation Serif" w:hAnsi="Liberation Serif" w:cs="Liberation Serif"/>
                <w:szCs w:val="22"/>
                <w:lang w:val="en-US"/>
              </w:rPr>
            </w:pPr>
            <w:r>
              <w:rPr>
                <w:rFonts w:ascii="Liberation Serif" w:hAnsi="Liberation Serif" w:cs="Liberation Serif"/>
                <w:noProof/>
                <w:szCs w:val="22"/>
                <w:lang w:val="en-US"/>
              </w:rPr>
              <w:t>Бондаренко Анна</w:t>
            </w:r>
            <w:r>
              <w:rPr>
                <w:rFonts w:ascii="Liberation Serif" w:hAnsi="Liberation Serif" w:cs="Liberation Serif"/>
                <w:szCs w:val="22"/>
                <w:lang w:val="en-US"/>
              </w:rPr>
              <w:t xml:space="preserve"> Сергеевна</w:t>
            </w:r>
          </w:p>
          <w:p w:rsidR="00E710E7" w:rsidP="00E710E7">
            <w:pPr>
              <w:snapToGrid w:val="0"/>
              <w:rPr>
                <w:rFonts w:ascii="Liberation Serif" w:hAnsi="Liberation Serif" w:cs="Liberation Serif"/>
                <w:b/>
              </w:rPr>
            </w:pPr>
            <w:r w:rsidRPr="009D3ACB">
              <w:rPr>
                <w:rFonts w:ascii="Liberation Serif" w:hAnsi="Liberation Serif" w:cs="Liberation Serif"/>
                <w:b/>
              </w:rPr>
              <w:t>Платежные реквизиты для перечисления денежных средств поставщиком в качестве обеспечения заявки участника: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02"/>
            </w:tblGrid>
            <w:tr w:rsidTr="00802362">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502" w:type="dxa"/>
                </w:tcPr>
                <w:p w:rsidR="00E710E7" w:rsidRPr="009D3ACB" w:rsidP="00E710E7">
                  <w:pPr>
                    <w:keepNext/>
                    <w:keepLines/>
                    <w:suppressLineNumbers/>
                    <w:rPr>
                      <w:rFonts w:ascii="Liberation Serif" w:hAnsi="Liberation Serif" w:cs="Liberation Serif"/>
                    </w:rPr>
                  </w:pPr>
                  <w:r w:rsidRPr="009D3ACB">
                    <w:rPr>
                      <w:rFonts w:ascii="Liberation Serif" w:hAnsi="Liberation Serif" w:cs="Liberation Serif"/>
                    </w:rPr>
                    <w:t xml:space="preserve">Получатель: </w:t>
                  </w:r>
                  <w:r w:rsidRPr="009D3ACB">
                    <w:rPr>
                      <w:rFonts w:ascii="Liberation Serif" w:hAnsi="Liberation Serif" w:cs="Liberation Serif"/>
                      <w:noProof/>
                    </w:rPr>
                    <w:t>ГОСУДАРСТВЕННОЕ</w:t>
                  </w:r>
                  <w:r w:rsidRPr="009D3ACB">
                    <w:rPr>
                      <w:rFonts w:ascii="Liberation Serif" w:hAnsi="Liberation Serif" w:cs="Liberation Serif"/>
                      <w:noProof/>
                      <w:lang w:val="en-US"/>
                    </w:rPr>
                    <w:t xml:space="preserve"> </w:t>
                  </w:r>
                  <w:r w:rsidRPr="009D3ACB">
                    <w:rPr>
                      <w:rFonts w:ascii="Liberation Serif" w:hAnsi="Liberation Serif" w:cs="Liberation Serif"/>
                      <w:noProof/>
                    </w:rPr>
                    <w:t>АВТОНОМНОЕ</w:t>
                  </w:r>
                  <w:r w:rsidRPr="009D3ACB">
                    <w:rPr>
                      <w:rFonts w:ascii="Liberation Serif" w:hAnsi="Liberation Serif" w:cs="Liberation Serif"/>
                      <w:lang w:val="en-US"/>
                    </w:rPr>
                    <w:t xml:space="preserve"> УЧРЕЖДЕНИЕ ЗДРАВООХРАНЕНИЯ СВЕРДЛОВСКОЙ ОБЛАСТИ ''ОБЛАСТНАЯ ДЕТСКАЯ КЛИНИЧЕСКАЯ БОЛЬНИЦА''</w:t>
                  </w:r>
                </w:p>
                <w:p w:rsidR="00E710E7" w:rsidRPr="009D3ACB" w:rsidP="00E710E7">
                  <w:pPr>
                    <w:rPr>
                      <w:rFonts w:ascii="Liberation Serif" w:hAnsi="Liberation Serif" w:cs="Liberation Serif"/>
                    </w:rPr>
                  </w:pPr>
                  <w:r w:rsidRPr="009D3ACB">
                    <w:rPr>
                      <w:rFonts w:ascii="Liberation Serif" w:hAnsi="Liberation Serif" w:cs="Liberation Serif"/>
                    </w:rPr>
                    <w:t xml:space="preserve">ИНН </w:t>
                  </w:r>
                  <w:r w:rsidRPr="009D3ACB">
                    <w:rPr>
                      <w:rFonts w:ascii="Liberation Serif" w:hAnsi="Liberation Serif" w:cs="Liberation Serif"/>
                      <w:noProof/>
                    </w:rPr>
                    <w:t>6661002199</w:t>
                  </w:r>
                </w:p>
                <w:p w:rsidR="00E710E7" w:rsidRPr="009D3ACB" w:rsidP="00E710E7">
                  <w:pPr>
                    <w:rPr>
                      <w:rFonts w:ascii="Liberation Serif" w:hAnsi="Liberation Serif" w:cs="Liberation Serif"/>
                    </w:rPr>
                  </w:pPr>
                  <w:r w:rsidRPr="009D3ACB">
                    <w:rPr>
                      <w:rFonts w:ascii="Liberation Serif" w:hAnsi="Liberation Serif" w:cs="Liberation Serif"/>
                    </w:rPr>
                    <w:t xml:space="preserve">КПП </w:t>
                  </w:r>
                  <w:r w:rsidRPr="009D3ACB">
                    <w:rPr>
                      <w:rFonts w:ascii="Liberation Serif" w:hAnsi="Liberation Serif" w:cs="Liberation Serif"/>
                      <w:noProof/>
                    </w:rPr>
                    <w:t>667101001</w:t>
                  </w:r>
                </w:p>
                <w:p w:rsidR="00E710E7" w:rsidRPr="009D3ACB" w:rsidP="00E710E7">
                  <w:pPr>
                    <w:rPr>
                      <w:rFonts w:ascii="Liberation Serif" w:hAnsi="Liberation Serif" w:cs="Liberation Serif"/>
                    </w:rPr>
                  </w:pPr>
                  <w:r w:rsidRPr="009D3ACB">
                    <w:rPr>
                      <w:rFonts w:ascii="Liberation Serif" w:hAnsi="Liberation Serif" w:cs="Liberation Serif"/>
                    </w:rPr>
                    <w:t xml:space="preserve">БИК </w:t>
                  </w:r>
                  <w:r w:rsidRPr="009D3ACB">
                    <w:rPr>
                      <w:rFonts w:ascii="Liberation Serif" w:hAnsi="Liberation Serif" w:cs="Liberation Serif"/>
                      <w:noProof/>
                    </w:rPr>
                    <w:t>016577551</w:t>
                  </w:r>
                </w:p>
                <w:p w:rsidR="00E710E7" w:rsidRPr="009D3ACB" w:rsidP="00E710E7">
                  <w:pPr>
                    <w:rPr>
                      <w:rFonts w:ascii="Liberation Serif" w:hAnsi="Liberation Serif" w:cs="Liberation Serif"/>
                    </w:rPr>
                  </w:pPr>
                  <w:r w:rsidRPr="009D3ACB">
                    <w:rPr>
                      <w:rFonts w:ascii="Liberation Serif" w:hAnsi="Liberation Serif" w:cs="Liberation Serif"/>
                    </w:rPr>
                    <w:t xml:space="preserve">Лицевой счет </w:t>
                  </w:r>
                  <w:r w:rsidRPr="009D3ACB">
                    <w:rPr>
                      <w:rFonts w:ascii="Liberation Serif" w:hAnsi="Liberation Serif" w:cs="Liberation Serif"/>
                      <w:noProof/>
                    </w:rPr>
                    <w:t>33013909960</w:t>
                  </w:r>
                </w:p>
                <w:p w:rsidR="00E710E7" w:rsidRPr="00BC6AB9" w:rsidP="00E710E7">
                  <w:pPr>
                    <w:keepNext/>
                    <w:keepLines/>
                    <w:suppressLineNumbers/>
                    <w:rPr>
                      <w:rFonts w:ascii="Liberation Serif" w:hAnsi="Liberation Serif" w:cs="Liberation Serif"/>
                      <w:b/>
                      <w:kern w:val="1"/>
                      <w:sz w:val="22"/>
                      <w:szCs w:val="22"/>
                    </w:rPr>
                  </w:pPr>
                  <w:r w:rsidRPr="009D3ACB">
                    <w:rPr>
                      <w:rFonts w:ascii="Liberation Serif" w:hAnsi="Liberation Serif" w:cs="Liberation Serif"/>
                    </w:rPr>
                    <w:t xml:space="preserve">Расчетный счет </w:t>
                  </w:r>
                  <w:r w:rsidRPr="009D3ACB">
                    <w:rPr>
                      <w:rFonts w:ascii="Liberation Serif" w:hAnsi="Liberation Serif" w:cs="Liberation Serif"/>
                      <w:noProof/>
                    </w:rPr>
                    <w:t>03224643650000006200</w:t>
                  </w:r>
                  <w:r w:rsidRPr="009D3ACB">
                    <w:rPr>
                      <w:rFonts w:ascii="Liberation Serif" w:hAnsi="Liberation Serif" w:cs="Liberation Serif"/>
                    </w:rPr>
                    <w:t xml:space="preserve"> в Уральском ГУ Банка России// УФК по Свердловской области, г. Екатеринбург </w:t>
                  </w:r>
                </w:p>
              </w:tc>
            </w:tr>
          </w:tbl>
          <w:p w:rsidRPr="00E21B44" w:rsidP="0092753A">
            <w:pPr>
              <w:snapToGrid w:val="0"/>
              <w:rPr>
                <w:rFonts w:ascii="Liberation Serif" w:hAnsi="Liberation Serif" w:cs="Liberation Serif"/>
                <w:szCs w:val="22"/>
              </w:rPr>
            </w:pPr>
          </w:p>
        </w:tc>
      </w:tr>
    </w:tbl>
    <w:p w:rsidR="00E21B44">
      <w:pPr>
        <w:rPr>
          <w:rFonts w:ascii="Liberation Serif" w:hAnsi="Liberation Serif" w:cs="Liberation Serif"/>
          <w:noProof/>
          <w:sz w:val="22"/>
          <w:szCs w:val="22"/>
          <w:lang w:val="en-US"/>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E21B44" w:rsidRPr="00E21B44" w:rsidP="002A08AA">
            <w:pPr>
              <w:keepNext/>
              <w:keepLines/>
              <w:suppressLineNumbers/>
              <w:ind w:firstLine="680"/>
              <w:jc w:val="right"/>
              <w:rPr>
                <w:rFonts w:ascii="Liberation Serif" w:hAnsi="Liberation Serif" w:cs="Liberation Serif"/>
                <w:b/>
                <w:kern w:val="1"/>
                <w:sz w:val="22"/>
                <w:szCs w:val="22"/>
              </w:rPr>
            </w:pPr>
            <w:r w:rsidRPr="00E21B44">
              <w:rPr>
                <w:rFonts w:ascii="Liberation Serif" w:hAnsi="Liberation Serif" w:cs="Liberation Serif"/>
                <w:b/>
                <w:kern w:val="1"/>
                <w:sz w:val="22"/>
                <w:szCs w:val="22"/>
              </w:rPr>
              <w:t>Уполномоченный орган</w:t>
            </w:r>
            <w:r w:rsidR="00C40893">
              <w:rPr>
                <w:rFonts w:ascii="Liberation Serif" w:hAnsi="Liberation Serif" w:cs="Liberation Serif"/>
                <w:b/>
                <w:kern w:val="1"/>
                <w:sz w:val="22"/>
                <w:szCs w:val="22"/>
              </w:rPr>
              <w:t>:</w:t>
            </w:r>
          </w:p>
        </w:tc>
        <w:tc>
          <w:tcPr>
            <w:tcW w:w="3159" w:type="pct"/>
          </w:tcPr>
          <w:p w:rsidR="002A08AA" w:rsidP="002A08AA">
            <w:pPr>
              <w:snapToGrid w:val="0"/>
              <w:rPr>
                <w:rFonts w:ascii="Liberation Serif" w:hAnsi="Liberation Serif" w:cs="Liberation Serif"/>
                <w:b/>
                <w:szCs w:val="22"/>
              </w:rPr>
            </w:pPr>
            <w:r w:rsidRPr="002A08AA">
              <w:rPr>
                <w:rFonts w:ascii="Liberation Serif" w:hAnsi="Liberation Serif" w:cs="Liberation Serif"/>
                <w:b/>
                <w:szCs w:val="22"/>
              </w:rPr>
              <w:t xml:space="preserve"> Наименование:</w:t>
            </w:r>
          </w:p>
          <w:p w:rsidR="002A08AA" w:rsidP="002A08AA">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ДЕПАРТАМЕНТ ГОСУДАРСТВЕННЫХ</w:t>
            </w:r>
            <w:r w:rsidRPr="002A08AA">
              <w:rPr>
                <w:rFonts w:ascii="Liberation Serif" w:hAnsi="Liberation Serif" w:cs="Liberation Serif"/>
                <w:szCs w:val="22"/>
                <w:lang w:val="en-US"/>
              </w:rPr>
              <w:t xml:space="preserve"> ЗАКУПОК СВЕРДЛОВСКОЙ ОБЛАСТИ</w:t>
            </w:r>
          </w:p>
          <w:p w:rsidR="007F6F0A" w:rsidP="007F6F0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E21B44" w:rsidRPr="002531A1" w:rsidP="00797707">
            <w:pPr>
              <w:snapToGrid w:val="0"/>
              <w:rPr>
                <w:rFonts w:ascii="Liberation Serif" w:hAnsi="Liberation Serif" w:cs="Liberation Serif"/>
                <w:szCs w:val="22"/>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620062, Свердловская обл, Екатеринбург г, Малышева, Малышева ул, СТР. 101</w:t>
            </w:r>
          </w:p>
        </w:tc>
      </w:tr>
    </w:tbl>
    <w:p w:rsidRPr="00F14EF2" w:rsidP="00AA1EC6">
      <w:pPr>
        <w:keepLines/>
        <w:suppressLineNumbers/>
        <w:autoSpaceDE w:val="0"/>
        <w:rPr>
          <w:rFonts w:ascii="Liberation Serif" w:hAnsi="Liberation Serif" w:cs="Liberation Serif"/>
          <w:sz w:val="22"/>
          <w:szCs w:val="22"/>
          <w:lang w:val="en-US"/>
        </w:rPr>
      </w:pPr>
      <w:r w:rsidRPr="00063D34">
        <w:rPr>
          <w:rFonts w:ascii="Liberation Serif" w:hAnsi="Liberation Serif" w:cs="Liberation Serif"/>
          <w:noProof/>
          <w:sz w:val="22"/>
          <w:szCs w:val="22"/>
        </w:rPr>
        <w:t xml:space="preserve"> </w:t>
      </w:r>
      <w:bookmarkStart w:id="4" w:name="small_owner"/>
      <w:bookmarkEnd w:id="4"/>
    </w:p>
    <w:p w:rsidR="003E0EE7" w:rsidRPr="00063D34" w:rsidP="00AA1EC6">
      <w:pPr>
        <w:rPr>
          <w:rFonts w:ascii="Liberation Serif" w:hAnsi="Liberation Serif" w:cs="Liberation Serif"/>
          <w:b/>
          <w:bCs/>
          <w:kern w:val="1"/>
          <w:sz w:val="22"/>
          <w:szCs w:val="22"/>
        </w:rPr>
      </w:pP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F14EF2"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147F6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0"/>
                <w:numId w:val="11"/>
              </w:numPr>
              <w:suppressLineNumbers/>
              <w:jc w:val="left"/>
              <w:rPr>
                <w:rFonts w:ascii="Liberation Serif" w:hAnsi="Liberation Serif" w:cs="Liberation Serif"/>
                <w:b/>
                <w:sz w:val="22"/>
                <w:szCs w:val="22"/>
              </w:rPr>
            </w:pPr>
          </w:p>
        </w:tc>
        <w:tc>
          <w:tcPr>
            <w:tcW w:w="14133" w:type="dxa"/>
            <w:shd w:val="clear" w:color="auto" w:fill="F2F2F2" w:themeFill="background1" w:themeFillShade="F2"/>
          </w:tcPr>
          <w:p w:rsidR="00D82099" w:rsidRPr="00F14EF2" w:rsidP="00283C80">
            <w:pPr>
              <w:suppressLineNumbers/>
              <w:jc w:val="both"/>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jc w:val="left"/>
              <w:rPr>
                <w:rFonts w:ascii="Liberation Serif" w:hAnsi="Liberation Serif" w:cs="Liberation Serif"/>
                <w:b/>
                <w:sz w:val="22"/>
                <w:szCs w:val="22"/>
              </w:rPr>
            </w:pPr>
          </w:p>
        </w:tc>
        <w:tc>
          <w:tcPr>
            <w:tcW w:w="14133" w:type="dxa"/>
            <w:shd w:val="clear" w:color="auto" w:fill="FFFFFF" w:themeFill="background1"/>
          </w:tcPr>
          <w:p w:rsidR="00D82099" w:rsidRPr="00F14EF2" w:rsidP="00BE2CD5">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4575C7"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C14559" w:rsidRPr="00DF0976" w:rsidP="008308C6">
            <w:pPr>
              <w:autoSpaceDE w:val="0"/>
              <w:rPr>
                <w:rFonts w:ascii="Liberation Serif" w:hAnsi="Liberation Serif" w:cs="Liberation Serif"/>
                <w:sz w:val="22"/>
                <w:szCs w:val="22"/>
                <w:lang w:val="en-US"/>
              </w:rPr>
            </w:pPr>
            <w:r w:rsidRPr="004575C7" w:rsidR="004575C7">
              <w:rPr>
                <w:rFonts w:ascii="Liberation Serif" w:hAnsi="Liberation Serif" w:cs="Liberation Serif"/>
                <w:noProof/>
                <w:sz w:val="22"/>
                <w:szCs w:val="22"/>
              </w:rPr>
              <w:t>Не</w:t>
            </w:r>
            <w:r w:rsidRPr="00DF0976" w:rsidR="004575C7">
              <w:rPr>
                <w:rFonts w:ascii="Liberation Serif" w:hAnsi="Liberation Serif" w:cs="Liberation Serif"/>
                <w:noProof/>
                <w:sz w:val="22"/>
                <w:szCs w:val="22"/>
                <w:lang w:val="en-US"/>
              </w:rPr>
              <w:t xml:space="preserve"> </w:t>
            </w:r>
            <w:r w:rsidRPr="004575C7" w:rsidR="004575C7">
              <w:rPr>
                <w:rFonts w:ascii="Liberation Serif" w:hAnsi="Liberation Serif" w:cs="Liberation Serif"/>
                <w:noProof/>
                <w:sz w:val="22"/>
                <w:szCs w:val="22"/>
              </w:rPr>
              <w:t>установлено</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A823A9">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екларация о соответствии участника закупки требованиям, установленным пунктами 3 - 5, 7 - 11 части 1 статьи 31 Закон</w:t>
            </w:r>
            <w:r w:rsidRPr="00F14EF2" w:rsidR="00A823A9">
              <w:rPr>
                <w:rFonts w:ascii="Liberation Serif" w:hAnsi="Liberation Serif" w:cs="Liberation Serif"/>
                <w:noProof/>
                <w:sz w:val="22"/>
                <w:szCs w:val="22"/>
              </w:rPr>
              <w:t xml:space="preserve"> о контрактной системе</w:t>
            </w:r>
            <w:r w:rsidR="004C66FC">
              <w:rPr>
                <w:rFonts w:ascii="Liberation Serif" w:hAnsi="Liberation Serif" w:cs="Liberation Serif"/>
                <w:noProof/>
                <w:sz w:val="22"/>
                <w:szCs w:val="22"/>
              </w:rPr>
              <w:t>;</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EF6EE1" w:rsidP="00D761C0">
      <w:pPr>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 xml:space="preserve">Предложение участника закупки в отношении объекта закупки </w:t>
            </w:r>
            <w:r w:rsidRPr="00F14EF2" w:rsidR="00E2765C">
              <w:rPr>
                <w:rFonts w:ascii="Liberation Serif" w:hAnsi="Liberation Serif" w:cs="Liberation Serif"/>
                <w:b/>
                <w:noProof/>
                <w:sz w:val="22"/>
                <w:szCs w:val="22"/>
              </w:rPr>
              <w:t>В СЛУЧАЕ ОСУЩЕСТВЛЕНИЯ ЗАКУПКИ ТОВАРА</w:t>
            </w:r>
            <w:r w:rsidRPr="00F14EF2">
              <w:rPr>
                <w:rFonts w:ascii="Liberation Serif" w:hAnsi="Liberation Serif" w:cs="Liberation Serif"/>
                <w:b/>
                <w:noProof/>
                <w:sz w:val="22"/>
                <w:szCs w:val="22"/>
              </w:rPr>
              <w:t>, в том числе поставляемого заказчику при выполнении закупаемых работ, оказании закупаемых услуг</w:t>
            </w:r>
            <w:r w:rsidR="00274CFC">
              <w:rPr>
                <w:rFonts w:ascii="Liberation Serif" w:hAnsi="Liberation Serif" w:cs="Liberation Serif"/>
                <w:b/>
                <w:noProof/>
                <w:sz w:val="22"/>
                <w:szCs w:val="22"/>
              </w:rPr>
              <w:t xml:space="preserve">, </w:t>
            </w:r>
            <w:r w:rsidRPr="00274CFC" w:rsid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C66FC" w:rsidRPr="00F14EF2" w:rsidP="00B43D18">
            <w:pPr>
              <w:suppressLineNumbers/>
              <w:jc w:val="both"/>
              <w:rPr>
                <w:rFonts w:ascii="Liberation Serif" w:hAnsi="Liberation Serif" w:cs="Liberation Serif"/>
                <w:noProof/>
                <w:sz w:val="22"/>
                <w:szCs w:val="22"/>
              </w:rPr>
            </w:pPr>
          </w:p>
          <w:p w:rsidR="00D761C0"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Не установлено</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E203C" w:rsidRPr="005A3D79" w:rsidP="00FE203C">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5A3D79"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FE203C" w:rsidRPr="005A3D79" w:rsidP="00D91606">
            <w:pPr>
              <w:suppressLineNumbers/>
              <w:jc w:val="both"/>
              <w:rPr>
                <w:rFonts w:ascii="Liberation Serif" w:hAnsi="Liberation Serif" w:cs="Liberation Serif"/>
                <w:b/>
                <w:noProof/>
                <w:sz w:val="22"/>
                <w:szCs w:val="22"/>
              </w:rPr>
            </w:pPr>
            <w:r w:rsidRPr="005A3D79">
              <w:rPr>
                <w:rFonts w:ascii="Liberation Serif" w:hAnsi="Liberation Serif" w:cs="Liberation Serif"/>
                <w:b/>
                <w:noProof/>
                <w:sz w:val="22"/>
                <w:szCs w:val="22"/>
              </w:rPr>
              <w:t>Информация и документы, определенные в соответствии со статьей 14 Закона о контрактной системе</w:t>
            </w:r>
            <w:r w:rsidRPr="005A3D79">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5A3D79" w:rsidP="00283C80">
            <w:pPr>
              <w:suppressLineNumbers/>
              <w:rPr>
                <w:rFonts w:ascii="Liberation Serif" w:hAnsi="Liberation Serif" w:cs="Liberation Serif"/>
                <w:b/>
                <w:sz w:val="22"/>
                <w:szCs w:val="22"/>
              </w:rPr>
            </w:pPr>
          </w:p>
        </w:tc>
        <w:tc>
          <w:tcPr>
            <w:tcW w:w="9583" w:type="dxa"/>
            <w:shd w:val="clear" w:color="auto" w:fill="auto"/>
          </w:tcPr>
          <w:p w:rsidR="00FE203C" w:rsidRPr="005A3D79" w:rsidP="00283C80">
            <w:pPr>
              <w:suppressLineNumbers/>
              <w:jc w:val="both"/>
              <w:rPr>
                <w:rFonts w:ascii="Liberation Serif" w:hAnsi="Liberation Serif" w:cs="Liberation Serif"/>
                <w:i/>
                <w:iCs/>
                <w:noProof/>
                <w:sz w:val="22"/>
                <w:szCs w:val="22"/>
              </w:rPr>
            </w:pPr>
            <w:r w:rsidRPr="005A3D79">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tblLayout w:type="fixed"/>
              <w:tblLook w:val="04A0"/>
            </w:tblPr>
            <w:tblGrid>
              <w:gridCol w:w="612"/>
              <w:gridCol w:w="2103"/>
              <w:gridCol w:w="7994"/>
              <w:gridCol w:w="3264"/>
            </w:tblGrid>
            <w:tr w:rsidTr="0004715F">
              <w:tblPrEx>
                <w:tblW w:w="5000" w:type="pct"/>
                <w:tblLayout w:type="fixed"/>
                <w:tblLook w:val="04A0"/>
              </w:tblPrEx>
              <w:tc>
                <w:tcPr>
                  <w:tcW w:w="612"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 п/п</w:t>
                  </w:r>
                </w:p>
              </w:tc>
              <w:tc>
                <w:tcPr>
                  <w:tcW w:w="2103"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Объект закупки</w:t>
                  </w:r>
                </w:p>
              </w:tc>
              <w:tc>
                <w:tcPr>
                  <w:tcW w:w="799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Вид требования</w:t>
                  </w:r>
                </w:p>
              </w:tc>
              <w:tc>
                <w:tcPr>
                  <w:tcW w:w="326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Обоснование невозможности соблюдения запрета, ограничения</w:t>
                  </w: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Мясо сельскохозяйственной</w:t>
                  </w:r>
                  <w:r w:rsidRPr="00D024C3">
                    <w:rPr>
                      <w:rFonts w:ascii="Liberation Serif" w:hAnsi="Liberation Serif" w:cs="Liberation Serif"/>
                      <w:noProof/>
                      <w:sz w:val="22"/>
                      <w:szCs w:val="22"/>
                    </w:rPr>
                    <w:t xml:space="preserve"> птицы замороженное, в том числе для детского питания</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10.12.20.000-00000006</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06112F" w:rsidRPr="00292427" w:rsidP="0006112F">
                  <w:pPr>
                    <w:suppressLineNumbers/>
                    <w:jc w:val="both"/>
                    <w:rPr>
                      <w:rFonts w:ascii="Liberation Serif" w:hAnsi="Liberation Serif" w:cs="Liberation Serif"/>
                      <w:i/>
                      <w:noProof/>
                      <w:sz w:val="22"/>
                      <w:szCs w:val="22"/>
                    </w:rPr>
                  </w:pPr>
                </w:p>
                <w:p w:rsidR="0006112F" w:rsidP="00B05750">
                  <w:pPr>
                    <w:jc w:val="both"/>
                    <w:rPr>
                      <w:rFonts w:ascii="Liberation Serif" w:hAnsi="Liberation Serif" w:cs="Liberation Serif"/>
                      <w:noProof/>
                      <w:sz w:val="22"/>
                      <w:szCs w:val="22"/>
                    </w:rPr>
                  </w:pPr>
                </w:p>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Pr="00D024C3" w:rsidR="00AB40F7">
                    <w:rPr>
                      <w:rFonts w:ascii="Liberation Serif" w:hAnsi="Liberation Serif" w:cs="Liberation Serif"/>
                      <w:sz w:val="22"/>
                      <w:szCs w:val="22"/>
                    </w:rPr>
                    <w:t xml:space="preserve"> В соответствии с подпунктом «в» пункта 1 части 2 статьи 14 </w:t>
                  </w:r>
                  <w:r w:rsidRPr="00D024C3" w:rsidR="00AB40F7">
                    <w:rPr>
                      <w:rFonts w:ascii="Liberation Serif" w:hAnsi="Liberation Serif" w:cs="Liberation Serif"/>
                      <w:b/>
                      <w:i/>
                      <w:sz w:val="22"/>
                      <w:szCs w:val="22"/>
                    </w:rPr>
                    <w:t xml:space="preserve">установлено преимущество </w:t>
                  </w:r>
                  <w:r w:rsidRPr="00D024C3" w:rsidR="00AB40F7">
                    <w:rPr>
                      <w:rFonts w:ascii="Liberation Serif" w:hAnsi="Liberation Serif" w:cs="Liberation Serif"/>
                      <w:sz w:val="22"/>
                      <w:szCs w:val="22"/>
                    </w:rPr>
                    <w:t>в отношении товара российского происхождения.</w:t>
                  </w:r>
                </w:p>
                <w:p w:rsidR="00AB40F7" w:rsidRPr="00D024C3" w:rsidP="00AB40F7">
                  <w:pPr>
                    <w:pStyle w:val="NormalWeb"/>
                    <w:spacing w:before="0" w:beforeAutospacing="0" w:after="0" w:afterAutospacing="0" w:line="288" w:lineRule="atLeast"/>
                    <w:ind w:firstLine="540"/>
                    <w:jc w:val="both"/>
                    <w:rPr>
                      <w:rFonts w:ascii="Liberation Serif" w:hAnsi="Liberation Serif" w:cs="Liberation Serif"/>
                      <w:sz w:val="22"/>
                      <w:szCs w:val="22"/>
                    </w:rPr>
                  </w:pPr>
                  <w:r w:rsidRPr="00D024C3">
                    <w:rPr>
                      <w:rFonts w:ascii="Liberation Serif" w:hAnsi="Liberation Serif" w:cs="Liberation Serif"/>
                      <w:sz w:val="22"/>
                      <w:szCs w:val="22"/>
                    </w:rPr>
                    <w:t>В соответствии с подпунктом «а» пункта 4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Постановления № 1875)  положения Постановления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AB40F7" w:rsidRPr="00D024C3" w:rsidP="00AB40F7">
                  <w:pPr>
                    <w:pStyle w:val="NormalWeb"/>
                    <w:spacing w:before="0" w:beforeAutospacing="0" w:after="0" w:afterAutospacing="0" w:line="288" w:lineRule="atLeast"/>
                    <w:ind w:firstLine="540"/>
                    <w:jc w:val="both"/>
                    <w:rPr>
                      <w:rFonts w:ascii="Liberation Serif" w:hAnsi="Liberation Serif" w:cs="Liberation Serif"/>
                      <w:sz w:val="22"/>
                      <w:szCs w:val="22"/>
                    </w:rPr>
                  </w:pPr>
                  <w:r w:rsidRPr="00D024C3">
                    <w:rPr>
                      <w:rFonts w:ascii="Liberation Serif" w:hAnsi="Liberation Serif" w:cs="Liberation Serif"/>
                      <w:b/>
                      <w:sz w:val="22"/>
                      <w:szCs w:val="22"/>
                    </w:rPr>
                    <w:t>Подтверждением страны происхождения товаров, является указание участником закупки в заявке наименования страны происхождения товара.</w:t>
                  </w:r>
                  <w:r w:rsidRPr="00D024C3">
                    <w:rPr>
                      <w:rFonts w:ascii="Liberation Serif" w:hAnsi="Liberation Serif" w:cs="Liberation Serif"/>
                      <w:sz w:val="22"/>
                      <w:szCs w:val="22"/>
                    </w:rPr>
                    <w:t xml:space="preserve"> Наименование страны происхождения товаров указывается в соответствии с Общероссийским классификатором стран мира.</w:t>
                  </w:r>
                </w:p>
                <w:p w:rsidR="007A3353" w:rsidRPr="00D024C3" w:rsidP="0028201B">
                  <w:pPr>
                    <w:pStyle w:val="NormalWeb"/>
                    <w:spacing w:before="0" w:beforeAutospacing="0" w:after="0" w:afterAutospacing="0" w:line="288" w:lineRule="atLeast"/>
                    <w:ind w:firstLine="540"/>
                    <w:jc w:val="both"/>
                    <w:rPr>
                      <w:rFonts w:ascii="Liberation Serif" w:hAnsi="Liberation Serif" w:cs="Liberation Serif"/>
                      <w:noProof/>
                      <w:sz w:val="22"/>
                      <w:szCs w:val="22"/>
                    </w:rPr>
                  </w:pPr>
                  <w:r w:rsidRPr="00D024C3">
                    <w:rPr>
                      <w:rFonts w:ascii="Liberation Serif" w:hAnsi="Liberation Serif" w:cs="Liberation Serif"/>
                      <w:sz w:val="22"/>
                      <w:szCs w:val="22"/>
                    </w:rPr>
                    <w:t>В соответствии с подпунктом 3 пункта 4 статьи 14 Закона о контрактной системе при присвоении в соответствии с подпунктом «б» пункта 1 части 15 статьи 48, подпунктом «б» пункта 1 части 5 статьи 49, подпунктом «б» пункта 1 части 3 статьи 50, подпунктом «в» пункта 1 части 10 статьи 73, пунктом 1 части 5 статьи 74, подпунктом «в» пункта 1 части 9 статьи 75, подпунктом «б» пункта 1 части 5 статьи 76  Закона о контрактной системе порядкового номера заявке на участие в закупке, содержащей предложение о поставке товара только российского происхождения,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контракта.</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bl>
          <w:p w:rsidR="00613C74" w:rsidRPr="005A3D79" w:rsidP="00613C74">
            <w:pPr>
              <w:suppressLineNumbers/>
              <w:jc w:val="both"/>
              <w:rPr>
                <w:rFonts w:ascii="Liberation Serif" w:hAnsi="Liberation Serif" w:cs="Liberation Serif"/>
                <w:iCs/>
                <w:noProof/>
                <w:sz w:val="22"/>
                <w:szCs w:val="22"/>
              </w:rPr>
            </w:pPr>
          </w:p>
        </w:tc>
      </w:tr>
    </w:tbl>
    <w:p w:rsidRPr="005A3D79">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F14EF2"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F14EF2" w:rsidP="00283C80">
            <w:pPr>
              <w:suppressLineNumbers/>
              <w:jc w:val="both"/>
              <w:rPr>
                <w:rFonts w:ascii="Liberation Serif" w:hAnsi="Liberation Serif" w:cs="Liberation Serif"/>
                <w:b/>
                <w:noProof/>
                <w:sz w:val="22"/>
                <w:szCs w:val="22"/>
              </w:rPr>
            </w:pPr>
            <w:r w:rsidRPr="00F14EF2">
              <w:rPr>
                <w:rFonts w:ascii="Liberation Serif" w:hAnsi="Liberation Serif" w:cs="Liberation Serif"/>
                <w:b/>
                <w:sz w:val="22"/>
                <w:szCs w:val="22"/>
              </w:rPr>
              <w:t>Инструкция по заполнению заявки на участие в аукционе</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F14EF2" w:rsidP="00283C80">
            <w:pPr>
              <w:suppressLineNumbers/>
              <w:rPr>
                <w:rFonts w:ascii="Liberation Serif" w:hAnsi="Liberation Serif" w:cs="Liberation Serif"/>
                <w:b/>
                <w:sz w:val="22"/>
                <w:szCs w:val="22"/>
              </w:rPr>
            </w:pPr>
          </w:p>
        </w:tc>
        <w:tc>
          <w:tcPr>
            <w:tcW w:w="9583" w:type="dxa"/>
            <w:shd w:val="clear" w:color="auto" w:fill="auto"/>
          </w:tcPr>
          <w:p w:rsidR="00B7683E" w:rsidP="00745DB7">
            <w:pPr>
              <w:rPr>
                <w:rFonts w:ascii="Liberation Serif" w:hAnsi="Liberation Serif" w:cs="Liberation Serif"/>
                <w:noProof/>
                <w:sz w:val="22"/>
                <w:szCs w:val="22"/>
              </w:rPr>
            </w:pPr>
          </w:p>
          <w:p w:rsidR="002A5E16" w:rsidRPr="00C704BC" w:rsidP="00596EF7">
            <w:pPr>
              <w:jc w:val="center"/>
              <w:rPr>
                <w:rFonts w:ascii="Liberation Serif" w:hAnsi="Liberation Serif" w:cs="Liberation Serif"/>
                <w:b/>
                <w:sz w:val="22"/>
                <w:szCs w:val="22"/>
                <w:lang w:eastAsia="en-US"/>
              </w:rPr>
            </w:pPr>
            <w:r w:rsidRPr="00C704BC">
              <w:rPr>
                <w:rFonts w:ascii="Liberation Serif" w:hAnsi="Liberation Serif" w:cs="Liberation Serif"/>
                <w:b/>
                <w:sz w:val="22"/>
                <w:szCs w:val="22"/>
                <w:lang w:eastAsia="en-US"/>
              </w:rPr>
              <w:t>«Инструкция по заполнению заявки на участие в закупке»</w:t>
            </w:r>
          </w:p>
          <w:p w:rsidR="002A5E16" w:rsidP="00596EF7">
            <w:pPr>
              <w:jc w:val="center"/>
              <w:rPr>
                <w:rFonts w:ascii="Liberation Serif" w:hAnsi="Liberation Serif" w:cs="Liberation Serif"/>
                <w:sz w:val="22"/>
                <w:szCs w:val="22"/>
                <w:lang w:eastAsia="en-US"/>
              </w:rPr>
            </w:pPr>
            <w:r w:rsidRPr="00C704BC">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6849B6" w:rsidP="00596EF7">
            <w:pPr>
              <w:jc w:val="center"/>
              <w:rPr>
                <w:rFonts w:ascii="Liberation Serif" w:hAnsi="Liberation Serif" w:cs="Liberation Serif"/>
                <w:sz w:val="22"/>
                <w:szCs w:val="22"/>
                <w:lang w:eastAsia="en-US"/>
              </w:rPr>
            </w:pPr>
          </w:p>
          <w:p w:rsidR="006849B6" w:rsidP="0011044D">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Участник закупки вправе подать только одну заявку на участие в закупке в любое время </w:t>
            </w:r>
            <w:r w:rsidRPr="006849B6">
              <w:rPr>
                <w:rFonts w:ascii="Liberation Serif" w:hAnsi="Liberation Serif" w:cs="Liberation Serif"/>
                <w:sz w:val="22"/>
                <w:szCs w:val="22"/>
              </w:rPr>
              <w:br/>
              <w:t xml:space="preserve">с момента размещения в Единой информационной системе (далее – ЕИС) извещения </w:t>
            </w:r>
            <w:r w:rsidRPr="006849B6">
              <w:rPr>
                <w:rFonts w:ascii="Liberation Serif" w:hAnsi="Liberation Serif" w:cs="Liberation Serif"/>
                <w:sz w:val="22"/>
                <w:szCs w:val="22"/>
              </w:rPr>
              <w:br/>
              <w:t xml:space="preserve">об осуществлении закупки, до окончания установленного в соответствии с Законом </w:t>
            </w:r>
            <w:r w:rsidRPr="006849B6">
              <w:rPr>
                <w:rFonts w:ascii="Liberation Serif" w:hAnsi="Liberation Serif" w:cs="Liberation Serif"/>
                <w:sz w:val="22"/>
                <w:szCs w:val="22"/>
              </w:rPr>
              <w:br/>
              <w:t>о контрактной системе срока подачи заявок на участие в закупке.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Подать заявку на участие в закупке вправе только зарегистрированный в ЕИС </w:t>
            </w:r>
            <w:r w:rsidRPr="006849B6">
              <w:rPr>
                <w:rFonts w:ascii="Liberation Serif"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о контрактной системе, участнику закупки, аккредитованному на электронной площадке, </w:t>
            </w:r>
            <w:r w:rsidRPr="006849B6">
              <w:rPr>
                <w:rFonts w:ascii="Liberation Serif" w:hAnsi="Liberation Serif" w:cs="Liberation Serif"/>
                <w:b/>
                <w:sz w:val="22"/>
                <w:szCs w:val="22"/>
              </w:rPr>
              <w:t>необходимо направить оператору этой электронной площадки</w:t>
            </w:r>
            <w:r w:rsidRPr="006849B6">
              <w:rPr>
                <w:rFonts w:ascii="Liberation Serif" w:hAnsi="Liberation Serif" w:cs="Liberation Serif"/>
                <w:sz w:val="22"/>
                <w:szCs w:val="22"/>
              </w:rPr>
              <w:t xml:space="preserve"> </w:t>
            </w:r>
            <w:r w:rsidRPr="006849B6">
              <w:rPr>
                <w:rFonts w:ascii="Liberation Serif" w:hAnsi="Liberation Serif" w:cs="Liberation Serif"/>
                <w:b/>
                <w:sz w:val="22"/>
                <w:szCs w:val="22"/>
              </w:rPr>
              <w:t xml:space="preserve">информацию и документы, предусмотренные перечнем, установленным Правительством Российской Федерации </w:t>
            </w:r>
            <w:r w:rsidRPr="006849B6">
              <w:rPr>
                <w:rFonts w:ascii="Liberation Serif" w:hAnsi="Liberation Serif" w:cs="Liberation Serif"/>
                <w:b/>
                <w:sz w:val="22"/>
                <w:szCs w:val="22"/>
              </w:rPr>
              <w:br/>
              <w:t xml:space="preserve">от 29.12.2021 № 2571 </w:t>
            </w:r>
            <w:r w:rsidRPr="006849B6">
              <w:rPr>
                <w:rFonts w:ascii="Liberation Serif" w:hAnsi="Liberation Serif" w:cs="Liberation Serif"/>
                <w:sz w:val="22"/>
                <w:szCs w:val="22"/>
              </w:rPr>
              <w:t xml:space="preserve">«О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w:t>
            </w:r>
            <w:r w:rsidRPr="006849B6">
              <w:rPr>
                <w:rFonts w:ascii="Liberation Serif" w:hAnsi="Liberation Serif" w:cs="Liberation Serif"/>
                <w:sz w:val="22"/>
                <w:szCs w:val="22"/>
              </w:rPr>
              <w:br/>
              <w:t>(далее - Постановление № 2571) в соответствии с частью 3 статьи 31 Закона о контрактной системе.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силу пункта 3 части 6 статьи 43 Закона о контрактной системе при проведении электронных процедур </w:t>
            </w:r>
            <w:r w:rsidRPr="006849B6">
              <w:rPr>
                <w:rFonts w:ascii="Liberation Serif" w:hAnsi="Liberation Serif" w:cs="Liberation Serif"/>
                <w:b/>
                <w:sz w:val="22"/>
                <w:szCs w:val="22"/>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 не включаются участником закупки в заявку на участие в закупке.</w:t>
            </w:r>
            <w:r w:rsidRPr="006849B6">
              <w:rPr>
                <w:rFonts w:ascii="Liberation Serif" w:hAnsi="Liberation Serif" w:cs="Liberation Serif"/>
                <w:sz w:val="22"/>
                <w:szCs w:val="22"/>
              </w:rPr>
              <w:t xml:space="preserve">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Такие документы в случаях, предусмотренных Законом о контрактной системе, </w:t>
            </w:r>
            <w:r w:rsidRPr="006849B6">
              <w:rPr>
                <w:rFonts w:ascii="Liberation Serif" w:hAnsi="Liberation Serif" w:cs="Liberation Serif"/>
                <w:b/>
                <w:sz w:val="22"/>
                <w:szCs w:val="22"/>
              </w:rPr>
              <w:t>направляются</w:t>
            </w:r>
            <w:r w:rsidRPr="006849B6">
              <w:rPr>
                <w:rFonts w:ascii="Liberation Serif" w:hAnsi="Liberation Serif" w:cs="Liberation Serif"/>
                <w:sz w:val="22"/>
                <w:szCs w:val="22"/>
              </w:rPr>
              <w:t xml:space="preserve"> (по состоянию на дату и время их направления) заказчику оператором электронной площадки </w:t>
            </w:r>
            <w:r w:rsidRPr="006849B6">
              <w:rPr>
                <w:rFonts w:ascii="Liberation Serif" w:hAnsi="Liberation Serif" w:cs="Liberation Serif"/>
                <w:b/>
                <w:sz w:val="22"/>
                <w:szCs w:val="22"/>
              </w:rPr>
              <w:t>из реестра участников закупок, аккредитованных на электронной площадке.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Ответственность за недостоверность информации и (или) документов</w:t>
            </w:r>
            <w:r w:rsidRPr="006849B6">
              <w:rPr>
                <w:rFonts w:ascii="Liberation Serif" w:hAnsi="Liberation Serif" w:cs="Liberation Serif"/>
                <w:sz w:val="22"/>
                <w:szCs w:val="22"/>
              </w:rPr>
              <w:t xml:space="preserve">,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w:t>
            </w:r>
            <w:r w:rsidRPr="006849B6">
              <w:rPr>
                <w:rFonts w:ascii="Liberation Serif" w:hAnsi="Liberation Serif" w:cs="Liberation Serif"/>
                <w:b/>
                <w:sz w:val="22"/>
                <w:szCs w:val="22"/>
              </w:rPr>
              <w:t>несет участник закупки</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Подача заявки на участие в закупке означает согласие участника закупки</w:t>
            </w:r>
            <w:r w:rsidRPr="006849B6">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6849B6">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до окончания срока подачи заявок на участие в закупке;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В случае наличия в извещении об осуществлении закупки противоречий</w:t>
            </w:r>
            <w:r w:rsidRPr="006849B6">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6849B6">
              <w:rPr>
                <w:rFonts w:ascii="Liberation Serif" w:hAnsi="Liberation Serif" w:cs="Liberation Serif"/>
                <w:b/>
                <w:sz w:val="22"/>
                <w:szCs w:val="22"/>
              </w:rPr>
              <w:t>приоритет имеет информация, сформированная с использованием ЕИС</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Формирование и размещение на электронной площадке заявки на участие в закупке осуществляется в соответствии с требованиями, установленными</w:t>
            </w:r>
            <w:r w:rsidRPr="006849B6">
              <w:rPr>
                <w:rFonts w:ascii="Liberation Serif" w:hAnsi="Liberation Serif" w:cs="Liberation Serif"/>
                <w:b/>
                <w:sz w:val="22"/>
                <w:szCs w:val="22"/>
              </w:rPr>
              <w:t xml:space="preserve"> </w:t>
            </w:r>
            <w:r w:rsidRPr="006849B6">
              <w:rPr>
                <w:rFonts w:ascii="Liberation Serif" w:hAnsi="Liberation Serif" w:cs="Liberation Serif"/>
                <w:sz w:val="22"/>
                <w:szCs w:val="22"/>
              </w:rPr>
              <w:t xml:space="preserve">пунктом 31 дополнительных требований к операторам электронных площадок, операторам специализированных электронных </w:t>
            </w:r>
            <w:r w:rsidRPr="006849B6">
              <w:rPr>
                <w:rFonts w:ascii="Liberation Serif" w:hAnsi="Liberation Serif" w:cs="Liberation Serif"/>
                <w:sz w:val="22"/>
                <w:szCs w:val="22"/>
              </w:rPr>
              <w:t>площадок и функционированию электронных площадок, специализированных электронных площадок, утвержденных Постановление Правительства РФ от 08.06.2018 № 656, в соответствии с которыми: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путем заполнения экранных форм веб-интерфейса электронной площадки, специализированной электронной площадки подлежат указанию:</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товарный знак (при наличии у товара товарного знака);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о контрактной системе;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 наименование страны происхождения товара (в соответствии с Общероссийским классификатором стран мира);</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4)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w:t>
            </w:r>
            <w:r w:rsidRPr="006849B6">
              <w:rPr>
                <w:rFonts w:ascii="Liberation Serif" w:hAnsi="Liberation Serif" w:cs="Liberation Serif"/>
                <w:b/>
                <w:sz w:val="22"/>
                <w:szCs w:val="22"/>
              </w:rPr>
              <w:t>если при осуществлении закупки применяются запрет и (или) ограничение</w:t>
            </w:r>
            <w:r w:rsidRPr="006849B6">
              <w:rPr>
                <w:rFonts w:ascii="Liberation Serif" w:hAnsi="Liberation Serif" w:cs="Liberation Serif"/>
                <w:sz w:val="22"/>
                <w:szCs w:val="22"/>
              </w:rPr>
              <w:t>, предусмотренные пунктом 1 постановления Правительства Российской Федерации от 23.12.2024 № 1875, и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5)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w:t>
            </w:r>
            <w:r w:rsidRPr="006849B6">
              <w:rPr>
                <w:rFonts w:ascii="Liberation Serif" w:hAnsi="Liberation Serif" w:cs="Liberation Serif"/>
                <w:b/>
                <w:sz w:val="22"/>
                <w:szCs w:val="22"/>
              </w:rPr>
              <w:t>если при осуществлении закупки применяются запрет и (или) ограничение</w:t>
            </w:r>
            <w:r w:rsidRPr="006849B6">
              <w:rPr>
                <w:rFonts w:ascii="Liberation Serif" w:hAnsi="Liberation Serif" w:cs="Liberation Serif"/>
                <w:sz w:val="22"/>
                <w:szCs w:val="22"/>
              </w:rPr>
              <w:t xml:space="preserve">, предусмотренные пунктом 1 постановления Правительства Российской Федерации от 23.12.2024 № 1875, и страной происхождения товара указано государство - член Евразийского экономического союза, </w:t>
            </w:r>
            <w:r w:rsidRPr="006849B6">
              <w:rPr>
                <w:rFonts w:ascii="Liberation Serif" w:hAnsi="Liberation Serif" w:cs="Liberation Serif"/>
                <w:sz w:val="22"/>
                <w:szCs w:val="22"/>
              </w:rPr>
              <w:br/>
              <w:t xml:space="preserve">за исключением Российской Федерации. При этом указывается совокупное количество баллов </w:t>
            </w:r>
            <w:r w:rsidRPr="006849B6">
              <w:rPr>
                <w:rFonts w:ascii="Liberation Serif" w:hAnsi="Liberation Serif" w:cs="Liberation Serif"/>
                <w:sz w:val="22"/>
                <w:szCs w:val="22"/>
              </w:rPr>
              <w:br/>
              <w:t xml:space="preserve">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w:t>
            </w:r>
            <w:r w:rsidRPr="006849B6">
              <w:rPr>
                <w:rFonts w:ascii="Liberation Serif" w:hAnsi="Liberation Serif" w:cs="Liberation Serif"/>
                <w:sz w:val="22"/>
                <w:szCs w:val="22"/>
              </w:rPr>
              <w:br/>
              <w:t>на территории Евразийского экономического союза соответствующих операций (условий);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6)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w:t>
            </w:r>
            <w:r w:rsidRPr="006849B6">
              <w:rPr>
                <w:rFonts w:ascii="Liberation Serif" w:hAnsi="Liberation Serif" w:cs="Liberation Serif"/>
                <w:b/>
                <w:sz w:val="22"/>
                <w:szCs w:val="22"/>
              </w:rPr>
              <w:t>если при осуществлении закупки применяется запрет</w:t>
            </w:r>
            <w:r w:rsidRPr="006849B6">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указана Российская Федерация;</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7)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w:t>
            </w:r>
            <w:r w:rsidRPr="006849B6">
              <w:rPr>
                <w:rFonts w:ascii="Liberation Serif" w:hAnsi="Liberation Serif" w:cs="Liberation Serif"/>
                <w:b/>
                <w:sz w:val="22"/>
                <w:szCs w:val="22"/>
              </w:rPr>
              <w:t>если при осуществлении закупки применяется запрет</w:t>
            </w:r>
            <w:r w:rsidRPr="006849B6">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Заявка на участие в закупке должна быть составлена на русском языке.</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Все документы, входящие в состав заявки на участие в закупке, должны иметь четко читаемый текст.</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Документы и информация, в том числе сформированная путем заполнения экранных форм веб-интерфейса электронной площадки, включаемые участником закупки в заявку </w:t>
            </w:r>
            <w:r w:rsidRPr="006849B6">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6849B6">
              <w:rPr>
                <w:rFonts w:ascii="Liberation Serif" w:hAnsi="Liberation Serif" w:cs="Liberation Serif"/>
                <w:sz w:val="22"/>
                <w:szCs w:val="22"/>
              </w:rPr>
              <w:br/>
              <w:t>не подлежат изменению.</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Предлагаемые участником закупки характеристики (потребительские свойства) товаров должны быть точно и индивидуально подобраны для каждого конкретного товара с учетом реально существующих характеристик предлагаемого товара и не должны противоречить требованиям заказчика, установленным Описанием объекта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6849B6">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информация о характеристиках, предлагаемого участником закупки товара, может не включаться в заявку на участие в закупке.</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Участнику закупки</w:t>
            </w:r>
            <w:r w:rsidRPr="006849B6">
              <w:rPr>
                <w:rFonts w:ascii="Liberation Serif" w:hAnsi="Liberation Serif" w:cs="Liberation Serif"/>
                <w:b/>
                <w:sz w:val="22"/>
                <w:szCs w:val="22"/>
              </w:rPr>
              <w:t xml:space="preserve"> при формировании заявки на участие в закупке, в части указания характеристики предлагаемого товара, необходимо руководствоваться Инструкцией </w:t>
            </w:r>
            <w:r w:rsidRPr="006849B6">
              <w:rPr>
                <w:rFonts w:ascii="Liberation Serif" w:hAnsi="Liberation Serif" w:cs="Liberation Serif"/>
                <w:b/>
                <w:sz w:val="22"/>
                <w:szCs w:val="22"/>
              </w:rPr>
              <w:br/>
              <w:t xml:space="preserve">по заполнению характеристики в заявке </w:t>
            </w:r>
            <w:r w:rsidRPr="006849B6">
              <w:rPr>
                <w:rFonts w:ascii="Liberation Serif" w:hAnsi="Liberation Serif" w:cs="Liberation Serif"/>
                <w:sz w:val="22"/>
                <w:szCs w:val="22"/>
              </w:rPr>
              <w:t>(далее – Инструкция)</w:t>
            </w:r>
            <w:r w:rsidRPr="006849B6">
              <w:rPr>
                <w:rFonts w:ascii="Liberation Serif" w:hAnsi="Liberation Serif" w:cs="Liberation Serif"/>
                <w:b/>
                <w:sz w:val="22"/>
                <w:szCs w:val="22"/>
              </w:rPr>
              <w:t>.</w:t>
            </w: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В Инструкции заказчиком могут быть использованы следующие значения:</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 участник закупки указывает в заявке диапазон значений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участник закупки указывает в заявке конкретное значение характеристики</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 участник закупки указывает в заявке только одно значение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5) участник закупки указывает в заявке все значения характеристики;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6) значение характеристики не может изменяться участником закупки</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 случае указания заказчиком в Описании объекта закупки значения характеристики в виде «внешнего диапазона» (например, ≤ 50 и ≥ 60), это означает, что все значения от 50 до 60 входят в этот диапазон, при этом значение нижней границы диапазона будет соответствовать значению менее указанному или равному ему, а значение верхней границы диапазона будет соответствовать значению более указанному или равному ему. Таким образом, диапазону значений ≤ 50 и ≥ 60, будут соответствовать следующие диапазоны: например, от 50 до 60; 50-60; ≤ 50 и ≥ 60; ≤ 49 и ≥ 80; от 49 до 80; 49-80 и т.п.</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6849B6">
              <w:rPr>
                <w:rFonts w:ascii="Liberation Serif" w:hAnsi="Liberation Serif" w:cs="Liberation Serif"/>
                <w:b/>
                <w:sz w:val="22"/>
                <w:szCs w:val="22"/>
              </w:rPr>
              <w:t>необходимо указать конкретное значение характеристики товара без слов</w:t>
            </w:r>
            <w:r w:rsidRPr="006849B6">
              <w:rPr>
                <w:rFonts w:ascii="Liberation Serif" w:hAnsi="Liberation Serif" w:cs="Liberation Serif"/>
                <w:sz w:val="22"/>
                <w:szCs w:val="22"/>
              </w:rPr>
              <w:t xml:space="preserve"> «не менее», </w:t>
            </w:r>
            <w:r w:rsidRPr="006849B6">
              <w:rPr>
                <w:rFonts w:ascii="Liberation Serif" w:hAnsi="Liberation Serif" w:cs="Liberation Serif"/>
                <w:sz w:val="22"/>
                <w:szCs w:val="22"/>
              </w:rPr>
              <w:br/>
              <w:t>«не более», «более», «менее», «должно», «не выше», «должен быть», «до», «от», «или» и т.п., указание диапазонных значений также приведет к отклонению заявки участника, за исключением:</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6849B6">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6849B6">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6849B6">
              <w:rPr>
                <w:rFonts w:ascii="Liberation Serif" w:hAnsi="Liberation Serif" w:cs="Liberation Serif"/>
                <w:sz w:val="22"/>
                <w:szCs w:val="22"/>
              </w:rPr>
              <w:br/>
              <w:t>в неизменном виде (дублируются в заявку участника закупки).</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 </w:t>
            </w:r>
            <w:r w:rsidRPr="006849B6">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6849B6">
              <w:rPr>
                <w:rFonts w:ascii="Liberation Serif" w:hAnsi="Liberation Serif" w:cs="Liberation Serif"/>
                <w:sz w:val="22"/>
                <w:szCs w:val="22"/>
              </w:rPr>
              <w:br/>
              <w:t>не использует информацию, указанную в таблице № 2.</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например,</w:t>
            </w: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Описание объекта закупки</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таблица № 1</w:t>
            </w:r>
          </w:p>
          <w:tbl>
            <w:tblPr>
              <w:tblW w:w="11133" w:type="dxa"/>
              <w:tblLayout w:type="fixed"/>
              <w:tblCellMar>
                <w:left w:w="10" w:type="dxa"/>
                <w:right w:w="10" w:type="dxa"/>
              </w:tblCellMar>
              <w:tblLook w:val="04A0"/>
            </w:tblPr>
            <w:tblGrid>
              <w:gridCol w:w="432"/>
              <w:gridCol w:w="2339"/>
              <w:gridCol w:w="567"/>
              <w:gridCol w:w="567"/>
              <w:gridCol w:w="1560"/>
              <w:gridCol w:w="2125"/>
              <w:gridCol w:w="1842"/>
              <w:gridCol w:w="1701"/>
            </w:tblGrid>
            <w:tr w:rsidTr="00977869">
              <w:tblPrEx>
                <w:tblW w:w="11133"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п/п</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товара</w:t>
                  </w:r>
                </w:p>
                <w:p w:rsidR="006849B6" w:rsidRPr="006849B6" w:rsidP="00977869">
                  <w:pPr>
                    <w:jc w:val="both"/>
                    <w:rPr>
                      <w:rFonts w:ascii="Liberation Serif" w:hAnsi="Liberation Serif" w:cs="Liberation Serif"/>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Ед.</w:t>
                  </w:r>
                </w:p>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изм.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показателя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Содержание (значение) показателя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Обоснование использования характеристик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b/>
                      <w:sz w:val="22"/>
                      <w:szCs w:val="22"/>
                    </w:rPr>
                  </w:pPr>
                  <w:r w:rsidRPr="006849B6">
                    <w:rPr>
                      <w:rFonts w:ascii="Liberation Serif" w:hAnsi="Liberation Serif" w:cs="Liberation Serif"/>
                      <w:b/>
                      <w:sz w:val="22"/>
                      <w:szCs w:val="22"/>
                    </w:rPr>
                    <w:t>Инструкция участнику закупки по формированию предложения</w:t>
                  </w:r>
                </w:p>
              </w:tc>
            </w:tr>
            <w:tr w:rsidTr="00977869">
              <w:tblPrEx>
                <w:tblW w:w="11133"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Автофургон</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Тип коробки передач</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Механика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значение характеристики не может изменяться участником закупки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Мощность двигателя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&lt; 100</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Единица измерения:</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ЛС (Лошадиная сила)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конкретное значение характеристики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Класс энергоэффективности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1890"/>
                  </w:tblGrid>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В+</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В</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063D34">
                          <w:rPr>
                            <w:rFonts w:ascii="Liberation Serif" w:hAnsi="Liberation Serif" w:cs="Liberation Serif"/>
                            <w:sz w:val="22"/>
                            <w:szCs w:val="22"/>
                          </w:rPr>
                          <w:t>С</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D</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E</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F</w:t>
                        </w:r>
                      </w:p>
                    </w:tc>
                  </w:tr>
                  <w:tr w:rsidTr="00B80628">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lang w:val="en-US"/>
                          </w:rPr>
                          <w:t>G</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ГОСТ Р 58554-2019, Постановление Правительства РФ от 31.12.2009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только одно значение характеристики</w:t>
                  </w:r>
                </w:p>
              </w:tc>
            </w:tr>
            <w:tr w:rsidTr="00977869">
              <w:tblPrEx>
                <w:tblW w:w="11133"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Щебень</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тонна</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Категория щебня для балластного слоя железнодорожного пути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1890"/>
                  </w:tblGrid>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I</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II</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только одно или несколько значений характеристики</w:t>
                  </w:r>
                </w:p>
              </w:tc>
            </w:tr>
            <w:tr w:rsidTr="00977869">
              <w:tblPrEx>
                <w:tblW w:w="11133"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Фракция (смесь фракций), мм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от 150 до 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участник закупки указывает в заявке диапазон значений характеристики</w:t>
                  </w:r>
                </w:p>
              </w:tc>
            </w:tr>
            <w:tr w:rsidTr="00977869">
              <w:tblPrEx>
                <w:tblW w:w="11133"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Автомобиль легковой</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 xml:space="preserve">Комплектация </w:t>
                  </w:r>
                  <w:r w:rsidRPr="006849B6">
                    <w:rPr>
                      <w:rFonts w:ascii="Liberation Serif" w:hAnsi="Liberation Serif" w:cs="Liberation Serif"/>
                      <w:sz w:val="22"/>
                      <w:szCs w:val="22"/>
                    </w:rPr>
                    <w:t>транспортного средства</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1890"/>
                  </w:tblGrid>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USB-разъем</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Антиблокировочная 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Антипробуксовочная 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Аудиосистема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Боковые зеркала заднего вида с подогревом</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задние</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передние</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Задние стеклоподъемники</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Защита двигателя и подкапотного пространства</w:t>
                        </w:r>
                      </w:p>
                    </w:tc>
                  </w:tr>
                  <w:tr w:rsidTr="00B80628">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Иммобилайзер</w:t>
                        </w:r>
                      </w:p>
                    </w:tc>
                  </w:tr>
                </w:tbl>
                <w:p w:rsidR="006849B6" w:rsidRPr="006849B6" w:rsidP="00977869">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Код позиции КТРУ</w:t>
                  </w:r>
                </w:p>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29.10.20.000-00000001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firstLine="111"/>
                    <w:jc w:val="both"/>
                    <w:rPr>
                      <w:rFonts w:ascii="Liberation Serif" w:hAnsi="Liberation Serif" w:cs="Liberation Serif"/>
                      <w:sz w:val="22"/>
                      <w:szCs w:val="22"/>
                    </w:rPr>
                  </w:pPr>
                  <w:r w:rsidRPr="006849B6">
                    <w:rPr>
                      <w:rFonts w:ascii="Liberation Serif" w:hAnsi="Liberation Serif" w:cs="Liberation Serif"/>
                      <w:sz w:val="22"/>
                      <w:szCs w:val="22"/>
                    </w:rPr>
                    <w:t xml:space="preserve">участник закупки </w:t>
                  </w:r>
                  <w:r w:rsidRPr="006849B6">
                    <w:rPr>
                      <w:rFonts w:ascii="Liberation Serif" w:hAnsi="Liberation Serif" w:cs="Liberation Serif"/>
                      <w:sz w:val="22"/>
                      <w:szCs w:val="22"/>
                    </w:rPr>
                    <w:t>указывает в заявке все значения характеристики</w:t>
                  </w: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b/>
                <w:sz w:val="22"/>
                <w:szCs w:val="22"/>
              </w:rPr>
            </w:pPr>
          </w:p>
          <w:p w:rsidR="006849B6" w:rsidRPr="006849B6" w:rsidP="006849B6">
            <w:pPr>
              <w:ind w:firstLine="709"/>
              <w:jc w:val="both"/>
              <w:rPr>
                <w:rFonts w:ascii="Liberation Serif" w:hAnsi="Liberation Serif" w:cs="Liberation Serif"/>
                <w:b/>
                <w:sz w:val="22"/>
                <w:szCs w:val="22"/>
              </w:rPr>
            </w:pPr>
            <w:r w:rsidRPr="006849B6">
              <w:rPr>
                <w:rFonts w:ascii="Liberation Serif" w:hAnsi="Liberation Serif" w:cs="Liberation Serif"/>
                <w:b/>
                <w:sz w:val="22"/>
                <w:szCs w:val="22"/>
              </w:rPr>
              <w:t>Заявка участника закупки</w:t>
            </w:r>
          </w:p>
          <w:p w:rsidR="006849B6" w:rsidRPr="006849B6" w:rsidP="006849B6">
            <w:pPr>
              <w:ind w:firstLine="709"/>
              <w:jc w:val="both"/>
              <w:rPr>
                <w:rFonts w:ascii="Liberation Serif" w:hAnsi="Liberation Serif" w:cs="Liberation Serif"/>
                <w:b/>
                <w:sz w:val="22"/>
                <w:szCs w:val="22"/>
              </w:rPr>
            </w:pPr>
          </w:p>
          <w:tbl>
            <w:tblPr>
              <w:tblW w:w="10992" w:type="dxa"/>
              <w:tblLayout w:type="fixed"/>
              <w:tblCellMar>
                <w:left w:w="10" w:type="dxa"/>
                <w:right w:w="10" w:type="dxa"/>
              </w:tblCellMar>
              <w:tblLook w:val="04A0"/>
            </w:tblPr>
            <w:tblGrid>
              <w:gridCol w:w="432"/>
              <w:gridCol w:w="2339"/>
              <w:gridCol w:w="851"/>
              <w:gridCol w:w="709"/>
              <w:gridCol w:w="2976"/>
              <w:gridCol w:w="3685"/>
            </w:tblGrid>
            <w:tr w:rsidTr="00977869">
              <w:tblPrEx>
                <w:tblW w:w="10992"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п/п</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товара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Ед. изм.</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Кол-во</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Наименование показателя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49B6" w:rsidRPr="006849B6" w:rsidP="00977869">
                  <w:pPr>
                    <w:jc w:val="both"/>
                    <w:rPr>
                      <w:rFonts w:ascii="Liberation Serif" w:hAnsi="Liberation Serif" w:cs="Liberation Serif"/>
                      <w:sz w:val="22"/>
                      <w:szCs w:val="22"/>
                    </w:rPr>
                  </w:pPr>
                  <w:r w:rsidRPr="006849B6">
                    <w:rPr>
                      <w:rFonts w:ascii="Liberation Serif" w:hAnsi="Liberation Serif" w:cs="Liberation Serif"/>
                      <w:sz w:val="22"/>
                      <w:szCs w:val="22"/>
                    </w:rPr>
                    <w:t>Предложение участника закупки</w:t>
                  </w:r>
                </w:p>
              </w:tc>
            </w:tr>
            <w:tr w:rsidTr="00977869">
              <w:tblPrEx>
                <w:tblW w:w="10992"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Автофургон</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Тип коробки передач</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Механика</w:t>
                  </w: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Мощность двигателя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89 ЛС (Лошадиная сила)</w:t>
                  </w: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063D34">
                    <w:rPr>
                      <w:rFonts w:ascii="Liberation Serif" w:hAnsi="Liberation Serif" w:cs="Liberation Serif"/>
                      <w:sz w:val="22"/>
                      <w:szCs w:val="22"/>
                    </w:rPr>
                    <w:t>Класс энергоэффективности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3434"/>
                  </w:tblGrid>
                  <w:tr w:rsidTr="00B80628">
                    <w:tblPrEx>
                      <w:tblW w:w="4950"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lang w:val="en-US"/>
                          </w:rPr>
                          <w:t>A</w:t>
                        </w:r>
                        <w:r w:rsidRPr="00063D34">
                          <w:rPr>
                            <w:rFonts w:ascii="Liberation Serif" w:hAnsi="Liberation Serif" w:cs="Liberation Serif"/>
                            <w:sz w:val="22"/>
                            <w:szCs w:val="22"/>
                          </w:rPr>
                          <w:t>++</w:t>
                        </w:r>
                      </w:p>
                    </w:tc>
                  </w:tr>
                </w:tbl>
                <w:p w:rsidR="006849B6" w:rsidRPr="006849B6" w:rsidP="00977869">
                  <w:pPr>
                    <w:ind w:hanging="31"/>
                    <w:jc w:val="both"/>
                    <w:rPr>
                      <w:rFonts w:ascii="Liberation Serif" w:hAnsi="Liberation Serif" w:cs="Liberation Serif"/>
                      <w:sz w:val="22"/>
                      <w:szCs w:val="22"/>
                    </w:rPr>
                  </w:pPr>
                </w:p>
              </w:tc>
            </w:tr>
            <w:tr w:rsidTr="00977869">
              <w:tblPrEx>
                <w:tblW w:w="10992"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2</w:t>
                  </w:r>
                </w:p>
              </w:tc>
              <w:tc>
                <w:tcPr>
                  <w:tcW w:w="23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Щебень</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тонна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Категория щебня для балластного слоя железнодорожного пути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3434"/>
                  </w:tblGrid>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I</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II</w:t>
                        </w:r>
                      </w:p>
                    </w:tc>
                  </w:tr>
                </w:tbl>
                <w:p w:rsidR="006849B6" w:rsidRPr="006849B6" w:rsidP="00977869">
                  <w:pPr>
                    <w:ind w:hanging="31"/>
                    <w:jc w:val="both"/>
                    <w:rPr>
                      <w:rFonts w:ascii="Liberation Serif" w:hAnsi="Liberation Serif" w:cs="Liberation Serif"/>
                      <w:sz w:val="22"/>
                      <w:szCs w:val="22"/>
                    </w:rPr>
                  </w:pPr>
                </w:p>
              </w:tc>
            </w:tr>
            <w:tr w:rsidTr="00977869">
              <w:tblPrEx>
                <w:tblW w:w="10992"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p>
              </w:tc>
              <w:tc>
                <w:tcPr>
                  <w:tcW w:w="23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Фракция (смесь фракций), мм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от 150 до 300</w:t>
                  </w:r>
                </w:p>
              </w:tc>
            </w:tr>
            <w:tr w:rsidTr="00977869">
              <w:tblPrEx>
                <w:tblW w:w="10992"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3</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Автомобиль легковой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шт.</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Комплектация транспортного средства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3434"/>
                  </w:tblGrid>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USB-разъем</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Антиблокировочная 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Антипробуксовочная 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Аудиосистема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Боковые зеркала заднего вида с подогревом</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задние</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Датчики парковки передние</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Задние стеклоподъемники</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Защита двигателя и подкапотного пространства</w:t>
                        </w:r>
                      </w:p>
                    </w:tc>
                  </w:tr>
                  <w:tr w:rsidTr="00B80628">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6849B6" w:rsidRPr="006849B6" w:rsidP="00977869">
                        <w:pPr>
                          <w:ind w:hanging="31"/>
                          <w:jc w:val="both"/>
                          <w:rPr>
                            <w:rFonts w:ascii="Liberation Serif" w:hAnsi="Liberation Serif" w:cs="Liberation Serif"/>
                            <w:sz w:val="22"/>
                            <w:szCs w:val="22"/>
                          </w:rPr>
                        </w:pPr>
                        <w:r w:rsidRPr="006849B6">
                          <w:rPr>
                            <w:rFonts w:ascii="Liberation Serif" w:hAnsi="Liberation Serif" w:cs="Liberation Serif"/>
                            <w:sz w:val="22"/>
                            <w:szCs w:val="22"/>
                          </w:rPr>
                          <w:t>Иммобилайзер</w:t>
                        </w:r>
                      </w:p>
                    </w:tc>
                  </w:tr>
                </w:tbl>
                <w:p w:rsidR="006849B6" w:rsidRPr="006849B6" w:rsidP="00977869">
                  <w:pPr>
                    <w:ind w:hanging="31"/>
                    <w:jc w:val="both"/>
                    <w:rPr>
                      <w:rFonts w:ascii="Liberation Serif" w:hAnsi="Liberation Serif" w:cs="Liberation Serif"/>
                      <w:sz w:val="22"/>
                      <w:szCs w:val="22"/>
                    </w:rPr>
                  </w:pP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6849B6">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таблица № 2</w:t>
            </w:r>
          </w:p>
          <w:tbl>
            <w:tblPr>
              <w:tblW w:w="9918" w:type="dxa"/>
              <w:tblLayout w:type="fixed"/>
              <w:tblCellMar>
                <w:left w:w="10" w:type="dxa"/>
                <w:right w:w="10" w:type="dxa"/>
              </w:tblCellMar>
              <w:tblLook w:val="04A0"/>
            </w:tblPr>
            <w:tblGrid>
              <w:gridCol w:w="1980"/>
              <w:gridCol w:w="7938"/>
            </w:tblGrid>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«от», «не менее», «не ниже»,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больше указанного или равное ему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«до», «не более», «не выше»,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меньше указанного или равное ему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«от и до»,</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w:t>
                  </w:r>
                  <w:r w:rsidRPr="006849B6">
                    <w:rPr>
                      <w:rFonts w:ascii="Liberation Serif" w:hAnsi="Liberation Serif" w:cs="Liberation Serif"/>
                      <w:sz w:val="22"/>
                      <w:szCs w:val="22"/>
                    </w:rPr>
                    <w:t>«</w:t>
                  </w:r>
                  <w:r w:rsidRPr="006849B6">
                    <w:rPr>
                      <w:rFonts w:ascii="Liberation Serif" w:hAnsi="Liberation Serif" w:cs="Liberation Serif"/>
                      <w:b/>
                      <w:bCs/>
                      <w:sz w:val="22"/>
                      <w:szCs w:val="22"/>
                    </w:rPr>
                    <w:t>≥ и  ≤»,</w:t>
                  </w:r>
                  <w:r w:rsidRPr="006849B6">
                    <w:rPr>
                      <w:rFonts w:ascii="Liberation Serif" w:hAnsi="Liberation Serif" w:cs="Liberation Serif"/>
                      <w:b/>
                      <w:sz w:val="22"/>
                      <w:szCs w:val="22"/>
                    </w:rPr>
                    <w:t xml:space="preserve"> « - » (</w:t>
                  </w:r>
                  <w:r w:rsidRPr="006849B6">
                    <w:rPr>
                      <w:rFonts w:ascii="Liberation Serif" w:hAnsi="Liberation Serif" w:cs="Liberation Serif"/>
                      <w:sz w:val="22"/>
                      <w:szCs w:val="22"/>
                    </w:rPr>
                    <w:t>находящийся между минимальными и максимальными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 требований Столбца с Инструкцией. </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требование:</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«от 14 до 15,6 дюймов», при этом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20-40, при этом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Знак </w:t>
                  </w:r>
                  <w:r w:rsidRPr="006849B6">
                    <w:rPr>
                      <w:rFonts w:ascii="Liberation Serif" w:hAnsi="Liberation Serif" w:cs="Liberation Serif"/>
                      <w:b/>
                      <w:sz w:val="22"/>
                      <w:szCs w:val="22"/>
                    </w:rPr>
                    <w:t>«</w:t>
                  </w:r>
                  <w:r w:rsidRPr="006849B6">
                    <w:rPr>
                      <w:rFonts w:ascii="Liberation Serif" w:hAnsi="Liberation Serif" w:cs="Liberation Serif"/>
                      <w:sz w:val="22"/>
                      <w:szCs w:val="22"/>
                    </w:rPr>
                    <w:t>–</w:t>
                  </w:r>
                  <w:r w:rsidRPr="006849B6">
                    <w:rPr>
                      <w:rFonts w:ascii="Liberation Serif" w:hAnsi="Liberation Serif" w:cs="Liberation Serif"/>
                      <w:b/>
                      <w:sz w:val="22"/>
                      <w:szCs w:val="22"/>
                    </w:rPr>
                    <w:t>»,</w:t>
                  </w:r>
                  <w:r w:rsidRPr="006849B6">
                    <w:rPr>
                      <w:rFonts w:ascii="Liberation Serif" w:hAnsi="Liberation Serif" w:cs="Liberation Serif"/>
                      <w:sz w:val="22"/>
                      <w:szCs w:val="22"/>
                    </w:rPr>
                    <w:t xml:space="preserve"> слово </w:t>
                  </w:r>
                  <w:r w:rsidRPr="006849B6">
                    <w:rPr>
                      <w:rFonts w:ascii="Liberation Serif" w:hAnsi="Liberation Serif" w:cs="Liberation Serif"/>
                      <w:b/>
                      <w:sz w:val="22"/>
                      <w:szCs w:val="22"/>
                    </w:rPr>
                    <w:t>«минус»</w:t>
                  </w:r>
                  <w:r w:rsidRPr="006849B6">
                    <w:rPr>
                      <w:rFonts w:ascii="Liberation Serif" w:hAnsi="Liberation Serif" w:cs="Liberation Serif"/>
                      <w:sz w:val="22"/>
                      <w:szCs w:val="22"/>
                    </w:rPr>
                    <w:t>, 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отрицательное число</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в описании объекта закупки указано требование:</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 – 5 и ≤</w:t>
                  </w:r>
                  <w:r w:rsidRPr="006849B6">
                    <w:rPr>
                      <w:rFonts w:ascii="Liberation Serif" w:hAnsi="Liberation Serif" w:cs="Liberation Serif"/>
                      <w:bCs/>
                      <w:sz w:val="22"/>
                      <w:szCs w:val="22"/>
                    </w:rPr>
                    <w:t> 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Знак </w:t>
                  </w:r>
                  <w:r w:rsidRPr="006849B6">
                    <w:rPr>
                      <w:rFonts w:ascii="Liberation Serif" w:hAnsi="Liberation Serif" w:cs="Liberation Serif"/>
                      <w:b/>
                      <w:sz w:val="22"/>
                      <w:szCs w:val="22"/>
                    </w:rPr>
                    <w:t>«+»,</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 xml:space="preserve">слово </w:t>
                  </w:r>
                  <w:r w:rsidRPr="006849B6">
                    <w:rPr>
                      <w:rFonts w:ascii="Liberation Serif" w:hAnsi="Liberation Serif" w:cs="Liberation Serif"/>
                      <w:b/>
                      <w:sz w:val="22"/>
                      <w:szCs w:val="22"/>
                    </w:rPr>
                    <w:t>«плюс»,</w:t>
                  </w:r>
                  <w:r w:rsidRPr="006849B6">
                    <w:rPr>
                      <w:rFonts w:ascii="Liberation Serif" w:hAnsi="Liberation Serif" w:cs="Liberation Serif"/>
                      <w:sz w:val="22"/>
                      <w:szCs w:val="22"/>
                    </w:rPr>
                    <w:t xml:space="preserve"> 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положительное число, при этом участник закупки может указать значение показателя без сопровождения знака «+» либо слова «плюс».</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 «,», «и» </w:t>
                  </w:r>
                  <w:r w:rsidRPr="006849B6">
                    <w:rPr>
                      <w:rFonts w:ascii="Liberation Serif" w:hAnsi="Liberation Serif" w:cs="Liberation Serif"/>
                      <w:sz w:val="22"/>
                      <w:szCs w:val="22"/>
                    </w:rPr>
                    <w:t>(в случае перечислений значений показателя)</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перечисление значений показателя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Исключение, </w:t>
                  </w:r>
                  <w:r w:rsidRPr="006849B6">
                    <w:rPr>
                      <w:rFonts w:ascii="Liberation Serif" w:hAnsi="Liberation Serif" w:cs="Liberation Serif"/>
                      <w:sz w:val="22"/>
                      <w:szCs w:val="22"/>
                    </w:rPr>
                    <w:t>если</w:t>
                  </w:r>
                  <w:r w:rsidRPr="006849B6">
                    <w:rPr>
                      <w:rFonts w:ascii="Liberation Serif" w:hAnsi="Liberation Serif" w:cs="Liberation Serif"/>
                      <w:b/>
                      <w:sz w:val="22"/>
                      <w:szCs w:val="22"/>
                    </w:rPr>
                    <w:t xml:space="preserve"> </w:t>
                  </w:r>
                  <w:r w:rsidRPr="006849B6">
                    <w:rPr>
                      <w:rFonts w:ascii="Liberation Serif"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«и» </w:t>
                  </w:r>
                  <w:r w:rsidRPr="006849B6">
                    <w:rPr>
                      <w:rFonts w:ascii="Liberation Serif"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Например,</w:t>
                  </w:r>
                  <w:r w:rsidRPr="006849B6">
                    <w:rPr>
                      <w:rFonts w:ascii="Liberation Serif" w:hAnsi="Liberation Serif" w:cs="Liberation Serif"/>
                      <w:sz w:val="22"/>
                      <w:szCs w:val="22"/>
                    </w:rPr>
                    <w:t xml:space="preserve"> если заказчиком установлено значение характеристики (показателя) в соответствии с КТРУ: </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«или», «либо»,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обозначает, что показателю будет соответствовать любое из перечисленных значений данного показателя,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Исключение,</w:t>
                  </w:r>
                  <w:r w:rsidRPr="006849B6">
                    <w:rPr>
                      <w:rFonts w:ascii="Liberation Serif"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«и/или», «и (или)»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«не уже»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 шире», «диапазон от и до»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xml:space="preserve">«св.», «свыше», «более», «выше», «&gt;»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превышающее установленное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«менее», «ниже», «&lt;»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означает, что показателю будет соответствовать значение менее установленного</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 (приравнен к предлогу «к»)</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указывается в неизменном виде</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«неважно»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B80628">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b/>
                      <w:sz w:val="22"/>
                      <w:szCs w:val="22"/>
                    </w:rPr>
                    <w:t>«не указано»,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6849B6" w:rsidRPr="006849B6" w:rsidP="002513A1">
                  <w:pPr>
                    <w:ind w:firstLine="105"/>
                    <w:jc w:val="both"/>
                    <w:rPr>
                      <w:rFonts w:ascii="Liberation Serif" w:hAnsi="Liberation Serif" w:cs="Liberation Serif"/>
                      <w:sz w:val="22"/>
                      <w:szCs w:val="22"/>
                    </w:rPr>
                  </w:pPr>
                  <w:r w:rsidRPr="006849B6">
                    <w:rPr>
                      <w:rFonts w:ascii="Liberation Serif"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6849B6" w:rsidRPr="006849B6" w:rsidP="006849B6">
            <w:pPr>
              <w:ind w:firstLine="709"/>
              <w:jc w:val="both"/>
              <w:rPr>
                <w:rFonts w:ascii="Liberation Serif" w:hAnsi="Liberation Serif" w:cs="Liberation Serif"/>
                <w:sz w:val="22"/>
                <w:szCs w:val="22"/>
              </w:rPr>
            </w:pP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Температурные характеристики участник закупки должен указать относительно температурной шкалы.</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В случае указания значений показателей следующим образом, например: «ДхШхВ</w:t>
            </w:r>
            <w:r w:rsidRPr="006849B6">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sz w:val="22"/>
                <w:szCs w:val="22"/>
              </w:rPr>
              <w:t xml:space="preserve">Наименование страны происхождения товаров участник закупки указывает </w:t>
            </w:r>
            <w:r w:rsidRPr="006849B6">
              <w:rPr>
                <w:rFonts w:ascii="Liberation Serif" w:hAnsi="Liberation Serif" w:cs="Liberation Serif"/>
                <w:sz w:val="22"/>
                <w:szCs w:val="22"/>
              </w:rPr>
              <w:br/>
              <w:t>в соответствии с Общероссийским классификатором стран мира OK (MK (ИСО 3166) 004-97) 025-2001.</w:t>
            </w:r>
          </w:p>
          <w:p w:rsidR="006849B6" w:rsidRPr="006849B6" w:rsidP="006849B6">
            <w:pPr>
              <w:ind w:firstLine="709"/>
              <w:jc w:val="both"/>
              <w:rPr>
                <w:rFonts w:ascii="Liberation Serif" w:hAnsi="Liberation Serif" w:cs="Liberation Serif"/>
                <w:sz w:val="22"/>
                <w:szCs w:val="22"/>
              </w:rPr>
            </w:pPr>
            <w:r w:rsidRPr="006849B6">
              <w:rPr>
                <w:rFonts w:ascii="Liberation Serif" w:hAnsi="Liberation Serif" w:cs="Liberation Serif"/>
                <w:b/>
                <w:sz w:val="22"/>
                <w:szCs w:val="22"/>
              </w:rPr>
              <w:t>Ответственность за достоверность сведений</w:t>
            </w:r>
            <w:r w:rsidRPr="006849B6">
              <w:rPr>
                <w:rFonts w:ascii="Liberation Serif" w:hAnsi="Liberation Serif" w:cs="Liberation Serif"/>
                <w:sz w:val="22"/>
                <w:szCs w:val="22"/>
              </w:rPr>
              <w:t xml:space="preserve"> о характеристиках товара, товарном знаке, наименовании страны происхождения товара, производителе, указанных в заявке на участие </w:t>
            </w:r>
            <w:r w:rsidRPr="006849B6">
              <w:rPr>
                <w:rFonts w:ascii="Liberation Serif" w:hAnsi="Liberation Serif" w:cs="Liberation Serif"/>
                <w:sz w:val="22"/>
                <w:szCs w:val="22"/>
              </w:rPr>
              <w:br/>
              <w:t xml:space="preserve">в закупке, </w:t>
            </w:r>
            <w:r w:rsidRPr="006849B6">
              <w:rPr>
                <w:rFonts w:ascii="Liberation Serif" w:hAnsi="Liberation Serif" w:cs="Liberation Serif"/>
                <w:b/>
                <w:sz w:val="22"/>
                <w:szCs w:val="22"/>
              </w:rPr>
              <w:t>несет участник закупки</w:t>
            </w:r>
            <w:r w:rsidRPr="006849B6">
              <w:rPr>
                <w:rFonts w:ascii="Liberation Serif" w:hAnsi="Liberation Serif" w:cs="Liberation Serif"/>
                <w:sz w:val="22"/>
                <w:szCs w:val="22"/>
              </w:rPr>
              <w:t>.</w:t>
            </w:r>
          </w:p>
          <w:p w:rsidR="00D82099" w:rsidRPr="002A5E16" w:rsidP="00976A05">
            <w:pPr>
              <w:ind w:firstLine="567"/>
              <w:jc w:val="both"/>
              <w:rPr>
                <w:rFonts w:ascii="Liberation Serif" w:hAnsi="Liberation Serif" w:cs="Liberation Serif"/>
              </w:rPr>
            </w:pPr>
            <w:r w:rsidRPr="006849B6">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6849B6">
              <w:rPr>
                <w:rFonts w:ascii="Liberation Serif" w:hAnsi="Liberation Serif" w:cs="Liberation Serif"/>
                <w:sz w:val="22"/>
                <w:szCs w:val="22"/>
              </w:rPr>
              <w:br/>
              <w:t xml:space="preserve">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w:t>
            </w:r>
            <w:r w:rsidRPr="006849B6">
              <w:rPr>
                <w:rFonts w:ascii="Liberation Serif" w:hAnsi="Liberation Serif" w:cs="Liberation Serif"/>
                <w:sz w:val="22"/>
                <w:szCs w:val="22"/>
              </w:rPr>
              <w:t>об осуществлении закупки.</w:t>
            </w:r>
          </w:p>
        </w:tc>
      </w:tr>
    </w:tbl>
    <w:tbl>
      <w:tblPr>
        <w:tblStyle w:val="TableGrid"/>
        <w:tblW w:w="5000" w:type="pct"/>
        <w:tblLook w:val="04A0"/>
      </w:tblPr>
      <w:tblGrid>
        <w:gridCol w:w="1255"/>
        <w:gridCol w:w="10788"/>
        <w:gridCol w:w="3345"/>
      </w:tblGrid>
      <w:tr w:rsidTr="00E86057">
        <w:tblPrEx>
          <w:tblW w:w="5000" w:type="pct"/>
          <w:tblLook w:val="04A0"/>
        </w:tblPrEx>
        <w:tc>
          <w:tcPr>
            <w:tcW w:w="851" w:type="dxa"/>
            <w:shd w:val="clear" w:color="auto" w:fill="F2F2F2" w:themeFill="background1" w:themeFillShade="F2"/>
          </w:tcPr>
          <w:p w:rsidR="00D82099" w:rsidRPr="00F14EF2" w:rsidP="00283C80">
            <w:pPr>
              <w:rPr>
                <w:rFonts w:ascii="Liberation Serif" w:hAnsi="Liberation Serif" w:cs="Liberation Serif"/>
                <w:b/>
                <w:sz w:val="22"/>
                <w:szCs w:val="22"/>
              </w:rPr>
            </w:pPr>
            <w:r>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F14EF2" w:rsidP="00283C80">
            <w:pPr>
              <w:rPr>
                <w:rFonts w:ascii="Liberation Serif" w:hAnsi="Liberation Serif" w:cs="Liberation Serif"/>
                <w:b/>
                <w:sz w:val="22"/>
                <w:szCs w:val="22"/>
              </w:rPr>
            </w:pPr>
          </w:p>
          <w:p w:rsidR="00D82099" w:rsidRPr="00F14EF2" w:rsidP="00283C80">
            <w:pPr>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p w:rsidR="00BB654F" w:rsidRPr="00F14EF2" w:rsidP="00283C80">
            <w:pPr>
              <w:rPr>
                <w:rFonts w:ascii="Liberation Serif" w:hAnsi="Liberation Serif" w:cs="Liberation Serif"/>
                <w:sz w:val="22"/>
                <w:szCs w:val="22"/>
              </w:rPr>
            </w:pP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82099" w:rsidRPr="00F14EF2" w:rsidP="00A823A9">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(при наличии) </w:t>
            </w:r>
            <w:r w:rsidRPr="00F14EF2" w:rsidR="00C53697">
              <w:rPr>
                <w:rFonts w:ascii="Liberation Serif" w:hAnsi="Liberation Serif" w:cs="Liberation Serif"/>
                <w:sz w:val="22"/>
                <w:szCs w:val="22"/>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F14EF2">
              <w:rPr>
                <w:rFonts w:ascii="Liberation Serif" w:hAnsi="Liberation Serif" w:cs="Liberation Serif"/>
                <w:sz w:val="22"/>
                <w:szCs w:val="22"/>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w:t>
            </w:r>
            <w:r w:rsidRPr="00F14EF2">
              <w:rPr>
                <w:rFonts w:ascii="Liberation Serif" w:hAnsi="Liberation Serif" w:cs="Liberation Serif"/>
                <w:sz w:val="22"/>
                <w:szCs w:val="22"/>
              </w:rPr>
              <w:t>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F14EF2" w:rsidP="00554FD4">
            <w:pPr>
              <w:jc w:val="both"/>
              <w:rPr>
                <w:rFonts w:ascii="Liberation Serif" w:hAnsi="Liberation Serif" w:cs="Liberation Serif"/>
                <w:sz w:val="22"/>
                <w:szCs w:val="22"/>
              </w:rPr>
            </w:pPr>
            <w:r w:rsidRPr="00F14EF2">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86057">
        <w:tblPrEx>
          <w:tblW w:w="5000" w:type="pct"/>
          <w:tblLook w:val="04A0"/>
        </w:tblPrEx>
        <w:tc>
          <w:tcPr>
            <w:tcW w:w="851" w:type="dxa"/>
          </w:tcPr>
          <w:p w:rsidR="00554FD4" w:rsidRPr="00F14EF2" w:rsidP="001C77FC">
            <w:pPr>
              <w:pStyle w:val="ListParagraph"/>
              <w:numPr>
                <w:ilvl w:val="0"/>
                <w:numId w:val="12"/>
              </w:numPr>
              <w:rPr>
                <w:rFonts w:ascii="Liberation Serif" w:hAnsi="Liberation Serif" w:cs="Liberation Serif"/>
                <w:sz w:val="22"/>
                <w:szCs w:val="22"/>
              </w:rPr>
            </w:pPr>
          </w:p>
        </w:tc>
        <w:tc>
          <w:tcPr>
            <w:tcW w:w="7314" w:type="dxa"/>
          </w:tcPr>
          <w:p w:rsidR="00554FD4"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w:t>
            </w:r>
            <w:r w:rsidRPr="00F14EF2" w:rsidR="000164BF">
              <w:rPr>
                <w:rFonts w:ascii="Liberation Serif" w:hAnsi="Liberation Serif" w:cs="Liberation Serif"/>
                <w:sz w:val="22"/>
                <w:szCs w:val="22"/>
              </w:rPr>
              <w:t xml:space="preserve"> (</w:t>
            </w:r>
            <w:r w:rsidRPr="00F14EF2">
              <w:rPr>
                <w:rFonts w:ascii="Liberation Serif" w:hAnsi="Liberation Serif" w:cs="Liberation Serif"/>
                <w:sz w:val="22"/>
                <w:szCs w:val="22"/>
              </w:rPr>
              <w:t>Основание часть 3 статьи 30 Закона о контрактной системе</w:t>
            </w:r>
            <w:r w:rsidRPr="00F14EF2" w:rsidR="000164BF">
              <w:rPr>
                <w:rFonts w:ascii="Liberation Serif" w:hAnsi="Liberation Serif" w:cs="Liberation Serif"/>
                <w:sz w:val="22"/>
                <w:szCs w:val="22"/>
              </w:rPr>
              <w:t>)</w:t>
            </w:r>
            <w:r w:rsidRPr="00F14EF2" w:rsidR="00090664">
              <w:rPr>
                <w:rFonts w:ascii="Liberation Serif" w:hAnsi="Liberation Serif" w:cs="Liberation Serif"/>
                <w:sz w:val="22"/>
                <w:szCs w:val="22"/>
              </w:rPr>
              <w:t>;</w:t>
            </w:r>
          </w:p>
        </w:tc>
        <w:tc>
          <w:tcPr>
            <w:tcW w:w="2268" w:type="dxa"/>
          </w:tcPr>
          <w:p w:rsidR="00554FD4" w:rsidRPr="008041B6" w:rsidP="008041B6">
            <w:pPr>
              <w:suppressLineNumbers/>
              <w:jc w:val="both"/>
              <w:rPr>
                <w:rFonts w:ascii="Liberation Serif" w:hAnsi="Liberation Serif" w:cs="Liberation Serif"/>
                <w:sz w:val="22"/>
                <w:szCs w:val="22"/>
              </w:rPr>
            </w:pPr>
            <w:r>
              <w:rPr>
                <w:rFonts w:ascii="Liberation Serif" w:hAnsi="Liberation Serif" w:cs="Liberation Serif"/>
                <w:noProof/>
                <w:sz w:val="22"/>
                <w:szCs w:val="22"/>
              </w:rPr>
              <w:t>Не требуется</w:t>
            </w:r>
          </w:p>
        </w:tc>
      </w:tr>
      <w:tr w:rsidTr="00E86057">
        <w:tblPrEx>
          <w:tblW w:w="5000" w:type="pct"/>
          <w:tblLook w:val="04A0"/>
        </w:tblPrEx>
        <w:tc>
          <w:tcPr>
            <w:tcW w:w="851" w:type="dxa"/>
          </w:tcPr>
          <w:p w:rsidR="00D82099" w:rsidRPr="00F14EF2" w:rsidP="002E58A9">
            <w:pPr>
              <w:pStyle w:val="ListParagraph"/>
              <w:numPr>
                <w:ilvl w:val="0"/>
                <w:numId w:val="12"/>
              </w:numPr>
              <w:rPr>
                <w:rFonts w:ascii="Liberation Serif" w:hAnsi="Liberation Serif" w:cs="Liberation Serif"/>
                <w:bCs/>
                <w:sz w:val="22"/>
                <w:szCs w:val="22"/>
              </w:rPr>
            </w:pPr>
          </w:p>
        </w:tc>
        <w:tc>
          <w:tcPr>
            <w:tcW w:w="9582" w:type="dxa"/>
            <w:gridSpan w:val="2"/>
            <w:tcMar>
              <w:left w:w="0" w:type="dxa"/>
              <w:right w:w="0" w:type="dxa"/>
            </w:tcMar>
          </w:tcPr>
          <w:p w:rsidR="00302B49" w:rsidRPr="00F14EF2" w:rsidP="00E86057">
            <w:pPr>
              <w:suppressLineNumbers/>
              <w:jc w:val="both"/>
              <w:rPr>
                <w:rFonts w:ascii="Liberation Serif" w:hAnsi="Liberation Serif" w:cs="Liberation Serif"/>
                <w:bCs/>
                <w:sz w:val="22"/>
                <w:szCs w:val="22"/>
              </w:rPr>
            </w:pPr>
            <w:r w:rsidRPr="00F14EF2">
              <w:rPr>
                <w:rFonts w:ascii="Liberation Serif" w:hAnsi="Liberation Serif" w:cs="Liberation Serif"/>
                <w:bCs/>
                <w:sz w:val="22"/>
                <w:szCs w:val="22"/>
              </w:rPr>
              <w:t>Д</w:t>
            </w:r>
            <w:r w:rsidRPr="00F14EF2" w:rsidR="00D82099">
              <w:rPr>
                <w:rFonts w:ascii="Liberation Serif" w:hAnsi="Liberation Serif" w:cs="Liberation Serif"/>
                <w:bCs/>
                <w:sz w:val="22"/>
                <w:szCs w:val="22"/>
              </w:rPr>
              <w:t xml:space="preserve">окументы, подтверждающие соответствие участника закупки дополнительным требованиям, установленным в соответствии с частями </w:t>
            </w:r>
            <w:r w:rsidR="00F5517D">
              <w:rPr>
                <w:rFonts w:ascii="Liberation Serif" w:hAnsi="Liberation Serif" w:cs="Liberation Serif"/>
                <w:bCs/>
                <w:sz w:val="22"/>
                <w:szCs w:val="22"/>
              </w:rPr>
              <w:t>2</w:t>
            </w:r>
            <w:r w:rsidRPr="00F14EF2" w:rsidR="00D82099">
              <w:rPr>
                <w:rFonts w:ascii="Liberation Serif" w:hAnsi="Liberation Serif" w:cs="Liberation Serif"/>
                <w:bCs/>
                <w:sz w:val="22"/>
                <w:szCs w:val="22"/>
              </w:rPr>
              <w:t xml:space="preserve"> и 2.1 (при наличии таких требований) статьи 31 Закона о контрактной системе, если иное не предусмотрено Законом о контрактной системе:</w:t>
            </w:r>
          </w:p>
          <w:p w:rsidR="002E58A9" w:rsidRPr="00F14EF2" w:rsidP="002E58A9">
            <w:pPr>
              <w:suppressLineNumbers/>
              <w:jc w:val="both"/>
              <w:rPr>
                <w:rFonts w:ascii="Liberation Serif" w:hAnsi="Liberation Serif" w:cs="Liberation Serif"/>
                <w:bCs/>
                <w:sz w:val="22"/>
                <w:szCs w:val="22"/>
              </w:rPr>
            </w:pP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ДОПОЛНИТЕЛЬНЫЕ ТРЕБОВАНИЯ</w:t>
            </w: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К УЧАСТНИКАМ ЗАКУПКИ ОТДЕЛЬНЫХ ВИДОВ ТОВАРОВ, РАБОТ, УСЛУГ,</w:t>
            </w:r>
          </w:p>
          <w:p w:rsidR="00A1024B" w:rsidRPr="00A1024B"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УЧАСТНИКАМ ОТДЕЛЬНЫХ ВИДОВ ЗАКУПОК ТОВАРОВ, РАБОТ, УСЛУГ</w:t>
            </w:r>
          </w:p>
          <w:p w:rsidR="00A6707D" w:rsidRPr="00F14EF2" w:rsidP="00A1024B">
            <w:pPr>
              <w:suppressLineNumbers/>
              <w:jc w:val="center"/>
              <w:rPr>
                <w:rFonts w:ascii="Liberation Serif" w:hAnsi="Liberation Serif" w:cs="Liberation Serif"/>
                <w:bCs/>
                <w:sz w:val="22"/>
                <w:szCs w:val="22"/>
              </w:rPr>
            </w:pPr>
            <w:r w:rsidRPr="00A1024B">
              <w:rPr>
                <w:rFonts w:ascii="Liberation Serif" w:hAnsi="Liberation Serif" w:cs="Liberation Serif"/>
                <w:bCs/>
                <w:sz w:val="22"/>
                <w:szCs w:val="22"/>
              </w:rPr>
              <w:t>ДЛЯ ОБЕСПЕЧЕНИЯ ГОСУДАРСТВЕННЫХ И МУНИЦИПАЛЬНЫХ НУЖД</w:t>
            </w:r>
          </w:p>
          <w:p w:rsidR="00A6707D" w:rsidRPr="00F14EF2" w:rsidP="00A6707D">
            <w:pPr>
              <w:suppressLineNumbers/>
              <w:jc w:val="center"/>
              <w:rPr>
                <w:rFonts w:ascii="Liberation Serif" w:hAnsi="Liberation Serif" w:cs="Liberation Serif"/>
                <w:bCs/>
                <w:sz w:val="22"/>
                <w:szCs w:val="22"/>
              </w:rPr>
            </w:pPr>
            <w:r w:rsidRPr="00F14EF2">
              <w:rPr>
                <w:rFonts w:ascii="Liberation Serif" w:hAnsi="Liberation Serif" w:cs="Liberation Serif"/>
                <w:bCs/>
                <w:sz w:val="22"/>
                <w:szCs w:val="22"/>
              </w:rPr>
              <w:t>(Приложение к ПП РФ от 29 декабря 2021 г. №2571)</w:t>
            </w:r>
          </w:p>
          <w:p w:rsidR="004851C1" w:rsidRPr="00F14EF2" w:rsidP="00A6707D">
            <w:pPr>
              <w:suppressLineNumbers/>
              <w:jc w:val="center"/>
              <w:rPr>
                <w:rFonts w:ascii="Liberation Serif" w:hAnsi="Liberation Serif" w:cs="Liberation Serif"/>
                <w:bCs/>
                <w:sz w:val="22"/>
                <w:szCs w:val="22"/>
              </w:rPr>
            </w:pPr>
          </w:p>
          <w:tbl>
            <w:tblPr>
              <w:tblStyle w:val="TableGrid"/>
              <w:tblW w:w="14286" w:type="dxa"/>
              <w:jc w:val="center"/>
              <w:tblBorders>
                <w:left w:val="none" w:sz="0" w:space="0" w:color="auto"/>
                <w:right w:val="none" w:sz="0" w:space="0" w:color="auto"/>
              </w:tblBorders>
              <w:tblLook w:val="04A0"/>
            </w:tblPr>
            <w:tblGrid>
              <w:gridCol w:w="4936"/>
              <w:gridCol w:w="4608"/>
              <w:gridCol w:w="4742"/>
            </w:tblGrid>
            <w:tr w:rsidTr="00E86057">
              <w:tblPrEx>
                <w:tblW w:w="14286" w:type="dxa"/>
                <w:jc w:val="center"/>
                <w:tblBorders>
                  <w:left w:val="none" w:sz="0" w:space="0" w:color="auto"/>
                  <w:right w:val="none" w:sz="0" w:space="0" w:color="auto"/>
                </w:tblBorders>
                <w:tblLook w:val="04A0"/>
              </w:tblPrEx>
              <w:trPr>
                <w:trHeight w:val="1558"/>
                <w:jc w:val="center"/>
              </w:trPr>
              <w:tc>
                <w:tcPr>
                  <w:tcW w:w="4936" w:type="dxa"/>
                </w:tcPr>
                <w:p w:rsidR="004851C1" w:rsidRPr="00F14EF2" w:rsidP="00A6707D">
                  <w:pPr>
                    <w:suppressLineNumbers/>
                    <w:jc w:val="center"/>
                    <w:rPr>
                      <w:rFonts w:ascii="Liberation Serif" w:hAnsi="Liberation Serif" w:cs="Liberation Serif"/>
                      <w:bCs/>
                      <w:sz w:val="22"/>
                      <w:szCs w:val="22"/>
                    </w:rPr>
                  </w:pPr>
                  <w:r w:rsidRPr="00B83F6C">
                    <w:rPr>
                      <w:rFonts w:ascii="Liberation Serif" w:hAnsi="Liberation Serif" w:cs="Liberation Serif"/>
                      <w:bCs/>
                      <w:i/>
                      <w:sz w:val="22"/>
                      <w:szCs w:val="22"/>
                    </w:rPr>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tc>
              <w:tc>
                <w:tcPr>
                  <w:tcW w:w="4608" w:type="dxa"/>
                </w:tcPr>
                <w:p w:rsidR="004851C1" w:rsidRPr="00F14EF2" w:rsidP="004851C1">
                  <w:pPr>
                    <w:suppressLineNumbers/>
                    <w:jc w:val="center"/>
                    <w:rPr>
                      <w:rFonts w:ascii="Liberation Serif" w:hAnsi="Liberation Serif" w:cs="Liberation Serif"/>
                      <w:bCs/>
                      <w:i/>
                      <w:sz w:val="22"/>
                      <w:szCs w:val="22"/>
                    </w:rPr>
                  </w:pPr>
                  <w:r w:rsidRPr="00F14EF2">
                    <w:rPr>
                      <w:rFonts w:ascii="Liberation Serif" w:hAnsi="Liberation Serif" w:cs="Liberation Serif"/>
                      <w:bCs/>
                      <w:i/>
                      <w:sz w:val="22"/>
                      <w:szCs w:val="22"/>
                    </w:rPr>
                    <w:t>Дополнительные требования  к участникам закупки:</w:t>
                  </w:r>
                </w:p>
                <w:p w:rsidR="004851C1" w:rsidRPr="00F14EF2" w:rsidP="00A6707D">
                  <w:pPr>
                    <w:suppressLineNumbers/>
                    <w:jc w:val="center"/>
                    <w:rPr>
                      <w:rFonts w:ascii="Liberation Serif" w:hAnsi="Liberation Serif" w:cs="Liberation Serif"/>
                      <w:bCs/>
                      <w:sz w:val="22"/>
                      <w:szCs w:val="22"/>
                    </w:rPr>
                  </w:pPr>
                </w:p>
              </w:tc>
              <w:tc>
                <w:tcPr>
                  <w:tcW w:w="4742" w:type="dxa"/>
                </w:tcPr>
                <w:p w:rsidR="004851C1" w:rsidRPr="00F14EF2" w:rsidP="004851C1">
                  <w:pPr>
                    <w:suppressLineNumbers/>
                    <w:jc w:val="center"/>
                    <w:rPr>
                      <w:rFonts w:ascii="Liberation Serif" w:hAnsi="Liberation Serif" w:cs="Liberation Serif"/>
                      <w:bCs/>
                      <w:sz w:val="22"/>
                      <w:szCs w:val="22"/>
                    </w:rPr>
                  </w:pPr>
                  <w:r w:rsidRPr="00F14EF2">
                    <w:rPr>
                      <w:rFonts w:ascii="Liberation Serif" w:hAnsi="Liberation Serif" w:cs="Liberation Serif"/>
                      <w:bCs/>
                      <w:i/>
                      <w:sz w:val="22"/>
                      <w:szCs w:val="22"/>
                    </w:rPr>
                    <w:t>Информация и документы, подтверждающие соответствие участников закупки дополнительным требованиям:</w:t>
                  </w:r>
                </w:p>
              </w:tc>
            </w:tr>
            <w:tr w:rsidTr="00E86057">
              <w:tblPrEx>
                <w:tblW w:w="14286" w:type="dxa"/>
                <w:jc w:val="center"/>
                <w:tblLook w:val="04A0"/>
              </w:tblPrEx>
              <w:trPr>
                <w:trHeight w:val="920"/>
                <w:jc w:val="center"/>
              </w:trPr>
              <w:tc>
                <w:tcPr>
                  <w:tcW w:w="4936" w:type="dxa"/>
                </w:tcPr>
                <w:p w:rsidR="004851C1" w:rsidRPr="00F14EF2" w:rsidP="00F768BB">
                  <w:pPr>
                    <w:suppressLineNumbers/>
                    <w:rPr>
                      <w:rFonts w:ascii="Liberation Serif" w:hAnsi="Liberation Serif" w:cs="Liberation Serif"/>
                      <w:bCs/>
                      <w:sz w:val="22"/>
                      <w:szCs w:val="22"/>
                    </w:rPr>
                  </w:pPr>
                  <w:r w:rsidRPr="00F14EF2">
                    <w:rPr>
                      <w:rFonts w:ascii="Liberation Serif" w:hAnsi="Liberation Serif" w:cs="Liberation Serif"/>
                      <w:bCs/>
                      <w:noProof/>
                      <w:sz w:val="22"/>
                      <w:szCs w:val="22"/>
                    </w:rPr>
                    <w:t>Услуги общественного питания</w:t>
                  </w:r>
                  <w:r w:rsidRPr="00F14EF2">
                    <w:rPr>
                      <w:rFonts w:ascii="Liberation Serif" w:hAnsi="Liberation Serif" w:cs="Liberation Serif"/>
                      <w:bCs/>
                      <w:noProof/>
                      <w:sz w:val="22"/>
                      <w:szCs w:val="22"/>
                    </w:rPr>
                    <w:t xml:space="preserve"> и (или) поставка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4608" w:type="dxa"/>
                </w:tcPr>
                <w:p w:rsidR="00316A0C" w:rsidP="00F768BB">
                  <w:pPr>
                    <w:suppressLineNumbers/>
                    <w:rPr>
                      <w:rFonts w:ascii="Liberation Serif" w:hAnsi="Liberation Serif" w:cs="Liberation Serif"/>
                      <w:bCs/>
                      <w:noProof/>
                      <w:sz w:val="22"/>
                      <w:szCs w:val="22"/>
                    </w:rPr>
                  </w:pPr>
                  <w:r>
                    <w:rPr>
                      <w:rFonts w:ascii="Liberation Serif" w:hAnsi="Liberation Serif" w:cs="Liberation Serif"/>
                      <w:bCs/>
                      <w:noProof/>
                      <w:sz w:val="22"/>
                      <w:szCs w:val="22"/>
                    </w:rPr>
                    <w:t>С</w:t>
                  </w:r>
                  <w:r w:rsidRPr="007D08A6">
                    <w:rPr>
                      <w:rFonts w:ascii="Liberation Serif" w:hAnsi="Liberation Serif" w:cs="Liberation Serif"/>
                      <w:bCs/>
                      <w:noProof/>
                      <w:sz w:val="22"/>
                      <w:szCs w:val="22"/>
                    </w:rPr>
                    <w:t>оответствие участника закупки одному из следующих требований:</w:t>
                  </w:r>
                </w:p>
                <w:p w:rsidR="00316A0C" w:rsidP="00F768BB">
                  <w:pPr>
                    <w:suppressLineNumbers/>
                    <w:rPr>
                      <w:rFonts w:ascii="Liberation Serif" w:hAnsi="Liberation Serif" w:cs="Liberation Serif"/>
                      <w:bCs/>
                      <w:noProof/>
                      <w:sz w:val="22"/>
                      <w:szCs w:val="22"/>
                    </w:rPr>
                  </w:pP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 xml:space="preserve">1) наличие опыта </w:t>
                  </w:r>
                  <w:r w:rsidRPr="00F14EF2">
                    <w:rPr>
                      <w:rFonts w:ascii="Liberation Serif" w:hAnsi="Liberation Serif" w:cs="Liberation Serif"/>
                      <w:bCs/>
                      <w:noProof/>
                      <w:sz w:val="22"/>
                      <w:szCs w:val="22"/>
                    </w:rPr>
                    <w:t>исполнения участником закупки договора, предусматривающего оказание услуг общественного питания и (или) поставки пищевых продуктов. Цена оказанных услуг и (или) поставленных товаров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2) отсутствие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 (за исключением лиц, у которых такая судимость погашена или снята);</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3) непривлечение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4) отсутствие в предусмотренном Федеральным законом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указанного Федерального закона</w:t>
                  </w:r>
                </w:p>
                <w:p w:rsidR="00316A0C" w:rsidP="00F768BB">
                  <w:pPr>
                    <w:suppressLineNumbers/>
                    <w:rPr>
                      <w:rFonts w:ascii="Liberation Serif" w:hAnsi="Liberation Serif" w:cs="Liberation Serif"/>
                      <w:bCs/>
                      <w:noProof/>
                      <w:sz w:val="22"/>
                      <w:szCs w:val="22"/>
                    </w:rPr>
                  </w:pPr>
                </w:p>
                <w:p w:rsidR="002E7AFC" w:rsidRPr="00F14EF2" w:rsidP="002E7AFC">
                  <w:pPr>
                    <w:suppressLineNumbers/>
                    <w:rPr>
                      <w:rFonts w:ascii="Liberation Serif" w:hAnsi="Liberation Serif" w:cs="Liberation Serif"/>
                      <w:bCs/>
                      <w:sz w:val="22"/>
                      <w:szCs w:val="22"/>
                    </w:rPr>
                  </w:pPr>
                </w:p>
              </w:tc>
              <w:tc>
                <w:tcPr>
                  <w:tcW w:w="4742" w:type="dxa"/>
                </w:tcPr>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 xml:space="preserve">1) исполненный </w:t>
                  </w:r>
                  <w:r w:rsidRPr="00F14EF2">
                    <w:rPr>
                      <w:rFonts w:ascii="Liberation Serif" w:hAnsi="Liberation Serif" w:cs="Liberation Serif"/>
                      <w:bCs/>
                      <w:noProof/>
                      <w:sz w:val="22"/>
                      <w:szCs w:val="22"/>
                    </w:rPr>
                    <w:t>договор;</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2) акт приемки оказанных услуг и (или) поставленных товаров, подтверждающий цену оказанных услуг и (или) поставленных товаров;</w:t>
                  </w:r>
                </w:p>
                <w:p w:rsidRPr="00F14EF2"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3) справка об отсутствии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w:t>
                  </w:r>
                </w:p>
                <w:p w:rsidR="004851C1" w:rsidP="00F768BB">
                  <w:pPr>
                    <w:suppressLineNumbers/>
                    <w:rPr>
                      <w:rFonts w:ascii="Liberation Serif" w:hAnsi="Liberation Serif" w:cs="Liberation Serif"/>
                      <w:bCs/>
                      <w:noProof/>
                      <w:sz w:val="22"/>
                      <w:szCs w:val="22"/>
                    </w:rPr>
                  </w:pPr>
                  <w:r w:rsidRPr="00F14EF2">
                    <w:rPr>
                      <w:rFonts w:ascii="Liberation Serif" w:hAnsi="Liberation Serif" w:cs="Liberation Serif"/>
                      <w:bCs/>
                      <w:noProof/>
                      <w:sz w:val="22"/>
                      <w:szCs w:val="22"/>
                    </w:rPr>
                    <w:t>4) декларация участника закупки о непривлечении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p w:rsidR="00604F08" w:rsidRPr="00F14EF2" w:rsidP="00F768BB">
                  <w:pPr>
                    <w:suppressLineNumbers/>
                    <w:rPr>
                      <w:rFonts w:ascii="Liberation Serif" w:hAnsi="Liberation Serif" w:cs="Liberation Serif"/>
                      <w:bCs/>
                      <w:sz w:val="22"/>
                      <w:szCs w:val="22"/>
                    </w:rPr>
                  </w:pPr>
                </w:p>
              </w:tc>
            </w:tr>
          </w:tbl>
          <w:p w:rsidRPr="00F14EF2" w:rsidP="00E86057">
            <w:pPr>
              <w:suppressLineNumbers/>
              <w:ind w:left="708"/>
              <w:jc w:val="both"/>
              <w:rPr>
                <w:rFonts w:ascii="Liberation Serif" w:hAnsi="Liberation Serif" w:cs="Liberation Serif"/>
                <w:bCs/>
                <w:sz w:val="22"/>
                <w:szCs w:val="22"/>
              </w:rPr>
            </w:pPr>
            <w:r w:rsidRPr="00F14EF2" w:rsidR="00085DCF">
              <w:rPr>
                <w:rFonts w:ascii="Liberation Serif" w:hAnsi="Liberation Serif" w:cs="Liberation Serif"/>
                <w:bCs/>
                <w:sz w:val="22"/>
                <w:szCs w:val="22"/>
              </w:rPr>
              <w:t>Если предусмотренные в графе ''Информация и документы, подтверждающие соответствие участников закупки дополнительным требованиям''</w:t>
            </w:r>
            <w:r w:rsidRPr="00F14EF2" w:rsidR="00085DCF">
              <w:rPr>
                <w:rFonts w:ascii="Liberation Serif" w:hAnsi="Liberation Serif" w:cs="Liberation Serif"/>
                <w:sz w:val="22"/>
                <w:szCs w:val="22"/>
              </w:rPr>
              <w:t xml:space="preserve"> </w:t>
            </w:r>
            <w:r w:rsidRPr="00F14EF2" w:rsidR="00085DCF">
              <w:rPr>
                <w:rFonts w:ascii="Liberation Serif" w:hAnsi="Liberation Serif" w:cs="Liberation Serif"/>
                <w:bCs/>
                <w:sz w:val="22"/>
                <w:szCs w:val="22"/>
              </w:rPr>
              <w:t xml:space="preserve">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w:t>
            </w:r>
            <w:r w:rsidRPr="00F14EF2" w:rsidR="00085DCF">
              <w:rPr>
                <w:rFonts w:ascii="Liberation Serif" w:hAnsi="Liberation Serif" w:cs="Liberation Serif"/>
                <w:sz w:val="22"/>
                <w:szCs w:val="22"/>
              </w:rPr>
              <w:t>''</w:t>
            </w:r>
            <w:r w:rsidRPr="00F14EF2" w:rsidR="00085DCF">
              <w:rPr>
                <w:rFonts w:ascii="Liberation Serif" w:hAnsi="Liberation Serif" w:cs="Liberation Serif"/>
                <w:bCs/>
                <w:sz w:val="22"/>
                <w:szCs w:val="22"/>
              </w:rPr>
              <w:t>Интернет</w:t>
            </w:r>
            <w:r w:rsidRPr="00F14EF2" w:rsidR="00085DCF">
              <w:rPr>
                <w:rFonts w:ascii="Liberation Serif" w:hAnsi="Liberation Serif" w:cs="Liberation Serif"/>
                <w:sz w:val="22"/>
                <w:szCs w:val="22"/>
              </w:rPr>
              <w:t>''</w:t>
            </w:r>
            <w:r w:rsidRPr="00F14EF2" w:rsidR="00085DCF">
              <w:rPr>
                <w:rFonts w:ascii="Liberation Serif" w:hAnsi="Liberation Serif" w:cs="Liberation Serif"/>
                <w:bCs/>
                <w:sz w:val="22"/>
                <w:szCs w:val="22"/>
              </w:rPr>
              <w:t>,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D82099" w:rsidRPr="00F14EF2" w:rsidP="00F91C76">
            <w:pPr>
              <w:suppressLineNumbers/>
              <w:jc w:val="both"/>
              <w:rPr>
                <w:rFonts w:ascii="Liberation Serif" w:hAnsi="Liberation Serif" w:cs="Liberation Serif"/>
                <w:bCs/>
                <w:sz w:val="22"/>
                <w:szCs w:val="22"/>
              </w:rPr>
            </w:pPr>
          </w:p>
        </w:tc>
      </w:tr>
      <w:tr w:rsidTr="00E86057">
        <w:tblPrEx>
          <w:tblW w:w="5000" w:type="pct"/>
          <w:tblLook w:val="04A0"/>
        </w:tblPrEx>
        <w:tc>
          <w:tcPr>
            <w:tcW w:w="851" w:type="dxa"/>
            <w:shd w:val="clear" w:color="auto" w:fill="F2F2F2" w:themeFill="background1" w:themeFillShade="F2"/>
          </w:tcPr>
          <w:p w:rsidR="00F60239" w:rsidRPr="004B61A8" w:rsidP="007971C3">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F60239" w:rsidRPr="004B61A8" w:rsidP="007971C3">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86057">
        <w:tblPrEx>
          <w:tblW w:w="5000" w:type="pct"/>
          <w:tblLook w:val="04A0"/>
        </w:tblPrEx>
        <w:tc>
          <w:tcPr>
            <w:tcW w:w="851" w:type="dxa"/>
          </w:tcPr>
          <w:p w:rsidR="007971C3" w:rsidRPr="004B61A8" w:rsidP="007971C3">
            <w:pPr>
              <w:rPr>
                <w:rFonts w:ascii="Liberation Serif" w:hAnsi="Liberation Serif" w:cs="Liberation Serif"/>
                <w:bCs/>
                <w:sz w:val="22"/>
                <w:szCs w:val="22"/>
              </w:rPr>
            </w:pPr>
          </w:p>
        </w:tc>
        <w:tc>
          <w:tcPr>
            <w:tcW w:w="9582" w:type="dxa"/>
            <w:gridSpan w:val="2"/>
          </w:tcPr>
          <w:p w:rsidR="007971C3" w:rsidRPr="00F14EF2" w:rsidP="002E58A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F14EF2" w:rsidP="006B4BA8">
      <w:pPr>
        <w:ind w:firstLine="708"/>
        <w:jc w:val="both"/>
        <w:rPr>
          <w:rFonts w:ascii="Liberation Serif" w:hAnsi="Liberation Serif" w:cs="Liberation Serif"/>
          <w:bCs/>
          <w:sz w:val="22"/>
          <w:szCs w:val="22"/>
        </w:rPr>
      </w:pPr>
    </w:p>
    <w:sectPr w:rsidSect="00E86057">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80A46">
    <w:pPr>
      <w:pStyle w:val="Header"/>
      <w:jc w:val="center"/>
    </w:pPr>
    <w:r>
      <w:fldChar w:fldCharType="begin"/>
    </w:r>
    <w:r>
      <w:instrText>PAGE   \* MERGEFORMAT</w:instrText>
    </w:r>
    <w:r>
      <w:fldChar w:fldCharType="separate"/>
    </w:r>
    <w:r w:rsidR="00063D34">
      <w:rPr>
        <w:noProof/>
      </w:rPr>
      <w:t>17</w:t>
    </w:r>
    <w:r>
      <w:fldChar w:fldCharType="end"/>
    </w:r>
  </w:p>
  <w:p w:rsidR="00680A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B"/>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link w:val="a20"/>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paragraph" w:styleId="PlainText">
    <w:name w:val="Plain Text"/>
    <w:basedOn w:val="Normal"/>
    <w:link w:val="a19"/>
    <w:uiPriority w:val="99"/>
    <w:semiHidden/>
    <w:unhideWhenUsed/>
    <w:rsid w:val="004C66FC"/>
    <w:pPr>
      <w:suppressAutoHyphens w:val="0"/>
    </w:pPr>
    <w:rPr>
      <w:rFonts w:ascii="Calibri" w:hAnsi="Calibri" w:eastAsiaTheme="minorHAnsi" w:cstheme="minorBidi"/>
      <w:sz w:val="22"/>
      <w:szCs w:val="21"/>
      <w:lang w:eastAsia="en-US"/>
    </w:rPr>
  </w:style>
  <w:style w:type="character" w:customStyle="1" w:styleId="a19">
    <w:name w:val="Текст Знак"/>
    <w:basedOn w:val="DefaultParagraphFont"/>
    <w:link w:val="PlainText"/>
    <w:uiPriority w:val="99"/>
    <w:semiHidden/>
    <w:rsid w:val="004C66FC"/>
    <w:rPr>
      <w:rFonts w:ascii="Calibri" w:hAnsi="Calibri" w:eastAsiaTheme="minorHAnsi" w:cstheme="minorBidi"/>
      <w:sz w:val="22"/>
      <w:szCs w:val="21"/>
      <w:lang w:eastAsia="en-US"/>
    </w:rPr>
  </w:style>
  <w:style w:type="character" w:customStyle="1" w:styleId="a20">
    <w:name w:val="Обычный (веб) Знак"/>
    <w:aliases w:val="Обычный (Web)1 Знак,Обычный (веб)1 Знак"/>
    <w:basedOn w:val="DefaultParagraphFont"/>
    <w:link w:val="NormalWeb"/>
    <w:locked/>
    <w:rsid w:val="007A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35144-3F14-4324-B78E-1872ACE5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7</TotalTime>
  <Pages>17</Pages>
  <Words>8650</Words>
  <Characters>49308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57843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3</cp:revision>
  <cp:lastPrinted>2023-04-18T09:53:00Z</cp:lastPrinted>
  <dcterms:created xsi:type="dcterms:W3CDTF">2025-07-01T10:30:00Z</dcterms:created>
  <dcterms:modified xsi:type="dcterms:W3CDTF">2025-07-14T05:04:00Z</dcterms:modified>
</cp:coreProperties>
</file>