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bookmarkStart w:id="0" w:name="_GoBack"/>
      <w:bookmarkEnd w:id="0"/>
    </w:p>
    <w:p w:rsidR="00FE6BC2" w:rsidP="00AC1FC6">
      <w:pPr>
        <w:spacing w:after="0"/>
        <w:jc w:val="center"/>
        <w:rPr>
          <w:rFonts w:ascii="Liberation Serif" w:hAnsi="Liberation Serif" w:cs="Liberation Serif"/>
          <w:b/>
          <w:szCs w:val="24"/>
        </w:rPr>
      </w:pPr>
      <w:bookmarkStart w:id="1" w:name="P210"/>
      <w:bookmarkEnd w:id="1"/>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УПАК</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17.00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Гигеническая обработка</w:t>
                        </w:r>
                        <w:r>
                          <w:rPr>
                            <w:rFonts w:ascii="Liberation Serif" w:hAnsi="Liberation Serif" w:cs="Liberation Serif"/>
                            <w:noProof/>
                            <w:szCs w:val="24"/>
                            <w:lang w:val="en-US"/>
                          </w:rPr>
                          <w:t xml:space="preserve"> рук медицинского персонала, санитарная обработка кожи пациентов, в том числе ступней ног для профилактики грибковых инфекций, дезинфекция поверхностей и оборудования.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Изопропиловый спирт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24</w:t>
                        </w:r>
                        <w:r>
                          <w:rPr>
                            <w:rFonts w:ascii="Liberation Serif" w:hAnsi="Liberation Serif" w:cs="Liberation Serif"/>
                            <w:noProof/>
                            <w:szCs w:val="24"/>
                            <w:lang w:val="en-US"/>
                          </w:rPr>
                          <w:t xml:space="preserve"> и ≤ 28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w:t>
                        </w:r>
                        <w:r>
                          <w:rPr>
                            <w:rFonts w:ascii="Liberation Serif" w:hAnsi="Liberation Serif" w:cs="Liberation Serif"/>
                            <w:noProof/>
                            <w:szCs w:val="24"/>
                            <w:lang w:val="en-US"/>
                          </w:rPr>
                          <w:t xml:space="preserve"> и ≤ 0.25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Триамин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w:t>
                        </w:r>
                        <w:r>
                          <w:rPr>
                            <w:rFonts w:ascii="Liberation Serif" w:hAnsi="Liberation Serif" w:cs="Liberation Serif"/>
                            <w:noProof/>
                            <w:szCs w:val="24"/>
                            <w:lang w:val="en-US"/>
                          </w:rPr>
                          <w:t xml:space="preserve"> и ≤ 0.4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Перекись, </w:t>
                  </w:r>
                  <w:r>
                    <w:rPr>
                      <w:rFonts w:ascii="Liberation Serif" w:hAnsi="Liberation Serif" w:cs="Liberation Serif"/>
                      <w:noProof/>
                      <w:szCs w:val="24"/>
                      <w:lang w:val="en-US"/>
                    </w:rPr>
                    <w:t>кислоты, пропиловый спирт, феноксиэтанол, фенолы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в отношении грамм. (+) (включая микобактерии туберкулёза Mycobacterium terrae) и грамм.(-) бактерий, вирулицидной активностью в отношении всех вирусов-патогенов человека, ВИЧ, полиомиелита, вирусов ''атипичной пневмонии'' (SARS)) и фунгицидной активностью в отношении грибов рода Кандида.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Гигиеническая обработка</w:t>
                  </w:r>
                  <w:r>
                    <w:rPr>
                      <w:rFonts w:ascii="Liberation Serif" w:hAnsi="Liberation Serif" w:cs="Liberation Serif"/>
                      <w:noProof/>
                      <w:szCs w:val="24"/>
                      <w:lang w:val="en-US"/>
                    </w:rPr>
                    <w:t xml:space="preserve"> рук мед. персонала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Санитарная обработка</w:t>
                  </w:r>
                  <w:r>
                    <w:rPr>
                      <w:rFonts w:ascii="Liberation Serif" w:hAnsi="Liberation Serif" w:cs="Liberation Serif"/>
                      <w:noProof/>
                      <w:szCs w:val="24"/>
                      <w:lang w:val="en-US"/>
                    </w:rPr>
                    <w:t xml:space="preserve"> кожи пациентов, в том числе ступней ног для профилактики грибковых инфекций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бактериальных (включая внутрибольничные) инфекций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туберкулезе время экспозиции, мин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вирусных и грибковых (включая кандида)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Рулон салфеток</w:t>
                        </w:r>
                        <w:r>
                          <w:rPr>
                            <w:rFonts w:ascii="Liberation Serif" w:hAnsi="Liberation Serif" w:cs="Liberation Serif"/>
                            <w:noProof/>
                            <w:szCs w:val="24"/>
                            <w:lang w:val="en-US"/>
                          </w:rPr>
                          <w:t xml:space="preserve"> с перфорацией для отрыва, в пластиковой банке с двойными зажимными крышками.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учета и использования в работе, а также для более эффективной и своевременной доставки в нужном количестве в профильные кабинеты со складского помещения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штук</w:t>
                  </w:r>
                  <w:r>
                    <w:rPr>
                      <w:rFonts w:ascii="Liberation Serif" w:hAnsi="Liberation Serif" w:cs="Liberation Serif"/>
                      <w:noProof/>
                      <w:szCs w:val="24"/>
                      <w:lang w:val="en-US"/>
                    </w:rPr>
                    <w:t xml:space="preserve">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250</w:t>
                        </w:r>
                        <w:r>
                          <w:rPr>
                            <w:rFonts w:ascii="Liberation Serif" w:hAnsi="Liberation Serif" w:cs="Liberation Serif"/>
                            <w:noProof/>
                            <w:szCs w:val="24"/>
                            <w:lang w:val="en-US"/>
                          </w:rPr>
                          <w:t xml:space="preserve"> и ≤ 300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дезинфицирующего</w:t>
                  </w:r>
                  <w:r>
                    <w:rPr>
                      <w:rFonts w:ascii="Liberation Serif" w:hAnsi="Liberation Serif" w:cs="Liberation Serif"/>
                      <w:noProof/>
                      <w:szCs w:val="24"/>
                      <w:lang w:val="en-US"/>
                    </w:rPr>
                    <w:t xml:space="preserve"> средства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2</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УПАК</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45.00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Гигеническая обработка</w:t>
                        </w:r>
                        <w:r>
                          <w:rPr>
                            <w:rFonts w:ascii="Liberation Serif" w:hAnsi="Liberation Serif" w:cs="Liberation Serif"/>
                            <w:noProof/>
                            <w:szCs w:val="24"/>
                            <w:lang w:val="en-US"/>
                          </w:rPr>
                          <w:t xml:space="preserve"> рук медицинского персонала, санитарная обработка кожи пациентов, в том числе ступней ног для профилактики грибковых инфекций, дезинфекция поверхностей и обородувания.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Изопропиловый спирт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24</w:t>
                        </w:r>
                        <w:r>
                          <w:rPr>
                            <w:rFonts w:ascii="Liberation Serif" w:hAnsi="Liberation Serif" w:cs="Liberation Serif"/>
                            <w:noProof/>
                            <w:szCs w:val="24"/>
                            <w:lang w:val="en-US"/>
                          </w:rPr>
                          <w:t xml:space="preserve"> и ≤ 28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w:t>
                        </w:r>
                        <w:r>
                          <w:rPr>
                            <w:rFonts w:ascii="Liberation Serif" w:hAnsi="Liberation Serif" w:cs="Liberation Serif"/>
                            <w:noProof/>
                            <w:szCs w:val="24"/>
                            <w:lang w:val="en-US"/>
                          </w:rPr>
                          <w:t xml:space="preserve"> и ≤ 0.25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Триамин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w:t>
                        </w:r>
                        <w:r>
                          <w:rPr>
                            <w:rFonts w:ascii="Liberation Serif" w:hAnsi="Liberation Serif" w:cs="Liberation Serif"/>
                            <w:noProof/>
                            <w:szCs w:val="24"/>
                            <w:lang w:val="en-US"/>
                          </w:rPr>
                          <w:t xml:space="preserve"> и ≤ 0.4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Перекись, </w:t>
                  </w:r>
                  <w:r>
                    <w:rPr>
                      <w:rFonts w:ascii="Liberation Serif" w:hAnsi="Liberation Serif" w:cs="Liberation Serif"/>
                      <w:noProof/>
                      <w:szCs w:val="24"/>
                      <w:lang w:val="en-US"/>
                    </w:rPr>
                    <w:t>кислоты, пропиловый спирт, феноксиэтанол, фенолы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в отношении грамм. (+) (включая микобактерии туберкулёза Mycobacterium terrae) и грамм.(-) бактерий, вирулицидной активностью в отношении всех вирусов-патогенов человека, ВИЧ, полиомиелита, вирусов ''атипичной пневмонии'' (SARS)) и фунгицидной активностью в отношении грибов рода Кандида.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Гигиеническая обработка</w:t>
                  </w:r>
                  <w:r>
                    <w:rPr>
                      <w:rFonts w:ascii="Liberation Serif" w:hAnsi="Liberation Serif" w:cs="Liberation Serif"/>
                      <w:noProof/>
                      <w:szCs w:val="24"/>
                      <w:lang w:val="en-US"/>
                    </w:rPr>
                    <w:t xml:space="preserve"> рук мед. персонала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Санитарная обработка</w:t>
                  </w:r>
                  <w:r>
                    <w:rPr>
                      <w:rFonts w:ascii="Liberation Serif" w:hAnsi="Liberation Serif" w:cs="Liberation Serif"/>
                      <w:noProof/>
                      <w:szCs w:val="24"/>
                      <w:lang w:val="en-US"/>
                    </w:rPr>
                    <w:t xml:space="preserve"> кожи пациентов, в том числе ступней ног для профилактики грибковых инфекций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бактериальных (включая внутрибольничные) инфекций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туберкулезе время экспозиции, мин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оборудования (в том числе датчиков УЗИ) при вирусных и грибковых (включая кандида)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Салфетки в</w:t>
                        </w:r>
                        <w:r>
                          <w:rPr>
                            <w:rFonts w:ascii="Liberation Serif" w:hAnsi="Liberation Serif" w:cs="Liberation Serif"/>
                            <w:noProof/>
                            <w:szCs w:val="24"/>
                            <w:lang w:val="en-US"/>
                          </w:rPr>
                          <w:t xml:space="preserve"> виде перфорированной ленты, свернутой в рулон, размещенный в герметичный полиэтиленовый пакет. Блок салфеток полностью совместим с банкой в п.1 технического задания так как является сменным.</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учета и использования в работе, а также для более эффективной и своевременной доставки в нужном количестве в профильные кабинеты со складского помещения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штук</w:t>
                  </w:r>
                  <w:r>
                    <w:rPr>
                      <w:rFonts w:ascii="Liberation Serif" w:hAnsi="Liberation Serif" w:cs="Liberation Serif"/>
                      <w:noProof/>
                      <w:szCs w:val="24"/>
                      <w:lang w:val="en-US"/>
                    </w:rPr>
                    <w:t xml:space="preserve">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250</w:t>
                        </w:r>
                        <w:r>
                          <w:rPr>
                            <w:rFonts w:ascii="Liberation Serif" w:hAnsi="Liberation Serif" w:cs="Liberation Serif"/>
                            <w:noProof/>
                            <w:szCs w:val="24"/>
                            <w:lang w:val="en-US"/>
                          </w:rPr>
                          <w:t xml:space="preserve"> и ≤ 300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дезинфицирующего</w:t>
                  </w:r>
                  <w:r>
                    <w:rPr>
                      <w:rFonts w:ascii="Liberation Serif" w:hAnsi="Liberation Serif" w:cs="Liberation Serif"/>
                      <w:noProof/>
                      <w:szCs w:val="24"/>
                      <w:lang w:val="en-US"/>
                    </w:rPr>
                    <w:t xml:space="preserve"> средства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3</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УПАК</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385.00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очистки</w:t>
                        </w:r>
                        <w:r>
                          <w:rPr>
                            <w:rFonts w:ascii="Liberation Serif" w:hAnsi="Liberation Serif" w:cs="Liberation Serif"/>
                            <w:noProof/>
                            <w:szCs w:val="24"/>
                            <w:lang w:val="en-US"/>
                          </w:rPr>
                          <w:t xml:space="preserve"> и дезинфекции небольших по площади, а также труднодоступных для обработки твердых непористых поверхностей и различных предметов обстановки, поверхностей медицинских приборов и оборудования, наружных поверхностей несъемных узлов и деталей эндоскопических установок и физиотерапевтического оборудования, в том числе насадки; мелкие изделия медицинского назначения простой конфигурации и насадки из различных материалов, применяемых в стоматологии; датчики оборудования (в т.ч. УЗИ) при инфекциях бактериальной (включая туберкулез), вирусной и грибковой (кандидозы) этиологии в ЛПУ различного профиля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Этиловый спирт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70</w:t>
                        </w:r>
                        <w:r>
                          <w:rPr>
                            <w:rFonts w:ascii="Liberation Serif" w:hAnsi="Liberation Serif" w:cs="Liberation Serif"/>
                            <w:noProof/>
                            <w:szCs w:val="24"/>
                            <w:lang w:val="en-US"/>
                          </w:rPr>
                          <w:t xml:space="preserve"> и ≤ 77</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Хлоргексидина биглюконат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0.12</w:t>
                        </w:r>
                        <w:r>
                          <w:rPr>
                            <w:rFonts w:ascii="Liberation Serif" w:hAnsi="Liberation Serif" w:cs="Liberation Serif"/>
                            <w:noProof/>
                            <w:szCs w:val="24"/>
                            <w:lang w:val="en-US"/>
                          </w:rPr>
                          <w:t xml:space="preserve"> и ≤ 0.18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Четвертичные аммониевые</w:t>
                  </w:r>
                  <w:r>
                    <w:rPr>
                      <w:rFonts w:ascii="Liberation Serif" w:hAnsi="Liberation Serif" w:cs="Liberation Serif"/>
                      <w:noProof/>
                      <w:szCs w:val="24"/>
                      <w:lang w:val="en-US"/>
                    </w:rPr>
                    <w:t xml:space="preserve"> соединения (ЧАС)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0.08</w:t>
                        </w:r>
                        <w:r>
                          <w:rPr>
                            <w:rFonts w:ascii="Liberation Serif" w:hAnsi="Liberation Serif" w:cs="Liberation Serif"/>
                            <w:noProof/>
                            <w:szCs w:val="24"/>
                            <w:lang w:val="en-US"/>
                          </w:rPr>
                          <w:t xml:space="preserve"> и ≤ 0.12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Изопропиловый спирт</w:t>
                  </w:r>
                  <w:r>
                    <w:rPr>
                      <w:rFonts w:ascii="Liberation Serif" w:hAnsi="Liberation Serif" w:cs="Liberation Serif"/>
                      <w:noProof/>
                      <w:szCs w:val="24"/>
                      <w:lang w:val="en-US"/>
                    </w:rPr>
                    <w:t>, ПГМГ, кислоты, амины, феноксиэтанол, перекись водорода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отсутствуют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в отношении грамм(+) и грам(-) бактерий (включая возбудителей туберкулеза, тестировано на Mycobacterium terrae), возбудителей ООИ, легионеллеза, противовирусная и фунгицидная активность, овацидное действие в отношении цист и ооцист, яиц, онкосфер и личинок гельминтов.</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обработки</w:t>
                  </w:r>
                  <w:r>
                    <w:rPr>
                      <w:rFonts w:ascii="Liberation Serif" w:hAnsi="Liberation Serif" w:cs="Liberation Serif"/>
                      <w:noProof/>
                      <w:szCs w:val="24"/>
                      <w:lang w:val="en-US"/>
                    </w:rPr>
                    <w:t xml:space="preserve"> при гигиенической обработки рук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обработка</w:t>
                  </w:r>
                  <w:r>
                    <w:rPr>
                      <w:rFonts w:ascii="Liberation Serif" w:hAnsi="Liberation Serif" w:cs="Liberation Serif"/>
                      <w:noProof/>
                      <w:szCs w:val="24"/>
                      <w:lang w:val="en-US"/>
                    </w:rPr>
                    <w:t xml:space="preserve"> локтевых сгибов, кожи перед введением катетеров и пункцией суставов</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обработки</w:t>
                  </w:r>
                  <w:r>
                    <w:rPr>
                      <w:rFonts w:ascii="Liberation Serif" w:hAnsi="Liberation Serif" w:cs="Liberation Serif"/>
                      <w:noProof/>
                      <w:szCs w:val="24"/>
                      <w:lang w:val="en-US"/>
                    </w:rPr>
                    <w:t xml:space="preserve"> инъекционного поля, время обработки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экспозиции</w:t>
                  </w:r>
                  <w:r>
                    <w:rPr>
                      <w:rFonts w:ascii="Liberation Serif" w:hAnsi="Liberation Serif" w:cs="Liberation Serif"/>
                      <w:noProof/>
                      <w:szCs w:val="24"/>
                      <w:lang w:val="en-US"/>
                    </w:rPr>
                    <w:t xml:space="preserve"> при дезинфекции поверхностей при вирусных и грибковых (включая кандида, дерматофиты, плесень</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экспозиции</w:t>
                  </w:r>
                  <w:r>
                    <w:rPr>
                      <w:rFonts w:ascii="Liberation Serif" w:hAnsi="Liberation Serif" w:cs="Liberation Serif"/>
                      <w:noProof/>
                      <w:szCs w:val="24"/>
                      <w:lang w:val="en-US"/>
                    </w:rPr>
                    <w:t xml:space="preserve"> при дезинфекции поверхностей при туберкулезе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Время экспозиции</w:t>
                  </w:r>
                  <w:r>
                    <w:rPr>
                      <w:rFonts w:ascii="Liberation Serif" w:hAnsi="Liberation Serif" w:cs="Liberation Serif"/>
                      <w:noProof/>
                      <w:szCs w:val="24"/>
                      <w:lang w:val="en-US"/>
                    </w:rPr>
                    <w:t xml:space="preserve"> при экстренной дезинфекции ИМН, датчиков оборудования (в т.ч. УЗИ) при инфекциях бактериальной (включая туберкулез), вирусной и грибковой (кандидозы) этиологии однократно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Рулон салфеток</w:t>
                        </w:r>
                        <w:r>
                          <w:rPr>
                            <w:rFonts w:ascii="Liberation Serif" w:hAnsi="Liberation Serif" w:cs="Liberation Serif"/>
                            <w:noProof/>
                            <w:szCs w:val="24"/>
                            <w:lang w:val="en-US"/>
                          </w:rPr>
                          <w:t xml:space="preserve"> с перфорацией для отрыва, в пластиковой банке с двойными зажимными крышками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учета и использования в работе, а также для более эффективной и своевременной доставки в нужном количестве в профильные кабинеты со складского помещения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штук</w:t>
                  </w:r>
                  <w:r>
                    <w:rPr>
                      <w:rFonts w:ascii="Liberation Serif" w:hAnsi="Liberation Serif" w:cs="Liberation Serif"/>
                      <w:noProof/>
                      <w:szCs w:val="24"/>
                      <w:lang w:val="en-US"/>
                    </w:rPr>
                    <w:t xml:space="preserve">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150</w:t>
                        </w:r>
                        <w:r>
                          <w:rPr>
                            <w:rFonts w:ascii="Liberation Serif" w:hAnsi="Liberation Serif" w:cs="Liberation Serif"/>
                            <w:noProof/>
                            <w:szCs w:val="24"/>
                            <w:lang w:val="en-US"/>
                          </w:rPr>
                          <w:t xml:space="preserve"> и ≤ 200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20.20.14.000-00000007</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дезинфицирующего</w:t>
                  </w:r>
                  <w:r>
                    <w:rPr>
                      <w:rFonts w:ascii="Liberation Serif" w:hAnsi="Liberation Serif" w:cs="Liberation Serif"/>
                      <w:noProof/>
                      <w:szCs w:val="24"/>
                      <w:lang w:val="en-US"/>
                    </w:rPr>
                    <w:t xml:space="preserve"> средства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салфетка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4</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180.00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гигиенической</w:t>
                        </w:r>
                        <w:r>
                          <w:rPr>
                            <w:rFonts w:ascii="Liberation Serif" w:hAnsi="Liberation Serif" w:cs="Liberation Serif"/>
                            <w:noProof/>
                            <w:szCs w:val="24"/>
                            <w:lang w:val="en-US"/>
                          </w:rPr>
                          <w:t xml:space="preserve"> обработки рук медицинского персонала лечебно-профилактических </w:t>
                        </w:r>
                      </w:p>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учреждений (ЛПУ), обработки рук хирургов, операционных медицинских сестер, обработки кожи операционных полей пациентов в ЛПУ, очистки и дезинфекции различных твердых непористых поверхностей, дезинфекции воздуха способом распыления на различных объектах.</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Изопропиловый спирт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75</w:t>
                        </w:r>
                        <w:r>
                          <w:rPr>
                            <w:rFonts w:ascii="Liberation Serif" w:hAnsi="Liberation Serif" w:cs="Liberation Serif"/>
                            <w:noProof/>
                            <w:szCs w:val="24"/>
                            <w:lang w:val="en-US"/>
                          </w:rPr>
                          <w:t xml:space="preserve"> и ≤ 77</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Хлоргексидина биглюконат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0.5</w:t>
                        </w:r>
                        <w:r>
                          <w:rPr>
                            <w:rFonts w:ascii="Liberation Serif" w:hAnsi="Liberation Serif" w:cs="Liberation Serif"/>
                            <w:noProof/>
                            <w:szCs w:val="24"/>
                            <w:lang w:val="en-US"/>
                          </w:rPr>
                          <w:t xml:space="preserve"> и ≤ 0.6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ПГМГ, </w:t>
                  </w:r>
                  <w:r>
                    <w:rPr>
                      <w:rFonts w:ascii="Liberation Serif" w:hAnsi="Liberation Serif" w:cs="Liberation Serif"/>
                      <w:noProof/>
                      <w:szCs w:val="24"/>
                      <w:lang w:val="en-US"/>
                    </w:rPr>
                    <w:t>ЧАС, кислоты, пропиловый спирт, феноксиэтанол, амины, фенолы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Отсутствуют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в отношении грамм (+) и грам (-) бактерий (включая туберкулез Mycobacterium terrae, ВБИ и анаэробы. легионеллез), возбудителей ООИ, противовирусная активность и фунгицидное действие грибковых инфекций, а также овоцидное действие в отношении цист и ооцист, яиц, онкосфер и личинок гельминтов</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Гигиеническая обработка</w:t>
                  </w:r>
                  <w:r>
                    <w:rPr>
                      <w:rFonts w:ascii="Liberation Serif" w:hAnsi="Liberation Serif" w:cs="Liberation Serif"/>
                      <w:noProof/>
                      <w:szCs w:val="24"/>
                      <w:lang w:val="en-US"/>
                    </w:rPr>
                    <w:t xml:space="preserve"> рук мед. персонала расход не более 3 мл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Пролонгированный бактерицидный</w:t>
                  </w:r>
                  <w:r>
                    <w:rPr>
                      <w:rFonts w:ascii="Liberation Serif" w:hAnsi="Liberation Serif" w:cs="Liberation Serif"/>
                      <w:noProof/>
                      <w:szCs w:val="24"/>
                      <w:lang w:val="en-US"/>
                    </w:rPr>
                    <w:t xml:space="preserve"> эффект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Ч</w:t>
                  </w:r>
                  <w:r>
                    <w:rPr>
                      <w:rFonts w:ascii="Liberation Serif" w:hAnsi="Liberation Serif" w:cs="Liberation Serif"/>
                      <w:noProof/>
                      <w:szCs w:val="24"/>
                    </w:rPr>
                    <w:t xml:space="preserve"> (</w:t>
                  </w:r>
                  <w:r>
                    <w:rPr>
                      <w:rFonts w:ascii="Liberation Serif" w:hAnsi="Liberation Serif" w:cs="Liberation Serif"/>
                      <w:noProof/>
                      <w:szCs w:val="24"/>
                      <w:lang w:val="en-US"/>
                    </w:rPr>
                    <w:t>Час</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Профилактика туберкулеза</w:t>
                  </w:r>
                  <w:r>
                    <w:rPr>
                      <w:rFonts w:ascii="Liberation Serif" w:hAnsi="Liberation Serif" w:cs="Liberation Serif"/>
                      <w:noProof/>
                      <w:szCs w:val="24"/>
                      <w:lang w:val="en-US"/>
                    </w:rPr>
                    <w:t xml:space="preserve"> и вирусных инфекций расход не более 3 мл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Обработка рук</w:t>
                  </w:r>
                  <w:r>
                    <w:rPr>
                      <w:rFonts w:ascii="Liberation Serif" w:hAnsi="Liberation Serif" w:cs="Liberation Serif"/>
                      <w:noProof/>
                      <w:szCs w:val="24"/>
                      <w:lang w:val="en-US"/>
                    </w:rPr>
                    <w:t xml:space="preserve"> хирургов расход не более 5 мл при общем времени обработки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Обработка инъекционного</w:t>
                  </w:r>
                  <w:r>
                    <w:rPr>
                      <w:rFonts w:ascii="Liberation Serif" w:hAnsi="Liberation Serif" w:cs="Liberation Serif"/>
                      <w:noProof/>
                      <w:szCs w:val="24"/>
                      <w:lang w:val="en-US"/>
                    </w:rPr>
                    <w:t xml:space="preserve"> поля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Обработка операционного</w:t>
                  </w:r>
                  <w:r>
                    <w:rPr>
                      <w:rFonts w:ascii="Liberation Serif" w:hAnsi="Liberation Serif" w:cs="Liberation Serif"/>
                      <w:noProof/>
                      <w:szCs w:val="24"/>
                      <w:lang w:val="en-US"/>
                    </w:rPr>
                    <w:t xml:space="preserve"> поля, локтевых сгибов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Обработка перчаток</w:t>
                  </w:r>
                  <w:r>
                    <w:rPr>
                      <w:rFonts w:ascii="Liberation Serif" w:hAnsi="Liberation Serif" w:cs="Liberation Serif"/>
                      <w:noProof/>
                      <w:szCs w:val="24"/>
                      <w:lang w:val="en-US"/>
                    </w:rPr>
                    <w:t>, надетых на руки персонала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обуви</w:t>
                  </w:r>
                  <w:r>
                    <w:rPr>
                      <w:rFonts w:ascii="Liberation Serif" w:hAnsi="Liberation Serif" w:cs="Liberation Serif"/>
                      <w:noProof/>
                      <w:szCs w:val="24"/>
                      <w:lang w:val="en-US"/>
                    </w:rPr>
                    <w:t xml:space="preserve"> – однократно при времени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воздуха</w:t>
                  </w:r>
                  <w:r>
                    <w:rPr>
                      <w:rFonts w:ascii="Liberation Serif" w:hAnsi="Liberation Serif" w:cs="Liberation Serif"/>
                      <w:noProof/>
                      <w:szCs w:val="24"/>
                      <w:lang w:val="en-US"/>
                    </w:rPr>
                    <w:t xml:space="preserve"> в помещениях при вирусной инфекции экспозиция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по вирулициду, дерматофитии, кандидозам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Дезинфекция поверхностей</w:t>
                  </w:r>
                  <w:r>
                    <w:rPr>
                      <w:rFonts w:ascii="Liberation Serif" w:hAnsi="Liberation Serif" w:cs="Liberation Serif"/>
                      <w:noProof/>
                      <w:szCs w:val="24"/>
                      <w:lang w:val="en-US"/>
                    </w:rPr>
                    <w:t xml:space="preserve"> по туберкулоциду время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МИН</w:t>
                  </w:r>
                  <w:r>
                    <w:rPr>
                      <w:rFonts w:ascii="Liberation Serif" w:hAnsi="Liberation Serif" w:cs="Liberation Serif"/>
                      <w:noProof/>
                      <w:szCs w:val="24"/>
                    </w:rPr>
                    <w:t xml:space="preserve"> (</w:t>
                  </w:r>
                  <w:r>
                    <w:rPr>
                      <w:rFonts w:ascii="Liberation Serif" w:hAnsi="Liberation Serif" w:cs="Liberation Serif"/>
                      <w:noProof/>
                      <w:szCs w:val="24"/>
                      <w:lang w:val="en-US"/>
                    </w:rPr>
                    <w:t>Минута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r>
                          <w:rPr>
                            <w:rFonts w:ascii="Liberation Serif" w:hAnsi="Liberation Serif" w:cs="Liberation Serif"/>
                            <w:noProof/>
                            <w:szCs w:val="24"/>
                            <w:lang w:val="en-US"/>
                          </w:rPr>
                          <w:t xml:space="preserve"> совместимый с локтевыми дозаторами типа УМР, находящимися в эксплуатации Заказчика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учета и использования в работе, а также для более эффективной и своевременной доставки в нужном количестве в профильные кабинеты со складского помещения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дезинфицирующего</w:t>
                  </w:r>
                  <w:r>
                    <w:rPr>
                      <w:rFonts w:ascii="Liberation Serif" w:hAnsi="Liberation Serif" w:cs="Liberation Serif"/>
                      <w:noProof/>
                      <w:szCs w:val="24"/>
                      <w:lang w:val="en-US"/>
                    </w:rPr>
                    <w:t xml:space="preserve"> средства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Кожный антисептик</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5</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284.00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Гель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гигиенической</w:t>
                        </w:r>
                        <w:r>
                          <w:rPr>
                            <w:rFonts w:ascii="Liberation Serif" w:hAnsi="Liberation Serif" w:cs="Liberation Serif"/>
                            <w:noProof/>
                            <w:szCs w:val="24"/>
                            <w:lang w:val="en-US"/>
                          </w:rPr>
                          <w:t xml:space="preserve"> обработки рук хирургов перед применением антисептика, обработки рук до и после проведения медицинских манипуляций, санитарной обработки кожных покровов в ЛПУ</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0.3</w:t>
                        </w:r>
                        <w:r>
                          <w:rPr>
                            <w:rFonts w:ascii="Liberation Serif" w:hAnsi="Liberation Serif" w:cs="Liberation Serif"/>
                            <w:noProof/>
                            <w:szCs w:val="24"/>
                            <w:lang w:val="en-US"/>
                          </w:rPr>
                          <w:t xml:space="preserve"> и ≤ 0.5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триамина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0.1</w:t>
                        </w:r>
                        <w:r>
                          <w:rPr>
                            <w:rFonts w:ascii="Liberation Serif" w:hAnsi="Liberation Serif" w:cs="Liberation Serif"/>
                            <w:noProof/>
                            <w:szCs w:val="24"/>
                            <w:lang w:val="en-US"/>
                          </w:rPr>
                          <w:t xml:space="preserve"> и ≤ 0.3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Триклозан, </w:t>
                  </w:r>
                  <w:r>
                    <w:rPr>
                      <w:rFonts w:ascii="Liberation Serif" w:hAnsi="Liberation Serif" w:cs="Liberation Serif"/>
                      <w:noProof/>
                      <w:szCs w:val="24"/>
                      <w:lang w:val="en-US"/>
                    </w:rPr>
                    <w:t>кислоты, тетранил-У, хлоргексидин, спирты, феноксиэтанол</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Отсутствуют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в отношении грамм (+) и грам (-) бактерий (включая возбудителей туберкулеза, тестировано на Mycobacterium terrae), особо-опасных инфекций (чума, холера, туляремия), внутрибольничных инфекций, противовирусной активностью (в отношении ВИЧ, аденовирусов, энтеровирусов, ротавирусов, коронавирусов, вирусов ''атипичной пневмонии'' (SARS), грибковых инфекций.</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гигиеническая обработка</w:t>
                  </w:r>
                  <w:r>
                    <w:rPr>
                      <w:rFonts w:ascii="Liberation Serif" w:hAnsi="Liberation Serif" w:cs="Liberation Serif"/>
                      <w:noProof/>
                      <w:szCs w:val="24"/>
                      <w:lang w:val="en-US"/>
                    </w:rPr>
                    <w:t xml:space="preserve"> рук не более 3мл при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санитарная обработка</w:t>
                  </w:r>
                  <w:r>
                    <w:rPr>
                      <w:rFonts w:ascii="Liberation Serif" w:hAnsi="Liberation Serif" w:cs="Liberation Serif"/>
                      <w:noProof/>
                      <w:szCs w:val="24"/>
                      <w:lang w:val="en-US"/>
                    </w:rPr>
                    <w:t xml:space="preserve"> кожи, в том числе для профилактики пролежней расход не более 3 мл при времени экспозиции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r>
                          <w:rPr>
                            <w:rFonts w:ascii="Liberation Serif" w:hAnsi="Liberation Serif" w:cs="Liberation Serif"/>
                            <w:noProof/>
                            <w:szCs w:val="24"/>
                            <w:lang w:val="en-US"/>
                          </w:rPr>
                          <w:t xml:space="preserve"> совместимый с локтевыми дозаторами типа УМР, находящимися в эксплуатации Заказчика.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учета и использования в работе, а также для более эффективной и своевременной доставки в нужном количестве в профильные кабинеты со складского помещения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дезинфицирующего</w:t>
                  </w:r>
                  <w:r>
                    <w:rPr>
                      <w:rFonts w:ascii="Liberation Serif" w:hAnsi="Liberation Serif" w:cs="Liberation Serif"/>
                      <w:noProof/>
                      <w:szCs w:val="24"/>
                      <w:lang w:val="en-US"/>
                    </w:rPr>
                    <w:t xml:space="preserve"> средства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Жидкое мыло</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для мытья</w:t>
                  </w:r>
                  <w:r>
                    <w:rPr>
                      <w:rFonts w:ascii="Liberation Serif" w:hAnsi="Liberation Serif" w:cs="Liberation Serif"/>
                      <w:noProof/>
                      <w:szCs w:val="24"/>
                      <w:lang w:val="en-US"/>
                    </w:rPr>
                    <w:t xml:space="preserve"> и дезинфекции поверхностей, приборов, мед. оборудования по бактериям, кандидозам не более 3мл средства при времени обеззараживания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w:t>
                  </w:r>
                  <w:r>
                    <w:rPr>
                      <w:rFonts w:ascii="Liberation Serif" w:hAnsi="Liberation Serif" w:cs="Liberation Serif"/>
                      <w:noProof/>
                      <w:szCs w:val="24"/>
                    </w:rPr>
                    <w:t xml:space="preserve"> (</w:t>
                  </w:r>
                  <w:r>
                    <w:rPr>
                      <w:rFonts w:ascii="Liberation Serif" w:hAnsi="Liberation Serif" w:cs="Liberation Serif"/>
                      <w:noProof/>
                      <w:szCs w:val="24"/>
                      <w:lang w:val="en-US"/>
                    </w:rPr>
                    <w:t>Секунда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экспозиции данного режима, подобранное для работы с учетом специфики деятельности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6</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160.00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мытья поверхностей в ЛПУ, в инфекционных очагах при проведении текущей, заключительной и профилактической дезинфекции; обеззараживание поверхностей, дезинфекции медицинских отходов, обеззараживания крови и биологических выделений; проведения генеральных уборок; дезинфекции, совмещенная с ПСО ИМН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18</w:t>
                        </w:r>
                        <w:r>
                          <w:rPr>
                            <w:rFonts w:ascii="Liberation Serif" w:hAnsi="Liberation Serif" w:cs="Liberation Serif"/>
                            <w:noProof/>
                            <w:szCs w:val="24"/>
                            <w:lang w:val="en-US"/>
                          </w:rPr>
                          <w:t xml:space="preserve"> и ≤ 24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Перекись, </w:t>
                  </w:r>
                  <w:r>
                    <w:rPr>
                      <w:rFonts w:ascii="Liberation Serif" w:hAnsi="Liberation Serif" w:cs="Liberation Serif"/>
                      <w:noProof/>
                      <w:szCs w:val="24"/>
                      <w:lang w:val="en-US"/>
                    </w:rPr>
                    <w:t>амины, гуанидины, альдегиды, мочевина, карбамид, органические и неорганические кислоты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Отсутствуют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в отношении грамм. (+) (включая микобактерии туберкулёза, особо-опасные инфекции) и грамм.(-) бактерий, вирулицидной активностью в отношении всех вирусов-патогенов человека, ВИЧ, полиомиелита, аденовирусов,, энтеровирусов, ротавирусов, вирусов ''атипичной пневмонии'' (SARS)) и фунгицидной активностью в отношении грибов рода Кандида и дерматофитов.</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 необходимость инактивировать вирусы,исполнение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поверхностей при вирусной инфекции,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поверхностей при бактериальной инфекции,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ИМН из пластмасс, стекла, металлов и резины, при экспозиции не более 10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совмещенной с предстерилизационной очисткой ИМН, включая изделия с замковыми частями, имеющими каналы и полости, не более 10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Контроль содержания</w:t>
                  </w:r>
                  <w:r>
                    <w:rPr>
                      <w:rFonts w:ascii="Liberation Serif" w:hAnsi="Liberation Serif" w:cs="Liberation Serif"/>
                      <w:noProof/>
                      <w:szCs w:val="24"/>
                      <w:lang w:val="en-US"/>
                    </w:rPr>
                    <w:t xml:space="preserve"> действующего вещества в дезинфицирующем средстве при помощи индикаторных тест-полосок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тест-полосок</w:t>
                  </w:r>
                  <w:r>
                    <w:rPr>
                      <w:rFonts w:ascii="Liberation Serif" w:hAnsi="Liberation Serif" w:cs="Liberation Serif"/>
                      <w:noProof/>
                      <w:szCs w:val="24"/>
                      <w:lang w:val="en-US"/>
                    </w:rPr>
                    <w:t xml:space="preserve">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Пенал с</w:t>
                  </w:r>
                  <w:r>
                    <w:rPr>
                      <w:rFonts w:ascii="Liberation Serif" w:hAnsi="Liberation Serif" w:cs="Liberation Serif"/>
                      <w:noProof/>
                      <w:szCs w:val="24"/>
                      <w:lang w:val="en-US"/>
                    </w:rPr>
                    <w:t xml:space="preserve"> полосками, элемент сравнения, инструкция по применению тест-полосок в комплекте с дезинфицирующим средством</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экспресс-контроля</w:t>
                  </w:r>
                  <w:r>
                    <w:rPr>
                      <w:rFonts w:ascii="Liberation Serif" w:hAnsi="Liberation Serif" w:cs="Liberation Serif"/>
                      <w:i/>
                      <w:iCs/>
                      <w:noProof/>
                      <w:szCs w:val="24"/>
                      <w:lang w:val="en-US"/>
                    </w:rPr>
                    <w:t xml:space="preserve"> концентрации действующих веществ в рабочих растворах после их приготовления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7</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140.00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мытья поверхностей в ЛПУ, в инфекционных очагах при проведении текущей, заключительной и профилактической дезинфекции; обеззараживание поверхностей, дезинфекции медицинских отходов, обеззараживания крови и биологических выделений; проведения генеральных уборок; дезинфекции, совмещенная с ПСО ИМН.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перекиси</w:t>
                  </w:r>
                  <w:r>
                    <w:rPr>
                      <w:rFonts w:ascii="Liberation Serif" w:hAnsi="Liberation Serif" w:cs="Liberation Serif"/>
                      <w:noProof/>
                      <w:szCs w:val="24"/>
                      <w:lang w:val="en-US"/>
                    </w:rPr>
                    <w:t xml:space="preserve"> водорода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w:t>
                        </w:r>
                        <w:r>
                          <w:rPr>
                            <w:rFonts w:ascii="Liberation Serif" w:hAnsi="Liberation Serif" w:cs="Liberation Serif"/>
                            <w:noProof/>
                            <w:szCs w:val="24"/>
                            <w:lang w:val="en-US"/>
                          </w:rPr>
                          <w:t xml:space="preserve"> и ≤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Четвертичные аммониевые</w:t>
                  </w:r>
                  <w:r>
                    <w:rPr>
                      <w:rFonts w:ascii="Liberation Serif" w:hAnsi="Liberation Serif" w:cs="Liberation Serif"/>
                      <w:noProof/>
                      <w:szCs w:val="24"/>
                      <w:lang w:val="en-US"/>
                    </w:rPr>
                    <w:t xml:space="preserve"> соединения (ЧАС)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r>
                          <w:rPr>
                            <w:rFonts w:ascii="Liberation Serif" w:hAnsi="Liberation Serif" w:cs="Liberation Serif"/>
                            <w:noProof/>
                            <w:szCs w:val="24"/>
                            <w:lang w:val="en-US"/>
                          </w:rPr>
                          <w:t xml:space="preserve"> и ≤ 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Полигексаметиленгуанидин гидрохлорид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r>
                          <w:rPr>
                            <w:rFonts w:ascii="Liberation Serif" w:hAnsi="Liberation Serif" w:cs="Liberation Serif"/>
                            <w:noProof/>
                            <w:szCs w:val="24"/>
                            <w:lang w:val="en-US"/>
                          </w:rPr>
                          <w:t xml:space="preserve"> и ≤ 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Активный хлор</w:t>
                  </w:r>
                  <w:r>
                    <w:rPr>
                      <w:rFonts w:ascii="Liberation Serif" w:hAnsi="Liberation Serif" w:cs="Liberation Serif"/>
                      <w:noProof/>
                      <w:szCs w:val="24"/>
                      <w:lang w:val="en-US"/>
                    </w:rPr>
                    <w:t>, третичные амины, мочевина, карбамид, органические кислоты, спирты, фенолы, альдегиды, щелочи, ферменты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бактерицидная (грам+, грам- бактерии), вирулицидная, фунгицидная, туберкулоцидная (тестировано на M. terrae), возбудители ООИ, внутрибольничные и анаэробные инфекции, овоцидное свойство и спороцидная активность</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 необходимость инактивировать вирусы,исполнение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бактериальной инфекции при экспозиции не более 90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туберкулезе (тестировано на M.Terrae)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анаэробной инфекции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контаминации возбудителями паразитарных болезней (цистами и ооцистами простейших, яйцами и личинками гельминтов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40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вирусной инфекции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поверхностей при ООИ при экспозиции не более 40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(для дезинфекции изделий медицинского назначения из пластмасс, стекла, металлов при экспозиции не более 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Контроль содержания</w:t>
                  </w:r>
                  <w:r>
                    <w:rPr>
                      <w:rFonts w:ascii="Liberation Serif" w:hAnsi="Liberation Serif" w:cs="Liberation Serif"/>
                      <w:noProof/>
                      <w:szCs w:val="24"/>
                      <w:lang w:val="en-US"/>
                    </w:rPr>
                    <w:t xml:space="preserve"> действующего вещества в дезинфицирующем средстве при помощи индикаторных тест-полосок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тест-полосок</w:t>
                  </w:r>
                  <w:r>
                    <w:rPr>
                      <w:rFonts w:ascii="Liberation Serif" w:hAnsi="Liberation Serif" w:cs="Liberation Serif"/>
                      <w:noProof/>
                      <w:szCs w:val="24"/>
                      <w:lang w:val="en-US"/>
                    </w:rPr>
                    <w:t xml:space="preserve">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800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Пенал с</w:t>
                  </w:r>
                  <w:r>
                    <w:rPr>
                      <w:rFonts w:ascii="Liberation Serif" w:hAnsi="Liberation Serif" w:cs="Liberation Serif"/>
                      <w:noProof/>
                      <w:szCs w:val="24"/>
                      <w:lang w:val="en-US"/>
                    </w:rPr>
                    <w:t xml:space="preserve"> полосками, элемент сравнения, инструкция по применению тест-полосок в комплекте с дезинфицирующим средством</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экспресс-контроля</w:t>
                  </w:r>
                  <w:r>
                    <w:rPr>
                      <w:rFonts w:ascii="Liberation Serif" w:hAnsi="Liberation Serif" w:cs="Liberation Serif"/>
                      <w:i/>
                      <w:iCs/>
                      <w:noProof/>
                      <w:szCs w:val="24"/>
                      <w:lang w:val="en-US"/>
                    </w:rPr>
                    <w:t xml:space="preserve"> концентрации действующих веществ в рабочих растворах после их приготовления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Остаточный срок</w:t>
                  </w:r>
                  <w:r>
                    <w:rPr>
                      <w:rFonts w:ascii="Liberation Serif" w:hAnsi="Liberation Serif" w:cs="Liberation Serif"/>
                      <w:noProof/>
                      <w:szCs w:val="24"/>
                      <w:lang w:val="en-US"/>
                    </w:rPr>
                    <w:t xml:space="preserve"> годности товара на момент поставки индикаторных полосок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МЕС</w:t>
                  </w:r>
                  <w:r>
                    <w:rPr>
                      <w:rFonts w:ascii="Liberation Serif" w:hAnsi="Liberation Serif" w:cs="Liberation Serif"/>
                      <w:noProof/>
                      <w:szCs w:val="24"/>
                    </w:rPr>
                    <w:t xml:space="preserve"> (</w:t>
                  </w:r>
                  <w:r>
                    <w:rPr>
                      <w:rFonts w:ascii="Liberation Serif" w:hAnsi="Liberation Serif" w:cs="Liberation Serif"/>
                      <w:noProof/>
                      <w:szCs w:val="24"/>
                      <w:lang w:val="en-US"/>
                    </w:rPr>
                    <w:t>Месяц</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8</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35.00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мытья поверхностей в ЛПУ, в инфекционных очагах при проведении текущей, заключительной и профилактической дезинфекции; обеззараживание поверхностей, дезинфекции медицинских отходов, обеззараживания крови и биологических выделений; проведения генеральных уборок; дезинфекции, совмещенная с ПСО ИМН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Смесь четвертично-аммониевых</w:t>
                  </w:r>
                  <w:r>
                    <w:rPr>
                      <w:rFonts w:ascii="Liberation Serif" w:hAnsi="Liberation Serif" w:cs="Liberation Serif"/>
                      <w:noProof/>
                      <w:szCs w:val="24"/>
                      <w:lang w:val="en-US"/>
                    </w:rPr>
                    <w:t xml:space="preserve"> соединений</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w:t>
                        </w:r>
                        <w:r>
                          <w:rPr>
                            <w:rFonts w:ascii="Liberation Serif" w:hAnsi="Liberation Serif" w:cs="Liberation Serif"/>
                            <w:noProof/>
                            <w:szCs w:val="24"/>
                            <w:lang w:val="en-US"/>
                          </w:rPr>
                          <w:t xml:space="preserve"> и ≤ 16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Полигексаметиленгуанидин гидрохлорид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2.5</w:t>
                        </w:r>
                        <w:r>
                          <w:rPr>
                            <w:rFonts w:ascii="Liberation Serif" w:hAnsi="Liberation Serif" w:cs="Liberation Serif"/>
                            <w:noProof/>
                            <w:szCs w:val="24"/>
                            <w:lang w:val="en-US"/>
                          </w:rPr>
                          <w:t xml:space="preserve"> и ≤ 4.5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N,N-бис</w:t>
                  </w:r>
                  <w:r>
                    <w:rPr>
                      <w:rFonts w:ascii="Liberation Serif" w:hAnsi="Liberation Serif" w:cs="Liberation Serif"/>
                      <w:noProof/>
                      <w:szCs w:val="24"/>
                      <w:lang w:val="en-US"/>
                    </w:rPr>
                    <w:t>(3-аминопропил) додециламин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w:t>
                        </w:r>
                        <w:r>
                          <w:rPr>
                            <w:rFonts w:ascii="Liberation Serif" w:hAnsi="Liberation Serif" w:cs="Liberation Serif"/>
                            <w:noProof/>
                            <w:szCs w:val="24"/>
                            <w:lang w:val="en-US"/>
                          </w:rPr>
                          <w:t xml:space="preserve"> и ≤ 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Комплекс из</w:t>
                  </w:r>
                  <w:r>
                    <w:rPr>
                      <w:rFonts w:ascii="Liberation Serif" w:hAnsi="Liberation Serif" w:cs="Liberation Serif"/>
                      <w:noProof/>
                      <w:szCs w:val="24"/>
                      <w:lang w:val="en-US"/>
                    </w:rPr>
                    <w:t xml:space="preserve"> 3-х ферментов: липаза, амилаза, протеаза.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Альдегиды, </w:t>
                  </w:r>
                  <w:r>
                    <w:rPr>
                      <w:rFonts w:ascii="Liberation Serif" w:hAnsi="Liberation Serif" w:cs="Liberation Serif"/>
                      <w:noProof/>
                      <w:szCs w:val="24"/>
                      <w:lang w:val="en-US"/>
                    </w:rPr>
                    <w:t>глиоксаль, кислоты, щелочи, перекись, производные фенола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Уровень кислотности</w:t>
                  </w:r>
                  <w:r>
                    <w:rPr>
                      <w:rFonts w:ascii="Liberation Serif" w:hAnsi="Liberation Serif" w:cs="Liberation Serif"/>
                      <w:noProof/>
                      <w:szCs w:val="24"/>
                      <w:lang w:val="en-US"/>
                    </w:rPr>
                    <w:t xml:space="preserve"> рН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экономичного</w:t>
                  </w:r>
                  <w:r>
                    <w:rPr>
                      <w:rFonts w:ascii="Liberation Serif" w:hAnsi="Liberation Serif" w:cs="Liberation Serif"/>
                      <w:i/>
                      <w:iCs/>
                      <w:noProof/>
                      <w:szCs w:val="24"/>
                      <w:lang w:val="en-US"/>
                    </w:rPr>
                    <w:t xml:space="preserve"> расходования,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поверхностей при бактериальной инфекции при экспозиции не более 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предстерилизационная очистка изделий медицинского назначения ручным способом при экспозиции не более 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+ПСО ИМН, включая замковые, при инфекциях бактериальных (включая туберкулез) ручным способом при экспозиции не более 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воздуха в помещении по вирусному режиму при экспозиции не более 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Контроль содержания</w:t>
                  </w:r>
                  <w:r>
                    <w:rPr>
                      <w:rFonts w:ascii="Liberation Serif" w:hAnsi="Liberation Serif" w:cs="Liberation Serif"/>
                      <w:noProof/>
                      <w:szCs w:val="24"/>
                      <w:lang w:val="en-US"/>
                    </w:rPr>
                    <w:t xml:space="preserve"> действующего вещества в дезинфицирующем средстве при помощи индикаторных тест-полосок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тест-полосок</w:t>
                  </w:r>
                  <w:r>
                    <w:rPr>
                      <w:rFonts w:ascii="Liberation Serif" w:hAnsi="Liberation Serif" w:cs="Liberation Serif"/>
                      <w:noProof/>
                      <w:szCs w:val="24"/>
                      <w:lang w:val="en-US"/>
                    </w:rPr>
                    <w:t xml:space="preserve">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Пенал с</w:t>
                  </w:r>
                  <w:r>
                    <w:rPr>
                      <w:rFonts w:ascii="Liberation Serif" w:hAnsi="Liberation Serif" w:cs="Liberation Serif"/>
                      <w:noProof/>
                      <w:szCs w:val="24"/>
                      <w:lang w:val="en-US"/>
                    </w:rPr>
                    <w:t xml:space="preserve"> полосками, элемент сравнения, инструкция по применению тест-полосок в комплекте с дезинфицирующим средством</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экспресс-контроля</w:t>
                  </w:r>
                  <w:r>
                    <w:rPr>
                      <w:rFonts w:ascii="Liberation Serif" w:hAnsi="Liberation Serif" w:cs="Liberation Serif"/>
                      <w:i/>
                      <w:iCs/>
                      <w:noProof/>
                      <w:szCs w:val="24"/>
                      <w:lang w:val="en-US"/>
                    </w:rPr>
                    <w:t xml:space="preserve"> концентрации действующих веществ в рабочих растворах после их приготовления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Остаточный срок</w:t>
                  </w:r>
                  <w:r>
                    <w:rPr>
                      <w:rFonts w:ascii="Liberation Serif" w:hAnsi="Liberation Serif" w:cs="Liberation Serif"/>
                      <w:noProof/>
                      <w:szCs w:val="24"/>
                      <w:lang w:val="en-US"/>
                    </w:rPr>
                    <w:t xml:space="preserve"> годности товара на момент поставки индикаторных полосок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МЕС</w:t>
                  </w:r>
                  <w:r>
                    <w:rPr>
                      <w:rFonts w:ascii="Liberation Serif" w:hAnsi="Liberation Serif" w:cs="Liberation Serif"/>
                      <w:noProof/>
                      <w:szCs w:val="24"/>
                    </w:rPr>
                    <w:t xml:space="preserve"> (</w:t>
                  </w:r>
                  <w:r>
                    <w:rPr>
                      <w:rFonts w:ascii="Liberation Serif" w:hAnsi="Liberation Serif" w:cs="Liberation Serif"/>
                      <w:noProof/>
                      <w:szCs w:val="24"/>
                      <w:lang w:val="en-US"/>
                    </w:rPr>
                    <w:t>Месяц</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9</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16.00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стерилизации изделий медицинского назначения; дезинфекции поверхностей в помещениях, жесткой мебели, поверхностей медицинских приборов и аппаратов, обработке санитарно-технического оборудования, дезинфекции предметов ухода за больными</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Стабилизированная перекись</w:t>
                  </w:r>
                  <w:r>
                    <w:rPr>
                      <w:rFonts w:ascii="Liberation Serif" w:hAnsi="Liberation Serif" w:cs="Liberation Serif"/>
                      <w:noProof/>
                      <w:szCs w:val="24"/>
                      <w:lang w:val="en-US"/>
                    </w:rPr>
                    <w:t xml:space="preserve"> водорода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w:t>
                        </w:r>
                        <w:r>
                          <w:rPr>
                            <w:rFonts w:ascii="Liberation Serif" w:hAnsi="Liberation Serif" w:cs="Liberation Serif"/>
                            <w:noProof/>
                            <w:szCs w:val="24"/>
                            <w:lang w:val="en-US"/>
                          </w:rPr>
                          <w:t xml:space="preserve"> и ≤ 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Активный хлор</w:t>
                  </w:r>
                  <w:r>
                    <w:rPr>
                      <w:rFonts w:ascii="Liberation Serif" w:hAnsi="Liberation Serif" w:cs="Liberation Serif"/>
                      <w:noProof/>
                      <w:szCs w:val="24"/>
                      <w:lang w:val="en-US"/>
                    </w:rPr>
                    <w:t>, третичные амины, гуанидины, ЧАС, кислоты, спирты, фенолы, альдегиды, щелочи, ферменты, консерванты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Отсутствуют</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бактерицидная (грам+, грам- бактерии), вирулицидная, фунгицидная, туберкулоцидная (тестировано на M. terrae), возбудители ООИ, внутрибольничные и анаэробные инфекции, овоцидное свойство и спороцидная активность</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 необходимость инактивировать вирусы,исполнение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рабочего</w:t>
                  </w:r>
                  <w:r>
                    <w:rPr>
                      <w:rFonts w:ascii="Liberation Serif" w:hAnsi="Liberation Serif" w:cs="Liberation Serif"/>
                      <w:noProof/>
                      <w:szCs w:val="24"/>
                      <w:lang w:val="en-US"/>
                    </w:rPr>
                    <w:t xml:space="preserve"> раствора (для обработки санитарно-технического оборудования при туберкулезе 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рабочего</w:t>
                  </w:r>
                  <w:r>
                    <w:rPr>
                      <w:rFonts w:ascii="Liberation Serif" w:hAnsi="Liberation Serif" w:cs="Liberation Serif"/>
                      <w:noProof/>
                      <w:szCs w:val="24"/>
                      <w:lang w:val="en-US"/>
                    </w:rPr>
                    <w:t xml:space="preserve"> раствора (для дезинфекции предметов ухода за больными при контаминации дерматофитиями при экспозиции не более 180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10</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 xml:space="preserve">л; </w:t>
            </w:r>
            <w:r>
              <w:rPr>
                <w:rFonts w:ascii="Liberation Serif" w:hAnsi="Liberation Serif" w:cs="Liberation Serif"/>
                <w:noProof/>
                <w:szCs w:val="24"/>
              </w:rPr>
              <w:t>дм[3*]</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85.00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Жидкость</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20.20.14.000-00000005</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мытья поверхностей в ЛПУ, в инфекционных очагах при проведении текущей, заключительной и профилактической дезинфекции; обеззараживание поверхностей, дезинфекции медицинских отходов, обеззараживания крови и биологических выделений; проведения генеральных уборок; дезинфекции, совмещенная с ПСО ИМН.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Концентрация ЧАС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4.9</w:t>
                        </w:r>
                        <w:r>
                          <w:rPr>
                            <w:rFonts w:ascii="Liberation Serif" w:hAnsi="Liberation Serif" w:cs="Liberation Serif"/>
                            <w:noProof/>
                            <w:szCs w:val="24"/>
                            <w:lang w:val="en-US"/>
                          </w:rPr>
                          <w:t xml:space="preserve"> и ≤ 6.1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 xml:space="preserve">Альдегиды, </w:t>
                  </w:r>
                  <w:r>
                    <w:rPr>
                      <w:rFonts w:ascii="Liberation Serif" w:hAnsi="Liberation Serif" w:cs="Liberation Serif"/>
                      <w:noProof/>
                      <w:szCs w:val="24"/>
                      <w:lang w:val="en-US"/>
                    </w:rPr>
                    <w:t>амины, гуанидины, спирты, перекись, карбамид, мочевина, фенолы и их производные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отсутствие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в отношении грамположительных и грамотрицательных бактерий (включая возбудителей туберкулеза, вирусов (в том числе энтеральных и парентеральных гепатитов, ВИЧ, полиомиелита, аденовирусов, ''птичьего'' гриппа, ''свиного'' гриппа и др.), грибов рода Кандида, Трихофитон, плесени, особо опасные инфекции (чума, холера, туляремия, сибирская язва)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 необходимость инактивировать вирусы,исполнение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Уровень кислотности</w:t>
                  </w:r>
                  <w:r>
                    <w:rPr>
                      <w:rFonts w:ascii="Liberation Serif" w:hAnsi="Liberation Serif" w:cs="Liberation Serif"/>
                      <w:noProof/>
                      <w:szCs w:val="24"/>
                      <w:lang w:val="en-US"/>
                    </w:rPr>
                    <w:t xml:space="preserve"> рН</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8.2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экономичного</w:t>
                  </w:r>
                  <w:r>
                    <w:rPr>
                      <w:rFonts w:ascii="Liberation Serif" w:hAnsi="Liberation Serif" w:cs="Liberation Serif"/>
                      <w:i/>
                      <w:iCs/>
                      <w:noProof/>
                      <w:szCs w:val="24"/>
                      <w:lang w:val="en-US"/>
                    </w:rPr>
                    <w:t xml:space="preserve"> расходования, подобранное для работы с учетом специфики деятельности медицинского учреждения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дезинфекции поверхностей по вирусному режиму и кандидозах, при экспозиции не более 15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генеральной уборки в соматических отделениях методом протирания, при экспозиции не более 15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1л концентрата для предстерилизационной очистки изделий медицинского назначения (включая сложные), ручным способом,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Полимерный флакон</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Средство дезинфицирующее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кг</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42.00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 выпуска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Таблетка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20.20.14.000-00000009</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Область применения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для дезинфекции</w:t>
                        </w:r>
                        <w:r>
                          <w:rPr>
                            <w:rFonts w:ascii="Liberation Serif" w:hAnsi="Liberation Serif" w:cs="Liberation Serif"/>
                            <w:noProof/>
                            <w:szCs w:val="24"/>
                            <w:lang w:val="en-US"/>
                          </w:rPr>
                          <w:t xml:space="preserve"> и мытья поверхностей в ЛПУ, в инфекционных очагах при проведении текущей, заключительной и профилактической дезинфекции; обеззараживание поверхностей, дезинфекции медицинских отходов, обеззараживания крови и биологических выделений; проведения генеральных уборок;</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Область применения</w:t>
                  </w:r>
                  <w:r>
                    <w:rPr>
                      <w:rFonts w:ascii="Liberation Serif" w:hAnsi="Liberation Serif" w:cs="Liberation Serif"/>
                      <w:i/>
                      <w:iCs/>
                      <w:noProof/>
                      <w:szCs w:val="24"/>
                      <w:lang w:val="en-US"/>
                    </w:rPr>
                    <w:t xml:space="preserve"> определены в соответствии с имеющейся потребностью с учетом специфики деятельности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Соль дихлоризоциануровой</w:t>
                  </w:r>
                  <w:r>
                    <w:rPr>
                      <w:rFonts w:ascii="Liberation Serif" w:hAnsi="Liberation Serif" w:cs="Liberation Serif"/>
                      <w:noProof/>
                      <w:szCs w:val="24"/>
                      <w:lang w:val="en-US"/>
                    </w:rPr>
                    <w:t xml:space="preserve"> кислоты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84</w:t>
                        </w:r>
                        <w:r>
                          <w:rPr>
                            <w:rFonts w:ascii="Liberation Serif" w:hAnsi="Liberation Serif" w:cs="Liberation Serif"/>
                            <w:noProof/>
                            <w:szCs w:val="24"/>
                            <w:lang w:val="en-US"/>
                          </w:rPr>
                          <w:t xml:space="preserve"> и ≤ 87</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Объем средства</w:t>
                  </w:r>
                  <w:r>
                    <w:rPr>
                      <w:rFonts w:ascii="Liberation Serif" w:hAnsi="Liberation Serif" w:cs="Liberation Serif"/>
                      <w:noProof/>
                      <w:szCs w:val="24"/>
                      <w:lang w:val="en-US"/>
                    </w:rPr>
                    <w:t xml:space="preserve"> дезинфицирующего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0.9</w:t>
                        </w:r>
                        <w:r>
                          <w:rPr>
                            <w:rFonts w:ascii="Liberation Serif" w:hAnsi="Liberation Serif" w:cs="Liberation Serif"/>
                            <w:noProof/>
                            <w:szCs w:val="24"/>
                            <w:lang w:val="en-US"/>
                          </w:rPr>
                          <w:t xml:space="preserve"> и ≤ 1.1</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кг</w:t>
                  </w:r>
                  <w:r>
                    <w:rPr>
                      <w:rFonts w:ascii="Liberation Serif" w:hAnsi="Liberation Serif" w:cs="Liberation Serif"/>
                      <w:noProof/>
                      <w:szCs w:val="24"/>
                    </w:rPr>
                    <w:t xml:space="preserve"> (</w:t>
                  </w:r>
                  <w:r>
                    <w:rPr>
                      <w:rFonts w:ascii="Liberation Serif" w:hAnsi="Liberation Serif" w:cs="Liberation Serif"/>
                      <w:noProof/>
                      <w:szCs w:val="24"/>
                      <w:lang w:val="en-US"/>
                    </w:rPr>
                    <w:t>Килограмм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обеспечения</w:t>
                  </w:r>
                  <w:r>
                    <w:rPr>
                      <w:rFonts w:ascii="Liberation Serif" w:hAnsi="Liberation Serif" w:cs="Liberation Serif"/>
                      <w:i/>
                      <w:iCs/>
                      <w:noProof/>
                      <w:szCs w:val="24"/>
                      <w:lang w:val="en-US"/>
                    </w:rPr>
                    <w:t xml:space="preserve"> безопасности пациента с учетом специфики лечебного процесса, а также обеспечения надлежащего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Масса таблетки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3.2</w:t>
                        </w:r>
                        <w:r>
                          <w:rPr>
                            <w:rFonts w:ascii="Liberation Serif" w:hAnsi="Liberation Serif" w:cs="Liberation Serif"/>
                            <w:noProof/>
                            <w:szCs w:val="24"/>
                            <w:lang w:val="en-US"/>
                          </w:rPr>
                          <w:t xml:space="preserve"> и ≤ 3.5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Г</w:t>
                  </w:r>
                  <w:r>
                    <w:rPr>
                      <w:rFonts w:ascii="Liberation Serif" w:hAnsi="Liberation Serif" w:cs="Liberation Serif"/>
                      <w:noProof/>
                      <w:szCs w:val="24"/>
                    </w:rPr>
                    <w:t xml:space="preserve"> (</w:t>
                  </w:r>
                  <w:r>
                    <w:rPr>
                      <w:rFonts w:ascii="Liberation Serif" w:hAnsi="Liberation Serif" w:cs="Liberation Serif"/>
                      <w:noProof/>
                      <w:szCs w:val="24"/>
                      <w:lang w:val="en-US"/>
                    </w:rPr>
                    <w:t>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Выделение активного</w:t>
                  </w:r>
                  <w:r>
                    <w:rPr>
                      <w:rFonts w:ascii="Liberation Serif" w:hAnsi="Liberation Serif" w:cs="Liberation Serif"/>
                      <w:noProof/>
                      <w:szCs w:val="24"/>
                      <w:lang w:val="en-US"/>
                    </w:rPr>
                    <w:t xml:space="preserve"> хлора при растворении в воде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1.35</w:t>
                        </w:r>
                        <w:r>
                          <w:rPr>
                            <w:rFonts w:ascii="Liberation Serif" w:hAnsi="Liberation Serif" w:cs="Liberation Serif"/>
                            <w:noProof/>
                            <w:szCs w:val="24"/>
                            <w:lang w:val="en-US"/>
                          </w:rPr>
                          <w:t xml:space="preserve"> и ≤ 1.65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Г</w:t>
                  </w:r>
                  <w:r>
                    <w:rPr>
                      <w:rFonts w:ascii="Liberation Serif" w:hAnsi="Liberation Serif" w:cs="Liberation Serif"/>
                      <w:noProof/>
                      <w:szCs w:val="24"/>
                    </w:rPr>
                    <w:t xml:space="preserve"> (</w:t>
                  </w:r>
                  <w:r>
                    <w:rPr>
                      <w:rFonts w:ascii="Liberation Serif" w:hAnsi="Liberation Serif" w:cs="Liberation Serif"/>
                      <w:noProof/>
                      <w:szCs w:val="24"/>
                      <w:lang w:val="en-US"/>
                    </w:rPr>
                    <w:t>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Показатели обеспечивают</w:t>
                  </w:r>
                  <w:r>
                    <w:rPr>
                      <w:rFonts w:ascii="Liberation Serif" w:hAnsi="Liberation Serif" w:cs="Liberation Serif"/>
                      <w:i/>
                      <w:iCs/>
                      <w:noProof/>
                      <w:szCs w:val="24"/>
                      <w:lang w:val="en-US"/>
                    </w:rPr>
                    <w:t xml:space="preserve"> средству наличие целевой эффективности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Антимикробная активность</w:t>
                  </w:r>
                  <w:r>
                    <w:rPr>
                      <w:rFonts w:ascii="Liberation Serif" w:hAnsi="Liberation Serif" w:cs="Liberation Serif"/>
                      <w:noProof/>
                      <w:szCs w:val="24"/>
                      <w:lang w:val="en-US"/>
                    </w:rPr>
                    <w:t xml:space="preserve"> - в отношении грамположительных и грамотрицательных бактерий (включая возбудителей туберкулеза, тестировано на Mycobacterium terrae), возбудителей ООИ, противовирусная активность, в отношение внутрибольничных инфекций, кишечной палочки, синегнойной палочки, анаэробных инфекций, легионеллеза, грибковых инфекций, а также спороцидная активность и овоцидное действие в отношении цист и ооцист, яиц, онкосфер и личинок гельминтов.</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Необходимость вызывать</w:t>
                  </w:r>
                  <w:r>
                    <w:rPr>
                      <w:rFonts w:ascii="Liberation Serif" w:hAnsi="Liberation Serif" w:cs="Liberation Serif"/>
                      <w:i/>
                      <w:iCs/>
                      <w:noProof/>
                      <w:szCs w:val="24"/>
                      <w:lang w:val="en-US"/>
                    </w:rPr>
                    <w:t xml:space="preserve"> гибель вегетативных форм бактерий, в том числе микобактерий туберкулеза, необходимость инактивировать вирусы,исполнение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поверхностей при бактериальной инфекции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поверхностей по туберкулезному режиму (Mycobacterium terrae)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428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поверхностей при кандидозах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поверхностей при особо опасных инфекциях (вкл. чума, холера, туляремия)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750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поверхностей при контаминации цистами и ооцистами, яйцами, онкосферами и личинками глистов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428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крови, вакцин с просроченным сроком годности (в том числе БЦЖ) перед их утилизацией, фекалий, мокроты при инфекциях бактериальной (включая туберкулез и особо опасные инфекции: чума, холера, туляремия), вирусной и грибковой этиологии путем заливания рабочим раствором в соотношении не более 1:2 (выделения/раствор),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средства(для дезинфекции медицинских отходов класса Б и В при инфекциях бактериальной (включая туберкулез Mycobacterium terraе), при экспозиции не более 60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750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Выход рабочего</w:t>
                  </w:r>
                  <w:r>
                    <w:rPr>
                      <w:rFonts w:ascii="Liberation Serif" w:hAnsi="Liberation Serif" w:cs="Liberation Serif"/>
                      <w:noProof/>
                      <w:szCs w:val="24"/>
                      <w:lang w:val="en-US"/>
                    </w:rPr>
                    <w:t xml:space="preserve"> раствора из 1кг средства для дезинфекции белья и предметов ухода за больными, рабочей одежды, МОПов, протирочных салфеток, в том числе загрязненных биологическими субстратами и выделениями, и др.) по бактериальному режиму, при экспозиции не более 30 минут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6000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 xml:space="preserve">л; </w:t>
                  </w:r>
                  <w:r>
                    <w:rPr>
                      <w:rFonts w:ascii="Liberation Serif" w:hAnsi="Liberation Serif" w:cs="Liberation Serif"/>
                      <w:noProof/>
                      <w:szCs w:val="24"/>
                      <w:lang w:val="en-US"/>
                    </w:rPr>
                    <w:t>дм[3*]</w:t>
                  </w:r>
                  <w:r>
                    <w:rPr>
                      <w:rFonts w:ascii="Liberation Serif" w:hAnsi="Liberation Serif" w:cs="Liberation Serif"/>
                      <w:noProof/>
                      <w:szCs w:val="24"/>
                    </w:rPr>
                    <w:t xml:space="preserve"> (</w:t>
                  </w:r>
                  <w:r>
                    <w:rPr>
                      <w:rFonts w:ascii="Liberation Serif" w:hAnsi="Liberation Serif" w:cs="Liberation Serif"/>
                      <w:noProof/>
                      <w:szCs w:val="24"/>
                      <w:lang w:val="en-US"/>
                    </w:rPr>
                    <w:t xml:space="preserve">Литр; </w:t>
                  </w:r>
                  <w:r>
                    <w:rPr>
                      <w:rFonts w:ascii="Liberation Serif" w:hAnsi="Liberation Serif" w:cs="Liberation Serif"/>
                      <w:noProof/>
                      <w:szCs w:val="24"/>
                      <w:lang w:val="en-US"/>
                    </w:rPr>
                    <w:t>кубический дециметр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Оптимальное время</w:t>
                  </w:r>
                  <w:r>
                    <w:rPr>
                      <w:rFonts w:ascii="Liberation Serif" w:hAnsi="Liberation Serif" w:cs="Liberation Serif"/>
                      <w:i/>
                      <w:iCs/>
                      <w:noProof/>
                      <w:szCs w:val="24"/>
                      <w:lang w:val="en-US"/>
                    </w:rPr>
                    <w:t xml:space="preserve"> обработки, подобранное для работы с учетом специфики деятельности медицинского учреждения,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исполнение требований ст. 3577 СанПиН 3.3686-21 ''Санитарно-эпидемиологические требования по профилактике инфекционных болезней''; ФКР ''По выбору химических средств дезинфекции и стерилизации для использования в медицинских организациях''</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таблеток</w:t>
                  </w:r>
                  <w:r>
                    <w:rPr>
                      <w:rFonts w:ascii="Liberation Serif" w:hAnsi="Liberation Serif" w:cs="Liberation Serif"/>
                      <w:noProof/>
                      <w:szCs w:val="24"/>
                      <w:lang w:val="en-US"/>
                    </w:rPr>
                    <w:t xml:space="preserve">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300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Показатель обеспечивают</w:t>
                  </w:r>
                  <w:r>
                    <w:rPr>
                      <w:rFonts w:ascii="Liberation Serif" w:hAnsi="Liberation Serif" w:cs="Liberation Serif"/>
                      <w:i/>
                      <w:iCs/>
                      <w:noProof/>
                      <w:szCs w:val="24"/>
                      <w:lang w:val="en-US"/>
                    </w:rPr>
                    <w:t xml:space="preserve"> экономическую обоснованность и рациональность употребления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Контроль содержания</w:t>
                  </w:r>
                  <w:r>
                    <w:rPr>
                      <w:rFonts w:ascii="Liberation Serif" w:hAnsi="Liberation Serif" w:cs="Liberation Serif"/>
                      <w:noProof/>
                      <w:szCs w:val="24"/>
                      <w:lang w:val="en-US"/>
                    </w:rPr>
                    <w:t xml:space="preserve"> действующего вещества в дезинфицирующем средстве при помощи индикаторных тест-полосок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тест-полосок</w:t>
                  </w:r>
                  <w:r>
                    <w:rPr>
                      <w:rFonts w:ascii="Liberation Serif" w:hAnsi="Liberation Serif" w:cs="Liberation Serif"/>
                      <w:noProof/>
                      <w:szCs w:val="24"/>
                      <w:lang w:val="en-US"/>
                    </w:rPr>
                    <w:t xml:space="preserve"> для экспресс-контроля содержания действующего вещества в дезинфицирующем средстве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800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недопущения</w:t>
                  </w:r>
                  <w:r>
                    <w:rPr>
                      <w:rFonts w:ascii="Liberation Serif" w:hAnsi="Liberation Serif" w:cs="Liberation Serif"/>
                      <w:i/>
                      <w:iCs/>
                      <w:noProof/>
                      <w:szCs w:val="24"/>
                      <w:lang w:val="en-US"/>
                    </w:rPr>
                    <w:t xml:space="preserve"> снижения концентрации действующего вещества в рабочем растворе</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Пенал с</w:t>
                  </w:r>
                  <w:r>
                    <w:rPr>
                      <w:rFonts w:ascii="Liberation Serif" w:hAnsi="Liberation Serif" w:cs="Liberation Serif"/>
                      <w:noProof/>
                      <w:szCs w:val="24"/>
                      <w:lang w:val="en-US"/>
                    </w:rPr>
                    <w:t xml:space="preserve"> полосками, элемент сравнения, инструкция по применению тест-полосок в комплекте с дезинфицирующим средством</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экспресс-контроля</w:t>
                  </w:r>
                  <w:r>
                    <w:rPr>
                      <w:rFonts w:ascii="Liberation Serif" w:hAnsi="Liberation Serif" w:cs="Liberation Serif"/>
                      <w:i/>
                      <w:iCs/>
                      <w:noProof/>
                      <w:szCs w:val="24"/>
                      <w:lang w:val="en-US"/>
                    </w:rPr>
                    <w:t xml:space="preserve"> концентрации действующих веществ в рабочих растворах после их приготовления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Остаточный срок</w:t>
                  </w:r>
                  <w:r>
                    <w:rPr>
                      <w:rFonts w:ascii="Liberation Serif" w:hAnsi="Liberation Serif" w:cs="Liberation Serif"/>
                      <w:noProof/>
                      <w:szCs w:val="24"/>
                      <w:lang w:val="en-US"/>
                    </w:rPr>
                    <w:t xml:space="preserve"> годности товара на момент поставки индикаторных полосок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МЕС</w:t>
                  </w:r>
                  <w:r>
                    <w:rPr>
                      <w:rFonts w:ascii="Liberation Serif" w:hAnsi="Liberation Serif" w:cs="Liberation Serif"/>
                      <w:noProof/>
                      <w:szCs w:val="24"/>
                    </w:rPr>
                    <w:t xml:space="preserve"> (</w:t>
                  </w:r>
                  <w:r>
                    <w:rPr>
                      <w:rFonts w:ascii="Liberation Serif" w:hAnsi="Liberation Serif" w:cs="Liberation Serif"/>
                      <w:noProof/>
                      <w:szCs w:val="24"/>
                      <w:lang w:val="en-US"/>
                    </w:rPr>
                    <w:t>Месяц</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экспресс-контроля</w:t>
                  </w:r>
                  <w:r>
                    <w:rPr>
                      <w:rFonts w:ascii="Liberation Serif" w:hAnsi="Liberation Serif" w:cs="Liberation Serif"/>
                      <w:i/>
                      <w:iCs/>
                      <w:noProof/>
                      <w:szCs w:val="24"/>
                      <w:lang w:val="en-US"/>
                    </w:rPr>
                    <w:t xml:space="preserve"> концентрации действующих веществ в рабочих растворах после их приготовления</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Возможность использования</w:t>
                  </w:r>
                  <w:r>
                    <w:rPr>
                      <w:rFonts w:ascii="Liberation Serif" w:hAnsi="Liberation Serif" w:cs="Liberation Serif"/>
                      <w:noProof/>
                      <w:szCs w:val="24"/>
                      <w:lang w:val="en-US"/>
                    </w:rPr>
                    <w:t xml:space="preserve"> рабочего раствора многократно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Срок использования</w:t>
                  </w:r>
                  <w:r>
                    <w:rPr>
                      <w:rFonts w:ascii="Liberation Serif" w:hAnsi="Liberation Serif" w:cs="Liberation Serif"/>
                      <w:noProof/>
                      <w:szCs w:val="24"/>
                      <w:lang w:val="en-US"/>
                    </w:rPr>
                    <w:t xml:space="preserve"> рабочего раствора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28</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СУТ;^</w:t>
                  </w:r>
                  <w:r>
                    <w:rPr>
                      <w:rFonts w:ascii="Liberation Serif" w:hAnsi="Liberation Serif" w:cs="Liberation Serif"/>
                      <w:noProof/>
                      <w:szCs w:val="24"/>
                      <w:lang w:val="en-US"/>
                    </w:rPr>
                    <w:t>ДН</w:t>
                  </w:r>
                  <w:r>
                    <w:rPr>
                      <w:rFonts w:ascii="Liberation Serif" w:hAnsi="Liberation Serif" w:cs="Liberation Serif"/>
                      <w:noProof/>
                      <w:szCs w:val="24"/>
                    </w:rPr>
                    <w:t xml:space="preserve"> (</w:t>
                  </w:r>
                  <w:r>
                    <w:rPr>
                      <w:rFonts w:ascii="Liberation Serif" w:hAnsi="Liberation Serif" w:cs="Liberation Serif"/>
                      <w:noProof/>
                      <w:szCs w:val="24"/>
                      <w:lang w:val="en-US"/>
                    </w:rPr>
                    <w:t>Сутки</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максимально</w:t>
                  </w:r>
                  <w:r>
                    <w:rPr>
                      <w:rFonts w:ascii="Liberation Serif" w:hAnsi="Liberation Serif" w:cs="Liberation Serif"/>
                      <w:i/>
                      <w:iCs/>
                      <w:noProof/>
                      <w:szCs w:val="24"/>
                      <w:lang w:val="en-US"/>
                    </w:rPr>
                    <w:t xml:space="preserve"> эффективного расходования средства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Упаковка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Полимерная банка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Для удобства</w:t>
                  </w:r>
                  <w:r>
                    <w:rPr>
                      <w:rFonts w:ascii="Liberation Serif" w:hAnsi="Liberation Serif" w:cs="Liberation Serif"/>
                      <w:i/>
                      <w:iCs/>
                      <w:noProof/>
                      <w:szCs w:val="24"/>
                      <w:lang w:val="en-US"/>
                    </w:rPr>
                    <w:t xml:space="preserve"> хранения и учета в работе при использовании</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D5AEE" w:rsidP="00A00184">
      <w:pPr>
        <w:spacing w:after="0" w:line="240" w:lineRule="auto"/>
      </w:pPr>
      <w:r>
        <w:separator/>
      </w:r>
    </w:p>
  </w:footnote>
  <w:footnote w:type="continuationSeparator" w:id="1">
    <w:p w:rsidR="001D5AEE"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Осин Андрей</cp:lastModifiedBy>
  <cp:revision>72</cp:revision>
  <dcterms:created xsi:type="dcterms:W3CDTF">2023-05-29T19:08:00Z</dcterms:created>
  <dcterms:modified xsi:type="dcterms:W3CDTF">2024-10-21T04:11:00Z</dcterms:modified>
</cp:coreProperties>
</file>