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78F09" w14:textId="77777777" w:rsidR="00D77BB7" w:rsidRPr="00AB7323" w:rsidRDefault="00D77BB7" w:rsidP="00D77BB7">
      <w:pPr>
        <w:pStyle w:val="16"/>
        <w:spacing w:before="0"/>
        <w:ind w:left="6379"/>
        <w:contextualSpacing/>
        <w:rPr>
          <w:rFonts w:ascii="Times New Roman" w:eastAsia="Times New Roman" w:hAnsi="Times New Roman" w:cs="Times New Roman"/>
          <w:b w:val="0"/>
          <w:bCs w:val="0"/>
          <w:color w:val="auto"/>
        </w:rPr>
      </w:pPr>
      <w:r w:rsidRPr="00AB7323">
        <w:rPr>
          <w:rFonts w:ascii="Times New Roman" w:eastAsia="Times New Roman" w:hAnsi="Times New Roman" w:cs="Times New Roman"/>
          <w:b w:val="0"/>
          <w:bCs w:val="0"/>
          <w:color w:val="auto"/>
        </w:rPr>
        <w:t>Приложение № 3</w:t>
      </w:r>
    </w:p>
    <w:p w14:paraId="16372E81" w14:textId="77777777" w:rsidR="00D77BB7" w:rsidRPr="00AB7323" w:rsidRDefault="00D77BB7" w:rsidP="00D77BB7">
      <w:pPr>
        <w:ind w:left="6379"/>
        <w:rPr>
          <w:sz w:val="28"/>
          <w:szCs w:val="28"/>
        </w:rPr>
      </w:pPr>
      <w:r w:rsidRPr="00A43143">
        <w:rPr>
          <w:sz w:val="28"/>
          <w:szCs w:val="28"/>
        </w:rPr>
        <w:t>к конкурсной документации</w:t>
      </w:r>
    </w:p>
    <w:p w14:paraId="5DFFC35C" w14:textId="77777777" w:rsidR="00D77BB7" w:rsidRDefault="00D77BB7" w:rsidP="00B133B5">
      <w:pPr>
        <w:jc w:val="center"/>
        <w:rPr>
          <w:rFonts w:asciiTheme="majorBidi" w:hAnsiTheme="majorBidi" w:cstheme="majorBidi"/>
          <w:b/>
        </w:rPr>
      </w:pPr>
    </w:p>
    <w:p w14:paraId="37F6789D" w14:textId="77777777" w:rsidR="00B133B5" w:rsidRPr="00FC6F81" w:rsidRDefault="00B133B5" w:rsidP="00B133B5">
      <w:pPr>
        <w:jc w:val="center"/>
        <w:rPr>
          <w:rFonts w:asciiTheme="majorBidi" w:hAnsiTheme="majorBidi" w:cstheme="majorBidi"/>
          <w:b/>
        </w:rPr>
      </w:pPr>
      <w:r w:rsidRPr="00FC6F81">
        <w:rPr>
          <w:rFonts w:asciiTheme="majorBidi" w:hAnsiTheme="majorBidi" w:cstheme="majorBidi"/>
          <w:b/>
        </w:rPr>
        <w:t>ДОГОВОР №___</w:t>
      </w:r>
      <w:r w:rsidR="006F14CF" w:rsidRPr="00FC6F81">
        <w:rPr>
          <w:rFonts w:asciiTheme="majorBidi" w:hAnsiTheme="majorBidi" w:cstheme="majorBidi"/>
          <w:b/>
        </w:rPr>
        <w:t>__________</w:t>
      </w:r>
      <w:r w:rsidRPr="00FC6F81">
        <w:rPr>
          <w:rFonts w:asciiTheme="majorBidi" w:hAnsiTheme="majorBidi" w:cstheme="majorBidi"/>
          <w:b/>
        </w:rPr>
        <w:t>__</w:t>
      </w:r>
    </w:p>
    <w:p w14:paraId="057DF0DC" w14:textId="1AAD07FB" w:rsidR="00B133B5" w:rsidRPr="00FC6F81" w:rsidRDefault="00B133B5" w:rsidP="00B133B5">
      <w:pPr>
        <w:jc w:val="center"/>
        <w:rPr>
          <w:rFonts w:asciiTheme="majorBidi" w:hAnsiTheme="majorBidi" w:cstheme="majorBidi"/>
          <w:b/>
        </w:rPr>
      </w:pPr>
      <w:r w:rsidRPr="00FC6F81">
        <w:rPr>
          <w:rFonts w:asciiTheme="majorBidi" w:hAnsiTheme="majorBidi" w:cstheme="majorBidi"/>
          <w:b/>
        </w:rPr>
        <w:t xml:space="preserve">на выполнение строительно-монтажных работ, включая </w:t>
      </w:r>
      <w:r w:rsidR="00D408F9">
        <w:rPr>
          <w:rFonts w:asciiTheme="majorBidi" w:hAnsiTheme="majorBidi" w:cstheme="majorBidi"/>
          <w:b/>
        </w:rPr>
        <w:t xml:space="preserve">поставку материалов и </w:t>
      </w:r>
      <w:r w:rsidR="000919DD" w:rsidRPr="00FC6F81">
        <w:rPr>
          <w:rFonts w:asciiTheme="majorBidi" w:hAnsiTheme="majorBidi" w:cstheme="majorBidi"/>
          <w:b/>
        </w:rPr>
        <w:t>оборудовани</w:t>
      </w:r>
      <w:r w:rsidR="000919DD">
        <w:rPr>
          <w:rFonts w:asciiTheme="majorBidi" w:hAnsiTheme="majorBidi" w:cstheme="majorBidi"/>
          <w:b/>
        </w:rPr>
        <w:t>я</w:t>
      </w:r>
      <w:r w:rsidR="000919DD" w:rsidRPr="00FC6F81">
        <w:rPr>
          <w:rFonts w:asciiTheme="majorBidi" w:hAnsiTheme="majorBidi" w:cstheme="majorBidi"/>
          <w:b/>
        </w:rPr>
        <w:t xml:space="preserve"> </w:t>
      </w:r>
      <w:r w:rsidRPr="00FC6F81">
        <w:rPr>
          <w:rFonts w:asciiTheme="majorBidi" w:hAnsiTheme="majorBidi" w:cstheme="majorBidi"/>
          <w:b/>
        </w:rPr>
        <w:t>по объекту «</w:t>
      </w:r>
      <w:r w:rsidR="00726F94" w:rsidRPr="00FC6F81">
        <w:rPr>
          <w:rFonts w:asciiTheme="majorBidi" w:eastAsia="Calibri" w:hAnsiTheme="majorBidi" w:cstheme="majorBidi"/>
          <w:b/>
          <w:lang w:eastAsia="en-US"/>
        </w:rPr>
        <w:t>Перевод участка Дербент – Самур (до государственной границы) на систему тяги переменного тока</w:t>
      </w:r>
      <w:r w:rsidRPr="00FC6F81">
        <w:rPr>
          <w:rFonts w:asciiTheme="majorBidi" w:hAnsiTheme="majorBidi" w:cstheme="majorBidi"/>
          <w:b/>
        </w:rPr>
        <w:t>»</w:t>
      </w:r>
    </w:p>
    <w:p w14:paraId="4B8DE8E2" w14:textId="77777777" w:rsidR="0041649D" w:rsidRPr="00FC6F81" w:rsidRDefault="0041649D" w:rsidP="00B133B5">
      <w:pPr>
        <w:jc w:val="center"/>
        <w:rPr>
          <w:rFonts w:asciiTheme="majorBidi" w:hAnsiTheme="majorBidi" w:cstheme="majorBidi"/>
          <w:b/>
        </w:rPr>
      </w:pPr>
      <w:r w:rsidRPr="00FC6F81">
        <w:rPr>
          <w:rFonts w:asciiTheme="majorBidi" w:hAnsiTheme="majorBidi" w:cstheme="majorBidi"/>
          <w:b/>
        </w:rPr>
        <w:t>(Код ИП:</w:t>
      </w:r>
      <w:r w:rsidR="005906FE" w:rsidRPr="00FC6F81">
        <w:rPr>
          <w:rFonts w:asciiTheme="majorBidi" w:hAnsiTheme="majorBidi" w:cstheme="majorBidi"/>
          <w:b/>
        </w:rPr>
        <w:t xml:space="preserve"> </w:t>
      </w:r>
      <w:r w:rsidR="00726F94" w:rsidRPr="00FC6F81">
        <w:rPr>
          <w:rFonts w:asciiTheme="majorBidi" w:hAnsiTheme="majorBidi" w:cstheme="majorBidi"/>
          <w:b/>
          <w:bCs/>
        </w:rPr>
        <w:t xml:space="preserve">001.2020.10001293 </w:t>
      </w:r>
      <w:r w:rsidRPr="00FC6F81">
        <w:rPr>
          <w:rFonts w:asciiTheme="majorBidi" w:hAnsiTheme="majorBidi" w:cstheme="majorBidi"/>
          <w:b/>
        </w:rPr>
        <w:t>)</w:t>
      </w:r>
    </w:p>
    <w:p w14:paraId="1E2C1273" w14:textId="77777777" w:rsidR="00B133B5" w:rsidRPr="00FC6F81" w:rsidRDefault="00B133B5" w:rsidP="00B133B5">
      <w:pPr>
        <w:jc w:val="center"/>
        <w:rPr>
          <w:rFonts w:asciiTheme="majorBidi" w:hAnsiTheme="majorBidi" w:cstheme="majorBidi"/>
          <w:b/>
        </w:rPr>
      </w:pPr>
    </w:p>
    <w:p w14:paraId="1BCC9248" w14:textId="77777777" w:rsidR="00B133B5" w:rsidRPr="00FC6F81" w:rsidRDefault="00B133B5" w:rsidP="00B133B5">
      <w:pPr>
        <w:jc w:val="both"/>
        <w:rPr>
          <w:rFonts w:asciiTheme="majorBidi" w:hAnsiTheme="majorBidi" w:cstheme="majorBidi"/>
        </w:rPr>
      </w:pPr>
      <w:r w:rsidRPr="00FC6F81">
        <w:rPr>
          <w:rFonts w:asciiTheme="majorBidi" w:hAnsiTheme="majorBidi" w:cstheme="majorBidi"/>
        </w:rPr>
        <w:t xml:space="preserve">г. </w:t>
      </w:r>
      <w:r w:rsidR="00D77BB7">
        <w:rPr>
          <w:rFonts w:asciiTheme="majorBidi" w:hAnsiTheme="majorBidi" w:cstheme="majorBidi"/>
        </w:rPr>
        <w:t>Москва</w:t>
      </w:r>
      <w:r w:rsidRPr="00FC6F81">
        <w:rPr>
          <w:rFonts w:asciiTheme="majorBidi" w:hAnsiTheme="majorBidi" w:cstheme="majorBidi"/>
        </w:rPr>
        <w:tab/>
      </w:r>
      <w:r w:rsidRPr="00FC6F81">
        <w:rPr>
          <w:rFonts w:asciiTheme="majorBidi" w:hAnsiTheme="majorBidi" w:cstheme="majorBidi"/>
        </w:rPr>
        <w:tab/>
      </w:r>
      <w:r w:rsidRPr="00FC6F81">
        <w:rPr>
          <w:rFonts w:asciiTheme="majorBidi" w:hAnsiTheme="majorBidi" w:cstheme="majorBidi"/>
        </w:rPr>
        <w:tab/>
      </w:r>
      <w:r w:rsidRPr="00FC6F81">
        <w:rPr>
          <w:rFonts w:asciiTheme="majorBidi" w:hAnsiTheme="majorBidi" w:cstheme="majorBidi"/>
        </w:rPr>
        <w:tab/>
      </w:r>
      <w:r w:rsidRPr="00FC6F81">
        <w:rPr>
          <w:rFonts w:asciiTheme="majorBidi" w:hAnsiTheme="majorBidi" w:cstheme="majorBidi"/>
        </w:rPr>
        <w:tab/>
        <w:t xml:space="preserve">    </w:t>
      </w:r>
      <w:r w:rsidRPr="00FC6F81">
        <w:rPr>
          <w:rFonts w:asciiTheme="majorBidi" w:hAnsiTheme="majorBidi" w:cstheme="majorBidi"/>
        </w:rPr>
        <w:tab/>
        <w:t xml:space="preserve">                              ___ _________20__г.</w:t>
      </w:r>
    </w:p>
    <w:p w14:paraId="12149918" w14:textId="77777777" w:rsidR="00B133B5" w:rsidRPr="00FC6F81" w:rsidRDefault="00B133B5" w:rsidP="00B133B5">
      <w:pPr>
        <w:tabs>
          <w:tab w:val="left" w:pos="7958"/>
        </w:tabs>
        <w:ind w:left="624"/>
        <w:jc w:val="both"/>
        <w:rPr>
          <w:rFonts w:asciiTheme="majorBidi" w:hAnsiTheme="majorBidi" w:cstheme="majorBidi"/>
          <w:color w:val="000000"/>
        </w:rPr>
      </w:pPr>
    </w:p>
    <w:p w14:paraId="3B41E564" w14:textId="77777777" w:rsidR="00D77BB7" w:rsidRPr="000F1AE3" w:rsidRDefault="00D77BB7" w:rsidP="000F1AE3">
      <w:pPr>
        <w:pStyle w:val="af8"/>
        <w:spacing w:line="360" w:lineRule="exact"/>
        <w:ind w:left="0" w:firstLine="709"/>
        <w:jc w:val="both"/>
      </w:pPr>
      <w:r w:rsidRPr="000F1AE3">
        <w:rPr>
          <w:b/>
          <w:color w:val="000000"/>
        </w:rPr>
        <w:t>Общество с ограниченной ответственностью «РЖД Интернешнл»</w:t>
      </w:r>
      <w:r w:rsidRPr="000F1AE3">
        <w:t xml:space="preserve"> именуемое в дальнейшем </w:t>
      </w:r>
      <w:r w:rsidRPr="000F1AE3">
        <w:rPr>
          <w:bCs/>
        </w:rPr>
        <w:t xml:space="preserve">«Подрядчик», </w:t>
      </w:r>
      <w:r w:rsidRPr="000F1AE3">
        <w:rPr>
          <w:color w:val="000000"/>
        </w:rPr>
        <w:t>в лице Генерального директора Столярова Сергея Алексеевича, действующего на основании устава</w:t>
      </w:r>
      <w:r w:rsidRPr="000F1AE3" w:rsidDel="009819F7">
        <w:t xml:space="preserve"> </w:t>
      </w:r>
      <w:r w:rsidRPr="000F1AE3">
        <w:t xml:space="preserve">с одной стороны, и </w:t>
      </w:r>
      <w:r w:rsidRPr="000F1AE3">
        <w:rPr>
          <w:color w:val="000000"/>
        </w:rPr>
        <w:t>________________________________________</w:t>
      </w:r>
      <w:r w:rsidRPr="000F1AE3">
        <w:t xml:space="preserve"> именуемое в дальнейшем </w:t>
      </w:r>
      <w:r w:rsidRPr="000F1AE3">
        <w:rPr>
          <w:bCs/>
        </w:rPr>
        <w:t xml:space="preserve">«Субподрядчик», </w:t>
      </w:r>
      <w:r w:rsidRPr="000F1AE3">
        <w:rPr>
          <w:color w:val="000000"/>
        </w:rPr>
        <w:t>в лице _____________________________, действующего на основании ________________________</w:t>
      </w:r>
      <w:r w:rsidRPr="000F1AE3">
        <w:t>, вместе в дальнейшем именуемые «Стороны», заключили настоящий Договор о нижеследующем:</w:t>
      </w:r>
    </w:p>
    <w:p w14:paraId="6A0A0597" w14:textId="77777777" w:rsidR="00B133B5" w:rsidRPr="000F1AE3" w:rsidRDefault="00B133B5" w:rsidP="000F1AE3">
      <w:pPr>
        <w:pStyle w:val="af8"/>
        <w:spacing w:line="360" w:lineRule="exact"/>
        <w:ind w:left="0"/>
        <w:jc w:val="both"/>
        <w:rPr>
          <w:b/>
        </w:rPr>
      </w:pPr>
    </w:p>
    <w:p w14:paraId="1D857103" w14:textId="77777777" w:rsidR="00C137D0" w:rsidRPr="000F1AE3" w:rsidRDefault="00B133B5" w:rsidP="000F1AE3">
      <w:pPr>
        <w:pStyle w:val="23"/>
        <w:keepNext w:val="0"/>
        <w:widowControl w:val="0"/>
        <w:numPr>
          <w:ilvl w:val="0"/>
          <w:numId w:val="86"/>
        </w:numPr>
        <w:suppressAutoHyphens/>
        <w:spacing w:before="0" w:after="0" w:line="360" w:lineRule="exact"/>
        <w:jc w:val="center"/>
        <w:rPr>
          <w:rFonts w:ascii="Times New Roman" w:hAnsi="Times New Roman"/>
          <w:bCs w:val="0"/>
          <w:i w:val="0"/>
          <w:iCs w:val="0"/>
          <w:sz w:val="24"/>
          <w:szCs w:val="24"/>
        </w:rPr>
      </w:pPr>
      <w:r w:rsidRPr="000F1AE3">
        <w:rPr>
          <w:rFonts w:ascii="Times New Roman" w:hAnsi="Times New Roman"/>
          <w:bCs w:val="0"/>
          <w:i w:val="0"/>
          <w:iCs w:val="0"/>
          <w:sz w:val="24"/>
          <w:szCs w:val="24"/>
        </w:rPr>
        <w:t xml:space="preserve">Предмет </w:t>
      </w:r>
      <w:r w:rsidR="00D66146" w:rsidRPr="000F1AE3">
        <w:rPr>
          <w:rFonts w:ascii="Times New Roman" w:hAnsi="Times New Roman"/>
          <w:bCs w:val="0"/>
          <w:i w:val="0"/>
          <w:iCs w:val="0"/>
          <w:sz w:val="24"/>
          <w:szCs w:val="24"/>
        </w:rPr>
        <w:t>Д</w:t>
      </w:r>
      <w:r w:rsidRPr="000F1AE3">
        <w:rPr>
          <w:rFonts w:ascii="Times New Roman" w:hAnsi="Times New Roman"/>
          <w:bCs w:val="0"/>
          <w:i w:val="0"/>
          <w:iCs w:val="0"/>
          <w:sz w:val="24"/>
          <w:szCs w:val="24"/>
        </w:rPr>
        <w:t>оговора</w:t>
      </w:r>
    </w:p>
    <w:p w14:paraId="234D3CEF" w14:textId="77777777" w:rsidR="00B133B5" w:rsidRPr="000F1AE3" w:rsidRDefault="00B133B5" w:rsidP="000F1AE3">
      <w:pPr>
        <w:pStyle w:val="af8"/>
        <w:widowControl w:val="0"/>
        <w:numPr>
          <w:ilvl w:val="1"/>
          <w:numId w:val="86"/>
        </w:numPr>
        <w:tabs>
          <w:tab w:val="left" w:pos="0"/>
          <w:tab w:val="left" w:pos="1134"/>
        </w:tabs>
        <w:autoSpaceDE w:val="0"/>
        <w:autoSpaceDN w:val="0"/>
        <w:adjustRightInd w:val="0"/>
        <w:spacing w:line="360" w:lineRule="exact"/>
        <w:ind w:left="0" w:firstLine="709"/>
        <w:contextualSpacing/>
        <w:jc w:val="both"/>
      </w:pPr>
      <w:r w:rsidRPr="000F1AE3">
        <w:rPr>
          <w:spacing w:val="1"/>
        </w:rPr>
        <w:t xml:space="preserve"> В соответствии с</w:t>
      </w:r>
      <w:r w:rsidR="000E01BE" w:rsidRPr="000F1AE3">
        <w:rPr>
          <w:spacing w:val="1"/>
        </w:rPr>
        <w:t xml:space="preserve"> условиями настоящего </w:t>
      </w:r>
      <w:r w:rsidR="00D66146" w:rsidRPr="000F1AE3">
        <w:rPr>
          <w:spacing w:val="1"/>
        </w:rPr>
        <w:t>Д</w:t>
      </w:r>
      <w:r w:rsidR="000E01BE" w:rsidRPr="000F1AE3">
        <w:rPr>
          <w:spacing w:val="1"/>
        </w:rPr>
        <w:t xml:space="preserve">оговора </w:t>
      </w:r>
      <w:r w:rsidR="00D77BB7" w:rsidRPr="000F1AE3">
        <w:rPr>
          <w:spacing w:val="1"/>
        </w:rPr>
        <w:t>Подрядчик</w:t>
      </w:r>
      <w:r w:rsidRPr="000F1AE3">
        <w:rPr>
          <w:spacing w:val="1"/>
        </w:rPr>
        <w:t xml:space="preserve"> поручает</w:t>
      </w:r>
      <w:r w:rsidRPr="000F1AE3">
        <w:rPr>
          <w:bCs/>
        </w:rPr>
        <w:t xml:space="preserve">, а </w:t>
      </w:r>
      <w:r w:rsidR="00D77BB7" w:rsidRPr="000F1AE3">
        <w:rPr>
          <w:bCs/>
        </w:rPr>
        <w:t>Субп</w:t>
      </w:r>
      <w:r w:rsidRPr="000F1AE3">
        <w:rPr>
          <w:bCs/>
        </w:rPr>
        <w:t xml:space="preserve">одрядчик принимает на себя подряд на выполнение </w:t>
      </w:r>
      <w:r w:rsidR="00524980" w:rsidRPr="000F1AE3">
        <w:rPr>
          <w:bCs/>
        </w:rPr>
        <w:t xml:space="preserve">комплекса </w:t>
      </w:r>
      <w:r w:rsidRPr="000F1AE3">
        <w:rPr>
          <w:bCs/>
        </w:rPr>
        <w:t>строит</w:t>
      </w:r>
      <w:r w:rsidR="006F14CF" w:rsidRPr="000F1AE3">
        <w:rPr>
          <w:bCs/>
        </w:rPr>
        <w:t xml:space="preserve">ельно-монтажных работ (далее – </w:t>
      </w:r>
      <w:r w:rsidRPr="000F1AE3">
        <w:rPr>
          <w:bCs/>
        </w:rPr>
        <w:t xml:space="preserve">Работы), </w:t>
      </w:r>
      <w:r w:rsidR="00E25DCF" w:rsidRPr="000F1AE3">
        <w:rPr>
          <w:bCs/>
        </w:rPr>
        <w:t xml:space="preserve">поставку </w:t>
      </w:r>
      <w:r w:rsidR="00D408F9" w:rsidRPr="000F1AE3">
        <w:rPr>
          <w:bCs/>
        </w:rPr>
        <w:t xml:space="preserve">материалов и </w:t>
      </w:r>
      <w:r w:rsidR="006E1DE9" w:rsidRPr="000F1AE3">
        <w:rPr>
          <w:bCs/>
        </w:rPr>
        <w:t>оборудовани</w:t>
      </w:r>
      <w:r w:rsidR="0044586B" w:rsidRPr="000F1AE3">
        <w:rPr>
          <w:bCs/>
        </w:rPr>
        <w:t>я</w:t>
      </w:r>
      <w:r w:rsidR="00166CEA" w:rsidRPr="000F1AE3">
        <w:rPr>
          <w:bCs/>
        </w:rPr>
        <w:t xml:space="preserve"> </w:t>
      </w:r>
      <w:r w:rsidR="005906FE" w:rsidRPr="000F1AE3">
        <w:rPr>
          <w:bCs/>
        </w:rPr>
        <w:t>по объекту</w:t>
      </w:r>
      <w:r w:rsidRPr="000F1AE3">
        <w:rPr>
          <w:bCs/>
        </w:rPr>
        <w:t xml:space="preserve"> </w:t>
      </w:r>
      <w:r w:rsidR="005906FE" w:rsidRPr="000F1AE3">
        <w:rPr>
          <w:rFonts w:eastAsia="Calibri"/>
          <w:lang w:eastAsia="en-US"/>
        </w:rPr>
        <w:t>«</w:t>
      </w:r>
      <w:r w:rsidR="000E01BE" w:rsidRPr="000F1AE3">
        <w:rPr>
          <w:rFonts w:eastAsia="Calibri"/>
          <w:lang w:eastAsia="en-US"/>
        </w:rPr>
        <w:t>Перевод участка Дербент – Самур (до государственной границы) на систему тяги переменного тока</w:t>
      </w:r>
      <w:r w:rsidRPr="000F1AE3">
        <w:rPr>
          <w:bCs/>
        </w:rPr>
        <w:t xml:space="preserve">», код ИП: </w:t>
      </w:r>
      <w:r w:rsidR="00726F94" w:rsidRPr="000F1AE3">
        <w:rPr>
          <w:bCs/>
        </w:rPr>
        <w:t xml:space="preserve">001.2020.10001293 </w:t>
      </w:r>
      <w:r w:rsidRPr="000F1AE3">
        <w:rPr>
          <w:bCs/>
        </w:rPr>
        <w:t>(далее – Объект).</w:t>
      </w:r>
    </w:p>
    <w:p w14:paraId="6527632E" w14:textId="77777777" w:rsidR="00075837" w:rsidRPr="000F1AE3" w:rsidRDefault="00075837" w:rsidP="000F1AE3">
      <w:pPr>
        <w:pStyle w:val="af8"/>
        <w:widowControl w:val="0"/>
        <w:numPr>
          <w:ilvl w:val="1"/>
          <w:numId w:val="86"/>
        </w:numPr>
        <w:tabs>
          <w:tab w:val="left" w:pos="0"/>
        </w:tabs>
        <w:autoSpaceDE w:val="0"/>
        <w:autoSpaceDN w:val="0"/>
        <w:adjustRightInd w:val="0"/>
        <w:spacing w:line="360" w:lineRule="exact"/>
        <w:ind w:left="0" w:firstLine="709"/>
        <w:contextualSpacing/>
        <w:jc w:val="both"/>
        <w:rPr>
          <w:spacing w:val="1"/>
        </w:rPr>
      </w:pPr>
      <w:r w:rsidRPr="000F1AE3">
        <w:rPr>
          <w:spacing w:val="1"/>
        </w:rPr>
        <w:t xml:space="preserve">На момент заключения настоящего Договора Календарным планом выполнения работ (Приложение № 2) определен состав Работ в 2023 году. </w:t>
      </w:r>
    </w:p>
    <w:p w14:paraId="3314CB0E" w14:textId="77777777" w:rsidR="00933FC5" w:rsidRPr="000F1AE3" w:rsidRDefault="00075837" w:rsidP="000F1AE3">
      <w:pPr>
        <w:widowControl w:val="0"/>
        <w:tabs>
          <w:tab w:val="left" w:pos="0"/>
        </w:tabs>
        <w:autoSpaceDE w:val="0"/>
        <w:autoSpaceDN w:val="0"/>
        <w:adjustRightInd w:val="0"/>
        <w:spacing w:line="360" w:lineRule="exact"/>
        <w:contextualSpacing/>
        <w:jc w:val="both"/>
      </w:pPr>
      <w:r w:rsidRPr="000F1AE3">
        <w:tab/>
        <w:t xml:space="preserve">Состав Работ </w:t>
      </w:r>
      <w:r w:rsidR="00166CEA" w:rsidRPr="000F1AE3">
        <w:t>последующих периодов по Объекту</w:t>
      </w:r>
      <w:r w:rsidRPr="000F1AE3">
        <w:t>, их сроки выполнения и стоимость будут определяться в дополнительных соглашениях к настоящему Договору.</w:t>
      </w:r>
    </w:p>
    <w:p w14:paraId="3FBEAEC7" w14:textId="77777777" w:rsidR="00B133B5" w:rsidRPr="000F1AE3" w:rsidRDefault="00B133B5" w:rsidP="000F1AE3">
      <w:pPr>
        <w:pStyle w:val="af8"/>
        <w:widowControl w:val="0"/>
        <w:numPr>
          <w:ilvl w:val="1"/>
          <w:numId w:val="86"/>
        </w:numPr>
        <w:tabs>
          <w:tab w:val="left" w:pos="0"/>
        </w:tabs>
        <w:autoSpaceDE w:val="0"/>
        <w:autoSpaceDN w:val="0"/>
        <w:adjustRightInd w:val="0"/>
        <w:spacing w:line="360" w:lineRule="exact"/>
        <w:ind w:left="0" w:firstLine="709"/>
        <w:contextualSpacing/>
        <w:jc w:val="both"/>
      </w:pPr>
      <w:r w:rsidRPr="000F1AE3">
        <w:rPr>
          <w:spacing w:val="1"/>
        </w:rPr>
        <w:t xml:space="preserve">Наименование и количество </w:t>
      </w:r>
      <w:r w:rsidR="000844E4" w:rsidRPr="000F1AE3">
        <w:rPr>
          <w:spacing w:val="1"/>
        </w:rPr>
        <w:t xml:space="preserve">оборудования </w:t>
      </w:r>
      <w:r w:rsidRPr="000F1AE3">
        <w:rPr>
          <w:spacing w:val="1"/>
        </w:rPr>
        <w:t>определяются в Спецификации оборудования (Приложение №</w:t>
      </w:r>
      <w:r w:rsidR="004706CC" w:rsidRPr="000F1AE3">
        <w:rPr>
          <w:spacing w:val="1"/>
        </w:rPr>
        <w:t xml:space="preserve"> </w:t>
      </w:r>
      <w:r w:rsidR="00524980" w:rsidRPr="000F1AE3">
        <w:rPr>
          <w:spacing w:val="1"/>
        </w:rPr>
        <w:t>3</w:t>
      </w:r>
      <w:r w:rsidRPr="000F1AE3">
        <w:rPr>
          <w:spacing w:val="1"/>
        </w:rPr>
        <w:t>).</w:t>
      </w:r>
    </w:p>
    <w:p w14:paraId="1143E834" w14:textId="77777777" w:rsidR="00B133B5" w:rsidRPr="000F1AE3" w:rsidRDefault="00B133B5" w:rsidP="000F1AE3">
      <w:pPr>
        <w:widowControl w:val="0"/>
        <w:numPr>
          <w:ilvl w:val="1"/>
          <w:numId w:val="86"/>
        </w:numPr>
        <w:tabs>
          <w:tab w:val="left" w:pos="0"/>
        </w:tabs>
        <w:autoSpaceDE w:val="0"/>
        <w:autoSpaceDN w:val="0"/>
        <w:adjustRightInd w:val="0"/>
        <w:spacing w:line="360" w:lineRule="exact"/>
        <w:ind w:left="0" w:firstLine="709"/>
        <w:contextualSpacing/>
        <w:jc w:val="both"/>
      </w:pPr>
      <w:r w:rsidRPr="000F1AE3">
        <w:rPr>
          <w:spacing w:val="1"/>
        </w:rPr>
        <w:t xml:space="preserve">Поставка </w:t>
      </w:r>
      <w:r w:rsidR="008F4B12" w:rsidRPr="000F1AE3">
        <w:rPr>
          <w:spacing w:val="1"/>
        </w:rPr>
        <w:t>о</w:t>
      </w:r>
      <w:r w:rsidR="0093028D" w:rsidRPr="000F1AE3">
        <w:rPr>
          <w:spacing w:val="1"/>
        </w:rPr>
        <w:t>борудовани</w:t>
      </w:r>
      <w:r w:rsidR="008F4B12" w:rsidRPr="000F1AE3">
        <w:rPr>
          <w:spacing w:val="1"/>
        </w:rPr>
        <w:t>я</w:t>
      </w:r>
      <w:r w:rsidRPr="000F1AE3">
        <w:rPr>
          <w:spacing w:val="1"/>
        </w:rPr>
        <w:t xml:space="preserve"> осуществляется до места назначения (</w:t>
      </w:r>
      <w:r w:rsidR="00D66146" w:rsidRPr="000F1AE3">
        <w:rPr>
          <w:spacing w:val="1"/>
        </w:rPr>
        <w:t>О</w:t>
      </w:r>
      <w:r w:rsidRPr="000F1AE3">
        <w:rPr>
          <w:spacing w:val="1"/>
        </w:rPr>
        <w:t>бъекта строительства), которое указывается в Спецификации оборудования (Приложение №</w:t>
      </w:r>
      <w:r w:rsidR="004706CC" w:rsidRPr="000F1AE3">
        <w:rPr>
          <w:spacing w:val="1"/>
        </w:rPr>
        <w:t xml:space="preserve"> </w:t>
      </w:r>
      <w:r w:rsidR="00524980" w:rsidRPr="000F1AE3">
        <w:rPr>
          <w:spacing w:val="1"/>
        </w:rPr>
        <w:t>3</w:t>
      </w:r>
      <w:r w:rsidRPr="000F1AE3">
        <w:rPr>
          <w:spacing w:val="1"/>
        </w:rPr>
        <w:t>), являющейся неотъемлемой частью настоящего Договора.</w:t>
      </w:r>
    </w:p>
    <w:p w14:paraId="752FD98C" w14:textId="77777777" w:rsidR="00B133B5" w:rsidRPr="000F1AE3" w:rsidRDefault="00B133B5" w:rsidP="000F1AE3">
      <w:pPr>
        <w:pStyle w:val="af8"/>
        <w:widowControl w:val="0"/>
        <w:numPr>
          <w:ilvl w:val="1"/>
          <w:numId w:val="86"/>
        </w:numPr>
        <w:tabs>
          <w:tab w:val="left" w:pos="0"/>
        </w:tabs>
        <w:autoSpaceDE w:val="0"/>
        <w:autoSpaceDN w:val="0"/>
        <w:adjustRightInd w:val="0"/>
        <w:spacing w:line="360" w:lineRule="exact"/>
        <w:ind w:left="0" w:firstLine="709"/>
        <w:contextualSpacing/>
        <w:jc w:val="both"/>
      </w:pPr>
      <w:r w:rsidRPr="000F1AE3">
        <w:t>Научные, технические, экономические и другие требования к выполняемым Работам должны соответствовать условиям настоящего Договора, Градостроительному кодексу Российской Федерации, нормативно-правовым документам Ростехнадзора, иным нормативно-правовым документам Российской Федерации и субъектов Российской Федерации, ведомственным документам, распоряжениям ОАО «РЖД».</w:t>
      </w:r>
    </w:p>
    <w:p w14:paraId="47B9B4B6" w14:textId="663A7CA7" w:rsidR="00A3648C" w:rsidRPr="000F1AE3" w:rsidRDefault="00A3648C" w:rsidP="000F1AE3">
      <w:pPr>
        <w:widowControl w:val="0"/>
        <w:numPr>
          <w:ilvl w:val="1"/>
          <w:numId w:val="86"/>
        </w:numPr>
        <w:autoSpaceDE w:val="0"/>
        <w:autoSpaceDN w:val="0"/>
        <w:adjustRightInd w:val="0"/>
        <w:spacing w:line="360" w:lineRule="exact"/>
        <w:ind w:left="0" w:firstLine="709"/>
        <w:jc w:val="both"/>
      </w:pPr>
      <w:r w:rsidRPr="000F1AE3">
        <w:t>В случае привлечения Субподрядчико</w:t>
      </w:r>
      <w:r w:rsidR="00707734" w:rsidRPr="000F1AE3">
        <w:t>м</w:t>
      </w:r>
      <w:r w:rsidRPr="000F1AE3">
        <w:t xml:space="preserve">, </w:t>
      </w:r>
      <w:r w:rsidR="00707734" w:rsidRPr="000F1AE3">
        <w:t xml:space="preserve">третьих </w:t>
      </w:r>
      <w:r w:rsidRPr="000F1AE3">
        <w:t xml:space="preserve">лиц для выполнения </w:t>
      </w:r>
      <w:r w:rsidR="00707734" w:rsidRPr="000F1AE3">
        <w:t xml:space="preserve">отдельных видов </w:t>
      </w:r>
      <w:r w:rsidRPr="000F1AE3">
        <w:t xml:space="preserve">работ, </w:t>
      </w:r>
      <w:r w:rsidR="00D77BB7" w:rsidRPr="000F1AE3">
        <w:t>Субп</w:t>
      </w:r>
      <w:r w:rsidRPr="000F1AE3">
        <w:t xml:space="preserve">одрядчик обязан уведомить </w:t>
      </w:r>
      <w:r w:rsidR="00707734" w:rsidRPr="000F1AE3">
        <w:t xml:space="preserve">об этом </w:t>
      </w:r>
      <w:r w:rsidR="00D77BB7" w:rsidRPr="000F1AE3">
        <w:t>Подрядчика</w:t>
      </w:r>
      <w:r w:rsidRPr="000F1AE3">
        <w:t xml:space="preserve">, при этом </w:t>
      </w:r>
      <w:r w:rsidR="00D77BB7" w:rsidRPr="000F1AE3">
        <w:t>Субп</w:t>
      </w:r>
      <w:r w:rsidRPr="000F1AE3">
        <w:t xml:space="preserve">одрядчик обязан предоставить </w:t>
      </w:r>
      <w:r w:rsidR="00D77BB7" w:rsidRPr="000F1AE3">
        <w:t xml:space="preserve">Подрядчику </w:t>
      </w:r>
      <w:r w:rsidRPr="000F1AE3">
        <w:t xml:space="preserve">заверенные подписью уполномоченного представителя </w:t>
      </w:r>
      <w:r w:rsidR="00D77BB7" w:rsidRPr="000F1AE3">
        <w:t>Субп</w:t>
      </w:r>
      <w:r w:rsidRPr="000F1AE3">
        <w:t>одрядчика и печатью копии соответствующих Договоров.</w:t>
      </w:r>
    </w:p>
    <w:p w14:paraId="3A5696D7" w14:textId="6CCCFB44" w:rsidR="00075837" w:rsidRPr="000F1AE3" w:rsidRDefault="00D77BB7" w:rsidP="000F1AE3">
      <w:pPr>
        <w:widowControl w:val="0"/>
        <w:numPr>
          <w:ilvl w:val="1"/>
          <w:numId w:val="86"/>
        </w:numPr>
        <w:autoSpaceDE w:val="0"/>
        <w:autoSpaceDN w:val="0"/>
        <w:adjustRightInd w:val="0"/>
        <w:spacing w:line="360" w:lineRule="exact"/>
        <w:ind w:left="0" w:firstLine="709"/>
        <w:jc w:val="both"/>
      </w:pPr>
      <w:r w:rsidRPr="000F1AE3">
        <w:t>Субп</w:t>
      </w:r>
      <w:r w:rsidR="00075837" w:rsidRPr="000F1AE3">
        <w:t xml:space="preserve">одрядчик обязуется завершить выполнение Работ и после выполнения всего объема Работ </w:t>
      </w:r>
      <w:r w:rsidR="006F3C36" w:rsidRPr="000F1AE3">
        <w:t xml:space="preserve">по Объекту </w:t>
      </w:r>
      <w:r w:rsidR="00075837" w:rsidRPr="000F1AE3">
        <w:t xml:space="preserve">в соответствии с дополнительными соглашениями сдать Объект, </w:t>
      </w:r>
      <w:r w:rsidR="00075837" w:rsidRPr="000F1AE3">
        <w:lastRenderedPageBreak/>
        <w:t>готовым к эксплуатации, в установленном порядке, в полном соответствии с переданной Заказчиком рабочей документацией, прошедшей ведомственную экспертизу ЦУЭП ОАО «РЖД» и соответствующей нормативным документам Российской Федерации, субъектов Российской Федерации.</w:t>
      </w:r>
    </w:p>
    <w:p w14:paraId="26E57F16" w14:textId="77777777" w:rsidR="00B133B5" w:rsidRPr="000F1AE3" w:rsidRDefault="00B133B5" w:rsidP="000F1AE3">
      <w:pPr>
        <w:widowControl w:val="0"/>
        <w:tabs>
          <w:tab w:val="left" w:pos="1134"/>
        </w:tabs>
        <w:autoSpaceDE w:val="0"/>
        <w:autoSpaceDN w:val="0"/>
        <w:adjustRightInd w:val="0"/>
        <w:spacing w:line="360" w:lineRule="exact"/>
        <w:jc w:val="both"/>
        <w:rPr>
          <w:bCs/>
        </w:rPr>
      </w:pPr>
    </w:p>
    <w:p w14:paraId="4D4945AF" w14:textId="77777777" w:rsidR="00B133B5" w:rsidRPr="000F1AE3" w:rsidRDefault="00B133B5" w:rsidP="000F1AE3">
      <w:pPr>
        <w:pStyle w:val="23"/>
        <w:keepNext w:val="0"/>
        <w:widowControl w:val="0"/>
        <w:numPr>
          <w:ilvl w:val="0"/>
          <w:numId w:val="86"/>
        </w:numPr>
        <w:suppressAutoHyphens/>
        <w:spacing w:before="0" w:after="0" w:line="360" w:lineRule="exact"/>
        <w:jc w:val="center"/>
        <w:rPr>
          <w:rFonts w:ascii="Times New Roman" w:hAnsi="Times New Roman"/>
          <w:bCs w:val="0"/>
          <w:i w:val="0"/>
          <w:iCs w:val="0"/>
          <w:sz w:val="24"/>
          <w:szCs w:val="24"/>
        </w:rPr>
      </w:pPr>
      <w:r w:rsidRPr="000F1AE3">
        <w:rPr>
          <w:rFonts w:ascii="Times New Roman" w:hAnsi="Times New Roman"/>
          <w:bCs w:val="0"/>
          <w:i w:val="0"/>
          <w:iCs w:val="0"/>
          <w:sz w:val="24"/>
          <w:szCs w:val="24"/>
        </w:rPr>
        <w:t xml:space="preserve">Стоимость </w:t>
      </w:r>
      <w:r w:rsidR="00C26ADB" w:rsidRPr="000F1AE3">
        <w:rPr>
          <w:rFonts w:ascii="Times New Roman" w:hAnsi="Times New Roman"/>
          <w:bCs w:val="0"/>
          <w:i w:val="0"/>
          <w:iCs w:val="0"/>
          <w:sz w:val="24"/>
          <w:szCs w:val="24"/>
        </w:rPr>
        <w:t>Р</w:t>
      </w:r>
      <w:r w:rsidRPr="000F1AE3">
        <w:rPr>
          <w:rFonts w:ascii="Times New Roman" w:hAnsi="Times New Roman"/>
          <w:bCs w:val="0"/>
          <w:i w:val="0"/>
          <w:iCs w:val="0"/>
          <w:sz w:val="24"/>
          <w:szCs w:val="24"/>
        </w:rPr>
        <w:t>абот</w:t>
      </w:r>
    </w:p>
    <w:p w14:paraId="0F032A7C" w14:textId="6C9CEF3A" w:rsidR="001A1D26" w:rsidRPr="000F1AE3" w:rsidRDefault="006B10AB" w:rsidP="006B10AB">
      <w:pPr>
        <w:pStyle w:val="af8"/>
        <w:numPr>
          <w:ilvl w:val="1"/>
          <w:numId w:val="86"/>
        </w:numPr>
        <w:spacing w:line="360" w:lineRule="exact"/>
        <w:ind w:left="0" w:right="17" w:firstLine="709"/>
        <w:jc w:val="both"/>
        <w:rPr>
          <w:b/>
          <w:i/>
        </w:rPr>
      </w:pPr>
      <w:r>
        <w:t>Общая с</w:t>
      </w:r>
      <w:r w:rsidR="001A1D26" w:rsidRPr="000F1AE3">
        <w:t xml:space="preserve">тоимость Работ, подлежащих выполнению </w:t>
      </w:r>
      <w:r w:rsidR="00D77BB7" w:rsidRPr="000F1AE3">
        <w:t>Субп</w:t>
      </w:r>
      <w:r w:rsidR="001A1D26" w:rsidRPr="000F1AE3">
        <w:t xml:space="preserve">одрядчиком по Объекту в соответствии с настоящим Договором, определяется в соответствии с Ведомостью твердой договорной цены (Приложение №1), являющейся неотъемлемой частью настоящего Договора, составляет </w:t>
      </w:r>
      <w:r w:rsidR="00D77BB7" w:rsidRPr="000F1AE3">
        <w:t> ______________</w:t>
      </w:r>
      <w:r w:rsidR="009A4419" w:rsidRPr="000F1AE3">
        <w:t xml:space="preserve"> </w:t>
      </w:r>
      <w:r w:rsidR="001A1D26" w:rsidRPr="000F1AE3">
        <w:t>(</w:t>
      </w:r>
      <w:r w:rsidR="00D77BB7" w:rsidRPr="000F1AE3">
        <w:t>___________________</w:t>
      </w:r>
      <w:r w:rsidR="009A4419" w:rsidRPr="000F1AE3">
        <w:t>) рублей 00 копеек</w:t>
      </w:r>
      <w:r w:rsidR="001A1D26" w:rsidRPr="000F1AE3">
        <w:t xml:space="preserve">, кроме того НДС 20 % – </w:t>
      </w:r>
      <w:r w:rsidR="00AB625D" w:rsidRPr="000F1AE3">
        <w:t xml:space="preserve"> </w:t>
      </w:r>
      <w:r w:rsidR="00D77BB7" w:rsidRPr="000F1AE3">
        <w:t> ___________</w:t>
      </w:r>
      <w:r w:rsidR="009A4419" w:rsidRPr="000F1AE3">
        <w:t xml:space="preserve"> </w:t>
      </w:r>
      <w:r w:rsidR="001A1D26" w:rsidRPr="000F1AE3">
        <w:t>(</w:t>
      </w:r>
      <w:r w:rsidR="00D77BB7" w:rsidRPr="000F1AE3">
        <w:t>____________________________</w:t>
      </w:r>
      <w:r w:rsidR="009A4419" w:rsidRPr="000F1AE3">
        <w:t>) рублей 00 копеек</w:t>
      </w:r>
      <w:r w:rsidR="001A1D26" w:rsidRPr="000F1AE3">
        <w:t xml:space="preserve">, всего (с НДС 20 %) – </w:t>
      </w:r>
      <w:r w:rsidR="00AB625D" w:rsidRPr="000F1AE3">
        <w:t xml:space="preserve"> </w:t>
      </w:r>
      <w:r w:rsidR="00D77BB7" w:rsidRPr="000F1AE3">
        <w:t> _______________________</w:t>
      </w:r>
      <w:r w:rsidR="009A4419" w:rsidRPr="000F1AE3">
        <w:t xml:space="preserve"> </w:t>
      </w:r>
      <w:r w:rsidR="001A1D26" w:rsidRPr="000F1AE3">
        <w:t>(</w:t>
      </w:r>
      <w:r w:rsidR="00D77BB7" w:rsidRPr="000F1AE3">
        <w:t>_____________________________________</w:t>
      </w:r>
      <w:r w:rsidR="009A4419" w:rsidRPr="000F1AE3">
        <w:t>) рублей 00 копеек.</w:t>
      </w:r>
    </w:p>
    <w:p w14:paraId="1C332219" w14:textId="386485FC" w:rsidR="001A1D26" w:rsidRPr="000F1AE3" w:rsidRDefault="00911B65" w:rsidP="000F1AE3">
      <w:pPr>
        <w:spacing w:line="360" w:lineRule="exact"/>
      </w:pPr>
      <w:r w:rsidRPr="000F1AE3">
        <w:t>в</w:t>
      </w:r>
      <w:r w:rsidR="001A1D26" w:rsidRPr="000F1AE3">
        <w:t xml:space="preserve"> том числе:</w:t>
      </w:r>
    </w:p>
    <w:p w14:paraId="70AFD41F" w14:textId="3702105A" w:rsidR="001A1D26" w:rsidRDefault="00B707E0" w:rsidP="006B10AB">
      <w:pPr>
        <w:pStyle w:val="af8"/>
        <w:numPr>
          <w:ilvl w:val="0"/>
          <w:numId w:val="121"/>
        </w:numPr>
        <w:spacing w:line="360" w:lineRule="exact"/>
        <w:ind w:right="17"/>
        <w:jc w:val="both"/>
      </w:pPr>
      <w:r w:rsidRPr="000F1AE3">
        <w:t>стоимость поставляемого оборудования</w:t>
      </w:r>
      <w:bookmarkStart w:id="0" w:name="_GoBack"/>
      <w:bookmarkEnd w:id="0"/>
      <w:r w:rsidRPr="000F1AE3">
        <w:t xml:space="preserve"> составляет </w:t>
      </w:r>
      <w:r w:rsidR="001A1177" w:rsidRPr="000F1AE3">
        <w:t>–</w:t>
      </w:r>
      <w:r w:rsidRPr="000F1AE3">
        <w:t xml:space="preserve"> </w:t>
      </w:r>
      <w:r w:rsidR="00503D59" w:rsidRPr="000F1AE3">
        <w:t> ________</w:t>
      </w:r>
      <w:r w:rsidRPr="000F1AE3">
        <w:t>(</w:t>
      </w:r>
      <w:r w:rsidR="00911B65" w:rsidRPr="000F1AE3">
        <w:t xml:space="preserve">          </w:t>
      </w:r>
      <w:r w:rsidRPr="000F1AE3">
        <w:t xml:space="preserve">) рублей </w:t>
      </w:r>
      <w:r w:rsidR="001A1177" w:rsidRPr="000F1AE3">
        <w:t>00</w:t>
      </w:r>
      <w:r w:rsidRPr="000F1AE3">
        <w:t xml:space="preserve"> копеек, - источник финансирования – собственные средства ОАО «РЖД», кроме того НДС 20% - </w:t>
      </w:r>
      <w:r w:rsidR="00503D59" w:rsidRPr="000F1AE3">
        <w:t> ________</w:t>
      </w:r>
      <w:r w:rsidR="001A1177" w:rsidRPr="000F1AE3">
        <w:t xml:space="preserve"> </w:t>
      </w:r>
      <w:r w:rsidRPr="000F1AE3">
        <w:t>(</w:t>
      </w:r>
      <w:r w:rsidR="00503D59" w:rsidRPr="000F1AE3">
        <w:t>_____________</w:t>
      </w:r>
      <w:r w:rsidRPr="000F1AE3">
        <w:t xml:space="preserve">) рублей </w:t>
      </w:r>
      <w:r w:rsidR="001A1177" w:rsidRPr="000F1AE3">
        <w:t>00</w:t>
      </w:r>
      <w:r w:rsidRPr="000F1AE3">
        <w:t xml:space="preserve"> копеек, всего (с НДС 20%)</w:t>
      </w:r>
      <w:r w:rsidR="001A1177" w:rsidRPr="000F1AE3">
        <w:t xml:space="preserve"> </w:t>
      </w:r>
      <w:r w:rsidR="00503D59" w:rsidRPr="000F1AE3">
        <w:t> ____________</w:t>
      </w:r>
      <w:r w:rsidR="001A1177" w:rsidRPr="000F1AE3">
        <w:t xml:space="preserve"> </w:t>
      </w:r>
      <w:r w:rsidRPr="000F1AE3">
        <w:t xml:space="preserve">() рублей </w:t>
      </w:r>
      <w:r w:rsidR="001A1177" w:rsidRPr="000F1AE3">
        <w:t>00</w:t>
      </w:r>
      <w:r w:rsidRPr="000F1AE3">
        <w:t xml:space="preserve"> копеек, с учетом транспортных и заготовительно-складских расходов.</w:t>
      </w:r>
    </w:p>
    <w:p w14:paraId="0DD23B74" w14:textId="4AE384F7" w:rsidR="006B10AB" w:rsidRPr="006B10AB" w:rsidRDefault="006B10AB" w:rsidP="006B10AB">
      <w:pPr>
        <w:pStyle w:val="af8"/>
        <w:numPr>
          <w:ilvl w:val="0"/>
          <w:numId w:val="121"/>
        </w:numPr>
        <w:spacing w:line="360" w:lineRule="exact"/>
        <w:ind w:right="17"/>
        <w:jc w:val="both"/>
        <w:rPr>
          <w:b/>
          <w:i/>
        </w:rPr>
      </w:pPr>
      <w:r w:rsidRPr="006B10AB">
        <w:rPr>
          <w:rFonts w:asciiTheme="majorBidi" w:hAnsiTheme="majorBidi" w:cstheme="majorBidi"/>
        </w:rPr>
        <w:t xml:space="preserve">стоимость строительно-монтажных работ составляет </w:t>
      </w:r>
      <w:r w:rsidRPr="000F1AE3">
        <w:t>______________ (___________________) рублей 00 копеек, кроме того НДС 20 % –   ___________ (____________________________) рублей 00 копеек, всего (с НДС 20 %) –   _______________________ (_____________________________________) рублей 00 копеек.</w:t>
      </w:r>
    </w:p>
    <w:p w14:paraId="055A8330" w14:textId="77777777" w:rsidR="004808CC" w:rsidRPr="000F1AE3" w:rsidRDefault="004808CC" w:rsidP="000F1AE3">
      <w:pPr>
        <w:pStyle w:val="af8"/>
        <w:widowControl w:val="0"/>
        <w:tabs>
          <w:tab w:val="left" w:pos="1200"/>
        </w:tabs>
        <w:autoSpaceDE w:val="0"/>
        <w:autoSpaceDN w:val="0"/>
        <w:adjustRightInd w:val="0"/>
        <w:spacing w:line="360" w:lineRule="exact"/>
        <w:ind w:left="0" w:firstLine="709"/>
        <w:jc w:val="both"/>
      </w:pPr>
      <w:r w:rsidRPr="000F1AE3">
        <w:t>Источник финансирования – собственные средства ОАО «РЖД».</w:t>
      </w:r>
    </w:p>
    <w:p w14:paraId="7C6776BD" w14:textId="7015D869"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Цена одной единицы </w:t>
      </w:r>
      <w:r w:rsidR="000844E4" w:rsidRPr="000F1AE3">
        <w:t>оборудования</w:t>
      </w:r>
      <w:r w:rsidRPr="000F1AE3">
        <w:rPr>
          <w:i/>
        </w:rPr>
        <w:t>,</w:t>
      </w:r>
      <w:r w:rsidRPr="000F1AE3">
        <w:t xml:space="preserve"> включает в себя все налоги и затраты, связанные с доставкой оборудования на Объект, стоимости тары и упаковки, заготовительно-складских расходов, стоимости погрузочно-разгрузочных работ и иных расходов </w:t>
      </w:r>
      <w:r w:rsidR="00503D59" w:rsidRPr="000F1AE3">
        <w:t>Субп</w:t>
      </w:r>
      <w:r w:rsidRPr="000F1AE3">
        <w:t xml:space="preserve">одрядчика, связанных с поставкой оборудования, определена в Спецификации оборудования (Приложение № </w:t>
      </w:r>
      <w:r w:rsidR="000E4C73" w:rsidRPr="000F1AE3">
        <w:t>3</w:t>
      </w:r>
      <w:r w:rsidRPr="000F1AE3">
        <w:t xml:space="preserve">) и не может превышать показателей стоимости единицы оборудования, указанной в составе утвержденного сметного расчета строительства. </w:t>
      </w:r>
    </w:p>
    <w:p w14:paraId="28433A9B" w14:textId="111C2E22" w:rsidR="00967F30" w:rsidRPr="000F1AE3" w:rsidRDefault="00967F30" w:rsidP="000F1AE3">
      <w:pPr>
        <w:pStyle w:val="23"/>
        <w:keepNext w:val="0"/>
        <w:widowControl w:val="0"/>
        <w:suppressAutoHyphens/>
        <w:spacing w:before="0" w:after="0" w:line="360" w:lineRule="exact"/>
        <w:ind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Стоимость Работ по настоящему Договору включает в себя все расходы </w:t>
      </w:r>
      <w:r w:rsidR="00503D59"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по выполнению Работ, с учетом затрат на непредвиденные и пусконаладочные работы, </w:t>
      </w:r>
      <w:r w:rsidRPr="000F1AE3">
        <w:rPr>
          <w:rFonts w:ascii="Times New Roman" w:hAnsi="Times New Roman"/>
          <w:b w:val="0"/>
          <w:i w:val="0"/>
          <w:color w:val="000000"/>
          <w:sz w:val="24"/>
          <w:szCs w:val="24"/>
        </w:rPr>
        <w:t>затраты на временные здания и сооружения, инфляционную составляющую.</w:t>
      </w:r>
    </w:p>
    <w:p w14:paraId="362C0F38" w14:textId="77777777" w:rsidR="00967F30" w:rsidRPr="000F1AE3" w:rsidRDefault="00967F30" w:rsidP="000F1AE3">
      <w:pPr>
        <w:spacing w:line="360" w:lineRule="exact"/>
        <w:ind w:left="7" w:right="17" w:firstLine="702"/>
        <w:jc w:val="both"/>
      </w:pPr>
      <w:r w:rsidRPr="000F1AE3">
        <w:t xml:space="preserve">Стоимость </w:t>
      </w:r>
      <w:r w:rsidR="000C3F97" w:rsidRPr="000F1AE3">
        <w:t xml:space="preserve">Договора </w:t>
      </w:r>
      <w:r w:rsidRPr="000F1AE3">
        <w:t>является неизменяемой на весь период действия Договора, за исключением случаев, предусмотренных настоящим Договором и действующим законодательством.</w:t>
      </w:r>
    </w:p>
    <w:p w14:paraId="5350B90D" w14:textId="012276BE" w:rsidR="00967F30" w:rsidRPr="000F1AE3" w:rsidRDefault="00967F30" w:rsidP="000F1AE3">
      <w:pPr>
        <w:spacing w:line="360" w:lineRule="exact"/>
        <w:ind w:left="7" w:right="17" w:firstLine="702"/>
        <w:jc w:val="both"/>
      </w:pPr>
      <w:r w:rsidRPr="000F1AE3">
        <w:t xml:space="preserve">Стоимость и состав фактически выполняемых Работ подлежит уточнению в утверждаемой </w:t>
      </w:r>
      <w:r w:rsidR="004F1677" w:rsidRPr="000F1AE3">
        <w:t>Ростовской группой заказчика по строительству объектов железнодорожного транспорта – обособленное структурное подразделение Дирекции по комплексной реконструкции железных дорог и строительству объектов железнодорожного транспорта – филиала ОАО «РЖД» (сокращенно ДКРС-Юг ОАО «РЖД»)</w:t>
      </w:r>
      <w:r w:rsidR="00534410" w:rsidRPr="000F1AE3">
        <w:t xml:space="preserve"> (далее – Заказчик)</w:t>
      </w:r>
      <w:r w:rsidRPr="000F1AE3">
        <w:t xml:space="preserve"> рабочей документации, выдаваемой Подрядчику со штампом Заказчика.</w:t>
      </w:r>
    </w:p>
    <w:p w14:paraId="5AD7FC2A" w14:textId="321DD3C2" w:rsidR="00967F30" w:rsidRPr="000F1AE3" w:rsidRDefault="00967F30" w:rsidP="000F1AE3">
      <w:pPr>
        <w:spacing w:line="360" w:lineRule="exact"/>
        <w:ind w:firstLine="708"/>
        <w:jc w:val="both"/>
      </w:pPr>
      <w:r w:rsidRPr="000F1AE3">
        <w:lastRenderedPageBreak/>
        <w:t>В случае если объемы финансирования и стоимости Работ будут уменьшены либо увеличены ОАО «РЖД» по сравнению с</w:t>
      </w:r>
      <w:r w:rsidR="00FA3727" w:rsidRPr="000F1AE3">
        <w:t xml:space="preserve"> Календарным планом выполнения Р</w:t>
      </w:r>
      <w:r w:rsidRPr="000F1AE3">
        <w:t xml:space="preserve">абот и Ведомостью договорной цены, Стороны оформляют соответствующее дополнительное соглашение к настоящему Договору об изменении сроков, объемов и стоимости Работ с учетом фактически выполненных </w:t>
      </w:r>
      <w:r w:rsidR="00CD646B" w:rsidRPr="000F1AE3">
        <w:t xml:space="preserve">Субподрядчиком </w:t>
      </w:r>
      <w:r w:rsidRPr="000F1AE3">
        <w:t>Работ.</w:t>
      </w:r>
    </w:p>
    <w:p w14:paraId="2AF1CC4C" w14:textId="77777777" w:rsidR="00967F30" w:rsidRPr="000F1AE3" w:rsidRDefault="00967F30" w:rsidP="000F1AE3">
      <w:pPr>
        <w:autoSpaceDE w:val="0"/>
        <w:autoSpaceDN w:val="0"/>
        <w:spacing w:line="360" w:lineRule="exact"/>
        <w:ind w:firstLine="708"/>
        <w:jc w:val="both"/>
        <w:rPr>
          <w:color w:val="000000" w:themeColor="text1"/>
          <w:sz w:val="20"/>
          <w:szCs w:val="20"/>
        </w:rPr>
      </w:pPr>
      <w:r w:rsidRPr="000F1AE3">
        <w:rPr>
          <w:color w:val="000000" w:themeColor="text1"/>
        </w:rPr>
        <w:t xml:space="preserve">Окончательная цена Работ определяется по результатам проведения ведомственной экспертизы рабочей документации на Работы, проведенной </w:t>
      </w:r>
      <w:r w:rsidR="00A5765B" w:rsidRPr="000F1AE3">
        <w:rPr>
          <w:color w:val="000000" w:themeColor="text1"/>
        </w:rPr>
        <w:t>ЦУЭП ОАО «РЖД»</w:t>
      </w:r>
      <w:r w:rsidR="00C01066" w:rsidRPr="000F1AE3">
        <w:rPr>
          <w:color w:val="000000" w:themeColor="text1"/>
        </w:rPr>
        <w:t>, с учетом положений распоряжений ОАО «РЖД» от 3 марта 2010 г. № 434р, от 15 октября 2021 г. №2223/р. Подписание Сторонами соответствующего дополнительного соглашения к настоящему Договору об определении окончательной цены Работ является обязательным условием для применения окончательной цены Работ.</w:t>
      </w:r>
    </w:p>
    <w:p w14:paraId="19374ED0" w14:textId="77777777" w:rsidR="00967F30" w:rsidRPr="000F1AE3" w:rsidRDefault="00967F30" w:rsidP="000F1AE3">
      <w:pPr>
        <w:autoSpaceDE w:val="0"/>
        <w:autoSpaceDN w:val="0"/>
        <w:spacing w:line="360" w:lineRule="exact"/>
        <w:ind w:firstLine="708"/>
        <w:jc w:val="both"/>
        <w:rPr>
          <w:color w:val="000000" w:themeColor="text1"/>
        </w:rPr>
      </w:pPr>
      <w:r w:rsidRPr="000F1AE3">
        <w:rPr>
          <w:color w:val="000000" w:themeColor="text1"/>
        </w:rPr>
        <w:t xml:space="preserve">Окончательная цена Работ считается согласованной Сторонами и включенной в настоящий Договор с момента выдачи положительного заключения ЦУЭП ОАО «РЖД» по рабочей документации на Работы по Объекту. </w:t>
      </w:r>
      <w:r w:rsidRPr="000F1AE3">
        <w:t>Подписание Сторонами соответствующего дополнительного соглашения к настоящему Договору об определении окончательной цены Работ является обязательным условием для применения окончательной цены Работ.</w:t>
      </w:r>
    </w:p>
    <w:p w14:paraId="79D734CF" w14:textId="77777777" w:rsidR="00292B1A" w:rsidRPr="000F1AE3" w:rsidRDefault="00292B1A" w:rsidP="000F1AE3">
      <w:pPr>
        <w:autoSpaceDE w:val="0"/>
        <w:autoSpaceDN w:val="0"/>
        <w:spacing w:line="360" w:lineRule="exact"/>
        <w:ind w:firstLine="708"/>
        <w:jc w:val="both"/>
      </w:pPr>
      <w:r w:rsidRPr="000F1AE3">
        <w:t>С учетом положений выше Стороны согласовали, что все документы по ходу исполнения настоящего Договора (акты приемки работ по формам № КС-2, № КС-3, ФСУ-3, акты сверки и т.д.) считаются содержащими оговорку о том, что указанные в таких документах суммы являются предварительными и подлежат корректировке после определения окончательной цены Работ.</w:t>
      </w:r>
    </w:p>
    <w:p w14:paraId="5011F2B1" w14:textId="48115C49" w:rsidR="00B133B5" w:rsidRPr="000F1AE3" w:rsidRDefault="00534410" w:rsidP="006B10AB">
      <w:pPr>
        <w:pStyle w:val="af8"/>
        <w:numPr>
          <w:ilvl w:val="1"/>
          <w:numId w:val="120"/>
        </w:numPr>
        <w:spacing w:line="360" w:lineRule="exact"/>
        <w:ind w:left="0" w:right="17" w:firstLine="710"/>
        <w:jc w:val="both"/>
      </w:pPr>
      <w:r w:rsidRPr="000F1AE3">
        <w:t>Суб</w:t>
      </w:r>
      <w:r w:rsidR="00791802" w:rsidRPr="000F1AE3">
        <w:t>п</w:t>
      </w:r>
      <w:r w:rsidR="00B133B5" w:rsidRPr="000F1AE3">
        <w:t xml:space="preserve">одрядчик подтверждает, что надлежащим образом изучил все условия выполнения </w:t>
      </w:r>
      <w:r w:rsidR="00946C5D" w:rsidRPr="000F1AE3">
        <w:t xml:space="preserve">Работ </w:t>
      </w:r>
      <w:r w:rsidR="00B133B5" w:rsidRPr="000F1AE3">
        <w:t xml:space="preserve">и поставки </w:t>
      </w:r>
      <w:r w:rsidR="006123F8" w:rsidRPr="000F1AE3">
        <w:t>оборудования</w:t>
      </w:r>
      <w:r w:rsidR="00B133B5" w:rsidRPr="000F1AE3">
        <w:t xml:space="preserve"> по настоящему Договору и что никакие обстоятельства не могут повлиять на увеличение общей цены настоящего Договора, если иное не будет согласовано Сторонами в дополнительных соглашениях к настоящему Договору.</w:t>
      </w:r>
    </w:p>
    <w:p w14:paraId="5B985621" w14:textId="77777777" w:rsidR="00B133B5" w:rsidRPr="000F1AE3" w:rsidRDefault="00B133B5" w:rsidP="000F1AE3">
      <w:pPr>
        <w:pStyle w:val="af8"/>
        <w:spacing w:line="360" w:lineRule="exact"/>
        <w:ind w:left="0" w:firstLine="709"/>
        <w:jc w:val="both"/>
      </w:pPr>
      <w:r w:rsidRPr="000F1AE3">
        <w:t xml:space="preserve">В случае выполнения Работ или поставки </w:t>
      </w:r>
      <w:r w:rsidR="000844E4" w:rsidRPr="000F1AE3">
        <w:t xml:space="preserve">оборудования </w:t>
      </w:r>
      <w:r w:rsidRPr="000F1AE3">
        <w:t xml:space="preserve">с нарушением сроков, установленных Календарным планом выполнения </w:t>
      </w:r>
      <w:r w:rsidR="00F160A2" w:rsidRPr="000F1AE3">
        <w:t>Р</w:t>
      </w:r>
      <w:r w:rsidRPr="000F1AE3">
        <w:t>абот (Приложение № 2)</w:t>
      </w:r>
      <w:r w:rsidR="00524980" w:rsidRPr="000F1AE3">
        <w:t xml:space="preserve"> и</w:t>
      </w:r>
      <w:r w:rsidR="004706CC" w:rsidRPr="000F1AE3">
        <w:t xml:space="preserve"> </w:t>
      </w:r>
      <w:r w:rsidRPr="000F1AE3">
        <w:t>Графиком поста</w:t>
      </w:r>
      <w:r w:rsidR="004706CC" w:rsidRPr="000F1AE3">
        <w:t xml:space="preserve">вки оборудования (Приложение № </w:t>
      </w:r>
      <w:r w:rsidR="00524980" w:rsidRPr="000F1AE3">
        <w:t>4</w:t>
      </w:r>
      <w:r w:rsidRPr="000F1AE3">
        <w:t xml:space="preserve">), оплата осуществляется по цене, действующей на момент, в котором должны были быть осуществлены поставка </w:t>
      </w:r>
      <w:r w:rsidR="000844E4" w:rsidRPr="000F1AE3">
        <w:t xml:space="preserve">оборудования </w:t>
      </w:r>
      <w:r w:rsidRPr="000F1AE3">
        <w:t xml:space="preserve">и выполнение Работ </w:t>
      </w:r>
      <w:r w:rsidR="00774E2F" w:rsidRPr="000F1AE3">
        <w:t>согласно</w:t>
      </w:r>
      <w:r w:rsidRPr="000F1AE3">
        <w:t xml:space="preserve"> График</w:t>
      </w:r>
      <w:r w:rsidR="00774E2F" w:rsidRPr="000F1AE3">
        <w:t>у</w:t>
      </w:r>
      <w:r w:rsidRPr="000F1AE3">
        <w:t xml:space="preserve"> пост</w:t>
      </w:r>
      <w:r w:rsidR="004706CC" w:rsidRPr="000F1AE3">
        <w:t>а</w:t>
      </w:r>
      <w:r w:rsidR="0085044D" w:rsidRPr="000F1AE3">
        <w:t xml:space="preserve">вки оборудования (Приложение № </w:t>
      </w:r>
      <w:r w:rsidR="00524980" w:rsidRPr="000F1AE3">
        <w:t>4</w:t>
      </w:r>
      <w:r w:rsidR="008B0694" w:rsidRPr="000F1AE3">
        <w:t>) и Календарному</w:t>
      </w:r>
      <w:r w:rsidR="004706CC" w:rsidRPr="000F1AE3">
        <w:t xml:space="preserve"> план</w:t>
      </w:r>
      <w:r w:rsidR="00774E2F" w:rsidRPr="000F1AE3">
        <w:t>у</w:t>
      </w:r>
      <w:r w:rsidR="004706CC" w:rsidRPr="000F1AE3">
        <w:t xml:space="preserve"> выполнения работ (Приложение № 2)</w:t>
      </w:r>
      <w:r w:rsidRPr="000F1AE3">
        <w:t>.</w:t>
      </w:r>
    </w:p>
    <w:p w14:paraId="7E2D040E" w14:textId="5AE5123B" w:rsidR="004C187C" w:rsidRPr="000F1AE3" w:rsidRDefault="00A90BCB" w:rsidP="006B10AB">
      <w:pPr>
        <w:pStyle w:val="aff4"/>
        <w:numPr>
          <w:ilvl w:val="1"/>
          <w:numId w:val="120"/>
        </w:numPr>
        <w:tabs>
          <w:tab w:val="left" w:pos="1134"/>
        </w:tabs>
        <w:spacing w:line="360" w:lineRule="exact"/>
        <w:ind w:left="0" w:firstLine="709"/>
        <w:rPr>
          <w:sz w:val="24"/>
        </w:rPr>
      </w:pPr>
      <w:r w:rsidRPr="000F1AE3">
        <w:rPr>
          <w:bCs/>
          <w:sz w:val="24"/>
        </w:rPr>
        <w:t xml:space="preserve"> </w:t>
      </w:r>
      <w:r w:rsidRPr="000F1AE3">
        <w:rPr>
          <w:color w:val="000000"/>
          <w:sz w:val="24"/>
        </w:rPr>
        <w:t xml:space="preserve">По решению уполномоченного экспертного органа в соответствии с законодательством Российской Федерации, а также в случае корректировки </w:t>
      </w:r>
      <w:r w:rsidR="00FA3727" w:rsidRPr="000F1AE3">
        <w:rPr>
          <w:color w:val="000000"/>
          <w:sz w:val="24"/>
        </w:rPr>
        <w:t>рабочей</w:t>
      </w:r>
      <w:r w:rsidRPr="000F1AE3">
        <w:rPr>
          <w:color w:val="000000"/>
          <w:sz w:val="24"/>
        </w:rPr>
        <w:t xml:space="preserve"> документации</w:t>
      </w:r>
      <w:r w:rsidRPr="000F1AE3">
        <w:rPr>
          <w:sz w:val="24"/>
        </w:rPr>
        <w:t xml:space="preserve"> объемы и виды </w:t>
      </w:r>
      <w:r w:rsidR="00665E84" w:rsidRPr="000F1AE3">
        <w:rPr>
          <w:sz w:val="24"/>
        </w:rPr>
        <w:t>Р</w:t>
      </w:r>
      <w:r w:rsidRPr="000F1AE3">
        <w:rPr>
          <w:sz w:val="24"/>
        </w:rPr>
        <w:t xml:space="preserve">абот, выполняемые </w:t>
      </w:r>
      <w:r w:rsidR="00534410" w:rsidRPr="000F1AE3">
        <w:rPr>
          <w:sz w:val="24"/>
        </w:rPr>
        <w:t>Субподрядчиком</w:t>
      </w:r>
      <w:r w:rsidRPr="000F1AE3">
        <w:rPr>
          <w:sz w:val="24"/>
        </w:rPr>
        <w:t xml:space="preserve">, подлежат корректировке и приведению в соответствие с утвержденной </w:t>
      </w:r>
      <w:r w:rsidR="00FA3727" w:rsidRPr="000F1AE3">
        <w:rPr>
          <w:sz w:val="24"/>
        </w:rPr>
        <w:t>рабочей</w:t>
      </w:r>
      <w:r w:rsidRPr="000F1AE3">
        <w:rPr>
          <w:sz w:val="24"/>
        </w:rPr>
        <w:t xml:space="preserve"> документацией в установленном ОАО «РЖД» порядке, а также </w:t>
      </w:r>
      <w:r w:rsidR="00534410" w:rsidRPr="000F1AE3">
        <w:rPr>
          <w:sz w:val="24"/>
        </w:rPr>
        <w:t xml:space="preserve">Подрядчик </w:t>
      </w:r>
      <w:r w:rsidRPr="000F1AE3">
        <w:rPr>
          <w:sz w:val="24"/>
        </w:rPr>
        <w:t xml:space="preserve">вправе откорректировать сроки выполнения </w:t>
      </w:r>
      <w:r w:rsidR="00FA3727" w:rsidRPr="000F1AE3">
        <w:rPr>
          <w:sz w:val="24"/>
        </w:rPr>
        <w:t>Р</w:t>
      </w:r>
      <w:r w:rsidRPr="000F1AE3">
        <w:rPr>
          <w:sz w:val="24"/>
        </w:rPr>
        <w:t>абот и их стоимость, с использованием коэффициента снижения стоимости,</w:t>
      </w:r>
      <w:r w:rsidR="008E43D3" w:rsidRPr="000F1AE3">
        <w:rPr>
          <w:sz w:val="24"/>
        </w:rPr>
        <w:t xml:space="preserve"> с учетом результатов положительного заключения рабочей документации ОАО «ЦУЭП».</w:t>
      </w:r>
    </w:p>
    <w:p w14:paraId="200185A6" w14:textId="5927C365" w:rsidR="004C187C" w:rsidRPr="000F1AE3" w:rsidRDefault="004C187C" w:rsidP="006B10AB">
      <w:pPr>
        <w:pStyle w:val="aff4"/>
        <w:numPr>
          <w:ilvl w:val="1"/>
          <w:numId w:val="120"/>
        </w:numPr>
        <w:tabs>
          <w:tab w:val="left" w:pos="1134"/>
        </w:tabs>
        <w:spacing w:line="360" w:lineRule="exact"/>
        <w:ind w:left="0" w:firstLine="709"/>
        <w:rPr>
          <w:b/>
          <w:i/>
          <w:sz w:val="24"/>
        </w:rPr>
      </w:pPr>
      <w:r w:rsidRPr="000F1AE3">
        <w:rPr>
          <w:sz w:val="24"/>
        </w:rPr>
        <w:t xml:space="preserve">Резерв средств на непредвиденные работы, включенный в стоимость настоящего Договора, остается в распоряжении </w:t>
      </w:r>
      <w:r w:rsidR="00CD646B" w:rsidRPr="000F1AE3">
        <w:rPr>
          <w:sz w:val="24"/>
        </w:rPr>
        <w:t xml:space="preserve">Подрядчика </w:t>
      </w:r>
      <w:r w:rsidRPr="000F1AE3">
        <w:rPr>
          <w:sz w:val="24"/>
        </w:rPr>
        <w:t xml:space="preserve">и используется на оплату фактически выполненных </w:t>
      </w:r>
      <w:r w:rsidR="00534410" w:rsidRPr="000F1AE3">
        <w:rPr>
          <w:sz w:val="24"/>
        </w:rPr>
        <w:t>Субподрядчиком</w:t>
      </w:r>
      <w:r w:rsidRPr="000F1AE3">
        <w:rPr>
          <w:sz w:val="24"/>
        </w:rPr>
        <w:t xml:space="preserve"> Работ, не учтенных на момент заключения настоящего Договора и возникших в ходе выполнения Работ по настоящему Договору, </w:t>
      </w:r>
      <w:r w:rsidR="00FA3727" w:rsidRPr="000F1AE3">
        <w:rPr>
          <w:sz w:val="24"/>
        </w:rPr>
        <w:t xml:space="preserve">связанных с уточнением </w:t>
      </w:r>
      <w:r w:rsidR="00FA3727" w:rsidRPr="000F1AE3">
        <w:rPr>
          <w:sz w:val="24"/>
        </w:rPr>
        <w:lastRenderedPageBreak/>
        <w:t>объемов Р</w:t>
      </w:r>
      <w:r w:rsidRPr="000F1AE3">
        <w:rPr>
          <w:sz w:val="24"/>
        </w:rPr>
        <w:t>абот по рабочим чертежам, изменениями проектных решений в рабочей документации и иными причинами, на основании фактического подтверждения данных работ с предварительным оформлением соответствующего дополнительного соглашения к настоящему Договору.</w:t>
      </w:r>
    </w:p>
    <w:p w14:paraId="7570EED1" w14:textId="77777777" w:rsidR="004C187C" w:rsidRPr="000F1AE3" w:rsidRDefault="004C187C" w:rsidP="000F1AE3">
      <w:pPr>
        <w:pStyle w:val="af8"/>
        <w:numPr>
          <w:ilvl w:val="1"/>
          <w:numId w:val="101"/>
        </w:numPr>
        <w:autoSpaceDE w:val="0"/>
        <w:autoSpaceDN w:val="0"/>
        <w:spacing w:line="360" w:lineRule="exact"/>
        <w:ind w:left="0" w:firstLine="709"/>
        <w:jc w:val="both"/>
      </w:pPr>
      <w:r w:rsidRPr="000F1AE3">
        <w:t xml:space="preserve">Временные здания и сооружения, предусмотренные </w:t>
      </w:r>
      <w:r w:rsidR="00FA3727" w:rsidRPr="000F1AE3">
        <w:t>р</w:t>
      </w:r>
      <w:r w:rsidR="00693B43" w:rsidRPr="000F1AE3">
        <w:t>абочей документацией</w:t>
      </w:r>
      <w:r w:rsidRPr="000F1AE3">
        <w:t>, учитываются отдельной строкой в процентах от сметной стоимости строительно-монтажных работ с учетом (справочно) предполагаемых возвратных сумм от разборки зданий и сооружений. Взаиморасчеты за временные здания и сооружения производятся исходя из физических объемов фактически выполненных работ в пределах лимита затрат, предусмотренного в ведомости твердой договорной цены.</w:t>
      </w:r>
    </w:p>
    <w:p w14:paraId="0886CD01" w14:textId="77777777" w:rsidR="004C187C" w:rsidRPr="000F1AE3" w:rsidRDefault="004C187C" w:rsidP="000F1AE3">
      <w:pPr>
        <w:pStyle w:val="af8"/>
        <w:numPr>
          <w:ilvl w:val="1"/>
          <w:numId w:val="101"/>
        </w:numPr>
        <w:autoSpaceDE w:val="0"/>
        <w:autoSpaceDN w:val="0"/>
        <w:spacing w:line="360" w:lineRule="exact"/>
        <w:ind w:left="0" w:firstLine="709"/>
        <w:jc w:val="both"/>
      </w:pPr>
      <w:r w:rsidRPr="000F1AE3">
        <w:t>Прочие работы и затраты:</w:t>
      </w:r>
    </w:p>
    <w:p w14:paraId="36734341" w14:textId="77777777" w:rsidR="004C187C" w:rsidRPr="000F1AE3" w:rsidRDefault="004C187C" w:rsidP="000F1AE3">
      <w:pPr>
        <w:pStyle w:val="23"/>
        <w:keepNext w:val="0"/>
        <w:widowControl w:val="0"/>
        <w:tabs>
          <w:tab w:val="left" w:pos="567"/>
        </w:tabs>
        <w:suppressAutoHyphens/>
        <w:spacing w:before="0" w:after="0" w:line="360" w:lineRule="exact"/>
        <w:ind w:firstLine="709"/>
        <w:jc w:val="both"/>
        <w:rPr>
          <w:rFonts w:ascii="Times New Roman" w:hAnsi="Times New Roman"/>
          <w:sz w:val="24"/>
          <w:szCs w:val="24"/>
        </w:rPr>
      </w:pPr>
      <w:r w:rsidRPr="000F1AE3">
        <w:rPr>
          <w:rFonts w:ascii="Times New Roman" w:hAnsi="Times New Roman"/>
          <w:b w:val="0"/>
          <w:i w:val="0"/>
          <w:sz w:val="24"/>
          <w:szCs w:val="24"/>
        </w:rPr>
        <w:t>2.6.1.</w:t>
      </w:r>
      <w:r w:rsidRPr="000F1AE3">
        <w:rPr>
          <w:rFonts w:ascii="Times New Roman" w:hAnsi="Times New Roman"/>
          <w:b w:val="0"/>
          <w:i w:val="0"/>
          <w:sz w:val="24"/>
          <w:szCs w:val="24"/>
        </w:rPr>
        <w:tab/>
        <w:t>Затраты на «Пусконаладочные работы», всегда выделяются отдельными строками независимо от способа формирования договорной цены;</w:t>
      </w:r>
    </w:p>
    <w:p w14:paraId="7EE7EEAC" w14:textId="75C4C72B" w:rsidR="004C187C" w:rsidRPr="000F1AE3" w:rsidRDefault="004C187C" w:rsidP="000F1AE3">
      <w:pPr>
        <w:pStyle w:val="23"/>
        <w:keepNext w:val="0"/>
        <w:widowControl w:val="0"/>
        <w:tabs>
          <w:tab w:val="left" w:pos="567"/>
        </w:tabs>
        <w:suppressAutoHyphens/>
        <w:spacing w:before="0" w:after="0" w:line="360" w:lineRule="exact"/>
        <w:ind w:firstLine="709"/>
        <w:jc w:val="both"/>
        <w:rPr>
          <w:rFonts w:ascii="Times New Roman" w:hAnsi="Times New Roman"/>
          <w:sz w:val="24"/>
          <w:szCs w:val="24"/>
        </w:rPr>
      </w:pPr>
      <w:r w:rsidRPr="000F1AE3">
        <w:rPr>
          <w:rFonts w:ascii="Times New Roman" w:hAnsi="Times New Roman"/>
          <w:b w:val="0"/>
          <w:i w:val="0"/>
          <w:sz w:val="24"/>
          <w:szCs w:val="24"/>
        </w:rPr>
        <w:t>2.6.2.</w:t>
      </w:r>
      <w:r w:rsidRPr="000F1AE3">
        <w:rPr>
          <w:rFonts w:ascii="Times New Roman" w:hAnsi="Times New Roman"/>
          <w:b w:val="0"/>
          <w:i w:val="0"/>
          <w:sz w:val="24"/>
          <w:szCs w:val="24"/>
        </w:rPr>
        <w:tab/>
        <w:t xml:space="preserve">Затраты, связанные с содержанием вахтового поселка, передислокацией, перевозкой рабочих, проживанием и другие, учтенные </w:t>
      </w:r>
      <w:r w:rsidR="00967F30" w:rsidRPr="000F1AE3">
        <w:rPr>
          <w:rFonts w:ascii="Times New Roman" w:hAnsi="Times New Roman"/>
          <w:b w:val="0"/>
          <w:i w:val="0"/>
          <w:sz w:val="24"/>
          <w:szCs w:val="24"/>
        </w:rPr>
        <w:t>в рабочей документации</w:t>
      </w:r>
      <w:r w:rsidRPr="000F1AE3">
        <w:rPr>
          <w:rFonts w:ascii="Times New Roman" w:hAnsi="Times New Roman"/>
          <w:b w:val="0"/>
          <w:i w:val="0"/>
          <w:sz w:val="24"/>
          <w:szCs w:val="24"/>
        </w:rPr>
        <w:t>, учитываются</w:t>
      </w:r>
      <w:r w:rsidR="00CD646B" w:rsidRPr="000F1AE3">
        <w:rPr>
          <w:rFonts w:ascii="Times New Roman" w:hAnsi="Times New Roman"/>
          <w:b w:val="0"/>
          <w:i w:val="0"/>
          <w:sz w:val="24"/>
          <w:szCs w:val="24"/>
        </w:rPr>
        <w:t xml:space="preserve"> в</w:t>
      </w:r>
      <w:r w:rsidRPr="000F1AE3">
        <w:rPr>
          <w:rFonts w:ascii="Times New Roman" w:hAnsi="Times New Roman"/>
          <w:b w:val="0"/>
          <w:i w:val="0"/>
          <w:sz w:val="24"/>
          <w:szCs w:val="24"/>
        </w:rPr>
        <w:t xml:space="preserve"> </w:t>
      </w:r>
      <w:r w:rsidR="00520BC4" w:rsidRPr="000F1AE3">
        <w:rPr>
          <w:rFonts w:ascii="Times New Roman" w:hAnsi="Times New Roman"/>
          <w:b w:val="0"/>
          <w:i w:val="0"/>
          <w:sz w:val="24"/>
          <w:szCs w:val="24"/>
        </w:rPr>
        <w:t xml:space="preserve">подготовленной </w:t>
      </w:r>
      <w:r w:rsidR="00534410" w:rsidRPr="000F1AE3">
        <w:rPr>
          <w:rFonts w:ascii="Times New Roman" w:hAnsi="Times New Roman"/>
          <w:b w:val="0"/>
          <w:i w:val="0"/>
          <w:sz w:val="24"/>
          <w:szCs w:val="24"/>
        </w:rPr>
        <w:t>Субп</w:t>
      </w:r>
      <w:r w:rsidR="00520BC4" w:rsidRPr="000F1AE3">
        <w:rPr>
          <w:rFonts w:ascii="Times New Roman" w:hAnsi="Times New Roman"/>
          <w:b w:val="0"/>
          <w:i w:val="0"/>
          <w:sz w:val="24"/>
          <w:szCs w:val="24"/>
        </w:rPr>
        <w:t>одрядчиком отдельной КС 2</w:t>
      </w:r>
      <w:r w:rsidRPr="000F1AE3">
        <w:rPr>
          <w:rFonts w:ascii="Times New Roman" w:hAnsi="Times New Roman"/>
          <w:b w:val="0"/>
          <w:i w:val="0"/>
          <w:sz w:val="24"/>
          <w:szCs w:val="24"/>
        </w:rPr>
        <w:t xml:space="preserve">. </w:t>
      </w:r>
      <w:r w:rsidR="00520BC4" w:rsidRPr="000F1AE3">
        <w:rPr>
          <w:rFonts w:ascii="Times New Roman" w:hAnsi="Times New Roman"/>
          <w:b w:val="0"/>
          <w:i w:val="0"/>
          <w:sz w:val="24"/>
          <w:szCs w:val="24"/>
        </w:rPr>
        <w:t xml:space="preserve">Фактические затраты, понесенные </w:t>
      </w:r>
      <w:r w:rsidR="00534410" w:rsidRPr="000F1AE3">
        <w:rPr>
          <w:rFonts w:ascii="Times New Roman" w:hAnsi="Times New Roman"/>
          <w:b w:val="0"/>
          <w:i w:val="0"/>
          <w:sz w:val="24"/>
          <w:szCs w:val="24"/>
        </w:rPr>
        <w:t>Суб</w:t>
      </w:r>
      <w:r w:rsidR="00791802" w:rsidRPr="000F1AE3">
        <w:rPr>
          <w:rFonts w:ascii="Times New Roman" w:hAnsi="Times New Roman"/>
          <w:b w:val="0"/>
          <w:i w:val="0"/>
          <w:sz w:val="24"/>
          <w:szCs w:val="24"/>
        </w:rPr>
        <w:t>п</w:t>
      </w:r>
      <w:r w:rsidR="00520BC4" w:rsidRPr="000F1AE3">
        <w:rPr>
          <w:rFonts w:ascii="Times New Roman" w:hAnsi="Times New Roman"/>
          <w:b w:val="0"/>
          <w:i w:val="0"/>
          <w:sz w:val="24"/>
          <w:szCs w:val="24"/>
        </w:rPr>
        <w:t xml:space="preserve">одрядчиком, ежемесячно предъявляются </w:t>
      </w:r>
      <w:r w:rsidR="00534410" w:rsidRPr="000F1AE3">
        <w:rPr>
          <w:rFonts w:ascii="Times New Roman" w:hAnsi="Times New Roman"/>
          <w:b w:val="0"/>
          <w:i w:val="0"/>
          <w:sz w:val="24"/>
          <w:szCs w:val="24"/>
        </w:rPr>
        <w:t xml:space="preserve">Подрядчику </w:t>
      </w:r>
      <w:r w:rsidR="00520BC4" w:rsidRPr="000F1AE3">
        <w:rPr>
          <w:rFonts w:ascii="Times New Roman" w:hAnsi="Times New Roman"/>
          <w:b w:val="0"/>
          <w:i w:val="0"/>
          <w:sz w:val="24"/>
          <w:szCs w:val="24"/>
        </w:rPr>
        <w:t>на</w:t>
      </w:r>
      <w:r w:rsidRPr="000F1AE3">
        <w:rPr>
          <w:rFonts w:ascii="Times New Roman" w:hAnsi="Times New Roman"/>
          <w:b w:val="0"/>
          <w:i w:val="0"/>
          <w:sz w:val="24"/>
          <w:szCs w:val="24"/>
        </w:rPr>
        <w:t xml:space="preserve"> основании первичных бухгалтерских документов, в пределах стоимости указанных затрат в ведомости твердой договорной цены.</w:t>
      </w:r>
    </w:p>
    <w:p w14:paraId="22BC496D" w14:textId="070C8836" w:rsidR="00B133B5" w:rsidRPr="000F1AE3" w:rsidRDefault="002E0F65" w:rsidP="000F1AE3">
      <w:pPr>
        <w:pStyle w:val="23"/>
        <w:keepNext w:val="0"/>
        <w:widowControl w:val="0"/>
        <w:tabs>
          <w:tab w:val="left" w:pos="567"/>
        </w:tabs>
        <w:suppressAutoHyphens/>
        <w:spacing w:before="0" w:after="0" w:line="360" w:lineRule="exact"/>
        <w:ind w:firstLine="709"/>
        <w:jc w:val="both"/>
        <w:rPr>
          <w:rFonts w:ascii="Times New Roman" w:hAnsi="Times New Roman"/>
          <w:sz w:val="24"/>
          <w:szCs w:val="24"/>
        </w:rPr>
      </w:pPr>
      <w:r w:rsidRPr="000F1AE3">
        <w:rPr>
          <w:rFonts w:ascii="Times New Roman" w:hAnsi="Times New Roman"/>
          <w:b w:val="0"/>
          <w:i w:val="0"/>
          <w:sz w:val="24"/>
          <w:szCs w:val="24"/>
        </w:rPr>
        <w:t xml:space="preserve">2.7. </w:t>
      </w:r>
      <w:r w:rsidR="00A82CD3" w:rsidRPr="000F1AE3">
        <w:rPr>
          <w:rFonts w:ascii="Times New Roman" w:hAnsi="Times New Roman"/>
          <w:b w:val="0"/>
          <w:i w:val="0"/>
          <w:sz w:val="24"/>
          <w:szCs w:val="24"/>
        </w:rPr>
        <w:t>Объем, содержание Р</w:t>
      </w:r>
      <w:r w:rsidR="00B133B5" w:rsidRPr="000F1AE3">
        <w:rPr>
          <w:rFonts w:ascii="Times New Roman" w:hAnsi="Times New Roman"/>
          <w:b w:val="0"/>
          <w:i w:val="0"/>
          <w:sz w:val="24"/>
          <w:szCs w:val="24"/>
        </w:rPr>
        <w:t xml:space="preserve">абот </w:t>
      </w:r>
      <w:r w:rsidR="001A6057" w:rsidRPr="000F1AE3">
        <w:rPr>
          <w:rFonts w:ascii="Times New Roman" w:hAnsi="Times New Roman"/>
          <w:b w:val="0"/>
          <w:i w:val="0"/>
          <w:sz w:val="24"/>
          <w:szCs w:val="24"/>
        </w:rPr>
        <w:t xml:space="preserve">стоимость </w:t>
      </w:r>
      <w:r w:rsidR="00B133B5" w:rsidRPr="000F1AE3">
        <w:rPr>
          <w:rFonts w:ascii="Times New Roman" w:hAnsi="Times New Roman"/>
          <w:b w:val="0"/>
          <w:i w:val="0"/>
          <w:sz w:val="24"/>
          <w:szCs w:val="24"/>
        </w:rPr>
        <w:t>и сроки их выполнения</w:t>
      </w:r>
      <w:r w:rsidR="00AC5504" w:rsidRPr="000F1AE3">
        <w:rPr>
          <w:rFonts w:ascii="Times New Roman" w:hAnsi="Times New Roman"/>
          <w:b w:val="0"/>
          <w:i w:val="0"/>
          <w:sz w:val="24"/>
          <w:szCs w:val="24"/>
        </w:rPr>
        <w:t>, а также наименование и количество оборудования</w:t>
      </w:r>
      <w:r w:rsidR="00B133B5" w:rsidRPr="000F1AE3">
        <w:rPr>
          <w:rFonts w:ascii="Times New Roman" w:hAnsi="Times New Roman"/>
          <w:b w:val="0"/>
          <w:i w:val="0"/>
          <w:sz w:val="24"/>
          <w:szCs w:val="24"/>
        </w:rPr>
        <w:t xml:space="preserve"> могут быть пересмотрены Сторонами в случае существенных изменений обстоятельств, влияющих на выполнение Сторонами своих обязательств по настоящему Договору</w:t>
      </w:r>
      <w:r w:rsidR="00496D51" w:rsidRPr="000F1AE3">
        <w:rPr>
          <w:rFonts w:ascii="Times New Roman" w:hAnsi="Times New Roman"/>
          <w:b w:val="0"/>
          <w:i w:val="0"/>
          <w:sz w:val="24"/>
          <w:szCs w:val="24"/>
        </w:rPr>
        <w:t xml:space="preserve"> </w:t>
      </w:r>
      <w:r w:rsidR="00496D51" w:rsidRPr="000F1AE3">
        <w:rPr>
          <w:rFonts w:ascii="Times New Roman" w:hAnsi="Times New Roman"/>
          <w:b w:val="0"/>
          <w:i w:val="0"/>
          <w:sz w:val="24"/>
          <w:szCs w:val="24"/>
          <w:lang w:bidi="ar-EG"/>
        </w:rPr>
        <w:t>п</w:t>
      </w:r>
      <w:r w:rsidR="00B133B5" w:rsidRPr="000F1AE3">
        <w:rPr>
          <w:rFonts w:ascii="Times New Roman" w:hAnsi="Times New Roman"/>
          <w:b w:val="0"/>
          <w:i w:val="0"/>
          <w:sz w:val="24"/>
          <w:szCs w:val="24"/>
        </w:rPr>
        <w:t>утем оформления соответствующего дополнительного соглашения к настоящему Договору</w:t>
      </w:r>
      <w:r w:rsidR="008E2A81" w:rsidRPr="000F1AE3">
        <w:rPr>
          <w:rFonts w:ascii="Times New Roman" w:hAnsi="Times New Roman"/>
        </w:rPr>
        <w:t xml:space="preserve"> </w:t>
      </w:r>
      <w:r w:rsidR="008E2A81" w:rsidRPr="000F1AE3">
        <w:rPr>
          <w:rFonts w:ascii="Times New Roman" w:hAnsi="Times New Roman"/>
          <w:b w:val="0"/>
          <w:i w:val="0"/>
          <w:sz w:val="24"/>
          <w:szCs w:val="24"/>
        </w:rPr>
        <w:t>и при условии аналогичного пересмотра условий договора Заказчика с Подрядчиком</w:t>
      </w:r>
      <w:r w:rsidR="00B133B5" w:rsidRPr="000F1AE3">
        <w:rPr>
          <w:rFonts w:ascii="Times New Roman" w:hAnsi="Times New Roman"/>
          <w:b w:val="0"/>
          <w:i w:val="0"/>
          <w:sz w:val="24"/>
          <w:szCs w:val="24"/>
        </w:rPr>
        <w:t xml:space="preserve">.  </w:t>
      </w:r>
    </w:p>
    <w:p w14:paraId="2C59A7B3" w14:textId="77777777" w:rsidR="005F3815" w:rsidRPr="000F1AE3" w:rsidRDefault="004C187C" w:rsidP="000F1AE3">
      <w:pPr>
        <w:pStyle w:val="23"/>
        <w:keepNext w:val="0"/>
        <w:widowControl w:val="0"/>
        <w:tabs>
          <w:tab w:val="left" w:pos="567"/>
        </w:tabs>
        <w:suppressAutoHyphens/>
        <w:spacing w:before="0" w:after="0" w:line="360" w:lineRule="exact"/>
        <w:ind w:firstLine="709"/>
        <w:jc w:val="both"/>
        <w:rPr>
          <w:rFonts w:ascii="Times New Roman" w:hAnsi="Times New Roman"/>
          <w:sz w:val="24"/>
          <w:szCs w:val="24"/>
        </w:rPr>
      </w:pPr>
      <w:r w:rsidRPr="000F1AE3">
        <w:rPr>
          <w:rFonts w:ascii="Times New Roman" w:hAnsi="Times New Roman"/>
          <w:b w:val="0"/>
          <w:i w:val="0"/>
          <w:sz w:val="24"/>
          <w:szCs w:val="24"/>
        </w:rPr>
        <w:t xml:space="preserve">2.8. </w:t>
      </w:r>
      <w:r w:rsidR="005F3815" w:rsidRPr="000F1AE3">
        <w:rPr>
          <w:rFonts w:ascii="Times New Roman" w:hAnsi="Times New Roman"/>
          <w:b w:val="0"/>
          <w:i w:val="0"/>
          <w:sz w:val="24"/>
          <w:szCs w:val="24"/>
        </w:rPr>
        <w:t xml:space="preserve">В случае если объемы финансирования будут уменьшены либо увеличены ОАО «РЖД» по сравнению с Календарным планом выполнения работ, Стороны оформляют соответствующее дополнительное соглашение к настоящему Договору об изменении сроков, объемов </w:t>
      </w:r>
      <w:r w:rsidR="00372E0D" w:rsidRPr="000F1AE3">
        <w:rPr>
          <w:rFonts w:ascii="Times New Roman" w:hAnsi="Times New Roman"/>
          <w:b w:val="0"/>
          <w:i w:val="0"/>
          <w:sz w:val="24"/>
          <w:szCs w:val="24"/>
        </w:rPr>
        <w:t xml:space="preserve">Работ </w:t>
      </w:r>
      <w:r w:rsidR="005F3815" w:rsidRPr="000F1AE3">
        <w:rPr>
          <w:rFonts w:ascii="Times New Roman" w:hAnsi="Times New Roman"/>
          <w:b w:val="0"/>
          <w:i w:val="0"/>
          <w:sz w:val="24"/>
          <w:szCs w:val="24"/>
        </w:rPr>
        <w:t xml:space="preserve">и их стоимости. </w:t>
      </w:r>
    </w:p>
    <w:p w14:paraId="06835459" w14:textId="24081C00" w:rsidR="002E0F65" w:rsidRPr="000F1AE3" w:rsidRDefault="004C187C" w:rsidP="000F1AE3">
      <w:pPr>
        <w:widowControl w:val="0"/>
        <w:autoSpaceDE w:val="0"/>
        <w:autoSpaceDN w:val="0"/>
        <w:adjustRightInd w:val="0"/>
        <w:spacing w:line="360" w:lineRule="exact"/>
        <w:ind w:firstLine="709"/>
        <w:jc w:val="both"/>
        <w:rPr>
          <w:color w:val="000000"/>
        </w:rPr>
      </w:pPr>
      <w:r w:rsidRPr="000F1AE3">
        <w:rPr>
          <w:color w:val="000000"/>
        </w:rPr>
        <w:t xml:space="preserve">2.9. </w:t>
      </w:r>
      <w:r w:rsidR="00534410" w:rsidRPr="000F1AE3">
        <w:rPr>
          <w:color w:val="000000"/>
        </w:rPr>
        <w:t xml:space="preserve">Подрядчик </w:t>
      </w:r>
      <w:r w:rsidR="002B63C8" w:rsidRPr="000F1AE3">
        <w:rPr>
          <w:color w:val="000000"/>
        </w:rPr>
        <w:t>в</w:t>
      </w:r>
      <w:r w:rsidR="00F36B4C" w:rsidRPr="000F1AE3">
        <w:rPr>
          <w:color w:val="000000"/>
        </w:rPr>
        <w:t>праве произвести компенсацию</w:t>
      </w:r>
      <w:r w:rsidR="005F3815" w:rsidRPr="000F1AE3">
        <w:rPr>
          <w:color w:val="000000"/>
        </w:rPr>
        <w:t xml:space="preserve"> удорожания стоимости материалов, конструкций, заработной платы, стоимости машин и механизмов </w:t>
      </w:r>
      <w:r w:rsidR="00534410" w:rsidRPr="000F1AE3">
        <w:rPr>
          <w:color w:val="000000"/>
        </w:rPr>
        <w:t>Субп</w:t>
      </w:r>
      <w:r w:rsidR="005F3815" w:rsidRPr="000F1AE3">
        <w:rPr>
          <w:color w:val="000000"/>
        </w:rPr>
        <w:t>одрядчику только в случа</w:t>
      </w:r>
      <w:r w:rsidR="00F36B4C" w:rsidRPr="000F1AE3">
        <w:rPr>
          <w:color w:val="000000"/>
        </w:rPr>
        <w:t>ях</w:t>
      </w:r>
      <w:r w:rsidR="000A4BE7" w:rsidRPr="000F1AE3">
        <w:rPr>
          <w:color w:val="000000"/>
        </w:rPr>
        <w:t>,</w:t>
      </w:r>
      <w:r w:rsidR="005F3815" w:rsidRPr="000F1AE3">
        <w:rPr>
          <w:color w:val="000000"/>
        </w:rPr>
        <w:t xml:space="preserve"> предусмотренн</w:t>
      </w:r>
      <w:r w:rsidR="00F36B4C" w:rsidRPr="000F1AE3">
        <w:rPr>
          <w:color w:val="000000"/>
        </w:rPr>
        <w:t>ых</w:t>
      </w:r>
      <w:r w:rsidR="005F3815" w:rsidRPr="000F1AE3">
        <w:rPr>
          <w:color w:val="000000"/>
        </w:rPr>
        <w:t xml:space="preserve"> </w:t>
      </w:r>
      <w:r w:rsidR="00F36B4C" w:rsidRPr="000F1AE3">
        <w:rPr>
          <w:color w:val="000000"/>
        </w:rPr>
        <w:t xml:space="preserve">нормативными правовыми актами </w:t>
      </w:r>
      <w:r w:rsidR="005F3815" w:rsidRPr="000F1AE3">
        <w:rPr>
          <w:color w:val="000000"/>
        </w:rPr>
        <w:t>РФ и нормативными документами ОАО «РЖД»</w:t>
      </w:r>
      <w:r w:rsidR="008E2A81" w:rsidRPr="000F1AE3">
        <w:t xml:space="preserve"> </w:t>
      </w:r>
      <w:r w:rsidR="008E2A81" w:rsidRPr="000F1AE3">
        <w:rPr>
          <w:color w:val="000000"/>
        </w:rPr>
        <w:t>и при условии предоставления аналогичной компенсации Заказчиком Подрядчику</w:t>
      </w:r>
      <w:r w:rsidR="005F3815" w:rsidRPr="000F1AE3">
        <w:rPr>
          <w:color w:val="000000"/>
        </w:rPr>
        <w:t>.</w:t>
      </w:r>
    </w:p>
    <w:p w14:paraId="77479765" w14:textId="343E92C3" w:rsidR="007F3337" w:rsidRPr="000F1AE3" w:rsidRDefault="004C187C" w:rsidP="000F1AE3">
      <w:pPr>
        <w:widowControl w:val="0"/>
        <w:autoSpaceDE w:val="0"/>
        <w:autoSpaceDN w:val="0"/>
        <w:adjustRightInd w:val="0"/>
        <w:spacing w:line="360" w:lineRule="exact"/>
        <w:ind w:firstLine="709"/>
        <w:jc w:val="both"/>
        <w:rPr>
          <w:color w:val="000000"/>
        </w:rPr>
      </w:pPr>
      <w:r w:rsidRPr="000F1AE3">
        <w:rPr>
          <w:color w:val="000000"/>
        </w:rPr>
        <w:t xml:space="preserve">2.10. </w:t>
      </w:r>
      <w:r w:rsidR="007F3337" w:rsidRPr="000F1AE3">
        <w:rPr>
          <w:color w:val="000000"/>
        </w:rPr>
        <w:t>Условия настоящего Договора могут быть пересмотрены Сторонами в 202</w:t>
      </w:r>
      <w:r w:rsidR="00292B1A" w:rsidRPr="000F1AE3">
        <w:rPr>
          <w:color w:val="000000"/>
        </w:rPr>
        <w:t>3</w:t>
      </w:r>
      <w:r w:rsidR="007F3337" w:rsidRPr="000F1AE3">
        <w:rPr>
          <w:color w:val="000000"/>
        </w:rPr>
        <w:t xml:space="preserve"> году в случае наступления не зависящих от Сторон Договора обстоятельств, связанных с введением ограничительных мер в отношении Российской Федерации со стороны недружественных иностранных государств и влекущих невозможность исполнения обязательств по Договору без изменения условий</w:t>
      </w:r>
      <w:r w:rsidR="008E2A81" w:rsidRPr="000F1AE3">
        <w:t xml:space="preserve"> </w:t>
      </w:r>
      <w:r w:rsidR="008E2A81" w:rsidRPr="000F1AE3">
        <w:rPr>
          <w:color w:val="000000"/>
        </w:rPr>
        <w:t>и при условии аналогичного пересмотра условий договора Заказчика с Подрядчиком</w:t>
      </w:r>
      <w:r w:rsidR="007F3337" w:rsidRPr="000F1AE3">
        <w:rPr>
          <w:color w:val="000000"/>
        </w:rPr>
        <w:t>.</w:t>
      </w:r>
    </w:p>
    <w:p w14:paraId="1087FF52" w14:textId="77777777" w:rsidR="00292B1A" w:rsidRPr="000F1AE3" w:rsidRDefault="00492AFD" w:rsidP="000F1AE3">
      <w:pPr>
        <w:spacing w:line="360" w:lineRule="exact"/>
        <w:ind w:firstLine="708"/>
        <w:jc w:val="both"/>
        <w:rPr>
          <w:color w:val="000000"/>
        </w:rPr>
      </w:pPr>
      <w:r w:rsidRPr="000F1AE3">
        <w:rPr>
          <w:color w:val="000000"/>
        </w:rPr>
        <w:lastRenderedPageBreak/>
        <w:t>2.1</w:t>
      </w:r>
      <w:r w:rsidR="004C187C" w:rsidRPr="000F1AE3">
        <w:rPr>
          <w:color w:val="000000"/>
        </w:rPr>
        <w:t>1.</w:t>
      </w:r>
      <w:r w:rsidRPr="000F1AE3">
        <w:rPr>
          <w:color w:val="000000"/>
        </w:rPr>
        <w:t xml:space="preserve"> </w:t>
      </w:r>
      <w:r w:rsidR="00292B1A" w:rsidRPr="000F1AE3">
        <w:rPr>
          <w:color w:val="000000"/>
        </w:rPr>
        <w:t>Стороны также согласовали, что у Сторон не возникает права на получение с другой Стороны процентов на сумму долга за период пользования денежными средствами в соответствии с пунктом 1 статьи 317.1 Гражданского кодекса Российской Федерации.</w:t>
      </w:r>
    </w:p>
    <w:p w14:paraId="4C5AA98E" w14:textId="77777777" w:rsidR="00492AFD" w:rsidRPr="000F1AE3" w:rsidRDefault="00492AFD"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p>
    <w:p w14:paraId="4D279257" w14:textId="77777777" w:rsidR="00C16964" w:rsidRPr="000F1AE3" w:rsidRDefault="00B133B5" w:rsidP="000F1AE3">
      <w:pPr>
        <w:pStyle w:val="23"/>
        <w:keepNext w:val="0"/>
        <w:widowControl w:val="0"/>
        <w:numPr>
          <w:ilvl w:val="0"/>
          <w:numId w:val="94"/>
        </w:numPr>
        <w:suppressAutoHyphens/>
        <w:spacing w:before="0" w:after="0" w:line="360" w:lineRule="exact"/>
        <w:jc w:val="center"/>
        <w:rPr>
          <w:rFonts w:ascii="Times New Roman" w:hAnsi="Times New Roman"/>
          <w:bCs w:val="0"/>
          <w:i w:val="0"/>
          <w:iCs w:val="0"/>
          <w:sz w:val="24"/>
          <w:szCs w:val="24"/>
        </w:rPr>
      </w:pPr>
      <w:r w:rsidRPr="000F1AE3">
        <w:rPr>
          <w:rFonts w:ascii="Times New Roman" w:hAnsi="Times New Roman"/>
          <w:bCs w:val="0"/>
          <w:i w:val="0"/>
          <w:iCs w:val="0"/>
          <w:sz w:val="24"/>
          <w:szCs w:val="24"/>
        </w:rPr>
        <w:t>Оплата</w:t>
      </w:r>
      <w:r w:rsidR="00F052F5" w:rsidRPr="000F1AE3">
        <w:rPr>
          <w:rFonts w:ascii="Times New Roman" w:hAnsi="Times New Roman"/>
          <w:bCs w:val="0"/>
          <w:i w:val="0"/>
          <w:iCs w:val="0"/>
          <w:sz w:val="24"/>
          <w:szCs w:val="24"/>
        </w:rPr>
        <w:t xml:space="preserve"> по Договору</w:t>
      </w:r>
    </w:p>
    <w:p w14:paraId="0225E0B6" w14:textId="0CA7E1A8" w:rsidR="00AC038D" w:rsidRPr="000F1AE3" w:rsidRDefault="00534410" w:rsidP="000F1AE3">
      <w:pPr>
        <w:pStyle w:val="23"/>
        <w:keepNext w:val="0"/>
        <w:widowControl w:val="0"/>
        <w:numPr>
          <w:ilvl w:val="1"/>
          <w:numId w:val="94"/>
        </w:numPr>
        <w:suppressAutoHyphens/>
        <w:spacing w:before="0" w:after="0" w:line="360" w:lineRule="exact"/>
        <w:ind w:left="0" w:firstLine="709"/>
        <w:jc w:val="both"/>
        <w:rPr>
          <w:rFonts w:ascii="Times New Roman" w:eastAsiaTheme="minorHAnsi" w:hAnsi="Times New Roman"/>
          <w:b w:val="0"/>
          <w:i w:val="0"/>
          <w:sz w:val="24"/>
          <w:szCs w:val="24"/>
        </w:rPr>
      </w:pPr>
      <w:r w:rsidRPr="000F1AE3">
        <w:rPr>
          <w:rFonts w:ascii="Times New Roman" w:eastAsiaTheme="minorHAnsi" w:hAnsi="Times New Roman"/>
          <w:b w:val="0"/>
          <w:i w:val="0"/>
          <w:sz w:val="24"/>
          <w:szCs w:val="24"/>
        </w:rPr>
        <w:t xml:space="preserve">Подрядчик </w:t>
      </w:r>
      <w:r w:rsidR="002B0C56" w:rsidRPr="000F1AE3">
        <w:rPr>
          <w:rFonts w:ascii="Times New Roman" w:eastAsiaTheme="minorHAnsi" w:hAnsi="Times New Roman"/>
          <w:b w:val="0"/>
          <w:i w:val="0"/>
          <w:sz w:val="24"/>
          <w:szCs w:val="24"/>
        </w:rPr>
        <w:t xml:space="preserve">вправе выплатить </w:t>
      </w:r>
      <w:r w:rsidRPr="000F1AE3">
        <w:rPr>
          <w:rFonts w:ascii="Times New Roman" w:eastAsiaTheme="minorHAnsi" w:hAnsi="Times New Roman"/>
          <w:b w:val="0"/>
          <w:i w:val="0"/>
          <w:sz w:val="24"/>
          <w:szCs w:val="24"/>
        </w:rPr>
        <w:t xml:space="preserve">Субподрядчику </w:t>
      </w:r>
      <w:r w:rsidR="002B0C56" w:rsidRPr="000F1AE3">
        <w:rPr>
          <w:rFonts w:ascii="Times New Roman" w:eastAsiaTheme="minorHAnsi" w:hAnsi="Times New Roman"/>
          <w:b w:val="0"/>
          <w:i w:val="0"/>
          <w:sz w:val="24"/>
          <w:szCs w:val="24"/>
        </w:rPr>
        <w:t>аванс:</w:t>
      </w:r>
    </w:p>
    <w:p w14:paraId="022A5613" w14:textId="77777777" w:rsidR="007A1766" w:rsidRPr="000F1AE3" w:rsidRDefault="008A1AD2" w:rsidP="000F1AE3">
      <w:pPr>
        <w:spacing w:line="360" w:lineRule="exact"/>
        <w:ind w:firstLine="709"/>
        <w:jc w:val="both"/>
        <w:rPr>
          <w:b/>
          <w:i/>
        </w:rPr>
      </w:pPr>
      <w:r w:rsidRPr="000F1AE3">
        <w:rPr>
          <w:rFonts w:eastAsiaTheme="minorHAnsi"/>
          <w:b/>
          <w:i/>
        </w:rPr>
        <w:t xml:space="preserve"> </w:t>
      </w:r>
      <w:r w:rsidR="007A1766" w:rsidRPr="000F1AE3">
        <w:rPr>
          <w:bCs/>
          <w:iCs/>
        </w:rPr>
        <w:t xml:space="preserve">в размере </w:t>
      </w:r>
      <w:r w:rsidR="00F80CE6" w:rsidRPr="000F1AE3">
        <w:rPr>
          <w:bCs/>
          <w:iCs/>
        </w:rPr>
        <w:t>30 %</w:t>
      </w:r>
      <w:r w:rsidR="007A1766" w:rsidRPr="000F1AE3">
        <w:rPr>
          <w:bCs/>
          <w:iCs/>
        </w:rPr>
        <w:t xml:space="preserve"> (</w:t>
      </w:r>
      <w:r w:rsidR="00F80CE6" w:rsidRPr="000F1AE3">
        <w:rPr>
          <w:bCs/>
          <w:iCs/>
        </w:rPr>
        <w:t>тридцати</w:t>
      </w:r>
      <w:r w:rsidR="007A1766" w:rsidRPr="000F1AE3">
        <w:rPr>
          <w:bCs/>
          <w:iCs/>
        </w:rPr>
        <w:t xml:space="preserve">) процентов годовой стоимости комплекса строительно-монтажных работ, но не ранее месяца, предшествующего месяцу начала выполнения работ, согласно </w:t>
      </w:r>
      <w:r w:rsidR="00AC5504" w:rsidRPr="000F1AE3">
        <w:rPr>
          <w:bCs/>
          <w:iCs/>
        </w:rPr>
        <w:t>К</w:t>
      </w:r>
      <w:r w:rsidR="007A1766" w:rsidRPr="000F1AE3">
        <w:rPr>
          <w:bCs/>
          <w:iCs/>
        </w:rPr>
        <w:t xml:space="preserve">алендарному </w:t>
      </w:r>
      <w:r w:rsidR="00AC5504" w:rsidRPr="000F1AE3">
        <w:t>плану выполнения</w:t>
      </w:r>
      <w:r w:rsidR="003229A3" w:rsidRPr="000F1AE3">
        <w:t xml:space="preserve"> Р</w:t>
      </w:r>
      <w:r w:rsidR="007A1766" w:rsidRPr="000F1AE3">
        <w:t>абот</w:t>
      </w:r>
      <w:r w:rsidR="00AC5504" w:rsidRPr="000F1AE3">
        <w:t xml:space="preserve"> (Приложение №2)</w:t>
      </w:r>
      <w:r w:rsidR="00AC038D" w:rsidRPr="000F1AE3">
        <w:t>;</w:t>
      </w:r>
      <w:r w:rsidR="00AC038D" w:rsidRPr="000F1AE3" w:rsidDel="00AC038D">
        <w:rPr>
          <w:bCs/>
          <w:iCs/>
        </w:rPr>
        <w:t xml:space="preserve"> </w:t>
      </w:r>
    </w:p>
    <w:p w14:paraId="2D34D3F9" w14:textId="752A8B55" w:rsidR="00A632A1" w:rsidRPr="000F1AE3" w:rsidRDefault="00A632A1" w:rsidP="000F1AE3">
      <w:pPr>
        <w:spacing w:line="360" w:lineRule="exact"/>
        <w:ind w:firstLine="709"/>
        <w:jc w:val="both"/>
      </w:pPr>
      <w:r w:rsidRPr="000F1AE3">
        <w:t xml:space="preserve">в размере 15 % (пятнадцати) процентов от стоимости этапа поставки оборудования, но не ранее чем за </w:t>
      </w:r>
      <w:r w:rsidR="00B31A51" w:rsidRPr="000F1AE3">
        <w:t xml:space="preserve">70 </w:t>
      </w:r>
      <w:r w:rsidRPr="000F1AE3">
        <w:t>(</w:t>
      </w:r>
      <w:r w:rsidR="00B31A51" w:rsidRPr="000F1AE3">
        <w:t>семьдесят</w:t>
      </w:r>
      <w:r w:rsidRPr="000F1AE3">
        <w:t xml:space="preserve">) календарных дней до даты поставки в соответствии с Графиком поставки оборудования, предоставлении подтверждения сроков поставки от завода-изготовителя. </w:t>
      </w:r>
    </w:p>
    <w:p w14:paraId="5EB4C35A" w14:textId="77777777" w:rsidR="008A1AD2" w:rsidRPr="000F1AE3" w:rsidRDefault="008A1AD2" w:rsidP="000F1AE3">
      <w:pPr>
        <w:spacing w:line="360" w:lineRule="exact"/>
        <w:ind w:firstLine="709"/>
        <w:jc w:val="both"/>
      </w:pPr>
      <w:r w:rsidRPr="000F1AE3">
        <w:t>Выплата аванса осуществляется при соблюдении общих условий:</w:t>
      </w:r>
    </w:p>
    <w:p w14:paraId="57B74C54" w14:textId="59B5DE00" w:rsidR="00C722D3" w:rsidRPr="000F1AE3" w:rsidRDefault="00C722D3" w:rsidP="000F1AE3">
      <w:pPr>
        <w:pStyle w:val="af8"/>
        <w:numPr>
          <w:ilvl w:val="0"/>
          <w:numId w:val="110"/>
        </w:numPr>
        <w:spacing w:line="360" w:lineRule="exact"/>
        <w:jc w:val="both"/>
      </w:pPr>
      <w:r w:rsidRPr="000F1AE3">
        <w:t xml:space="preserve">отсутствие просроченной дебиторской задолженности </w:t>
      </w:r>
      <w:r w:rsidR="009E1FEC" w:rsidRPr="000F1AE3">
        <w:t>Субп</w:t>
      </w:r>
      <w:r w:rsidRPr="000F1AE3">
        <w:t xml:space="preserve">одрядчика перед </w:t>
      </w:r>
      <w:r w:rsidR="009E1FEC" w:rsidRPr="000F1AE3">
        <w:t>Подрядчиком</w:t>
      </w:r>
      <w:r w:rsidRPr="000F1AE3">
        <w:t xml:space="preserve"> которая не погашена на момент рассмотрения вопроса о выплате аванса. Под просроченной дебиторской задолженностью понимается дебиторская задолженность прошлых лет, которая не погашена на момент рассмотрения вопроса о выплате аванса.</w:t>
      </w:r>
    </w:p>
    <w:p w14:paraId="2DF81D4A" w14:textId="60025472" w:rsidR="00A632A1" w:rsidRPr="000F1AE3" w:rsidRDefault="00A632A1" w:rsidP="000F1AE3">
      <w:pPr>
        <w:pStyle w:val="af8"/>
        <w:numPr>
          <w:ilvl w:val="0"/>
          <w:numId w:val="110"/>
        </w:numPr>
        <w:tabs>
          <w:tab w:val="left" w:pos="993"/>
          <w:tab w:val="left" w:pos="2660"/>
        </w:tabs>
        <w:spacing w:after="160" w:line="360" w:lineRule="exact"/>
        <w:jc w:val="both"/>
      </w:pPr>
      <w:r w:rsidRPr="000F1AE3">
        <w:t xml:space="preserve">предоставление </w:t>
      </w:r>
      <w:r w:rsidR="000919DD" w:rsidRPr="000F1AE3">
        <w:t xml:space="preserve">Субподрядчиком </w:t>
      </w:r>
      <w:r w:rsidRPr="000F1AE3">
        <w:t xml:space="preserve">соразмерной независимой гарантии банка, аккредитованного ОАО «РЖД», срок действия которой должен превышать срок действия основного обязательства на 60 (шестьдесят) календарных дней, по форме </w:t>
      </w:r>
      <w:r w:rsidR="00C93DB7" w:rsidRPr="000F1AE3">
        <w:t>П</w:t>
      </w:r>
      <w:r w:rsidRPr="000F1AE3">
        <w:t xml:space="preserve">риложения </w:t>
      </w:r>
      <w:r w:rsidR="00534410" w:rsidRPr="000F1AE3">
        <w:t xml:space="preserve"> </w:t>
      </w:r>
      <w:r w:rsidRPr="000F1AE3">
        <w:t xml:space="preserve"> № 7 к настоящему Договору.</w:t>
      </w:r>
    </w:p>
    <w:p w14:paraId="22887381" w14:textId="546E80BD" w:rsidR="00C722D3" w:rsidRPr="000F1AE3" w:rsidRDefault="00C722D3" w:rsidP="000F1AE3">
      <w:pPr>
        <w:spacing w:line="360" w:lineRule="exact"/>
        <w:ind w:firstLine="567"/>
        <w:jc w:val="both"/>
      </w:pPr>
      <w:r w:rsidRPr="000F1AE3">
        <w:t>Зачет авансового платежа по строительно-монтажным работам осуществляется ежемесячно в абсолютных суммах при закрытии объемов выполненных Работ в соответствии с Графиком зачета авансовых платежей (</w:t>
      </w:r>
      <w:r w:rsidR="00C93DB7" w:rsidRPr="000F1AE3">
        <w:t>П</w:t>
      </w:r>
      <w:r w:rsidRPr="000F1AE3">
        <w:t xml:space="preserve">риложение № 6), рассчитанным пропорционально плановому выполнению работ согласно календарных планов-графиков, с обеспечением 100% зачета до 31 декабря текущего года. </w:t>
      </w:r>
    </w:p>
    <w:p w14:paraId="67C3EA9C" w14:textId="77777777" w:rsidR="00C722D3" w:rsidRPr="000F1AE3" w:rsidRDefault="00C722D3" w:rsidP="000F1AE3">
      <w:pPr>
        <w:spacing w:line="360" w:lineRule="exact"/>
        <w:ind w:firstLine="567"/>
        <w:jc w:val="both"/>
      </w:pPr>
      <w:r w:rsidRPr="000F1AE3">
        <w:t>Если фактическое выполнение работ по итогам месяца превышает предусмотренные графиком производства работ объемы, зачет авансового платежа производится в размере процента авансирования, предусмотренного в графике зачета аванса, от фактически выполненных работ.</w:t>
      </w:r>
    </w:p>
    <w:p w14:paraId="620C5F33" w14:textId="77777777" w:rsidR="00C722D3" w:rsidRPr="000F1AE3" w:rsidRDefault="00C722D3" w:rsidP="000F1AE3">
      <w:pPr>
        <w:spacing w:line="360" w:lineRule="exact"/>
        <w:ind w:firstLine="567"/>
        <w:jc w:val="both"/>
      </w:pPr>
      <w:r w:rsidRPr="000F1AE3">
        <w:t>В случае отставания от Графика зачета авансовых платежей зачет осуществляется до 100% от объемов выполненных работ.</w:t>
      </w:r>
    </w:p>
    <w:p w14:paraId="0FAD2363" w14:textId="77777777" w:rsidR="00C722D3" w:rsidRPr="000F1AE3" w:rsidRDefault="00C722D3" w:rsidP="000F1AE3">
      <w:pPr>
        <w:spacing w:line="360" w:lineRule="exact"/>
        <w:ind w:firstLine="567"/>
        <w:jc w:val="both"/>
      </w:pPr>
      <w:r w:rsidRPr="000F1AE3">
        <w:t>Зачет авансового платежа по поставке оборудования осуществляется в размере, предусмотренном в пункте 3.1. от фактически поставленного оборудования.</w:t>
      </w:r>
    </w:p>
    <w:p w14:paraId="00334A1C" w14:textId="7E767587" w:rsidR="00C722D3" w:rsidRPr="000F1AE3" w:rsidRDefault="00C722D3" w:rsidP="000F1AE3">
      <w:pPr>
        <w:spacing w:line="360" w:lineRule="exact"/>
        <w:ind w:firstLine="567"/>
        <w:jc w:val="both"/>
      </w:pPr>
      <w:r w:rsidRPr="000F1AE3">
        <w:t xml:space="preserve">В случае неполного зачета аванса по итогам текущего года </w:t>
      </w:r>
      <w:r w:rsidR="00534410" w:rsidRPr="000F1AE3">
        <w:t>Суб</w:t>
      </w:r>
      <w:r w:rsidR="000919DD" w:rsidRPr="000F1AE3">
        <w:t>п</w:t>
      </w:r>
      <w:r w:rsidRPr="000F1AE3">
        <w:t xml:space="preserve">одрядчик обязан вернуть незачтенную сумму аванса в срок до 31 января следующего календарного года путем перечисления денежных средств на расчетные счета </w:t>
      </w:r>
      <w:r w:rsidR="00534410" w:rsidRPr="000F1AE3">
        <w:t>Подрядчика</w:t>
      </w:r>
      <w:r w:rsidRPr="000F1AE3">
        <w:t>, с которых они были ранее выплачены.</w:t>
      </w:r>
    </w:p>
    <w:p w14:paraId="5AF09853" w14:textId="2E3E6802" w:rsidR="00911B65" w:rsidRPr="000F1AE3" w:rsidRDefault="00911B65" w:rsidP="008E7FB9">
      <w:pPr>
        <w:tabs>
          <w:tab w:val="left" w:pos="1134"/>
          <w:tab w:val="left" w:pos="1418"/>
        </w:tabs>
        <w:spacing w:line="360" w:lineRule="exact"/>
        <w:ind w:firstLine="709"/>
        <w:jc w:val="both"/>
      </w:pPr>
      <w:r w:rsidRPr="000F1AE3">
        <w:lastRenderedPageBreak/>
        <w:t xml:space="preserve">На сумму аванса (части аванса), непогашенную (незакрытую) Субподрядчиком в установленный срок согласно Календарному плану выполнения работ, Субподрядчик по требованию Подрядчика выплачивает Подрядчику проценты за период с даты выплаты аванса по дату погашения (закрытия) соответствующего аванса (части аванса), указанную в Календарном плане выполнения работ, в размере действовавшей в указанный период ключевой ставки Банка России, увеличенной на </w:t>
      </w:r>
      <w:r w:rsidR="008E7FB9">
        <w:t>6</w:t>
      </w:r>
      <w:r w:rsidRPr="000F1AE3">
        <w:t>% годовых. Проценты уплачиваются Субподрядчиком в течение 30 календарных дней с даты направления соответствующего требования Подрядчика.</w:t>
      </w:r>
    </w:p>
    <w:p w14:paraId="5B109519" w14:textId="542F64B4" w:rsidR="00911B65" w:rsidRPr="000F1AE3" w:rsidRDefault="00911B65" w:rsidP="000F1AE3">
      <w:pPr>
        <w:tabs>
          <w:tab w:val="left" w:pos="1134"/>
          <w:tab w:val="left" w:pos="1418"/>
        </w:tabs>
        <w:spacing w:line="360" w:lineRule="exact"/>
        <w:ind w:firstLine="709"/>
        <w:jc w:val="both"/>
      </w:pPr>
      <w:r w:rsidRPr="000F1AE3">
        <w:t>Непогашенная (незакрытая) сумма аванса (части аванса) возвращается Субподрядчиком Подрядчику в течение 30 календарных дней с установленной даты погашения (закрытия) соответствующего аванса (части аванса), указанной в Календарном плане выполнения работ, если иной порядок ее использования письменно не определен Подрядчиком или не согласован Сторонами в дополнительном соглашении к настоящему Договору.</w:t>
      </w:r>
    </w:p>
    <w:p w14:paraId="5F04EC78" w14:textId="3B9E492C" w:rsidR="00911B65" w:rsidRPr="000F1AE3" w:rsidRDefault="00911B65" w:rsidP="000F1AE3">
      <w:pPr>
        <w:spacing w:line="360" w:lineRule="exact"/>
        <w:ind w:firstLine="567"/>
        <w:jc w:val="both"/>
      </w:pPr>
      <w:r w:rsidRPr="000F1AE3">
        <w:t>В случае нарушения срока возврата непогашенной (незакрытой) суммы аванса (части аванса) Субподрядчик несет ответственность в соответствии с пунктом 19.27 настоящего Договора.</w:t>
      </w:r>
    </w:p>
    <w:p w14:paraId="4AAED00A" w14:textId="05763707" w:rsidR="00E40A35" w:rsidRPr="000F1AE3" w:rsidRDefault="00DC6FD5" w:rsidP="000F1AE3">
      <w:pPr>
        <w:tabs>
          <w:tab w:val="left" w:pos="851"/>
        </w:tabs>
        <w:autoSpaceDE w:val="0"/>
        <w:autoSpaceDN w:val="0"/>
        <w:spacing w:line="360" w:lineRule="exact"/>
        <w:ind w:firstLine="709"/>
        <w:jc w:val="both"/>
      </w:pPr>
      <w:r w:rsidRPr="000F1AE3">
        <w:t>Суб</w:t>
      </w:r>
      <w:r w:rsidR="00791802" w:rsidRPr="000F1AE3">
        <w:t>п</w:t>
      </w:r>
      <w:r w:rsidR="00C722D3" w:rsidRPr="000F1AE3">
        <w:t xml:space="preserve">одрядчик обязан формировать отчет о целевом использовании авансов, в соответствии с требованиями, указанными в Приложении № 11 к настоящему Договору, и предоставлять такой отчет </w:t>
      </w:r>
      <w:r w:rsidRPr="000F1AE3">
        <w:t>Подрядчику</w:t>
      </w:r>
      <w:r w:rsidR="00C722D3" w:rsidRPr="000F1AE3">
        <w:t xml:space="preserve"> ежемесячно до 5-го числа месяца, следующего за месяцем выплаты аванса, до момента полного расходования средств авансового платежа со счетов </w:t>
      </w:r>
      <w:r w:rsidRPr="000F1AE3">
        <w:t>Субп</w:t>
      </w:r>
      <w:r w:rsidR="00C722D3" w:rsidRPr="000F1AE3">
        <w:t>одрядчика.</w:t>
      </w:r>
    </w:p>
    <w:p w14:paraId="2F6FEE7F" w14:textId="5D8A6CE4" w:rsidR="00E40A35" w:rsidRPr="000F1AE3" w:rsidRDefault="00E40A35" w:rsidP="000F1AE3">
      <w:pPr>
        <w:tabs>
          <w:tab w:val="left" w:pos="851"/>
        </w:tabs>
        <w:autoSpaceDE w:val="0"/>
        <w:autoSpaceDN w:val="0"/>
        <w:spacing w:line="360" w:lineRule="exact"/>
        <w:ind w:firstLine="709"/>
        <w:jc w:val="both"/>
      </w:pPr>
      <w:r w:rsidRPr="000F1AE3">
        <w:t xml:space="preserve"> На </w:t>
      </w:r>
      <w:r w:rsidR="00DC6FD5" w:rsidRPr="000F1AE3">
        <w:t>Субп</w:t>
      </w:r>
      <w:r w:rsidRPr="000F1AE3">
        <w:t xml:space="preserve">одрядчика также возлагается обязанность осуществлять совместно с привлекаемыми </w:t>
      </w:r>
      <w:r w:rsidR="00707734" w:rsidRPr="000F1AE3">
        <w:t>им третьими лицами</w:t>
      </w:r>
      <w:r w:rsidRPr="000F1AE3">
        <w:t xml:space="preserve"> раздельный учет по всем источникам финансирования.</w:t>
      </w:r>
    </w:p>
    <w:p w14:paraId="741D3E59" w14:textId="77777777" w:rsidR="00C722D3" w:rsidRPr="000F1AE3" w:rsidRDefault="00E40A35" w:rsidP="000F1AE3">
      <w:pPr>
        <w:tabs>
          <w:tab w:val="left" w:pos="851"/>
        </w:tabs>
        <w:autoSpaceDE w:val="0"/>
        <w:autoSpaceDN w:val="0"/>
        <w:spacing w:line="360" w:lineRule="exact"/>
        <w:ind w:firstLine="709"/>
        <w:jc w:val="both"/>
      </w:pPr>
      <w:r w:rsidRPr="000F1AE3">
        <w:t xml:space="preserve">Выплата аванса в рамках очередного календарного года возможна только при условии зачета ранее выданных авансов в полном объеме.        </w:t>
      </w:r>
    </w:p>
    <w:p w14:paraId="20EDCFB9" w14:textId="63556F57" w:rsidR="00155CB3" w:rsidRPr="000F1AE3" w:rsidRDefault="00DC6FD5" w:rsidP="000F1AE3">
      <w:pPr>
        <w:pStyle w:val="af8"/>
        <w:numPr>
          <w:ilvl w:val="1"/>
          <w:numId w:val="94"/>
        </w:numPr>
        <w:spacing w:line="360" w:lineRule="exact"/>
        <w:ind w:left="0" w:firstLine="851"/>
        <w:jc w:val="both"/>
      </w:pPr>
      <w:r w:rsidRPr="000F1AE3">
        <w:t xml:space="preserve">Подрядчик </w:t>
      </w:r>
      <w:r w:rsidR="000A1FF1" w:rsidRPr="000F1AE3">
        <w:t>осуществляет оплату за поставленное оборудование с учетом зачета выплаченного ранее аванса</w:t>
      </w:r>
      <w:r w:rsidR="00472BA3" w:rsidRPr="000F1AE3">
        <w:t xml:space="preserve"> и уменьшения на величину Гарантийных удержаний в соответствии с подпунктом 3.6. настоящего Договора,</w:t>
      </w:r>
      <w:r w:rsidR="000A1FF1" w:rsidRPr="000F1AE3">
        <w:t xml:space="preserve"> в течение </w:t>
      </w:r>
      <w:r w:rsidR="00791802" w:rsidRPr="000F1AE3">
        <w:t>7</w:t>
      </w:r>
      <w:r w:rsidR="00E97393" w:rsidRPr="000F1AE3">
        <w:t>0</w:t>
      </w:r>
      <w:r w:rsidR="00F80CE6" w:rsidRPr="000F1AE3">
        <w:t xml:space="preserve"> (</w:t>
      </w:r>
      <w:r w:rsidR="00791802" w:rsidRPr="000F1AE3">
        <w:t>семидесяти</w:t>
      </w:r>
      <w:r w:rsidR="00F80CE6" w:rsidRPr="000F1AE3">
        <w:t xml:space="preserve">) календарных дней с даты предоставления </w:t>
      </w:r>
      <w:r w:rsidRPr="000F1AE3">
        <w:t>Субп</w:t>
      </w:r>
      <w:r w:rsidR="00F80CE6" w:rsidRPr="000F1AE3">
        <w:t>одрядчиком комплекта документо</w:t>
      </w:r>
      <w:r w:rsidR="008744C5" w:rsidRPr="000F1AE3">
        <w:t>в, подтверждающих его поставку:</w:t>
      </w:r>
      <w:r w:rsidR="005E0542" w:rsidRPr="000F1AE3">
        <w:t xml:space="preserve"> </w:t>
      </w:r>
      <w:r w:rsidR="00F80CE6" w:rsidRPr="000F1AE3">
        <w:t>счета-фактуры, товарной накладной формы ТОРГ-12, акта о приеме (поступлении) оборудования по форме ОС-14</w:t>
      </w:r>
      <w:r w:rsidR="00A5172F" w:rsidRPr="000F1AE3">
        <w:t>, акта передачи оборудования в монтаж по форме ОС-15</w:t>
      </w:r>
      <w:r w:rsidR="00A632A1" w:rsidRPr="000F1AE3">
        <w:t xml:space="preserve">, а также других документов, предусмотренных настоящим Договором. </w:t>
      </w:r>
      <w:r w:rsidR="00F80CE6" w:rsidRPr="000F1AE3">
        <w:t xml:space="preserve"> </w:t>
      </w:r>
    </w:p>
    <w:p w14:paraId="5E46BB8E" w14:textId="287E5212" w:rsidR="00A632A1" w:rsidRPr="000F1AE3" w:rsidRDefault="00A632A1"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w:t>
      </w:r>
      <w:r w:rsidRPr="000F1AE3">
        <w:rPr>
          <w:rFonts w:ascii="Times New Roman" w:hAnsi="Times New Roman"/>
          <w:i w:val="0"/>
          <w:sz w:val="24"/>
          <w:szCs w:val="24"/>
        </w:rPr>
        <w:t>поставки материалов и оборудования, подлежащих прослеживаемости,</w:t>
      </w:r>
      <w:r w:rsidRPr="000F1AE3">
        <w:rPr>
          <w:rFonts w:ascii="Times New Roman" w:hAnsi="Times New Roman"/>
          <w:b w:val="0"/>
          <w:i w:val="0"/>
          <w:sz w:val="24"/>
          <w:szCs w:val="24"/>
        </w:rPr>
        <w:t xml:space="preserve"> счета-фактуры, в том числе корректировочные, выставляются </w:t>
      </w:r>
      <w:r w:rsidR="00DC6FD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в электронной форме.  </w:t>
      </w:r>
    </w:p>
    <w:p w14:paraId="5A961E23" w14:textId="2D1646E6" w:rsidR="00A632A1" w:rsidRPr="000F1AE3" w:rsidRDefault="00DC6FD5" w:rsidP="000F1AE3">
      <w:pPr>
        <w:pStyle w:val="aff4"/>
        <w:spacing w:line="360" w:lineRule="exact"/>
        <w:rPr>
          <w:rFonts w:eastAsia="Times New Roman"/>
          <w:bCs/>
          <w:sz w:val="24"/>
        </w:rPr>
      </w:pPr>
      <w:r w:rsidRPr="000F1AE3">
        <w:rPr>
          <w:rFonts w:eastAsia="Times New Roman"/>
          <w:bCs/>
          <w:sz w:val="24"/>
        </w:rPr>
        <w:t>Субп</w:t>
      </w:r>
      <w:r w:rsidR="00A632A1" w:rsidRPr="000F1AE3">
        <w:rPr>
          <w:rFonts w:eastAsia="Times New Roman"/>
          <w:bCs/>
          <w:sz w:val="24"/>
        </w:rPr>
        <w:t xml:space="preserve">одрядчик обязан указывать в счетах-фактурах, корректировочных </w:t>
      </w:r>
      <w:r w:rsidR="00A632A1" w:rsidRPr="000F1AE3">
        <w:rPr>
          <w:rFonts w:eastAsia="Times New Roman"/>
          <w:b/>
          <w:bCs/>
          <w:sz w:val="24"/>
        </w:rPr>
        <w:t>счетах фактурах сведения о регистрационном номере партии</w:t>
      </w:r>
      <w:r w:rsidR="00A632A1" w:rsidRPr="000F1AE3">
        <w:rPr>
          <w:rFonts w:eastAsia="Times New Roman"/>
          <w:bCs/>
          <w:sz w:val="24"/>
        </w:rPr>
        <w:t xml:space="preserve"> </w:t>
      </w:r>
      <w:r w:rsidR="00A632A1" w:rsidRPr="000F1AE3">
        <w:rPr>
          <w:sz w:val="24"/>
        </w:rPr>
        <w:t>материалов и оборудования</w:t>
      </w:r>
      <w:r w:rsidR="00A632A1" w:rsidRPr="000F1AE3">
        <w:rPr>
          <w:rFonts w:eastAsia="Times New Roman"/>
          <w:bCs/>
          <w:sz w:val="24"/>
        </w:rPr>
        <w:t xml:space="preserve">, подлежащих прослеживаемости, количественных единицах измерения товара, используемых в целях осуществления прослеживаемости и количестве </w:t>
      </w:r>
      <w:r w:rsidR="00A632A1" w:rsidRPr="000F1AE3">
        <w:rPr>
          <w:sz w:val="24"/>
        </w:rPr>
        <w:t xml:space="preserve">материалов и оборудования, </w:t>
      </w:r>
      <w:r w:rsidR="00A632A1" w:rsidRPr="000F1AE3">
        <w:rPr>
          <w:rFonts w:eastAsia="Times New Roman"/>
          <w:bCs/>
          <w:sz w:val="24"/>
        </w:rPr>
        <w:t xml:space="preserve">в указанных единицах. В случае предоставления счетов-фактур, корректировочных счетов-фактур без указания регистрационного номера партии </w:t>
      </w:r>
      <w:r w:rsidR="00A632A1" w:rsidRPr="000F1AE3">
        <w:rPr>
          <w:sz w:val="24"/>
        </w:rPr>
        <w:t>материалов и оборудования</w:t>
      </w:r>
      <w:r w:rsidR="00A632A1" w:rsidRPr="000F1AE3">
        <w:rPr>
          <w:rFonts w:eastAsia="Times New Roman"/>
          <w:bCs/>
          <w:sz w:val="24"/>
        </w:rPr>
        <w:t xml:space="preserve"> (РНПТ) или не в </w:t>
      </w:r>
      <w:r w:rsidR="00A632A1" w:rsidRPr="000F1AE3">
        <w:rPr>
          <w:rFonts w:eastAsia="Times New Roman"/>
          <w:bCs/>
          <w:sz w:val="24"/>
        </w:rPr>
        <w:lastRenderedPageBreak/>
        <w:t xml:space="preserve">электронной форме, такие счета-фактуры, корректировочные счета-фактуры считаются непредоставленными, о чем </w:t>
      </w:r>
      <w:r w:rsidRPr="000F1AE3">
        <w:rPr>
          <w:rFonts w:eastAsia="Times New Roman"/>
          <w:bCs/>
          <w:sz w:val="24"/>
        </w:rPr>
        <w:t xml:space="preserve">Подрядчик </w:t>
      </w:r>
      <w:r w:rsidR="00A632A1" w:rsidRPr="000F1AE3">
        <w:rPr>
          <w:rFonts w:eastAsia="Times New Roman"/>
          <w:bCs/>
          <w:sz w:val="24"/>
        </w:rPr>
        <w:t xml:space="preserve">информирует </w:t>
      </w:r>
      <w:r w:rsidR="000919DD" w:rsidRPr="000F1AE3">
        <w:rPr>
          <w:rFonts w:eastAsia="Times New Roman"/>
          <w:bCs/>
          <w:sz w:val="24"/>
        </w:rPr>
        <w:t>Субподрядчика</w:t>
      </w:r>
      <w:r w:rsidR="00A632A1" w:rsidRPr="000F1AE3">
        <w:rPr>
          <w:rFonts w:eastAsia="Times New Roman"/>
          <w:bCs/>
          <w:sz w:val="24"/>
        </w:rPr>
        <w:t>.</w:t>
      </w:r>
    </w:p>
    <w:p w14:paraId="4C0EFF9A" w14:textId="7BADF781" w:rsidR="008A1AD2" w:rsidRPr="000F1AE3" w:rsidRDefault="00DC6FD5" w:rsidP="000F1AE3">
      <w:pPr>
        <w:pStyle w:val="23"/>
        <w:keepNext w:val="0"/>
        <w:widowControl w:val="0"/>
        <w:numPr>
          <w:ilvl w:val="1"/>
          <w:numId w:val="94"/>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eastAsiaTheme="minorHAnsi" w:hAnsi="Times New Roman"/>
          <w:b w:val="0"/>
          <w:i w:val="0"/>
          <w:sz w:val="24"/>
          <w:szCs w:val="24"/>
        </w:rPr>
        <w:t xml:space="preserve">Подрядчик </w:t>
      </w:r>
      <w:r w:rsidR="003A2248" w:rsidRPr="000F1AE3">
        <w:rPr>
          <w:rFonts w:ascii="Times New Roman" w:eastAsiaTheme="minorHAnsi" w:hAnsi="Times New Roman"/>
          <w:b w:val="0"/>
          <w:i w:val="0"/>
          <w:sz w:val="24"/>
          <w:szCs w:val="24"/>
        </w:rPr>
        <w:t xml:space="preserve">осуществляет оплату за выполненные </w:t>
      </w:r>
      <w:r w:rsidR="008A1AD2" w:rsidRPr="000F1AE3">
        <w:rPr>
          <w:rFonts w:ascii="Times New Roman" w:hAnsi="Times New Roman"/>
          <w:b w:val="0"/>
          <w:i w:val="0"/>
          <w:sz w:val="24"/>
          <w:szCs w:val="24"/>
        </w:rPr>
        <w:t xml:space="preserve">и принятые по настоящему Договору Работы в размере </w:t>
      </w:r>
      <w:r w:rsidR="00192D09" w:rsidRPr="000F1AE3">
        <w:rPr>
          <w:rFonts w:ascii="Times New Roman" w:hAnsi="Times New Roman"/>
          <w:b w:val="0"/>
          <w:i w:val="0"/>
          <w:sz w:val="24"/>
          <w:szCs w:val="24"/>
        </w:rPr>
        <w:t xml:space="preserve">98 </w:t>
      </w:r>
      <w:r w:rsidR="008A1AD2" w:rsidRPr="000F1AE3">
        <w:rPr>
          <w:rFonts w:ascii="Times New Roman" w:hAnsi="Times New Roman"/>
          <w:b w:val="0"/>
          <w:i w:val="0"/>
          <w:sz w:val="24"/>
          <w:szCs w:val="24"/>
        </w:rPr>
        <w:t>%  от стоимости  выполненных Работ (с учетом ранее выплаченн</w:t>
      </w:r>
      <w:r w:rsidR="00192D09" w:rsidRPr="000F1AE3">
        <w:rPr>
          <w:rFonts w:ascii="Times New Roman" w:hAnsi="Times New Roman"/>
          <w:b w:val="0"/>
          <w:i w:val="0"/>
          <w:sz w:val="24"/>
          <w:szCs w:val="24"/>
        </w:rPr>
        <w:t>ого</w:t>
      </w:r>
      <w:r w:rsidR="008A1AD2" w:rsidRPr="000F1AE3">
        <w:rPr>
          <w:rFonts w:ascii="Times New Roman" w:hAnsi="Times New Roman"/>
          <w:b w:val="0"/>
          <w:i w:val="0"/>
          <w:sz w:val="24"/>
          <w:szCs w:val="24"/>
        </w:rPr>
        <w:t xml:space="preserve"> аванса</w:t>
      </w:r>
      <w:r w:rsidR="00192D09" w:rsidRPr="000F1AE3">
        <w:rPr>
          <w:rFonts w:ascii="Times New Roman" w:hAnsi="Times New Roman"/>
          <w:b w:val="0"/>
          <w:i w:val="0"/>
          <w:sz w:val="24"/>
          <w:szCs w:val="24"/>
        </w:rPr>
        <w:t xml:space="preserve"> согласно графика зачета аванса</w:t>
      </w:r>
      <w:r w:rsidR="008A1AD2" w:rsidRPr="000F1AE3">
        <w:rPr>
          <w:rFonts w:ascii="Times New Roman" w:hAnsi="Times New Roman"/>
          <w:b w:val="0"/>
          <w:i w:val="0"/>
          <w:sz w:val="24"/>
          <w:szCs w:val="24"/>
        </w:rPr>
        <w:t xml:space="preserve">) в течение </w:t>
      </w:r>
      <w:r w:rsidR="00791802" w:rsidRPr="000F1AE3">
        <w:rPr>
          <w:rFonts w:ascii="Times New Roman" w:hAnsi="Times New Roman"/>
          <w:b w:val="0"/>
          <w:i w:val="0"/>
          <w:sz w:val="24"/>
          <w:szCs w:val="24"/>
        </w:rPr>
        <w:t>6</w:t>
      </w:r>
      <w:r w:rsidR="008A1AD2" w:rsidRPr="000F1AE3">
        <w:rPr>
          <w:rFonts w:ascii="Times New Roman" w:hAnsi="Times New Roman"/>
          <w:b w:val="0"/>
          <w:i w:val="0"/>
          <w:sz w:val="24"/>
          <w:szCs w:val="24"/>
        </w:rPr>
        <w:t>0 (</w:t>
      </w:r>
      <w:r w:rsidR="00791802" w:rsidRPr="000F1AE3">
        <w:rPr>
          <w:rFonts w:ascii="Times New Roman" w:hAnsi="Times New Roman"/>
          <w:b w:val="0"/>
          <w:i w:val="0"/>
          <w:sz w:val="24"/>
          <w:szCs w:val="24"/>
        </w:rPr>
        <w:t>шестидесяти</w:t>
      </w:r>
      <w:r w:rsidR="008A1AD2" w:rsidRPr="000F1AE3">
        <w:rPr>
          <w:rFonts w:ascii="Times New Roman" w:hAnsi="Times New Roman"/>
          <w:b w:val="0"/>
          <w:i w:val="0"/>
          <w:sz w:val="24"/>
          <w:szCs w:val="24"/>
        </w:rPr>
        <w:t xml:space="preserve">) календарных дней после предоставления </w:t>
      </w:r>
      <w:r w:rsidR="000919DD" w:rsidRPr="000F1AE3">
        <w:rPr>
          <w:rFonts w:ascii="Times New Roman" w:hAnsi="Times New Roman"/>
          <w:b w:val="0"/>
          <w:i w:val="0"/>
          <w:sz w:val="24"/>
          <w:szCs w:val="24"/>
        </w:rPr>
        <w:t xml:space="preserve">Субподрядчиком </w:t>
      </w:r>
      <w:r w:rsidR="008A1AD2" w:rsidRPr="000F1AE3">
        <w:rPr>
          <w:rFonts w:ascii="Times New Roman" w:hAnsi="Times New Roman"/>
          <w:b w:val="0"/>
          <w:i w:val="0"/>
          <w:sz w:val="24"/>
          <w:szCs w:val="24"/>
        </w:rPr>
        <w:t xml:space="preserve">комплекта документов (акта приемки выполненных работ по форме № КС-2, справка о стоимости выполненных работ и затрат по форме № КС-3, акты о приемке смонтированного оборудования формы № ФСУ-3, подписанных </w:t>
      </w:r>
      <w:r w:rsidRPr="000F1AE3">
        <w:rPr>
          <w:rFonts w:ascii="Times New Roman" w:hAnsi="Times New Roman"/>
          <w:b w:val="0"/>
          <w:i w:val="0"/>
          <w:sz w:val="24"/>
          <w:szCs w:val="24"/>
        </w:rPr>
        <w:t xml:space="preserve">Подрядчиком </w:t>
      </w:r>
      <w:r w:rsidR="008A1AD2" w:rsidRPr="000F1AE3">
        <w:rPr>
          <w:rFonts w:ascii="Times New Roman" w:hAnsi="Times New Roman"/>
          <w:b w:val="0"/>
          <w:i w:val="0"/>
          <w:sz w:val="24"/>
          <w:szCs w:val="24"/>
        </w:rPr>
        <w:t xml:space="preserve">и </w:t>
      </w:r>
      <w:r w:rsidR="000919DD" w:rsidRPr="000F1AE3">
        <w:rPr>
          <w:rFonts w:ascii="Times New Roman" w:hAnsi="Times New Roman"/>
          <w:b w:val="0"/>
          <w:i w:val="0"/>
          <w:sz w:val="24"/>
          <w:szCs w:val="24"/>
        </w:rPr>
        <w:t>Субподрядчиком</w:t>
      </w:r>
      <w:r w:rsidR="008A1AD2" w:rsidRPr="000F1AE3">
        <w:rPr>
          <w:rFonts w:ascii="Times New Roman" w:hAnsi="Times New Roman"/>
          <w:b w:val="0"/>
          <w:i w:val="0"/>
          <w:sz w:val="24"/>
          <w:szCs w:val="24"/>
        </w:rPr>
        <w:t xml:space="preserve">, счета) и предоставления счета-фактуры в пределах договорной цены. </w:t>
      </w:r>
    </w:p>
    <w:p w14:paraId="76709D72" w14:textId="05F19609" w:rsidR="003A2248" w:rsidRPr="000F1AE3" w:rsidRDefault="008A1AD2"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Оплата оставшихся 2% от стоимости выполненных и принятых Работ производится </w:t>
      </w:r>
      <w:r w:rsidR="00DC6FD5"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в соответствии с пунктом 3.5 настоящего Договора.</w:t>
      </w:r>
    </w:p>
    <w:p w14:paraId="59550AD6" w14:textId="20158A39" w:rsidR="005F3815" w:rsidRPr="000F1AE3" w:rsidRDefault="005F3815" w:rsidP="000F1AE3">
      <w:pPr>
        <w:pStyle w:val="23"/>
        <w:keepNext w:val="0"/>
        <w:widowControl w:val="0"/>
        <w:suppressAutoHyphens/>
        <w:spacing w:before="0" w:after="0" w:line="360" w:lineRule="exact"/>
        <w:ind w:firstLine="851"/>
        <w:jc w:val="both"/>
        <w:rPr>
          <w:rFonts w:ascii="Times New Roman" w:hAnsi="Times New Roman"/>
          <w:b w:val="0"/>
          <w:i w:val="0"/>
          <w:sz w:val="24"/>
          <w:szCs w:val="24"/>
        </w:rPr>
      </w:pPr>
      <w:r w:rsidRPr="000F1AE3">
        <w:rPr>
          <w:rFonts w:ascii="Times New Roman" w:hAnsi="Times New Roman"/>
          <w:b w:val="0"/>
          <w:i w:val="0"/>
          <w:sz w:val="24"/>
          <w:szCs w:val="24"/>
        </w:rPr>
        <w:t>Документы предоставляются на основании реестра приема-передачи документов</w:t>
      </w:r>
      <w:r w:rsidR="00957B06" w:rsidRPr="000F1AE3">
        <w:rPr>
          <w:rFonts w:ascii="Times New Roman" w:hAnsi="Times New Roman"/>
          <w:b w:val="0"/>
          <w:i w:val="0"/>
          <w:sz w:val="24"/>
          <w:szCs w:val="24"/>
        </w:rPr>
        <w:t xml:space="preserve"> (опись, сопроводительное письмо) с обязательной отметкой представителя </w:t>
      </w:r>
      <w:r w:rsidR="00DC6FD5" w:rsidRPr="000F1AE3">
        <w:rPr>
          <w:rFonts w:ascii="Times New Roman" w:hAnsi="Times New Roman"/>
          <w:b w:val="0"/>
          <w:i w:val="0"/>
          <w:sz w:val="24"/>
          <w:szCs w:val="24"/>
        </w:rPr>
        <w:t>Подрядчика</w:t>
      </w:r>
      <w:r w:rsidR="00957B06" w:rsidRPr="000F1AE3">
        <w:rPr>
          <w:rFonts w:ascii="Times New Roman" w:hAnsi="Times New Roman"/>
          <w:b w:val="0"/>
          <w:i w:val="0"/>
          <w:sz w:val="24"/>
          <w:szCs w:val="24"/>
        </w:rPr>
        <w:t>, содержащей дату их получения</w:t>
      </w:r>
      <w:r w:rsidRPr="000F1AE3">
        <w:rPr>
          <w:rFonts w:ascii="Times New Roman" w:hAnsi="Times New Roman"/>
          <w:b w:val="0"/>
          <w:i w:val="0"/>
          <w:sz w:val="24"/>
          <w:szCs w:val="24"/>
        </w:rPr>
        <w:t>.</w:t>
      </w:r>
    </w:p>
    <w:p w14:paraId="2E8D874A" w14:textId="756473F6" w:rsidR="005F3815" w:rsidRPr="000F1AE3" w:rsidRDefault="005F381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Датой предоставления </w:t>
      </w:r>
      <w:r w:rsidR="00DC6FD5"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полного комплекта документов является дата, указанная в реестре приема-передачи документов.</w:t>
      </w:r>
    </w:p>
    <w:p w14:paraId="068BE9AB" w14:textId="172A44D1" w:rsidR="003A2248" w:rsidRPr="000F1AE3" w:rsidRDefault="00DC6FD5" w:rsidP="000F1AE3">
      <w:pPr>
        <w:pStyle w:val="af8"/>
        <w:widowControl w:val="0"/>
        <w:numPr>
          <w:ilvl w:val="1"/>
          <w:numId w:val="94"/>
        </w:numPr>
        <w:spacing w:line="360" w:lineRule="exact"/>
        <w:ind w:left="0" w:firstLine="709"/>
        <w:jc w:val="both"/>
        <w:rPr>
          <w:iCs/>
        </w:rPr>
      </w:pPr>
      <w:r w:rsidRPr="000F1AE3">
        <w:t xml:space="preserve">Подрядчик </w:t>
      </w:r>
      <w:r w:rsidR="003A2248" w:rsidRPr="000F1AE3">
        <w:t xml:space="preserve">вправе произвести </w:t>
      </w:r>
      <w:r w:rsidR="003A2248" w:rsidRPr="000F1AE3">
        <w:rPr>
          <w:iCs/>
        </w:rPr>
        <w:t xml:space="preserve">оплату поставленных материалов, приобретенных </w:t>
      </w:r>
      <w:r w:rsidRPr="000F1AE3">
        <w:rPr>
          <w:iCs/>
        </w:rPr>
        <w:t>Субп</w:t>
      </w:r>
      <w:r w:rsidR="003A2248" w:rsidRPr="000F1AE3">
        <w:rPr>
          <w:iCs/>
        </w:rPr>
        <w:t xml:space="preserve">одрядчиком, в размере </w:t>
      </w:r>
      <w:r w:rsidR="00F80CE6" w:rsidRPr="000F1AE3">
        <w:rPr>
          <w:iCs/>
        </w:rPr>
        <w:t>100</w:t>
      </w:r>
      <w:r w:rsidR="003A2248" w:rsidRPr="000F1AE3">
        <w:rPr>
          <w:iCs/>
        </w:rPr>
        <w:t xml:space="preserve"> % от суммы поставленной партии в соответствии с Перечнем материалов по форме Приложения № 1</w:t>
      </w:r>
      <w:r w:rsidR="00A82CD3" w:rsidRPr="000F1AE3">
        <w:rPr>
          <w:iCs/>
        </w:rPr>
        <w:t>2</w:t>
      </w:r>
      <w:r w:rsidR="003A2248" w:rsidRPr="000F1AE3">
        <w:rPr>
          <w:iCs/>
        </w:rPr>
        <w:t xml:space="preserve"> к настоящему Договору, в течение </w:t>
      </w:r>
      <w:r w:rsidR="00791802" w:rsidRPr="000F1AE3">
        <w:rPr>
          <w:iCs/>
        </w:rPr>
        <w:t>60</w:t>
      </w:r>
      <w:r w:rsidR="00F80CE6" w:rsidRPr="000F1AE3">
        <w:rPr>
          <w:bCs/>
        </w:rPr>
        <w:t xml:space="preserve"> (</w:t>
      </w:r>
      <w:r w:rsidR="00791802" w:rsidRPr="000F1AE3">
        <w:rPr>
          <w:bCs/>
        </w:rPr>
        <w:t>шестидесяти</w:t>
      </w:r>
      <w:r w:rsidR="00F80CE6" w:rsidRPr="000F1AE3">
        <w:rPr>
          <w:bCs/>
        </w:rPr>
        <w:t xml:space="preserve">) календарных дней </w:t>
      </w:r>
      <w:r w:rsidR="00F80CE6" w:rsidRPr="000F1AE3">
        <w:rPr>
          <w:iCs/>
        </w:rPr>
        <w:t>с даты подписания Сторонами товарной накладной по форме ТОРГ-12</w:t>
      </w:r>
      <w:r w:rsidR="00A70626" w:rsidRPr="000F1AE3">
        <w:rPr>
          <w:iCs/>
        </w:rPr>
        <w:t>.</w:t>
      </w:r>
    </w:p>
    <w:p w14:paraId="408FF90C" w14:textId="77777777" w:rsidR="00957B06" w:rsidRPr="000F1AE3" w:rsidRDefault="00957B06" w:rsidP="000F1AE3">
      <w:pPr>
        <w:pStyle w:val="23"/>
        <w:keepNext w:val="0"/>
        <w:widowControl w:val="0"/>
        <w:numPr>
          <w:ilvl w:val="1"/>
          <w:numId w:val="94"/>
        </w:numPr>
        <w:suppressAutoHyphens/>
        <w:spacing w:before="0" w:after="0" w:line="360" w:lineRule="exact"/>
        <w:ind w:left="0" w:firstLine="709"/>
        <w:jc w:val="both"/>
        <w:rPr>
          <w:rFonts w:ascii="Times New Roman" w:eastAsiaTheme="minorHAnsi" w:hAnsi="Times New Roman"/>
          <w:b w:val="0"/>
          <w:i w:val="0"/>
          <w:sz w:val="24"/>
          <w:szCs w:val="24"/>
        </w:rPr>
      </w:pPr>
      <w:r w:rsidRPr="000F1AE3">
        <w:rPr>
          <w:rFonts w:ascii="Times New Roman" w:eastAsiaTheme="minorHAnsi" w:hAnsi="Times New Roman"/>
          <w:b w:val="0"/>
          <w:i w:val="0"/>
          <w:sz w:val="24"/>
          <w:szCs w:val="24"/>
        </w:rPr>
        <w:t>Окончательный расчет по настоящему Договору (оплата гарантийного удержания) осуществляется в следующем порядке:</w:t>
      </w:r>
    </w:p>
    <w:p w14:paraId="6E52167A" w14:textId="2765E61D" w:rsidR="00957B06" w:rsidRPr="000F1AE3" w:rsidRDefault="00957B06" w:rsidP="000F1AE3">
      <w:pPr>
        <w:pStyle w:val="afffffffc"/>
        <w:numPr>
          <w:ilvl w:val="0"/>
          <w:numId w:val="111"/>
        </w:numPr>
        <w:tabs>
          <w:tab w:val="left" w:pos="7655"/>
        </w:tabs>
        <w:spacing w:line="360" w:lineRule="exact"/>
        <w:ind w:left="426"/>
        <w:jc w:val="both"/>
        <w:rPr>
          <w:rFonts w:ascii="Times New Roman" w:hAnsi="Times New Roman" w:cs="Times New Roman"/>
        </w:rPr>
      </w:pPr>
      <w:r w:rsidRPr="000F1AE3">
        <w:rPr>
          <w:rFonts w:ascii="Times New Roman" w:hAnsi="Times New Roman" w:cs="Times New Roman"/>
        </w:rPr>
        <w:t xml:space="preserve">Окончательный расчет за выполненные и принятые Работы по настоящему Договору (оплата гарантийного удержания в размере 2% от стоимости Работ) производится </w:t>
      </w:r>
      <w:r w:rsidR="00DC6FD5" w:rsidRPr="000F1AE3">
        <w:rPr>
          <w:rFonts w:ascii="Times New Roman" w:hAnsi="Times New Roman" w:cs="Times New Roman"/>
        </w:rPr>
        <w:t>Подрядчиком</w:t>
      </w:r>
      <w:r w:rsidRPr="000F1AE3">
        <w:rPr>
          <w:rFonts w:ascii="Times New Roman" w:hAnsi="Times New Roman" w:cs="Times New Roman"/>
        </w:rPr>
        <w:t xml:space="preserve"> после полного завершения Работ по настоящему Договору, подписания Сторонами актов сдачи-приемки выполненных Работ, включая устранение дефектов и замечаний, выявленных при приемке Объекта, с зачетом ранее перечисленных средств, в течение </w:t>
      </w:r>
      <w:r w:rsidR="00791802" w:rsidRPr="000F1AE3">
        <w:rPr>
          <w:rFonts w:ascii="Times New Roman" w:hAnsi="Times New Roman" w:cs="Times New Roman"/>
        </w:rPr>
        <w:t>6</w:t>
      </w:r>
      <w:r w:rsidRPr="000F1AE3">
        <w:rPr>
          <w:rFonts w:ascii="Times New Roman" w:hAnsi="Times New Roman" w:cs="Times New Roman"/>
        </w:rPr>
        <w:t>0 (</w:t>
      </w:r>
      <w:r w:rsidR="00791802" w:rsidRPr="000F1AE3">
        <w:rPr>
          <w:rFonts w:ascii="Times New Roman" w:hAnsi="Times New Roman" w:cs="Times New Roman"/>
        </w:rPr>
        <w:t>шестидесяти</w:t>
      </w:r>
      <w:r w:rsidRPr="000F1AE3">
        <w:rPr>
          <w:rFonts w:ascii="Times New Roman" w:hAnsi="Times New Roman" w:cs="Times New Roman"/>
        </w:rPr>
        <w:t>) календарных дней после подписания Акта приемки законченного строительством объекта приемочной комиссией (по форме № КС-14), с приложением к нему Реестра счетов-фактур, Актов о приемке смонтированного оборудования № ФСУ-3, технической и исполнительной документации, иных предусмотренных действующим законодательством Российской Федерации и настоящим Договором документов.</w:t>
      </w:r>
    </w:p>
    <w:p w14:paraId="5E352D58" w14:textId="11C4AB45" w:rsidR="00472BA3" w:rsidRPr="000F1AE3" w:rsidRDefault="003A2248" w:rsidP="000F1AE3">
      <w:pPr>
        <w:pStyle w:val="aff4"/>
        <w:widowControl w:val="0"/>
        <w:numPr>
          <w:ilvl w:val="1"/>
          <w:numId w:val="94"/>
        </w:numPr>
        <w:spacing w:line="360" w:lineRule="exact"/>
        <w:ind w:left="0" w:right="17" w:firstLine="709"/>
        <w:rPr>
          <w:sz w:val="24"/>
        </w:rPr>
      </w:pPr>
      <w:r w:rsidRPr="000F1AE3">
        <w:rPr>
          <w:sz w:val="24"/>
        </w:rPr>
        <w:t xml:space="preserve">Размер гарантийного удержания составляет 2% от стоимости </w:t>
      </w:r>
      <w:r w:rsidR="00957B06" w:rsidRPr="000F1AE3">
        <w:rPr>
          <w:sz w:val="24"/>
        </w:rPr>
        <w:t>Р</w:t>
      </w:r>
      <w:r w:rsidRPr="000F1AE3">
        <w:rPr>
          <w:sz w:val="24"/>
        </w:rPr>
        <w:t>абот</w:t>
      </w:r>
      <w:r w:rsidR="00A82CD3" w:rsidRPr="000F1AE3">
        <w:rPr>
          <w:sz w:val="24"/>
        </w:rPr>
        <w:t>.</w:t>
      </w:r>
      <w:r w:rsidR="00957B06" w:rsidRPr="000F1AE3">
        <w:rPr>
          <w:sz w:val="24"/>
        </w:rPr>
        <w:t xml:space="preserve"> </w:t>
      </w:r>
      <w:r w:rsidR="00472BA3" w:rsidRPr="000F1AE3">
        <w:rPr>
          <w:sz w:val="24"/>
        </w:rPr>
        <w:t xml:space="preserve">По соглашению Сторон гарантийное удержание 2% от стоимости выполненных Работ может быть изменено на предоставление </w:t>
      </w:r>
      <w:r w:rsidR="00DC6FD5" w:rsidRPr="000F1AE3">
        <w:rPr>
          <w:sz w:val="24"/>
        </w:rPr>
        <w:t>Субп</w:t>
      </w:r>
      <w:r w:rsidR="00472BA3" w:rsidRPr="000F1AE3">
        <w:rPr>
          <w:sz w:val="24"/>
        </w:rPr>
        <w:t>одрядчиком соответствующей банковской гарантии и заключении дополнительного соглашения к настоящему Договору. Оформление банковской гарантии осуществляется в соответствии с порядком, установленным в ОАО «РЖД».</w:t>
      </w:r>
    </w:p>
    <w:p w14:paraId="39197FE1" w14:textId="4AC26835" w:rsidR="00DD0CA4" w:rsidRPr="000F1AE3" w:rsidRDefault="00B133B5" w:rsidP="000F1AE3">
      <w:pPr>
        <w:spacing w:line="360" w:lineRule="exact"/>
        <w:ind w:right="17" w:firstLine="709"/>
        <w:jc w:val="both"/>
        <w:rPr>
          <w:iCs/>
        </w:rPr>
      </w:pPr>
      <w:r w:rsidRPr="000F1AE3">
        <w:t xml:space="preserve">Гарантийное удержание, установленное настоящим пунктом Договора, является обеспечительной мерой, гарантирующей надлежащее качество выполняемых </w:t>
      </w:r>
      <w:r w:rsidR="00640A25" w:rsidRPr="000F1AE3">
        <w:t>Работ</w:t>
      </w:r>
      <w:r w:rsidR="00787D26" w:rsidRPr="000F1AE3">
        <w:t xml:space="preserve"> </w:t>
      </w:r>
      <w:r w:rsidRPr="000F1AE3">
        <w:t xml:space="preserve">и поставки оборудования покрытие возможных расходов </w:t>
      </w:r>
      <w:r w:rsidR="00DC6FD5" w:rsidRPr="000F1AE3">
        <w:t>Подрядчика</w:t>
      </w:r>
      <w:r w:rsidRPr="000F1AE3">
        <w:t xml:space="preserve">, вызванных ненадлежащим </w:t>
      </w:r>
      <w:r w:rsidRPr="000F1AE3">
        <w:lastRenderedPageBreak/>
        <w:t xml:space="preserve">выполнением </w:t>
      </w:r>
      <w:r w:rsidR="00DC6FD5" w:rsidRPr="000F1AE3">
        <w:t>Субп</w:t>
      </w:r>
      <w:r w:rsidRPr="000F1AE3">
        <w:t xml:space="preserve">одрядчиком обязательств, в том числе гарантийных, по настоящему </w:t>
      </w:r>
      <w:r w:rsidR="00957B06" w:rsidRPr="000F1AE3">
        <w:t>Д</w:t>
      </w:r>
      <w:r w:rsidRPr="000F1AE3">
        <w:t>оговору</w:t>
      </w:r>
      <w:r w:rsidRPr="000F1AE3">
        <w:rPr>
          <w:iCs/>
        </w:rPr>
        <w:t>.</w:t>
      </w:r>
    </w:p>
    <w:p w14:paraId="224BBEB2" w14:textId="4199E5CA" w:rsidR="00521557" w:rsidRPr="000F1AE3" w:rsidRDefault="00521557" w:rsidP="000F1AE3">
      <w:pPr>
        <w:spacing w:line="360" w:lineRule="exact"/>
        <w:ind w:right="17" w:firstLine="709"/>
        <w:jc w:val="both"/>
      </w:pPr>
      <w:r w:rsidRPr="000F1AE3">
        <w:t xml:space="preserve">При наличии дефектов, недостатков </w:t>
      </w:r>
      <w:r w:rsidR="00640A25" w:rsidRPr="000F1AE3">
        <w:t xml:space="preserve">Работ </w:t>
      </w:r>
      <w:r w:rsidRPr="000F1AE3">
        <w:t xml:space="preserve">и иных замечаний к выполненным </w:t>
      </w:r>
      <w:r w:rsidR="00DC6FD5" w:rsidRPr="000F1AE3">
        <w:t>Суб</w:t>
      </w:r>
      <w:r w:rsidR="00791802" w:rsidRPr="000F1AE3">
        <w:t>п</w:t>
      </w:r>
      <w:r w:rsidRPr="000F1AE3">
        <w:t xml:space="preserve">одрядчиком работам срок окончательного расчета по настоящему </w:t>
      </w:r>
      <w:r w:rsidR="00640A25" w:rsidRPr="000F1AE3">
        <w:t>Договору</w:t>
      </w:r>
      <w:r w:rsidRPr="000F1AE3">
        <w:t xml:space="preserve">, установленный в настоящем пункте </w:t>
      </w:r>
      <w:r w:rsidR="00640A25" w:rsidRPr="000F1AE3">
        <w:t>Договора</w:t>
      </w:r>
      <w:r w:rsidRPr="000F1AE3">
        <w:t xml:space="preserve">, соразмерно продлевается на срок фактического полного устранения </w:t>
      </w:r>
      <w:r w:rsidR="00DC6FD5" w:rsidRPr="000F1AE3">
        <w:t>Субп</w:t>
      </w:r>
      <w:r w:rsidRPr="000F1AE3">
        <w:t xml:space="preserve">одрядчиком указанных недостатков, дефектов, замечаний и исчисляется с момента подписания сторонами акта об устранении недостатков работ либо составления сторонами иного документа, подтверждающего выполнение </w:t>
      </w:r>
      <w:r w:rsidR="00DC6FD5" w:rsidRPr="000F1AE3">
        <w:t>Субп</w:t>
      </w:r>
      <w:r w:rsidRPr="000F1AE3">
        <w:t>одрядчиком указанных обязательств.</w:t>
      </w:r>
    </w:p>
    <w:p w14:paraId="4EDF71FA" w14:textId="64E32B45" w:rsidR="00492AFD" w:rsidRPr="000F1AE3" w:rsidRDefault="00521557" w:rsidP="000F1AE3">
      <w:pPr>
        <w:pStyle w:val="aff4"/>
        <w:widowControl w:val="0"/>
        <w:numPr>
          <w:ilvl w:val="1"/>
          <w:numId w:val="94"/>
        </w:numPr>
        <w:spacing w:line="360" w:lineRule="exact"/>
        <w:ind w:left="0" w:firstLine="709"/>
        <w:rPr>
          <w:b/>
          <w:i/>
          <w:sz w:val="24"/>
        </w:rPr>
      </w:pPr>
      <w:r w:rsidRPr="000F1AE3">
        <w:rPr>
          <w:sz w:val="24"/>
        </w:rPr>
        <w:t xml:space="preserve">Если стороны не предусмотрели иное в дополнительных соглашениях к настоящему </w:t>
      </w:r>
      <w:r w:rsidR="000066BD" w:rsidRPr="000F1AE3">
        <w:rPr>
          <w:sz w:val="24"/>
        </w:rPr>
        <w:t>Д</w:t>
      </w:r>
      <w:r w:rsidRPr="000F1AE3">
        <w:rPr>
          <w:sz w:val="24"/>
        </w:rPr>
        <w:t xml:space="preserve">оговору, в случае досрочного расторжения настоящего </w:t>
      </w:r>
      <w:r w:rsidR="005076D5" w:rsidRPr="000F1AE3">
        <w:rPr>
          <w:sz w:val="24"/>
        </w:rPr>
        <w:t>Д</w:t>
      </w:r>
      <w:r w:rsidRPr="000F1AE3">
        <w:rPr>
          <w:sz w:val="24"/>
        </w:rPr>
        <w:t>оговора</w:t>
      </w:r>
      <w:r w:rsidR="006F6EE9" w:rsidRPr="000F1AE3">
        <w:rPr>
          <w:sz w:val="24"/>
        </w:rPr>
        <w:t xml:space="preserve"> </w:t>
      </w:r>
      <w:r w:rsidRPr="000F1AE3">
        <w:rPr>
          <w:sz w:val="24"/>
        </w:rPr>
        <w:t xml:space="preserve">и привлечения для производства строительных работ на объекте другого </w:t>
      </w:r>
      <w:r w:rsidR="00DC6FD5" w:rsidRPr="000F1AE3">
        <w:rPr>
          <w:sz w:val="24"/>
        </w:rPr>
        <w:t>субп</w:t>
      </w:r>
      <w:r w:rsidRPr="000F1AE3">
        <w:rPr>
          <w:sz w:val="24"/>
        </w:rPr>
        <w:t xml:space="preserve">одрядчика условие о гарантийном удержании за выполненный по настоящему </w:t>
      </w:r>
      <w:r w:rsidR="005076D5" w:rsidRPr="000F1AE3">
        <w:rPr>
          <w:sz w:val="24"/>
        </w:rPr>
        <w:t>Д</w:t>
      </w:r>
      <w:r w:rsidRPr="000F1AE3">
        <w:rPr>
          <w:sz w:val="24"/>
        </w:rPr>
        <w:t>оговору объем работ сохраняет силу и действует в соответствии с п.3.</w:t>
      </w:r>
      <w:r w:rsidR="000066BD" w:rsidRPr="000F1AE3">
        <w:rPr>
          <w:sz w:val="24"/>
        </w:rPr>
        <w:t>3</w:t>
      </w:r>
      <w:r w:rsidRPr="000F1AE3">
        <w:rPr>
          <w:sz w:val="24"/>
        </w:rPr>
        <w:t xml:space="preserve">. </w:t>
      </w:r>
      <w:r w:rsidR="005076D5" w:rsidRPr="000F1AE3">
        <w:rPr>
          <w:sz w:val="24"/>
        </w:rPr>
        <w:t>Д</w:t>
      </w:r>
      <w:r w:rsidRPr="000F1AE3">
        <w:rPr>
          <w:sz w:val="24"/>
        </w:rPr>
        <w:t xml:space="preserve">оговора до полного завершения работ на </w:t>
      </w:r>
      <w:r w:rsidR="005076D5" w:rsidRPr="000F1AE3">
        <w:rPr>
          <w:sz w:val="24"/>
        </w:rPr>
        <w:t>О</w:t>
      </w:r>
      <w:r w:rsidRPr="000F1AE3">
        <w:rPr>
          <w:sz w:val="24"/>
        </w:rPr>
        <w:t xml:space="preserve">бъекте и ввода </w:t>
      </w:r>
      <w:r w:rsidR="005076D5" w:rsidRPr="000F1AE3">
        <w:rPr>
          <w:sz w:val="24"/>
        </w:rPr>
        <w:t>О</w:t>
      </w:r>
      <w:r w:rsidRPr="000F1AE3">
        <w:rPr>
          <w:sz w:val="24"/>
        </w:rPr>
        <w:t>бъекта в эксплуатацию в установленном законом порядке.</w:t>
      </w:r>
    </w:p>
    <w:p w14:paraId="6D247050" w14:textId="62BC0FA2" w:rsidR="000A40C1" w:rsidRPr="000F1AE3" w:rsidRDefault="00B133B5" w:rsidP="000F1AE3">
      <w:pPr>
        <w:pStyle w:val="aff4"/>
        <w:widowControl w:val="0"/>
        <w:numPr>
          <w:ilvl w:val="1"/>
          <w:numId w:val="94"/>
        </w:numPr>
        <w:spacing w:line="360" w:lineRule="exact"/>
        <w:ind w:left="0" w:firstLine="709"/>
        <w:rPr>
          <w:b/>
          <w:i/>
          <w:sz w:val="24"/>
        </w:rPr>
      </w:pPr>
      <w:r w:rsidRPr="000F1AE3">
        <w:rPr>
          <w:sz w:val="24"/>
        </w:rPr>
        <w:t xml:space="preserve">Оплата выполненных </w:t>
      </w:r>
      <w:r w:rsidR="00DC6FD5" w:rsidRPr="000F1AE3">
        <w:rPr>
          <w:sz w:val="24"/>
        </w:rPr>
        <w:t>Субп</w:t>
      </w:r>
      <w:r w:rsidRPr="000F1AE3">
        <w:rPr>
          <w:sz w:val="24"/>
        </w:rPr>
        <w:t xml:space="preserve">одрядчиком Работ по настоящему Договору осуществляется по безналичному расчету путем перечисления </w:t>
      </w:r>
      <w:r w:rsidR="00DC6FD5" w:rsidRPr="000F1AE3">
        <w:rPr>
          <w:sz w:val="24"/>
        </w:rPr>
        <w:t>Подрядчиком</w:t>
      </w:r>
      <w:r w:rsidRPr="000F1AE3">
        <w:rPr>
          <w:sz w:val="24"/>
        </w:rPr>
        <w:t xml:space="preserve"> денежных средств на банковский счет </w:t>
      </w:r>
      <w:r w:rsidR="00DC6FD5" w:rsidRPr="000F1AE3">
        <w:rPr>
          <w:sz w:val="24"/>
        </w:rPr>
        <w:t>Субп</w:t>
      </w:r>
      <w:r w:rsidRPr="000F1AE3">
        <w:rPr>
          <w:sz w:val="24"/>
        </w:rPr>
        <w:t>одрядчика, указанный в настоящем Договоре</w:t>
      </w:r>
      <w:r w:rsidR="00681E50" w:rsidRPr="000F1AE3">
        <w:rPr>
          <w:sz w:val="24"/>
        </w:rPr>
        <w:t xml:space="preserve"> (если иные реквизиты письменно не согласованы Сторонами путем заключения Дополнительного соглашения к настоящему Договору). Датой исполнения любых денежных обязательств Стороны по настоящему Договору признается дата поступления денежных средств на расчетный счет соответствующей Стороны</w:t>
      </w:r>
      <w:r w:rsidRPr="000F1AE3">
        <w:rPr>
          <w:sz w:val="24"/>
        </w:rPr>
        <w:t>.</w:t>
      </w:r>
    </w:p>
    <w:p w14:paraId="29F5ADDE" w14:textId="0A7D43B0" w:rsidR="00A3648C" w:rsidRPr="000F1AE3" w:rsidRDefault="00A3648C" w:rsidP="000F1AE3">
      <w:pPr>
        <w:pStyle w:val="aff4"/>
        <w:widowControl w:val="0"/>
        <w:numPr>
          <w:ilvl w:val="1"/>
          <w:numId w:val="94"/>
        </w:numPr>
        <w:spacing w:line="360" w:lineRule="exact"/>
        <w:ind w:left="0" w:firstLine="709"/>
        <w:rPr>
          <w:b/>
          <w:i/>
          <w:sz w:val="24"/>
        </w:rPr>
      </w:pPr>
      <w:r w:rsidRPr="000F1AE3">
        <w:rPr>
          <w:sz w:val="24"/>
        </w:rPr>
        <w:t xml:space="preserve">В случаях, когда фактические расходы </w:t>
      </w:r>
      <w:r w:rsidR="00A11FB6" w:rsidRPr="000F1AE3">
        <w:rPr>
          <w:sz w:val="24"/>
        </w:rPr>
        <w:t xml:space="preserve">Субподрядчика </w:t>
      </w:r>
      <w:r w:rsidRPr="000F1AE3">
        <w:rPr>
          <w:sz w:val="24"/>
        </w:rPr>
        <w:t xml:space="preserve">оказались меньше тех, которые учитывались при определении цены работ, </w:t>
      </w:r>
      <w:r w:rsidR="00A11FB6" w:rsidRPr="000F1AE3">
        <w:rPr>
          <w:sz w:val="24"/>
        </w:rPr>
        <w:t>Субп</w:t>
      </w:r>
      <w:r w:rsidRPr="000F1AE3">
        <w:rPr>
          <w:sz w:val="24"/>
        </w:rPr>
        <w:t xml:space="preserve">одрядчик сохраняет право на оплату работ по цене, предусмотренной в ведомости договорной цены. </w:t>
      </w:r>
    </w:p>
    <w:p w14:paraId="511BDA6A" w14:textId="77777777" w:rsidR="00B133B5" w:rsidRPr="000F1AE3" w:rsidRDefault="00A3648C" w:rsidP="000F1AE3">
      <w:pPr>
        <w:pStyle w:val="aff4"/>
        <w:widowControl w:val="0"/>
        <w:numPr>
          <w:ilvl w:val="1"/>
          <w:numId w:val="94"/>
        </w:numPr>
        <w:spacing w:line="360" w:lineRule="exact"/>
        <w:ind w:left="0" w:firstLine="709"/>
        <w:rPr>
          <w:b/>
          <w:i/>
          <w:sz w:val="24"/>
        </w:rPr>
      </w:pPr>
      <w:r w:rsidRPr="000F1AE3">
        <w:rPr>
          <w:sz w:val="24"/>
        </w:rPr>
        <w:t>Работы, выполненные с изменением или отклонением от проекта, не оформленным в установленном порядке, оплате не подлежат.</w:t>
      </w:r>
    </w:p>
    <w:p w14:paraId="3496FA43" w14:textId="6C1A9C0F" w:rsidR="00B133B5" w:rsidRPr="000F1AE3" w:rsidRDefault="00A11FB6" w:rsidP="000F1AE3">
      <w:pPr>
        <w:pStyle w:val="aff4"/>
        <w:widowControl w:val="0"/>
        <w:numPr>
          <w:ilvl w:val="1"/>
          <w:numId w:val="94"/>
        </w:numPr>
        <w:spacing w:line="360" w:lineRule="exact"/>
        <w:ind w:left="0" w:firstLine="709"/>
        <w:rPr>
          <w:b/>
          <w:i/>
          <w:sz w:val="24"/>
        </w:rPr>
      </w:pPr>
      <w:r w:rsidRPr="000F1AE3">
        <w:rPr>
          <w:sz w:val="24"/>
        </w:rPr>
        <w:t>Подрядчик</w:t>
      </w:r>
      <w:r w:rsidR="00B133B5" w:rsidRPr="000F1AE3">
        <w:rPr>
          <w:sz w:val="24"/>
        </w:rPr>
        <w:t xml:space="preserve"> вправе приостановить оформление окончательного расчета с </w:t>
      </w:r>
      <w:r w:rsidRPr="000F1AE3">
        <w:rPr>
          <w:sz w:val="24"/>
        </w:rPr>
        <w:t>Субп</w:t>
      </w:r>
      <w:r w:rsidR="00B133B5" w:rsidRPr="000F1AE3">
        <w:rPr>
          <w:sz w:val="24"/>
        </w:rPr>
        <w:t xml:space="preserve">одрядчиком за выполненные Работы, если </w:t>
      </w:r>
      <w:r w:rsidRPr="000F1AE3">
        <w:rPr>
          <w:sz w:val="24"/>
        </w:rPr>
        <w:t>Субп</w:t>
      </w:r>
      <w:r w:rsidR="00B133B5" w:rsidRPr="000F1AE3">
        <w:rPr>
          <w:sz w:val="24"/>
        </w:rPr>
        <w:t>одрядчиком не выполнены обязательства по настоящему Договору.</w:t>
      </w:r>
    </w:p>
    <w:p w14:paraId="1F0BA972" w14:textId="53E1E834" w:rsidR="00B133B5" w:rsidRPr="000F1AE3" w:rsidRDefault="00B133B5" w:rsidP="000F1AE3">
      <w:pPr>
        <w:pStyle w:val="aff4"/>
        <w:widowControl w:val="0"/>
        <w:numPr>
          <w:ilvl w:val="1"/>
          <w:numId w:val="94"/>
        </w:numPr>
        <w:spacing w:line="360" w:lineRule="exact"/>
        <w:ind w:left="0" w:firstLine="709"/>
        <w:rPr>
          <w:b/>
          <w:i/>
          <w:sz w:val="24"/>
        </w:rPr>
      </w:pPr>
      <w:r w:rsidRPr="000F1AE3">
        <w:rPr>
          <w:sz w:val="24"/>
        </w:rPr>
        <w:t xml:space="preserve">По требованию </w:t>
      </w:r>
      <w:r w:rsidR="00A11FB6" w:rsidRPr="000F1AE3">
        <w:rPr>
          <w:sz w:val="24"/>
        </w:rPr>
        <w:t xml:space="preserve">Подрядчика </w:t>
      </w:r>
      <w:r w:rsidRPr="000F1AE3">
        <w:rPr>
          <w:sz w:val="24"/>
        </w:rPr>
        <w:t>Стороны оформляют акт сверки взаиморасчетов по настоящему Договору</w:t>
      </w:r>
      <w:r w:rsidR="000066BD" w:rsidRPr="000F1AE3">
        <w:rPr>
          <w:sz w:val="24"/>
        </w:rPr>
        <w:t xml:space="preserve"> до 25 числа месяца, следующего за отчетным полугодием, а также составляется акт сверки взаимных расчетов при расторжении Договора</w:t>
      </w:r>
      <w:r w:rsidRPr="000F1AE3">
        <w:rPr>
          <w:sz w:val="24"/>
        </w:rPr>
        <w:t>.</w:t>
      </w:r>
    </w:p>
    <w:p w14:paraId="1D702A5F" w14:textId="77777777" w:rsidR="00B133B5" w:rsidRPr="000F1AE3" w:rsidRDefault="00B133B5" w:rsidP="000F1AE3">
      <w:pPr>
        <w:pStyle w:val="aff4"/>
        <w:widowControl w:val="0"/>
        <w:numPr>
          <w:ilvl w:val="1"/>
          <w:numId w:val="94"/>
        </w:numPr>
        <w:spacing w:line="360" w:lineRule="exact"/>
        <w:ind w:left="0" w:firstLine="709"/>
        <w:rPr>
          <w:sz w:val="24"/>
        </w:rPr>
      </w:pPr>
      <w:r w:rsidRPr="000F1AE3">
        <w:rPr>
          <w:sz w:val="24"/>
        </w:rPr>
        <w:t xml:space="preserve">Правило о начислении процентов в порядке п. 1 ст. 317.1 ГК РФ к правоотношениям сторон в рамках настоящего </w:t>
      </w:r>
      <w:r w:rsidR="00732CFE" w:rsidRPr="000F1AE3">
        <w:rPr>
          <w:sz w:val="24"/>
        </w:rPr>
        <w:t>Д</w:t>
      </w:r>
      <w:r w:rsidRPr="000F1AE3">
        <w:rPr>
          <w:sz w:val="24"/>
        </w:rPr>
        <w:t>оговора не применяется.</w:t>
      </w:r>
    </w:p>
    <w:p w14:paraId="73163B93" w14:textId="1C95FD5E" w:rsidR="00507E2E" w:rsidRPr="000F1AE3" w:rsidRDefault="00932AAC" w:rsidP="000F1AE3">
      <w:pPr>
        <w:pStyle w:val="aff4"/>
        <w:widowControl w:val="0"/>
        <w:numPr>
          <w:ilvl w:val="1"/>
          <w:numId w:val="94"/>
        </w:numPr>
        <w:spacing w:line="360" w:lineRule="exact"/>
        <w:ind w:left="0" w:firstLine="709"/>
        <w:rPr>
          <w:sz w:val="24"/>
        </w:rPr>
      </w:pPr>
      <w:r w:rsidRPr="000F1AE3">
        <w:rPr>
          <w:sz w:val="24"/>
        </w:rPr>
        <w:t xml:space="preserve">В случае нарушения </w:t>
      </w:r>
      <w:r w:rsidR="00A11FB6" w:rsidRPr="000F1AE3">
        <w:rPr>
          <w:sz w:val="24"/>
        </w:rPr>
        <w:t>Субп</w:t>
      </w:r>
      <w:r w:rsidRPr="000F1AE3">
        <w:rPr>
          <w:sz w:val="24"/>
        </w:rPr>
        <w:t xml:space="preserve">одрядчиком срока предоставления комплекта документов, предусмотренного </w:t>
      </w:r>
      <w:r w:rsidR="00AF7778" w:rsidRPr="000F1AE3">
        <w:rPr>
          <w:sz w:val="24"/>
        </w:rPr>
        <w:t>пунктами 3.</w:t>
      </w:r>
      <w:r w:rsidR="000066BD" w:rsidRPr="000F1AE3">
        <w:rPr>
          <w:sz w:val="24"/>
        </w:rPr>
        <w:t>3</w:t>
      </w:r>
      <w:r w:rsidRPr="000F1AE3">
        <w:rPr>
          <w:sz w:val="24"/>
        </w:rPr>
        <w:t>, 3.</w:t>
      </w:r>
      <w:r w:rsidR="000066BD" w:rsidRPr="000F1AE3">
        <w:rPr>
          <w:sz w:val="24"/>
        </w:rPr>
        <w:t>5</w:t>
      </w:r>
      <w:r w:rsidRPr="000F1AE3">
        <w:rPr>
          <w:sz w:val="24"/>
        </w:rPr>
        <w:t>. настоящего Договора, оплата выполненных и принятых по настоящему Договору Работ, поставленных материалов и оборудования увеличивается соразмерно сроку просрочки представления комплекта документо</w:t>
      </w:r>
      <w:r w:rsidR="00F80CE6" w:rsidRPr="000F1AE3">
        <w:rPr>
          <w:sz w:val="24"/>
        </w:rPr>
        <w:t>в</w:t>
      </w:r>
      <w:r w:rsidR="00507E2E" w:rsidRPr="000F1AE3">
        <w:rPr>
          <w:sz w:val="24"/>
        </w:rPr>
        <w:t>.</w:t>
      </w:r>
    </w:p>
    <w:p w14:paraId="36F87807" w14:textId="77777777" w:rsidR="00B133B5" w:rsidRPr="000F1AE3" w:rsidRDefault="00B133B5" w:rsidP="000F1AE3">
      <w:pPr>
        <w:spacing w:line="360" w:lineRule="exact"/>
      </w:pPr>
    </w:p>
    <w:p w14:paraId="752187AC" w14:textId="77777777" w:rsidR="00B133B5" w:rsidRPr="000F1AE3" w:rsidRDefault="00B133B5" w:rsidP="000F1AE3">
      <w:pPr>
        <w:pStyle w:val="23"/>
        <w:keepNext w:val="0"/>
        <w:widowControl w:val="0"/>
        <w:numPr>
          <w:ilvl w:val="0"/>
          <w:numId w:val="94"/>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Права и обязанности Сторон</w:t>
      </w:r>
    </w:p>
    <w:p w14:paraId="225EB73D" w14:textId="77777777" w:rsidR="00A022EB" w:rsidRPr="000F1AE3" w:rsidRDefault="00A022EB" w:rsidP="000F1AE3">
      <w:pPr>
        <w:spacing w:line="360" w:lineRule="exact"/>
      </w:pPr>
    </w:p>
    <w:p w14:paraId="26A86C6A" w14:textId="4125B6E5" w:rsidR="00B133B5" w:rsidRPr="000F1AE3" w:rsidRDefault="00B133B5" w:rsidP="000F1AE3">
      <w:pPr>
        <w:pStyle w:val="af8"/>
        <w:widowControl w:val="0"/>
        <w:numPr>
          <w:ilvl w:val="1"/>
          <w:numId w:val="90"/>
        </w:numPr>
        <w:autoSpaceDE w:val="0"/>
        <w:autoSpaceDN w:val="0"/>
        <w:adjustRightInd w:val="0"/>
        <w:spacing w:line="360" w:lineRule="exact"/>
        <w:ind w:left="0" w:firstLine="709"/>
        <w:jc w:val="both"/>
      </w:pPr>
      <w:r w:rsidRPr="000F1AE3">
        <w:t xml:space="preserve">Права и обязанности </w:t>
      </w:r>
      <w:r w:rsidR="00A11FB6" w:rsidRPr="000F1AE3">
        <w:t>Подрядчика</w:t>
      </w:r>
      <w:r w:rsidRPr="000F1AE3">
        <w:t>.</w:t>
      </w:r>
    </w:p>
    <w:p w14:paraId="2653DC67" w14:textId="5EE64E6C" w:rsidR="00B133B5" w:rsidRPr="000F1AE3" w:rsidRDefault="00A11FB6" w:rsidP="000F1AE3">
      <w:pPr>
        <w:spacing w:line="360" w:lineRule="exact"/>
        <w:ind w:firstLine="720"/>
        <w:jc w:val="both"/>
        <w:outlineLvl w:val="0"/>
        <w:rPr>
          <w:b/>
          <w:i/>
        </w:rPr>
      </w:pPr>
      <w:r w:rsidRPr="000F1AE3">
        <w:rPr>
          <w:b/>
          <w:i/>
        </w:rPr>
        <w:t>Подрядчик</w:t>
      </w:r>
      <w:r w:rsidR="00B133B5" w:rsidRPr="000F1AE3">
        <w:rPr>
          <w:b/>
          <w:i/>
        </w:rPr>
        <w:t xml:space="preserve"> обязан:</w:t>
      </w:r>
    </w:p>
    <w:p w14:paraId="7A3B103D"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rPr>
          <w:bCs/>
        </w:rPr>
        <w:t>Своевременно и должным образом выполнить принятые на себя обязательства в соответствии с условиями настоящего Договора.</w:t>
      </w:r>
    </w:p>
    <w:p w14:paraId="46EAF689" w14:textId="2329C55C"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t xml:space="preserve">Предоставить </w:t>
      </w:r>
      <w:r w:rsidR="00A11FB6" w:rsidRPr="000F1AE3">
        <w:t>Суб</w:t>
      </w:r>
      <w:r w:rsidR="00791802" w:rsidRPr="000F1AE3">
        <w:t>п</w:t>
      </w:r>
      <w:r w:rsidRPr="000F1AE3">
        <w:t xml:space="preserve">одрядчику, а также </w:t>
      </w:r>
      <w:r w:rsidR="00707734" w:rsidRPr="000F1AE3">
        <w:t>привлекаемым им третьим лицам</w:t>
      </w:r>
      <w:r w:rsidRPr="000F1AE3">
        <w:t>, возможность доступа на территорию, находящуюся в ведении ОАО «РЖД» и предназначенную для производства Работ, предусмотренных настоящим Договором</w:t>
      </w:r>
      <w:r w:rsidRPr="000F1AE3">
        <w:rPr>
          <w:bCs/>
        </w:rPr>
        <w:t>.</w:t>
      </w:r>
    </w:p>
    <w:p w14:paraId="3F00C1B5" w14:textId="1BC64587" w:rsidR="00B133B5" w:rsidRPr="000F1AE3" w:rsidRDefault="00B133B5" w:rsidP="000F1AE3">
      <w:pPr>
        <w:spacing w:line="360" w:lineRule="exact"/>
        <w:ind w:left="7" w:right="17" w:firstLine="709"/>
        <w:jc w:val="both"/>
        <w:rPr>
          <w:bCs/>
        </w:rPr>
      </w:pPr>
      <w:r w:rsidRPr="000F1AE3">
        <w:rPr>
          <w:bCs/>
        </w:rPr>
        <w:t xml:space="preserve">Передать в течение 30 (тридцати) календарных дней с даты подписания настоящего Договора </w:t>
      </w:r>
      <w:r w:rsidR="00A11FB6" w:rsidRPr="000F1AE3">
        <w:rPr>
          <w:bCs/>
        </w:rPr>
        <w:t>Субп</w:t>
      </w:r>
      <w:r w:rsidRPr="000F1AE3">
        <w:rPr>
          <w:bCs/>
        </w:rPr>
        <w:t xml:space="preserve">одрядчику по акту, подписанному </w:t>
      </w:r>
      <w:r w:rsidR="00A11FB6" w:rsidRPr="000F1AE3">
        <w:rPr>
          <w:bCs/>
        </w:rPr>
        <w:t>Субп</w:t>
      </w:r>
      <w:r w:rsidRPr="000F1AE3">
        <w:rPr>
          <w:bCs/>
        </w:rPr>
        <w:t xml:space="preserve">одрядчиком и </w:t>
      </w:r>
      <w:r w:rsidR="00A11FB6" w:rsidRPr="000F1AE3">
        <w:rPr>
          <w:bCs/>
        </w:rPr>
        <w:t>Подрядчиком</w:t>
      </w:r>
      <w:r w:rsidRPr="000F1AE3">
        <w:rPr>
          <w:bCs/>
        </w:rPr>
        <w:t xml:space="preserve">, на период строительства объекта территорию строительной площадки, пригодную для производства Работ, разрешение на производство строительно-монтажных работ, </w:t>
      </w:r>
      <w:r w:rsidR="00507E2E" w:rsidRPr="000F1AE3">
        <w:t>утвержденный план обеспечения транспортной безопасности строящегося объекта транспортной инфраструктуры,</w:t>
      </w:r>
      <w:r w:rsidR="00507E2E" w:rsidRPr="000F1AE3">
        <w:rPr>
          <w:bCs/>
        </w:rPr>
        <w:t xml:space="preserve"> </w:t>
      </w:r>
      <w:r w:rsidRPr="000F1AE3">
        <w:rPr>
          <w:bCs/>
        </w:rPr>
        <w:t xml:space="preserve">иные необходимые разрешения, входящие в обязанности </w:t>
      </w:r>
      <w:r w:rsidR="00A11FB6" w:rsidRPr="000F1AE3">
        <w:rPr>
          <w:bCs/>
        </w:rPr>
        <w:t>Подрядчика</w:t>
      </w:r>
      <w:r w:rsidRPr="000F1AE3">
        <w:rPr>
          <w:bCs/>
        </w:rPr>
        <w:t xml:space="preserve">, за исключением разрешительной документации, оформление которой в соответствии с условиями настоящего </w:t>
      </w:r>
      <w:r w:rsidR="00732CFE" w:rsidRPr="000F1AE3">
        <w:rPr>
          <w:bCs/>
        </w:rPr>
        <w:t>Д</w:t>
      </w:r>
      <w:r w:rsidRPr="000F1AE3">
        <w:rPr>
          <w:bCs/>
        </w:rPr>
        <w:t xml:space="preserve">оговора и иными правовыми актами обеспечивается </w:t>
      </w:r>
      <w:r w:rsidR="00A11FB6" w:rsidRPr="000F1AE3">
        <w:rPr>
          <w:bCs/>
        </w:rPr>
        <w:t>Субп</w:t>
      </w:r>
      <w:r w:rsidRPr="000F1AE3">
        <w:rPr>
          <w:bCs/>
        </w:rPr>
        <w:t>одрядчиком.</w:t>
      </w:r>
    </w:p>
    <w:p w14:paraId="1B1411BA" w14:textId="14852EA5"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При необходимости предоставить </w:t>
      </w:r>
      <w:r w:rsidR="00A11FB6" w:rsidRPr="000F1AE3">
        <w:rPr>
          <w:bCs/>
        </w:rPr>
        <w:t>Суб</w:t>
      </w:r>
      <w:r w:rsidR="00791802" w:rsidRPr="000F1AE3">
        <w:rPr>
          <w:bCs/>
        </w:rPr>
        <w:t>п</w:t>
      </w:r>
      <w:r w:rsidRPr="000F1AE3">
        <w:rPr>
          <w:bCs/>
        </w:rPr>
        <w:t xml:space="preserve">одрядчику График поставки оборудования, поставляемого </w:t>
      </w:r>
      <w:r w:rsidR="00A11FB6" w:rsidRPr="000F1AE3">
        <w:rPr>
          <w:bCs/>
        </w:rPr>
        <w:t xml:space="preserve">Подрядчиком и/или </w:t>
      </w:r>
      <w:r w:rsidRPr="000F1AE3">
        <w:rPr>
          <w:bCs/>
        </w:rPr>
        <w:t>Заказчиком.</w:t>
      </w:r>
    </w:p>
    <w:p w14:paraId="6BF8BF4B" w14:textId="3C9C8DD7" w:rsidR="0097163A" w:rsidRPr="000F1AE3" w:rsidRDefault="00B133B5" w:rsidP="000F1AE3">
      <w:pPr>
        <w:widowControl w:val="0"/>
        <w:numPr>
          <w:ilvl w:val="2"/>
          <w:numId w:val="90"/>
        </w:numPr>
        <w:autoSpaceDE w:val="0"/>
        <w:autoSpaceDN w:val="0"/>
        <w:adjustRightInd w:val="0"/>
        <w:spacing w:line="360" w:lineRule="exact"/>
        <w:ind w:left="0" w:firstLine="709"/>
        <w:jc w:val="both"/>
      </w:pPr>
      <w:r w:rsidRPr="000F1AE3">
        <w:rPr>
          <w:bCs/>
        </w:rPr>
        <w:t xml:space="preserve">Принять выполненную Работу и оплатить </w:t>
      </w:r>
      <w:r w:rsidR="00A11FB6" w:rsidRPr="000F1AE3">
        <w:rPr>
          <w:bCs/>
        </w:rPr>
        <w:t>Субп</w:t>
      </w:r>
      <w:r w:rsidRPr="000F1AE3">
        <w:rPr>
          <w:bCs/>
        </w:rPr>
        <w:t>одрядчику установленную</w:t>
      </w:r>
      <w:r w:rsidRPr="000F1AE3">
        <w:t xml:space="preserve"> настоящим Договором цену в порядке и на условиях, предусмотренных настоящим Договором. Приемка </w:t>
      </w:r>
      <w:r w:rsidR="001A6057" w:rsidRPr="000F1AE3">
        <w:t>оборудования и</w:t>
      </w:r>
      <w:r w:rsidR="00B707E0" w:rsidRPr="000F1AE3">
        <w:t xml:space="preserve"> </w:t>
      </w:r>
      <w:r w:rsidRPr="000F1AE3">
        <w:rPr>
          <w:bCs/>
        </w:rPr>
        <w:t xml:space="preserve">Работ </w:t>
      </w:r>
      <w:r w:rsidR="00A11FB6" w:rsidRPr="000F1AE3">
        <w:rPr>
          <w:bCs/>
        </w:rPr>
        <w:t xml:space="preserve">Подрядчиком </w:t>
      </w:r>
      <w:r w:rsidRPr="000F1AE3">
        <w:rPr>
          <w:bCs/>
        </w:rPr>
        <w:t xml:space="preserve">не освобождает </w:t>
      </w:r>
      <w:r w:rsidR="000919DD" w:rsidRPr="000F1AE3">
        <w:rPr>
          <w:bCs/>
        </w:rPr>
        <w:t xml:space="preserve">Субподрядчика </w:t>
      </w:r>
      <w:r w:rsidRPr="000F1AE3">
        <w:rPr>
          <w:bCs/>
        </w:rPr>
        <w:t xml:space="preserve">от ответственности за недостатки </w:t>
      </w:r>
      <w:r w:rsidR="001A6057" w:rsidRPr="000F1AE3">
        <w:rPr>
          <w:bCs/>
        </w:rPr>
        <w:t>оборудования и</w:t>
      </w:r>
      <w:r w:rsidR="00B707E0" w:rsidRPr="000F1AE3">
        <w:rPr>
          <w:bCs/>
        </w:rPr>
        <w:t xml:space="preserve"> </w:t>
      </w:r>
      <w:r w:rsidRPr="000F1AE3">
        <w:rPr>
          <w:bCs/>
        </w:rPr>
        <w:t xml:space="preserve">Работ. </w:t>
      </w:r>
      <w:r w:rsidR="00A11FB6" w:rsidRPr="000F1AE3">
        <w:rPr>
          <w:bCs/>
        </w:rPr>
        <w:t xml:space="preserve">Субподрядчик </w:t>
      </w:r>
      <w:r w:rsidRPr="000F1AE3">
        <w:rPr>
          <w:bCs/>
        </w:rPr>
        <w:t xml:space="preserve">несет полную ответственность за недостатки </w:t>
      </w:r>
      <w:r w:rsidR="001A6057" w:rsidRPr="000F1AE3">
        <w:rPr>
          <w:bCs/>
        </w:rPr>
        <w:t>оборудования и</w:t>
      </w:r>
      <w:r w:rsidR="00B707E0" w:rsidRPr="000F1AE3">
        <w:rPr>
          <w:bCs/>
        </w:rPr>
        <w:t xml:space="preserve"> </w:t>
      </w:r>
      <w:r w:rsidRPr="000F1AE3">
        <w:t xml:space="preserve">Работ, включая, но не ограничиваясь, ответственностью за качество </w:t>
      </w:r>
      <w:r w:rsidR="001A6057" w:rsidRPr="000F1AE3">
        <w:t>оборудования и</w:t>
      </w:r>
      <w:r w:rsidR="002E0F65" w:rsidRPr="000F1AE3">
        <w:t xml:space="preserve"> </w:t>
      </w:r>
      <w:r w:rsidRPr="000F1AE3">
        <w:t xml:space="preserve">Работ, и в случае обнаружения недостатков после приемки, </w:t>
      </w:r>
      <w:r w:rsidR="00A11FB6" w:rsidRPr="000F1AE3">
        <w:t>Субп</w:t>
      </w:r>
      <w:r w:rsidR="0097163A" w:rsidRPr="000F1AE3">
        <w:t xml:space="preserve">одрядчик </w:t>
      </w:r>
      <w:r w:rsidRPr="000F1AE3">
        <w:t xml:space="preserve">не вправе ссылаться на то, что </w:t>
      </w:r>
      <w:r w:rsidR="000E3E7C" w:rsidRPr="000F1AE3">
        <w:t xml:space="preserve">оборудование </w:t>
      </w:r>
      <w:r w:rsidRPr="000F1AE3">
        <w:t xml:space="preserve">и Работы были осмотрены и приняты </w:t>
      </w:r>
      <w:r w:rsidR="00A11FB6" w:rsidRPr="000F1AE3">
        <w:t>Подрядчиком</w:t>
      </w:r>
      <w:r w:rsidR="008A0327" w:rsidRPr="000F1AE3">
        <w:t>.</w:t>
      </w:r>
    </w:p>
    <w:p w14:paraId="40CF9F53" w14:textId="77777777" w:rsidR="008A0327" w:rsidRPr="000F1AE3" w:rsidRDefault="008A0327" w:rsidP="000F1AE3">
      <w:pPr>
        <w:pStyle w:val="Style9"/>
        <w:widowControl/>
        <w:tabs>
          <w:tab w:val="left" w:pos="341"/>
        </w:tabs>
        <w:spacing w:line="360" w:lineRule="exact"/>
        <w:ind w:firstLine="709"/>
        <w:rPr>
          <w:rFonts w:ascii="Times New Roman" w:hAnsi="Times New Roman" w:cs="Times New Roman"/>
        </w:rPr>
      </w:pPr>
      <w:r w:rsidRPr="000F1AE3">
        <w:rPr>
          <w:rFonts w:ascii="Times New Roman" w:hAnsi="Times New Roman" w:cs="Times New Roman"/>
        </w:rPr>
        <w:t xml:space="preserve">При поставке </w:t>
      </w:r>
      <w:r w:rsidR="000E3E7C" w:rsidRPr="000F1AE3">
        <w:rPr>
          <w:rFonts w:ascii="Times New Roman" w:hAnsi="Times New Roman" w:cs="Times New Roman"/>
        </w:rPr>
        <w:t>оборудования</w:t>
      </w:r>
      <w:r w:rsidRPr="000F1AE3">
        <w:rPr>
          <w:rFonts w:ascii="Times New Roman" w:hAnsi="Times New Roman" w:cs="Times New Roman"/>
        </w:rPr>
        <w:t xml:space="preserve">, </w:t>
      </w:r>
      <w:r w:rsidR="000E3E7C" w:rsidRPr="000F1AE3">
        <w:rPr>
          <w:rFonts w:ascii="Times New Roman" w:hAnsi="Times New Roman" w:cs="Times New Roman"/>
        </w:rPr>
        <w:t xml:space="preserve">подлежащего </w:t>
      </w:r>
      <w:r w:rsidRPr="000F1AE3">
        <w:rPr>
          <w:rFonts w:ascii="Times New Roman" w:hAnsi="Times New Roman" w:cs="Times New Roman"/>
        </w:rPr>
        <w:t>прослеживаемости, обязан обеспечить получение счетов-фактур, в том числе корректировочных, в электронной форме по телекоммуникационным каналам связи (ТКС) через оператора электронного документооборота (программа Контур.Диадок).</w:t>
      </w:r>
    </w:p>
    <w:p w14:paraId="78200F63" w14:textId="3A96534B" w:rsidR="00DA3223" w:rsidRPr="000F1AE3" w:rsidRDefault="00DA3223"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Выдать </w:t>
      </w:r>
      <w:r w:rsidR="00A11FB6" w:rsidRPr="000F1AE3">
        <w:rPr>
          <w:bCs/>
        </w:rPr>
        <w:t>Субп</w:t>
      </w:r>
      <w:r w:rsidRPr="000F1AE3">
        <w:rPr>
          <w:bCs/>
        </w:rPr>
        <w:t>одрядчику рабочую документацию, со штампом Заказчика.</w:t>
      </w:r>
    </w:p>
    <w:p w14:paraId="00FB39D0" w14:textId="34062848" w:rsidR="00B133B5" w:rsidRPr="000F1AE3" w:rsidRDefault="00A11FB6" w:rsidP="000F1AE3">
      <w:pPr>
        <w:spacing w:line="360" w:lineRule="exact"/>
        <w:ind w:left="40" w:firstLine="709"/>
        <w:jc w:val="both"/>
        <w:outlineLvl w:val="0"/>
        <w:rPr>
          <w:b/>
          <w:i/>
        </w:rPr>
      </w:pPr>
      <w:r w:rsidRPr="000F1AE3">
        <w:rPr>
          <w:b/>
          <w:i/>
        </w:rPr>
        <w:t>Подряд</w:t>
      </w:r>
      <w:r w:rsidR="00547FBD" w:rsidRPr="000F1AE3">
        <w:rPr>
          <w:b/>
          <w:i/>
        </w:rPr>
        <w:t>ч</w:t>
      </w:r>
      <w:r w:rsidRPr="000F1AE3">
        <w:rPr>
          <w:b/>
          <w:i/>
        </w:rPr>
        <w:t xml:space="preserve">ик </w:t>
      </w:r>
      <w:r w:rsidR="00B133B5" w:rsidRPr="000F1AE3">
        <w:rPr>
          <w:b/>
          <w:i/>
        </w:rPr>
        <w:t>имеет право:</w:t>
      </w:r>
    </w:p>
    <w:p w14:paraId="40E582F4" w14:textId="6B44294C"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Отказаться от исполнения настоящего Договора и потребовать возмещения убытков, если </w:t>
      </w:r>
      <w:r w:rsidR="00A11FB6" w:rsidRPr="000F1AE3">
        <w:t>Субп</w:t>
      </w:r>
      <w:r w:rsidRPr="000F1AE3">
        <w:t>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3FDDB2CB" w14:textId="30F12BF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Осуществлять строительный контроль за ходом и качеством выполняемых Работ, соблюдением их сроков, не вмешиваясь в оперативно-хозяйственную деятельность </w:t>
      </w:r>
      <w:r w:rsidR="00A11FB6" w:rsidRPr="000F1AE3">
        <w:rPr>
          <w:bCs/>
        </w:rPr>
        <w:t>Субп</w:t>
      </w:r>
      <w:r w:rsidRPr="000F1AE3">
        <w:rPr>
          <w:bCs/>
        </w:rPr>
        <w:t>одрядчика.</w:t>
      </w:r>
    </w:p>
    <w:p w14:paraId="3720E71E" w14:textId="3A512BEE"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Своими силами или силами привлеченных подрядных организаций устранять возникшие в ходе проведения Работ недостатки, а также исправлять некачественно выполненные </w:t>
      </w:r>
      <w:r w:rsidRPr="000F1AE3">
        <w:lastRenderedPageBreak/>
        <w:t xml:space="preserve">Работы, с последующим возмещением </w:t>
      </w:r>
      <w:r w:rsidR="00A11FB6" w:rsidRPr="000F1AE3">
        <w:t>Субп</w:t>
      </w:r>
      <w:r w:rsidRPr="000F1AE3">
        <w:t xml:space="preserve">одрядчиком расходов, понесенных </w:t>
      </w:r>
      <w:r w:rsidR="00A11FB6" w:rsidRPr="000F1AE3">
        <w:t xml:space="preserve">Подрядчиком </w:t>
      </w:r>
      <w:r w:rsidRPr="000F1AE3">
        <w:t xml:space="preserve">на основании ст. 723 ГК РФ в случае, если недостатки не были устранены </w:t>
      </w:r>
      <w:r w:rsidR="00A11FB6" w:rsidRPr="000F1AE3">
        <w:t>Субп</w:t>
      </w:r>
      <w:r w:rsidRPr="000F1AE3">
        <w:t xml:space="preserve">одрядчиком в установленный </w:t>
      </w:r>
      <w:r w:rsidR="00A11FB6" w:rsidRPr="000F1AE3">
        <w:t xml:space="preserve">Подрядчиком </w:t>
      </w:r>
      <w:r w:rsidRPr="000F1AE3">
        <w:t>срок.</w:t>
      </w:r>
    </w:p>
    <w:p w14:paraId="044F4DC8" w14:textId="777CF8AA"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В случае предоставления </w:t>
      </w:r>
      <w:r w:rsidR="00A11FB6" w:rsidRPr="000F1AE3">
        <w:rPr>
          <w:bCs/>
        </w:rPr>
        <w:t>Субп</w:t>
      </w:r>
      <w:r w:rsidRPr="000F1AE3">
        <w:rPr>
          <w:bCs/>
        </w:rPr>
        <w:t>одрядчику целевых платежей в любой момент пот</w:t>
      </w:r>
      <w:r w:rsidRPr="000F1AE3">
        <w:t xml:space="preserve">ребовать от </w:t>
      </w:r>
      <w:r w:rsidR="00A11FB6" w:rsidRPr="000F1AE3">
        <w:t>Субп</w:t>
      </w:r>
      <w:r w:rsidRPr="000F1AE3">
        <w:t xml:space="preserve">одрядчика подтверждения </w:t>
      </w:r>
      <w:r w:rsidRPr="000F1AE3">
        <w:rPr>
          <w:bCs/>
        </w:rPr>
        <w:t xml:space="preserve">их целевого </w:t>
      </w:r>
      <w:r w:rsidRPr="000F1AE3">
        <w:t>использования</w:t>
      </w:r>
      <w:r w:rsidRPr="000F1AE3">
        <w:rPr>
          <w:bCs/>
        </w:rPr>
        <w:t>.</w:t>
      </w:r>
    </w:p>
    <w:p w14:paraId="7167AA00" w14:textId="105C817B"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rPr>
          <w:bCs/>
          <w:spacing w:val="-4"/>
        </w:rPr>
        <w:t xml:space="preserve">В ходе проверок реализации инвестиционных проектов и договорных обязательств контролирующими организациями, в том числе «Желдорконтроль», привлекать </w:t>
      </w:r>
      <w:r w:rsidR="00A11FB6" w:rsidRPr="000F1AE3">
        <w:rPr>
          <w:bCs/>
          <w:spacing w:val="-4"/>
        </w:rPr>
        <w:t>Субп</w:t>
      </w:r>
      <w:r w:rsidRPr="000F1AE3">
        <w:rPr>
          <w:bCs/>
          <w:spacing w:val="-4"/>
        </w:rPr>
        <w:t>одрядчика для дачи соответствующих объяснений, участию в контрольных обмерах и составлению актов, как во время проведения строительно-монтажных работ, так и после их окончания.</w:t>
      </w:r>
    </w:p>
    <w:p w14:paraId="30F1B29E"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t>Имеет право осуществить досрочную приемку и оплату по настоящему Договору.</w:t>
      </w:r>
    </w:p>
    <w:p w14:paraId="435E318A" w14:textId="06AA33A7" w:rsidR="00B133B5" w:rsidRPr="000F1AE3" w:rsidRDefault="00B133B5" w:rsidP="000F1AE3">
      <w:pPr>
        <w:widowControl w:val="0"/>
        <w:numPr>
          <w:ilvl w:val="1"/>
          <w:numId w:val="90"/>
        </w:numPr>
        <w:autoSpaceDE w:val="0"/>
        <w:autoSpaceDN w:val="0"/>
        <w:adjustRightInd w:val="0"/>
        <w:spacing w:line="360" w:lineRule="exact"/>
        <w:ind w:left="0" w:firstLine="709"/>
        <w:jc w:val="both"/>
        <w:rPr>
          <w:bCs/>
        </w:rPr>
      </w:pPr>
      <w:r w:rsidRPr="000F1AE3">
        <w:rPr>
          <w:bCs/>
        </w:rPr>
        <w:t xml:space="preserve">Права и обязанности </w:t>
      </w:r>
      <w:r w:rsidR="000919DD" w:rsidRPr="000F1AE3">
        <w:rPr>
          <w:bCs/>
        </w:rPr>
        <w:t>Субподрядчика</w:t>
      </w:r>
      <w:r w:rsidRPr="000F1AE3">
        <w:rPr>
          <w:bCs/>
        </w:rPr>
        <w:t>.</w:t>
      </w:r>
    </w:p>
    <w:p w14:paraId="0F9F4251" w14:textId="764FA4F2" w:rsidR="00B133B5" w:rsidRPr="000F1AE3" w:rsidRDefault="00A11FB6" w:rsidP="000F1AE3">
      <w:pPr>
        <w:tabs>
          <w:tab w:val="left" w:pos="1123"/>
        </w:tabs>
        <w:spacing w:line="360" w:lineRule="exact"/>
        <w:ind w:firstLine="709"/>
        <w:jc w:val="both"/>
        <w:outlineLvl w:val="0"/>
        <w:rPr>
          <w:b/>
          <w:bCs/>
          <w:i/>
        </w:rPr>
      </w:pPr>
      <w:r w:rsidRPr="000F1AE3">
        <w:rPr>
          <w:b/>
          <w:bCs/>
          <w:i/>
        </w:rPr>
        <w:t>Субп</w:t>
      </w:r>
      <w:r w:rsidR="00B133B5" w:rsidRPr="000F1AE3">
        <w:rPr>
          <w:b/>
          <w:bCs/>
          <w:i/>
        </w:rPr>
        <w:t>одрядчик обязан:</w:t>
      </w:r>
    </w:p>
    <w:p w14:paraId="6BBFE654"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Своевременно и должным образом выполнить принятые на себя обязательства в соответствии с условиями настоящего Договора.</w:t>
      </w:r>
    </w:p>
    <w:p w14:paraId="3BF41A9A" w14:textId="77777777" w:rsidR="00B133B5" w:rsidRPr="000F1AE3" w:rsidRDefault="00B133B5" w:rsidP="000F1AE3">
      <w:pPr>
        <w:widowControl w:val="0"/>
        <w:numPr>
          <w:ilvl w:val="2"/>
          <w:numId w:val="90"/>
        </w:numPr>
        <w:shd w:val="clear" w:color="auto" w:fill="FFFFFF"/>
        <w:autoSpaceDE w:val="0"/>
        <w:autoSpaceDN w:val="0"/>
        <w:adjustRightInd w:val="0"/>
        <w:spacing w:line="360" w:lineRule="exact"/>
        <w:ind w:left="0" w:firstLine="709"/>
        <w:jc w:val="both"/>
        <w:rPr>
          <w:bCs/>
        </w:rPr>
      </w:pPr>
      <w:r w:rsidRPr="000F1AE3">
        <w:rPr>
          <w:bCs/>
        </w:rPr>
        <w:t xml:space="preserve">Обеспечить наличие систем менеджмента качества и экологического менеджмента на базе международных стандартов ИСО серий 9000 и 14000, а также </w:t>
      </w:r>
      <w:r w:rsidRPr="000F1AE3">
        <w:rPr>
          <w:bCs/>
          <w:lang w:val="en-US"/>
        </w:rPr>
        <w:t>OHSAS</w:t>
      </w:r>
      <w:r w:rsidRPr="000F1AE3">
        <w:rPr>
          <w:bCs/>
        </w:rPr>
        <w:t xml:space="preserve"> 18000 (охрана здоровья и безопасность персонала)</w:t>
      </w:r>
      <w:r w:rsidRPr="000F1AE3">
        <w:t>.</w:t>
      </w:r>
      <w:r w:rsidRPr="000F1AE3">
        <w:rPr>
          <w:bCs/>
        </w:rPr>
        <w:t xml:space="preserve"> </w:t>
      </w:r>
    </w:p>
    <w:p w14:paraId="1EAD69FA" w14:textId="6877C2AF" w:rsidR="00B133B5" w:rsidRPr="000F1AE3" w:rsidRDefault="00B133B5" w:rsidP="000F1AE3">
      <w:pPr>
        <w:widowControl w:val="0"/>
        <w:numPr>
          <w:ilvl w:val="2"/>
          <w:numId w:val="90"/>
        </w:numPr>
        <w:shd w:val="clear" w:color="auto" w:fill="FFFFFF"/>
        <w:autoSpaceDE w:val="0"/>
        <w:autoSpaceDN w:val="0"/>
        <w:adjustRightInd w:val="0"/>
        <w:spacing w:line="360" w:lineRule="exact"/>
        <w:ind w:left="0" w:firstLine="709"/>
        <w:jc w:val="both"/>
      </w:pPr>
      <w:r w:rsidRPr="000F1AE3">
        <w:t xml:space="preserve">Не вправе передавать </w:t>
      </w:r>
      <w:r w:rsidR="00414DEF" w:rsidRPr="000F1AE3">
        <w:t xml:space="preserve">рабочую </w:t>
      </w:r>
      <w:r w:rsidRPr="000F1AE3">
        <w:t xml:space="preserve">документацию третьим лицам без согласия </w:t>
      </w:r>
      <w:r w:rsidR="00A11FB6" w:rsidRPr="000F1AE3">
        <w:t xml:space="preserve">Подрядчика </w:t>
      </w:r>
      <w:r w:rsidRPr="000F1AE3">
        <w:t>в письменной форме.</w:t>
      </w:r>
    </w:p>
    <w:p w14:paraId="7DC76219" w14:textId="491AB416" w:rsidR="00414DEF" w:rsidRPr="000F1AE3" w:rsidRDefault="00414DEF" w:rsidP="000F1AE3">
      <w:pPr>
        <w:widowControl w:val="0"/>
        <w:numPr>
          <w:ilvl w:val="2"/>
          <w:numId w:val="90"/>
        </w:numPr>
        <w:shd w:val="clear" w:color="auto" w:fill="FFFFFF"/>
        <w:autoSpaceDE w:val="0"/>
        <w:autoSpaceDN w:val="0"/>
        <w:adjustRightInd w:val="0"/>
        <w:spacing w:line="360" w:lineRule="exact"/>
        <w:ind w:left="0" w:firstLine="709"/>
        <w:jc w:val="both"/>
      </w:pPr>
      <w:r w:rsidRPr="000F1AE3">
        <w:t xml:space="preserve">При обнаружении в процессе строительства существенных отклонений рабочей документации от реальных условий строительства, а также при обнаружении необходимости изменения проектных решений (в том числе по инициативе </w:t>
      </w:r>
      <w:r w:rsidR="00A11FB6" w:rsidRPr="000F1AE3">
        <w:t>Субп</w:t>
      </w:r>
      <w:r w:rsidRPr="000F1AE3">
        <w:t xml:space="preserve">одрядчика), </w:t>
      </w:r>
      <w:r w:rsidR="00A11FB6" w:rsidRPr="000F1AE3">
        <w:t>Субп</w:t>
      </w:r>
      <w:r w:rsidRPr="000F1AE3">
        <w:t xml:space="preserve">одрядчик обязан незамедлительно в письменной форме уведомить </w:t>
      </w:r>
      <w:r w:rsidR="00A11FB6" w:rsidRPr="000F1AE3">
        <w:t xml:space="preserve">Подрядчика </w:t>
      </w:r>
      <w:r w:rsidRPr="000F1AE3">
        <w:t>об изменении условий строительства и необходимости изменения проектных решений.</w:t>
      </w:r>
    </w:p>
    <w:p w14:paraId="650B67D2" w14:textId="243383CD" w:rsidR="00414DEF" w:rsidRPr="000F1AE3" w:rsidRDefault="00A11FB6" w:rsidP="000F1AE3">
      <w:pPr>
        <w:widowControl w:val="0"/>
        <w:shd w:val="clear" w:color="auto" w:fill="FFFFFF"/>
        <w:autoSpaceDE w:val="0"/>
        <w:autoSpaceDN w:val="0"/>
        <w:adjustRightInd w:val="0"/>
        <w:spacing w:line="360" w:lineRule="exact"/>
        <w:ind w:firstLine="709"/>
        <w:jc w:val="both"/>
      </w:pPr>
      <w:r w:rsidRPr="000F1AE3">
        <w:t xml:space="preserve">Подрядчик </w:t>
      </w:r>
      <w:r w:rsidR="00414DEF" w:rsidRPr="000F1AE3">
        <w:t xml:space="preserve">в разумный срок </w:t>
      </w:r>
      <w:r w:rsidRPr="000F1AE3">
        <w:t>инициирует создание комиссии под руководством Заказчика</w:t>
      </w:r>
      <w:r w:rsidR="00414DEF" w:rsidRPr="000F1AE3">
        <w:t xml:space="preserve">, по результатам которой принимается решение о необходимости </w:t>
      </w:r>
      <w:r w:rsidR="0003167A" w:rsidRPr="000F1AE3">
        <w:t xml:space="preserve">и порядке </w:t>
      </w:r>
      <w:r w:rsidR="00414DEF" w:rsidRPr="000F1AE3">
        <w:t>внесения изменений в рабочую документацию.</w:t>
      </w:r>
    </w:p>
    <w:p w14:paraId="019ABE2E" w14:textId="67540A37" w:rsidR="00B133B5" w:rsidRPr="000F1AE3" w:rsidRDefault="00A11FB6" w:rsidP="000F1AE3">
      <w:pPr>
        <w:widowControl w:val="0"/>
        <w:numPr>
          <w:ilvl w:val="2"/>
          <w:numId w:val="90"/>
        </w:numPr>
        <w:shd w:val="clear" w:color="auto" w:fill="FFFFFF"/>
        <w:autoSpaceDE w:val="0"/>
        <w:autoSpaceDN w:val="0"/>
        <w:adjustRightInd w:val="0"/>
        <w:spacing w:line="360" w:lineRule="exact"/>
        <w:ind w:left="0" w:firstLine="709"/>
        <w:jc w:val="both"/>
      </w:pPr>
      <w:r w:rsidRPr="000F1AE3">
        <w:t>Субп</w:t>
      </w:r>
      <w:r w:rsidR="00B133B5" w:rsidRPr="000F1AE3">
        <w:t xml:space="preserve">одрядчик принимает на себя обязательства по согласованию изменений, вносимых в </w:t>
      </w:r>
      <w:r w:rsidR="00994CBA" w:rsidRPr="000F1AE3">
        <w:t>рабочую</w:t>
      </w:r>
      <w:r w:rsidR="00B133B5" w:rsidRPr="000F1AE3">
        <w:t xml:space="preserve"> документацию, с генеральной проектной организацией Объекта и Заказчиком в письменной форме, в порядке, установленным Законодательством РФ.</w:t>
      </w:r>
    </w:p>
    <w:p w14:paraId="287EAADA" w14:textId="37F36410"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Выполнить Работы в объеме и в сроки, предусмотренные настоящим Договором, в соответствии с утвержденными проектными решениями и календарным планом выполнения </w:t>
      </w:r>
      <w:r w:rsidR="00F63E7E" w:rsidRPr="000F1AE3">
        <w:rPr>
          <w:bCs/>
        </w:rPr>
        <w:t xml:space="preserve">Работ </w:t>
      </w:r>
      <w:r w:rsidRPr="000F1AE3">
        <w:rPr>
          <w:bCs/>
        </w:rPr>
        <w:t xml:space="preserve">и сдать Объект </w:t>
      </w:r>
      <w:r w:rsidR="00415303" w:rsidRPr="000F1AE3">
        <w:rPr>
          <w:bCs/>
        </w:rPr>
        <w:t xml:space="preserve">Подрядчику </w:t>
      </w:r>
      <w:r w:rsidRPr="000F1AE3">
        <w:rPr>
          <w:bCs/>
        </w:rPr>
        <w:t xml:space="preserve">в установленный срок </w:t>
      </w:r>
      <w:r w:rsidR="00543255" w:rsidRPr="000F1AE3">
        <w:rPr>
          <w:bCs/>
        </w:rPr>
        <w:t xml:space="preserve">в соответствии с п. 6.1. настоящего Договора </w:t>
      </w:r>
      <w:r w:rsidRPr="000F1AE3">
        <w:rPr>
          <w:bCs/>
        </w:rPr>
        <w:t>в состоянии, обеспечивающем его нормальную эксплуатацию в соответствии с функциональным назначением Объекта.</w:t>
      </w:r>
    </w:p>
    <w:p w14:paraId="1E6D3342" w14:textId="0F528605"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Информировать </w:t>
      </w:r>
      <w:r w:rsidR="00415303" w:rsidRPr="000F1AE3">
        <w:t xml:space="preserve">Подрядчика </w:t>
      </w:r>
      <w:r w:rsidRPr="000F1AE3">
        <w:t>по его конкретному запросу о состоянии дел по выполнению настоящего Договора.</w:t>
      </w:r>
    </w:p>
    <w:p w14:paraId="5E542395"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Не использовать передаваемую в соответствии с п. 4.1.2. территорию, предназначенную для производства Работ для целей, не связанных с выполнением Работ, по настоящему Договору, в том числе, для нужд третьих лиц.</w:t>
      </w:r>
    </w:p>
    <w:p w14:paraId="5CE600F4" w14:textId="6BEC16E0" w:rsidR="00507E2E" w:rsidRPr="000F1AE3" w:rsidRDefault="00415303" w:rsidP="000F1AE3">
      <w:pPr>
        <w:widowControl w:val="0"/>
        <w:numPr>
          <w:ilvl w:val="2"/>
          <w:numId w:val="90"/>
        </w:numPr>
        <w:tabs>
          <w:tab w:val="left" w:pos="1134"/>
          <w:tab w:val="left" w:pos="1276"/>
        </w:tabs>
        <w:autoSpaceDE w:val="0"/>
        <w:autoSpaceDN w:val="0"/>
        <w:adjustRightInd w:val="0"/>
        <w:spacing w:line="360" w:lineRule="exact"/>
        <w:ind w:left="0" w:firstLine="709"/>
        <w:jc w:val="both"/>
      </w:pPr>
      <w:r w:rsidRPr="000F1AE3">
        <w:t>Субп</w:t>
      </w:r>
      <w:r w:rsidR="00B133B5" w:rsidRPr="000F1AE3">
        <w:t xml:space="preserve">одрядчик обязан ежемесячно предоставлять исполнительную документацию </w:t>
      </w:r>
      <w:r w:rsidR="00710AC8" w:rsidRPr="000F1AE3">
        <w:t xml:space="preserve">на </w:t>
      </w:r>
      <w:r w:rsidR="00710AC8" w:rsidRPr="000F1AE3">
        <w:lastRenderedPageBreak/>
        <w:t xml:space="preserve">выполненные Работы </w:t>
      </w:r>
      <w:r w:rsidR="00B133B5" w:rsidRPr="000F1AE3">
        <w:t>с подписями всех причастных работников в электронном виде (сканированные на CD диске и Flash носителе).</w:t>
      </w:r>
    </w:p>
    <w:p w14:paraId="7EBF6F7F" w14:textId="0363C655" w:rsidR="00507E2E" w:rsidRPr="000F1AE3" w:rsidRDefault="00507E2E" w:rsidP="000F1AE3">
      <w:pPr>
        <w:widowControl w:val="0"/>
        <w:numPr>
          <w:ilvl w:val="2"/>
          <w:numId w:val="90"/>
        </w:numPr>
        <w:tabs>
          <w:tab w:val="left" w:pos="1134"/>
          <w:tab w:val="left" w:pos="1276"/>
        </w:tabs>
        <w:autoSpaceDE w:val="0"/>
        <w:autoSpaceDN w:val="0"/>
        <w:adjustRightInd w:val="0"/>
        <w:spacing w:line="360" w:lineRule="exact"/>
        <w:ind w:left="0" w:firstLine="709"/>
        <w:jc w:val="both"/>
      </w:pPr>
      <w:r w:rsidRPr="000F1AE3">
        <w:t xml:space="preserve">В случае получения юридически обязательного требования (запроса, предписания, уведомления и т.п.) адвоката, суда, иного государственного органа власти или уполномоченного лица о предоставлении информации, связанной с заключением или исполнением настоящего Договора, </w:t>
      </w:r>
      <w:r w:rsidR="00415303" w:rsidRPr="000F1AE3">
        <w:t>Субп</w:t>
      </w:r>
      <w:r w:rsidRPr="000F1AE3">
        <w:t>одрядчик</w:t>
      </w:r>
      <w:r w:rsidRPr="000F1AE3">
        <w:rPr>
          <w:i/>
        </w:rPr>
        <w:t xml:space="preserve"> </w:t>
      </w:r>
      <w:r w:rsidRPr="000F1AE3">
        <w:t>обязуется</w:t>
      </w:r>
      <w:r w:rsidRPr="000F1AE3">
        <w:rPr>
          <w:i/>
        </w:rPr>
        <w:t xml:space="preserve"> </w:t>
      </w:r>
      <w:r w:rsidRPr="000F1AE3">
        <w:t xml:space="preserve">в день поступления требования (запроса, предписания, уведомления и т.п.) направить </w:t>
      </w:r>
      <w:r w:rsidR="00415303" w:rsidRPr="000F1AE3">
        <w:t xml:space="preserve">Подрядчику </w:t>
      </w:r>
      <w:r w:rsidRPr="000F1AE3">
        <w:t>уведомление о таком требовании (запросе, предписании, уведомлении и т.п.), содержащее сведения об основаниях, обстоятельствах, объеме запроса информации, сроках поступления и исполнения, и т.д. При этом</w:t>
      </w:r>
      <w:r w:rsidRPr="000F1AE3">
        <w:rPr>
          <w:i/>
        </w:rPr>
        <w:t xml:space="preserve"> </w:t>
      </w:r>
      <w:r w:rsidR="000919DD" w:rsidRPr="000F1AE3">
        <w:t>Субподрядчик</w:t>
      </w:r>
      <w:r w:rsidRPr="000F1AE3">
        <w:t>, получивший соответствующее требование (запрос, предписание, уведомление и т.п.) о предоставлении информации, в том числе в ходе проведения проверки, осмотра, ревизии, разбирательства или иного мероприятия, обязуется предпринять необходимые меры для предотвращения необоснованного предоставления указанной информации.</w:t>
      </w:r>
    </w:p>
    <w:p w14:paraId="112559B2" w14:textId="25BC4D33" w:rsidR="00507E2E" w:rsidRPr="000F1AE3" w:rsidRDefault="00507E2E" w:rsidP="000F1AE3">
      <w:pPr>
        <w:widowControl w:val="0"/>
        <w:tabs>
          <w:tab w:val="left" w:pos="1134"/>
          <w:tab w:val="left" w:pos="1276"/>
        </w:tabs>
        <w:autoSpaceDE w:val="0"/>
        <w:autoSpaceDN w:val="0"/>
        <w:adjustRightInd w:val="0"/>
        <w:spacing w:line="360" w:lineRule="exact"/>
        <w:ind w:firstLine="709"/>
        <w:jc w:val="both"/>
      </w:pPr>
      <w:r w:rsidRPr="000F1AE3">
        <w:t xml:space="preserve">Канал уведомления </w:t>
      </w:r>
      <w:r w:rsidR="00415303" w:rsidRPr="000F1AE3">
        <w:t>Подрядчика</w:t>
      </w:r>
      <w:r w:rsidRPr="000F1AE3">
        <w:t xml:space="preserve"> о получении требования (запроса, предписания, уведомления и т.п.): </w:t>
      </w:r>
      <w:r w:rsidR="00415303" w:rsidRPr="000F1AE3">
        <w:rPr>
          <w:lang w:val="en-US"/>
        </w:rPr>
        <w:t>info</w:t>
      </w:r>
      <w:r w:rsidR="00415303" w:rsidRPr="000F1AE3">
        <w:t>@</w:t>
      </w:r>
      <w:r w:rsidR="00415303" w:rsidRPr="000F1AE3">
        <w:rPr>
          <w:lang w:val="en-US"/>
        </w:rPr>
        <w:t>rzdint</w:t>
      </w:r>
      <w:r w:rsidR="00415303" w:rsidRPr="000F1AE3">
        <w:t>.</w:t>
      </w:r>
      <w:r w:rsidR="00415303" w:rsidRPr="000F1AE3">
        <w:rPr>
          <w:lang w:val="en-US"/>
        </w:rPr>
        <w:t>ru</w:t>
      </w:r>
      <w:r w:rsidRPr="000F1AE3">
        <w:t xml:space="preserve">, контактные данные со стороны </w:t>
      </w:r>
      <w:r w:rsidR="00415303" w:rsidRPr="000F1AE3">
        <w:t>Субподрядчика</w:t>
      </w:r>
      <w:r w:rsidR="0048069E" w:rsidRPr="000F1AE3">
        <w:t>.</w:t>
      </w:r>
    </w:p>
    <w:p w14:paraId="60EEAD32"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Обеспечить:</w:t>
      </w:r>
    </w:p>
    <w:p w14:paraId="3F774575"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Производство Работ с высоким уровнем качества в полном соответствии с утвержденными проектными решениями, требованиями технических регламентов;</w:t>
      </w:r>
    </w:p>
    <w:p w14:paraId="5DB081BA"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Своевременное устранение выявленных в ходе работ и в течение гарантийного срока эксплуатации Объекта недостатков и дефектов;</w:t>
      </w:r>
    </w:p>
    <w:p w14:paraId="576DAFCF"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Устранение замечаний административных, контрольных и надзорных органов.</w:t>
      </w:r>
    </w:p>
    <w:p w14:paraId="25FE7FFA"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В случае использования недр с целью выполнения условий лицензионного соглашения о недропользовании предоставлять распорядителю недр отчетность, связанную с пользованием недрами;</w:t>
      </w:r>
    </w:p>
    <w:p w14:paraId="2F806340" w14:textId="43EA5859"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До 15 января предоставление </w:t>
      </w:r>
      <w:r w:rsidR="00415303" w:rsidRPr="000F1AE3">
        <w:rPr>
          <w:bCs/>
        </w:rPr>
        <w:t xml:space="preserve">Подрядчику </w:t>
      </w:r>
      <w:r w:rsidR="000919DD" w:rsidRPr="000F1AE3">
        <w:rPr>
          <w:bCs/>
        </w:rPr>
        <w:t xml:space="preserve">информации </w:t>
      </w:r>
      <w:r w:rsidRPr="000F1AE3">
        <w:rPr>
          <w:bCs/>
        </w:rPr>
        <w:t>за отчетный год о выполнении лицензионного соглашения (об объемах добычи, рекультивации, других видах работ в пределах участка недр, сведения по платежам и налогам при пользовании недрами), результаты мониторинга окружающей среды;</w:t>
      </w:r>
    </w:p>
    <w:p w14:paraId="6B6C6863" w14:textId="1766E3AD"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В установленные действующим законодательством Российской Федерации и иными нормативно-правовыми актами сроки предоставление </w:t>
      </w:r>
      <w:r w:rsidR="00415303" w:rsidRPr="000F1AE3">
        <w:rPr>
          <w:bCs/>
        </w:rPr>
        <w:t xml:space="preserve">Подрядчику </w:t>
      </w:r>
      <w:r w:rsidRPr="000F1AE3">
        <w:rPr>
          <w:bCs/>
        </w:rPr>
        <w:t xml:space="preserve">формы ежегодной статистической отчетности. </w:t>
      </w:r>
    </w:p>
    <w:p w14:paraId="38ED8B83"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Обеспечить и нести ответственность в ходе проведения Работ за выполнение на строительной площадке необходимых мероприятий по технике безопасности, пожаробезопасности, рациональному использованию территории, охране окружающей среды, зеленых насаждений и земли.</w:t>
      </w:r>
    </w:p>
    <w:p w14:paraId="0C0DE9A6" w14:textId="104C185D" w:rsidR="00B133B5" w:rsidRPr="000F1AE3" w:rsidRDefault="00876B7C"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При производстве Работ руководствоваться требованиями Регламента взаимодействия участников строительства, реконструкции, ремонта и владельцев объектов инфраструктуры для обеспечения сохранности кабельных сетей, устройств сигнализации, централизации и блокировки, связи, утвержденного Распоряжением ОАО «РЖД» от 24.05.2017 № 986р, </w:t>
      </w:r>
      <w:r w:rsidR="00B133B5" w:rsidRPr="000F1AE3">
        <w:rPr>
          <w:bCs/>
        </w:rPr>
        <w:t>«</w:t>
      </w:r>
      <w:r w:rsidR="00B133B5" w:rsidRPr="000F1AE3">
        <w:t xml:space="preserve">Положения об обеспечении безопасной эксплуатации технических сооружений и </w:t>
      </w:r>
      <w:r w:rsidR="00B133B5" w:rsidRPr="000F1AE3">
        <w:lastRenderedPageBreak/>
        <w:t>устройств, железных дорог при строительстве, реконструкции и (или) ремонте объектов инфраструктуры ОАО «РЖД»» утвержденными Распоряжением ОАО «РЖД» от 07.11.2018 № 2364р, с внесением изменений и дополнений распоряжением ОАО «РЖД» №2926/р от 28 декабря 2020</w:t>
      </w:r>
      <w:r w:rsidR="00B133B5" w:rsidRPr="000F1AE3">
        <w:rPr>
          <w:bCs/>
        </w:rPr>
        <w:t xml:space="preserve">, Положения «Об организации в ОАО «РЖД» работы по системе информации «Человек на пути», утвержденного Распоряжением ОАО «РЖД» от 14.03.2016 №410р, Правил по охране труда при выполнении работ на пассажирских платформах в ОАО «РЖД», утвержденных Распоряжением ОАО «РЖД» от 18.09.2019 №2078р, а также Положения «О взаимодействии между ОАО «РЖД» и подрядными организациями в сфере охраны труда», утвержденного Распоряжением ОАО «РЖД» от 17.08.2009г. №1722р., в том числе пунктом 7.2.13 данного Положения (в редакции Распоряжения ОАО «РЖД» от 07.09.2010 №1880р), устанавливающим обязательность обеспечения работников </w:t>
      </w:r>
      <w:r w:rsidR="000919DD" w:rsidRPr="000F1AE3">
        <w:rPr>
          <w:bCs/>
        </w:rPr>
        <w:t xml:space="preserve">Субподрядчика </w:t>
      </w:r>
      <w:r w:rsidR="00B133B5" w:rsidRPr="000F1AE3">
        <w:rPr>
          <w:bCs/>
        </w:rPr>
        <w:t>сигнальными жилетами установленного образца. Соблюдать требования иных нормативных актов (в т.ч. изданных ОАО «РЖД»), регулирующих вопросы охраны труда и производственной безопасности на железнодорожном транспорте, своевременно принимать меры к оформлению необходимых для производства работ актов допусков и иных документов.</w:t>
      </w:r>
    </w:p>
    <w:p w14:paraId="0CC93C9B" w14:textId="77777777" w:rsidR="00B133B5" w:rsidRPr="000F1AE3" w:rsidRDefault="00B133B5" w:rsidP="000F1AE3">
      <w:pPr>
        <w:pStyle w:val="af8"/>
        <w:widowControl w:val="0"/>
        <w:numPr>
          <w:ilvl w:val="2"/>
          <w:numId w:val="90"/>
        </w:numPr>
        <w:autoSpaceDE w:val="0"/>
        <w:autoSpaceDN w:val="0"/>
        <w:adjustRightInd w:val="0"/>
        <w:spacing w:line="360" w:lineRule="exact"/>
        <w:ind w:left="0" w:firstLine="709"/>
        <w:jc w:val="both"/>
        <w:rPr>
          <w:bCs/>
        </w:rPr>
      </w:pPr>
      <w:r w:rsidRPr="000F1AE3">
        <w:rPr>
          <w:bCs/>
        </w:rPr>
        <w:t>При организации работ вахтовым методом в условиях сохранения рисков распространения COVID-19 обеспечить соблюдение мер профилактики в части смены вахтовых бригад, разделения потоков работников, исключения контактов с людьми, незанятыми в процессе строительства, организации питания в соответствии с Методическими рекомендациями МР 3.1/2.2.0176/1-20 утвержденными Федеральной службой по надзору в сфере защиты прав потребителей и благополучия человека 30.04.2020, с внесением изменений №1 от 12.05.2021 № МР 3.1/2.2.0241-21.</w:t>
      </w:r>
    </w:p>
    <w:p w14:paraId="1F26BBBC" w14:textId="77777777" w:rsidR="00507E2E" w:rsidRPr="000F1AE3" w:rsidRDefault="00507E2E" w:rsidP="000F1AE3">
      <w:pPr>
        <w:pStyle w:val="af8"/>
        <w:widowControl w:val="0"/>
        <w:numPr>
          <w:ilvl w:val="3"/>
          <w:numId w:val="90"/>
        </w:numPr>
        <w:tabs>
          <w:tab w:val="left" w:pos="1701"/>
        </w:tabs>
        <w:autoSpaceDE w:val="0"/>
        <w:autoSpaceDN w:val="0"/>
        <w:adjustRightInd w:val="0"/>
        <w:spacing w:line="360" w:lineRule="exact"/>
        <w:ind w:left="0" w:firstLine="709"/>
        <w:jc w:val="both"/>
        <w:rPr>
          <w:bCs/>
          <w:color w:val="000000"/>
        </w:rPr>
      </w:pPr>
      <w:r w:rsidRPr="000F1AE3">
        <w:rPr>
          <w:bCs/>
          <w:color w:val="000000"/>
        </w:rPr>
        <w:t xml:space="preserve">Обеспечить на период строительства реализацию мероприятий по обеспечению транспортной безопасности на Объекте в соответствии с требованиями Постановления Правительства РФ от 31.12.2020 № 2418 «Об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в соответствии с утвержденным планом обеспечения транспортной безопасности </w:t>
      </w:r>
      <w:r w:rsidRPr="000F1AE3">
        <w:t>Объекта</w:t>
      </w:r>
      <w:r w:rsidRPr="000F1AE3">
        <w:rPr>
          <w:bCs/>
          <w:color w:val="000000"/>
        </w:rPr>
        <w:t>.</w:t>
      </w:r>
    </w:p>
    <w:p w14:paraId="2BFCE255" w14:textId="61392D80" w:rsidR="00FD2155" w:rsidRPr="000F1AE3" w:rsidRDefault="00415303" w:rsidP="000F1AE3">
      <w:pPr>
        <w:widowControl w:val="0"/>
        <w:numPr>
          <w:ilvl w:val="2"/>
          <w:numId w:val="90"/>
        </w:numPr>
        <w:autoSpaceDE w:val="0"/>
        <w:autoSpaceDN w:val="0"/>
        <w:adjustRightInd w:val="0"/>
        <w:spacing w:line="360" w:lineRule="exact"/>
        <w:ind w:left="0" w:firstLine="709"/>
        <w:jc w:val="both"/>
        <w:rPr>
          <w:bCs/>
        </w:rPr>
      </w:pPr>
      <w:r w:rsidRPr="000F1AE3">
        <w:rPr>
          <w:bCs/>
        </w:rPr>
        <w:t>Субп</w:t>
      </w:r>
      <w:r w:rsidR="00B133B5" w:rsidRPr="000F1AE3">
        <w:rPr>
          <w:bCs/>
        </w:rPr>
        <w:t xml:space="preserve">одрядчик обязан при производстве работ по </w:t>
      </w:r>
      <w:r w:rsidR="00C26ADB" w:rsidRPr="000F1AE3">
        <w:rPr>
          <w:bCs/>
        </w:rPr>
        <w:t xml:space="preserve">Договору </w:t>
      </w:r>
      <w:r w:rsidR="00B133B5" w:rsidRPr="000F1AE3">
        <w:rPr>
          <w:bCs/>
        </w:rPr>
        <w:t>руководствоваться приказом Федеральной службы по экологическому, технологическому и атомному надзору № 470 от 09.11.2017г. «О внесении изменений в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утвержденные приказом федеральной службы по экологическому, технологическому и атомному надзору от 26 декабря 2006 г. №1128».</w:t>
      </w:r>
    </w:p>
    <w:p w14:paraId="1F8391DA" w14:textId="6993768B" w:rsidR="007B1202" w:rsidRPr="000F1AE3" w:rsidRDefault="008A55FF"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Согласовать с </w:t>
      </w:r>
      <w:r w:rsidR="00415303" w:rsidRPr="000F1AE3">
        <w:rPr>
          <w:bCs/>
        </w:rPr>
        <w:t xml:space="preserve">Подрядчиком </w:t>
      </w:r>
      <w:r w:rsidRPr="000F1AE3">
        <w:rPr>
          <w:bCs/>
        </w:rPr>
        <w:t>перечень планируемых к поставке материалов, изделий, конструкций и оборудования, а также перечень поставщиков и других сторонних организаций, привлекаемых для монтажа оборудования и выполнения отдель</w:t>
      </w:r>
      <w:r w:rsidR="007B1202" w:rsidRPr="000F1AE3">
        <w:rPr>
          <w:bCs/>
        </w:rPr>
        <w:t>ных видов Р</w:t>
      </w:r>
      <w:r w:rsidRPr="000F1AE3">
        <w:rPr>
          <w:bCs/>
        </w:rPr>
        <w:t xml:space="preserve">абот </w:t>
      </w:r>
      <w:r w:rsidR="00A632A1" w:rsidRPr="000F1AE3">
        <w:rPr>
          <w:bCs/>
        </w:rPr>
        <w:t>(п.3.1.3. МДС 12-9.2001)</w:t>
      </w:r>
      <w:r w:rsidR="007B1202" w:rsidRPr="000F1AE3">
        <w:rPr>
          <w:bCs/>
        </w:rPr>
        <w:t>.</w:t>
      </w:r>
    </w:p>
    <w:p w14:paraId="157F09CD"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Обеспечить содержание и уборку строительной площадки и прилегающей </w:t>
      </w:r>
      <w:r w:rsidRPr="000F1AE3">
        <w:rPr>
          <w:bCs/>
        </w:rPr>
        <w:lastRenderedPageBreak/>
        <w:t>непосредственно к ней территории.</w:t>
      </w:r>
    </w:p>
    <w:p w14:paraId="45A7BA64" w14:textId="7E2BC3AE"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Вывезти в </w:t>
      </w:r>
      <w:r w:rsidR="00547FBD" w:rsidRPr="000F1AE3">
        <w:rPr>
          <w:bCs/>
        </w:rPr>
        <w:t>10</w:t>
      </w:r>
      <w:r w:rsidRPr="000F1AE3">
        <w:rPr>
          <w:bCs/>
        </w:rPr>
        <w:t xml:space="preserve">-дневный срок со дня извещения </w:t>
      </w:r>
      <w:r w:rsidR="00415303" w:rsidRPr="000F1AE3">
        <w:rPr>
          <w:bCs/>
        </w:rPr>
        <w:t xml:space="preserve">Подрядчика </w:t>
      </w:r>
      <w:r w:rsidRPr="000F1AE3">
        <w:rPr>
          <w:bCs/>
        </w:rPr>
        <w:t xml:space="preserve">о готовности к приемке законченного строительством Объекта за пределы строительной площадки принадлежащие </w:t>
      </w:r>
      <w:r w:rsidR="00415303" w:rsidRPr="000F1AE3">
        <w:rPr>
          <w:bCs/>
        </w:rPr>
        <w:t>Субп</w:t>
      </w:r>
      <w:r w:rsidRPr="000F1AE3">
        <w:rPr>
          <w:bCs/>
        </w:rPr>
        <w:t>одрядчику строительные машины, оборудование, инвентарь, инструменты, строительные материалы, временные сооружения, другое имущество и строительный мусор.</w:t>
      </w:r>
    </w:p>
    <w:p w14:paraId="4EA65BA7" w14:textId="71AC7738" w:rsidR="00B133B5" w:rsidRPr="000F1AE3" w:rsidRDefault="00B133B5" w:rsidP="000F1AE3">
      <w:pPr>
        <w:spacing w:line="360" w:lineRule="exact"/>
        <w:ind w:left="7" w:right="17" w:firstLine="709"/>
        <w:jc w:val="both"/>
      </w:pPr>
      <w:r w:rsidRPr="000F1AE3">
        <w:rPr>
          <w:bCs/>
        </w:rPr>
        <w:t xml:space="preserve">Передать Заказчику по акту приема-передачи строительную площадку (земельный участок) не позднее </w:t>
      </w:r>
      <w:r w:rsidR="00547FBD" w:rsidRPr="000F1AE3">
        <w:rPr>
          <w:bCs/>
        </w:rPr>
        <w:t>5</w:t>
      </w:r>
      <w:r w:rsidRPr="000F1AE3">
        <w:rPr>
          <w:bCs/>
        </w:rPr>
        <w:t>(</w:t>
      </w:r>
      <w:r w:rsidR="00547FBD" w:rsidRPr="000F1AE3">
        <w:rPr>
          <w:bCs/>
        </w:rPr>
        <w:t>пяти</w:t>
      </w:r>
      <w:r w:rsidRPr="000F1AE3">
        <w:rPr>
          <w:bCs/>
        </w:rPr>
        <w:t>) календарных дней с момента приемки законченного строительством объекта.</w:t>
      </w:r>
    </w:p>
    <w:p w14:paraId="5F1700E4" w14:textId="030E8869" w:rsidR="00B133B5" w:rsidRPr="000F1AE3" w:rsidRDefault="00B133B5" w:rsidP="000F1AE3">
      <w:pPr>
        <w:spacing w:line="360" w:lineRule="exact"/>
        <w:ind w:left="7" w:right="17" w:firstLine="709"/>
        <w:jc w:val="both"/>
      </w:pPr>
      <w:r w:rsidRPr="000F1AE3">
        <w:t xml:space="preserve">Если </w:t>
      </w:r>
      <w:r w:rsidR="00415303" w:rsidRPr="000F1AE3">
        <w:t>Субп</w:t>
      </w:r>
      <w:r w:rsidRPr="000F1AE3">
        <w:t xml:space="preserve">одрядчик в указанный срок не выполнит обязательства, предусмотренные настоящим пунктом, </w:t>
      </w:r>
      <w:r w:rsidR="00415303" w:rsidRPr="000F1AE3">
        <w:t xml:space="preserve">Подрядчик </w:t>
      </w:r>
      <w:r w:rsidRPr="000F1AE3">
        <w:t xml:space="preserve">вправе переместить имущество </w:t>
      </w:r>
      <w:r w:rsidR="00415303" w:rsidRPr="000F1AE3">
        <w:t>Субп</w:t>
      </w:r>
      <w:r w:rsidRPr="000F1AE3">
        <w:t xml:space="preserve">одрядчика в любое место по своему усмотрению, а понесенные при этом расходы вычесть из любой суммы, подлежащей выплате </w:t>
      </w:r>
      <w:r w:rsidR="00415303" w:rsidRPr="000F1AE3">
        <w:t>Субп</w:t>
      </w:r>
      <w:r w:rsidRPr="000F1AE3">
        <w:t xml:space="preserve">одрядчику по настоящему договору. В этом случае </w:t>
      </w:r>
      <w:r w:rsidR="00415303" w:rsidRPr="000F1AE3">
        <w:t xml:space="preserve">Подрядчик </w:t>
      </w:r>
      <w:r w:rsidRPr="000F1AE3">
        <w:t xml:space="preserve">не несет ответственность за обеспечение сохранности имущества </w:t>
      </w:r>
      <w:r w:rsidR="00415303" w:rsidRPr="000F1AE3">
        <w:t>Субп</w:t>
      </w:r>
      <w:r w:rsidRPr="000F1AE3">
        <w:t>одрядчика, его утрату или повреждение.</w:t>
      </w:r>
    </w:p>
    <w:p w14:paraId="108A01E6" w14:textId="4C134C7E"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rPr>
          <w:bCs/>
        </w:rPr>
        <w:t xml:space="preserve">Известить </w:t>
      </w:r>
      <w:r w:rsidR="00415303" w:rsidRPr="000F1AE3">
        <w:rPr>
          <w:bCs/>
        </w:rPr>
        <w:t xml:space="preserve">Подрядчика </w:t>
      </w:r>
      <w:r w:rsidRPr="000F1AE3">
        <w:rPr>
          <w:bCs/>
        </w:rPr>
        <w:t>за 5 (</w:t>
      </w:r>
      <w:r w:rsidR="00080369" w:rsidRPr="000F1AE3">
        <w:rPr>
          <w:bCs/>
        </w:rPr>
        <w:t>п</w:t>
      </w:r>
      <w:r w:rsidRPr="000F1AE3">
        <w:rPr>
          <w:bCs/>
        </w:rPr>
        <w:t xml:space="preserve">ять) рабочих дней до начала приемки о готовности ответственных конструкций и скрытых Работ. </w:t>
      </w:r>
      <w:r w:rsidR="00415303" w:rsidRPr="000F1AE3">
        <w:rPr>
          <w:bCs/>
        </w:rPr>
        <w:t>Субп</w:t>
      </w:r>
      <w:r w:rsidRPr="000F1AE3">
        <w:rPr>
          <w:bCs/>
        </w:rPr>
        <w:t xml:space="preserve">одрядчик приступает к выполнению последующих Работ только после приемки </w:t>
      </w:r>
      <w:r w:rsidR="00415303" w:rsidRPr="000F1AE3">
        <w:rPr>
          <w:bCs/>
        </w:rPr>
        <w:t xml:space="preserve">Подрядчиком </w:t>
      </w:r>
      <w:r w:rsidRPr="000F1AE3">
        <w:rPr>
          <w:bCs/>
        </w:rPr>
        <w:t xml:space="preserve">скрытых работ и составления актов освидетельствования этих Работ. Если закрытие Работ выполнено без подтверждения </w:t>
      </w:r>
      <w:r w:rsidR="00415303" w:rsidRPr="000F1AE3">
        <w:rPr>
          <w:bCs/>
        </w:rPr>
        <w:t>Подрядчика</w:t>
      </w:r>
      <w:r w:rsidRPr="000F1AE3">
        <w:rPr>
          <w:bCs/>
        </w:rPr>
        <w:t xml:space="preserve">, в случае, когда он не был информирован об этом, по требованию </w:t>
      </w:r>
      <w:r w:rsidR="00415303" w:rsidRPr="000F1AE3">
        <w:rPr>
          <w:bCs/>
        </w:rPr>
        <w:t xml:space="preserve">Подрядчика </w:t>
      </w:r>
      <w:r w:rsidR="000919DD" w:rsidRPr="000F1AE3">
        <w:rPr>
          <w:bCs/>
        </w:rPr>
        <w:t xml:space="preserve">Субподрядчик </w:t>
      </w:r>
      <w:r w:rsidRPr="000F1AE3">
        <w:rPr>
          <w:bCs/>
        </w:rPr>
        <w:t xml:space="preserve">обязан за свой счет вскрыть любую часть скрытых Работ согласно указанию </w:t>
      </w:r>
      <w:r w:rsidR="00415303" w:rsidRPr="000F1AE3">
        <w:rPr>
          <w:bCs/>
        </w:rPr>
        <w:t>Подрядчика</w:t>
      </w:r>
      <w:r w:rsidRPr="000F1AE3">
        <w:rPr>
          <w:bCs/>
        </w:rPr>
        <w:t>, а затем восстановить ее за свой счет.</w:t>
      </w:r>
    </w:p>
    <w:p w14:paraId="1A0C282F" w14:textId="2839436F"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rPr>
          <w:bCs/>
        </w:rPr>
        <w:t xml:space="preserve">Отсутствие при выполнении Работ или проведении испытаний представителя </w:t>
      </w:r>
      <w:r w:rsidR="00415303" w:rsidRPr="000F1AE3">
        <w:rPr>
          <w:bCs/>
        </w:rPr>
        <w:t xml:space="preserve">Подрядчика </w:t>
      </w:r>
      <w:r w:rsidRPr="000F1AE3">
        <w:rPr>
          <w:bCs/>
        </w:rPr>
        <w:t xml:space="preserve">или уполномоченного им лица, а также присутствие указанных лиц при проведении работ и испытаний и одобрение полученных результатов, в том числе в форме оплаты выполненных работ, не освобождает </w:t>
      </w:r>
      <w:r w:rsidR="00415303" w:rsidRPr="000F1AE3">
        <w:rPr>
          <w:bCs/>
        </w:rPr>
        <w:t>Субп</w:t>
      </w:r>
      <w:r w:rsidRPr="000F1AE3">
        <w:rPr>
          <w:bCs/>
        </w:rPr>
        <w:t xml:space="preserve">одрядчика от ответственности за качество используемых материалов, выполненных работ и соблюдения требований </w:t>
      </w:r>
      <w:r w:rsidR="00994CBA" w:rsidRPr="000F1AE3">
        <w:rPr>
          <w:bCs/>
        </w:rPr>
        <w:t xml:space="preserve">рабочей документации </w:t>
      </w:r>
      <w:r w:rsidRPr="000F1AE3">
        <w:rPr>
          <w:bCs/>
        </w:rPr>
        <w:t>и строительных норм.</w:t>
      </w:r>
    </w:p>
    <w:p w14:paraId="5F6E5370" w14:textId="06EEB4ED"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При готовности Объекта в течение </w:t>
      </w:r>
      <w:r w:rsidR="00547FBD" w:rsidRPr="000F1AE3">
        <w:rPr>
          <w:bCs/>
        </w:rPr>
        <w:t xml:space="preserve">5 </w:t>
      </w:r>
      <w:r w:rsidRPr="000F1AE3">
        <w:rPr>
          <w:bCs/>
        </w:rPr>
        <w:t>(</w:t>
      </w:r>
      <w:r w:rsidR="00547FBD" w:rsidRPr="000F1AE3">
        <w:rPr>
          <w:bCs/>
        </w:rPr>
        <w:t>пяти</w:t>
      </w:r>
      <w:r w:rsidRPr="000F1AE3">
        <w:rPr>
          <w:bCs/>
        </w:rPr>
        <w:t xml:space="preserve">) рабочих дней письменно известить об этом </w:t>
      </w:r>
      <w:r w:rsidR="00415303" w:rsidRPr="000F1AE3">
        <w:rPr>
          <w:bCs/>
        </w:rPr>
        <w:t>Подрядчика</w:t>
      </w:r>
      <w:r w:rsidRPr="000F1AE3">
        <w:rPr>
          <w:bCs/>
        </w:rPr>
        <w:t>.</w:t>
      </w:r>
    </w:p>
    <w:p w14:paraId="2683CAA7" w14:textId="0E9FABEA"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Произвести индивидуальное испытание смонтированного оборудования и принять участие в комплексном его опробовании в присутствии представителя </w:t>
      </w:r>
      <w:r w:rsidR="00415303" w:rsidRPr="000F1AE3">
        <w:rPr>
          <w:bCs/>
        </w:rPr>
        <w:t>Подрядчика</w:t>
      </w:r>
      <w:r w:rsidRPr="000F1AE3">
        <w:rPr>
          <w:bCs/>
        </w:rPr>
        <w:t>.</w:t>
      </w:r>
    </w:p>
    <w:p w14:paraId="29022FC7" w14:textId="1B6A49AE"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rPr>
          <w:bCs/>
        </w:rPr>
        <w:t xml:space="preserve">Немедленно известить </w:t>
      </w:r>
      <w:r w:rsidR="00415303" w:rsidRPr="000F1AE3">
        <w:rPr>
          <w:bCs/>
        </w:rPr>
        <w:t xml:space="preserve">Подрядчика </w:t>
      </w:r>
      <w:r w:rsidRPr="000F1AE3">
        <w:rPr>
          <w:bCs/>
        </w:rPr>
        <w:t>и до получения от него указаний приостановить Работы при обнаружении:</w:t>
      </w:r>
    </w:p>
    <w:p w14:paraId="53EFA73B"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непригодности или недоброкачественности предоставленных </w:t>
      </w:r>
      <w:r w:rsidR="00415303" w:rsidRPr="000F1AE3">
        <w:rPr>
          <w:bCs/>
        </w:rPr>
        <w:t xml:space="preserve">Подрядчиком и/или </w:t>
      </w:r>
      <w:r w:rsidRPr="000F1AE3">
        <w:rPr>
          <w:bCs/>
        </w:rPr>
        <w:t>Заказчиком материалов, оборудования, технической документации;</w:t>
      </w:r>
    </w:p>
    <w:p w14:paraId="2BEF5648" w14:textId="02CBF1A8"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возможных неблагоприятных для </w:t>
      </w:r>
      <w:r w:rsidR="006E625A" w:rsidRPr="000F1AE3">
        <w:rPr>
          <w:bCs/>
        </w:rPr>
        <w:t xml:space="preserve">Подрядчика </w:t>
      </w:r>
      <w:r w:rsidRPr="000F1AE3">
        <w:rPr>
          <w:bCs/>
        </w:rPr>
        <w:t>последствий выполнения его указаний о способе исполнения работы;</w:t>
      </w:r>
    </w:p>
    <w:p w14:paraId="17CDC573" w14:textId="6502636D"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иных, не зависящих от </w:t>
      </w:r>
      <w:r w:rsidR="00547FBD" w:rsidRPr="000F1AE3">
        <w:rPr>
          <w:bCs/>
        </w:rPr>
        <w:t>С</w:t>
      </w:r>
      <w:r w:rsidR="006E625A" w:rsidRPr="000F1AE3">
        <w:rPr>
          <w:bCs/>
        </w:rPr>
        <w:t>убп</w:t>
      </w:r>
      <w:r w:rsidRPr="000F1AE3">
        <w:rPr>
          <w:bCs/>
        </w:rPr>
        <w:t>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4C1C9695" w14:textId="27AD474C"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Передать по окончании строительства </w:t>
      </w:r>
      <w:r w:rsidR="00A65BDA" w:rsidRPr="000F1AE3">
        <w:rPr>
          <w:bCs/>
        </w:rPr>
        <w:t xml:space="preserve">Объекта </w:t>
      </w:r>
      <w:r w:rsidR="006E625A" w:rsidRPr="000F1AE3">
        <w:rPr>
          <w:bCs/>
        </w:rPr>
        <w:t xml:space="preserve">Подрядчику </w:t>
      </w:r>
      <w:r w:rsidRPr="000F1AE3">
        <w:rPr>
          <w:bCs/>
        </w:rPr>
        <w:t xml:space="preserve">документы, которые </w:t>
      </w:r>
      <w:r w:rsidRPr="000F1AE3">
        <w:rPr>
          <w:bCs/>
        </w:rPr>
        <w:lastRenderedPageBreak/>
        <w:t>являются результатом Работ, в том числе:</w:t>
      </w:r>
    </w:p>
    <w:p w14:paraId="7FC9A8BE"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схемы расположения и каталоги координат и высот геодезических знаков, устанавливаемых при геодезических разбивочных работах в период строительства и сохраняемых до его окончания;</w:t>
      </w:r>
    </w:p>
    <w:p w14:paraId="765B8053"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исполнительную документацию о выполненных строительных, монтажных работах;</w:t>
      </w:r>
    </w:p>
    <w:p w14:paraId="2F56E15F" w14:textId="3D94F69E"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справку, подтверждающую соответствие параметров построенного </w:t>
      </w:r>
      <w:r w:rsidR="00954120" w:rsidRPr="000F1AE3">
        <w:rPr>
          <w:bCs/>
        </w:rPr>
        <w:t>О</w:t>
      </w:r>
      <w:r w:rsidRPr="000F1AE3">
        <w:rPr>
          <w:bCs/>
        </w:rPr>
        <w:t xml:space="preserve">бъекта капитального строительства требованиям технических регламентов, подписанную ответственным представителем </w:t>
      </w:r>
      <w:r w:rsidR="006E625A" w:rsidRPr="000F1AE3">
        <w:rPr>
          <w:bCs/>
        </w:rPr>
        <w:t>Субп</w:t>
      </w:r>
      <w:r w:rsidRPr="000F1AE3">
        <w:rPr>
          <w:bCs/>
        </w:rPr>
        <w:t>одрядчика;</w:t>
      </w:r>
    </w:p>
    <w:p w14:paraId="3310BEAC" w14:textId="16C5D43B"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справку, подтверждающую соответствие параметров построенного (реконструированного) объекта капитального строительства </w:t>
      </w:r>
      <w:r w:rsidR="00F9224C" w:rsidRPr="000F1AE3">
        <w:rPr>
          <w:bCs/>
        </w:rPr>
        <w:t xml:space="preserve">рабочей </w:t>
      </w:r>
      <w:r w:rsidRPr="000F1AE3">
        <w:rPr>
          <w:bCs/>
        </w:rPr>
        <w:t xml:space="preserve">документации, подписанную ответственным представителем </w:t>
      </w:r>
      <w:r w:rsidR="006E625A" w:rsidRPr="000F1AE3">
        <w:rPr>
          <w:bCs/>
        </w:rPr>
        <w:t>Субп</w:t>
      </w:r>
      <w:r w:rsidRPr="000F1AE3">
        <w:rPr>
          <w:bCs/>
        </w:rPr>
        <w:t>одрядчика;</w:t>
      </w:r>
    </w:p>
    <w:p w14:paraId="246F9910" w14:textId="77777777"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справки, подтверждающие соответствие параметров построенного (реконструированного) объекта капитального строительства техническим условиям, подписанные представителями организаций, осуществляющих эксплуатацию сетей инженерно-технического обеспечения;</w:t>
      </w:r>
    </w:p>
    <w:p w14:paraId="684FC6B6" w14:textId="3E6BA430" w:rsidR="00B133B5" w:rsidRPr="000F1AE3" w:rsidRDefault="00B133B5" w:rsidP="000F1AE3">
      <w:pPr>
        <w:widowControl w:val="0"/>
        <w:numPr>
          <w:ilvl w:val="3"/>
          <w:numId w:val="90"/>
        </w:numPr>
        <w:autoSpaceDE w:val="0"/>
        <w:autoSpaceDN w:val="0"/>
        <w:adjustRightInd w:val="0"/>
        <w:spacing w:line="360" w:lineRule="exact"/>
        <w:ind w:left="0" w:firstLine="709"/>
        <w:jc w:val="both"/>
        <w:rPr>
          <w:bCs/>
        </w:rPr>
      </w:pPr>
      <w:r w:rsidRPr="000F1AE3">
        <w:rPr>
          <w:bCs/>
        </w:rPr>
        <w:t xml:space="preserve">схемы, отображающие расположение построенных (реконструированных) объектов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подписанные ответственным лицом </w:t>
      </w:r>
      <w:r w:rsidR="006E625A" w:rsidRPr="000F1AE3">
        <w:rPr>
          <w:bCs/>
        </w:rPr>
        <w:t>Субп</w:t>
      </w:r>
      <w:r w:rsidRPr="000F1AE3">
        <w:rPr>
          <w:bCs/>
        </w:rPr>
        <w:t>одрядчика.</w:t>
      </w:r>
    </w:p>
    <w:p w14:paraId="57873465" w14:textId="4286AD9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Передать </w:t>
      </w:r>
      <w:r w:rsidR="006E625A" w:rsidRPr="000F1AE3">
        <w:t>Подрядчику</w:t>
      </w:r>
      <w:r w:rsidRPr="000F1AE3">
        <w:t xml:space="preserve"> исполнительную документацию на выполненный объем </w:t>
      </w:r>
      <w:r w:rsidR="00A65BDA" w:rsidRPr="000F1AE3">
        <w:t>Р</w:t>
      </w:r>
      <w:r w:rsidRPr="000F1AE3">
        <w:t xml:space="preserve">абот одновременно с подписанием актов сдачи-приемки этих </w:t>
      </w:r>
      <w:r w:rsidR="00A65BDA" w:rsidRPr="000F1AE3">
        <w:t>Р</w:t>
      </w:r>
      <w:r w:rsidRPr="000F1AE3">
        <w:t>абот.</w:t>
      </w:r>
    </w:p>
    <w:p w14:paraId="78F1DF54" w14:textId="60B2A6B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Не допускать фактов производства Работ в зоне действующих технических устройств предприятий (организаций), расположенных на участке строительства (реконструкции), а также технических устройств обеспечивающих работу железнодорожного транспорта без, надлежащим образом, оформленных, актов-допусков, нарядов-допусков и иных разрешительных документов на производство работ в полном соответствии с требованиями и порядком, установленными локальными нормативными актами ОАО «РЖД», действующими на момент выполнения работ в рамках настоящего </w:t>
      </w:r>
      <w:r w:rsidR="00732CFE" w:rsidRPr="000F1AE3">
        <w:t>Д</w:t>
      </w:r>
      <w:r w:rsidRPr="000F1AE3">
        <w:t xml:space="preserve">оговора. При отсутствии у </w:t>
      </w:r>
      <w:r w:rsidR="006E625A" w:rsidRPr="000F1AE3">
        <w:t>Субп</w:t>
      </w:r>
      <w:r w:rsidRPr="000F1AE3">
        <w:t xml:space="preserve">одрядчика необходимой информации, либо наличии сомнений в отношении нормативных требований ОАО «РЖД», регламентирующих процедуры производства работ в зоне железнодорожной инфраструктуры действующих в период производства работ, </w:t>
      </w:r>
      <w:r w:rsidR="006E625A" w:rsidRPr="000F1AE3">
        <w:t>Субп</w:t>
      </w:r>
      <w:r w:rsidRPr="000F1AE3">
        <w:t xml:space="preserve">одрядчик обязан запросить необходимые сведения у </w:t>
      </w:r>
      <w:r w:rsidR="006E625A" w:rsidRPr="000F1AE3">
        <w:t xml:space="preserve">Подрядчика </w:t>
      </w:r>
      <w:r w:rsidRPr="000F1AE3">
        <w:t>в срок, обеспечивающий своевременное производство работ в рамках договора.</w:t>
      </w:r>
    </w:p>
    <w:p w14:paraId="72119525"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Не допускать нарушения технологий при производстве Работ, угрожающих безопасности объектов, находящихся вблизи строительной площадки.</w:t>
      </w:r>
    </w:p>
    <w:p w14:paraId="2793A18E" w14:textId="40B2983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В процессе производства Работ нести ответственность за соблюдение безопасности движения поездов, а также сохранность сооружений и устройств ж.д. пути, СЦБ, связи, электроснабжения, подвижного состава и т.п., в соответствии с нормами Правил технической эксплуатации железных дорог Российской Федерации. В случае повреждения затраты на восстановление и штрафные санкции возмещаются </w:t>
      </w:r>
      <w:r w:rsidR="006E625A" w:rsidRPr="000F1AE3">
        <w:rPr>
          <w:bCs/>
        </w:rPr>
        <w:t>Субп</w:t>
      </w:r>
      <w:r w:rsidRPr="000F1AE3">
        <w:rPr>
          <w:bCs/>
        </w:rPr>
        <w:t>одрядчиком.</w:t>
      </w:r>
    </w:p>
    <w:p w14:paraId="65A99AD4" w14:textId="77777777" w:rsidR="00B133B5" w:rsidRPr="000F1AE3" w:rsidRDefault="00B133B5" w:rsidP="000F1AE3">
      <w:pPr>
        <w:spacing w:line="360" w:lineRule="exact"/>
        <w:ind w:left="7" w:right="17" w:firstLine="709"/>
        <w:jc w:val="both"/>
        <w:rPr>
          <w:bCs/>
        </w:rPr>
      </w:pPr>
      <w:r w:rsidRPr="000F1AE3">
        <w:rPr>
          <w:bCs/>
        </w:rPr>
        <w:lastRenderedPageBreak/>
        <w:t>Обеспечить рациональное использование «технологических окон», предоставляемых ОАО «РЖД».</w:t>
      </w:r>
    </w:p>
    <w:p w14:paraId="36A5937A"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Предоставить Заказчику сертификаты или протоколы о результатах испытания </w:t>
      </w:r>
      <w:r w:rsidRPr="000F1AE3">
        <w:rPr>
          <w:bCs/>
        </w:rPr>
        <w:t>качества используемых на Объекте материалов, оборудования, комплектующих изделий, конструк</w:t>
      </w:r>
      <w:r w:rsidRPr="000F1AE3">
        <w:t>ций, а также данные об их пожарной безопасности в соответствии с нормами, действующими на территории Российской Федерации.</w:t>
      </w:r>
    </w:p>
    <w:p w14:paraId="09178EB5" w14:textId="23070D93"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t>Вести общие и специальные журналы производства работ</w:t>
      </w:r>
      <w:r w:rsidRPr="000F1AE3">
        <w:rPr>
          <w:bCs/>
        </w:rPr>
        <w:t xml:space="preserve">, в которых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w:t>
      </w:r>
      <w:r w:rsidR="006E625A" w:rsidRPr="000F1AE3">
        <w:rPr>
          <w:bCs/>
        </w:rPr>
        <w:t xml:space="preserve">Подрядчика </w:t>
      </w:r>
      <w:r w:rsidRPr="000F1AE3">
        <w:rPr>
          <w:bCs/>
        </w:rPr>
        <w:t xml:space="preserve">и </w:t>
      </w:r>
      <w:r w:rsidR="006E625A" w:rsidRPr="000F1AE3">
        <w:rPr>
          <w:bCs/>
        </w:rPr>
        <w:t>Субп</w:t>
      </w:r>
      <w:r w:rsidRPr="000F1AE3">
        <w:rPr>
          <w:bCs/>
        </w:rPr>
        <w:t>одрядчика в порядке и по формам, утвержденным уполномоченным государственным органом в области государственного строительного надзора (</w:t>
      </w:r>
      <w:r w:rsidRPr="000F1AE3">
        <w:t>Федеральная служба по экологическому, технологическому и атомному надзору – Ростехнадзор).</w:t>
      </w:r>
    </w:p>
    <w:p w14:paraId="67CA71FF"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При соблюдении требований по обеспечению пожарной безопасности в лесах руководствоваться Статьей 53 Лесного кодекса Российской Федерации и «Правилами пожарной безопасности в лесах», утвержденными Постановлением Правительства РФ от 07 октября 2020г. № 1614.</w:t>
      </w:r>
      <w:r w:rsidRPr="000F1AE3">
        <w:rPr>
          <w:bCs/>
          <w:i/>
          <w:color w:val="FF0000"/>
        </w:rPr>
        <w:t xml:space="preserve"> </w:t>
      </w:r>
    </w:p>
    <w:p w14:paraId="5C841EF9" w14:textId="60A07BBE"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Незамедлительно уведомить представителя </w:t>
      </w:r>
      <w:r w:rsidR="006E625A" w:rsidRPr="000F1AE3">
        <w:rPr>
          <w:bCs/>
        </w:rPr>
        <w:t xml:space="preserve">Подрядчика </w:t>
      </w:r>
      <w:r w:rsidRPr="000F1AE3">
        <w:rPr>
          <w:bCs/>
        </w:rPr>
        <w:t>о любом происшествии на строительной площадке, в том числе повреждений или гибели имущества, гибели или увечья персонала и принимаемых мер по скорейшему устранению последствий происшествия; задержки сроков окончания Работ, выполняемых в «технологические окна».</w:t>
      </w:r>
    </w:p>
    <w:p w14:paraId="53A52068"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Оплатить за свой счет ущерб третьим лицам, нанесенный по его вине при производстве Работ по настоящему договору.</w:t>
      </w:r>
    </w:p>
    <w:p w14:paraId="00D9097B" w14:textId="750CF96F"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Нести в полном объеме ответственность за ущерб, причиненный </w:t>
      </w:r>
      <w:r w:rsidR="006E625A" w:rsidRPr="000F1AE3">
        <w:rPr>
          <w:bCs/>
        </w:rPr>
        <w:t>Подрядчику</w:t>
      </w:r>
      <w:r w:rsidRPr="000F1AE3">
        <w:rPr>
          <w:bCs/>
        </w:rPr>
        <w:t xml:space="preserve">, в результате судебных решений по иску </w:t>
      </w:r>
      <w:r w:rsidR="002D5140" w:rsidRPr="000F1AE3">
        <w:rPr>
          <w:bCs/>
        </w:rPr>
        <w:t xml:space="preserve">истцов </w:t>
      </w:r>
      <w:r w:rsidRPr="000F1AE3">
        <w:rPr>
          <w:bCs/>
        </w:rPr>
        <w:t xml:space="preserve">за противоправные действия </w:t>
      </w:r>
      <w:r w:rsidR="006E625A" w:rsidRPr="000F1AE3">
        <w:rPr>
          <w:bCs/>
        </w:rPr>
        <w:t>Субп</w:t>
      </w:r>
      <w:r w:rsidRPr="000F1AE3">
        <w:rPr>
          <w:bCs/>
        </w:rPr>
        <w:t xml:space="preserve">одрядчика и </w:t>
      </w:r>
      <w:r w:rsidR="002D5140" w:rsidRPr="000F1AE3">
        <w:rPr>
          <w:bCs/>
        </w:rPr>
        <w:t>привлекаемых им третьих лиц.</w:t>
      </w:r>
    </w:p>
    <w:p w14:paraId="214D630A" w14:textId="1B0CBDC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Оплатить штрафные санкции административных и надзорных органов за допущенные по вине </w:t>
      </w:r>
      <w:r w:rsidR="006E625A" w:rsidRPr="000F1AE3">
        <w:rPr>
          <w:bCs/>
        </w:rPr>
        <w:t>Субп</w:t>
      </w:r>
      <w:r w:rsidRPr="000F1AE3">
        <w:rPr>
          <w:bCs/>
        </w:rPr>
        <w:t xml:space="preserve">одрядчика и </w:t>
      </w:r>
      <w:r w:rsidR="002D5140" w:rsidRPr="000F1AE3">
        <w:rPr>
          <w:bCs/>
        </w:rPr>
        <w:t>привлекаемых им третьих лиц</w:t>
      </w:r>
      <w:r w:rsidRPr="000F1AE3">
        <w:rPr>
          <w:bCs/>
        </w:rPr>
        <w:t xml:space="preserve"> нарушения правил выполнения строительно-монтажных работ, превышения действующих нормативов по загрязнению окружающей среды и другие нарушения.</w:t>
      </w:r>
    </w:p>
    <w:p w14:paraId="30DD48AF" w14:textId="735F50A8"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 xml:space="preserve">Устранять и предоставлять письменное уведомление, в установленные </w:t>
      </w:r>
      <w:r w:rsidR="006E625A" w:rsidRPr="000F1AE3">
        <w:rPr>
          <w:bCs/>
        </w:rPr>
        <w:t xml:space="preserve">Подрядчиком </w:t>
      </w:r>
      <w:r w:rsidRPr="000F1AE3">
        <w:rPr>
          <w:bCs/>
        </w:rPr>
        <w:t xml:space="preserve">сроки все выявленные в процессе Работ и после их завершения дефекты и недостатки работ в соответствии с письменными предписаниями представителя </w:t>
      </w:r>
      <w:r w:rsidR="006E625A" w:rsidRPr="000F1AE3">
        <w:rPr>
          <w:bCs/>
        </w:rPr>
        <w:t>Подрядчика</w:t>
      </w:r>
      <w:r w:rsidRPr="000F1AE3">
        <w:rPr>
          <w:bCs/>
        </w:rPr>
        <w:t>, органов надзора за качеством строительства и инспектирующих служб, привлекаемых для приемки Объекта в эксплуатацию.</w:t>
      </w:r>
    </w:p>
    <w:p w14:paraId="343A1C95"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rPr>
      </w:pPr>
      <w:r w:rsidRPr="000F1AE3">
        <w:rPr>
          <w:bCs/>
        </w:rPr>
        <w:t>Выполнить в полном объеме все свои обязательства, предусмотренные в других статьях настоящего Договора.</w:t>
      </w:r>
    </w:p>
    <w:p w14:paraId="34674866" w14:textId="7479C54F"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rPr>
          <w:bCs/>
          <w:spacing w:val="-4"/>
        </w:rPr>
        <w:t xml:space="preserve">Предоставить </w:t>
      </w:r>
      <w:r w:rsidR="006E625A" w:rsidRPr="000F1AE3">
        <w:rPr>
          <w:bCs/>
          <w:spacing w:val="-4"/>
        </w:rPr>
        <w:t>Подрядчику</w:t>
      </w:r>
      <w:r w:rsidRPr="000F1AE3">
        <w:rPr>
          <w:bCs/>
          <w:spacing w:val="-4"/>
        </w:rPr>
        <w:t xml:space="preserve"> информацию обо всех изменениях, произведенных после заключения настоящего </w:t>
      </w:r>
      <w:r w:rsidR="00732CFE" w:rsidRPr="000F1AE3">
        <w:rPr>
          <w:bCs/>
          <w:spacing w:val="-4"/>
        </w:rPr>
        <w:t>Д</w:t>
      </w:r>
      <w:r w:rsidRPr="000F1AE3">
        <w:rPr>
          <w:bCs/>
          <w:spacing w:val="-4"/>
        </w:rPr>
        <w:t xml:space="preserve">оговора в составе владельцев (участников, акционеров) юридического лица – </w:t>
      </w:r>
      <w:r w:rsidR="006E625A" w:rsidRPr="000F1AE3">
        <w:rPr>
          <w:bCs/>
          <w:spacing w:val="-4"/>
        </w:rPr>
        <w:t>Субп</w:t>
      </w:r>
      <w:r w:rsidRPr="000F1AE3">
        <w:rPr>
          <w:bCs/>
          <w:spacing w:val="-4"/>
        </w:rPr>
        <w:t xml:space="preserve">одрядчика, включая конечных бенефициаров, а также в его исполнительных органах не позднее чем через 5 календарных дней после таких изменений. Указанная информация должна в обязательном порядке включать данные, позволяющие идентифицировать лиц, в отношении </w:t>
      </w:r>
      <w:r w:rsidRPr="000F1AE3">
        <w:rPr>
          <w:bCs/>
          <w:spacing w:val="-4"/>
        </w:rPr>
        <w:lastRenderedPageBreak/>
        <w:t xml:space="preserve">которых данная информация представлена, как то ИНН, паспортные данные, адрес местожительства (для физических лиц), ОГРН, ИНН, адрес местонахождения (для юридических лиц), а также иные сведения, в том числе дополнительно запрашиваемые </w:t>
      </w:r>
      <w:r w:rsidR="006E625A" w:rsidRPr="000F1AE3">
        <w:rPr>
          <w:bCs/>
          <w:spacing w:val="-4"/>
        </w:rPr>
        <w:t>Подрядчиком</w:t>
      </w:r>
      <w:r w:rsidRPr="000F1AE3">
        <w:rPr>
          <w:bCs/>
          <w:spacing w:val="-4"/>
        </w:rPr>
        <w:t xml:space="preserve">. По требованию </w:t>
      </w:r>
      <w:r w:rsidR="006E625A" w:rsidRPr="000F1AE3">
        <w:rPr>
          <w:bCs/>
          <w:spacing w:val="-4"/>
        </w:rPr>
        <w:t>Подрядчика Субп</w:t>
      </w:r>
      <w:r w:rsidRPr="000F1AE3">
        <w:rPr>
          <w:bCs/>
          <w:spacing w:val="-4"/>
        </w:rPr>
        <w:t xml:space="preserve">одрядчик обязан представить предусмотренную настоящим пунктом информацию в соответствии с письменной формой, утвержденной </w:t>
      </w:r>
      <w:r w:rsidR="006E625A" w:rsidRPr="000F1AE3">
        <w:rPr>
          <w:bCs/>
          <w:spacing w:val="-4"/>
        </w:rPr>
        <w:t>Подрядчиком</w:t>
      </w:r>
      <w:r w:rsidRPr="000F1AE3">
        <w:rPr>
          <w:bCs/>
          <w:spacing w:val="-4"/>
        </w:rPr>
        <w:t>, с указанием всех сведений предусмотренных данной формой.</w:t>
      </w:r>
    </w:p>
    <w:p w14:paraId="79513F17" w14:textId="048D68A9" w:rsidR="00B133B5" w:rsidRPr="000F1AE3" w:rsidRDefault="00B133B5" w:rsidP="000F1AE3">
      <w:pPr>
        <w:widowControl w:val="0"/>
        <w:numPr>
          <w:ilvl w:val="2"/>
          <w:numId w:val="90"/>
        </w:numPr>
        <w:autoSpaceDE w:val="0"/>
        <w:autoSpaceDN w:val="0"/>
        <w:adjustRightInd w:val="0"/>
        <w:spacing w:line="360" w:lineRule="exact"/>
        <w:ind w:left="19" w:firstLine="709"/>
        <w:jc w:val="both"/>
        <w:rPr>
          <w:bCs/>
          <w:spacing w:val="-4"/>
        </w:rPr>
      </w:pPr>
      <w:r w:rsidRPr="000F1AE3">
        <w:rPr>
          <w:bCs/>
          <w:spacing w:val="-4"/>
        </w:rPr>
        <w:t xml:space="preserve">Обеспечить снабжение производства Работ необходимой электроэнергией с учетом решений, предусмотренных </w:t>
      </w:r>
      <w:r w:rsidR="00F9224C" w:rsidRPr="000F1AE3">
        <w:rPr>
          <w:bCs/>
          <w:spacing w:val="-4"/>
        </w:rPr>
        <w:t xml:space="preserve">рабочей </w:t>
      </w:r>
      <w:r w:rsidRPr="000F1AE3">
        <w:rPr>
          <w:bCs/>
          <w:spacing w:val="-4"/>
        </w:rPr>
        <w:t xml:space="preserve">документацией, и с заключением соответствующих договоров с поставляющими электроэнергию организациями. В случае, если для снабжения производства Работ электроэнергией необходимо использование электрических сетей ОАО «РЖД», </w:t>
      </w:r>
      <w:r w:rsidR="00CF37E9" w:rsidRPr="000F1AE3">
        <w:rPr>
          <w:bCs/>
          <w:spacing w:val="-4"/>
        </w:rPr>
        <w:t>Субп</w:t>
      </w:r>
      <w:r w:rsidRPr="000F1AE3">
        <w:rPr>
          <w:bCs/>
          <w:spacing w:val="-4"/>
        </w:rPr>
        <w:t xml:space="preserve">одрядчик до начала производства Работ обязан заключить соответствующий договор с уполномоченным структурным подразделением ОАО «РЖД» в порядке, установленном ОАО «РЖД» и действующем на момент производства Работ. По требованию </w:t>
      </w:r>
      <w:r w:rsidR="00CF37E9" w:rsidRPr="000F1AE3">
        <w:rPr>
          <w:bCs/>
          <w:spacing w:val="-4"/>
        </w:rPr>
        <w:t>Подрядчика Субп</w:t>
      </w:r>
      <w:r w:rsidRPr="000F1AE3">
        <w:rPr>
          <w:bCs/>
          <w:spacing w:val="-4"/>
        </w:rPr>
        <w:t>одрядчик обязан предоставить подтверждение соблюдения условий, установленных настоящим пунктом договора, с предоставлением копий соответствующих договоров, а также иной необходимой информации по вопросам снабжения и потребления электроэнергии при производстве Работ в срок не позднее 3 (трех) календарных дней с момента поступления запроса от Заказчика.</w:t>
      </w:r>
    </w:p>
    <w:p w14:paraId="3CEE493C" w14:textId="423A82FA" w:rsidR="00C64DAF" w:rsidRPr="000F1AE3" w:rsidRDefault="00CF37E9" w:rsidP="000F1AE3">
      <w:pPr>
        <w:widowControl w:val="0"/>
        <w:numPr>
          <w:ilvl w:val="2"/>
          <w:numId w:val="90"/>
        </w:numPr>
        <w:autoSpaceDE w:val="0"/>
        <w:autoSpaceDN w:val="0"/>
        <w:adjustRightInd w:val="0"/>
        <w:spacing w:line="360" w:lineRule="exact"/>
        <w:ind w:left="19" w:firstLine="548"/>
        <w:jc w:val="both"/>
        <w:rPr>
          <w:bCs/>
          <w:spacing w:val="-4"/>
        </w:rPr>
      </w:pPr>
      <w:r w:rsidRPr="000F1AE3">
        <w:rPr>
          <w:bCs/>
          <w:spacing w:val="-4"/>
        </w:rPr>
        <w:t>Субп</w:t>
      </w:r>
      <w:r w:rsidR="00C64DAF" w:rsidRPr="000F1AE3">
        <w:rPr>
          <w:bCs/>
          <w:spacing w:val="-4"/>
        </w:rPr>
        <w:t xml:space="preserve">одрядчик не вправе изменять условия заключения договоров </w:t>
      </w:r>
      <w:r w:rsidR="002D5140" w:rsidRPr="000F1AE3">
        <w:rPr>
          <w:bCs/>
          <w:spacing w:val="-4"/>
        </w:rPr>
        <w:t xml:space="preserve">третьих лиц </w:t>
      </w:r>
      <w:r w:rsidR="00C64DAF" w:rsidRPr="000F1AE3">
        <w:rPr>
          <w:bCs/>
          <w:spacing w:val="-4"/>
        </w:rPr>
        <w:t xml:space="preserve">1-го уровня, предусмотренных информационной справкой, содержащей сведения о субъектах малого и среднего предпринимательства, с которыми </w:t>
      </w:r>
      <w:r w:rsidRPr="000F1AE3">
        <w:rPr>
          <w:bCs/>
          <w:spacing w:val="-4"/>
        </w:rPr>
        <w:t>Субп</w:t>
      </w:r>
      <w:r w:rsidR="00C64DAF" w:rsidRPr="000F1AE3">
        <w:rPr>
          <w:bCs/>
          <w:spacing w:val="-4"/>
        </w:rPr>
        <w:t xml:space="preserve">одрядчик планировал заключить или заключил субподрядные договоры 1-го уровня, за исключением условия о замене субъекта малого и среднего предпринимательства, с которым заключается такой договор. В случае принятия </w:t>
      </w:r>
      <w:r w:rsidRPr="000F1AE3">
        <w:rPr>
          <w:bCs/>
          <w:spacing w:val="-4"/>
        </w:rPr>
        <w:t>Субп</w:t>
      </w:r>
      <w:r w:rsidR="00C64DAF" w:rsidRPr="000F1AE3">
        <w:rPr>
          <w:bCs/>
          <w:spacing w:val="-4"/>
        </w:rPr>
        <w:t xml:space="preserve">одрядчиком решения о замене субъекта среднего и малого предпринимательства, с которым </w:t>
      </w:r>
      <w:r w:rsidRPr="000F1AE3">
        <w:rPr>
          <w:bCs/>
          <w:spacing w:val="-4"/>
        </w:rPr>
        <w:t>Субп</w:t>
      </w:r>
      <w:r w:rsidR="00C64DAF" w:rsidRPr="000F1AE3">
        <w:rPr>
          <w:bCs/>
          <w:spacing w:val="-4"/>
        </w:rPr>
        <w:t xml:space="preserve">одрядчик заключил субподрядный договор 1-го уровня, </w:t>
      </w:r>
      <w:r w:rsidRPr="000F1AE3">
        <w:rPr>
          <w:bCs/>
          <w:spacing w:val="-4"/>
        </w:rPr>
        <w:t>Субп</w:t>
      </w:r>
      <w:r w:rsidR="00C64DAF" w:rsidRPr="000F1AE3">
        <w:rPr>
          <w:bCs/>
          <w:spacing w:val="-4"/>
        </w:rPr>
        <w:t>одрядчик в течение 5 (пяти) календарных дней с даты замены такого субъекта обязан в письменном виде уведомить Заказчика о таких изменениях.</w:t>
      </w:r>
    </w:p>
    <w:p w14:paraId="1C7C4603"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t>Обеспечить в ходе строительства и нести ответственность за получение в соответствии с действующими нормативно-правовыми актами Российской Федерации необходимой разрешительной документации в области охраны окружающей среды и природопользования организаций, осуществляющих производственную деятельность, а также внесение платы за негативное воздействие на окружающую среду.</w:t>
      </w:r>
    </w:p>
    <w:p w14:paraId="669691F1"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t>Использовать лесные участки по назначению в соответствии с лесным законодательством, иными нормативными актами Российской Федерации, проектами освоения лесов.</w:t>
      </w:r>
    </w:p>
    <w:p w14:paraId="3969B4E0"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t>Знать и довести до лиц, работающих в лесу, телефоны специализированной диспетчерской службы.</w:t>
      </w:r>
    </w:p>
    <w:p w14:paraId="274CC58D" w14:textId="59BF7D79" w:rsidR="00B133B5" w:rsidRPr="000F1AE3" w:rsidRDefault="00B133B5" w:rsidP="000F1AE3">
      <w:pPr>
        <w:widowControl w:val="0"/>
        <w:numPr>
          <w:ilvl w:val="2"/>
          <w:numId w:val="90"/>
        </w:numPr>
        <w:autoSpaceDE w:val="0"/>
        <w:autoSpaceDN w:val="0"/>
        <w:adjustRightInd w:val="0"/>
        <w:spacing w:line="360" w:lineRule="exact"/>
        <w:ind w:left="0" w:firstLine="709"/>
        <w:jc w:val="both"/>
        <w:rPr>
          <w:bCs/>
          <w:spacing w:val="-4"/>
        </w:rPr>
      </w:pPr>
      <w:r w:rsidRPr="000F1AE3">
        <w:t xml:space="preserve">Не позднее </w:t>
      </w:r>
      <w:r w:rsidR="004A7C69" w:rsidRPr="000F1AE3">
        <w:t xml:space="preserve">15 </w:t>
      </w:r>
      <w:r w:rsidRPr="000F1AE3">
        <w:t xml:space="preserve">дней до завершения рубки предоставить в письменной форме в адрес </w:t>
      </w:r>
      <w:r w:rsidR="003918A5" w:rsidRPr="000F1AE3">
        <w:t>Заказчика</w:t>
      </w:r>
      <w:r w:rsidR="00161BD1" w:rsidRPr="000F1AE3">
        <w:t xml:space="preserve"> </w:t>
      </w:r>
      <w:r w:rsidRPr="000F1AE3">
        <w:t>следующую информацию:</w:t>
      </w:r>
    </w:p>
    <w:p w14:paraId="47437356" w14:textId="77777777" w:rsidR="00B133B5" w:rsidRPr="000F1AE3" w:rsidRDefault="00B133B5" w:rsidP="000F1AE3">
      <w:pPr>
        <w:pStyle w:val="af8"/>
        <w:numPr>
          <w:ilvl w:val="0"/>
          <w:numId w:val="112"/>
        </w:numPr>
        <w:spacing w:line="360" w:lineRule="exact"/>
        <w:ind w:firstLine="709"/>
        <w:jc w:val="both"/>
      </w:pPr>
      <w:r w:rsidRPr="000F1AE3">
        <w:t>наименование юридического лица, осуществляющего рубку;</w:t>
      </w:r>
    </w:p>
    <w:p w14:paraId="01AC7E2A" w14:textId="77777777" w:rsidR="00B133B5" w:rsidRPr="000F1AE3" w:rsidRDefault="00B133B5" w:rsidP="000F1AE3">
      <w:pPr>
        <w:pStyle w:val="af8"/>
        <w:numPr>
          <w:ilvl w:val="0"/>
          <w:numId w:val="112"/>
        </w:numPr>
        <w:spacing w:line="360" w:lineRule="exact"/>
        <w:ind w:firstLine="709"/>
        <w:jc w:val="both"/>
      </w:pPr>
      <w:r w:rsidRPr="000F1AE3">
        <w:t>реквизиты договора аренды лесного участка, на котором осуществлялась рубка;</w:t>
      </w:r>
    </w:p>
    <w:p w14:paraId="5170D584" w14:textId="77777777" w:rsidR="00B133B5" w:rsidRPr="000F1AE3" w:rsidRDefault="00B133B5" w:rsidP="000F1AE3">
      <w:pPr>
        <w:pStyle w:val="af8"/>
        <w:numPr>
          <w:ilvl w:val="0"/>
          <w:numId w:val="112"/>
        </w:numPr>
        <w:spacing w:line="360" w:lineRule="exact"/>
        <w:ind w:firstLine="709"/>
        <w:jc w:val="both"/>
      </w:pPr>
      <w:r w:rsidRPr="000F1AE3">
        <w:lastRenderedPageBreak/>
        <w:t>сведения о местонахождении лесных участков в соответствии с материалами лесоустройства и его кадастровый номер или номер учетной записи в государственном лесном реестре;</w:t>
      </w:r>
    </w:p>
    <w:p w14:paraId="70BC1500" w14:textId="77777777" w:rsidR="00B133B5" w:rsidRPr="000F1AE3" w:rsidRDefault="00B133B5" w:rsidP="000F1AE3">
      <w:pPr>
        <w:pStyle w:val="af8"/>
        <w:numPr>
          <w:ilvl w:val="0"/>
          <w:numId w:val="112"/>
        </w:numPr>
        <w:spacing w:line="360" w:lineRule="exact"/>
        <w:ind w:firstLine="709"/>
        <w:jc w:val="both"/>
      </w:pPr>
      <w:r w:rsidRPr="000F1AE3">
        <w:t>сведения об объемах и породном составе вырубаемой древесины;</w:t>
      </w:r>
    </w:p>
    <w:p w14:paraId="7A7E8EFE" w14:textId="77777777" w:rsidR="00B133B5" w:rsidRPr="000F1AE3" w:rsidRDefault="00B133B5" w:rsidP="000F1AE3">
      <w:pPr>
        <w:pStyle w:val="af8"/>
        <w:numPr>
          <w:ilvl w:val="0"/>
          <w:numId w:val="112"/>
        </w:numPr>
        <w:spacing w:line="360" w:lineRule="exact"/>
        <w:ind w:firstLine="709"/>
        <w:jc w:val="both"/>
      </w:pPr>
      <w:r w:rsidRPr="000F1AE3">
        <w:t>срок завершения рубки лесных насаждений.</w:t>
      </w:r>
    </w:p>
    <w:p w14:paraId="644098FD" w14:textId="274563CF" w:rsidR="00B133B5" w:rsidRPr="000F1AE3" w:rsidRDefault="00B133B5" w:rsidP="000F1AE3">
      <w:pPr>
        <w:pStyle w:val="af8"/>
        <w:spacing w:line="360" w:lineRule="exact"/>
        <w:ind w:left="0" w:firstLine="709"/>
        <w:jc w:val="both"/>
      </w:pPr>
      <w:r w:rsidRPr="000F1AE3">
        <w:t>Срубленную древесину в объемах</w:t>
      </w:r>
      <w:r w:rsidR="002E0F65" w:rsidRPr="000F1AE3">
        <w:t>,</w:t>
      </w:r>
      <w:r w:rsidRPr="000F1AE3">
        <w:t xml:space="preserve"> указанных в проектах освоения лесов в хлыстах складировать штабелями на арендованном участке для последующей передачи ее в Федеральное агентство по управлению государственным имуществом. В случае необходимости перемещения срубленной древесины за пределы арендованных участков в целях выполнения работ, для которых предоставлены участки, </w:t>
      </w:r>
      <w:r w:rsidR="002D5140" w:rsidRPr="000F1AE3">
        <w:t>Субп</w:t>
      </w:r>
      <w:r w:rsidRPr="000F1AE3">
        <w:t xml:space="preserve">одрядчик согласовывает указанное действие с </w:t>
      </w:r>
      <w:r w:rsidR="002D5140" w:rsidRPr="000F1AE3">
        <w:t>Подрядчиком</w:t>
      </w:r>
      <w:r w:rsidRPr="000F1AE3">
        <w:t xml:space="preserve">. </w:t>
      </w:r>
    </w:p>
    <w:p w14:paraId="1D39FF59" w14:textId="545B29B6" w:rsidR="00B133B5" w:rsidRPr="000F1AE3" w:rsidRDefault="002D5140" w:rsidP="000F1AE3">
      <w:pPr>
        <w:spacing w:line="360" w:lineRule="exact"/>
        <w:ind w:firstLine="709"/>
        <w:jc w:val="both"/>
      </w:pPr>
      <w:r w:rsidRPr="000F1AE3">
        <w:t>Суб</w:t>
      </w:r>
      <w:r w:rsidR="00791802" w:rsidRPr="000F1AE3">
        <w:t>п</w:t>
      </w:r>
      <w:r w:rsidR="00B133B5" w:rsidRPr="000F1AE3">
        <w:t xml:space="preserve">одрядчик обязуется не позднее 5 рабочих дней со дня подписания настоящего </w:t>
      </w:r>
      <w:r w:rsidR="00732CFE" w:rsidRPr="000F1AE3">
        <w:t>Д</w:t>
      </w:r>
      <w:r w:rsidR="00B133B5" w:rsidRPr="000F1AE3">
        <w:t xml:space="preserve">оговора подписать регламент использования земельных и лесных участков для проведения строительно-монтажных и пусконаладочных работ на </w:t>
      </w:r>
      <w:r w:rsidR="00F2706A" w:rsidRPr="000F1AE3">
        <w:t>Объекте</w:t>
      </w:r>
      <w:r w:rsidR="00B133B5" w:rsidRPr="000F1AE3">
        <w:t xml:space="preserve">. </w:t>
      </w:r>
    </w:p>
    <w:p w14:paraId="5505C037" w14:textId="77777777" w:rsidR="00B133B5" w:rsidRPr="000F1AE3" w:rsidRDefault="00B133B5" w:rsidP="000F1AE3">
      <w:pPr>
        <w:pStyle w:val="af8"/>
        <w:spacing w:line="360" w:lineRule="exact"/>
        <w:ind w:left="0" w:firstLine="709"/>
        <w:jc w:val="both"/>
      </w:pPr>
      <w:r w:rsidRPr="000F1AE3">
        <w:t>В случае обнаружения лесного пожара на лесных участках, немедленно сообщать об этом в специализированную диспетчерскую службу и принять все меры по недопущению его распространения.</w:t>
      </w:r>
    </w:p>
    <w:p w14:paraId="58ABD160" w14:textId="77777777" w:rsidR="00B133B5" w:rsidRPr="000F1AE3" w:rsidRDefault="00B133B5" w:rsidP="000F1AE3">
      <w:pPr>
        <w:pStyle w:val="af8"/>
        <w:spacing w:line="360" w:lineRule="exact"/>
        <w:ind w:left="0" w:firstLine="709"/>
        <w:jc w:val="both"/>
      </w:pPr>
      <w:r w:rsidRPr="000F1AE3">
        <w:t>По окончании работ провести рекультивацию земель лесного фонда.</w:t>
      </w:r>
    </w:p>
    <w:p w14:paraId="528C3015" w14:textId="698A70BA" w:rsidR="00B133B5" w:rsidRPr="000F1AE3" w:rsidRDefault="00B133B5" w:rsidP="000F1AE3">
      <w:pPr>
        <w:pStyle w:val="af8"/>
        <w:spacing w:line="360" w:lineRule="exact"/>
        <w:ind w:left="0" w:firstLine="709"/>
        <w:jc w:val="both"/>
      </w:pPr>
      <w:r w:rsidRPr="000F1AE3">
        <w:t xml:space="preserve">По окончании работ передать лесные участки </w:t>
      </w:r>
      <w:r w:rsidR="002D5140" w:rsidRPr="000F1AE3">
        <w:t xml:space="preserve">Подрядчику </w:t>
      </w:r>
      <w:r w:rsidRPr="000F1AE3">
        <w:t xml:space="preserve">в состоянии пригодном для ведения лесного хозяйства, с характеристиками лесных участков, установленными проектами освоения лесов на момент завершения работ». </w:t>
      </w:r>
    </w:p>
    <w:p w14:paraId="671D7828" w14:textId="2EFC507B"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При прекращении настоящего Договора Стороны подписывают акт приемки исполненных обязательств, составленный по форме </w:t>
      </w:r>
      <w:r w:rsidR="00C93DB7" w:rsidRPr="000F1AE3">
        <w:t>П</w:t>
      </w:r>
      <w:r w:rsidRPr="000F1AE3">
        <w:t xml:space="preserve">риложения № </w:t>
      </w:r>
      <w:r w:rsidR="00C93DB7" w:rsidRPr="000F1AE3">
        <w:t>5</w:t>
      </w:r>
      <w:r w:rsidRPr="000F1AE3">
        <w:t xml:space="preserve"> к настоящему Договору.</w:t>
      </w:r>
    </w:p>
    <w:p w14:paraId="70979143" w14:textId="7F136FED"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При обнаружении </w:t>
      </w:r>
      <w:r w:rsidRPr="000F1AE3">
        <w:rPr>
          <w:bCs/>
        </w:rPr>
        <w:t xml:space="preserve">недостатков устранять за свой счет недостатки </w:t>
      </w:r>
      <w:r w:rsidR="006123F8" w:rsidRPr="000F1AE3">
        <w:rPr>
          <w:bCs/>
        </w:rPr>
        <w:t>оборудования</w:t>
      </w:r>
      <w:r w:rsidRPr="000F1AE3">
        <w:rPr>
          <w:bCs/>
        </w:rPr>
        <w:t xml:space="preserve">, которые не позволяют продолжить нормальную эксплуатацию </w:t>
      </w:r>
      <w:r w:rsidR="006123F8" w:rsidRPr="000F1AE3">
        <w:rPr>
          <w:bCs/>
        </w:rPr>
        <w:t>оборудования</w:t>
      </w:r>
      <w:r w:rsidRPr="000F1AE3">
        <w:rPr>
          <w:bCs/>
        </w:rPr>
        <w:t xml:space="preserve">, либо заменять </w:t>
      </w:r>
      <w:r w:rsidR="000E3E7C" w:rsidRPr="000F1AE3">
        <w:rPr>
          <w:bCs/>
        </w:rPr>
        <w:t xml:space="preserve">оборудование </w:t>
      </w:r>
      <w:r w:rsidRPr="000F1AE3">
        <w:rPr>
          <w:bCs/>
        </w:rPr>
        <w:t xml:space="preserve">по выбору </w:t>
      </w:r>
      <w:r w:rsidR="002D5140" w:rsidRPr="000F1AE3">
        <w:rPr>
          <w:bCs/>
        </w:rPr>
        <w:t xml:space="preserve">Подрядчика </w:t>
      </w:r>
      <w:r w:rsidRPr="000F1AE3">
        <w:rPr>
          <w:bCs/>
        </w:rPr>
        <w:t>с выполнением Работ.</w:t>
      </w:r>
    </w:p>
    <w:p w14:paraId="01ACA56A" w14:textId="77777777"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Иметь</w:t>
      </w:r>
      <w:r w:rsidRPr="000F1AE3">
        <w:rPr>
          <w:bCs/>
          <w:iCs/>
        </w:rPr>
        <w:t xml:space="preserve"> лицензии и разрешения, необходимые для выполнения настоящего Договора.</w:t>
      </w:r>
    </w:p>
    <w:p w14:paraId="5752808A" w14:textId="1726376B" w:rsidR="00B133B5" w:rsidRPr="000F1AE3" w:rsidRDefault="00B133B5" w:rsidP="000F1AE3">
      <w:pPr>
        <w:widowControl w:val="0"/>
        <w:numPr>
          <w:ilvl w:val="2"/>
          <w:numId w:val="90"/>
        </w:numPr>
        <w:autoSpaceDE w:val="0"/>
        <w:autoSpaceDN w:val="0"/>
        <w:adjustRightInd w:val="0"/>
        <w:spacing w:line="360" w:lineRule="exact"/>
        <w:ind w:left="0" w:firstLine="709"/>
        <w:jc w:val="both"/>
      </w:pPr>
      <w:r w:rsidRPr="000F1AE3">
        <w:t xml:space="preserve">При намерении осуществить уступку прав и/или обязанностей </w:t>
      </w:r>
      <w:r w:rsidR="002D5140" w:rsidRPr="000F1AE3">
        <w:t>Субп</w:t>
      </w:r>
      <w:r w:rsidRPr="000F1AE3">
        <w:t xml:space="preserve">одрядчик направляет соответствующее уведомление </w:t>
      </w:r>
      <w:r w:rsidR="002D5140" w:rsidRPr="000F1AE3">
        <w:t>Подр</w:t>
      </w:r>
      <w:r w:rsidR="00572378" w:rsidRPr="000F1AE3">
        <w:t>я</w:t>
      </w:r>
      <w:r w:rsidR="002D5140" w:rsidRPr="000F1AE3">
        <w:t>дчику</w:t>
      </w:r>
      <w:r w:rsidRPr="000F1AE3">
        <w:t xml:space="preserve">. В течение 10 рабочих дней с момента получения уведомления </w:t>
      </w:r>
      <w:r w:rsidR="002D5140" w:rsidRPr="000F1AE3">
        <w:t xml:space="preserve">Подрядчик </w:t>
      </w:r>
      <w:r w:rsidRPr="000F1AE3">
        <w:t xml:space="preserve">представляет </w:t>
      </w:r>
      <w:r w:rsidR="002D5140" w:rsidRPr="000F1AE3">
        <w:t>Субп</w:t>
      </w:r>
      <w:r w:rsidRPr="000F1AE3">
        <w:t xml:space="preserve">одрядчику перечень документов и информацию, необходимые для оформления согласия на уступку. </w:t>
      </w:r>
    </w:p>
    <w:p w14:paraId="69A51923" w14:textId="1449413D" w:rsidR="008A0C20" w:rsidRPr="000F1AE3" w:rsidRDefault="00B133B5" w:rsidP="000F1AE3">
      <w:pPr>
        <w:widowControl w:val="0"/>
        <w:autoSpaceDE w:val="0"/>
        <w:autoSpaceDN w:val="0"/>
        <w:adjustRightInd w:val="0"/>
        <w:spacing w:line="360" w:lineRule="exact"/>
        <w:ind w:firstLine="709"/>
        <w:jc w:val="both"/>
        <w:rPr>
          <w:bCs/>
          <w:spacing w:val="-4"/>
        </w:rPr>
      </w:pPr>
      <w:r w:rsidRPr="000F1AE3">
        <w:t xml:space="preserve">Уступка </w:t>
      </w:r>
      <w:r w:rsidR="004A7C69" w:rsidRPr="000F1AE3">
        <w:t>С</w:t>
      </w:r>
      <w:r w:rsidR="002D5140" w:rsidRPr="000F1AE3">
        <w:t>убп</w:t>
      </w:r>
      <w:r w:rsidRPr="000F1AE3">
        <w:t xml:space="preserve">одрядчиком по настоящему Договору осуществляется в порядке и по основаниям, определенным законодательством Российской Федерации и внутренними нормативными документами ОАО «РЖД» по письменному согласию с </w:t>
      </w:r>
      <w:r w:rsidR="008A0C20" w:rsidRPr="000F1AE3">
        <w:t>Подрядчиком</w:t>
      </w:r>
      <w:r w:rsidRPr="000F1AE3">
        <w:t>.</w:t>
      </w:r>
    </w:p>
    <w:p w14:paraId="7DC24561" w14:textId="45D8FCDC" w:rsidR="007E542D" w:rsidRPr="000F1AE3" w:rsidRDefault="008A0C20" w:rsidP="000F1AE3">
      <w:pPr>
        <w:widowControl w:val="0"/>
        <w:numPr>
          <w:ilvl w:val="2"/>
          <w:numId w:val="90"/>
        </w:numPr>
        <w:autoSpaceDE w:val="0"/>
        <w:autoSpaceDN w:val="0"/>
        <w:adjustRightInd w:val="0"/>
        <w:spacing w:line="360" w:lineRule="exact"/>
        <w:ind w:left="0" w:firstLine="709"/>
        <w:jc w:val="both"/>
      </w:pPr>
      <w:r w:rsidRPr="000F1AE3">
        <w:t xml:space="preserve"> </w:t>
      </w:r>
      <w:r w:rsidR="007E542D" w:rsidRPr="000F1AE3">
        <w:t xml:space="preserve">Уведомлять </w:t>
      </w:r>
      <w:r w:rsidR="00B67968" w:rsidRPr="000F1AE3">
        <w:t xml:space="preserve">Подрядчика </w:t>
      </w:r>
      <w:r w:rsidR="007E542D" w:rsidRPr="000F1AE3">
        <w:t>о любых внештатных ситуациях и происшествиях на Объекте и/или в связи с исполнением Договора, включая, но не ограничиваясь:</w:t>
      </w:r>
    </w:p>
    <w:p w14:paraId="20EC8922" w14:textId="77777777" w:rsidR="007E542D" w:rsidRPr="000F1AE3" w:rsidRDefault="007E542D" w:rsidP="000F1AE3">
      <w:pPr>
        <w:spacing w:line="360" w:lineRule="exact"/>
        <w:ind w:firstLine="709"/>
        <w:jc w:val="both"/>
      </w:pPr>
      <w:r w:rsidRPr="000F1AE3">
        <w:t xml:space="preserve">- аварии и несчастные случаи - в порядке и в сроки, установленные действующим законодательством, отраслевыми нормами. </w:t>
      </w:r>
    </w:p>
    <w:p w14:paraId="2D55B099" w14:textId="77777777" w:rsidR="007E542D" w:rsidRPr="000F1AE3" w:rsidRDefault="007E542D" w:rsidP="000F1AE3">
      <w:pPr>
        <w:spacing w:line="360" w:lineRule="exact"/>
        <w:ind w:firstLine="709"/>
      </w:pPr>
      <w:r w:rsidRPr="000F1AE3">
        <w:t>- иные внештатные ситуации – в порядке и в сроки, предусмотренные Договором.</w:t>
      </w:r>
    </w:p>
    <w:p w14:paraId="4B64AFDA" w14:textId="77777777" w:rsidR="007E542D" w:rsidRPr="000F1AE3" w:rsidRDefault="007E542D" w:rsidP="000F1AE3">
      <w:pPr>
        <w:shd w:val="clear" w:color="auto" w:fill="FFFFFF"/>
        <w:spacing w:line="360" w:lineRule="exact"/>
        <w:ind w:firstLine="709"/>
        <w:jc w:val="both"/>
      </w:pPr>
      <w:r w:rsidRPr="000F1AE3">
        <w:lastRenderedPageBreak/>
        <w:t>При возникновении внештатной ситуации руководитель работ, назначенный приказом подрядной организации, обязан:</w:t>
      </w:r>
    </w:p>
    <w:p w14:paraId="70BB28F7" w14:textId="77777777" w:rsidR="007E542D" w:rsidRPr="000F1AE3" w:rsidRDefault="007E542D" w:rsidP="000F1AE3">
      <w:pPr>
        <w:shd w:val="clear" w:color="auto" w:fill="FFFFFF"/>
        <w:spacing w:line="360" w:lineRule="exact"/>
        <w:ind w:firstLine="709"/>
        <w:jc w:val="both"/>
      </w:pPr>
      <w:r w:rsidRPr="000F1AE3">
        <w:t xml:space="preserve">В течение 15 минут с момента наступления внештатной ситуации проинформировать представителя Заказчика. </w:t>
      </w:r>
    </w:p>
    <w:p w14:paraId="571F85B6" w14:textId="20A853F4" w:rsidR="007E542D" w:rsidRPr="000F1AE3" w:rsidRDefault="007E542D" w:rsidP="000F1AE3">
      <w:pPr>
        <w:shd w:val="clear" w:color="auto" w:fill="FFFFFF"/>
        <w:spacing w:line="360" w:lineRule="exact"/>
        <w:ind w:firstLine="709"/>
        <w:jc w:val="both"/>
      </w:pPr>
      <w:r w:rsidRPr="000F1AE3">
        <w:t xml:space="preserve">Контактный телефон представителя </w:t>
      </w:r>
      <w:r w:rsidR="00B67968" w:rsidRPr="000F1AE3">
        <w:t xml:space="preserve">Подрядчика </w:t>
      </w:r>
      <w:r w:rsidR="000C4E12" w:rsidRPr="000F1AE3">
        <w:t>8(495)673-66-36</w:t>
      </w:r>
      <w:r w:rsidRPr="000F1AE3">
        <w:t>.</w:t>
      </w:r>
    </w:p>
    <w:p w14:paraId="6F598C3A" w14:textId="77777777" w:rsidR="007E542D" w:rsidRPr="000F1AE3" w:rsidRDefault="007E542D" w:rsidP="000F1AE3">
      <w:pPr>
        <w:widowControl w:val="0"/>
        <w:autoSpaceDE w:val="0"/>
        <w:autoSpaceDN w:val="0"/>
        <w:adjustRightInd w:val="0"/>
        <w:spacing w:line="360" w:lineRule="exact"/>
        <w:ind w:firstLine="709"/>
        <w:jc w:val="both"/>
      </w:pPr>
      <w:r w:rsidRPr="000F1AE3">
        <w:t>Перечень внештатных ситуаций приведен в Приложении № 1</w:t>
      </w:r>
      <w:r w:rsidR="00001FC0" w:rsidRPr="000F1AE3">
        <w:t>3</w:t>
      </w:r>
      <w:r w:rsidRPr="000F1AE3">
        <w:t xml:space="preserve"> к Договору. </w:t>
      </w:r>
    </w:p>
    <w:p w14:paraId="5965899A" w14:textId="664521FA" w:rsidR="007E542D" w:rsidRPr="000F1AE3" w:rsidRDefault="007E542D" w:rsidP="000F1AE3">
      <w:pPr>
        <w:widowControl w:val="0"/>
        <w:autoSpaceDE w:val="0"/>
        <w:autoSpaceDN w:val="0"/>
        <w:adjustRightInd w:val="0"/>
        <w:spacing w:line="360" w:lineRule="exact"/>
        <w:ind w:firstLine="709"/>
        <w:jc w:val="both"/>
        <w:rPr>
          <w:bCs/>
          <w:spacing w:val="-4"/>
        </w:rPr>
      </w:pPr>
      <w:r w:rsidRPr="000F1AE3">
        <w:t>4.2.</w:t>
      </w:r>
      <w:r w:rsidR="008A0C20" w:rsidRPr="000F1AE3">
        <w:t>50</w:t>
      </w:r>
      <w:r w:rsidRPr="000F1AE3">
        <w:t>. Соблюдать правила и режим использования полосы отвода железной дороги в соответствии с законодательством Российской Федерации, нормы экологической и противопожарной безопасности (в случае, если передаваемый в соответствии с пп.4.1.2 земельный участок является полосой отвода железной дороги).</w:t>
      </w:r>
    </w:p>
    <w:p w14:paraId="275CAE97" w14:textId="74A9863D" w:rsidR="007E542D" w:rsidRPr="000F1AE3" w:rsidRDefault="007E542D" w:rsidP="000F1AE3">
      <w:pPr>
        <w:widowControl w:val="0"/>
        <w:autoSpaceDE w:val="0"/>
        <w:autoSpaceDN w:val="0"/>
        <w:adjustRightInd w:val="0"/>
        <w:spacing w:line="360" w:lineRule="exact"/>
        <w:ind w:firstLine="709"/>
        <w:jc w:val="both"/>
        <w:rPr>
          <w:bCs/>
          <w:spacing w:val="-4"/>
        </w:rPr>
      </w:pPr>
      <w:r w:rsidRPr="000F1AE3">
        <w:t>4.2.5</w:t>
      </w:r>
      <w:r w:rsidR="008A0C20" w:rsidRPr="000F1AE3">
        <w:t>1</w:t>
      </w:r>
      <w:r w:rsidRPr="000F1AE3">
        <w:t>.</w:t>
      </w:r>
      <w:r w:rsidR="008A0C20" w:rsidRPr="000F1AE3">
        <w:t xml:space="preserve"> </w:t>
      </w:r>
      <w:r w:rsidRPr="000F1AE3">
        <w:t xml:space="preserve">Обеспечивать </w:t>
      </w:r>
      <w:r w:rsidR="008A0C20" w:rsidRPr="000F1AE3">
        <w:t>Подрядчику</w:t>
      </w:r>
      <w:r w:rsidR="001022EF" w:rsidRPr="000F1AE3">
        <w:t xml:space="preserve"> </w:t>
      </w:r>
      <w:r w:rsidRPr="000F1AE3">
        <w:t>и уполномоченным органам доступ на земельный участок для его осмотра и проверки соблюдения условий настоящего Договора и действующего законодательства Российской Федерации.</w:t>
      </w:r>
    </w:p>
    <w:p w14:paraId="29A2A1EF" w14:textId="1C9AA071" w:rsidR="007E542D" w:rsidRPr="000F1AE3" w:rsidRDefault="007E542D" w:rsidP="000F1AE3">
      <w:pPr>
        <w:widowControl w:val="0"/>
        <w:autoSpaceDE w:val="0"/>
        <w:autoSpaceDN w:val="0"/>
        <w:adjustRightInd w:val="0"/>
        <w:spacing w:line="360" w:lineRule="exact"/>
        <w:ind w:firstLine="709"/>
        <w:jc w:val="both"/>
        <w:rPr>
          <w:bCs/>
          <w:spacing w:val="-4"/>
        </w:rPr>
      </w:pPr>
      <w:r w:rsidRPr="000F1AE3">
        <w:t>4.2.5</w:t>
      </w:r>
      <w:r w:rsidR="001022EF" w:rsidRPr="000F1AE3">
        <w:t>2</w:t>
      </w:r>
      <w:r w:rsidRPr="000F1AE3">
        <w:t xml:space="preserve">.Немедленно извещать </w:t>
      </w:r>
      <w:r w:rsidR="001022EF" w:rsidRPr="000F1AE3">
        <w:t xml:space="preserve">Подрядчика </w:t>
      </w:r>
      <w:r w:rsidRPr="000F1AE3">
        <w:t>и соответствующие государственные органы о всякой аварии и ином событии, нанесших (или грозящих нанести) ущерб земельному участку и/или находящимся на нем объектам, а также близлежащим земельным участкам, и своевременно принимать всевозможные меры по предотвращению угрозы и против дальнейшего повреждения земельного участка и расположенных на нем объектов.</w:t>
      </w:r>
    </w:p>
    <w:p w14:paraId="5F2B27D0" w14:textId="7309CB24" w:rsidR="007E542D" w:rsidRPr="000F1AE3" w:rsidRDefault="007E542D" w:rsidP="000F1AE3">
      <w:pPr>
        <w:widowControl w:val="0"/>
        <w:autoSpaceDE w:val="0"/>
        <w:autoSpaceDN w:val="0"/>
        <w:adjustRightInd w:val="0"/>
        <w:spacing w:line="360" w:lineRule="exact"/>
        <w:ind w:firstLine="709"/>
        <w:jc w:val="both"/>
        <w:rPr>
          <w:bCs/>
          <w:spacing w:val="-4"/>
        </w:rPr>
      </w:pPr>
      <w:r w:rsidRPr="000F1AE3">
        <w:t>4.2.5</w:t>
      </w:r>
      <w:r w:rsidR="001022EF" w:rsidRPr="000F1AE3">
        <w:t>3</w:t>
      </w:r>
      <w:r w:rsidRPr="000F1AE3">
        <w:t>.</w:t>
      </w:r>
      <w:r w:rsidR="001022EF" w:rsidRPr="000F1AE3">
        <w:t xml:space="preserve"> </w:t>
      </w:r>
      <w:r w:rsidRPr="000F1AE3">
        <w:t>Не совершать любые действия (бездействия) которые могут повлиять на стабильную, бесперебойную и безопасную деятельность железнодорожного транспорта.</w:t>
      </w:r>
    </w:p>
    <w:p w14:paraId="15A3362D" w14:textId="59C317D7" w:rsidR="007E542D" w:rsidRPr="000F1AE3" w:rsidRDefault="007E542D" w:rsidP="000F1AE3">
      <w:pPr>
        <w:widowControl w:val="0"/>
        <w:autoSpaceDE w:val="0"/>
        <w:autoSpaceDN w:val="0"/>
        <w:adjustRightInd w:val="0"/>
        <w:spacing w:line="360" w:lineRule="exact"/>
        <w:ind w:firstLine="709"/>
        <w:jc w:val="both"/>
        <w:rPr>
          <w:bCs/>
          <w:spacing w:val="-4"/>
        </w:rPr>
      </w:pPr>
      <w:r w:rsidRPr="000F1AE3">
        <w:t>4.2.5</w:t>
      </w:r>
      <w:r w:rsidR="001022EF" w:rsidRPr="000F1AE3">
        <w:t>4</w:t>
      </w:r>
      <w:r w:rsidRPr="000F1AE3">
        <w:t>.</w:t>
      </w:r>
      <w:r w:rsidR="001022EF" w:rsidRPr="000F1AE3">
        <w:t xml:space="preserve"> </w:t>
      </w:r>
      <w:r w:rsidRPr="000F1AE3">
        <w:t>Обеспечивать соблюдение требований законодательства Российской Федерации, нормативных документов ОАО «РЖД» об обеспечении транспортной безопасности объектов транспортной инфраструктуры и транспортных средств.</w:t>
      </w:r>
    </w:p>
    <w:p w14:paraId="31620722" w14:textId="1D77993E" w:rsidR="007E542D" w:rsidRPr="000F1AE3" w:rsidRDefault="007E542D" w:rsidP="000F1AE3">
      <w:pPr>
        <w:widowControl w:val="0"/>
        <w:autoSpaceDE w:val="0"/>
        <w:autoSpaceDN w:val="0"/>
        <w:adjustRightInd w:val="0"/>
        <w:spacing w:line="360" w:lineRule="exact"/>
        <w:ind w:firstLine="709"/>
        <w:jc w:val="both"/>
        <w:rPr>
          <w:bCs/>
          <w:spacing w:val="-4"/>
        </w:rPr>
      </w:pPr>
      <w:r w:rsidRPr="000F1AE3">
        <w:t>4.2.5</w:t>
      </w:r>
      <w:r w:rsidR="001022EF" w:rsidRPr="000F1AE3">
        <w:t>5</w:t>
      </w:r>
      <w:r w:rsidRPr="000F1AE3">
        <w:t>.</w:t>
      </w:r>
      <w:r w:rsidR="001022EF" w:rsidRPr="000F1AE3">
        <w:t xml:space="preserve"> </w:t>
      </w:r>
      <w:r w:rsidRPr="000F1AE3">
        <w:t xml:space="preserve">Информировать </w:t>
      </w:r>
      <w:r w:rsidR="001022EF" w:rsidRPr="000F1AE3">
        <w:t>Подрядчика</w:t>
      </w:r>
      <w:r w:rsidRPr="000F1AE3">
        <w:t xml:space="preserve"> о должностных лицах </w:t>
      </w:r>
      <w:r w:rsidR="001022EF" w:rsidRPr="000F1AE3">
        <w:t>Субп</w:t>
      </w:r>
      <w:r w:rsidRPr="000F1AE3">
        <w:t>одрядчика и/или привлеченных им лиц, ответственных за соблюдение режима использования земельного участка, передаваемого в соответствии с пп.4.1.2.</w:t>
      </w:r>
    </w:p>
    <w:p w14:paraId="18B87254" w14:textId="6A0EFE3B" w:rsidR="007E542D" w:rsidRPr="000F1AE3" w:rsidRDefault="007E542D" w:rsidP="000F1AE3">
      <w:pPr>
        <w:widowControl w:val="0"/>
        <w:autoSpaceDE w:val="0"/>
        <w:autoSpaceDN w:val="0"/>
        <w:adjustRightInd w:val="0"/>
        <w:spacing w:line="360" w:lineRule="exact"/>
        <w:ind w:firstLine="709"/>
        <w:jc w:val="both"/>
      </w:pPr>
      <w:r w:rsidRPr="000F1AE3">
        <w:t>4.2.5</w:t>
      </w:r>
      <w:r w:rsidR="001022EF" w:rsidRPr="000F1AE3">
        <w:t>6</w:t>
      </w:r>
      <w:r w:rsidRPr="000F1AE3">
        <w:t xml:space="preserve">. Предоставлять </w:t>
      </w:r>
      <w:r w:rsidR="001022EF" w:rsidRPr="000F1AE3">
        <w:t>Подрядчику</w:t>
      </w:r>
      <w:r w:rsidRPr="000F1AE3">
        <w:t xml:space="preserve"> документы, подтверждающие организацию системы контроля и обучения персонала </w:t>
      </w:r>
      <w:r w:rsidR="001022EF" w:rsidRPr="000F1AE3">
        <w:t>Субп</w:t>
      </w:r>
      <w:r w:rsidRPr="000F1AE3">
        <w:t>одрядчика требованиям обеспечения безопасного производства Работ на объектах ОАО «РЖД», действующих на момент выполнения Работ в рамках настоящего Договора.</w:t>
      </w:r>
    </w:p>
    <w:p w14:paraId="7706C539" w14:textId="5C3C0030" w:rsidR="007E542D" w:rsidRPr="000F1AE3" w:rsidRDefault="007E542D" w:rsidP="000F1AE3">
      <w:pPr>
        <w:widowControl w:val="0"/>
        <w:autoSpaceDE w:val="0"/>
        <w:autoSpaceDN w:val="0"/>
        <w:adjustRightInd w:val="0"/>
        <w:spacing w:line="360" w:lineRule="exact"/>
        <w:ind w:firstLine="709"/>
        <w:jc w:val="both"/>
        <w:rPr>
          <w:bCs/>
          <w:spacing w:val="-4"/>
        </w:rPr>
      </w:pPr>
      <w:r w:rsidRPr="000F1AE3">
        <w:rPr>
          <w:bCs/>
          <w:spacing w:val="-4"/>
        </w:rPr>
        <w:t>4.2.5</w:t>
      </w:r>
      <w:r w:rsidR="001022EF" w:rsidRPr="000F1AE3">
        <w:rPr>
          <w:bCs/>
          <w:spacing w:val="-4"/>
        </w:rPr>
        <w:t>7</w:t>
      </w:r>
      <w:r w:rsidRPr="000F1AE3">
        <w:rPr>
          <w:bCs/>
          <w:spacing w:val="-4"/>
        </w:rPr>
        <w:t>. Совместно принимать участие в выполнении мобилизационных заданий, установленных ОАО «РЖД».</w:t>
      </w:r>
    </w:p>
    <w:p w14:paraId="59C90B33" w14:textId="246D99D3" w:rsidR="007E542D" w:rsidRPr="000F1AE3" w:rsidRDefault="007E542D" w:rsidP="000F1AE3">
      <w:pPr>
        <w:spacing w:line="360" w:lineRule="exact"/>
        <w:ind w:firstLine="709"/>
        <w:jc w:val="both"/>
        <w:rPr>
          <w:bCs/>
        </w:rPr>
      </w:pPr>
      <w:r w:rsidRPr="000F1AE3">
        <w:t>4.2.5</w:t>
      </w:r>
      <w:r w:rsidR="001022EF" w:rsidRPr="000F1AE3">
        <w:t>8</w:t>
      </w:r>
      <w:r w:rsidRPr="000F1AE3">
        <w:t>.</w:t>
      </w:r>
      <w:r w:rsidR="004A7C69" w:rsidRPr="000F1AE3">
        <w:t xml:space="preserve"> С</w:t>
      </w:r>
      <w:r w:rsidR="001022EF" w:rsidRPr="000F1AE3">
        <w:t>убп</w:t>
      </w:r>
      <w:r w:rsidRPr="000F1AE3">
        <w:t xml:space="preserve">одрядчик несет ответственность за выполнение требования </w:t>
      </w:r>
      <w:r w:rsidRPr="000F1AE3">
        <w:rPr>
          <w:bCs/>
        </w:rPr>
        <w:t>Положения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утвержденного Распоряжением ОАО «РЖД» от 07.11.2018 № 2364/р в части своевременного получения актов-допуска субподрядными организациями.</w:t>
      </w:r>
    </w:p>
    <w:p w14:paraId="10BF8829" w14:textId="3E4A75C2" w:rsidR="007E542D" w:rsidRPr="000F1AE3" w:rsidRDefault="007E542D" w:rsidP="000F1AE3">
      <w:pPr>
        <w:spacing w:line="360" w:lineRule="exact"/>
        <w:ind w:firstLine="709"/>
        <w:jc w:val="both"/>
        <w:rPr>
          <w:bCs/>
        </w:rPr>
      </w:pPr>
      <w:r w:rsidRPr="000F1AE3">
        <w:rPr>
          <w:bCs/>
        </w:rPr>
        <w:t>4.2.5</w:t>
      </w:r>
      <w:r w:rsidR="001022EF" w:rsidRPr="000F1AE3">
        <w:rPr>
          <w:bCs/>
        </w:rPr>
        <w:t>9</w:t>
      </w:r>
      <w:r w:rsidRPr="000F1AE3">
        <w:rPr>
          <w:bCs/>
        </w:rPr>
        <w:t>.</w:t>
      </w:r>
      <w:r w:rsidRPr="000F1AE3">
        <w:t xml:space="preserve"> </w:t>
      </w:r>
      <w:r w:rsidR="001022EF" w:rsidRPr="000F1AE3">
        <w:t>Субп</w:t>
      </w:r>
      <w:r w:rsidRPr="000F1AE3">
        <w:t xml:space="preserve">одрядчик несет ответственность за соблюдение требований безопасности движения </w:t>
      </w:r>
      <w:r w:rsidRPr="000F1AE3">
        <w:rPr>
          <w:bCs/>
        </w:rPr>
        <w:t>субподрядными организациями.</w:t>
      </w:r>
    </w:p>
    <w:p w14:paraId="1ED73E33" w14:textId="5C9A6076" w:rsidR="007E542D" w:rsidRPr="000F1AE3" w:rsidRDefault="007E542D" w:rsidP="000F1AE3">
      <w:pPr>
        <w:spacing w:line="360" w:lineRule="exact"/>
        <w:ind w:firstLine="709"/>
        <w:jc w:val="both"/>
      </w:pPr>
      <w:r w:rsidRPr="000F1AE3">
        <w:rPr>
          <w:bCs/>
          <w:spacing w:val="-4"/>
        </w:rPr>
        <w:t>4.2.</w:t>
      </w:r>
      <w:r w:rsidR="001022EF" w:rsidRPr="000F1AE3">
        <w:rPr>
          <w:bCs/>
          <w:spacing w:val="-4"/>
        </w:rPr>
        <w:t>60</w:t>
      </w:r>
      <w:r w:rsidRPr="000F1AE3">
        <w:rPr>
          <w:bCs/>
          <w:spacing w:val="-4"/>
        </w:rPr>
        <w:t xml:space="preserve">. </w:t>
      </w:r>
      <w:r w:rsidR="001022EF" w:rsidRPr="000F1AE3">
        <w:t>Субп</w:t>
      </w:r>
      <w:r w:rsidRPr="000F1AE3">
        <w:t xml:space="preserve">одрядчик вправе привлекать для выполнения Работ по настоящему Договору третьих лиц. </w:t>
      </w:r>
    </w:p>
    <w:p w14:paraId="4279F1EF" w14:textId="2903F9DB" w:rsidR="007E542D" w:rsidRPr="000F1AE3" w:rsidRDefault="007E542D" w:rsidP="000F1AE3">
      <w:pPr>
        <w:spacing w:line="360" w:lineRule="exact"/>
        <w:ind w:firstLine="709"/>
        <w:jc w:val="both"/>
      </w:pPr>
      <w:r w:rsidRPr="000F1AE3">
        <w:lastRenderedPageBreak/>
        <w:t xml:space="preserve">О привлечении третьих лиц для выполнения Работ по настоящему Договору </w:t>
      </w:r>
      <w:r w:rsidR="004A7C69" w:rsidRPr="000F1AE3">
        <w:t>С</w:t>
      </w:r>
      <w:r w:rsidR="001022EF" w:rsidRPr="000F1AE3">
        <w:t>убп</w:t>
      </w:r>
      <w:r w:rsidRPr="000F1AE3">
        <w:t xml:space="preserve">одрядчик обязан известить </w:t>
      </w:r>
      <w:r w:rsidR="001022EF" w:rsidRPr="000F1AE3">
        <w:t>Подрядчика</w:t>
      </w:r>
      <w:r w:rsidRPr="000F1AE3">
        <w:t xml:space="preserve"> в течение 5 (пяти) календарных дней с даты их привлечения. В извещении должны быть указаны наименования привлеченных третьих лиц идентификационные номера налогоплательщиков (ИНН), основные государственные регистрационные номера (ОГРН), перечень и стоимость выполняемых ими Работ, а также информация о должностных лицах </w:t>
      </w:r>
      <w:r w:rsidR="00BF74C4" w:rsidRPr="000F1AE3">
        <w:t>Суб</w:t>
      </w:r>
      <w:r w:rsidRPr="000F1AE3">
        <w:t>подрядчика и/или привлеченных им лиц, ответственных за соблюдение режима использования земельного участка, переданного в рамках настоящего Договора.</w:t>
      </w:r>
    </w:p>
    <w:p w14:paraId="5B433BA2" w14:textId="05B5EF3A" w:rsidR="007E542D" w:rsidRPr="000F1AE3" w:rsidRDefault="001022EF" w:rsidP="000F1AE3">
      <w:pPr>
        <w:spacing w:line="360" w:lineRule="exact"/>
        <w:ind w:firstLine="709"/>
        <w:jc w:val="both"/>
      </w:pPr>
      <w:r w:rsidRPr="000F1AE3">
        <w:t>Субп</w:t>
      </w:r>
      <w:r w:rsidR="007E542D" w:rsidRPr="000F1AE3">
        <w:t xml:space="preserve">одрядчик обязан в течение 5 (пяти) календарных дней после получения от </w:t>
      </w:r>
      <w:r w:rsidRPr="000F1AE3">
        <w:t xml:space="preserve">Подрядчика </w:t>
      </w:r>
      <w:r w:rsidR="007E542D" w:rsidRPr="000F1AE3">
        <w:t xml:space="preserve">комплекта рабочей документации </w:t>
      </w:r>
      <w:r w:rsidRPr="000F1AE3">
        <w:t xml:space="preserve">со штампом Заказчика </w:t>
      </w:r>
      <w:r w:rsidR="007E542D" w:rsidRPr="000F1AE3">
        <w:t xml:space="preserve">(в том числе документации с учетом внесенных изменений) предоставить ее по накладной непосредственному исполнителю работ и уведомить </w:t>
      </w:r>
      <w:r w:rsidRPr="000F1AE3">
        <w:t xml:space="preserve">Подрядчика </w:t>
      </w:r>
      <w:r w:rsidR="007E542D" w:rsidRPr="000F1AE3">
        <w:t>с предоставлением копии накладной с отметкой непосредственного исполнителя о получении.</w:t>
      </w:r>
    </w:p>
    <w:p w14:paraId="3D539F93" w14:textId="0D7919B4" w:rsidR="00B133B5" w:rsidRPr="000F1AE3" w:rsidRDefault="001022EF" w:rsidP="000F1AE3">
      <w:pPr>
        <w:tabs>
          <w:tab w:val="left" w:pos="1286"/>
        </w:tabs>
        <w:spacing w:line="360" w:lineRule="exact"/>
        <w:ind w:firstLine="709"/>
        <w:jc w:val="both"/>
        <w:outlineLvl w:val="0"/>
        <w:rPr>
          <w:b/>
          <w:bCs/>
          <w:i/>
        </w:rPr>
      </w:pPr>
      <w:r w:rsidRPr="000F1AE3">
        <w:rPr>
          <w:b/>
          <w:bCs/>
          <w:i/>
        </w:rPr>
        <w:t>Суб</w:t>
      </w:r>
      <w:r w:rsidR="00791802" w:rsidRPr="000F1AE3">
        <w:rPr>
          <w:b/>
          <w:bCs/>
          <w:i/>
        </w:rPr>
        <w:t>п</w:t>
      </w:r>
      <w:r w:rsidR="00B133B5" w:rsidRPr="000F1AE3">
        <w:rPr>
          <w:b/>
          <w:bCs/>
          <w:i/>
        </w:rPr>
        <w:t>одрядчик имеет право:</w:t>
      </w:r>
    </w:p>
    <w:p w14:paraId="4C1DAF8E" w14:textId="77777777" w:rsidR="00B133B5" w:rsidRPr="000F1AE3" w:rsidRDefault="001022EF" w:rsidP="000F1AE3">
      <w:pPr>
        <w:spacing w:line="360" w:lineRule="exact"/>
        <w:ind w:firstLine="709"/>
        <w:jc w:val="both"/>
      </w:pPr>
      <w:r w:rsidRPr="000F1AE3">
        <w:rPr>
          <w:bCs/>
        </w:rPr>
        <w:t xml:space="preserve">4.2.61. </w:t>
      </w:r>
      <w:r w:rsidR="00B133B5" w:rsidRPr="000F1AE3">
        <w:t>За выполненные по настоящему Договору Работы, получить установленную настоящим Договором цену, в размере и в сроки, согласованные Сторонами в настоящем Договоре.</w:t>
      </w:r>
    </w:p>
    <w:p w14:paraId="29E4BCAB" w14:textId="3D416513" w:rsidR="00B133B5" w:rsidRPr="000F1AE3" w:rsidRDefault="001022EF" w:rsidP="000F1AE3">
      <w:pPr>
        <w:spacing w:line="360" w:lineRule="exact"/>
        <w:ind w:firstLine="709"/>
        <w:jc w:val="both"/>
      </w:pPr>
      <w:r w:rsidRPr="000F1AE3">
        <w:t xml:space="preserve">4.2.6.2. </w:t>
      </w:r>
      <w:r w:rsidR="00B133B5" w:rsidRPr="000F1AE3">
        <w:t xml:space="preserve">По согласованию с </w:t>
      </w:r>
      <w:r w:rsidRPr="000F1AE3">
        <w:t xml:space="preserve">Подрядчиком </w:t>
      </w:r>
      <w:r w:rsidR="00B133B5" w:rsidRPr="000F1AE3">
        <w:t xml:space="preserve">осуществлять досрочные поставку </w:t>
      </w:r>
      <w:r w:rsidR="000E3E7C" w:rsidRPr="000F1AE3">
        <w:t xml:space="preserve">оборудования </w:t>
      </w:r>
      <w:r w:rsidR="00B133B5" w:rsidRPr="000F1AE3">
        <w:t>и выполнение Работ.</w:t>
      </w:r>
    </w:p>
    <w:p w14:paraId="4726BD0B" w14:textId="77777777" w:rsidR="00B133B5" w:rsidRPr="000F1AE3" w:rsidRDefault="00B133B5" w:rsidP="000F1AE3">
      <w:pPr>
        <w:widowControl w:val="0"/>
        <w:autoSpaceDE w:val="0"/>
        <w:autoSpaceDN w:val="0"/>
        <w:adjustRightInd w:val="0"/>
        <w:spacing w:line="360" w:lineRule="exact"/>
        <w:ind w:left="709"/>
        <w:jc w:val="both"/>
        <w:rPr>
          <w:bCs/>
        </w:rPr>
      </w:pPr>
    </w:p>
    <w:p w14:paraId="342F2F6E" w14:textId="77777777" w:rsidR="00B133B5" w:rsidRPr="000F1AE3" w:rsidRDefault="001022EF" w:rsidP="000F1AE3">
      <w:pPr>
        <w:pStyle w:val="23"/>
        <w:keepNext w:val="0"/>
        <w:widowControl w:val="0"/>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 xml:space="preserve">5. </w:t>
      </w:r>
      <w:r w:rsidR="00785B17" w:rsidRPr="000F1AE3">
        <w:rPr>
          <w:rFonts w:ascii="Times New Roman" w:hAnsi="Times New Roman"/>
          <w:i w:val="0"/>
          <w:sz w:val="24"/>
          <w:szCs w:val="24"/>
        </w:rPr>
        <w:t xml:space="preserve">Рабочая </w:t>
      </w:r>
      <w:r w:rsidR="00B133B5" w:rsidRPr="000F1AE3">
        <w:rPr>
          <w:rFonts w:ascii="Times New Roman" w:hAnsi="Times New Roman"/>
          <w:i w:val="0"/>
          <w:sz w:val="24"/>
          <w:szCs w:val="24"/>
        </w:rPr>
        <w:t>документация</w:t>
      </w:r>
    </w:p>
    <w:p w14:paraId="113B6009" w14:textId="7EE4A52F" w:rsidR="00785B17" w:rsidRPr="000F1AE3" w:rsidRDefault="00B133B5" w:rsidP="000F1AE3">
      <w:pPr>
        <w:widowControl w:val="0"/>
        <w:autoSpaceDE w:val="0"/>
        <w:autoSpaceDN w:val="0"/>
        <w:adjustRightInd w:val="0"/>
        <w:spacing w:line="360" w:lineRule="exact"/>
        <w:ind w:firstLine="709"/>
        <w:jc w:val="both"/>
      </w:pPr>
      <w:r w:rsidRPr="000F1AE3">
        <w:t xml:space="preserve">5.1. </w:t>
      </w:r>
      <w:r w:rsidR="00785B17" w:rsidRPr="000F1AE3">
        <w:t xml:space="preserve">Для выполнения Работ </w:t>
      </w:r>
      <w:r w:rsidR="001022EF" w:rsidRPr="000F1AE3">
        <w:t xml:space="preserve">Подрядчик </w:t>
      </w:r>
      <w:r w:rsidR="00785B17" w:rsidRPr="000F1AE3">
        <w:t xml:space="preserve">передает </w:t>
      </w:r>
      <w:r w:rsidR="001022EF" w:rsidRPr="000F1AE3">
        <w:t>Субп</w:t>
      </w:r>
      <w:r w:rsidR="00785B17" w:rsidRPr="000F1AE3">
        <w:t xml:space="preserve">одрядчику рабочую документацию </w:t>
      </w:r>
      <w:r w:rsidR="001022EF" w:rsidRPr="000F1AE3">
        <w:t xml:space="preserve">со штампом Заказчика </w:t>
      </w:r>
      <w:r w:rsidR="00785B17" w:rsidRPr="000F1AE3">
        <w:t xml:space="preserve">в </w:t>
      </w:r>
      <w:r w:rsidR="00AB00FD" w:rsidRPr="000F1AE3">
        <w:t xml:space="preserve">двух </w:t>
      </w:r>
      <w:r w:rsidR="00785B17" w:rsidRPr="000F1AE3">
        <w:t>экземпляр</w:t>
      </w:r>
      <w:r w:rsidR="00AB00FD" w:rsidRPr="000F1AE3">
        <w:t>ах</w:t>
      </w:r>
      <w:r w:rsidR="00785B17" w:rsidRPr="000F1AE3">
        <w:t xml:space="preserve"> в бумажном и </w:t>
      </w:r>
      <w:r w:rsidR="00AB00FD" w:rsidRPr="000F1AE3">
        <w:t xml:space="preserve">один экземпляр в </w:t>
      </w:r>
      <w:r w:rsidR="00785B17" w:rsidRPr="000F1AE3">
        <w:t>электронном виде за 30 (тридцат</w:t>
      </w:r>
      <w:r w:rsidR="004741D5" w:rsidRPr="000F1AE3">
        <w:t>ь</w:t>
      </w:r>
      <w:r w:rsidR="00785B17" w:rsidRPr="000F1AE3">
        <w:t xml:space="preserve">) календарных дней </w:t>
      </w:r>
      <w:r w:rsidR="00CA390C" w:rsidRPr="000F1AE3">
        <w:t>до даты начала соответствующих Работ</w:t>
      </w:r>
      <w:r w:rsidR="00785B17" w:rsidRPr="000F1AE3">
        <w:t>.</w:t>
      </w:r>
    </w:p>
    <w:p w14:paraId="2DE00147" w14:textId="164241C8" w:rsidR="00785B17" w:rsidRPr="000F1AE3" w:rsidRDefault="00F672DC" w:rsidP="000F1AE3">
      <w:pPr>
        <w:widowControl w:val="0"/>
        <w:autoSpaceDE w:val="0"/>
        <w:autoSpaceDN w:val="0"/>
        <w:adjustRightInd w:val="0"/>
        <w:spacing w:line="360" w:lineRule="exact"/>
        <w:ind w:firstLine="709"/>
        <w:jc w:val="both"/>
      </w:pPr>
      <w:r w:rsidRPr="000F1AE3">
        <w:t xml:space="preserve">5.2. </w:t>
      </w:r>
      <w:r w:rsidR="001022EF" w:rsidRPr="000F1AE3">
        <w:t>Субп</w:t>
      </w:r>
      <w:r w:rsidR="00B133B5" w:rsidRPr="000F1AE3">
        <w:t xml:space="preserve">одрядчик обязуется осуществить входной контроль и принять документацию, либо направить Заказчику в письменном виде мотивированные замечания к переданной, рабочей документации в течение 30 (тридцати) календарных дней с даты приема-передачи. В случае неполучения от </w:t>
      </w:r>
      <w:r w:rsidR="001022EF" w:rsidRPr="000F1AE3">
        <w:t>Субп</w:t>
      </w:r>
      <w:r w:rsidR="00B133B5" w:rsidRPr="000F1AE3">
        <w:t xml:space="preserve">одрядчика мотивированных замечаний к рабочей документации в течение 30 (тридцати) календарных дней, документация считается принятой без замечаний и пригодной для производства работ. Внесение изменений в рабочую документацию, устранение недостатков рабочей документации, которые предлагает (требует) произвести </w:t>
      </w:r>
      <w:r w:rsidR="001022EF" w:rsidRPr="000F1AE3">
        <w:t>Субп</w:t>
      </w:r>
      <w:r w:rsidR="00B133B5" w:rsidRPr="000F1AE3">
        <w:t xml:space="preserve">одрядчик по окончании срока входного контроля производятся за счет </w:t>
      </w:r>
      <w:r w:rsidR="001022EF" w:rsidRPr="000F1AE3">
        <w:t>Субп</w:t>
      </w:r>
      <w:r w:rsidR="00B133B5" w:rsidRPr="000F1AE3">
        <w:t>одрядчика.</w:t>
      </w:r>
      <w:r w:rsidR="00CA1D8E" w:rsidRPr="000F1AE3">
        <w:t xml:space="preserve"> </w:t>
      </w:r>
      <w:r w:rsidR="00785B17" w:rsidRPr="000F1AE3">
        <w:t xml:space="preserve">Подписание Сторонами акта приема-передачи рабочей документации не лишает </w:t>
      </w:r>
      <w:r w:rsidR="001022EF" w:rsidRPr="000F1AE3">
        <w:t>Субп</w:t>
      </w:r>
      <w:r w:rsidR="00785B17" w:rsidRPr="000F1AE3">
        <w:t xml:space="preserve">одрядчика права в последующем ссылаться на недостатки рабочей документации, обнаруженные в ходе исполнения настоящего Договора, в случае, если такие недостатки препятствуют дальнейшему выполнению Работ и требуют внесения соответствующих изменений в рабочую документацию в порядке, установленном настоящим Договором. </w:t>
      </w:r>
    </w:p>
    <w:p w14:paraId="059DC9A1" w14:textId="314D7856" w:rsidR="00785B17" w:rsidRPr="000F1AE3" w:rsidRDefault="00785B17" w:rsidP="000F1AE3">
      <w:pPr>
        <w:spacing w:line="360" w:lineRule="exact"/>
        <w:ind w:firstLine="567"/>
        <w:jc w:val="both"/>
      </w:pPr>
      <w:r w:rsidRPr="000F1AE3">
        <w:t xml:space="preserve">Замечания к рабочей документации, полученные после подписания акта приема-передачи, признаются существенными и препятствующими выполнению </w:t>
      </w:r>
      <w:r w:rsidR="001022EF" w:rsidRPr="000F1AE3">
        <w:t>Субп</w:t>
      </w:r>
      <w:r w:rsidRPr="000F1AE3">
        <w:t xml:space="preserve">одрядчиком обязательств по Договору в случае признания их таковыми </w:t>
      </w:r>
      <w:r w:rsidR="001022EF" w:rsidRPr="000F1AE3">
        <w:t>Подрядчиком</w:t>
      </w:r>
      <w:r w:rsidRPr="000F1AE3">
        <w:t>.</w:t>
      </w:r>
    </w:p>
    <w:p w14:paraId="114CC7E2" w14:textId="334AAAAB" w:rsidR="00B133B5" w:rsidRPr="000F1AE3" w:rsidRDefault="00B133B5" w:rsidP="000F1AE3">
      <w:pPr>
        <w:widowControl w:val="0"/>
        <w:autoSpaceDE w:val="0"/>
        <w:autoSpaceDN w:val="0"/>
        <w:adjustRightInd w:val="0"/>
        <w:spacing w:line="360" w:lineRule="exact"/>
        <w:ind w:firstLine="709"/>
        <w:jc w:val="both"/>
      </w:pPr>
      <w:r w:rsidRPr="000F1AE3">
        <w:t xml:space="preserve">5.3. </w:t>
      </w:r>
      <w:r w:rsidR="001022EF" w:rsidRPr="000F1AE3">
        <w:t>Субп</w:t>
      </w:r>
      <w:r w:rsidRPr="000F1AE3">
        <w:t xml:space="preserve">одрядчик не вправе отступить от согласованной и утвержденной </w:t>
      </w:r>
      <w:r w:rsidR="00785B17" w:rsidRPr="000F1AE3">
        <w:t xml:space="preserve">рабочей </w:t>
      </w:r>
      <w:r w:rsidRPr="000F1AE3">
        <w:lastRenderedPageBreak/>
        <w:t xml:space="preserve">документации без письменного согласия </w:t>
      </w:r>
      <w:r w:rsidR="001022EF" w:rsidRPr="000F1AE3">
        <w:t>Подрядчика</w:t>
      </w:r>
      <w:r w:rsidRPr="000F1AE3">
        <w:t>.</w:t>
      </w:r>
    </w:p>
    <w:p w14:paraId="499CEAE3" w14:textId="77777777" w:rsidR="00B133B5" w:rsidRPr="000F1AE3" w:rsidRDefault="00B133B5" w:rsidP="000F1AE3">
      <w:pPr>
        <w:autoSpaceDE w:val="0"/>
        <w:autoSpaceDN w:val="0"/>
        <w:adjustRightInd w:val="0"/>
        <w:spacing w:line="360" w:lineRule="exact"/>
        <w:ind w:firstLine="709"/>
        <w:jc w:val="both"/>
      </w:pPr>
      <w:r w:rsidRPr="000F1AE3">
        <w:t xml:space="preserve">5.4. В случае внесения изменений в </w:t>
      </w:r>
      <w:r w:rsidR="00785B17" w:rsidRPr="000F1AE3">
        <w:t xml:space="preserve">рабочую </w:t>
      </w:r>
      <w:r w:rsidRPr="000F1AE3">
        <w:t>документацию, влекущих изменение объемов работ конструктивного решения и (или) вида работ, предусмотренных твердой договорной ценой, общая стоимость соответствующего конструктивного решения и (или) вида работ определяется исходя из установленной в твердой договорной цене единицы измерения данного конструктивного решения и (или) вида работ с учетом изменения объемов работ.</w:t>
      </w:r>
    </w:p>
    <w:p w14:paraId="23EBF2BD" w14:textId="77777777" w:rsidR="00B133B5" w:rsidRPr="000F1AE3" w:rsidRDefault="00B133B5" w:rsidP="000F1AE3">
      <w:pPr>
        <w:autoSpaceDE w:val="0"/>
        <w:autoSpaceDN w:val="0"/>
        <w:adjustRightInd w:val="0"/>
        <w:spacing w:line="360" w:lineRule="exact"/>
        <w:ind w:firstLine="709"/>
        <w:jc w:val="both"/>
      </w:pPr>
      <w:r w:rsidRPr="000F1AE3">
        <w:t xml:space="preserve">5.5. В случае внесения изменений в </w:t>
      </w:r>
      <w:r w:rsidR="00785B17" w:rsidRPr="000F1AE3">
        <w:t xml:space="preserve">рабочую </w:t>
      </w:r>
      <w:r w:rsidRPr="000F1AE3">
        <w:t xml:space="preserve">документацию в связи с включением в нее ранее не предусмотренных такой </w:t>
      </w:r>
      <w:r w:rsidR="00785B17" w:rsidRPr="000F1AE3">
        <w:t xml:space="preserve">рабочей </w:t>
      </w:r>
      <w:r w:rsidRPr="000F1AE3">
        <w:t>документацией видов работ и (или) затрат, цена таких работ, затрат определяется с использованием соответствующих сметных нормативов и сметных цен, а также методических и других документов в сфере ценообразования и сметного нормирования в области градостроительной деятельности, применяемых с учетом положений статьи 3 Федерального закона от 26 июля 2017 г. № 191-ФЗ «О внесении изменений в Градостроительный кодекс Российской Федерации и признании утратившими силу отдельных положений законодательных актов Российской</w:t>
      </w:r>
      <w:r w:rsidR="006746AE" w:rsidRPr="000F1AE3">
        <w:t xml:space="preserve"> </w:t>
      </w:r>
      <w:r w:rsidRPr="000F1AE3">
        <w:t>Федерации» с учетом затрат, включенных в состав цены конструктивных решений и (или) видов работ</w:t>
      </w:r>
      <w:r w:rsidR="00161BD1" w:rsidRPr="000F1AE3">
        <w:t xml:space="preserve"> </w:t>
      </w:r>
      <w:r w:rsidRPr="000F1AE3">
        <w:t>(</w:t>
      </w:r>
      <w:r w:rsidR="00161BD1" w:rsidRPr="000F1AE3">
        <w:t>в</w:t>
      </w:r>
      <w:r w:rsidRPr="000F1AE3">
        <w:t xml:space="preserve"> </w:t>
      </w:r>
      <w:r w:rsidR="001E4BD6" w:rsidRPr="000F1AE3">
        <w:t xml:space="preserve">соответствии с Распоряжением </w:t>
      </w:r>
      <w:r w:rsidRPr="000F1AE3">
        <w:t>ОАО "РЖД" от 15.10.2021 № 2223/р)</w:t>
      </w:r>
      <w:r w:rsidR="00161BD1" w:rsidRPr="000F1AE3">
        <w:t>.</w:t>
      </w:r>
    </w:p>
    <w:p w14:paraId="2DCC0232" w14:textId="77777777" w:rsidR="00B133B5" w:rsidRPr="000F1AE3" w:rsidRDefault="00B133B5" w:rsidP="000F1AE3">
      <w:pPr>
        <w:widowControl w:val="0"/>
        <w:autoSpaceDE w:val="0"/>
        <w:autoSpaceDN w:val="0"/>
        <w:adjustRightInd w:val="0"/>
        <w:spacing w:line="360" w:lineRule="exact"/>
        <w:ind w:left="709"/>
        <w:jc w:val="both"/>
      </w:pPr>
    </w:p>
    <w:p w14:paraId="067D0139" w14:textId="77777777" w:rsidR="00B133B5" w:rsidRPr="000F1AE3" w:rsidRDefault="001022EF" w:rsidP="000F1AE3">
      <w:pPr>
        <w:pStyle w:val="23"/>
        <w:keepNext w:val="0"/>
        <w:widowControl w:val="0"/>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 xml:space="preserve">6. </w:t>
      </w:r>
      <w:r w:rsidR="00B133B5" w:rsidRPr="000F1AE3">
        <w:rPr>
          <w:rFonts w:ascii="Times New Roman" w:hAnsi="Times New Roman"/>
          <w:i w:val="0"/>
          <w:sz w:val="24"/>
          <w:szCs w:val="24"/>
        </w:rPr>
        <w:t>Сроки выполнения Работ</w:t>
      </w:r>
    </w:p>
    <w:p w14:paraId="04A49F02" w14:textId="52821EE3" w:rsidR="00B133B5" w:rsidRPr="000F1AE3" w:rsidRDefault="00B133B5" w:rsidP="000F1AE3">
      <w:pPr>
        <w:pStyle w:val="af8"/>
        <w:widowControl w:val="0"/>
        <w:numPr>
          <w:ilvl w:val="1"/>
          <w:numId w:val="97"/>
        </w:numPr>
        <w:shd w:val="clear" w:color="auto" w:fill="FFFFFF"/>
        <w:autoSpaceDE w:val="0"/>
        <w:autoSpaceDN w:val="0"/>
        <w:adjustRightInd w:val="0"/>
        <w:spacing w:line="360" w:lineRule="exact"/>
        <w:ind w:left="0" w:right="17" w:firstLine="709"/>
        <w:jc w:val="both"/>
      </w:pPr>
      <w:r w:rsidRPr="000F1AE3">
        <w:t xml:space="preserve">Общий срок выполнения Работ, подлежащих выполнению </w:t>
      </w:r>
      <w:r w:rsidR="00095FD3" w:rsidRPr="000F1AE3">
        <w:t>Субп</w:t>
      </w:r>
      <w:r w:rsidRPr="000F1AE3">
        <w:t>одрядчиком в соответствии с п. 1.1. настоящего Договора определены сторонами:</w:t>
      </w:r>
    </w:p>
    <w:p w14:paraId="3A74C527" w14:textId="2C2BC172" w:rsidR="00A632A1" w:rsidRPr="000F1AE3" w:rsidRDefault="00A632A1" w:rsidP="000F1AE3">
      <w:pPr>
        <w:pStyle w:val="af8"/>
        <w:spacing w:line="360" w:lineRule="exact"/>
        <w:ind w:left="360" w:right="17"/>
        <w:jc w:val="both"/>
      </w:pPr>
      <w:r w:rsidRPr="000F1AE3">
        <w:t xml:space="preserve">Начало Работ – с момента заключения Договора и предоставления </w:t>
      </w:r>
      <w:r w:rsidR="00095FD3" w:rsidRPr="000F1AE3">
        <w:t>Подрядчиком Субп</w:t>
      </w:r>
      <w:r w:rsidRPr="000F1AE3">
        <w:t>одрядчику:</w:t>
      </w:r>
    </w:p>
    <w:p w14:paraId="2CBC3034" w14:textId="77777777" w:rsidR="00A632A1" w:rsidRPr="000F1AE3" w:rsidRDefault="00A632A1" w:rsidP="000F1AE3">
      <w:pPr>
        <w:pStyle w:val="af8"/>
        <w:numPr>
          <w:ilvl w:val="0"/>
          <w:numId w:val="113"/>
        </w:numPr>
        <w:spacing w:after="160" w:line="360" w:lineRule="exact"/>
        <w:ind w:right="17"/>
        <w:jc w:val="both"/>
      </w:pPr>
      <w:r w:rsidRPr="000F1AE3">
        <w:t>рабочей документации, н</w:t>
      </w:r>
      <w:r w:rsidR="007A223C" w:rsidRPr="000F1AE3">
        <w:t xml:space="preserve">еобходимой для выполнения Работ, </w:t>
      </w:r>
      <w:r w:rsidRPr="000F1AE3">
        <w:t>предусмот</w:t>
      </w:r>
      <w:r w:rsidR="007A223C" w:rsidRPr="000F1AE3">
        <w:t>ренных</w:t>
      </w:r>
      <w:r w:rsidR="008B729B" w:rsidRPr="000F1AE3">
        <w:t xml:space="preserve"> календарным планом текущего года</w:t>
      </w:r>
      <w:r w:rsidR="007A223C" w:rsidRPr="000F1AE3">
        <w:t xml:space="preserve">, </w:t>
      </w:r>
      <w:r w:rsidRPr="000F1AE3">
        <w:t>со штампом Заказчика,</w:t>
      </w:r>
    </w:p>
    <w:p w14:paraId="4A91F5DC" w14:textId="77777777" w:rsidR="00A632A1" w:rsidRPr="000F1AE3" w:rsidRDefault="00A632A1" w:rsidP="000F1AE3">
      <w:pPr>
        <w:pStyle w:val="af8"/>
        <w:numPr>
          <w:ilvl w:val="0"/>
          <w:numId w:val="113"/>
        </w:numPr>
        <w:spacing w:after="160" w:line="360" w:lineRule="exact"/>
        <w:ind w:right="17"/>
        <w:jc w:val="both"/>
      </w:pPr>
      <w:r w:rsidRPr="000F1AE3">
        <w:t>иной разрешительной документации на выполнение работ по техническому перевооружению (при необходимости),</w:t>
      </w:r>
    </w:p>
    <w:p w14:paraId="5C91D0E3" w14:textId="77777777" w:rsidR="00A632A1" w:rsidRPr="000F1AE3" w:rsidRDefault="00A632A1" w:rsidP="000F1AE3">
      <w:pPr>
        <w:pStyle w:val="af8"/>
        <w:numPr>
          <w:ilvl w:val="0"/>
          <w:numId w:val="113"/>
        </w:numPr>
        <w:spacing w:after="160" w:line="360" w:lineRule="exact"/>
        <w:ind w:right="17"/>
        <w:jc w:val="both"/>
      </w:pPr>
      <w:r w:rsidRPr="000F1AE3">
        <w:t>строительной площадки,</w:t>
      </w:r>
    </w:p>
    <w:p w14:paraId="610777BE" w14:textId="54CF2C96" w:rsidR="00A632A1" w:rsidRPr="000F1AE3" w:rsidRDefault="00A632A1" w:rsidP="000F1AE3">
      <w:pPr>
        <w:pStyle w:val="af8"/>
        <w:numPr>
          <w:ilvl w:val="0"/>
          <w:numId w:val="113"/>
        </w:numPr>
        <w:spacing w:after="160" w:line="360" w:lineRule="exact"/>
        <w:ind w:right="17"/>
        <w:jc w:val="both"/>
      </w:pPr>
      <w:r w:rsidRPr="000F1AE3">
        <w:t xml:space="preserve">авансового платежа (при своевременном выполнении </w:t>
      </w:r>
      <w:r w:rsidR="00095FD3" w:rsidRPr="000F1AE3">
        <w:t>Субп</w:t>
      </w:r>
      <w:r w:rsidRPr="000F1AE3">
        <w:t xml:space="preserve">одрядчиком необходимых условий для оплаты аванса </w:t>
      </w:r>
      <w:r w:rsidR="00DA01A2" w:rsidRPr="000F1AE3">
        <w:t>Подрядчиком</w:t>
      </w:r>
      <w:r w:rsidRPr="000F1AE3">
        <w:t xml:space="preserve"> предусмотренных настоящим </w:t>
      </w:r>
      <w:r w:rsidR="009C5633" w:rsidRPr="000F1AE3">
        <w:t>Д</w:t>
      </w:r>
      <w:r w:rsidRPr="000F1AE3">
        <w:t>оговором)</w:t>
      </w:r>
      <w:r w:rsidR="009C5633" w:rsidRPr="000F1AE3">
        <w:t>.</w:t>
      </w:r>
    </w:p>
    <w:p w14:paraId="7689A7B6" w14:textId="2AEE5FEB" w:rsidR="002F4252" w:rsidRPr="000F1AE3" w:rsidRDefault="00A632A1" w:rsidP="000F1AE3">
      <w:pPr>
        <w:shd w:val="clear" w:color="auto" w:fill="FFFFFF"/>
        <w:spacing w:line="360" w:lineRule="exact"/>
        <w:ind w:right="17" w:firstLine="710"/>
        <w:jc w:val="both"/>
      </w:pPr>
      <w:r w:rsidRPr="000F1AE3">
        <w:t xml:space="preserve">Окончание Работ, поставка оборудования, предусмотренных к выполнению в 2023 году: не позднее </w:t>
      </w:r>
      <w:r w:rsidR="00B87AE8" w:rsidRPr="000F1AE3">
        <w:t xml:space="preserve">25 </w:t>
      </w:r>
      <w:r w:rsidRPr="000F1AE3">
        <w:t>декабря 2023 года.</w:t>
      </w:r>
    </w:p>
    <w:p w14:paraId="19F3DC58" w14:textId="15E283A7" w:rsidR="00A632A1" w:rsidRPr="000F1AE3" w:rsidRDefault="00A632A1" w:rsidP="000F1AE3">
      <w:pPr>
        <w:shd w:val="clear" w:color="auto" w:fill="FFFFFF"/>
        <w:spacing w:line="360" w:lineRule="exact"/>
        <w:ind w:right="17" w:firstLine="710"/>
        <w:jc w:val="both"/>
      </w:pPr>
      <w:r w:rsidRPr="000F1AE3">
        <w:t xml:space="preserve">Окончание Работ по Объекту - после завершения всех частей Работ (включая поставку оборудования) - </w:t>
      </w:r>
      <w:r w:rsidR="00B87AE8" w:rsidRPr="000F1AE3">
        <w:t>25</w:t>
      </w:r>
      <w:r w:rsidRPr="000F1AE3">
        <w:t xml:space="preserve"> декабря 2024 года.</w:t>
      </w:r>
    </w:p>
    <w:p w14:paraId="3B58CCBF" w14:textId="3BA75F70" w:rsidR="00B133B5" w:rsidRPr="000F1AE3" w:rsidRDefault="00B133B5" w:rsidP="000F1AE3">
      <w:pPr>
        <w:shd w:val="clear" w:color="auto" w:fill="FFFFFF"/>
        <w:spacing w:line="360" w:lineRule="exact"/>
        <w:ind w:right="17" w:firstLine="710"/>
        <w:jc w:val="both"/>
      </w:pPr>
      <w:r w:rsidRPr="000F1AE3">
        <w:t xml:space="preserve">Сроки выполнения отдельных видов </w:t>
      </w:r>
      <w:r w:rsidR="00075B67" w:rsidRPr="000F1AE3">
        <w:t>Р</w:t>
      </w:r>
      <w:r w:rsidRPr="000F1AE3">
        <w:t xml:space="preserve">абот определяются в Календарном </w:t>
      </w:r>
      <w:r w:rsidR="0084490C" w:rsidRPr="000F1AE3">
        <w:t>плане выполнения работ на 2023</w:t>
      </w:r>
      <w:r w:rsidR="009E6CB8" w:rsidRPr="000F1AE3">
        <w:t>г.</w:t>
      </w:r>
      <w:r w:rsidR="0084490C" w:rsidRPr="000F1AE3">
        <w:t xml:space="preserve"> (Приложение № 2)</w:t>
      </w:r>
      <w:r w:rsidRPr="000F1AE3">
        <w:t xml:space="preserve">. </w:t>
      </w:r>
    </w:p>
    <w:p w14:paraId="58B39EBE" w14:textId="77777777" w:rsidR="002F1F8A" w:rsidRPr="000F1AE3" w:rsidRDefault="00B133B5" w:rsidP="000F1AE3">
      <w:pPr>
        <w:pStyle w:val="af8"/>
        <w:widowControl w:val="0"/>
        <w:shd w:val="clear" w:color="auto" w:fill="FFFFFF"/>
        <w:autoSpaceDE w:val="0"/>
        <w:autoSpaceDN w:val="0"/>
        <w:adjustRightInd w:val="0"/>
        <w:spacing w:line="360" w:lineRule="exact"/>
        <w:ind w:left="0" w:firstLine="709"/>
        <w:jc w:val="both"/>
      </w:pPr>
      <w:r w:rsidRPr="000F1AE3">
        <w:t xml:space="preserve">Сроки поставки оборудования определяются </w:t>
      </w:r>
      <w:r w:rsidR="0084490C" w:rsidRPr="000F1AE3">
        <w:rPr>
          <w:spacing w:val="1"/>
        </w:rPr>
        <w:t xml:space="preserve">в Спецификации </w:t>
      </w:r>
      <w:r w:rsidR="00CA390C" w:rsidRPr="000F1AE3">
        <w:rPr>
          <w:spacing w:val="1"/>
        </w:rPr>
        <w:t xml:space="preserve">оборудования </w:t>
      </w:r>
      <w:r w:rsidR="0084490C" w:rsidRPr="000F1AE3">
        <w:rPr>
          <w:spacing w:val="1"/>
        </w:rPr>
        <w:t xml:space="preserve">(Приложение № </w:t>
      </w:r>
      <w:r w:rsidR="00A82CD3" w:rsidRPr="000F1AE3">
        <w:rPr>
          <w:spacing w:val="1"/>
        </w:rPr>
        <w:t>3</w:t>
      </w:r>
      <w:r w:rsidRPr="000F1AE3">
        <w:rPr>
          <w:spacing w:val="1"/>
        </w:rPr>
        <w:t>)</w:t>
      </w:r>
      <w:r w:rsidR="00CA390C" w:rsidRPr="000F1AE3">
        <w:rPr>
          <w:spacing w:val="1"/>
        </w:rPr>
        <w:t xml:space="preserve"> </w:t>
      </w:r>
      <w:r w:rsidRPr="000F1AE3">
        <w:rPr>
          <w:spacing w:val="1"/>
        </w:rPr>
        <w:t>и</w:t>
      </w:r>
      <w:r w:rsidRPr="000F1AE3">
        <w:t xml:space="preserve"> Графике поставки оборудования (Приложение № </w:t>
      </w:r>
      <w:r w:rsidR="00A82CD3" w:rsidRPr="000F1AE3">
        <w:t>4</w:t>
      </w:r>
      <w:r w:rsidRPr="000F1AE3">
        <w:t>).</w:t>
      </w:r>
    </w:p>
    <w:p w14:paraId="7DDDB350" w14:textId="1F0513D9" w:rsidR="002F1F8A" w:rsidRPr="000F1AE3" w:rsidRDefault="00B133B5" w:rsidP="000F1AE3">
      <w:pPr>
        <w:pStyle w:val="af8"/>
        <w:widowControl w:val="0"/>
        <w:numPr>
          <w:ilvl w:val="1"/>
          <w:numId w:val="97"/>
        </w:numPr>
        <w:shd w:val="clear" w:color="auto" w:fill="FFFFFF"/>
        <w:autoSpaceDE w:val="0"/>
        <w:autoSpaceDN w:val="0"/>
        <w:adjustRightInd w:val="0"/>
        <w:spacing w:line="360" w:lineRule="exact"/>
        <w:ind w:left="0" w:firstLine="567"/>
        <w:jc w:val="both"/>
        <w:rPr>
          <w:bCs/>
        </w:rPr>
      </w:pPr>
      <w:r w:rsidRPr="000F1AE3">
        <w:rPr>
          <w:bCs/>
        </w:rPr>
        <w:t xml:space="preserve">Дата окончания работ на Объекте, а также даты окончания промежуточных сроков выполнения работ (отдельных видов работ), предусмотренных в соответствующих Календарных </w:t>
      </w:r>
      <w:r w:rsidRPr="000F1AE3">
        <w:rPr>
          <w:bCs/>
        </w:rPr>
        <w:lastRenderedPageBreak/>
        <w:t xml:space="preserve">планах Работ, иных письменных документах, оформленных в целях исполнения договора, в том числе даты окончания календарных периодов (месяц, квартал и т.п.), на которые запланированы к выполнению объемы работ по отдельным видам работ, являются исходными для определения имущественных санкций при нарушении </w:t>
      </w:r>
      <w:r w:rsidR="00BF74C4" w:rsidRPr="000F1AE3">
        <w:rPr>
          <w:bCs/>
        </w:rPr>
        <w:t xml:space="preserve">Субподрядчиком </w:t>
      </w:r>
      <w:r w:rsidRPr="000F1AE3">
        <w:rPr>
          <w:bCs/>
        </w:rPr>
        <w:t>сроков выполнения Работ, в том числе в период устранения их дефектов и недостатков.</w:t>
      </w:r>
    </w:p>
    <w:p w14:paraId="3D351187" w14:textId="20D71C3D" w:rsidR="00B133B5" w:rsidRPr="000F1AE3" w:rsidRDefault="00B133B5" w:rsidP="000F1AE3">
      <w:pPr>
        <w:shd w:val="clear" w:color="auto" w:fill="FFFFFF"/>
        <w:spacing w:line="360" w:lineRule="exact"/>
        <w:ind w:right="17" w:firstLine="1276"/>
        <w:jc w:val="both"/>
        <w:rPr>
          <w:bCs/>
        </w:rPr>
      </w:pPr>
      <w:r w:rsidRPr="000F1AE3">
        <w:rPr>
          <w:bCs/>
        </w:rPr>
        <w:t xml:space="preserve">Дата поставки оборудования, предусмотренная Спецификацией оборудования (Приложение № </w:t>
      </w:r>
      <w:r w:rsidR="00001FC0" w:rsidRPr="000F1AE3">
        <w:rPr>
          <w:bCs/>
        </w:rPr>
        <w:t>3</w:t>
      </w:r>
      <w:r w:rsidRPr="000F1AE3">
        <w:rPr>
          <w:bCs/>
        </w:rPr>
        <w:t xml:space="preserve">) и Графиком поставки оборудования </w:t>
      </w:r>
      <w:r w:rsidR="00DD1D53" w:rsidRPr="000F1AE3">
        <w:rPr>
          <w:bCs/>
        </w:rPr>
        <w:t>(Приложение №</w:t>
      </w:r>
      <w:r w:rsidR="00001FC0" w:rsidRPr="000F1AE3">
        <w:rPr>
          <w:bCs/>
        </w:rPr>
        <w:t xml:space="preserve"> 4</w:t>
      </w:r>
      <w:r w:rsidRPr="000F1AE3">
        <w:rPr>
          <w:bCs/>
        </w:rPr>
        <w:t xml:space="preserve">), является исходной для уплаты штрафа в случаях нарушения </w:t>
      </w:r>
      <w:r w:rsidR="00DA01A2" w:rsidRPr="000F1AE3">
        <w:rPr>
          <w:bCs/>
        </w:rPr>
        <w:t>Субп</w:t>
      </w:r>
      <w:r w:rsidRPr="000F1AE3">
        <w:rPr>
          <w:bCs/>
        </w:rPr>
        <w:t>одрядчиком сроков поставки оборудования.</w:t>
      </w:r>
    </w:p>
    <w:p w14:paraId="37EE3F7C" w14:textId="60C0D15D" w:rsidR="00B133B5" w:rsidRPr="000F1AE3" w:rsidRDefault="00B133B5" w:rsidP="000F1AE3">
      <w:pPr>
        <w:pStyle w:val="af8"/>
        <w:widowControl w:val="0"/>
        <w:numPr>
          <w:ilvl w:val="1"/>
          <w:numId w:val="97"/>
        </w:numPr>
        <w:shd w:val="clear" w:color="auto" w:fill="FFFFFF"/>
        <w:autoSpaceDE w:val="0"/>
        <w:autoSpaceDN w:val="0"/>
        <w:adjustRightInd w:val="0"/>
        <w:spacing w:line="360" w:lineRule="exact"/>
        <w:ind w:left="0" w:firstLine="567"/>
        <w:jc w:val="both"/>
      </w:pPr>
      <w:r w:rsidRPr="000F1AE3">
        <w:t xml:space="preserve">Датой фактического окончания Работ на Объекте считается дата подписания Акта приемки законченного строительством объекта приемочной комиссией </w:t>
      </w:r>
      <w:r w:rsidR="0091739B" w:rsidRPr="000F1AE3">
        <w:rPr>
          <w:bCs/>
        </w:rPr>
        <w:t>по форме № КС-14 при условии</w:t>
      </w:r>
      <w:r w:rsidR="0091739B" w:rsidRPr="000F1AE3">
        <w:t xml:space="preserve"> </w:t>
      </w:r>
      <w:r w:rsidRPr="000F1AE3">
        <w:t xml:space="preserve">устранения </w:t>
      </w:r>
      <w:r w:rsidR="00095FD3" w:rsidRPr="000F1AE3">
        <w:t>Субп</w:t>
      </w:r>
      <w:r w:rsidRPr="000F1AE3">
        <w:t>одрядчиком всех выявленных замечаний и недоделок.</w:t>
      </w:r>
    </w:p>
    <w:p w14:paraId="4A0650E9" w14:textId="77777777" w:rsidR="00B133B5" w:rsidRPr="000F1AE3" w:rsidRDefault="00B133B5" w:rsidP="000F1AE3">
      <w:pPr>
        <w:spacing w:line="360" w:lineRule="exact"/>
        <w:jc w:val="center"/>
      </w:pPr>
    </w:p>
    <w:p w14:paraId="6F5AE4D1" w14:textId="77777777" w:rsidR="00B133B5" w:rsidRPr="000F1AE3" w:rsidRDefault="00B133B5" w:rsidP="000F1AE3">
      <w:pPr>
        <w:pStyle w:val="23"/>
        <w:keepNext w:val="0"/>
        <w:widowControl w:val="0"/>
        <w:numPr>
          <w:ilvl w:val="0"/>
          <w:numId w:val="87"/>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Обеспечение Работ материалами</w:t>
      </w:r>
    </w:p>
    <w:p w14:paraId="0D090E87" w14:textId="602CB80C" w:rsidR="00B133B5" w:rsidRPr="000F1AE3" w:rsidRDefault="00095FD3" w:rsidP="000F1AE3">
      <w:pPr>
        <w:pStyle w:val="af8"/>
        <w:widowControl w:val="0"/>
        <w:numPr>
          <w:ilvl w:val="1"/>
          <w:numId w:val="87"/>
        </w:numPr>
        <w:shd w:val="clear" w:color="auto" w:fill="FFFFFF"/>
        <w:autoSpaceDE w:val="0"/>
        <w:autoSpaceDN w:val="0"/>
        <w:adjustRightInd w:val="0"/>
        <w:spacing w:line="360" w:lineRule="exact"/>
        <w:ind w:left="0" w:firstLine="709"/>
        <w:jc w:val="both"/>
      </w:pPr>
      <w:r w:rsidRPr="000F1AE3">
        <w:t>Субп</w:t>
      </w:r>
      <w:r w:rsidR="00B133B5" w:rsidRPr="000F1AE3">
        <w:t>одрядчик принимает на себя обязательство обеспечить строительство Объекта строительными материалами, изделиями, конструкциями</w:t>
      </w:r>
      <w:r w:rsidR="00B133B5" w:rsidRPr="000F1AE3">
        <w:rPr>
          <w:b/>
        </w:rPr>
        <w:t xml:space="preserve">, </w:t>
      </w:r>
      <w:r w:rsidR="00B133B5" w:rsidRPr="000F1AE3">
        <w:t xml:space="preserve">необходимыми для выполнения Работы в соответствии с </w:t>
      </w:r>
      <w:r w:rsidR="00F9224C" w:rsidRPr="000F1AE3">
        <w:t xml:space="preserve">рабочей </w:t>
      </w:r>
      <w:r w:rsidR="00B133B5" w:rsidRPr="000F1AE3">
        <w:t xml:space="preserve">документацией. </w:t>
      </w:r>
    </w:p>
    <w:p w14:paraId="2F7F1A66" w14:textId="6C5DEC6B" w:rsidR="00B133B5" w:rsidRPr="000F1AE3" w:rsidRDefault="00095FD3" w:rsidP="000F1AE3">
      <w:pPr>
        <w:shd w:val="clear" w:color="auto" w:fill="FFFFFF"/>
        <w:spacing w:line="360" w:lineRule="exact"/>
        <w:ind w:right="17" w:firstLine="567"/>
        <w:jc w:val="both"/>
      </w:pPr>
      <w:r w:rsidRPr="000F1AE3">
        <w:t xml:space="preserve">Подрядчик </w:t>
      </w:r>
      <w:r w:rsidR="00B133B5" w:rsidRPr="000F1AE3">
        <w:t xml:space="preserve">может принять на себя обязательство по обеспечению Объекта строительными материалами, изделиями, конструкциями в согласованные с </w:t>
      </w:r>
      <w:r w:rsidRPr="000F1AE3">
        <w:t>Субп</w:t>
      </w:r>
      <w:r w:rsidR="00B133B5" w:rsidRPr="000F1AE3">
        <w:t>одрядчиком сроки, в соответствии с номенклатурой, количеством и в порядке, указанными в Дополнительном соглашении к настоящему Договору. При этом стоимость Работ по настоящему договору подлежит соразмерному уменьшению на стоимость этих материалов, изделий, конструкций.</w:t>
      </w:r>
    </w:p>
    <w:p w14:paraId="3A248E3A" w14:textId="2310D212" w:rsidR="00B133B5" w:rsidRPr="000F1AE3" w:rsidRDefault="00095FD3" w:rsidP="000F1AE3">
      <w:pPr>
        <w:pStyle w:val="af8"/>
        <w:widowControl w:val="0"/>
        <w:numPr>
          <w:ilvl w:val="1"/>
          <w:numId w:val="87"/>
        </w:numPr>
        <w:shd w:val="clear" w:color="auto" w:fill="FFFFFF"/>
        <w:autoSpaceDE w:val="0"/>
        <w:autoSpaceDN w:val="0"/>
        <w:adjustRightInd w:val="0"/>
        <w:spacing w:line="360" w:lineRule="exact"/>
        <w:ind w:left="0" w:firstLine="709"/>
        <w:jc w:val="both"/>
      </w:pPr>
      <w:r w:rsidRPr="000F1AE3">
        <w:t>Субп</w:t>
      </w:r>
      <w:r w:rsidR="00B133B5" w:rsidRPr="000F1AE3">
        <w:t xml:space="preserve">одрядчик обязуется обеспечить приемку, разгрузку, складирование и хранение прибывающих на Объект материалов, оборудования, изделий и конструкций, на приобъектном и/или ином складе, реквизиты которого </w:t>
      </w:r>
      <w:r w:rsidRPr="000F1AE3">
        <w:t>Субп</w:t>
      </w:r>
      <w:r w:rsidR="00B133B5" w:rsidRPr="000F1AE3">
        <w:t xml:space="preserve">одрядчик сообщает </w:t>
      </w:r>
      <w:r w:rsidRPr="000F1AE3">
        <w:t>Подрядчику</w:t>
      </w:r>
      <w:r w:rsidR="00B133B5" w:rsidRPr="000F1AE3">
        <w:t xml:space="preserve"> в течение </w:t>
      </w:r>
      <w:r w:rsidR="00300D78" w:rsidRPr="000F1AE3">
        <w:t xml:space="preserve">25 </w:t>
      </w:r>
      <w:r w:rsidR="00B133B5" w:rsidRPr="000F1AE3">
        <w:t>(</w:t>
      </w:r>
      <w:r w:rsidR="00300D78" w:rsidRPr="000F1AE3">
        <w:t>двадцати пяти</w:t>
      </w:r>
      <w:r w:rsidR="00B133B5" w:rsidRPr="000F1AE3">
        <w:t>) календарных дней с даты подписания Сторонами настоящего Договора.</w:t>
      </w:r>
    </w:p>
    <w:p w14:paraId="27711260" w14:textId="5CC89B70" w:rsidR="00AF2312" w:rsidRPr="000F1AE3" w:rsidRDefault="00095FD3" w:rsidP="000F1AE3">
      <w:pPr>
        <w:pStyle w:val="af8"/>
        <w:numPr>
          <w:ilvl w:val="1"/>
          <w:numId w:val="87"/>
        </w:numPr>
        <w:shd w:val="clear" w:color="auto" w:fill="FFFFFF"/>
        <w:spacing w:line="360" w:lineRule="exact"/>
        <w:ind w:left="0" w:firstLine="709"/>
        <w:jc w:val="both"/>
      </w:pPr>
      <w:r w:rsidRPr="000F1AE3">
        <w:t>Подрядчик</w:t>
      </w:r>
      <w:r w:rsidR="00AF2312" w:rsidRPr="000F1AE3">
        <w:t xml:space="preserve"> вправе осуществить приемку поставленных материалов представителями Сторон </w:t>
      </w:r>
      <w:r w:rsidR="00AF2312" w:rsidRPr="000F1AE3">
        <w:rPr>
          <w:color w:val="000000"/>
        </w:rPr>
        <w:t xml:space="preserve">на приобъектном складе Объекта или на территории строительства </w:t>
      </w:r>
      <w:r w:rsidR="00AF2312" w:rsidRPr="000F1AE3">
        <w:t xml:space="preserve">на основании подписания товарной накладной по форме ТОРГ-12 и предоставлении </w:t>
      </w:r>
      <w:r w:rsidRPr="000F1AE3">
        <w:t>Субп</w:t>
      </w:r>
      <w:r w:rsidR="00AF2312" w:rsidRPr="000F1AE3">
        <w:t>одрядчиком документов, предусмотренных подпунктом 3.</w:t>
      </w:r>
      <w:r w:rsidR="00A022EB" w:rsidRPr="000F1AE3">
        <w:t>4</w:t>
      </w:r>
      <w:r w:rsidR="00AF2312" w:rsidRPr="000F1AE3">
        <w:t>. настоящего Договора.</w:t>
      </w:r>
    </w:p>
    <w:p w14:paraId="37DAB568" w14:textId="776310AC" w:rsidR="004E4F19" w:rsidRPr="000F1AE3" w:rsidRDefault="004E4F19" w:rsidP="000F1AE3">
      <w:pPr>
        <w:spacing w:line="360" w:lineRule="exact"/>
        <w:ind w:firstLine="709"/>
        <w:jc w:val="both"/>
        <w:rPr>
          <w:iCs/>
        </w:rPr>
      </w:pPr>
      <w:r w:rsidRPr="000F1AE3">
        <w:rPr>
          <w:iCs/>
        </w:rPr>
        <w:t xml:space="preserve">Перечень материалов определяется по форме </w:t>
      </w:r>
      <w:r w:rsidR="00C93DB7" w:rsidRPr="000F1AE3">
        <w:rPr>
          <w:iCs/>
        </w:rPr>
        <w:t>П</w:t>
      </w:r>
      <w:r w:rsidRPr="000F1AE3">
        <w:rPr>
          <w:iCs/>
        </w:rPr>
        <w:t>риложения № 1</w:t>
      </w:r>
      <w:r w:rsidR="00001FC0" w:rsidRPr="000F1AE3">
        <w:rPr>
          <w:iCs/>
        </w:rPr>
        <w:t>2</w:t>
      </w:r>
      <w:r w:rsidRPr="000F1AE3">
        <w:rPr>
          <w:iCs/>
        </w:rPr>
        <w:t xml:space="preserve"> (Форма перечня материалов).  </w:t>
      </w:r>
    </w:p>
    <w:p w14:paraId="5C6E2A06" w14:textId="77777777" w:rsidR="004E4F19" w:rsidRPr="000F1AE3" w:rsidRDefault="004E4F19" w:rsidP="000F1AE3">
      <w:pPr>
        <w:spacing w:line="360" w:lineRule="exact"/>
        <w:ind w:firstLine="709"/>
        <w:jc w:val="both"/>
        <w:rPr>
          <w:iCs/>
        </w:rPr>
      </w:pPr>
      <w:r w:rsidRPr="000F1AE3">
        <w:rPr>
          <w:iCs/>
        </w:rPr>
        <w:t xml:space="preserve">Объемы и стоимость определяются Сторонами путем заключения дополнительного соглашения. </w:t>
      </w:r>
    </w:p>
    <w:p w14:paraId="094F20D1" w14:textId="77BB8D5A" w:rsidR="005F3815" w:rsidRPr="000F1AE3" w:rsidRDefault="00095FD3" w:rsidP="000F1AE3">
      <w:pPr>
        <w:pStyle w:val="af8"/>
        <w:shd w:val="clear" w:color="auto" w:fill="FFFFFF"/>
        <w:spacing w:line="360" w:lineRule="exact"/>
        <w:ind w:left="0" w:firstLine="709"/>
        <w:jc w:val="both"/>
        <w:rPr>
          <w:bCs/>
        </w:rPr>
      </w:pPr>
      <w:r w:rsidRPr="000F1AE3">
        <w:rPr>
          <w:bCs/>
        </w:rPr>
        <w:t xml:space="preserve">Подрядчик </w:t>
      </w:r>
      <w:r w:rsidR="00AF2312" w:rsidRPr="000F1AE3">
        <w:rPr>
          <w:bCs/>
        </w:rPr>
        <w:t xml:space="preserve">передает, а </w:t>
      </w:r>
      <w:r w:rsidRPr="000F1AE3">
        <w:rPr>
          <w:bCs/>
        </w:rPr>
        <w:t>Субп</w:t>
      </w:r>
      <w:r w:rsidR="005F3815" w:rsidRPr="000F1AE3">
        <w:rPr>
          <w:bCs/>
        </w:rPr>
        <w:t xml:space="preserve">одрядчик обязуется принять поставленные материалы </w:t>
      </w:r>
      <w:r w:rsidR="008B0694" w:rsidRPr="000F1AE3">
        <w:rPr>
          <w:color w:val="000000"/>
        </w:rPr>
        <w:t>на приобъектном</w:t>
      </w:r>
      <w:r w:rsidR="005F3815" w:rsidRPr="000F1AE3">
        <w:rPr>
          <w:color w:val="000000"/>
        </w:rPr>
        <w:t xml:space="preserve"> складе Объекта или на территории строительства </w:t>
      </w:r>
      <w:r w:rsidR="005F3815" w:rsidRPr="000F1AE3">
        <w:rPr>
          <w:bCs/>
        </w:rPr>
        <w:t>на ответственное хранение с оформлением актов о приемке-передаче товарно-материальных ценностей на хранение унифицированной формы № МХ-1.</w:t>
      </w:r>
    </w:p>
    <w:p w14:paraId="3BAAB656" w14:textId="0F62E0CA" w:rsidR="005F3815" w:rsidRPr="000F1AE3" w:rsidRDefault="005F3815" w:rsidP="000F1AE3">
      <w:pPr>
        <w:pStyle w:val="af8"/>
        <w:widowControl w:val="0"/>
        <w:tabs>
          <w:tab w:val="left" w:pos="1200"/>
        </w:tabs>
        <w:autoSpaceDE w:val="0"/>
        <w:autoSpaceDN w:val="0"/>
        <w:adjustRightInd w:val="0"/>
        <w:spacing w:line="360" w:lineRule="exact"/>
        <w:ind w:left="0" w:firstLine="709"/>
        <w:jc w:val="both"/>
      </w:pPr>
      <w:r w:rsidRPr="000F1AE3">
        <w:t xml:space="preserve">Для организации хранения материалов </w:t>
      </w:r>
      <w:r w:rsidR="00095FD3" w:rsidRPr="000F1AE3">
        <w:t>Субп</w:t>
      </w:r>
      <w:r w:rsidRPr="000F1AE3">
        <w:t xml:space="preserve">одрядчик обязан заблаговременно подготовить складские помещения, навесы и площадки, предохраняющие материалы от порчи и потери начальных форм, свойств и качеств его элементов, а </w:t>
      </w:r>
      <w:r w:rsidR="004741D5" w:rsidRPr="000F1AE3">
        <w:t>также</w:t>
      </w:r>
      <w:r w:rsidRPr="000F1AE3">
        <w:t xml:space="preserve"> от влияния атмосферных </w:t>
      </w:r>
      <w:r w:rsidRPr="000F1AE3">
        <w:lastRenderedPageBreak/>
        <w:t xml:space="preserve">осадков и других вредных воздействий внешней среды. Тип склада для хранения материалов выбирается в соответствии с характеристиками материалов по ГОСТ 15150-69. Хранение материалов осуществляется в соответствии с условиями хранения, указанными в паспорте на данные материалы. Складские помещения, навесы и площадки следует обеспечить надежным отводом грунтовых и поверхностных вод, проезды и подходы к данным помещениям, навесам и площадкам должны быть свободны и тщательно очищены. Хранение материалов следует организовать </w:t>
      </w:r>
      <w:r w:rsidR="004741D5" w:rsidRPr="000F1AE3">
        <w:t>так, чтобы</w:t>
      </w:r>
      <w:r w:rsidRPr="000F1AE3">
        <w:t xml:space="preserve"> к нему был свободный доступ для осмотра и обслуживания. </w:t>
      </w:r>
      <w:r w:rsidR="00095FD3" w:rsidRPr="000F1AE3">
        <w:t>Субп</w:t>
      </w:r>
      <w:r w:rsidRPr="000F1AE3">
        <w:t>одрядчик обязан вести учет поступивших на склад материалов, с составлением соответствующих журналов, ведомостей и карточек складского учета.</w:t>
      </w:r>
    </w:p>
    <w:p w14:paraId="1F21D4DD" w14:textId="0F7637C5" w:rsidR="00AF2312" w:rsidRPr="000F1AE3" w:rsidRDefault="005F3815" w:rsidP="000F1AE3">
      <w:pPr>
        <w:pStyle w:val="af8"/>
        <w:keepNext/>
        <w:suppressLineNumbers/>
        <w:suppressAutoHyphens/>
        <w:spacing w:line="360" w:lineRule="exact"/>
        <w:ind w:left="0" w:firstLine="709"/>
        <w:jc w:val="both"/>
      </w:pPr>
      <w:r w:rsidRPr="000F1AE3">
        <w:t xml:space="preserve">Передача материалов </w:t>
      </w:r>
      <w:r w:rsidR="00095FD3" w:rsidRPr="000F1AE3">
        <w:t>Подрядчиком Субп</w:t>
      </w:r>
      <w:r w:rsidR="00847BA4" w:rsidRPr="000F1AE3">
        <w:t xml:space="preserve">одрядчику </w:t>
      </w:r>
      <w:r w:rsidRPr="000F1AE3">
        <w:t>д</w:t>
      </w:r>
      <w:r w:rsidR="00BB52A4" w:rsidRPr="000F1AE3">
        <w:t xml:space="preserve">ля выполнения работ оформляется </w:t>
      </w:r>
      <w:r w:rsidRPr="000F1AE3">
        <w:t xml:space="preserve">актом формы № ОС-15. </w:t>
      </w:r>
    </w:p>
    <w:p w14:paraId="6FEFF108" w14:textId="468CD11B" w:rsidR="00B133B5" w:rsidRPr="000F1AE3" w:rsidRDefault="005F3815" w:rsidP="000F1AE3">
      <w:pPr>
        <w:pStyle w:val="af8"/>
        <w:keepNext/>
        <w:suppressLineNumbers/>
        <w:suppressAutoHyphens/>
        <w:spacing w:line="360" w:lineRule="exact"/>
        <w:ind w:left="0" w:firstLine="709"/>
        <w:jc w:val="both"/>
      </w:pPr>
      <w:r w:rsidRPr="000F1AE3">
        <w:t xml:space="preserve">Приемка выполненных </w:t>
      </w:r>
      <w:r w:rsidR="00847BA4" w:rsidRPr="000F1AE3">
        <w:t xml:space="preserve">Работ </w:t>
      </w:r>
      <w:r w:rsidRPr="000F1AE3">
        <w:t xml:space="preserve">от </w:t>
      </w:r>
      <w:r w:rsidR="00095FD3" w:rsidRPr="000F1AE3">
        <w:t>Субп</w:t>
      </w:r>
      <w:r w:rsidR="00847BA4" w:rsidRPr="000F1AE3">
        <w:t xml:space="preserve">одрядчика </w:t>
      </w:r>
      <w:r w:rsidRPr="000F1AE3">
        <w:t>с использованием материалов ОАО «РЖД» оформляется актом формы № КС-2, справкой формы № КС-3, счетом-фактурой с приложением к ним акта формы № ФСУ-3 и отчета об израсходовании материалов. В актах формы № КС-2 информация о стоимости матер</w:t>
      </w:r>
      <w:r w:rsidR="00B111BC" w:rsidRPr="000F1AE3">
        <w:t>иалов отражается справочно</w:t>
      </w:r>
      <w:r w:rsidRPr="000F1AE3">
        <w:t xml:space="preserve"> и не включается в стоимость выполненных </w:t>
      </w:r>
      <w:r w:rsidR="00BF74C4" w:rsidRPr="000F1AE3">
        <w:t>Суб</w:t>
      </w:r>
      <w:r w:rsidRPr="000F1AE3">
        <w:t>подрядчиком работ.</w:t>
      </w:r>
    </w:p>
    <w:p w14:paraId="62FEBC6F" w14:textId="3044A74F" w:rsidR="005F3815" w:rsidRPr="000F1AE3" w:rsidRDefault="005F3815" w:rsidP="000F1AE3">
      <w:pPr>
        <w:pStyle w:val="af8"/>
        <w:spacing w:line="360" w:lineRule="exact"/>
        <w:ind w:left="0" w:firstLine="709"/>
        <w:jc w:val="both"/>
        <w:rPr>
          <w:rFonts w:eastAsiaTheme="minorHAnsi"/>
          <w:color w:val="000000"/>
          <w:lang w:eastAsia="en-US"/>
        </w:rPr>
      </w:pPr>
      <w:r w:rsidRPr="000F1AE3">
        <w:t xml:space="preserve">Первичные документы предоставляются на основании реестра приема-передачи документов. Датой предоставления </w:t>
      </w:r>
      <w:r w:rsidR="00095FD3" w:rsidRPr="000F1AE3">
        <w:t>Подрядчику</w:t>
      </w:r>
      <w:r w:rsidRPr="000F1AE3">
        <w:t xml:space="preserve"> полного комплекта документов является дата, указанная в реестре приема-передачи документов.</w:t>
      </w:r>
    </w:p>
    <w:p w14:paraId="618FEA54" w14:textId="4971A591" w:rsidR="005F3815" w:rsidRPr="000F1AE3" w:rsidRDefault="005F3815" w:rsidP="000F1AE3">
      <w:pPr>
        <w:pStyle w:val="af8"/>
        <w:shd w:val="clear" w:color="auto" w:fill="FFFFFF"/>
        <w:spacing w:line="360" w:lineRule="exact"/>
        <w:ind w:left="0" w:firstLine="709"/>
        <w:jc w:val="both"/>
      </w:pPr>
      <w:r w:rsidRPr="000F1AE3">
        <w:t xml:space="preserve">Передача </w:t>
      </w:r>
      <w:r w:rsidR="00095FD3" w:rsidRPr="000F1AE3">
        <w:t>Субп</w:t>
      </w:r>
      <w:r w:rsidRPr="000F1AE3">
        <w:t xml:space="preserve">одрядчиком </w:t>
      </w:r>
      <w:r w:rsidR="00095FD3" w:rsidRPr="000F1AE3">
        <w:t>Подрядчику</w:t>
      </w:r>
      <w:r w:rsidRPr="000F1AE3">
        <w:t xml:space="preserve"> первичных учетных документов по поставленным материалам в рамках настоящего Договора подлежит осуществлению в срок ежемесячно до 25-го числа отчетного месяца.</w:t>
      </w:r>
    </w:p>
    <w:p w14:paraId="691D89F4" w14:textId="02627F6C" w:rsidR="005F3815" w:rsidRPr="000F1AE3" w:rsidRDefault="005F3815" w:rsidP="000F1AE3">
      <w:pPr>
        <w:pStyle w:val="af8"/>
        <w:shd w:val="clear" w:color="auto" w:fill="FFFFFF"/>
        <w:spacing w:line="360" w:lineRule="exact"/>
        <w:ind w:left="0" w:firstLine="709"/>
        <w:jc w:val="both"/>
        <w:rPr>
          <w:bCs/>
        </w:rPr>
      </w:pPr>
      <w:r w:rsidRPr="000F1AE3">
        <w:t xml:space="preserve">В течение 3 (трех) суток до даты отгрузки материалов, </w:t>
      </w:r>
      <w:r w:rsidR="00095FD3" w:rsidRPr="000F1AE3">
        <w:t>Субп</w:t>
      </w:r>
      <w:r w:rsidRPr="000F1AE3">
        <w:t xml:space="preserve">одрядчик обязан путем использования факсимильной связи и/или электронной почты известить </w:t>
      </w:r>
      <w:r w:rsidR="00095FD3" w:rsidRPr="000F1AE3">
        <w:t xml:space="preserve">Подрядчика </w:t>
      </w:r>
      <w:r w:rsidRPr="000F1AE3">
        <w:t xml:space="preserve">(с подтверждением о получении) о планируемой отгрузке материалов. Извещение </w:t>
      </w:r>
      <w:r w:rsidR="00095FD3" w:rsidRPr="000F1AE3">
        <w:t>Субп</w:t>
      </w:r>
      <w:r w:rsidRPr="000F1AE3">
        <w:t>одрядчика должно содержать в себе следующую информацию: дата отправки; наименование объекта; перечень материалов (упаковочный лист в соответствии с Перечнем материалов); количество мест</w:t>
      </w:r>
      <w:r w:rsidR="009A54C0" w:rsidRPr="000F1AE3">
        <w:t>.</w:t>
      </w:r>
    </w:p>
    <w:p w14:paraId="2D4255FF" w14:textId="4CBF7A43" w:rsidR="005F3815" w:rsidRPr="000F1AE3" w:rsidRDefault="005F3815" w:rsidP="000F1AE3">
      <w:pPr>
        <w:pStyle w:val="af8"/>
        <w:widowControl w:val="0"/>
        <w:numPr>
          <w:ilvl w:val="1"/>
          <w:numId w:val="87"/>
        </w:numPr>
        <w:autoSpaceDE w:val="0"/>
        <w:autoSpaceDN w:val="0"/>
        <w:adjustRightInd w:val="0"/>
        <w:spacing w:line="360" w:lineRule="exact"/>
        <w:ind w:left="0" w:firstLine="709"/>
        <w:jc w:val="both"/>
      </w:pPr>
      <w:r w:rsidRPr="000F1AE3">
        <w:rPr>
          <w:color w:val="000000"/>
        </w:rPr>
        <w:t xml:space="preserve">Датой поставки материалов является дата подписания товарной накладной </w:t>
      </w:r>
      <w:r w:rsidR="00095FD3" w:rsidRPr="000F1AE3">
        <w:rPr>
          <w:color w:val="000000"/>
        </w:rPr>
        <w:t>Подрядчиком</w:t>
      </w:r>
      <w:r w:rsidRPr="000F1AE3">
        <w:rPr>
          <w:color w:val="000000"/>
        </w:rPr>
        <w:t xml:space="preserve">. </w:t>
      </w:r>
      <w:r w:rsidR="00095FD3" w:rsidRPr="000F1AE3">
        <w:rPr>
          <w:color w:val="000000"/>
        </w:rPr>
        <w:t>Субп</w:t>
      </w:r>
      <w:r w:rsidRPr="000F1AE3">
        <w:rPr>
          <w:color w:val="000000"/>
        </w:rPr>
        <w:t xml:space="preserve">одрядчик обязуется предоставить </w:t>
      </w:r>
      <w:r w:rsidR="00095FD3" w:rsidRPr="000F1AE3">
        <w:rPr>
          <w:color w:val="000000"/>
        </w:rPr>
        <w:t xml:space="preserve">Подрядчику </w:t>
      </w:r>
      <w:r w:rsidRPr="000F1AE3">
        <w:rPr>
          <w:color w:val="000000"/>
        </w:rPr>
        <w:t>следующие документы: товарные накладные (форма ТОРГ-12) с указанием наименования объекта, номера Договора, номенклатуры, количества и стоимости материалов, транспортных расходов и счета-фактуры.</w:t>
      </w:r>
    </w:p>
    <w:p w14:paraId="64E9D0E1" w14:textId="68C24217" w:rsidR="009B213F" w:rsidRPr="000F1AE3" w:rsidRDefault="009B213F" w:rsidP="000F1AE3">
      <w:pPr>
        <w:pStyle w:val="af8"/>
        <w:widowControl w:val="0"/>
        <w:numPr>
          <w:ilvl w:val="1"/>
          <w:numId w:val="87"/>
        </w:numPr>
        <w:autoSpaceDE w:val="0"/>
        <w:autoSpaceDN w:val="0"/>
        <w:adjustRightInd w:val="0"/>
        <w:spacing w:line="360" w:lineRule="exact"/>
        <w:ind w:left="0" w:firstLine="709"/>
        <w:jc w:val="both"/>
      </w:pPr>
      <w:r w:rsidRPr="000F1AE3">
        <w:rPr>
          <w:color w:val="000000" w:themeColor="text1"/>
        </w:rPr>
        <w:t>Поставленные материалы</w:t>
      </w:r>
      <w:r w:rsidRPr="000F1AE3">
        <w:rPr>
          <w:color w:val="000000"/>
        </w:rPr>
        <w:t xml:space="preserve"> </w:t>
      </w:r>
      <w:r w:rsidR="00095FD3" w:rsidRPr="000F1AE3">
        <w:rPr>
          <w:color w:val="000000" w:themeColor="text1"/>
        </w:rPr>
        <w:t>Субп</w:t>
      </w:r>
      <w:r w:rsidRPr="000F1AE3">
        <w:rPr>
          <w:color w:val="000000" w:themeColor="text1"/>
        </w:rPr>
        <w:t>одрядчик не вправе использовать на иные цели, кроме целей исполнения обязательств по настоящему Договору.</w:t>
      </w:r>
    </w:p>
    <w:p w14:paraId="78FF3F3F" w14:textId="77777777" w:rsidR="00B96674" w:rsidRPr="000F1AE3" w:rsidRDefault="00B133B5" w:rsidP="000F1AE3">
      <w:pPr>
        <w:pStyle w:val="af8"/>
        <w:widowControl w:val="0"/>
        <w:numPr>
          <w:ilvl w:val="1"/>
          <w:numId w:val="87"/>
        </w:numPr>
        <w:shd w:val="clear" w:color="auto" w:fill="FFFFFF"/>
        <w:autoSpaceDE w:val="0"/>
        <w:autoSpaceDN w:val="0"/>
        <w:adjustRightInd w:val="0"/>
        <w:spacing w:line="360" w:lineRule="exact"/>
        <w:ind w:left="0" w:firstLine="709"/>
        <w:jc w:val="both"/>
      </w:pPr>
      <w:r w:rsidRPr="000F1AE3">
        <w:t xml:space="preserve">Все поставляемые для строительства материалы, оборудование, изделия и конструкции должны соответствовать спецификациям, указанным в </w:t>
      </w:r>
      <w:r w:rsidR="00994CBA" w:rsidRPr="000F1AE3">
        <w:t xml:space="preserve">рабочей документации </w:t>
      </w:r>
      <w:r w:rsidRPr="000F1AE3">
        <w:t xml:space="preserve">и иметь соответствующие сертификаты, технические паспорта и другие документы, удостоверяющие их качество. </w:t>
      </w:r>
    </w:p>
    <w:p w14:paraId="732A4939" w14:textId="7F6E5FD1" w:rsidR="00BE65E4" w:rsidRPr="000F1AE3" w:rsidRDefault="00B133B5" w:rsidP="000F1AE3">
      <w:pPr>
        <w:pStyle w:val="af8"/>
        <w:widowControl w:val="0"/>
        <w:shd w:val="clear" w:color="auto" w:fill="FFFFFF"/>
        <w:autoSpaceDE w:val="0"/>
        <w:autoSpaceDN w:val="0"/>
        <w:adjustRightInd w:val="0"/>
        <w:spacing w:line="360" w:lineRule="exact"/>
        <w:ind w:left="0" w:firstLine="709"/>
        <w:jc w:val="both"/>
      </w:pPr>
      <w:r w:rsidRPr="000F1AE3">
        <w:t xml:space="preserve">Копии этих документов должны быть предоставлены другой Стороне за </w:t>
      </w:r>
      <w:r w:rsidR="00300D78" w:rsidRPr="000F1AE3">
        <w:t xml:space="preserve">10 </w:t>
      </w:r>
      <w:r w:rsidRPr="000F1AE3">
        <w:t>календарных дней до начала производства Работ, выполняемых с использованием этих материалов, оборудования, изделий и конструкций.</w:t>
      </w:r>
    </w:p>
    <w:p w14:paraId="3847FAEE" w14:textId="71B973DD" w:rsidR="00B133B5" w:rsidRPr="000F1AE3" w:rsidRDefault="00B133B5" w:rsidP="000F1AE3">
      <w:pPr>
        <w:widowControl w:val="0"/>
        <w:numPr>
          <w:ilvl w:val="1"/>
          <w:numId w:val="87"/>
        </w:numPr>
        <w:shd w:val="clear" w:color="auto" w:fill="FFFFFF"/>
        <w:autoSpaceDE w:val="0"/>
        <w:autoSpaceDN w:val="0"/>
        <w:adjustRightInd w:val="0"/>
        <w:spacing w:line="360" w:lineRule="exact"/>
        <w:ind w:left="0" w:firstLine="709"/>
        <w:jc w:val="both"/>
      </w:pPr>
      <w:r w:rsidRPr="000F1AE3">
        <w:lastRenderedPageBreak/>
        <w:t xml:space="preserve">Если </w:t>
      </w:r>
      <w:r w:rsidR="00095FD3" w:rsidRPr="000F1AE3">
        <w:t>Субп</w:t>
      </w:r>
      <w:r w:rsidRPr="000F1AE3">
        <w:t xml:space="preserve">одрядчик при выполнении Работ использует материалы, оборудование, изделия и конструкции, качество которых не было подтверждено сертификатами и необходимыми испытаниями образцов или соответствующими актами освидетельствования, </w:t>
      </w:r>
      <w:r w:rsidR="00095FD3" w:rsidRPr="000F1AE3">
        <w:t xml:space="preserve">Подрядчик </w:t>
      </w:r>
      <w:r w:rsidRPr="000F1AE3">
        <w:t xml:space="preserve">вправе потребовать от </w:t>
      </w:r>
      <w:r w:rsidR="00095FD3" w:rsidRPr="000F1AE3">
        <w:t>Субп</w:t>
      </w:r>
      <w:r w:rsidRPr="000F1AE3">
        <w:t>одрядчика замены данных материалов, конструкций и оборудования без дополнительной оплаты.</w:t>
      </w:r>
    </w:p>
    <w:p w14:paraId="3C72539A" w14:textId="77777777" w:rsidR="00B133B5" w:rsidRPr="000F1AE3" w:rsidRDefault="00B133B5" w:rsidP="000F1AE3">
      <w:pPr>
        <w:widowControl w:val="0"/>
        <w:numPr>
          <w:ilvl w:val="1"/>
          <w:numId w:val="87"/>
        </w:numPr>
        <w:shd w:val="clear" w:color="auto" w:fill="FFFFFF"/>
        <w:autoSpaceDE w:val="0"/>
        <w:autoSpaceDN w:val="0"/>
        <w:adjustRightInd w:val="0"/>
        <w:spacing w:line="360" w:lineRule="exact"/>
        <w:ind w:left="0" w:firstLine="709"/>
        <w:jc w:val="both"/>
      </w:pPr>
      <w:r w:rsidRPr="000F1AE3">
        <w:t>Каждая сторона несет ответственность за:</w:t>
      </w:r>
    </w:p>
    <w:p w14:paraId="08FE1E4E" w14:textId="77777777" w:rsidR="00B133B5" w:rsidRPr="000F1AE3" w:rsidRDefault="00B133B5" w:rsidP="000F1AE3">
      <w:pPr>
        <w:widowControl w:val="0"/>
        <w:numPr>
          <w:ilvl w:val="0"/>
          <w:numId w:val="114"/>
        </w:numPr>
        <w:shd w:val="clear" w:color="auto" w:fill="FFFFFF"/>
        <w:autoSpaceDE w:val="0"/>
        <w:autoSpaceDN w:val="0"/>
        <w:adjustRightInd w:val="0"/>
        <w:spacing w:line="360" w:lineRule="exact"/>
        <w:ind w:right="17"/>
        <w:jc w:val="both"/>
      </w:pPr>
      <w:r w:rsidRPr="000F1AE3">
        <w:t xml:space="preserve">соответствие поставляемых ею используемых материалов спецификациям, указанным в </w:t>
      </w:r>
      <w:r w:rsidR="00847BA4" w:rsidRPr="000F1AE3">
        <w:t xml:space="preserve">рабочей </w:t>
      </w:r>
      <w:r w:rsidRPr="000F1AE3">
        <w:t>документации, государственным стандартам и техническим условиям;</w:t>
      </w:r>
    </w:p>
    <w:p w14:paraId="17DD4445" w14:textId="77777777" w:rsidR="00B133B5" w:rsidRPr="000F1AE3" w:rsidRDefault="00B133B5" w:rsidP="000F1AE3">
      <w:pPr>
        <w:widowControl w:val="0"/>
        <w:numPr>
          <w:ilvl w:val="0"/>
          <w:numId w:val="114"/>
        </w:numPr>
        <w:shd w:val="clear" w:color="auto" w:fill="FFFFFF"/>
        <w:autoSpaceDE w:val="0"/>
        <w:autoSpaceDN w:val="0"/>
        <w:adjustRightInd w:val="0"/>
        <w:spacing w:line="360" w:lineRule="exact"/>
        <w:ind w:right="17"/>
        <w:jc w:val="both"/>
      </w:pPr>
      <w:r w:rsidRPr="000F1AE3">
        <w:t>обнаружившуюся невозможность использования предоставленных ею материалов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14:paraId="1E90CBCF" w14:textId="08ED7B1F" w:rsidR="00B133B5" w:rsidRPr="000F1AE3" w:rsidRDefault="00B133B5" w:rsidP="000F1AE3">
      <w:pPr>
        <w:widowControl w:val="0"/>
        <w:numPr>
          <w:ilvl w:val="1"/>
          <w:numId w:val="87"/>
        </w:numPr>
        <w:shd w:val="clear" w:color="auto" w:fill="FFFFFF"/>
        <w:autoSpaceDE w:val="0"/>
        <w:autoSpaceDN w:val="0"/>
        <w:adjustRightInd w:val="0"/>
        <w:spacing w:line="360" w:lineRule="exact"/>
        <w:ind w:left="0" w:firstLine="709"/>
        <w:jc w:val="both"/>
      </w:pPr>
      <w:r w:rsidRPr="000F1AE3">
        <w:t xml:space="preserve">Работы, признанные </w:t>
      </w:r>
      <w:r w:rsidR="00095FD3" w:rsidRPr="000F1AE3">
        <w:t xml:space="preserve">Подрядчиком </w:t>
      </w:r>
      <w:r w:rsidRPr="000F1AE3">
        <w:t xml:space="preserve">выполненными неудовлетворительно или с использованием недоброкачественных материалов, </w:t>
      </w:r>
      <w:r w:rsidR="00095FD3" w:rsidRPr="000F1AE3">
        <w:t>Субп</w:t>
      </w:r>
      <w:r w:rsidRPr="000F1AE3">
        <w:t xml:space="preserve">одрядчик обязан исправить в установленный предписанием </w:t>
      </w:r>
      <w:r w:rsidR="00095FD3" w:rsidRPr="000F1AE3">
        <w:t xml:space="preserve">Подрядчика </w:t>
      </w:r>
      <w:r w:rsidRPr="000F1AE3">
        <w:t>срок</w:t>
      </w:r>
      <w:r w:rsidR="00095FD3" w:rsidRPr="000F1AE3">
        <w:t>,</w:t>
      </w:r>
      <w:r w:rsidRPr="000F1AE3">
        <w:t xml:space="preserve"> без возмещения понесенных при этом </w:t>
      </w:r>
      <w:r w:rsidR="00095FD3" w:rsidRPr="000F1AE3">
        <w:t>Субп</w:t>
      </w:r>
      <w:r w:rsidRPr="000F1AE3">
        <w:t>одрядчиком убытков.</w:t>
      </w:r>
    </w:p>
    <w:p w14:paraId="33E77547" w14:textId="3595FCC5" w:rsidR="00B133B5" w:rsidRPr="000F1AE3" w:rsidRDefault="00095FD3" w:rsidP="000F1AE3">
      <w:pPr>
        <w:widowControl w:val="0"/>
        <w:numPr>
          <w:ilvl w:val="1"/>
          <w:numId w:val="87"/>
        </w:numPr>
        <w:shd w:val="clear" w:color="auto" w:fill="FFFFFF"/>
        <w:autoSpaceDE w:val="0"/>
        <w:autoSpaceDN w:val="0"/>
        <w:adjustRightInd w:val="0"/>
        <w:spacing w:line="360" w:lineRule="exact"/>
        <w:ind w:left="0" w:firstLine="709"/>
        <w:jc w:val="both"/>
      </w:pPr>
      <w:r w:rsidRPr="000F1AE3">
        <w:t>Суб</w:t>
      </w:r>
      <w:r w:rsidR="00B87AE8" w:rsidRPr="000F1AE3">
        <w:t>п</w:t>
      </w:r>
      <w:r w:rsidR="00B133B5" w:rsidRPr="000F1AE3">
        <w:t>одрядчик несет ответственность за качество и сохранность приобретаемых им для реализации настоящего Договора материалов, изделий и конструкций и не вправе использовать приобретенные материалы, изделия и конструкции на иные, кроме как относящиеся к настоящему Договору цели, а также сохранность поставляемого оборудования.</w:t>
      </w:r>
    </w:p>
    <w:p w14:paraId="518AFDA8" w14:textId="77777777" w:rsidR="00B133B5" w:rsidRPr="000F1AE3" w:rsidRDefault="00B133B5" w:rsidP="000F1AE3">
      <w:pPr>
        <w:widowControl w:val="0"/>
        <w:shd w:val="clear" w:color="auto" w:fill="FFFFFF"/>
        <w:autoSpaceDE w:val="0"/>
        <w:autoSpaceDN w:val="0"/>
        <w:adjustRightInd w:val="0"/>
        <w:spacing w:line="360" w:lineRule="exact"/>
        <w:ind w:left="709"/>
        <w:jc w:val="both"/>
      </w:pPr>
    </w:p>
    <w:p w14:paraId="5C320034" w14:textId="77777777" w:rsidR="00B133B5" w:rsidRPr="000F1AE3" w:rsidRDefault="00B133B5" w:rsidP="000F1AE3">
      <w:pPr>
        <w:pStyle w:val="23"/>
        <w:keepNext w:val="0"/>
        <w:widowControl w:val="0"/>
        <w:numPr>
          <w:ilvl w:val="0"/>
          <w:numId w:val="87"/>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Обеспечение Работ оборудованием</w:t>
      </w:r>
      <w:r w:rsidR="00847BA4" w:rsidRPr="000F1AE3">
        <w:rPr>
          <w:rFonts w:ascii="Times New Roman" w:hAnsi="Times New Roman"/>
          <w:b w:val="0"/>
          <w:i w:val="0"/>
          <w:sz w:val="24"/>
          <w:szCs w:val="24"/>
        </w:rPr>
        <w:t>.</w:t>
      </w:r>
    </w:p>
    <w:p w14:paraId="053EB37F" w14:textId="1E7FF2B2" w:rsidR="003F1BF8" w:rsidRPr="000F1AE3" w:rsidRDefault="00B133B5" w:rsidP="000F1AE3">
      <w:pPr>
        <w:pStyle w:val="af8"/>
        <w:widowControl w:val="0"/>
        <w:tabs>
          <w:tab w:val="left" w:pos="709"/>
        </w:tabs>
        <w:autoSpaceDE w:val="0"/>
        <w:autoSpaceDN w:val="0"/>
        <w:adjustRightInd w:val="0"/>
        <w:spacing w:line="360" w:lineRule="exact"/>
        <w:ind w:left="0" w:firstLine="709"/>
        <w:jc w:val="both"/>
      </w:pPr>
      <w:r w:rsidRPr="000F1AE3">
        <w:t xml:space="preserve">8.1. </w:t>
      </w:r>
      <w:r w:rsidR="0049467D" w:rsidRPr="000F1AE3">
        <w:t>Субп</w:t>
      </w:r>
      <w:r w:rsidR="003F1BF8" w:rsidRPr="000F1AE3">
        <w:t>одрядчик принимает на себя обязательство обеспечить строительство Объекта, указанного в пункте 1.1. настоящего Договора, оборудованием, необходимым для его функционирования, в соответствии с проектной документацией, а также приемку, разгрузку, складирование и хранение прибывающего на Объект оборудования. Номенклатура оборудования, количество, сроки поставки указываются в Спецификации (Приложение № 3) и Графике поставки оборудования (Приложение № 4).</w:t>
      </w:r>
    </w:p>
    <w:p w14:paraId="5178B221" w14:textId="7A2ACB67"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8.2. </w:t>
      </w:r>
      <w:r w:rsidR="0049467D" w:rsidRPr="000F1AE3">
        <w:t>Субп</w:t>
      </w:r>
      <w:r w:rsidRPr="000F1AE3">
        <w:t xml:space="preserve">одрядчик обязуется обеспечить приемку, разгрузку, складирование и хранение прибывающего на Объект оборудования. Для организации хранения оборудования </w:t>
      </w:r>
      <w:r w:rsidR="0049467D" w:rsidRPr="000F1AE3">
        <w:t>Субп</w:t>
      </w:r>
      <w:r w:rsidRPr="000F1AE3">
        <w:t xml:space="preserve">одрядчик обязан заблаговременно подготовить складские помещения, навесы и площадки, предохраняющие оборудование от порчи и потери начальных форм, свойств и качеств его элементов, а </w:t>
      </w:r>
      <w:r w:rsidR="00FC6F81" w:rsidRPr="000F1AE3">
        <w:t>также</w:t>
      </w:r>
      <w:r w:rsidRPr="000F1AE3">
        <w:t xml:space="preserve"> от влияния атмосферных осадков и других вредных воздействий внешней среды. Тип склада для хранения оборудования выбирается в соответствии с характеристиками оборудования по </w:t>
      </w:r>
      <w:r w:rsidR="00F8386F" w:rsidRPr="000F1AE3">
        <w:t>ГОСТ </w:t>
      </w:r>
      <w:r w:rsidRPr="000F1AE3">
        <w:t>15150</w:t>
      </w:r>
      <w:r w:rsidR="00F8386F" w:rsidRPr="000F1AE3">
        <w:noBreakHyphen/>
      </w:r>
      <w:r w:rsidRPr="000F1AE3">
        <w:t xml:space="preserve">69. Хранение оборудования осуществляется в соответствии с условиями хранения, указанными в паспорте на данное оборудование. Складские помещения, навесы и площадки следует обеспечить надежным отводом грунтовых и поверхностных вод, проезды и подходы к данным помещениям, навесам и площадкам должны быть свободны и тщательно очищены. Хранение оборудования следует организовать так, чтобы к нему был свободный доступ для осмотра и обслуживания. </w:t>
      </w:r>
      <w:r w:rsidR="0049467D" w:rsidRPr="000F1AE3">
        <w:t>Субп</w:t>
      </w:r>
      <w:r w:rsidRPr="000F1AE3">
        <w:t xml:space="preserve">одрядчик обязан вести учет поступившего на склад оборудования, с составлением соответствующих журналов, ведомостей и карточек </w:t>
      </w:r>
      <w:r w:rsidRPr="000F1AE3">
        <w:lastRenderedPageBreak/>
        <w:t>складского учета.</w:t>
      </w:r>
    </w:p>
    <w:p w14:paraId="1E566F29" w14:textId="2181C2CF"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8.3. Поставляемое оборудование должно соответствовать спецификациям, указанным в </w:t>
      </w:r>
      <w:r w:rsidR="00847BA4" w:rsidRPr="000F1AE3">
        <w:t xml:space="preserve">рабочей </w:t>
      </w:r>
      <w:r w:rsidRPr="000F1AE3">
        <w:t xml:space="preserve">документации, и иметь соответствующие сертификаты или декларацию о соответствии (в случае обязательной сертификации), технические паспорта и другие документы, удостоверяющие их качество. Копии этих документов должны быть предоставлены другой Стороне за </w:t>
      </w:r>
      <w:r w:rsidR="00300D78" w:rsidRPr="000F1AE3">
        <w:t xml:space="preserve">10 </w:t>
      </w:r>
      <w:r w:rsidRPr="000F1AE3">
        <w:t>(</w:t>
      </w:r>
      <w:r w:rsidR="00300D78" w:rsidRPr="000F1AE3">
        <w:t>десять</w:t>
      </w:r>
      <w:r w:rsidRPr="000F1AE3">
        <w:t>) календарных дней до начала производства Работ, выполняемых с использованием оборудования.</w:t>
      </w:r>
    </w:p>
    <w:p w14:paraId="74F34332" w14:textId="505729D0"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Поставка аналогов оборудования возможна только при наличии письменного согласия </w:t>
      </w:r>
      <w:r w:rsidR="0049467D" w:rsidRPr="000F1AE3">
        <w:t>Подрядчика</w:t>
      </w:r>
      <w:r w:rsidRPr="000F1AE3">
        <w:t>.</w:t>
      </w:r>
    </w:p>
    <w:p w14:paraId="3365C40F" w14:textId="77777777" w:rsidR="0041649D" w:rsidRPr="000F1AE3" w:rsidRDefault="0041649D" w:rsidP="000F1AE3">
      <w:pPr>
        <w:widowControl w:val="0"/>
        <w:autoSpaceDE w:val="0"/>
        <w:autoSpaceDN w:val="0"/>
        <w:adjustRightInd w:val="0"/>
        <w:spacing w:line="360" w:lineRule="exact"/>
        <w:ind w:firstLine="709"/>
        <w:jc w:val="both"/>
      </w:pPr>
      <w:r w:rsidRPr="000F1AE3">
        <w:t xml:space="preserve">В случае поставки оборудования, относящегося к техническим средствам обеспечения транспортной безопасности, оборудование должно поставляться с сертификатом соответствия технических средств обеспечения транспортной безопасности требованиям к их функциональным свойствам (в соответствии с постановлением правительства Российской Федерации от 26.09.2016 № 969). </w:t>
      </w:r>
    </w:p>
    <w:p w14:paraId="621F46B1" w14:textId="77777777" w:rsidR="0041649D" w:rsidRPr="000F1AE3" w:rsidRDefault="0041649D" w:rsidP="000F1AE3">
      <w:pPr>
        <w:pStyle w:val="ConsNormal"/>
        <w:spacing w:line="360" w:lineRule="exact"/>
        <w:ind w:firstLine="709"/>
        <w:rPr>
          <w:rFonts w:ascii="Times New Roman" w:eastAsia="Calibri" w:hAnsi="Times New Roman"/>
          <w:bCs/>
          <w:sz w:val="24"/>
          <w:szCs w:val="24"/>
          <w:lang w:eastAsia="en-US"/>
        </w:rPr>
      </w:pPr>
      <w:r w:rsidRPr="000F1AE3">
        <w:rPr>
          <w:rFonts w:ascii="Times New Roman" w:hAnsi="Times New Roman"/>
          <w:sz w:val="24"/>
          <w:szCs w:val="24"/>
        </w:rPr>
        <w:t>В случае поставки оборудования, подлежащего допуску, оборудование должно поставляться в порядке, установленном в «Межгосударственном стандарте. Система разработки и постановки продукции на производство. Технические средства железнодорожной инфраструктуры. Порядок разработки, постановки на производство и допуска к применению» ГОСТ 33477-2015</w:t>
      </w:r>
      <w:r w:rsidRPr="000F1AE3">
        <w:rPr>
          <w:rFonts w:ascii="Times New Roman" w:hAnsi="Times New Roman"/>
          <w:bCs/>
          <w:sz w:val="24"/>
          <w:szCs w:val="24"/>
        </w:rPr>
        <w:t>.</w:t>
      </w:r>
      <w:r w:rsidRPr="000F1AE3">
        <w:rPr>
          <w:rFonts w:ascii="Times New Roman" w:eastAsia="Calibri" w:hAnsi="Times New Roman"/>
          <w:bCs/>
          <w:sz w:val="24"/>
          <w:szCs w:val="24"/>
          <w:lang w:eastAsia="en-US"/>
        </w:rPr>
        <w:t xml:space="preserve"> </w:t>
      </w:r>
    </w:p>
    <w:p w14:paraId="64E7ECEF" w14:textId="73C3DF3E"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8.4. Если </w:t>
      </w:r>
      <w:r w:rsidR="0049467D" w:rsidRPr="000F1AE3">
        <w:t>Субп</w:t>
      </w:r>
      <w:r w:rsidRPr="000F1AE3">
        <w:t xml:space="preserve">одрядчик при выполнении Работ использует оборудование, качество которого не было подтверждено сертификатами и необходимыми испытаниями образцов или соответствующими актами освидетельствования, </w:t>
      </w:r>
      <w:r w:rsidR="0049467D" w:rsidRPr="000F1AE3">
        <w:t>Подрядчик</w:t>
      </w:r>
      <w:r w:rsidRPr="000F1AE3">
        <w:t xml:space="preserve"> вправе потребовать от </w:t>
      </w:r>
      <w:r w:rsidR="0049467D" w:rsidRPr="000F1AE3">
        <w:t>Субп</w:t>
      </w:r>
      <w:r w:rsidRPr="000F1AE3">
        <w:t>одрядчика замены данного оборудования без дополнительной оплаты.</w:t>
      </w:r>
    </w:p>
    <w:p w14:paraId="30797799" w14:textId="3C584E1A"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8.5. </w:t>
      </w:r>
      <w:r w:rsidR="0049467D" w:rsidRPr="000F1AE3">
        <w:t>Субп</w:t>
      </w:r>
      <w:r w:rsidRPr="000F1AE3">
        <w:t>одрядчик несет ответственность за:</w:t>
      </w:r>
    </w:p>
    <w:p w14:paraId="3EEDFC34" w14:textId="77777777" w:rsidR="00B133B5" w:rsidRPr="000F1AE3" w:rsidRDefault="00B133B5" w:rsidP="000F1AE3">
      <w:pPr>
        <w:pStyle w:val="af8"/>
        <w:numPr>
          <w:ilvl w:val="0"/>
          <w:numId w:val="115"/>
        </w:numPr>
        <w:spacing w:line="360" w:lineRule="exact"/>
        <w:ind w:right="17"/>
        <w:jc w:val="both"/>
      </w:pPr>
      <w:r w:rsidRPr="000F1AE3">
        <w:t xml:space="preserve">соответствие поставляемого им оборудования спецификациям, указанным в </w:t>
      </w:r>
      <w:r w:rsidR="00F9224C" w:rsidRPr="000F1AE3">
        <w:t xml:space="preserve">рабочей </w:t>
      </w:r>
      <w:r w:rsidRPr="000F1AE3">
        <w:t>документации, государственным стандартам и техническим условиям;</w:t>
      </w:r>
    </w:p>
    <w:p w14:paraId="4AF125A4" w14:textId="77777777" w:rsidR="00B133B5" w:rsidRPr="000F1AE3" w:rsidRDefault="00B133B5" w:rsidP="000F1AE3">
      <w:pPr>
        <w:pStyle w:val="af8"/>
        <w:numPr>
          <w:ilvl w:val="0"/>
          <w:numId w:val="115"/>
        </w:numPr>
        <w:spacing w:line="360" w:lineRule="exact"/>
        <w:ind w:right="17"/>
        <w:jc w:val="both"/>
      </w:pPr>
      <w:r w:rsidRPr="000F1AE3">
        <w:t>за качество и сохранность приобретаемого им для реализации настоящего Договора оборудования;</w:t>
      </w:r>
    </w:p>
    <w:p w14:paraId="203DDABF" w14:textId="77777777" w:rsidR="00B133B5" w:rsidRPr="000F1AE3" w:rsidRDefault="00B133B5" w:rsidP="000F1AE3">
      <w:pPr>
        <w:pStyle w:val="af8"/>
        <w:numPr>
          <w:ilvl w:val="0"/>
          <w:numId w:val="115"/>
        </w:numPr>
        <w:spacing w:line="360" w:lineRule="exact"/>
        <w:ind w:right="17"/>
        <w:jc w:val="both"/>
      </w:pPr>
      <w:r w:rsidRPr="000F1AE3">
        <w:t xml:space="preserve">обнаружившуюся невозможность </w:t>
      </w:r>
      <w:r w:rsidR="003D54BE" w:rsidRPr="000F1AE3">
        <w:t>использования,</w:t>
      </w:r>
      <w:r w:rsidRPr="000F1AE3">
        <w:t xml:space="preserve"> предоставленного им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14:paraId="7FFDA6E0" w14:textId="22B90999" w:rsidR="00B133B5"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8.6. Поставленное оборудование </w:t>
      </w:r>
      <w:r w:rsidR="0049467D" w:rsidRPr="000F1AE3">
        <w:t>Субп</w:t>
      </w:r>
      <w:r w:rsidRPr="000F1AE3">
        <w:t xml:space="preserve">одрядчик не вправе использовать на иные цели, кроме целей исполнения обязательств по настоящему Договору. </w:t>
      </w:r>
    </w:p>
    <w:p w14:paraId="40F7E93E" w14:textId="2E837F63" w:rsidR="00C26ADB" w:rsidRPr="000F1AE3" w:rsidRDefault="00B133B5" w:rsidP="000F1AE3">
      <w:pPr>
        <w:pStyle w:val="af8"/>
        <w:widowControl w:val="0"/>
        <w:tabs>
          <w:tab w:val="left" w:pos="1200"/>
        </w:tabs>
        <w:autoSpaceDE w:val="0"/>
        <w:autoSpaceDN w:val="0"/>
        <w:adjustRightInd w:val="0"/>
        <w:spacing w:line="360" w:lineRule="exact"/>
        <w:ind w:left="0" w:firstLine="709"/>
        <w:jc w:val="both"/>
      </w:pPr>
      <w:r w:rsidRPr="000F1AE3">
        <w:t xml:space="preserve">8.7. </w:t>
      </w:r>
      <w:r w:rsidR="0049467D" w:rsidRPr="000F1AE3">
        <w:t>Субп</w:t>
      </w:r>
      <w:r w:rsidRPr="000F1AE3">
        <w:t xml:space="preserve">одрядчик обязуется проводить за свой счет мероприятия по входному контролю качества </w:t>
      </w:r>
      <w:r w:rsidR="002F5FE2" w:rsidRPr="000F1AE3">
        <w:t>о</w:t>
      </w:r>
      <w:r w:rsidRPr="000F1AE3">
        <w:t>борудования, в том числе продукции ЖАТ в соответствии с п.5, подпункта, п.7 «Положение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Российской Федерации от 21 июня 2010г. №468.</w:t>
      </w:r>
    </w:p>
    <w:p w14:paraId="01BBD1C2" w14:textId="77777777" w:rsidR="00066665" w:rsidRPr="000F1AE3" w:rsidRDefault="00066665" w:rsidP="000F1AE3">
      <w:pPr>
        <w:pStyle w:val="af8"/>
        <w:widowControl w:val="0"/>
        <w:tabs>
          <w:tab w:val="left" w:pos="1200"/>
        </w:tabs>
        <w:autoSpaceDE w:val="0"/>
        <w:autoSpaceDN w:val="0"/>
        <w:adjustRightInd w:val="0"/>
        <w:spacing w:line="360" w:lineRule="exact"/>
        <w:ind w:left="0" w:firstLine="709"/>
        <w:jc w:val="both"/>
      </w:pPr>
    </w:p>
    <w:p w14:paraId="1D6AB7FA" w14:textId="77777777" w:rsidR="00B133B5" w:rsidRPr="000F1AE3" w:rsidRDefault="00B133B5" w:rsidP="000F1AE3">
      <w:pPr>
        <w:pStyle w:val="af8"/>
        <w:widowControl w:val="0"/>
        <w:numPr>
          <w:ilvl w:val="0"/>
          <w:numId w:val="87"/>
        </w:numPr>
        <w:shd w:val="clear" w:color="auto" w:fill="FFFFFF"/>
        <w:autoSpaceDE w:val="0"/>
        <w:autoSpaceDN w:val="0"/>
        <w:adjustRightInd w:val="0"/>
        <w:spacing w:line="360" w:lineRule="exact"/>
        <w:jc w:val="center"/>
        <w:rPr>
          <w:b/>
        </w:rPr>
      </w:pPr>
      <w:r w:rsidRPr="000F1AE3">
        <w:rPr>
          <w:b/>
        </w:rPr>
        <w:t>Право собственности, риски.</w:t>
      </w:r>
    </w:p>
    <w:p w14:paraId="2220A3A7" w14:textId="596BA13F" w:rsidR="00B133B5" w:rsidRPr="000F1AE3" w:rsidRDefault="00B133B5" w:rsidP="000F1AE3">
      <w:pPr>
        <w:pStyle w:val="23"/>
        <w:keepNext w:val="0"/>
        <w:widowControl w:val="0"/>
        <w:numPr>
          <w:ilvl w:val="1"/>
          <w:numId w:val="87"/>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Право собственности на результат Работ по настоящему Договору принадлежит </w:t>
      </w:r>
      <w:r w:rsidR="0049467D" w:rsidRPr="000F1AE3">
        <w:rPr>
          <w:rFonts w:ascii="Times New Roman" w:hAnsi="Times New Roman"/>
          <w:b w:val="0"/>
          <w:i w:val="0"/>
          <w:sz w:val="24"/>
          <w:szCs w:val="24"/>
        </w:rPr>
        <w:lastRenderedPageBreak/>
        <w:t>Подрядчику</w:t>
      </w:r>
      <w:r w:rsidRPr="000F1AE3">
        <w:rPr>
          <w:rFonts w:ascii="Times New Roman" w:hAnsi="Times New Roman"/>
          <w:b w:val="0"/>
          <w:i w:val="0"/>
          <w:sz w:val="24"/>
          <w:szCs w:val="24"/>
        </w:rPr>
        <w:t>.</w:t>
      </w:r>
    </w:p>
    <w:p w14:paraId="59330021" w14:textId="50A3802E" w:rsidR="00C53A6D" w:rsidRPr="000F1AE3" w:rsidRDefault="0049467D" w:rsidP="000F1AE3">
      <w:pPr>
        <w:pStyle w:val="af8"/>
        <w:spacing w:line="360" w:lineRule="exact"/>
        <w:ind w:left="0" w:firstLine="709"/>
        <w:jc w:val="both"/>
      </w:pPr>
      <w:r w:rsidRPr="000F1AE3">
        <w:t xml:space="preserve">Подрядчику </w:t>
      </w:r>
      <w:r w:rsidR="00C53A6D" w:rsidRPr="000F1AE3">
        <w:t xml:space="preserve">принадлежит право на получение патента и исключительные права на все результаты интеллектуальной деятельности, созданные при выполнении работ по Договору. </w:t>
      </w:r>
      <w:r w:rsidRPr="000F1AE3">
        <w:t>Субп</w:t>
      </w:r>
      <w:r w:rsidR="00C53A6D" w:rsidRPr="000F1AE3">
        <w:t xml:space="preserve">одрядчик обязуется предусмотреть в договорах с третьими лицами права </w:t>
      </w:r>
      <w:r w:rsidRPr="000F1AE3">
        <w:t xml:space="preserve">Подрядчика </w:t>
      </w:r>
      <w:r w:rsidR="00C53A6D" w:rsidRPr="000F1AE3">
        <w:t>на создаваемые результаты интеллектуальной деятельности.</w:t>
      </w:r>
    </w:p>
    <w:p w14:paraId="1498D040" w14:textId="2B795448" w:rsidR="00D2665B"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9.2. После подписания Акта приемки законченного строительством Объекта </w:t>
      </w:r>
      <w:r w:rsidR="00521656" w:rsidRPr="000F1AE3">
        <w:rPr>
          <w:rFonts w:ascii="Times New Roman" w:hAnsi="Times New Roman"/>
          <w:b w:val="0"/>
          <w:i w:val="0"/>
          <w:sz w:val="24"/>
          <w:szCs w:val="24"/>
        </w:rPr>
        <w:t xml:space="preserve">(по форме № КС-14) </w:t>
      </w:r>
      <w:r w:rsidR="0049467D"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принимает Объект и несет риск случайного его разрушения или повреждения.</w:t>
      </w:r>
    </w:p>
    <w:p w14:paraId="4579EE0F" w14:textId="38CF13D2"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9.3. </w:t>
      </w:r>
      <w:r w:rsidR="00D2665B" w:rsidRPr="000F1AE3">
        <w:rPr>
          <w:rFonts w:ascii="Times New Roman" w:hAnsi="Times New Roman"/>
          <w:b w:val="0"/>
          <w:bCs w:val="0"/>
          <w:i w:val="0"/>
          <w:sz w:val="24"/>
          <w:szCs w:val="24"/>
        </w:rPr>
        <w:t xml:space="preserve">Использование </w:t>
      </w:r>
      <w:r w:rsidR="00A34EC1" w:rsidRPr="000F1AE3">
        <w:rPr>
          <w:rFonts w:ascii="Times New Roman" w:hAnsi="Times New Roman"/>
          <w:b w:val="0"/>
          <w:bCs w:val="0"/>
          <w:i w:val="0"/>
          <w:sz w:val="24"/>
          <w:szCs w:val="24"/>
        </w:rPr>
        <w:t>Подрядчиком</w:t>
      </w:r>
      <w:r w:rsidR="00D2665B" w:rsidRPr="000F1AE3">
        <w:rPr>
          <w:rFonts w:ascii="Times New Roman" w:hAnsi="Times New Roman"/>
          <w:b w:val="0"/>
          <w:bCs w:val="0"/>
          <w:i w:val="0"/>
          <w:sz w:val="24"/>
          <w:szCs w:val="24"/>
        </w:rPr>
        <w:t xml:space="preserve"> </w:t>
      </w:r>
      <w:r w:rsidR="00A34EC1" w:rsidRPr="000F1AE3">
        <w:rPr>
          <w:rFonts w:ascii="Times New Roman" w:hAnsi="Times New Roman"/>
          <w:b w:val="0"/>
          <w:bCs w:val="0"/>
          <w:i w:val="0"/>
          <w:sz w:val="24"/>
          <w:szCs w:val="24"/>
        </w:rPr>
        <w:t>и/</w:t>
      </w:r>
      <w:r w:rsidR="00D2665B" w:rsidRPr="000F1AE3">
        <w:rPr>
          <w:rFonts w:ascii="Times New Roman" w:hAnsi="Times New Roman"/>
          <w:b w:val="0"/>
          <w:bCs w:val="0"/>
          <w:i w:val="0"/>
          <w:sz w:val="24"/>
          <w:szCs w:val="24"/>
        </w:rPr>
        <w:t xml:space="preserve">или </w:t>
      </w:r>
      <w:r w:rsidR="00A34EC1" w:rsidRPr="000F1AE3">
        <w:rPr>
          <w:rFonts w:ascii="Times New Roman" w:hAnsi="Times New Roman"/>
          <w:b w:val="0"/>
          <w:bCs w:val="0"/>
          <w:i w:val="0"/>
          <w:sz w:val="24"/>
          <w:szCs w:val="24"/>
        </w:rPr>
        <w:t>Заказчиком (</w:t>
      </w:r>
      <w:r w:rsidR="00D2665B" w:rsidRPr="000F1AE3">
        <w:rPr>
          <w:rFonts w:ascii="Times New Roman" w:hAnsi="Times New Roman"/>
          <w:b w:val="0"/>
          <w:bCs w:val="0"/>
          <w:i w:val="0"/>
          <w:sz w:val="24"/>
          <w:szCs w:val="24"/>
        </w:rPr>
        <w:t>собственником</w:t>
      </w:r>
      <w:r w:rsidR="00A34EC1" w:rsidRPr="000F1AE3">
        <w:rPr>
          <w:rFonts w:ascii="Times New Roman" w:hAnsi="Times New Roman"/>
          <w:b w:val="0"/>
          <w:bCs w:val="0"/>
          <w:i w:val="0"/>
          <w:sz w:val="24"/>
          <w:szCs w:val="24"/>
        </w:rPr>
        <w:t>)</w:t>
      </w:r>
      <w:r w:rsidR="00D2665B" w:rsidRPr="000F1AE3">
        <w:rPr>
          <w:rFonts w:ascii="Times New Roman" w:hAnsi="Times New Roman"/>
          <w:b w:val="0"/>
          <w:bCs w:val="0"/>
          <w:i w:val="0"/>
          <w:sz w:val="24"/>
          <w:szCs w:val="24"/>
        </w:rPr>
        <w:t xml:space="preserve">, интересы которого представляет </w:t>
      </w:r>
      <w:r w:rsidR="00A34EC1" w:rsidRPr="000F1AE3">
        <w:rPr>
          <w:rFonts w:ascii="Times New Roman" w:hAnsi="Times New Roman"/>
          <w:b w:val="0"/>
          <w:bCs w:val="0"/>
          <w:i w:val="0"/>
          <w:sz w:val="24"/>
          <w:szCs w:val="24"/>
        </w:rPr>
        <w:t xml:space="preserve">Подрядчик и/или </w:t>
      </w:r>
      <w:r w:rsidR="00D2665B" w:rsidRPr="000F1AE3">
        <w:rPr>
          <w:rFonts w:ascii="Times New Roman" w:hAnsi="Times New Roman"/>
          <w:b w:val="0"/>
          <w:bCs w:val="0"/>
          <w:i w:val="0"/>
          <w:sz w:val="24"/>
          <w:szCs w:val="24"/>
        </w:rPr>
        <w:t>Заказчик, для своих нужд или нужд эксплуатации части сооружаемого Объекта, строительство которого в целом не закончено, допускается после приемки этой части объекта (этапа строительства) в эксплуатацию в установленном порядке и регламентируется нормами статей 48, 51, 52, 55 Градостроительного Кодекса РФ, постановлением Правительства РФ от 16.02.2008 г. № 87 «</w:t>
      </w:r>
      <w:r w:rsidR="00D2665B" w:rsidRPr="000F1AE3">
        <w:rPr>
          <w:rFonts w:ascii="Times New Roman" w:eastAsiaTheme="minorHAnsi" w:hAnsi="Times New Roman"/>
          <w:b w:val="0"/>
          <w:i w:val="0"/>
          <w:sz w:val="24"/>
          <w:szCs w:val="24"/>
          <w:lang w:eastAsia="en-US"/>
        </w:rPr>
        <w:t xml:space="preserve">О составе разделов проектной документации и требованиях к их содержанию», постановлением Правительства от 23.01.2021 № 35 «Об утверждении требований к техническому состоянию линейного объекта инфраструктуры, допускаемого к временной эксплуатации, Правил подтверждения технической готовности линейного объекта инфраструктуры к временной эксплуатации, Правил осуществления временной эксплуатации и технического обслуживания линейного объекта инфраструктуры», постановлением Правительства РФ от 09.12.2020 № 2057 «Об утверждении Правил формирования и функционирования комиссии, определяющей техническую готовность линейного объекта инфраструктуры к временной эксплуатации». </w:t>
      </w:r>
      <w:r w:rsidR="00A34EC1" w:rsidRPr="000F1AE3">
        <w:rPr>
          <w:rFonts w:ascii="Times New Roman" w:eastAsiaTheme="minorHAnsi" w:hAnsi="Times New Roman"/>
          <w:b w:val="0"/>
          <w:i w:val="0"/>
          <w:sz w:val="24"/>
          <w:szCs w:val="24"/>
          <w:lang w:eastAsia="en-US"/>
        </w:rPr>
        <w:t>Субп</w:t>
      </w:r>
      <w:r w:rsidR="00D2665B" w:rsidRPr="000F1AE3">
        <w:rPr>
          <w:rFonts w:ascii="Times New Roman" w:eastAsiaTheme="minorHAnsi" w:hAnsi="Times New Roman"/>
          <w:b w:val="0"/>
          <w:i w:val="0"/>
          <w:sz w:val="24"/>
          <w:szCs w:val="24"/>
          <w:lang w:eastAsia="en-US"/>
        </w:rPr>
        <w:t xml:space="preserve">одрядчик не вправе препятствовать временному использованию </w:t>
      </w:r>
      <w:r w:rsidR="00A34EC1" w:rsidRPr="000F1AE3">
        <w:rPr>
          <w:rFonts w:ascii="Times New Roman" w:eastAsiaTheme="minorHAnsi" w:hAnsi="Times New Roman"/>
          <w:b w:val="0"/>
          <w:i w:val="0"/>
          <w:sz w:val="24"/>
          <w:szCs w:val="24"/>
          <w:lang w:eastAsia="en-US"/>
        </w:rPr>
        <w:t xml:space="preserve">Подрядчиком </w:t>
      </w:r>
      <w:r w:rsidR="00D2665B" w:rsidRPr="000F1AE3">
        <w:rPr>
          <w:rFonts w:ascii="Times New Roman" w:eastAsiaTheme="minorHAnsi" w:hAnsi="Times New Roman"/>
          <w:b w:val="0"/>
          <w:i w:val="0"/>
          <w:sz w:val="24"/>
          <w:szCs w:val="24"/>
          <w:lang w:eastAsia="en-US"/>
        </w:rPr>
        <w:t xml:space="preserve">или </w:t>
      </w:r>
      <w:r w:rsidR="00A34EC1" w:rsidRPr="000F1AE3">
        <w:rPr>
          <w:rFonts w:ascii="Times New Roman" w:eastAsiaTheme="minorHAnsi" w:hAnsi="Times New Roman"/>
          <w:b w:val="0"/>
          <w:i w:val="0"/>
          <w:sz w:val="24"/>
          <w:szCs w:val="24"/>
          <w:lang w:eastAsia="en-US"/>
        </w:rPr>
        <w:t>Заказчиком (</w:t>
      </w:r>
      <w:r w:rsidR="00D2665B" w:rsidRPr="000F1AE3">
        <w:rPr>
          <w:rFonts w:ascii="Times New Roman" w:eastAsiaTheme="minorHAnsi" w:hAnsi="Times New Roman"/>
          <w:b w:val="0"/>
          <w:i w:val="0"/>
          <w:sz w:val="24"/>
          <w:szCs w:val="24"/>
          <w:lang w:eastAsia="en-US"/>
        </w:rPr>
        <w:t>собственником</w:t>
      </w:r>
      <w:r w:rsidR="00A34EC1" w:rsidRPr="000F1AE3">
        <w:rPr>
          <w:rFonts w:ascii="Times New Roman" w:eastAsiaTheme="minorHAnsi" w:hAnsi="Times New Roman"/>
          <w:b w:val="0"/>
          <w:i w:val="0"/>
          <w:sz w:val="24"/>
          <w:szCs w:val="24"/>
          <w:lang w:eastAsia="en-US"/>
        </w:rPr>
        <w:t>)</w:t>
      </w:r>
      <w:r w:rsidR="00D2665B" w:rsidRPr="000F1AE3">
        <w:rPr>
          <w:rFonts w:ascii="Times New Roman" w:eastAsiaTheme="minorHAnsi" w:hAnsi="Times New Roman"/>
          <w:b w:val="0"/>
          <w:i w:val="0"/>
          <w:sz w:val="24"/>
          <w:szCs w:val="24"/>
          <w:lang w:eastAsia="en-US"/>
        </w:rPr>
        <w:t xml:space="preserve">, </w:t>
      </w:r>
      <w:r w:rsidR="00D2665B" w:rsidRPr="000F1AE3">
        <w:rPr>
          <w:rFonts w:ascii="Times New Roman" w:hAnsi="Times New Roman"/>
          <w:b w:val="0"/>
          <w:bCs w:val="0"/>
          <w:i w:val="0"/>
          <w:sz w:val="24"/>
          <w:szCs w:val="24"/>
        </w:rPr>
        <w:t xml:space="preserve">интересы которого представляет </w:t>
      </w:r>
      <w:r w:rsidR="00A34EC1" w:rsidRPr="000F1AE3">
        <w:rPr>
          <w:rFonts w:ascii="Times New Roman" w:hAnsi="Times New Roman"/>
          <w:b w:val="0"/>
          <w:bCs w:val="0"/>
          <w:i w:val="0"/>
          <w:sz w:val="24"/>
          <w:szCs w:val="24"/>
        </w:rPr>
        <w:t>Подрядчик</w:t>
      </w:r>
      <w:r w:rsidR="00D2665B" w:rsidRPr="000F1AE3">
        <w:rPr>
          <w:rFonts w:ascii="Times New Roman" w:hAnsi="Times New Roman"/>
          <w:b w:val="0"/>
          <w:bCs w:val="0"/>
          <w:i w:val="0"/>
          <w:sz w:val="24"/>
          <w:szCs w:val="24"/>
        </w:rPr>
        <w:t>, части сооружаемого Объекта, строительство которого в целом не закончено.</w:t>
      </w:r>
      <w:r w:rsidR="001B71D0" w:rsidRPr="000F1AE3">
        <w:rPr>
          <w:rFonts w:ascii="Times New Roman" w:hAnsi="Times New Roman"/>
          <w:b w:val="0"/>
          <w:i w:val="0"/>
          <w:sz w:val="24"/>
          <w:szCs w:val="24"/>
        </w:rPr>
        <w:t xml:space="preserve"> </w:t>
      </w:r>
    </w:p>
    <w:p w14:paraId="71AE81E0" w14:textId="3871B5BF" w:rsidR="00B133B5" w:rsidRPr="000F1AE3" w:rsidRDefault="00B133B5" w:rsidP="000F1AE3">
      <w:pPr>
        <w:widowControl w:val="0"/>
        <w:autoSpaceDE w:val="0"/>
        <w:autoSpaceDN w:val="0"/>
        <w:adjustRightInd w:val="0"/>
        <w:spacing w:line="360" w:lineRule="exact"/>
        <w:ind w:firstLine="709"/>
        <w:jc w:val="both"/>
        <w:rPr>
          <w:bCs/>
        </w:rPr>
      </w:pPr>
      <w:r w:rsidRPr="000F1AE3">
        <w:t>9.4.</w:t>
      </w:r>
      <w:r w:rsidRPr="000F1AE3">
        <w:rPr>
          <w:i/>
        </w:rPr>
        <w:t xml:space="preserve"> </w:t>
      </w:r>
      <w:r w:rsidR="009B213F" w:rsidRPr="000F1AE3">
        <w:rPr>
          <w:bCs/>
        </w:rPr>
        <w:t xml:space="preserve">До сдачи Объекта </w:t>
      </w:r>
      <w:r w:rsidR="00A34EC1" w:rsidRPr="000F1AE3">
        <w:rPr>
          <w:bCs/>
        </w:rPr>
        <w:t>Субп</w:t>
      </w:r>
      <w:r w:rsidR="009B213F" w:rsidRPr="000F1AE3">
        <w:rPr>
          <w:bCs/>
        </w:rPr>
        <w:t xml:space="preserve">одрядчик несет полную ответственность за риск его случайной гибели (повреждения), в том числе риск случайной гибели (повреждения) оборудования и материалов, поставленных для комплектации </w:t>
      </w:r>
      <w:r w:rsidR="00420A93" w:rsidRPr="000F1AE3">
        <w:rPr>
          <w:bCs/>
        </w:rPr>
        <w:t>О</w:t>
      </w:r>
      <w:r w:rsidR="009B213F" w:rsidRPr="000F1AE3">
        <w:rPr>
          <w:bCs/>
        </w:rPr>
        <w:t xml:space="preserve">бъекта строительства, а также оборудования и материалов, переданных в монтаж от </w:t>
      </w:r>
      <w:r w:rsidR="00A34EC1" w:rsidRPr="000F1AE3">
        <w:rPr>
          <w:bCs/>
        </w:rPr>
        <w:t>Подрядчика</w:t>
      </w:r>
      <w:r w:rsidR="009B213F" w:rsidRPr="000F1AE3">
        <w:rPr>
          <w:bCs/>
        </w:rPr>
        <w:t xml:space="preserve"> к </w:t>
      </w:r>
      <w:r w:rsidR="00A34EC1" w:rsidRPr="000F1AE3">
        <w:rPr>
          <w:bCs/>
        </w:rPr>
        <w:t>Субп</w:t>
      </w:r>
      <w:r w:rsidR="009B213F" w:rsidRPr="000F1AE3">
        <w:rPr>
          <w:bCs/>
        </w:rPr>
        <w:t>одрядчику.</w:t>
      </w:r>
    </w:p>
    <w:p w14:paraId="4EB952B4" w14:textId="7188A348"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9.5. </w:t>
      </w:r>
      <w:r w:rsidR="00A34EC1"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не имеет права продавать или передавать </w:t>
      </w:r>
      <w:r w:rsidR="008B0694" w:rsidRPr="000F1AE3">
        <w:rPr>
          <w:rFonts w:ascii="Times New Roman" w:hAnsi="Times New Roman"/>
          <w:b w:val="0"/>
          <w:i w:val="0"/>
          <w:sz w:val="24"/>
          <w:szCs w:val="24"/>
        </w:rPr>
        <w:t>строящийся,</w:t>
      </w:r>
      <w:r w:rsidRPr="000F1AE3">
        <w:rPr>
          <w:rFonts w:ascii="Times New Roman" w:hAnsi="Times New Roman"/>
          <w:b w:val="0"/>
          <w:i w:val="0"/>
          <w:sz w:val="24"/>
          <w:szCs w:val="24"/>
        </w:rPr>
        <w:t xml:space="preserve"> или построенный Объект или его отдельную часть, а также </w:t>
      </w:r>
      <w:r w:rsidR="00F9224C" w:rsidRPr="000F1AE3">
        <w:rPr>
          <w:rFonts w:ascii="Times New Roman" w:hAnsi="Times New Roman"/>
          <w:b w:val="0"/>
          <w:i w:val="0"/>
          <w:sz w:val="24"/>
          <w:szCs w:val="24"/>
        </w:rPr>
        <w:t xml:space="preserve">рабочую </w:t>
      </w:r>
      <w:r w:rsidRPr="000F1AE3">
        <w:rPr>
          <w:rFonts w:ascii="Times New Roman" w:hAnsi="Times New Roman"/>
          <w:b w:val="0"/>
          <w:i w:val="0"/>
          <w:sz w:val="24"/>
          <w:szCs w:val="24"/>
        </w:rPr>
        <w:t xml:space="preserve">документацию на его строительство или отдельной его части никакой третьей стороне без письменного разрешения </w:t>
      </w:r>
      <w:r w:rsidR="00A34EC1" w:rsidRPr="000F1AE3">
        <w:rPr>
          <w:rFonts w:ascii="Times New Roman" w:hAnsi="Times New Roman"/>
          <w:b w:val="0"/>
          <w:i w:val="0"/>
          <w:sz w:val="24"/>
          <w:szCs w:val="24"/>
        </w:rPr>
        <w:t>Подрядчика</w:t>
      </w:r>
      <w:r w:rsidRPr="000F1AE3">
        <w:rPr>
          <w:rFonts w:ascii="Times New Roman" w:hAnsi="Times New Roman"/>
          <w:b w:val="0"/>
          <w:i w:val="0"/>
          <w:sz w:val="24"/>
          <w:szCs w:val="24"/>
        </w:rPr>
        <w:t>.</w:t>
      </w:r>
    </w:p>
    <w:p w14:paraId="36A6A59F" w14:textId="77777777" w:rsidR="00C26ADB" w:rsidRPr="000F1AE3" w:rsidRDefault="00C26ADB" w:rsidP="000F1AE3">
      <w:pPr>
        <w:spacing w:line="360" w:lineRule="exact"/>
      </w:pPr>
    </w:p>
    <w:p w14:paraId="322CA39F" w14:textId="77777777" w:rsidR="00B133B5" w:rsidRPr="000F1AE3" w:rsidRDefault="00B133B5" w:rsidP="000F1AE3">
      <w:pPr>
        <w:pStyle w:val="23"/>
        <w:keepNext w:val="0"/>
        <w:widowControl w:val="0"/>
        <w:numPr>
          <w:ilvl w:val="0"/>
          <w:numId w:val="87"/>
        </w:numPr>
        <w:suppressAutoHyphens/>
        <w:spacing w:before="0" w:after="0" w:line="360" w:lineRule="exact"/>
        <w:ind w:left="993" w:hanging="284"/>
        <w:jc w:val="center"/>
        <w:rPr>
          <w:rFonts w:ascii="Times New Roman" w:hAnsi="Times New Roman"/>
          <w:i w:val="0"/>
          <w:sz w:val="24"/>
          <w:szCs w:val="24"/>
        </w:rPr>
      </w:pPr>
      <w:r w:rsidRPr="000F1AE3">
        <w:rPr>
          <w:rFonts w:ascii="Times New Roman" w:hAnsi="Times New Roman"/>
          <w:i w:val="0"/>
          <w:sz w:val="24"/>
          <w:szCs w:val="24"/>
        </w:rPr>
        <w:t>Страхование</w:t>
      </w:r>
    </w:p>
    <w:p w14:paraId="758DE2F3" w14:textId="373C6E0A" w:rsidR="00B133B5" w:rsidRPr="000F1AE3" w:rsidRDefault="00B133B5" w:rsidP="000F1AE3">
      <w:pPr>
        <w:pStyle w:val="23"/>
        <w:keepNext w:val="0"/>
        <w:widowControl w:val="0"/>
        <w:suppressAutoHyphens/>
        <w:spacing w:before="0" w:after="0" w:line="360" w:lineRule="exact"/>
        <w:ind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10.1. </w:t>
      </w:r>
      <w:r w:rsidR="00DA01A2" w:rsidRPr="000F1AE3">
        <w:rPr>
          <w:rFonts w:ascii="Times New Roman" w:hAnsi="Times New Roman"/>
          <w:b w:val="0"/>
          <w:i w:val="0"/>
          <w:sz w:val="24"/>
          <w:szCs w:val="24"/>
        </w:rPr>
        <w:t>П</w:t>
      </w:r>
      <w:r w:rsidRPr="000F1AE3">
        <w:rPr>
          <w:rFonts w:ascii="Times New Roman" w:hAnsi="Times New Roman"/>
          <w:b w:val="0"/>
          <w:i w:val="0"/>
          <w:sz w:val="24"/>
          <w:szCs w:val="24"/>
        </w:rPr>
        <w:t>одрядчик за свой счет заключ</w:t>
      </w:r>
      <w:r w:rsidR="00DA01A2" w:rsidRPr="000F1AE3">
        <w:rPr>
          <w:rFonts w:ascii="Times New Roman" w:hAnsi="Times New Roman"/>
          <w:b w:val="0"/>
          <w:i w:val="0"/>
          <w:sz w:val="24"/>
          <w:szCs w:val="24"/>
        </w:rPr>
        <w:t>ает</w:t>
      </w:r>
      <w:r w:rsidRPr="000F1AE3">
        <w:rPr>
          <w:rFonts w:ascii="Times New Roman" w:hAnsi="Times New Roman"/>
          <w:b w:val="0"/>
          <w:i w:val="0"/>
          <w:sz w:val="24"/>
          <w:szCs w:val="24"/>
        </w:rPr>
        <w:t xml:space="preserve"> со страховой организацией договор комплексного страхования строительно-монтажных рисков, связанных с гибелью</w:t>
      </w:r>
      <w:r w:rsidR="00DA01A2" w:rsidRPr="000F1AE3">
        <w:rPr>
          <w:rFonts w:ascii="Times New Roman" w:hAnsi="Times New Roman"/>
          <w:b w:val="0"/>
          <w:i w:val="0"/>
          <w:sz w:val="24"/>
          <w:szCs w:val="24"/>
        </w:rPr>
        <w:t>/утратой</w:t>
      </w:r>
      <w:r w:rsidRPr="000F1AE3">
        <w:rPr>
          <w:rFonts w:ascii="Times New Roman" w:hAnsi="Times New Roman"/>
          <w:b w:val="0"/>
          <w:i w:val="0"/>
          <w:sz w:val="24"/>
          <w:szCs w:val="24"/>
        </w:rPr>
        <w:t xml:space="preserve"> и/или повреждением имущества, являющего объектом строительства и с ответственностью за причинение вреда жизни, здоровью и/или имуществу третьих лиц вследствие проведения строительно-монтажных работ, указанных в настоящем Договоре.</w:t>
      </w:r>
    </w:p>
    <w:p w14:paraId="5F487C76" w14:textId="24564F66" w:rsidR="00B133B5" w:rsidRPr="000F1AE3" w:rsidRDefault="00DA01A2" w:rsidP="000F1AE3">
      <w:pPr>
        <w:spacing w:line="360" w:lineRule="exact"/>
        <w:ind w:firstLine="708"/>
        <w:jc w:val="both"/>
        <w:rPr>
          <w:bCs/>
        </w:rPr>
      </w:pPr>
      <w:r w:rsidRPr="000F1AE3">
        <w:rPr>
          <w:snapToGrid w:val="0"/>
        </w:rPr>
        <w:t xml:space="preserve">При этом ответственность за ущерб результатам Работ, имуществу, машинам, механизмам (в том числе Третьих лиц), нанесенный при выполнении работ в сумме, не превышающей или </w:t>
      </w:r>
      <w:r w:rsidRPr="000F1AE3">
        <w:rPr>
          <w:snapToGrid w:val="0"/>
        </w:rPr>
        <w:lastRenderedPageBreak/>
        <w:t>равной предусмотренной условиями страхования Подрядчика франшизе (при наличии) по каждому отдельному случаю не компенсируется за счет страхования.</w:t>
      </w:r>
    </w:p>
    <w:p w14:paraId="56EA1E25" w14:textId="01C4081E" w:rsidR="00B133B5" w:rsidRPr="000F1AE3" w:rsidRDefault="00DA01A2" w:rsidP="000F1AE3">
      <w:pPr>
        <w:pStyle w:val="23"/>
        <w:keepNext w:val="0"/>
        <w:widowControl w:val="0"/>
        <w:numPr>
          <w:ilvl w:val="1"/>
          <w:numId w:val="88"/>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Подрядчик не несет ответственности за страхование машин, механизмов, собственного имущества и персонала Субподрядчика (и привлекаемых им Субподрядных организаций), используемых при выполнении Работ в рамках настоящего Договора</w:t>
      </w:r>
      <w:r w:rsidR="00B133B5" w:rsidRPr="000F1AE3">
        <w:rPr>
          <w:rFonts w:ascii="Times New Roman" w:hAnsi="Times New Roman"/>
          <w:b w:val="0"/>
          <w:i w:val="0"/>
          <w:sz w:val="24"/>
          <w:szCs w:val="24"/>
        </w:rPr>
        <w:t>.</w:t>
      </w:r>
    </w:p>
    <w:p w14:paraId="6E936474" w14:textId="2DA293B6" w:rsidR="00B133B5" w:rsidRPr="000F1AE3" w:rsidRDefault="00DA01A2" w:rsidP="000F1AE3">
      <w:pPr>
        <w:pStyle w:val="23"/>
        <w:keepNext w:val="0"/>
        <w:widowControl w:val="0"/>
        <w:numPr>
          <w:ilvl w:val="1"/>
          <w:numId w:val="88"/>
        </w:numPr>
        <w:suppressAutoHyphens/>
        <w:spacing w:before="0" w:after="0" w:line="360" w:lineRule="exact"/>
        <w:ind w:left="142" w:firstLine="425"/>
        <w:jc w:val="both"/>
        <w:rPr>
          <w:rFonts w:ascii="Times New Roman" w:hAnsi="Times New Roman"/>
          <w:b w:val="0"/>
          <w:i w:val="0"/>
          <w:sz w:val="24"/>
          <w:szCs w:val="24"/>
        </w:rPr>
      </w:pPr>
      <w:r w:rsidRPr="000F1AE3">
        <w:rPr>
          <w:rFonts w:ascii="Times New Roman" w:hAnsi="Times New Roman"/>
          <w:b w:val="0"/>
          <w:i w:val="0"/>
          <w:sz w:val="24"/>
          <w:szCs w:val="24"/>
        </w:rPr>
        <w:t>Субподрядчик обязуется в кратчайшие возможные сроки оказывать Подрядчику содействие в сборе и подготовке информации и документов, необходимых для получения страхового возмещения при наступлении страховых случаев по договорам страхования, заключенным в соответствии с настоящим Договором</w:t>
      </w:r>
      <w:r w:rsidR="00B133B5" w:rsidRPr="000F1AE3">
        <w:rPr>
          <w:rFonts w:ascii="Times New Roman" w:hAnsi="Times New Roman"/>
          <w:b w:val="0"/>
          <w:i w:val="0"/>
          <w:sz w:val="24"/>
          <w:szCs w:val="24"/>
        </w:rPr>
        <w:t xml:space="preserve">. </w:t>
      </w:r>
    </w:p>
    <w:p w14:paraId="5264F7E0" w14:textId="2C0AAA9F" w:rsidR="00B133B5" w:rsidRPr="000F1AE3" w:rsidRDefault="00B133B5" w:rsidP="000F1AE3">
      <w:pPr>
        <w:pStyle w:val="23"/>
        <w:keepNext w:val="0"/>
        <w:widowControl w:val="0"/>
        <w:numPr>
          <w:ilvl w:val="1"/>
          <w:numId w:val="88"/>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Страхование не освобождает </w:t>
      </w:r>
      <w:r w:rsidR="00A32675" w:rsidRPr="000F1AE3">
        <w:rPr>
          <w:rFonts w:ascii="Times New Roman" w:hAnsi="Times New Roman"/>
          <w:b w:val="0"/>
          <w:i w:val="0"/>
          <w:sz w:val="24"/>
          <w:szCs w:val="24"/>
        </w:rPr>
        <w:t>Субподрядчика</w:t>
      </w:r>
      <w:r w:rsidRPr="000F1AE3">
        <w:rPr>
          <w:rFonts w:ascii="Times New Roman" w:hAnsi="Times New Roman"/>
          <w:b w:val="0"/>
          <w:i w:val="0"/>
          <w:sz w:val="24"/>
          <w:szCs w:val="24"/>
        </w:rPr>
        <w:t xml:space="preserve"> </w:t>
      </w:r>
      <w:r w:rsidR="00DA01A2" w:rsidRPr="000F1AE3">
        <w:rPr>
          <w:rFonts w:ascii="Times New Roman" w:hAnsi="Times New Roman"/>
          <w:b w:val="0"/>
          <w:i w:val="0"/>
          <w:sz w:val="24"/>
          <w:szCs w:val="24"/>
        </w:rPr>
        <w:t xml:space="preserve">(и привлекаемых им Субподрядных организаций) и Подрядчика </w:t>
      </w:r>
      <w:r w:rsidRPr="000F1AE3">
        <w:rPr>
          <w:rFonts w:ascii="Times New Roman" w:hAnsi="Times New Roman"/>
          <w:b w:val="0"/>
          <w:i w:val="0"/>
          <w:sz w:val="24"/>
          <w:szCs w:val="24"/>
        </w:rPr>
        <w:t>от обязанности принять необходимые меры для предотвращения наступления страхового случая.</w:t>
      </w:r>
    </w:p>
    <w:p w14:paraId="06863C3F" w14:textId="3CE2CBB8" w:rsidR="00B133B5" w:rsidRPr="000F1AE3" w:rsidRDefault="00B133B5" w:rsidP="000F1AE3">
      <w:pPr>
        <w:pStyle w:val="23"/>
        <w:keepNext w:val="0"/>
        <w:widowControl w:val="0"/>
        <w:numPr>
          <w:ilvl w:val="1"/>
          <w:numId w:val="88"/>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продления срока действия настоящего Договора по причине несвоевременного выполнения </w:t>
      </w:r>
      <w:r w:rsidR="00DA01A2" w:rsidRPr="000F1AE3">
        <w:rPr>
          <w:rFonts w:ascii="Times New Roman" w:hAnsi="Times New Roman"/>
          <w:b w:val="0"/>
          <w:i w:val="0"/>
          <w:sz w:val="24"/>
          <w:szCs w:val="24"/>
        </w:rPr>
        <w:t>Суб</w:t>
      </w:r>
      <w:r w:rsidRPr="000F1AE3">
        <w:rPr>
          <w:rFonts w:ascii="Times New Roman" w:hAnsi="Times New Roman"/>
          <w:b w:val="0"/>
          <w:i w:val="0"/>
          <w:sz w:val="24"/>
          <w:szCs w:val="24"/>
        </w:rPr>
        <w:t xml:space="preserve">подрядчиком своих обязательств, договор страхования подлежит продлению на новый срок за счет </w:t>
      </w:r>
      <w:r w:rsidR="00A326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p>
    <w:p w14:paraId="66C1F7A1" w14:textId="77777777" w:rsidR="00B133B5" w:rsidRPr="000F1AE3" w:rsidRDefault="00B133B5" w:rsidP="000F1AE3">
      <w:pPr>
        <w:widowControl w:val="0"/>
        <w:autoSpaceDE w:val="0"/>
        <w:autoSpaceDN w:val="0"/>
        <w:adjustRightInd w:val="0"/>
        <w:spacing w:line="360" w:lineRule="exact"/>
        <w:ind w:left="709"/>
        <w:jc w:val="both"/>
        <w:rPr>
          <w:bCs/>
        </w:rPr>
      </w:pPr>
    </w:p>
    <w:p w14:paraId="3A45C4EA" w14:textId="77777777" w:rsidR="00B133B5" w:rsidRPr="000F1AE3" w:rsidRDefault="00B133B5" w:rsidP="000F1AE3">
      <w:pPr>
        <w:pStyle w:val="23"/>
        <w:keepNext w:val="0"/>
        <w:widowControl w:val="0"/>
        <w:numPr>
          <w:ilvl w:val="0"/>
          <w:numId w:val="88"/>
        </w:numPr>
        <w:suppressAutoHyphens/>
        <w:spacing w:before="0" w:after="0" w:line="360" w:lineRule="exact"/>
        <w:ind w:left="0" w:firstLine="0"/>
        <w:jc w:val="center"/>
        <w:rPr>
          <w:rFonts w:ascii="Times New Roman" w:hAnsi="Times New Roman"/>
          <w:i w:val="0"/>
          <w:sz w:val="24"/>
          <w:szCs w:val="24"/>
        </w:rPr>
      </w:pPr>
      <w:r w:rsidRPr="000F1AE3">
        <w:rPr>
          <w:rFonts w:ascii="Times New Roman" w:hAnsi="Times New Roman"/>
          <w:i w:val="0"/>
          <w:sz w:val="24"/>
          <w:szCs w:val="24"/>
        </w:rPr>
        <w:t>Производство. Сдача и приемка Работ</w:t>
      </w:r>
    </w:p>
    <w:p w14:paraId="21A00E4A" w14:textId="6428B987" w:rsidR="00B133B5" w:rsidRPr="000F1AE3" w:rsidRDefault="00B133B5" w:rsidP="000F1AE3">
      <w:pPr>
        <w:pStyle w:val="af8"/>
        <w:widowControl w:val="0"/>
        <w:numPr>
          <w:ilvl w:val="1"/>
          <w:numId w:val="89"/>
        </w:numPr>
        <w:shd w:val="clear" w:color="auto" w:fill="FFFFFF"/>
        <w:autoSpaceDE w:val="0"/>
        <w:autoSpaceDN w:val="0"/>
        <w:adjustRightInd w:val="0"/>
        <w:spacing w:line="360" w:lineRule="exact"/>
        <w:ind w:left="0" w:firstLine="567"/>
        <w:jc w:val="both"/>
      </w:pPr>
      <w:r w:rsidRPr="000F1AE3">
        <w:t xml:space="preserve">Сдача выполненных </w:t>
      </w:r>
      <w:r w:rsidR="00A32675" w:rsidRPr="000F1AE3">
        <w:t>Субп</w:t>
      </w:r>
      <w:r w:rsidRPr="000F1AE3">
        <w:t xml:space="preserve">одрядчиком Работ осуществляется ежемесячно. Ежемесячно до 25-го числа отчетного месяца </w:t>
      </w:r>
      <w:r w:rsidR="00A32675" w:rsidRPr="000F1AE3">
        <w:t>Субп</w:t>
      </w:r>
      <w:r w:rsidRPr="000F1AE3">
        <w:t>одрядчик представляет Заказчику Акт о приемке выполненных работ по унифицированной форме № КС-2, Справку о стоимости выполненных работ и затрат по унифицированной форме № КС-3, акты смонтированного оборудования по форме ФСУ-3 с приложением копий товарных накладных по форме ТОРГ-12, подтверждающих факт его приобретения, а также все документы, подтверждающие фактическое выполнение (акты на скрытые работы, расчеты и другие документы), оформленные в соответствии с распоряжением ОАО « РЖД» от 15 декабря 2008 г. № 2688р «Об утверждении альбома форм первичной документации». Акт о приемке выполненных работ составляется на основании Журнала учета выполненных работ (форма №КС-6а). Выполненные объемы Работ должны быть документально подтверждены Подрядчиком и в соответствующем порядке согласованы с эксплуатирующим структурным подразделением ОАО «РЖД» (балансодержателем).</w:t>
      </w:r>
    </w:p>
    <w:p w14:paraId="1450F916" w14:textId="77777777" w:rsidR="00B133B5" w:rsidRPr="000F1AE3" w:rsidRDefault="00B133B5" w:rsidP="000F1AE3">
      <w:pPr>
        <w:pStyle w:val="af8"/>
        <w:widowControl w:val="0"/>
        <w:shd w:val="clear" w:color="auto" w:fill="FFFFFF"/>
        <w:autoSpaceDE w:val="0"/>
        <w:autoSpaceDN w:val="0"/>
        <w:adjustRightInd w:val="0"/>
        <w:spacing w:line="360" w:lineRule="exact"/>
        <w:ind w:left="0" w:firstLine="709"/>
        <w:jc w:val="both"/>
      </w:pPr>
      <w:r w:rsidRPr="000F1AE3">
        <w:t xml:space="preserve">Стоимость выполненных </w:t>
      </w:r>
      <w:r w:rsidR="00C26ADB" w:rsidRPr="000F1AE3">
        <w:t>Р</w:t>
      </w:r>
      <w:r w:rsidRPr="000F1AE3">
        <w:t>абот определяется по ведомости договорной цены ка</w:t>
      </w:r>
      <w:r w:rsidR="00D33838" w:rsidRPr="000F1AE3">
        <w:t>к</w:t>
      </w:r>
      <w:r w:rsidR="0053334B" w:rsidRPr="000F1AE3">
        <w:t xml:space="preserve"> с</w:t>
      </w:r>
      <w:r w:rsidRPr="000F1AE3">
        <w:t xml:space="preserve">умма произведений физических объемов выполненных </w:t>
      </w:r>
      <w:r w:rsidR="00EF6C2E" w:rsidRPr="000F1AE3">
        <w:t>Р</w:t>
      </w:r>
      <w:r w:rsidRPr="000F1AE3">
        <w:t xml:space="preserve">абот соответствующего вида и стоимости приведенной единицы в пределах стоимости соответствующих видов </w:t>
      </w:r>
      <w:r w:rsidR="00C26ADB" w:rsidRPr="000F1AE3">
        <w:t>Р</w:t>
      </w:r>
      <w:r w:rsidRPr="000F1AE3">
        <w:t>абот, указанных в ведомости договорной цены.</w:t>
      </w:r>
    </w:p>
    <w:p w14:paraId="0170906C" w14:textId="57E01B40" w:rsidR="00B133B5" w:rsidRPr="000F1AE3" w:rsidRDefault="00B133B5" w:rsidP="000F1AE3">
      <w:pPr>
        <w:pStyle w:val="af8"/>
        <w:widowControl w:val="0"/>
        <w:shd w:val="clear" w:color="auto" w:fill="FFFFFF"/>
        <w:autoSpaceDE w:val="0"/>
        <w:autoSpaceDN w:val="0"/>
        <w:adjustRightInd w:val="0"/>
        <w:spacing w:line="360" w:lineRule="exact"/>
        <w:ind w:left="0" w:firstLine="709"/>
        <w:jc w:val="both"/>
      </w:pPr>
      <w:r w:rsidRPr="000F1AE3">
        <w:t xml:space="preserve">На стоимость выполненного за месяц и принятого </w:t>
      </w:r>
      <w:r w:rsidR="00A32675" w:rsidRPr="000F1AE3">
        <w:t xml:space="preserve">Подрядчиком </w:t>
      </w:r>
      <w:r w:rsidRPr="000F1AE3">
        <w:t xml:space="preserve">объема </w:t>
      </w:r>
      <w:r w:rsidR="00C26ADB" w:rsidRPr="000F1AE3">
        <w:t>Р</w:t>
      </w:r>
      <w:r w:rsidRPr="000F1AE3">
        <w:t xml:space="preserve">абот </w:t>
      </w:r>
      <w:r w:rsidR="00A32675" w:rsidRPr="000F1AE3">
        <w:t>Субп</w:t>
      </w:r>
      <w:r w:rsidRPr="000F1AE3">
        <w:t xml:space="preserve">одрядчик предъявляет </w:t>
      </w:r>
      <w:r w:rsidR="00A32675" w:rsidRPr="000F1AE3">
        <w:t>Подрядчику</w:t>
      </w:r>
      <w:r w:rsidRPr="000F1AE3">
        <w:t xml:space="preserve"> счет-фактуру, на стоимость поставленного на объект оборудования за месяц и принятого </w:t>
      </w:r>
      <w:r w:rsidR="00A32675" w:rsidRPr="000F1AE3">
        <w:t>Подрядчиком</w:t>
      </w:r>
      <w:r w:rsidRPr="000F1AE3">
        <w:t xml:space="preserve">. </w:t>
      </w:r>
      <w:r w:rsidR="00A32675" w:rsidRPr="000F1AE3">
        <w:t>Субп</w:t>
      </w:r>
      <w:r w:rsidRPr="000F1AE3">
        <w:t xml:space="preserve">одрядчик предъявляет </w:t>
      </w:r>
      <w:r w:rsidR="00A32675" w:rsidRPr="000F1AE3">
        <w:t>Подрядчику</w:t>
      </w:r>
      <w:r w:rsidRPr="000F1AE3">
        <w:t xml:space="preserve"> счет-фактуру и товарные накладные по форме ТОРГ-12.</w:t>
      </w:r>
    </w:p>
    <w:p w14:paraId="56612107" w14:textId="77777777" w:rsidR="00B133B5" w:rsidRPr="000F1AE3" w:rsidRDefault="00B133B5" w:rsidP="000F1AE3">
      <w:pPr>
        <w:widowControl w:val="0"/>
        <w:shd w:val="clear" w:color="auto" w:fill="FFFFFF"/>
        <w:autoSpaceDE w:val="0"/>
        <w:autoSpaceDN w:val="0"/>
        <w:adjustRightInd w:val="0"/>
        <w:spacing w:line="360" w:lineRule="exact"/>
        <w:ind w:firstLine="709"/>
        <w:jc w:val="both"/>
      </w:pPr>
      <w:r w:rsidRPr="000F1AE3">
        <w:t xml:space="preserve">Приемка поставленного </w:t>
      </w:r>
      <w:r w:rsidR="00BC0276" w:rsidRPr="000F1AE3">
        <w:t xml:space="preserve">оборудования </w:t>
      </w:r>
      <w:r w:rsidRPr="000F1AE3">
        <w:t xml:space="preserve">осуществляется представителями Сторон </w:t>
      </w:r>
      <w:r w:rsidR="00AC2096" w:rsidRPr="000F1AE3">
        <w:t>на станции строительной площадки</w:t>
      </w:r>
      <w:r w:rsidR="008744C5" w:rsidRPr="000F1AE3">
        <w:t xml:space="preserve"> (территории)</w:t>
      </w:r>
      <w:r w:rsidR="00AC2096" w:rsidRPr="000F1AE3">
        <w:t xml:space="preserve">, согласованной </w:t>
      </w:r>
      <w:r w:rsidR="00EF6C2E" w:rsidRPr="000F1AE3">
        <w:t>Сторонами</w:t>
      </w:r>
      <w:r w:rsidRPr="000F1AE3">
        <w:t>, указанной в пункте 1.3 настоящего Договора, на основании подписания</w:t>
      </w:r>
      <w:r w:rsidR="002F5FE2" w:rsidRPr="000F1AE3">
        <w:t xml:space="preserve"> накладной по форме ТОРГ 12 и</w:t>
      </w:r>
      <w:r w:rsidRPr="000F1AE3">
        <w:t xml:space="preserve"> акта о приеме </w:t>
      </w:r>
      <w:r w:rsidRPr="000F1AE3">
        <w:lastRenderedPageBreak/>
        <w:t>(поступлении) оборудования по форме ОС-14</w:t>
      </w:r>
      <w:r w:rsidR="005E0542" w:rsidRPr="000F1AE3">
        <w:t>.</w:t>
      </w:r>
    </w:p>
    <w:p w14:paraId="673CE04F" w14:textId="77777777" w:rsidR="00B133B5" w:rsidRPr="000F1AE3" w:rsidRDefault="00B133B5" w:rsidP="000F1AE3">
      <w:pPr>
        <w:widowControl w:val="0"/>
        <w:shd w:val="clear" w:color="auto" w:fill="FFFFFF"/>
        <w:autoSpaceDE w:val="0"/>
        <w:autoSpaceDN w:val="0"/>
        <w:adjustRightInd w:val="0"/>
        <w:spacing w:line="360" w:lineRule="exact"/>
        <w:ind w:firstLine="567"/>
        <w:jc w:val="both"/>
      </w:pPr>
      <w:r w:rsidRPr="000F1AE3">
        <w:t xml:space="preserve">Передача </w:t>
      </w:r>
      <w:r w:rsidR="00BC0276" w:rsidRPr="000F1AE3">
        <w:t xml:space="preserve">оборудования </w:t>
      </w:r>
      <w:r w:rsidRPr="000F1AE3">
        <w:t>в монтаж осуществляется представителями Сторон с подписанием</w:t>
      </w:r>
      <w:r w:rsidR="00066E73" w:rsidRPr="000F1AE3">
        <w:t xml:space="preserve"> </w:t>
      </w:r>
      <w:r w:rsidRPr="000F1AE3">
        <w:t xml:space="preserve">Акта передачи оборудования в монтаж по форме ОС-15. </w:t>
      </w:r>
    </w:p>
    <w:p w14:paraId="2576290B" w14:textId="77777777" w:rsidR="00B133B5" w:rsidRPr="000F1AE3" w:rsidRDefault="00B133B5" w:rsidP="000F1AE3">
      <w:pPr>
        <w:widowControl w:val="0"/>
        <w:shd w:val="clear" w:color="auto" w:fill="FFFFFF"/>
        <w:autoSpaceDE w:val="0"/>
        <w:autoSpaceDN w:val="0"/>
        <w:adjustRightInd w:val="0"/>
        <w:spacing w:line="360" w:lineRule="exact"/>
        <w:ind w:firstLine="709"/>
        <w:jc w:val="both"/>
      </w:pPr>
      <w:r w:rsidRPr="000F1AE3">
        <w:t xml:space="preserve">Приемка смонтированного </w:t>
      </w:r>
      <w:r w:rsidR="00BC0276" w:rsidRPr="000F1AE3">
        <w:t xml:space="preserve">оборудования </w:t>
      </w:r>
      <w:r w:rsidRPr="000F1AE3">
        <w:t>осуществляется путем подписания Сторонами акта смонтированного оборудования по форме ФСУ-3.</w:t>
      </w:r>
    </w:p>
    <w:p w14:paraId="41114584" w14:textId="77777777" w:rsidR="00B133B5" w:rsidRPr="000F1AE3" w:rsidRDefault="00B133B5" w:rsidP="000F1AE3">
      <w:pPr>
        <w:widowControl w:val="0"/>
        <w:shd w:val="clear" w:color="auto" w:fill="FFFFFF"/>
        <w:autoSpaceDE w:val="0"/>
        <w:autoSpaceDN w:val="0"/>
        <w:adjustRightInd w:val="0"/>
        <w:spacing w:line="360" w:lineRule="exact"/>
        <w:ind w:firstLine="709"/>
        <w:jc w:val="both"/>
      </w:pPr>
      <w:r w:rsidRPr="000F1AE3">
        <w:t xml:space="preserve">Для целей настоящего Договора датой поставки </w:t>
      </w:r>
      <w:r w:rsidR="00BC0276" w:rsidRPr="000F1AE3">
        <w:t xml:space="preserve">оборудования </w:t>
      </w:r>
      <w:r w:rsidRPr="000F1AE3">
        <w:t xml:space="preserve">считается дата подписанного Сторонами </w:t>
      </w:r>
      <w:r w:rsidR="002F5FE2" w:rsidRPr="000F1AE3">
        <w:t xml:space="preserve">накладной по форме ТОРГ 12 и </w:t>
      </w:r>
      <w:r w:rsidRPr="000F1AE3">
        <w:t>акта о приеме (поступлении) оборудования по форме ОС-14 или акта передачи оборудования в монтаж по форме ОС-15, датой выполнения Работ является дата акта по форме № КС-2.</w:t>
      </w:r>
    </w:p>
    <w:p w14:paraId="4EA4AD79" w14:textId="4B82488E" w:rsidR="00B133B5" w:rsidRPr="000F1AE3" w:rsidRDefault="00B133B5" w:rsidP="000F1AE3">
      <w:pPr>
        <w:widowControl w:val="0"/>
        <w:shd w:val="clear" w:color="auto" w:fill="FFFFFF"/>
        <w:autoSpaceDE w:val="0"/>
        <w:autoSpaceDN w:val="0"/>
        <w:adjustRightInd w:val="0"/>
        <w:spacing w:line="360" w:lineRule="exact"/>
        <w:ind w:firstLine="851"/>
        <w:jc w:val="both"/>
      </w:pPr>
      <w:r w:rsidRPr="000F1AE3">
        <w:t xml:space="preserve"> Первичные документы предоставляются на основании реестра приема-передачи документов. Датой предоставления </w:t>
      </w:r>
      <w:r w:rsidR="00A32675" w:rsidRPr="000F1AE3">
        <w:t>Подрядчику</w:t>
      </w:r>
      <w:r w:rsidRPr="000F1AE3">
        <w:t xml:space="preserve"> полного комплекта документов является дата, указанная в реестре приема-передачи документов.</w:t>
      </w:r>
    </w:p>
    <w:p w14:paraId="1E9FD09A" w14:textId="39A79794" w:rsidR="00B133B5" w:rsidRPr="000F1AE3" w:rsidRDefault="00B133B5" w:rsidP="000F1AE3">
      <w:pPr>
        <w:widowControl w:val="0"/>
        <w:shd w:val="clear" w:color="auto" w:fill="FFFFFF"/>
        <w:autoSpaceDE w:val="0"/>
        <w:autoSpaceDN w:val="0"/>
        <w:adjustRightInd w:val="0"/>
        <w:spacing w:line="360" w:lineRule="exact"/>
        <w:ind w:firstLine="851"/>
        <w:jc w:val="both"/>
      </w:pPr>
      <w:r w:rsidRPr="000F1AE3">
        <w:t xml:space="preserve">Передача </w:t>
      </w:r>
      <w:r w:rsidR="00A32675" w:rsidRPr="000F1AE3">
        <w:t>Субп</w:t>
      </w:r>
      <w:r w:rsidRPr="000F1AE3">
        <w:t xml:space="preserve">одрядчиком </w:t>
      </w:r>
      <w:r w:rsidR="00A32675" w:rsidRPr="000F1AE3">
        <w:t>Подрядчику</w:t>
      </w:r>
      <w:r w:rsidRPr="000F1AE3">
        <w:t xml:space="preserve"> первичных учетных документов по поставленному </w:t>
      </w:r>
      <w:r w:rsidR="006123F8" w:rsidRPr="000F1AE3">
        <w:t>оборудованию</w:t>
      </w:r>
      <w:r w:rsidRPr="000F1AE3">
        <w:t xml:space="preserve"> и выполненным Работам, в рамках настоящего Договора подлежит осуществлению в срок не позднее первого рабочего дня месяца, следующего за отчетным.</w:t>
      </w:r>
    </w:p>
    <w:p w14:paraId="74126F05" w14:textId="53B9CBF2" w:rsidR="00B133B5" w:rsidRPr="000F1AE3" w:rsidRDefault="00B133B5" w:rsidP="000F1AE3">
      <w:pPr>
        <w:pStyle w:val="af8"/>
        <w:widowControl w:val="0"/>
        <w:numPr>
          <w:ilvl w:val="1"/>
          <w:numId w:val="89"/>
        </w:numPr>
        <w:shd w:val="clear" w:color="auto" w:fill="FFFFFF"/>
        <w:autoSpaceDE w:val="0"/>
        <w:autoSpaceDN w:val="0"/>
        <w:adjustRightInd w:val="0"/>
        <w:spacing w:line="360" w:lineRule="exact"/>
        <w:ind w:left="0" w:firstLine="709"/>
        <w:jc w:val="both"/>
      </w:pPr>
      <w:r w:rsidRPr="000F1AE3">
        <w:t xml:space="preserve">В течение 3 (трех) суток до даты отгрузки оборудования, </w:t>
      </w:r>
      <w:r w:rsidR="00A32675" w:rsidRPr="000F1AE3">
        <w:t>Субп</w:t>
      </w:r>
      <w:r w:rsidRPr="000F1AE3">
        <w:t xml:space="preserve">одрядчик обязан путем использования факсимильной связи известить </w:t>
      </w:r>
      <w:r w:rsidR="00A32675" w:rsidRPr="000F1AE3">
        <w:t xml:space="preserve">Подрядчика </w:t>
      </w:r>
      <w:r w:rsidRPr="000F1AE3">
        <w:t xml:space="preserve">(с подтверждением о получении) о планируемой отгрузке оборудования. Извещение </w:t>
      </w:r>
      <w:r w:rsidR="00A32675" w:rsidRPr="000F1AE3">
        <w:t>Субп</w:t>
      </w:r>
      <w:r w:rsidRPr="000F1AE3">
        <w:t xml:space="preserve">одрядчика должно содержать в себе следующую информацию: дата отправки; наименование объекта; перечень оборудования (упаковочный лист в соответствии с Спецификацией); количество мест. </w:t>
      </w:r>
    </w:p>
    <w:p w14:paraId="023A132C" w14:textId="30405899" w:rsidR="00B133B5" w:rsidRPr="000F1AE3" w:rsidRDefault="00A3267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 xml:space="preserve">в течение 5 (пяти) рабочих дней, с даты получения от </w:t>
      </w:r>
      <w:r w:rsidR="00BF74C4" w:rsidRPr="000F1AE3">
        <w:rPr>
          <w:rFonts w:ascii="Times New Roman" w:hAnsi="Times New Roman"/>
          <w:b w:val="0"/>
          <w:i w:val="0"/>
          <w:sz w:val="24"/>
          <w:szCs w:val="24"/>
        </w:rPr>
        <w:t xml:space="preserve">Субподрядчика </w:t>
      </w:r>
      <w:r w:rsidR="00B133B5" w:rsidRPr="000F1AE3">
        <w:rPr>
          <w:rFonts w:ascii="Times New Roman" w:hAnsi="Times New Roman"/>
          <w:b w:val="0"/>
          <w:i w:val="0"/>
          <w:sz w:val="24"/>
          <w:szCs w:val="24"/>
        </w:rPr>
        <w:t xml:space="preserve">пакета документов, предусмотренных пунктом 11.1. настоящего Договора, осуществляет проверку выполненных Работ, рассматривает, оформляет и подписывает представленные документы или направляет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одрядчику мотивированный отказ от их приемки с перечнем недостатков.</w:t>
      </w:r>
    </w:p>
    <w:p w14:paraId="08FE384F" w14:textId="2F93C052" w:rsidR="00B133B5" w:rsidRPr="000F1AE3" w:rsidRDefault="00B133B5" w:rsidP="000F1AE3">
      <w:pPr>
        <w:spacing w:line="360" w:lineRule="exact"/>
        <w:ind w:firstLine="708"/>
        <w:jc w:val="both"/>
      </w:pPr>
      <w:r w:rsidRPr="000F1AE3">
        <w:t xml:space="preserve">При оформлении и подписании </w:t>
      </w:r>
      <w:r w:rsidR="00A32675" w:rsidRPr="000F1AE3">
        <w:t xml:space="preserve">Подрядчиком </w:t>
      </w:r>
      <w:r w:rsidRPr="000F1AE3">
        <w:t xml:space="preserve">документов, подтверждающих приемку выполненных </w:t>
      </w:r>
      <w:r w:rsidR="00A32675" w:rsidRPr="000F1AE3">
        <w:t>Субп</w:t>
      </w:r>
      <w:r w:rsidRPr="000F1AE3">
        <w:t xml:space="preserve">одрядчиком </w:t>
      </w:r>
      <w:r w:rsidR="00066E73" w:rsidRPr="000F1AE3">
        <w:t>Р</w:t>
      </w:r>
      <w:r w:rsidRPr="000F1AE3">
        <w:t xml:space="preserve">абот (в том числе актов сдачи-приемки работ), </w:t>
      </w:r>
      <w:r w:rsidR="00BF74C4" w:rsidRPr="000F1AE3">
        <w:t xml:space="preserve">Подрядчик </w:t>
      </w:r>
      <w:r w:rsidRPr="000F1AE3">
        <w:t xml:space="preserve">сохраняет право ссылаться в последующем на любые недостатки в принятых в соответствии с данными документами результатах </w:t>
      </w:r>
      <w:r w:rsidR="00066E73" w:rsidRPr="000F1AE3">
        <w:t>Р</w:t>
      </w:r>
      <w:r w:rsidRPr="000F1AE3">
        <w:t xml:space="preserve">абот, в том числе и на те, которые могли быть установлены при обычном способе ее приемки (явные недостатки), и требовать от </w:t>
      </w:r>
      <w:r w:rsidR="00A32675" w:rsidRPr="000F1AE3">
        <w:t>Субп</w:t>
      </w:r>
      <w:r w:rsidRPr="000F1AE3">
        <w:t xml:space="preserve">одрядчика безвозмездного устранения данных недостатков, либо возврата денежных средств, уплаченных </w:t>
      </w:r>
      <w:r w:rsidR="00A32675" w:rsidRPr="000F1AE3">
        <w:t>Подрядчиком</w:t>
      </w:r>
      <w:r w:rsidRPr="000F1AE3">
        <w:t xml:space="preserve"> за работы, содержащие указанные недостатки, а также возмещения иных убытков </w:t>
      </w:r>
      <w:r w:rsidR="00A32675" w:rsidRPr="000F1AE3">
        <w:t>Подрядчика</w:t>
      </w:r>
      <w:r w:rsidRPr="000F1AE3">
        <w:t>, связанных с устранением выявленных недостатков.</w:t>
      </w:r>
    </w:p>
    <w:p w14:paraId="1BC2E075" w14:textId="2AA8A636" w:rsidR="00B133B5" w:rsidRPr="000F1AE3" w:rsidRDefault="00A3267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 xml:space="preserve">назначает своего представителя при производстве Работ, который совместно с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одрядчиком участвует в согласовании выполненных Работ.</w:t>
      </w:r>
    </w:p>
    <w:p w14:paraId="1E29A3FD" w14:textId="692E2673"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Представитель </w:t>
      </w:r>
      <w:r w:rsidR="00A32675"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и уполномоченные им лица имеют право беспрепятственного доступа ко всем видам работ и право осуществления контроля качества используемых материалов и работ, присутствия при проведении проверок и испытаний. Проверку хода выполнения работ </w:t>
      </w:r>
      <w:r w:rsidR="00A32675"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осуществляет в любое время и на любом участке работ. </w:t>
      </w:r>
      <w:r w:rsidR="00A326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обязан обеспечить </w:t>
      </w:r>
      <w:r w:rsidR="00A32675"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все условия для проверки хода выполнения работ.</w:t>
      </w:r>
    </w:p>
    <w:p w14:paraId="3E84F40B" w14:textId="117C3961"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lastRenderedPageBreak/>
        <w:t xml:space="preserve">В случае выявления фактов несоблюдения </w:t>
      </w:r>
      <w:r w:rsidR="00A04CDD"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сроков выполнения </w:t>
      </w:r>
      <w:r w:rsidR="00066E73" w:rsidRPr="000F1AE3">
        <w:rPr>
          <w:rFonts w:ascii="Times New Roman" w:hAnsi="Times New Roman"/>
          <w:b w:val="0"/>
          <w:i w:val="0"/>
          <w:sz w:val="24"/>
          <w:szCs w:val="24"/>
        </w:rPr>
        <w:t>Р</w:t>
      </w:r>
      <w:r w:rsidRPr="000F1AE3">
        <w:rPr>
          <w:rFonts w:ascii="Times New Roman" w:hAnsi="Times New Roman"/>
          <w:b w:val="0"/>
          <w:i w:val="0"/>
          <w:sz w:val="24"/>
          <w:szCs w:val="24"/>
        </w:rPr>
        <w:t xml:space="preserve">абот, выполнения </w:t>
      </w:r>
      <w:r w:rsidR="00066E73" w:rsidRPr="000F1AE3">
        <w:rPr>
          <w:rFonts w:ascii="Times New Roman" w:hAnsi="Times New Roman"/>
          <w:b w:val="0"/>
          <w:i w:val="0"/>
          <w:sz w:val="24"/>
          <w:szCs w:val="24"/>
        </w:rPr>
        <w:t>Р</w:t>
      </w:r>
      <w:r w:rsidRPr="000F1AE3">
        <w:rPr>
          <w:rFonts w:ascii="Times New Roman" w:hAnsi="Times New Roman"/>
          <w:b w:val="0"/>
          <w:i w:val="0"/>
          <w:sz w:val="24"/>
          <w:szCs w:val="24"/>
        </w:rPr>
        <w:t xml:space="preserve">абот ненадлежащим образом и с ненадлежащим качеством, выявленных как в ходе проведения </w:t>
      </w:r>
      <w:r w:rsidR="00066E73" w:rsidRPr="000F1AE3">
        <w:rPr>
          <w:rFonts w:ascii="Times New Roman" w:hAnsi="Times New Roman"/>
          <w:b w:val="0"/>
          <w:i w:val="0"/>
          <w:sz w:val="24"/>
          <w:szCs w:val="24"/>
        </w:rPr>
        <w:t>Р</w:t>
      </w:r>
      <w:r w:rsidRPr="000F1AE3">
        <w:rPr>
          <w:rFonts w:ascii="Times New Roman" w:hAnsi="Times New Roman"/>
          <w:b w:val="0"/>
          <w:i w:val="0"/>
          <w:sz w:val="24"/>
          <w:szCs w:val="24"/>
        </w:rPr>
        <w:t xml:space="preserve">абот, в процессе сдачи-приемки </w:t>
      </w:r>
      <w:r w:rsidR="00066E73" w:rsidRPr="000F1AE3">
        <w:rPr>
          <w:rFonts w:ascii="Times New Roman" w:hAnsi="Times New Roman"/>
          <w:b w:val="0"/>
          <w:i w:val="0"/>
          <w:sz w:val="24"/>
          <w:szCs w:val="24"/>
        </w:rPr>
        <w:t>Р</w:t>
      </w:r>
      <w:r w:rsidRPr="000F1AE3">
        <w:rPr>
          <w:rFonts w:ascii="Times New Roman" w:hAnsi="Times New Roman"/>
          <w:b w:val="0"/>
          <w:i w:val="0"/>
          <w:sz w:val="24"/>
          <w:szCs w:val="24"/>
        </w:rPr>
        <w:t xml:space="preserve">абот так и в ходе эксплуатации Объекта, нецелевого использования ресурсов и других нарушений условий настоящего Договора, </w:t>
      </w:r>
      <w:r w:rsidR="00A04CDD"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вправе выдать </w:t>
      </w:r>
      <w:r w:rsidR="00A04CDD"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предписание о приостановке работ или устранении указанных нарушений в срок, указанный в предписании </w:t>
      </w:r>
      <w:r w:rsidR="00A04CDD"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w:t>
      </w:r>
    </w:p>
    <w:p w14:paraId="0D932500" w14:textId="7592F6A9" w:rsidR="00B133B5" w:rsidRPr="000F1AE3" w:rsidRDefault="00B133B5" w:rsidP="000F1AE3">
      <w:pPr>
        <w:spacing w:line="360" w:lineRule="exact"/>
        <w:ind w:firstLine="709"/>
        <w:jc w:val="both"/>
      </w:pPr>
      <w:r w:rsidRPr="000F1AE3">
        <w:t xml:space="preserve">При невыполнении </w:t>
      </w:r>
      <w:r w:rsidR="00651D4F" w:rsidRPr="000F1AE3">
        <w:t>Субп</w:t>
      </w:r>
      <w:r w:rsidRPr="000F1AE3">
        <w:t xml:space="preserve">одрядчиком предписания </w:t>
      </w:r>
      <w:r w:rsidR="00651D4F" w:rsidRPr="000F1AE3">
        <w:t>Подрядчика,</w:t>
      </w:r>
      <w:r w:rsidRPr="000F1AE3">
        <w:t xml:space="preserve"> последний вправе отказаться от исполнения настоящего Договора на основании ст. 715 ГК РФ.</w:t>
      </w:r>
    </w:p>
    <w:p w14:paraId="60FF2872"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осадков и т.д. исполнители работ осуществляют постоянный контроль лимитируемых параметров окружающей среды на месте производства работ и регистрируют результаты в журнале производства работ. </w:t>
      </w:r>
    </w:p>
    <w:p w14:paraId="37BF8724" w14:textId="220DA04A"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Ошибки, допущенные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при выполнении Работ, являющихся предметом настоящего Договора, исправляются им за свой счет в установленные </w:t>
      </w:r>
      <w:r w:rsidR="00640A25" w:rsidRPr="000F1AE3">
        <w:rPr>
          <w:rFonts w:ascii="Times New Roman" w:hAnsi="Times New Roman"/>
          <w:b w:val="0"/>
          <w:i w:val="0"/>
          <w:sz w:val="24"/>
          <w:szCs w:val="24"/>
        </w:rPr>
        <w:t xml:space="preserve">Сторонами </w:t>
      </w:r>
      <w:r w:rsidRPr="000F1AE3">
        <w:rPr>
          <w:rFonts w:ascii="Times New Roman" w:hAnsi="Times New Roman"/>
          <w:b w:val="0"/>
          <w:i w:val="0"/>
          <w:sz w:val="24"/>
          <w:szCs w:val="24"/>
        </w:rPr>
        <w:t>сроки.</w:t>
      </w:r>
    </w:p>
    <w:p w14:paraId="49B02EDE" w14:textId="7FCB0A20" w:rsidR="000F5FAA" w:rsidRPr="000F1AE3" w:rsidRDefault="00651D4F" w:rsidP="000F1AE3">
      <w:pPr>
        <w:pStyle w:val="23"/>
        <w:keepNext w:val="0"/>
        <w:widowControl w:val="0"/>
        <w:suppressAutoHyphens/>
        <w:spacing w:before="0" w:after="0" w:line="360" w:lineRule="exact"/>
        <w:ind w:firstLine="851"/>
        <w:jc w:val="both"/>
        <w:rPr>
          <w:rFonts w:ascii="Times New Roman" w:hAnsi="Times New Roman"/>
          <w:b w:val="0"/>
          <w:i w:val="0"/>
          <w:sz w:val="24"/>
          <w:szCs w:val="24"/>
        </w:rPr>
      </w:pPr>
      <w:r w:rsidRPr="000F1AE3">
        <w:rPr>
          <w:rFonts w:ascii="Times New Roman" w:hAnsi="Times New Roman"/>
          <w:b w:val="0"/>
          <w:i w:val="0"/>
          <w:sz w:val="24"/>
          <w:szCs w:val="24"/>
        </w:rPr>
        <w:t>Подрядчик</w:t>
      </w:r>
      <w:r w:rsidR="00B133B5" w:rsidRPr="000F1AE3">
        <w:rPr>
          <w:rFonts w:ascii="Times New Roman" w:hAnsi="Times New Roman"/>
          <w:b w:val="0"/>
          <w:i w:val="0"/>
          <w:sz w:val="24"/>
          <w:szCs w:val="24"/>
        </w:rPr>
        <w:t>,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w:t>
      </w:r>
      <w:r w:rsidR="00EC0E27" w:rsidRPr="000F1AE3">
        <w:rPr>
          <w:rFonts w:ascii="Times New Roman" w:hAnsi="Times New Roman"/>
          <w:b w:val="0"/>
          <w:i w:val="0"/>
          <w:sz w:val="24"/>
          <w:szCs w:val="24"/>
        </w:rPr>
        <w:t xml:space="preserve"> </w:t>
      </w:r>
    </w:p>
    <w:p w14:paraId="0702DCBC" w14:textId="2B506643"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Фактическая передача результатов Работ </w:t>
      </w:r>
      <w:r w:rsidR="00651D4F"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 xml:space="preserve">осуществляется после подписания Акта приемки законченного строительством </w:t>
      </w:r>
      <w:r w:rsidR="0053334B" w:rsidRPr="000F1AE3">
        <w:rPr>
          <w:rFonts w:ascii="Times New Roman" w:hAnsi="Times New Roman"/>
          <w:b w:val="0"/>
          <w:i w:val="0"/>
          <w:sz w:val="24"/>
          <w:szCs w:val="24"/>
        </w:rPr>
        <w:t xml:space="preserve">Объекта </w:t>
      </w:r>
      <w:r w:rsidRPr="000F1AE3">
        <w:rPr>
          <w:rFonts w:ascii="Times New Roman" w:hAnsi="Times New Roman"/>
          <w:b w:val="0"/>
          <w:i w:val="0"/>
          <w:sz w:val="24"/>
          <w:szCs w:val="24"/>
        </w:rPr>
        <w:t>приемочной комиссией (по форме № КС-14).</w:t>
      </w:r>
      <w:r w:rsidR="00894A17" w:rsidRPr="000F1AE3">
        <w:rPr>
          <w:rFonts w:ascii="Times New Roman" w:hAnsi="Times New Roman"/>
          <w:b w:val="0"/>
          <w:i w:val="0"/>
          <w:sz w:val="24"/>
          <w:szCs w:val="24"/>
        </w:rPr>
        <w:t xml:space="preserve"> Конечный срок выполнения всех Работ (окончания Работ) по </w:t>
      </w:r>
      <w:r w:rsidR="00813AE5" w:rsidRPr="000F1AE3">
        <w:rPr>
          <w:rFonts w:ascii="Times New Roman" w:hAnsi="Times New Roman"/>
          <w:b w:val="0"/>
          <w:i w:val="0"/>
          <w:sz w:val="24"/>
          <w:szCs w:val="24"/>
        </w:rPr>
        <w:t>Объекту</w:t>
      </w:r>
      <w:r w:rsidR="00894A17" w:rsidRPr="000F1AE3">
        <w:rPr>
          <w:rFonts w:ascii="Times New Roman" w:hAnsi="Times New Roman"/>
          <w:b w:val="0"/>
          <w:i w:val="0"/>
          <w:sz w:val="24"/>
          <w:szCs w:val="24"/>
        </w:rPr>
        <w:t xml:space="preserve"> определен в п. 6.1. </w:t>
      </w:r>
    </w:p>
    <w:p w14:paraId="13DAC2DC" w14:textId="394DA28D" w:rsidR="00B133B5" w:rsidRPr="000F1AE3" w:rsidRDefault="00651D4F"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передает </w:t>
      </w:r>
      <w:r w:rsidRPr="000F1AE3">
        <w:rPr>
          <w:rFonts w:ascii="Times New Roman" w:hAnsi="Times New Roman"/>
          <w:b w:val="0"/>
          <w:i w:val="0"/>
          <w:sz w:val="24"/>
          <w:szCs w:val="24"/>
        </w:rPr>
        <w:t>Подрядчику</w:t>
      </w:r>
      <w:r w:rsidR="00B133B5" w:rsidRPr="000F1AE3">
        <w:rPr>
          <w:rFonts w:ascii="Times New Roman" w:hAnsi="Times New Roman"/>
          <w:b w:val="0"/>
          <w:i w:val="0"/>
          <w:sz w:val="24"/>
          <w:szCs w:val="24"/>
        </w:rPr>
        <w:t xml:space="preserve"> за </w:t>
      </w:r>
      <w:r w:rsidR="00300D78" w:rsidRPr="000F1AE3">
        <w:rPr>
          <w:rFonts w:ascii="Times New Roman" w:hAnsi="Times New Roman"/>
          <w:b w:val="0"/>
          <w:i w:val="0"/>
          <w:sz w:val="24"/>
          <w:szCs w:val="24"/>
        </w:rPr>
        <w:t xml:space="preserve">5 </w:t>
      </w:r>
      <w:r w:rsidR="00B133B5" w:rsidRPr="000F1AE3">
        <w:rPr>
          <w:rFonts w:ascii="Times New Roman" w:hAnsi="Times New Roman"/>
          <w:b w:val="0"/>
          <w:i w:val="0"/>
          <w:sz w:val="24"/>
          <w:szCs w:val="24"/>
        </w:rPr>
        <w:t>(</w:t>
      </w:r>
      <w:r w:rsidR="00300D78" w:rsidRPr="000F1AE3">
        <w:rPr>
          <w:rFonts w:ascii="Times New Roman" w:hAnsi="Times New Roman"/>
          <w:b w:val="0"/>
          <w:i w:val="0"/>
          <w:sz w:val="24"/>
          <w:szCs w:val="24"/>
        </w:rPr>
        <w:t>п</w:t>
      </w:r>
      <w:r w:rsidR="00B133B5" w:rsidRPr="000F1AE3">
        <w:rPr>
          <w:rFonts w:ascii="Times New Roman" w:hAnsi="Times New Roman"/>
          <w:b w:val="0"/>
          <w:i w:val="0"/>
          <w:sz w:val="24"/>
          <w:szCs w:val="24"/>
        </w:rPr>
        <w:t xml:space="preserve">ять) календарных дней до начала приемки законченного строительством Объекта два экземпляра исполнительной документации согласно перечню, заявленного </w:t>
      </w:r>
      <w:r w:rsidRPr="000F1AE3">
        <w:rPr>
          <w:rFonts w:ascii="Times New Roman" w:hAnsi="Times New Roman"/>
          <w:b w:val="0"/>
          <w:i w:val="0"/>
          <w:sz w:val="24"/>
          <w:szCs w:val="24"/>
        </w:rPr>
        <w:t>Подрядчиком</w:t>
      </w:r>
      <w:r w:rsidR="00B133B5" w:rsidRPr="000F1AE3">
        <w:rPr>
          <w:rFonts w:ascii="Times New Roman" w:hAnsi="Times New Roman"/>
          <w:b w:val="0"/>
          <w:i w:val="0"/>
          <w:sz w:val="24"/>
          <w:szCs w:val="24"/>
        </w:rPr>
        <w:t xml:space="preserve">, с письменным подтверждением соответствия переданной документации фактически выполненным Работам. Перечень исполнительной документации передается </w:t>
      </w:r>
      <w:r w:rsidRPr="000F1AE3">
        <w:rPr>
          <w:rFonts w:ascii="Times New Roman" w:hAnsi="Times New Roman"/>
          <w:b w:val="0"/>
          <w:i w:val="0"/>
          <w:sz w:val="24"/>
          <w:szCs w:val="24"/>
        </w:rPr>
        <w:t>Подрядчиком</w:t>
      </w:r>
      <w:r w:rsidR="00B133B5" w:rsidRPr="000F1AE3">
        <w:rPr>
          <w:rFonts w:ascii="Times New Roman" w:hAnsi="Times New Roman"/>
          <w:b w:val="0"/>
          <w:i w:val="0"/>
          <w:sz w:val="24"/>
          <w:szCs w:val="24"/>
        </w:rPr>
        <w:t xml:space="preserve"> заблаговременно за </w:t>
      </w:r>
      <w:r w:rsidR="00300D78" w:rsidRPr="000F1AE3">
        <w:rPr>
          <w:rFonts w:ascii="Times New Roman" w:hAnsi="Times New Roman"/>
          <w:b w:val="0"/>
          <w:i w:val="0"/>
          <w:sz w:val="24"/>
          <w:szCs w:val="24"/>
        </w:rPr>
        <w:t xml:space="preserve">25 </w:t>
      </w:r>
      <w:r w:rsidR="00B133B5" w:rsidRPr="000F1AE3">
        <w:rPr>
          <w:rFonts w:ascii="Times New Roman" w:hAnsi="Times New Roman"/>
          <w:b w:val="0"/>
          <w:i w:val="0"/>
          <w:sz w:val="24"/>
          <w:szCs w:val="24"/>
        </w:rPr>
        <w:t>(</w:t>
      </w:r>
      <w:r w:rsidR="00300D78" w:rsidRPr="000F1AE3">
        <w:rPr>
          <w:rFonts w:ascii="Times New Roman" w:hAnsi="Times New Roman"/>
          <w:b w:val="0"/>
          <w:i w:val="0"/>
          <w:sz w:val="24"/>
          <w:szCs w:val="24"/>
        </w:rPr>
        <w:t>двадцать пять</w:t>
      </w:r>
      <w:r w:rsidR="00B133B5" w:rsidRPr="000F1AE3">
        <w:rPr>
          <w:rFonts w:ascii="Times New Roman" w:hAnsi="Times New Roman"/>
          <w:b w:val="0"/>
          <w:i w:val="0"/>
          <w:sz w:val="24"/>
          <w:szCs w:val="24"/>
        </w:rPr>
        <w:t>) календарных дней до срока окончания Работ по настоящему Договору.</w:t>
      </w:r>
    </w:p>
    <w:p w14:paraId="4A722BFE" w14:textId="2B495A3D"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разборке основных средств ОАО «РЖД» в случае возникновения возвратных отходов (демонтированных материалов) в ходе выполнения работ по настоящему Договору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w:t>
      </w:r>
      <w:r w:rsidR="00651D4F"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Заказчик и балансодержатель Объекта (филиал ОАО «РЖД») делегируют своих представителей для осуществления приема-передачи указанных материалов от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к балансодержателю (филиалу ОАО «РЖД»), что оформляется актом приема-передачи, который в обязательном порядке должен содержать реквизиты настоящего Договора. Акт приема-передачи составляется в 3-х экземплярах и подписывается уполномоченными представителями </w:t>
      </w:r>
      <w:r w:rsidR="00651D4F" w:rsidRPr="000F1AE3">
        <w:rPr>
          <w:rFonts w:ascii="Times New Roman" w:hAnsi="Times New Roman"/>
          <w:b w:val="0"/>
          <w:i w:val="0"/>
          <w:sz w:val="24"/>
          <w:szCs w:val="24"/>
        </w:rPr>
        <w:t xml:space="preserve">Субподрядчика, </w:t>
      </w:r>
      <w:r w:rsidRPr="000F1AE3">
        <w:rPr>
          <w:rFonts w:ascii="Times New Roman" w:hAnsi="Times New Roman"/>
          <w:b w:val="0"/>
          <w:i w:val="0"/>
          <w:sz w:val="24"/>
          <w:szCs w:val="24"/>
        </w:rPr>
        <w:t>Подрядчика, Заказчика и балансодержателя (филиала ОАО «РЖД»). Порядок и сроки приема-передачи возвратных отходов определяются по согласованию сторон настоящего Договора и балансодержателя (филиала ОАО «РЖД»).</w:t>
      </w:r>
    </w:p>
    <w:p w14:paraId="190E8059" w14:textId="7FEFFFDC" w:rsidR="00B133B5" w:rsidRPr="000F1AE3" w:rsidRDefault="00B133B5" w:rsidP="000F1AE3">
      <w:pPr>
        <w:spacing w:line="360" w:lineRule="exact"/>
        <w:ind w:firstLine="709"/>
        <w:jc w:val="both"/>
      </w:pPr>
      <w:r w:rsidRPr="000F1AE3">
        <w:lastRenderedPageBreak/>
        <w:t xml:space="preserve">После подписания акта, приемки и передачи возвратных отходов филиалу ОАО «РЖД» - балансодержателю Объекта взаимоотношения </w:t>
      </w:r>
      <w:r w:rsidR="00651D4F" w:rsidRPr="000F1AE3">
        <w:t>Субп</w:t>
      </w:r>
      <w:r w:rsidRPr="000F1AE3">
        <w:t xml:space="preserve">одрядчика и </w:t>
      </w:r>
      <w:r w:rsidR="00651D4F" w:rsidRPr="000F1AE3">
        <w:t xml:space="preserve">Подрядчика </w:t>
      </w:r>
      <w:r w:rsidRPr="000F1AE3">
        <w:t>в рамках указанных действий по настоящему Договору исчерпываются.</w:t>
      </w:r>
    </w:p>
    <w:p w14:paraId="5C5E9E56"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В случае возникновения возвратных отходов (демонтированных материалов) от разборки (демонтажа) сооружений, входящих в смету, осуществленной в период строительства Объекта, Стороны оформляют акт по унифицированной форме № М-35, утвержденной Постановлением Госкомстата РФ от 30.10.1997 г. № 71а (в актуальной редакции), который предоставляется Заказчику в период осуществления данной разборки.</w:t>
      </w:r>
    </w:p>
    <w:p w14:paraId="34ED3870" w14:textId="2F341B25" w:rsidR="00B133B5" w:rsidRPr="000F1AE3" w:rsidRDefault="00B133B5" w:rsidP="000F1AE3">
      <w:pPr>
        <w:spacing w:line="360" w:lineRule="exact"/>
        <w:ind w:firstLine="709"/>
        <w:jc w:val="both"/>
      </w:pPr>
      <w:r w:rsidRPr="000F1AE3">
        <w:t xml:space="preserve">Стоимость возврата материалов, изделий и конструкций от разборки (демонтажа) сооружений, возведенных в период строительства Объекта и остающихся в распоряжении </w:t>
      </w:r>
      <w:r w:rsidR="00B87AE8" w:rsidRPr="000F1AE3">
        <w:t>Субп</w:t>
      </w:r>
      <w:r w:rsidRPr="000F1AE3">
        <w:t xml:space="preserve">одрядчика, отражается в актах выполненных работ по форме КС-2, КС-3 в порядке, согласованном </w:t>
      </w:r>
      <w:r w:rsidR="00651D4F" w:rsidRPr="000F1AE3">
        <w:t>Подрядчиком</w:t>
      </w:r>
      <w:r w:rsidRPr="000F1AE3">
        <w:t xml:space="preserve">, и удерживается с </w:t>
      </w:r>
      <w:r w:rsidR="00B87AE8" w:rsidRPr="000F1AE3">
        <w:t xml:space="preserve">Субподрядчика </w:t>
      </w:r>
      <w:r w:rsidRPr="000F1AE3">
        <w:t>при оплате выполненных работ.</w:t>
      </w:r>
    </w:p>
    <w:p w14:paraId="0B9AE972" w14:textId="55EA9EDE" w:rsidR="00651D4F"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Передача </w:t>
      </w:r>
      <w:r w:rsidR="00651D4F" w:rsidRPr="000F1AE3">
        <w:rPr>
          <w:rFonts w:ascii="Times New Roman" w:hAnsi="Times New Roman"/>
          <w:b w:val="0"/>
          <w:i w:val="0"/>
          <w:sz w:val="24"/>
          <w:szCs w:val="24"/>
        </w:rPr>
        <w:t>Суб</w:t>
      </w:r>
      <w:r w:rsidR="00DA01A2" w:rsidRPr="000F1AE3">
        <w:rPr>
          <w:rFonts w:ascii="Times New Roman" w:hAnsi="Times New Roman"/>
          <w:b w:val="0"/>
          <w:i w:val="0"/>
          <w:sz w:val="24"/>
          <w:szCs w:val="24"/>
        </w:rPr>
        <w:t>п</w:t>
      </w:r>
      <w:r w:rsidRPr="000F1AE3">
        <w:rPr>
          <w:rFonts w:ascii="Times New Roman" w:hAnsi="Times New Roman"/>
          <w:b w:val="0"/>
          <w:i w:val="0"/>
          <w:sz w:val="24"/>
          <w:szCs w:val="24"/>
        </w:rPr>
        <w:t xml:space="preserve">одрядчиком </w:t>
      </w:r>
      <w:r w:rsidR="00651D4F"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 xml:space="preserve">первичных учетных документов и счетов-фактур по выполненным </w:t>
      </w:r>
      <w:r w:rsidR="00E56F9A" w:rsidRPr="000F1AE3">
        <w:rPr>
          <w:rFonts w:ascii="Times New Roman" w:hAnsi="Times New Roman"/>
          <w:b w:val="0"/>
          <w:i w:val="0"/>
          <w:sz w:val="24"/>
          <w:szCs w:val="24"/>
        </w:rPr>
        <w:t>Работам</w:t>
      </w:r>
      <w:r w:rsidRPr="000F1AE3">
        <w:rPr>
          <w:rFonts w:ascii="Times New Roman" w:hAnsi="Times New Roman"/>
          <w:b w:val="0"/>
          <w:i w:val="0"/>
          <w:sz w:val="24"/>
          <w:szCs w:val="24"/>
        </w:rPr>
        <w:t xml:space="preserve">, оказанным услугам и поставленному оборудованию в рамках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в любом случае подлежит осуществлению в срок, обеспечивающий возможность приемки, проверки и подписания данных документов </w:t>
      </w:r>
      <w:r w:rsidR="00651D4F"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не позднее первого рабочего дня месяца, следующего за отчетным. При отсутствии временной возможности у </w:t>
      </w:r>
      <w:r w:rsidR="00651D4F"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осуществить приемку, проверку и подписание первичных учетных документов и счетов-фактур в указанный срок вследствие позднего представления данных документов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w:t>
      </w:r>
      <w:r w:rsidR="00651D4F"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вправе отказаться от приемки </w:t>
      </w:r>
      <w:r w:rsidR="00E56F9A" w:rsidRPr="000F1AE3">
        <w:rPr>
          <w:rFonts w:ascii="Times New Roman" w:hAnsi="Times New Roman"/>
          <w:b w:val="0"/>
          <w:i w:val="0"/>
          <w:sz w:val="24"/>
          <w:szCs w:val="24"/>
        </w:rPr>
        <w:t>Работ</w:t>
      </w:r>
      <w:r w:rsidRPr="000F1AE3">
        <w:rPr>
          <w:rFonts w:ascii="Times New Roman" w:hAnsi="Times New Roman"/>
          <w:b w:val="0"/>
          <w:i w:val="0"/>
          <w:sz w:val="24"/>
          <w:szCs w:val="24"/>
        </w:rPr>
        <w:t xml:space="preserve">, услуг и оборудования на основании данных документов и потребовать от </w:t>
      </w:r>
      <w:r w:rsidR="00FF429B" w:rsidRPr="000F1AE3">
        <w:rPr>
          <w:rFonts w:ascii="Times New Roman" w:hAnsi="Times New Roman"/>
          <w:b w:val="0"/>
          <w:i w:val="0"/>
          <w:sz w:val="24"/>
          <w:szCs w:val="24"/>
        </w:rPr>
        <w:t xml:space="preserve">Субподрядчика </w:t>
      </w:r>
      <w:r w:rsidRPr="000F1AE3">
        <w:rPr>
          <w:rFonts w:ascii="Times New Roman" w:hAnsi="Times New Roman"/>
          <w:b w:val="0"/>
          <w:i w:val="0"/>
          <w:sz w:val="24"/>
          <w:szCs w:val="24"/>
        </w:rPr>
        <w:t>их переоформления на последующий отчетный период с соблюдением установленных сроков предоставления данной документации.</w:t>
      </w:r>
    </w:p>
    <w:p w14:paraId="50FA7C33" w14:textId="77777777" w:rsidR="00651D4F" w:rsidRPr="000F1AE3" w:rsidRDefault="00651D4F" w:rsidP="000F1AE3">
      <w:pPr>
        <w:spacing w:line="360" w:lineRule="exact"/>
      </w:pPr>
    </w:p>
    <w:p w14:paraId="347B9CCD" w14:textId="77777777" w:rsidR="00B133B5" w:rsidRPr="000F1AE3" w:rsidRDefault="00B133B5" w:rsidP="000F1AE3">
      <w:pPr>
        <w:pStyle w:val="23"/>
        <w:keepNext w:val="0"/>
        <w:widowControl w:val="0"/>
        <w:numPr>
          <w:ilvl w:val="0"/>
          <w:numId w:val="89"/>
        </w:numPr>
        <w:suppressAutoHyphens/>
        <w:spacing w:before="0" w:after="0" w:line="360" w:lineRule="exact"/>
        <w:ind w:left="0" w:firstLine="0"/>
        <w:jc w:val="center"/>
        <w:rPr>
          <w:rFonts w:ascii="Times New Roman" w:hAnsi="Times New Roman"/>
          <w:i w:val="0"/>
          <w:sz w:val="24"/>
          <w:szCs w:val="24"/>
        </w:rPr>
      </w:pPr>
      <w:r w:rsidRPr="000F1AE3">
        <w:rPr>
          <w:rFonts w:ascii="Times New Roman" w:hAnsi="Times New Roman"/>
          <w:i w:val="0"/>
          <w:sz w:val="24"/>
          <w:szCs w:val="24"/>
        </w:rPr>
        <w:t>Временные здания и сооружения</w:t>
      </w:r>
    </w:p>
    <w:p w14:paraId="053B2A03" w14:textId="5FE31015"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Титульные временные здания и сооружения, далее – временные здания и сооружения, временные объекты, законченные строительством и принятые </w:t>
      </w:r>
      <w:r w:rsidR="00651D4F"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от </w:t>
      </w:r>
      <w:r w:rsidR="00FF429B" w:rsidRPr="000F1AE3">
        <w:rPr>
          <w:rFonts w:ascii="Times New Roman" w:hAnsi="Times New Roman"/>
          <w:b w:val="0"/>
          <w:i w:val="0"/>
          <w:sz w:val="24"/>
          <w:szCs w:val="24"/>
        </w:rPr>
        <w:t xml:space="preserve">Субподрядчика </w:t>
      </w:r>
      <w:r w:rsidRPr="000F1AE3">
        <w:rPr>
          <w:rFonts w:ascii="Times New Roman" w:hAnsi="Times New Roman"/>
          <w:b w:val="0"/>
          <w:i w:val="0"/>
          <w:sz w:val="24"/>
          <w:szCs w:val="24"/>
        </w:rPr>
        <w:t xml:space="preserve">в рамках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являются собственностью </w:t>
      </w:r>
      <w:r w:rsidR="00651D4F" w:rsidRPr="000F1AE3">
        <w:rPr>
          <w:rFonts w:ascii="Times New Roman" w:hAnsi="Times New Roman"/>
          <w:b w:val="0"/>
          <w:i w:val="0"/>
          <w:sz w:val="24"/>
          <w:szCs w:val="24"/>
        </w:rPr>
        <w:t>Подрядчика</w:t>
      </w:r>
      <w:r w:rsidRPr="000F1AE3">
        <w:rPr>
          <w:rFonts w:ascii="Times New Roman" w:hAnsi="Times New Roman"/>
          <w:b w:val="0"/>
          <w:i w:val="0"/>
          <w:sz w:val="24"/>
          <w:szCs w:val="24"/>
        </w:rPr>
        <w:t>.</w:t>
      </w:r>
    </w:p>
    <w:p w14:paraId="49C757C8" w14:textId="2E752286"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Фактическая передача законченных строительством временных зданий и сооружений от </w:t>
      </w:r>
      <w:r w:rsidR="00FF429B" w:rsidRPr="000F1AE3">
        <w:rPr>
          <w:rFonts w:ascii="Times New Roman" w:hAnsi="Times New Roman"/>
          <w:b w:val="0"/>
          <w:i w:val="0"/>
          <w:sz w:val="24"/>
          <w:szCs w:val="24"/>
        </w:rPr>
        <w:t xml:space="preserve">Субподрядчика </w:t>
      </w:r>
      <w:r w:rsidRPr="000F1AE3">
        <w:rPr>
          <w:rFonts w:ascii="Times New Roman" w:hAnsi="Times New Roman"/>
          <w:b w:val="0"/>
          <w:i w:val="0"/>
          <w:sz w:val="24"/>
          <w:szCs w:val="24"/>
        </w:rPr>
        <w:t xml:space="preserve">к </w:t>
      </w:r>
      <w:r w:rsidR="00651D4F" w:rsidRPr="000F1AE3">
        <w:rPr>
          <w:rFonts w:ascii="Times New Roman" w:hAnsi="Times New Roman"/>
          <w:b w:val="0"/>
          <w:i w:val="0"/>
          <w:sz w:val="24"/>
          <w:szCs w:val="24"/>
        </w:rPr>
        <w:t>Подрядчику</w:t>
      </w:r>
      <w:r w:rsidRPr="000F1AE3">
        <w:rPr>
          <w:rFonts w:ascii="Times New Roman" w:hAnsi="Times New Roman"/>
          <w:b w:val="0"/>
          <w:i w:val="0"/>
          <w:sz w:val="24"/>
          <w:szCs w:val="24"/>
        </w:rPr>
        <w:t xml:space="preserve"> осуществляется посредством оформления акта рабочей комиссии о приемке в эксплуатацию законченных строительством временных зданий и сооружений, по форме установленной </w:t>
      </w:r>
      <w:r w:rsidR="00651D4F"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Использование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временных зданий и сооружений до момента надлежащего оформления их ввода в эксплуатацию и передачи в пользование от </w:t>
      </w:r>
      <w:r w:rsidR="00651D4F"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к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не допускается. В случае использования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временных зданий и сооружений без надлежащего оформления ввода их в эксплуатацию и (или) приема-передачи их от </w:t>
      </w:r>
      <w:r w:rsidR="00651D4F"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к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в пользование, всю имущественную и иную ответственность за такое использование, а также понесенные в этой связи эксплуатационные и иные расходы и затраты (в том числе ответственность и затраты, предусмотренные пунктом 12.5. настоящего Договора) несет </w:t>
      </w:r>
      <w:r w:rsidR="00651D4F"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w:t>
      </w:r>
    </w:p>
    <w:p w14:paraId="7F7F7150" w14:textId="230A2C61"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целях приемки временных зданий и сооружений в эксплуатацию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w:t>
      </w:r>
      <w:r w:rsidRPr="000F1AE3">
        <w:rPr>
          <w:rFonts w:ascii="Times New Roman" w:hAnsi="Times New Roman"/>
          <w:b w:val="0"/>
          <w:i w:val="0"/>
          <w:sz w:val="24"/>
          <w:szCs w:val="24"/>
        </w:rPr>
        <w:lastRenderedPageBreak/>
        <w:t xml:space="preserve">в течение 3 (трех) рабочих дней с момента завершения строительства каждого из указанных объектов письменно извещает </w:t>
      </w:r>
      <w:r w:rsidR="00A93D75"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о готовности временного объекта (объектов) к вводу в эксплуатацию, с указанием наименования объекта (объектов), предусмотренного </w:t>
      </w:r>
      <w:r w:rsidR="00F9224C" w:rsidRPr="000F1AE3">
        <w:rPr>
          <w:rFonts w:ascii="Times New Roman" w:hAnsi="Times New Roman"/>
          <w:b w:val="0"/>
          <w:i w:val="0"/>
          <w:sz w:val="24"/>
          <w:szCs w:val="24"/>
        </w:rPr>
        <w:t xml:space="preserve">рабочей </w:t>
      </w:r>
      <w:r w:rsidRPr="000F1AE3">
        <w:rPr>
          <w:rFonts w:ascii="Times New Roman" w:hAnsi="Times New Roman"/>
          <w:b w:val="0"/>
          <w:i w:val="0"/>
          <w:sz w:val="24"/>
          <w:szCs w:val="24"/>
        </w:rPr>
        <w:t xml:space="preserve">документацией. Одновременно с извещением, предусмотренным настоящим пунктом договора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передает </w:t>
      </w:r>
      <w:r w:rsidR="00A93D75" w:rsidRPr="000F1AE3">
        <w:rPr>
          <w:rFonts w:ascii="Times New Roman" w:hAnsi="Times New Roman"/>
          <w:b w:val="0"/>
          <w:i w:val="0"/>
          <w:sz w:val="24"/>
          <w:szCs w:val="24"/>
        </w:rPr>
        <w:t>Подрядчику</w:t>
      </w:r>
      <w:r w:rsidRPr="000F1AE3">
        <w:rPr>
          <w:rFonts w:ascii="Times New Roman" w:hAnsi="Times New Roman"/>
          <w:b w:val="0"/>
          <w:i w:val="0"/>
          <w:sz w:val="24"/>
          <w:szCs w:val="24"/>
        </w:rPr>
        <w:t xml:space="preserve"> два экземпляра соответствующей исполнительной документации по временным объектам, предъявленным к вводу в эксплуатацию.</w:t>
      </w:r>
    </w:p>
    <w:p w14:paraId="572B0C36" w14:textId="61B38B21"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После получения </w:t>
      </w:r>
      <w:r w:rsidR="00A93D75"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документов, предусмотренных пунктом 12.3.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w:t>
      </w:r>
      <w:r w:rsidR="00A93D75" w:rsidRPr="000F1AE3">
        <w:rPr>
          <w:rFonts w:ascii="Times New Roman" w:hAnsi="Times New Roman"/>
          <w:b w:val="0"/>
          <w:i w:val="0"/>
          <w:sz w:val="24"/>
          <w:szCs w:val="24"/>
        </w:rPr>
        <w:t xml:space="preserve">Подрядчик информирует Заказчика о формировании рабочей комиссии, под руководством Заказчика, </w:t>
      </w:r>
      <w:r w:rsidRPr="000F1AE3">
        <w:rPr>
          <w:rFonts w:ascii="Times New Roman" w:hAnsi="Times New Roman"/>
          <w:b w:val="0"/>
          <w:i w:val="0"/>
          <w:sz w:val="24"/>
          <w:szCs w:val="24"/>
        </w:rPr>
        <w:t xml:space="preserve">для приемки временных объектов в эксплуатацию и определяет дату и время проведения мероприятий по освидетельствованию и приемке указанных объектов. Информация о дате и времени данных мероприятий доводится до сведения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не позднее, чем за 2 (два) рабочих дня до их проведения.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в установленный Заказчиком срок обязан обеспечить участие в рабочей комиссии своих уполномоченных представителей (в количестве, установленном Заказчиком), а также (при соответствующем требовании </w:t>
      </w:r>
      <w:r w:rsidR="00A93D75"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уполномоченных представителей </w:t>
      </w:r>
      <w:r w:rsidR="00A93D75" w:rsidRPr="000F1AE3">
        <w:rPr>
          <w:rFonts w:ascii="Times New Roman" w:hAnsi="Times New Roman"/>
          <w:b w:val="0"/>
          <w:i w:val="0"/>
          <w:sz w:val="24"/>
          <w:szCs w:val="24"/>
        </w:rPr>
        <w:t>третьих лиц</w:t>
      </w:r>
      <w:r w:rsidRPr="000F1AE3">
        <w:rPr>
          <w:rFonts w:ascii="Times New Roman" w:hAnsi="Times New Roman"/>
          <w:b w:val="0"/>
          <w:i w:val="0"/>
          <w:sz w:val="24"/>
          <w:szCs w:val="24"/>
        </w:rPr>
        <w:t>, принимавших участие в строительстве предъявленных к приемке временных зданий и сооружений.</w:t>
      </w:r>
    </w:p>
    <w:p w14:paraId="29806117" w14:textId="410A2D39"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Использование временных зданий и сооружений, необходимых для реализации настоящего Договора и находящихся в собственности </w:t>
      </w:r>
      <w:r w:rsidR="00A93D75"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осуществляется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на нижеследующих условиях:</w:t>
      </w:r>
    </w:p>
    <w:p w14:paraId="3D19714B" w14:textId="0364E008"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12.5.1. Завершенные строительством временные здания и сооружения, созданные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в рамках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оговора, и (или) иные временные здания и сооружения, находящиеся в собственности Заказчика</w:t>
      </w:r>
      <w:r w:rsidR="00A93D75" w:rsidRPr="000F1AE3">
        <w:rPr>
          <w:rFonts w:ascii="Times New Roman" w:hAnsi="Times New Roman"/>
          <w:b w:val="0"/>
          <w:i w:val="0"/>
          <w:sz w:val="24"/>
          <w:szCs w:val="24"/>
        </w:rPr>
        <w:t xml:space="preserve"> (переданные от Заказчика Подрядчику)</w:t>
      </w:r>
      <w:r w:rsidRPr="000F1AE3">
        <w:rPr>
          <w:rFonts w:ascii="Times New Roman" w:hAnsi="Times New Roman"/>
          <w:b w:val="0"/>
          <w:i w:val="0"/>
          <w:sz w:val="24"/>
          <w:szCs w:val="24"/>
        </w:rPr>
        <w:t xml:space="preserve"> и предназначенные для использования </w:t>
      </w:r>
      <w:r w:rsidR="00A93D75" w:rsidRPr="000F1AE3">
        <w:rPr>
          <w:rFonts w:ascii="Times New Roman" w:hAnsi="Times New Roman"/>
          <w:b w:val="0"/>
          <w:i w:val="0"/>
          <w:sz w:val="24"/>
          <w:szCs w:val="24"/>
        </w:rPr>
        <w:t xml:space="preserve">Субподрядчиком </w:t>
      </w:r>
      <w:r w:rsidRPr="000F1AE3">
        <w:rPr>
          <w:rFonts w:ascii="Times New Roman" w:hAnsi="Times New Roman"/>
          <w:b w:val="0"/>
          <w:i w:val="0"/>
          <w:sz w:val="24"/>
          <w:szCs w:val="24"/>
        </w:rPr>
        <w:t xml:space="preserve">в рамках реализации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по требованию </w:t>
      </w:r>
      <w:r w:rsidR="00A93D75"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подлежат передаче в пользование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на весь период строительства, установленный настоящим договором, посредством оформления актов приема-передачи. Отказ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 от приемки в пользование указанных временных объектов не допускается.</w:t>
      </w:r>
    </w:p>
    <w:p w14:paraId="141C1E18" w14:textId="5CF708A8"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12.5.2. В течение </w:t>
      </w:r>
      <w:r w:rsidR="005E313D" w:rsidRPr="000F1AE3">
        <w:rPr>
          <w:rFonts w:ascii="Times New Roman" w:hAnsi="Times New Roman"/>
          <w:b w:val="0"/>
          <w:i w:val="0"/>
          <w:sz w:val="24"/>
          <w:szCs w:val="24"/>
        </w:rPr>
        <w:t>2</w:t>
      </w:r>
      <w:r w:rsidR="00771318" w:rsidRPr="000F1AE3">
        <w:rPr>
          <w:rFonts w:ascii="Times New Roman" w:hAnsi="Times New Roman"/>
          <w:b w:val="0"/>
          <w:i w:val="0"/>
          <w:sz w:val="24"/>
          <w:szCs w:val="24"/>
        </w:rPr>
        <w:t xml:space="preserve"> </w:t>
      </w:r>
      <w:r w:rsidRPr="000F1AE3">
        <w:rPr>
          <w:rFonts w:ascii="Times New Roman" w:hAnsi="Times New Roman"/>
          <w:b w:val="0"/>
          <w:i w:val="0"/>
          <w:sz w:val="24"/>
          <w:szCs w:val="24"/>
        </w:rPr>
        <w:t>(</w:t>
      </w:r>
      <w:r w:rsidR="005E313D" w:rsidRPr="000F1AE3">
        <w:rPr>
          <w:rFonts w:ascii="Times New Roman" w:hAnsi="Times New Roman"/>
          <w:b w:val="0"/>
          <w:i w:val="0"/>
          <w:sz w:val="24"/>
          <w:szCs w:val="24"/>
        </w:rPr>
        <w:t>двух</w:t>
      </w:r>
      <w:r w:rsidRPr="000F1AE3">
        <w:rPr>
          <w:rFonts w:ascii="Times New Roman" w:hAnsi="Times New Roman"/>
          <w:b w:val="0"/>
          <w:i w:val="0"/>
          <w:sz w:val="24"/>
          <w:szCs w:val="24"/>
        </w:rPr>
        <w:t xml:space="preserve">) рабочих дней с даты получения от </w:t>
      </w:r>
      <w:r w:rsidR="00A93D75"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требования, установленного в пункте 12.2. настоящего </w:t>
      </w:r>
      <w:r w:rsidR="002C649A"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обязан оформить акт приема-передачи временных зданий и сооружений, указанных в требовании, по форме и в количестве экземпляров, установленных </w:t>
      </w:r>
      <w:r w:rsidR="00A93D75"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с последующей передачей их на утверждение </w:t>
      </w:r>
      <w:r w:rsidR="00A93D75" w:rsidRPr="000F1AE3">
        <w:rPr>
          <w:rFonts w:ascii="Times New Roman" w:hAnsi="Times New Roman"/>
          <w:b w:val="0"/>
          <w:i w:val="0"/>
          <w:sz w:val="24"/>
          <w:szCs w:val="24"/>
        </w:rPr>
        <w:t>Подрядчику</w:t>
      </w:r>
      <w:r w:rsidRPr="000F1AE3">
        <w:rPr>
          <w:rFonts w:ascii="Times New Roman" w:hAnsi="Times New Roman"/>
          <w:b w:val="0"/>
          <w:i w:val="0"/>
          <w:sz w:val="24"/>
          <w:szCs w:val="24"/>
        </w:rPr>
        <w:t>.</w:t>
      </w:r>
    </w:p>
    <w:p w14:paraId="15BB3C03" w14:textId="0C13F564"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12.5.3. В период пользования временными объектами (зданиями и сооружениями)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 за собственный счет в полном объеме обеспечивает содержание данных объектов в исправном состоянии, их надлежащее функционирование и обслуживание, в том числе:</w:t>
      </w:r>
    </w:p>
    <w:p w14:paraId="4AFA08E5"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12.5.3.1. формирование и соблюдение пропускного режима на территории объектов, текущее обслуживание и ремонт систем охранной сигнализации и видеонаблюдения (при их наличии);</w:t>
      </w:r>
    </w:p>
    <w:p w14:paraId="75340FCE"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12.5.3.2.</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установку (при необходимости), обслуживание и ремонт инженерных систем объектов;</w:t>
      </w:r>
    </w:p>
    <w:p w14:paraId="694F5123"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12.5.3.3.</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 xml:space="preserve">соблюдение на территории </w:t>
      </w:r>
      <w:r w:rsidR="00515813" w:rsidRPr="000F1AE3">
        <w:rPr>
          <w:rFonts w:ascii="Times New Roman" w:hAnsi="Times New Roman"/>
          <w:b w:val="0"/>
          <w:i w:val="0"/>
          <w:sz w:val="24"/>
          <w:szCs w:val="24"/>
        </w:rPr>
        <w:t>объектов,</w:t>
      </w:r>
      <w:r w:rsidRPr="000F1AE3">
        <w:rPr>
          <w:rFonts w:ascii="Times New Roman" w:hAnsi="Times New Roman"/>
          <w:b w:val="0"/>
          <w:i w:val="0"/>
          <w:sz w:val="24"/>
          <w:szCs w:val="24"/>
        </w:rPr>
        <w:t xml:space="preserve"> установленных законодательством РФ </w:t>
      </w:r>
      <w:r w:rsidRPr="000F1AE3">
        <w:rPr>
          <w:rFonts w:ascii="Times New Roman" w:hAnsi="Times New Roman"/>
          <w:b w:val="0"/>
          <w:i w:val="0"/>
          <w:sz w:val="24"/>
          <w:szCs w:val="24"/>
        </w:rPr>
        <w:lastRenderedPageBreak/>
        <w:t>противопожарных норм. При необходимости установка, обслуживание и ремонт систем пожаротушения, пожарной сигнализации, оповещения о пожаре (при их наличии);</w:t>
      </w:r>
    </w:p>
    <w:p w14:paraId="22E89CEF"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12.5.3.4.</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обеспечение уборки зон объектов, вывоз мусора и снега с прилегающей к объектам территории, а также содержание объектов в надлежащем санитарном состоянии;</w:t>
      </w:r>
    </w:p>
    <w:p w14:paraId="50D941E8"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12.5.3.5.</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обеспечение снабжения объектов электрической, а также (при необходимости) тепловой энергией, питьевой и технической водой, очистными мероприятиями, осуществление оплаты их использования (потребления);</w:t>
      </w:r>
    </w:p>
    <w:p w14:paraId="39C24D41"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12.5.3.6.</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проведение иных необходимых мероприятий, необходимых для надлежащего функционирования объектов.</w:t>
      </w:r>
    </w:p>
    <w:p w14:paraId="6E1A86A2" w14:textId="74B9C76E"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12.6.</w:t>
      </w:r>
      <w:r w:rsidR="00A93D75" w:rsidRPr="000F1AE3">
        <w:rPr>
          <w:rFonts w:ascii="Times New Roman" w:hAnsi="Times New Roman"/>
          <w:b w:val="0"/>
          <w:i w:val="0"/>
          <w:sz w:val="24"/>
          <w:szCs w:val="24"/>
        </w:rPr>
        <w:t xml:space="preserve"> Субп</w:t>
      </w:r>
      <w:r w:rsidRPr="000F1AE3">
        <w:rPr>
          <w:rFonts w:ascii="Times New Roman" w:hAnsi="Times New Roman"/>
          <w:b w:val="0"/>
          <w:i w:val="0"/>
          <w:sz w:val="24"/>
          <w:szCs w:val="24"/>
        </w:rPr>
        <w:t>одрядчик несет риск случайной гибели объектов и полную ответственность за их материально-техническое состояние на весь период пользования объектами.</w:t>
      </w:r>
    </w:p>
    <w:p w14:paraId="0AABF4C2" w14:textId="1624B974"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12.7.</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 xml:space="preserve">Плата за пользование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переданными ему временными зданиями и сооружениями в течение периода строительства, установленного настоящим договором, Заказчиком не взимается.</w:t>
      </w:r>
    </w:p>
    <w:p w14:paraId="01D96C5B"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12.8.</w:t>
      </w:r>
      <w:r w:rsidR="00A93D75" w:rsidRPr="000F1AE3">
        <w:rPr>
          <w:rFonts w:ascii="Times New Roman" w:hAnsi="Times New Roman"/>
          <w:b w:val="0"/>
          <w:i w:val="0"/>
          <w:sz w:val="24"/>
          <w:szCs w:val="24"/>
        </w:rPr>
        <w:t xml:space="preserve"> </w:t>
      </w:r>
      <w:r w:rsidRPr="000F1AE3">
        <w:rPr>
          <w:rFonts w:ascii="Times New Roman" w:hAnsi="Times New Roman"/>
          <w:b w:val="0"/>
          <w:i w:val="0"/>
          <w:sz w:val="24"/>
          <w:szCs w:val="24"/>
        </w:rPr>
        <w:t>Правоотношения сторон по вопросу возврата временных зданий и сооружений по окончании строительства, либо в случае досрочного расторжения договора должны быть определены на основании отдельного дополнительного соглашения к настоящему договору.</w:t>
      </w:r>
    </w:p>
    <w:p w14:paraId="0D1E832D" w14:textId="77777777" w:rsidR="00B133B5" w:rsidRPr="000F1AE3" w:rsidRDefault="00B133B5" w:rsidP="000F1AE3">
      <w:pPr>
        <w:widowControl w:val="0"/>
        <w:autoSpaceDE w:val="0"/>
        <w:autoSpaceDN w:val="0"/>
        <w:adjustRightInd w:val="0"/>
        <w:spacing w:line="360" w:lineRule="exact"/>
        <w:ind w:left="709"/>
        <w:jc w:val="both"/>
      </w:pPr>
    </w:p>
    <w:p w14:paraId="669B1DF4" w14:textId="77777777" w:rsidR="00B133B5"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Гарантии качества Работ. Устранение недостатков работ.</w:t>
      </w:r>
    </w:p>
    <w:p w14:paraId="67D90AD9" w14:textId="19EB5F99"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Гарантии качества распространяются на все конструктивные элементы и Работы, выполненные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по настоящему Договору и привлеченными им по субподряду исполнителями.</w:t>
      </w:r>
    </w:p>
    <w:p w14:paraId="0C8202FF" w14:textId="75BF3CDB" w:rsidR="00606E86" w:rsidRPr="000F1AE3" w:rsidRDefault="00A93D7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гарантирует достижение Объектом строительства указанных в </w:t>
      </w:r>
      <w:r w:rsidR="00E56F9A" w:rsidRPr="000F1AE3">
        <w:rPr>
          <w:rFonts w:ascii="Times New Roman" w:hAnsi="Times New Roman"/>
          <w:b w:val="0"/>
          <w:i w:val="0"/>
          <w:sz w:val="24"/>
          <w:szCs w:val="24"/>
        </w:rPr>
        <w:t xml:space="preserve">рабочей </w:t>
      </w:r>
      <w:r w:rsidR="00B133B5" w:rsidRPr="000F1AE3">
        <w:rPr>
          <w:rFonts w:ascii="Times New Roman" w:hAnsi="Times New Roman"/>
          <w:b w:val="0"/>
          <w:i w:val="0"/>
          <w:sz w:val="24"/>
          <w:szCs w:val="24"/>
        </w:rPr>
        <w:t>документации показателей и возможность эксплуатации Объекта на протяжении гарантийного срока, указанного в п. 13.3, а также несет ответственность за отступление от них, в период срока эксплуатации, установленного для подобного типа объектов.</w:t>
      </w:r>
    </w:p>
    <w:p w14:paraId="72B9B425"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Гарантийный срок эксплуатации Объекта и входящих в него инженерных систем,</w:t>
      </w:r>
      <w:r w:rsidR="00430351" w:rsidRPr="000F1AE3">
        <w:rPr>
          <w:rFonts w:ascii="Times New Roman" w:hAnsi="Times New Roman"/>
          <w:b w:val="0"/>
          <w:i w:val="0"/>
          <w:sz w:val="24"/>
          <w:szCs w:val="24"/>
        </w:rPr>
        <w:t xml:space="preserve"> </w:t>
      </w:r>
      <w:r w:rsidRPr="000F1AE3">
        <w:rPr>
          <w:rFonts w:ascii="Times New Roman" w:hAnsi="Times New Roman"/>
          <w:b w:val="0"/>
          <w:i w:val="0"/>
          <w:sz w:val="24"/>
          <w:szCs w:val="24"/>
        </w:rPr>
        <w:t>материалов и Работ составляет 60 (</w:t>
      </w:r>
      <w:r w:rsidR="00437D39" w:rsidRPr="000F1AE3">
        <w:rPr>
          <w:rFonts w:ascii="Times New Roman" w:hAnsi="Times New Roman"/>
          <w:b w:val="0"/>
          <w:i w:val="0"/>
          <w:sz w:val="24"/>
          <w:szCs w:val="24"/>
        </w:rPr>
        <w:t>шестидесяти</w:t>
      </w:r>
      <w:r w:rsidRPr="000F1AE3">
        <w:rPr>
          <w:rFonts w:ascii="Times New Roman" w:hAnsi="Times New Roman"/>
          <w:b w:val="0"/>
          <w:i w:val="0"/>
          <w:sz w:val="24"/>
          <w:szCs w:val="24"/>
        </w:rPr>
        <w:t xml:space="preserve">) месяцев с даты подписания Акта приемки </w:t>
      </w:r>
      <w:r w:rsidR="0091739B" w:rsidRPr="000F1AE3">
        <w:rPr>
          <w:rFonts w:ascii="Times New Roman" w:hAnsi="Times New Roman"/>
          <w:b w:val="0"/>
          <w:i w:val="0"/>
          <w:sz w:val="24"/>
          <w:szCs w:val="24"/>
        </w:rPr>
        <w:t>законченного строительством Объекта приемочной комиссией (по форме № КС-14)</w:t>
      </w:r>
      <w:r w:rsidRPr="000F1AE3">
        <w:rPr>
          <w:rFonts w:ascii="Times New Roman" w:hAnsi="Times New Roman"/>
          <w:b w:val="0"/>
          <w:i w:val="0"/>
          <w:sz w:val="24"/>
          <w:szCs w:val="24"/>
        </w:rPr>
        <w:t>.</w:t>
      </w:r>
    </w:p>
    <w:p w14:paraId="5940E288" w14:textId="6CA47688"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Если после подписания актов сдачи-приемки выполненных </w:t>
      </w:r>
      <w:r w:rsidR="00E56F9A" w:rsidRPr="000F1AE3">
        <w:rPr>
          <w:rFonts w:ascii="Times New Roman" w:hAnsi="Times New Roman"/>
          <w:b w:val="0"/>
          <w:i w:val="0"/>
          <w:sz w:val="24"/>
          <w:szCs w:val="24"/>
        </w:rPr>
        <w:t>Работ</w:t>
      </w:r>
      <w:r w:rsidRPr="000F1AE3">
        <w:rPr>
          <w:rFonts w:ascii="Times New Roman" w:hAnsi="Times New Roman"/>
          <w:b w:val="0"/>
          <w:i w:val="0"/>
          <w:sz w:val="24"/>
          <w:szCs w:val="24"/>
        </w:rPr>
        <w:t xml:space="preserve">, либо акта приемки </w:t>
      </w:r>
      <w:r w:rsidR="00E56F9A" w:rsidRPr="000F1AE3">
        <w:rPr>
          <w:rFonts w:ascii="Times New Roman" w:hAnsi="Times New Roman"/>
          <w:b w:val="0"/>
          <w:i w:val="0"/>
          <w:sz w:val="24"/>
          <w:szCs w:val="24"/>
        </w:rPr>
        <w:t xml:space="preserve">Объекта </w:t>
      </w:r>
      <w:r w:rsidRPr="000F1AE3">
        <w:rPr>
          <w:rFonts w:ascii="Times New Roman" w:hAnsi="Times New Roman"/>
          <w:b w:val="0"/>
          <w:i w:val="0"/>
          <w:sz w:val="24"/>
          <w:szCs w:val="24"/>
        </w:rPr>
        <w:t xml:space="preserve">в эксплуатацию, в том числе в период гарантийной эксплуатации Объекта обнаружатся дефекты (недостатки работ), препятствующие нормальной его эксплуатации, то </w:t>
      </w:r>
      <w:r w:rsidR="00FF429B" w:rsidRPr="000F1AE3">
        <w:rPr>
          <w:rFonts w:ascii="Times New Roman" w:hAnsi="Times New Roman"/>
          <w:b w:val="0"/>
          <w:i w:val="0"/>
          <w:sz w:val="24"/>
          <w:szCs w:val="24"/>
        </w:rPr>
        <w:t xml:space="preserve">Субподрядчик </w:t>
      </w:r>
      <w:r w:rsidRPr="000F1AE3">
        <w:rPr>
          <w:rFonts w:ascii="Times New Roman" w:hAnsi="Times New Roman"/>
          <w:b w:val="0"/>
          <w:i w:val="0"/>
          <w:sz w:val="24"/>
          <w:szCs w:val="24"/>
        </w:rPr>
        <w:t xml:space="preserve">обязан их устранить за свой счет и в </w:t>
      </w:r>
      <w:r w:rsidR="00E56F9A" w:rsidRPr="000F1AE3">
        <w:rPr>
          <w:rFonts w:ascii="Times New Roman" w:hAnsi="Times New Roman"/>
          <w:b w:val="0"/>
          <w:i w:val="0"/>
          <w:sz w:val="24"/>
          <w:szCs w:val="24"/>
        </w:rPr>
        <w:t xml:space="preserve">согласованные Сторонами </w:t>
      </w:r>
      <w:r w:rsidRPr="000F1AE3">
        <w:rPr>
          <w:rFonts w:ascii="Times New Roman" w:hAnsi="Times New Roman"/>
          <w:b w:val="0"/>
          <w:i w:val="0"/>
          <w:sz w:val="24"/>
          <w:szCs w:val="24"/>
        </w:rPr>
        <w:t xml:space="preserve">сроки. Для участия в составлении акта, фиксирующего дефекты, </w:t>
      </w:r>
      <w:r w:rsidR="00A93D75"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обязан направить своего представителя не позднее 5 (Пяти) рабочих дней со дня получения письменного извещения </w:t>
      </w:r>
      <w:r w:rsidR="00A93D75"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Гарантийный срок в этом случае продлевается соответственно на период устранения дефектов. При согласии </w:t>
      </w:r>
      <w:r w:rsidR="00FA5295" w:rsidRPr="000F1AE3">
        <w:rPr>
          <w:rFonts w:ascii="Times New Roman" w:hAnsi="Times New Roman"/>
          <w:b w:val="0"/>
          <w:i w:val="0"/>
          <w:sz w:val="24"/>
          <w:szCs w:val="24"/>
        </w:rPr>
        <w:t>Субподряд</w:t>
      </w:r>
      <w:r w:rsidRPr="000F1AE3">
        <w:rPr>
          <w:rFonts w:ascii="Times New Roman" w:hAnsi="Times New Roman"/>
          <w:b w:val="0"/>
          <w:i w:val="0"/>
          <w:sz w:val="24"/>
          <w:szCs w:val="24"/>
        </w:rPr>
        <w:t xml:space="preserve">чика перечень дефектов, стоимость и сроки их устранения, могут фиксироваться односторонним документом (письмом) Подрядчика, направленным в адрес </w:t>
      </w:r>
      <w:r w:rsidR="00FA5295" w:rsidRPr="000F1AE3">
        <w:rPr>
          <w:rFonts w:ascii="Times New Roman" w:hAnsi="Times New Roman"/>
          <w:b w:val="0"/>
          <w:i w:val="0"/>
          <w:sz w:val="24"/>
          <w:szCs w:val="24"/>
        </w:rPr>
        <w:t>Субподряд</w:t>
      </w:r>
      <w:r w:rsidRPr="000F1AE3">
        <w:rPr>
          <w:rFonts w:ascii="Times New Roman" w:hAnsi="Times New Roman"/>
          <w:b w:val="0"/>
          <w:i w:val="0"/>
          <w:sz w:val="24"/>
          <w:szCs w:val="24"/>
        </w:rPr>
        <w:t>чика.</w:t>
      </w:r>
    </w:p>
    <w:p w14:paraId="293F553F" w14:textId="42E99C1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отказе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от составления или подписания акта обнаруженных дефектов </w:t>
      </w:r>
      <w:r w:rsidR="0008694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составляет односторонний акт, имеющий законную силу. При этом </w:t>
      </w:r>
      <w:r w:rsidR="00086944" w:rsidRPr="000F1AE3">
        <w:rPr>
          <w:rFonts w:ascii="Times New Roman" w:hAnsi="Times New Roman"/>
          <w:b w:val="0"/>
          <w:i w:val="0"/>
          <w:sz w:val="24"/>
          <w:szCs w:val="24"/>
        </w:rPr>
        <w:lastRenderedPageBreak/>
        <w:t xml:space="preserve">Подрядчик </w:t>
      </w:r>
      <w:r w:rsidRPr="000F1AE3">
        <w:rPr>
          <w:rFonts w:ascii="Times New Roman" w:hAnsi="Times New Roman"/>
          <w:b w:val="0"/>
          <w:i w:val="0"/>
          <w:sz w:val="24"/>
          <w:szCs w:val="24"/>
        </w:rPr>
        <w:t xml:space="preserve">вправе для устранения недостатков выполненных Работ привлечь другую организацию, с последующей оплатой понесенных расходов за счет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p>
    <w:p w14:paraId="7DB6238E" w14:textId="00EC4CD3" w:rsidR="00B133B5" w:rsidRPr="000F1AE3" w:rsidRDefault="00B133B5" w:rsidP="000F1AE3">
      <w:pPr>
        <w:tabs>
          <w:tab w:val="left" w:pos="1277"/>
        </w:tabs>
        <w:spacing w:line="360" w:lineRule="exact"/>
        <w:ind w:firstLine="709"/>
        <w:jc w:val="both"/>
        <w:rPr>
          <w:bCs/>
        </w:rPr>
      </w:pPr>
      <w:r w:rsidRPr="000F1AE3">
        <w:rPr>
          <w:bCs/>
        </w:rPr>
        <w:t xml:space="preserve">Также </w:t>
      </w:r>
      <w:r w:rsidR="00086944" w:rsidRPr="000F1AE3">
        <w:rPr>
          <w:bCs/>
        </w:rPr>
        <w:t>Подрядчик</w:t>
      </w:r>
      <w:r w:rsidRPr="000F1AE3">
        <w:rPr>
          <w:bCs/>
        </w:rPr>
        <w:t xml:space="preserve"> вправе привлечь для устранения недостатков выполненных Работ другую организацию с последующей оплатой расходов за счет </w:t>
      </w:r>
      <w:r w:rsidR="00086944" w:rsidRPr="000F1AE3">
        <w:rPr>
          <w:bCs/>
        </w:rPr>
        <w:t>Субп</w:t>
      </w:r>
      <w:r w:rsidRPr="000F1AE3">
        <w:rPr>
          <w:bCs/>
        </w:rPr>
        <w:t xml:space="preserve">одрядчика, в случае неисполнения и (или) ненадлежащего исполнения </w:t>
      </w:r>
      <w:r w:rsidR="00086944" w:rsidRPr="000F1AE3">
        <w:rPr>
          <w:bCs/>
        </w:rPr>
        <w:t>Субп</w:t>
      </w:r>
      <w:r w:rsidRPr="000F1AE3">
        <w:rPr>
          <w:bCs/>
        </w:rPr>
        <w:t>одрядчиком обязанности по устранению недостатков выполненных Работ.</w:t>
      </w:r>
    </w:p>
    <w:p w14:paraId="4F7EFE57"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Указанные гарантии не распространяются на случаи преднамеренного повреждения Объекта со стороны третьих лиц.</w:t>
      </w:r>
    </w:p>
    <w:p w14:paraId="55F01DE8" w14:textId="27BEA1AB"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отказе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признать свою вину в выявленных дефектах и устранить недостатки своими силами по требованию </w:t>
      </w:r>
      <w:r w:rsidR="00086944"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w:t>
      </w:r>
      <w:r w:rsidR="00086944" w:rsidRPr="000F1AE3">
        <w:rPr>
          <w:rFonts w:ascii="Times New Roman" w:hAnsi="Times New Roman"/>
          <w:b w:val="0"/>
          <w:i w:val="0"/>
          <w:sz w:val="24"/>
          <w:szCs w:val="24"/>
        </w:rPr>
        <w:t>Подрядчик</w:t>
      </w:r>
      <w:r w:rsidRPr="000F1AE3">
        <w:rPr>
          <w:rFonts w:ascii="Times New Roman" w:hAnsi="Times New Roman"/>
          <w:b w:val="0"/>
          <w:i w:val="0"/>
          <w:sz w:val="24"/>
          <w:szCs w:val="24"/>
        </w:rPr>
        <w:t xml:space="preserve"> вправе привлечь к этой работе стороннюю организацию и оплатить эти работы по действующим расценкам, при этом сторона, виновная в выявленном дефекте, устанавливается экспертной комиссией или в судебном порядке, в соответствии с правилами подсудности, установленными настоящим Договором. Оплата работ осуществляется за счет виновной стороны.</w:t>
      </w:r>
    </w:p>
    <w:p w14:paraId="77B82000" w14:textId="6C8624A5"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проведении </w:t>
      </w:r>
      <w:r w:rsidR="00086944"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и (или) иными контролирующими организациями проверок исполнения договорных обязательств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к участию в таких проверках и дачи объяснений привлекаются уполномоченные представители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p>
    <w:p w14:paraId="6DB08E38" w14:textId="2832B6AE"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За 3 календарных дня до проведения проверки </w:t>
      </w:r>
      <w:r w:rsidR="00086944" w:rsidRPr="000F1AE3">
        <w:rPr>
          <w:rFonts w:ascii="Times New Roman" w:hAnsi="Times New Roman"/>
          <w:b w:val="0"/>
          <w:i w:val="0"/>
          <w:sz w:val="24"/>
          <w:szCs w:val="24"/>
        </w:rPr>
        <w:t>Подрядчик</w:t>
      </w:r>
      <w:r w:rsidRPr="000F1AE3">
        <w:rPr>
          <w:rFonts w:ascii="Times New Roman" w:hAnsi="Times New Roman"/>
          <w:b w:val="0"/>
          <w:i w:val="0"/>
          <w:sz w:val="24"/>
          <w:szCs w:val="24"/>
        </w:rPr>
        <w:t xml:space="preserve"> направляет письменное уведомление в адрес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 (посредством почтовой, факсимильной либо электронной связи, согласно реквизитам, указанным в настоящем договоре), содержащее информацию о дате, месте и времени проведения проверки.</w:t>
      </w:r>
    </w:p>
    <w:p w14:paraId="294CDBAD" w14:textId="3C96F911" w:rsidR="00B133B5" w:rsidRPr="000F1AE3" w:rsidRDefault="00B133B5" w:rsidP="000F1AE3">
      <w:pPr>
        <w:tabs>
          <w:tab w:val="left" w:pos="1277"/>
        </w:tabs>
        <w:spacing w:line="360" w:lineRule="exact"/>
        <w:ind w:firstLine="709"/>
        <w:jc w:val="both"/>
        <w:rPr>
          <w:bCs/>
          <w:spacing w:val="-2"/>
        </w:rPr>
      </w:pPr>
      <w:r w:rsidRPr="000F1AE3">
        <w:rPr>
          <w:bCs/>
          <w:spacing w:val="-2"/>
        </w:rPr>
        <w:t xml:space="preserve">Для участия в проведении проверки </w:t>
      </w:r>
      <w:r w:rsidR="00086944" w:rsidRPr="000F1AE3">
        <w:rPr>
          <w:bCs/>
          <w:spacing w:val="-2"/>
        </w:rPr>
        <w:t>Субп</w:t>
      </w:r>
      <w:r w:rsidRPr="000F1AE3">
        <w:rPr>
          <w:bCs/>
          <w:spacing w:val="-2"/>
        </w:rPr>
        <w:t xml:space="preserve">одрядчик направляет своего представителя (представителей), имеющего соответствующие документально подтвержденные полномочия, в том числе и право на подписание акта о </w:t>
      </w:r>
      <w:r w:rsidRPr="000F1AE3">
        <w:t>выявлении недостатков выполненных работ</w:t>
      </w:r>
      <w:r w:rsidRPr="000F1AE3">
        <w:rPr>
          <w:bCs/>
          <w:spacing w:val="-2"/>
        </w:rPr>
        <w:t>.</w:t>
      </w:r>
    </w:p>
    <w:p w14:paraId="049453E4" w14:textId="05DA8773"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выявления </w:t>
      </w:r>
      <w:r w:rsidR="00086944"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и (или) иными контролирующими организациями в рамках проведения проверки недостатков выполненных работ составляется соответствующий акт, подписываемый представителями </w:t>
      </w:r>
      <w:r w:rsidR="00086944"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и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принимавшими участие в проверке и имеющими соответствующие полномочия. При отсутствии представителей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надлежаще уведомленного о дате, месте и времени проведения проверки, акт оформляется </w:t>
      </w:r>
      <w:r w:rsidR="00086944"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в одностороннем порядке, после чего он приобретает юридическую силу равную двусторонне подписанному документу.</w:t>
      </w:r>
    </w:p>
    <w:p w14:paraId="496315B7" w14:textId="0DC94020" w:rsidR="00B133B5" w:rsidRPr="000F1AE3" w:rsidRDefault="00B133B5" w:rsidP="000F1AE3">
      <w:pPr>
        <w:tabs>
          <w:tab w:val="left" w:pos="1277"/>
        </w:tabs>
        <w:spacing w:line="360" w:lineRule="exact"/>
        <w:ind w:firstLine="709"/>
        <w:jc w:val="both"/>
        <w:rPr>
          <w:bCs/>
          <w:spacing w:val="-2"/>
        </w:rPr>
      </w:pPr>
      <w:r w:rsidRPr="000F1AE3">
        <w:t xml:space="preserve">Оформление и подписание </w:t>
      </w:r>
      <w:r w:rsidR="00086944" w:rsidRPr="000F1AE3">
        <w:t>Подрядчиком</w:t>
      </w:r>
      <w:r w:rsidRPr="000F1AE3">
        <w:t xml:space="preserve"> акта о выявлении недостатков выполненных работ не лишает </w:t>
      </w:r>
      <w:r w:rsidR="00086944" w:rsidRPr="000F1AE3">
        <w:t xml:space="preserve">Подрядчика </w:t>
      </w:r>
      <w:r w:rsidRPr="000F1AE3">
        <w:t>права ссылаться в последующем на любые иные недостатки в принятых результатах работ, не поименованные в указанном акте, в том числе и на те, которые могли быть установлены при обычном способе приемки работ (явные недостатки).</w:t>
      </w:r>
    </w:p>
    <w:p w14:paraId="7944D6AF" w14:textId="77777777" w:rsidR="00B133B5" w:rsidRPr="000F1AE3" w:rsidRDefault="00B133B5" w:rsidP="000F1AE3">
      <w:pPr>
        <w:tabs>
          <w:tab w:val="left" w:pos="1277"/>
        </w:tabs>
        <w:spacing w:line="360" w:lineRule="exact"/>
        <w:ind w:firstLine="709"/>
        <w:jc w:val="both"/>
        <w:rPr>
          <w:bCs/>
          <w:spacing w:val="-2"/>
        </w:rPr>
      </w:pPr>
      <w:r w:rsidRPr="000F1AE3">
        <w:rPr>
          <w:bCs/>
          <w:spacing w:val="-2"/>
        </w:rPr>
        <w:t>Акт</w:t>
      </w:r>
      <w:r w:rsidRPr="000F1AE3">
        <w:t xml:space="preserve"> о выявлении недостатков выполненных работ</w:t>
      </w:r>
      <w:r w:rsidRPr="000F1AE3">
        <w:rPr>
          <w:bCs/>
          <w:spacing w:val="-2"/>
        </w:rPr>
        <w:t xml:space="preserve"> может быть оформлен сторонами без проведения процедуры, предусмотренной пунктом </w:t>
      </w:r>
      <w:r w:rsidRPr="000F1AE3">
        <w:t>13.9</w:t>
      </w:r>
      <w:r w:rsidRPr="000F1AE3">
        <w:rPr>
          <w:bCs/>
          <w:spacing w:val="-2"/>
        </w:rPr>
        <w:t xml:space="preserve"> настоящего </w:t>
      </w:r>
      <w:r w:rsidR="00732CFE" w:rsidRPr="000F1AE3">
        <w:rPr>
          <w:bCs/>
          <w:spacing w:val="-2"/>
        </w:rPr>
        <w:t>Д</w:t>
      </w:r>
      <w:r w:rsidRPr="000F1AE3">
        <w:rPr>
          <w:bCs/>
          <w:spacing w:val="-2"/>
        </w:rPr>
        <w:t>оговора, при этом данный акт подписывается представителями сторон, имеющими соответствующие полномочия.</w:t>
      </w:r>
    </w:p>
    <w:p w14:paraId="60ECE32B" w14:textId="30A8B8B2"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несогласия с претензиями </w:t>
      </w:r>
      <w:r w:rsidR="00086944"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и иных контролирующих организаций относительно выявленных нарушений по качеству и (или) объему выполненных работ проводится процедура контрольного осмотра и (или) обмера с участием соответствующей </w:t>
      </w:r>
      <w:r w:rsidRPr="000F1AE3">
        <w:rPr>
          <w:rFonts w:ascii="Times New Roman" w:hAnsi="Times New Roman"/>
          <w:b w:val="0"/>
          <w:i w:val="0"/>
          <w:sz w:val="24"/>
          <w:szCs w:val="24"/>
        </w:rPr>
        <w:lastRenderedPageBreak/>
        <w:t xml:space="preserve">независимой специализированной организации, выбранной </w:t>
      </w:r>
      <w:r w:rsidR="00086944" w:rsidRPr="000F1AE3">
        <w:rPr>
          <w:rFonts w:ascii="Times New Roman" w:hAnsi="Times New Roman"/>
          <w:b w:val="0"/>
          <w:i w:val="0"/>
          <w:sz w:val="24"/>
          <w:szCs w:val="24"/>
        </w:rPr>
        <w:t>Подрядчиком</w:t>
      </w:r>
      <w:r w:rsidR="00640A25" w:rsidRPr="000F1AE3">
        <w:rPr>
          <w:rFonts w:ascii="Times New Roman" w:hAnsi="Times New Roman"/>
          <w:b w:val="0"/>
          <w:i w:val="0"/>
          <w:sz w:val="24"/>
          <w:szCs w:val="24"/>
        </w:rPr>
        <w:t xml:space="preserve"> </w:t>
      </w:r>
      <w:r w:rsidR="007D65AF" w:rsidRPr="000F1AE3">
        <w:rPr>
          <w:rFonts w:ascii="Times New Roman" w:hAnsi="Times New Roman"/>
          <w:b w:val="0"/>
          <w:i w:val="0"/>
          <w:sz w:val="24"/>
          <w:szCs w:val="24"/>
        </w:rPr>
        <w:t>и привлекаемой</w:t>
      </w:r>
      <w:r w:rsidR="00640A25" w:rsidRPr="000F1AE3">
        <w:rPr>
          <w:rFonts w:ascii="Times New Roman" w:hAnsi="Times New Roman"/>
          <w:b w:val="0"/>
          <w:i w:val="0"/>
          <w:sz w:val="24"/>
          <w:szCs w:val="24"/>
        </w:rPr>
        <w:t xml:space="preserve"> </w:t>
      </w:r>
      <w:r w:rsidRPr="000F1AE3">
        <w:rPr>
          <w:rFonts w:ascii="Times New Roman" w:hAnsi="Times New Roman"/>
          <w:b w:val="0"/>
          <w:i w:val="0"/>
          <w:sz w:val="24"/>
          <w:szCs w:val="24"/>
        </w:rPr>
        <w:t>по заключаемому с ним договору.</w:t>
      </w:r>
    </w:p>
    <w:p w14:paraId="7AD3E287" w14:textId="5516EADA" w:rsidR="00B133B5" w:rsidRPr="000F1AE3" w:rsidRDefault="00B133B5" w:rsidP="000F1AE3">
      <w:pPr>
        <w:tabs>
          <w:tab w:val="left" w:pos="1277"/>
        </w:tabs>
        <w:spacing w:line="360" w:lineRule="exact"/>
        <w:ind w:firstLine="709"/>
        <w:jc w:val="both"/>
        <w:rPr>
          <w:bCs/>
          <w:spacing w:val="-2"/>
        </w:rPr>
      </w:pPr>
      <w:r w:rsidRPr="000F1AE3">
        <w:rPr>
          <w:bCs/>
          <w:spacing w:val="-2"/>
        </w:rPr>
        <w:t xml:space="preserve">Расходы </w:t>
      </w:r>
      <w:r w:rsidR="00086944" w:rsidRPr="000F1AE3">
        <w:rPr>
          <w:bCs/>
          <w:spacing w:val="-2"/>
        </w:rPr>
        <w:t>Подрядчика</w:t>
      </w:r>
      <w:r w:rsidRPr="000F1AE3">
        <w:rPr>
          <w:bCs/>
          <w:spacing w:val="-2"/>
        </w:rPr>
        <w:t xml:space="preserve"> на процедуру контрольного осмотра и (или) обмера с привлечением соответствующей независимой специализированной организации компенсируются за счет </w:t>
      </w:r>
      <w:r w:rsidR="00086944" w:rsidRPr="000F1AE3">
        <w:rPr>
          <w:bCs/>
          <w:spacing w:val="-2"/>
        </w:rPr>
        <w:t>Субп</w:t>
      </w:r>
      <w:r w:rsidRPr="000F1AE3">
        <w:rPr>
          <w:bCs/>
          <w:spacing w:val="-2"/>
        </w:rPr>
        <w:t xml:space="preserve">одрядчика, за исключением случаев, когда установлено отсутствие нарушений </w:t>
      </w:r>
      <w:r w:rsidR="00086944" w:rsidRPr="000F1AE3">
        <w:rPr>
          <w:bCs/>
          <w:spacing w:val="-2"/>
        </w:rPr>
        <w:t>Субп</w:t>
      </w:r>
      <w:r w:rsidRPr="000F1AE3">
        <w:rPr>
          <w:bCs/>
          <w:spacing w:val="-2"/>
        </w:rPr>
        <w:t xml:space="preserve">одрядчиком договора или причинной связи между действиями </w:t>
      </w:r>
      <w:r w:rsidR="00086944" w:rsidRPr="000F1AE3">
        <w:rPr>
          <w:bCs/>
          <w:spacing w:val="-2"/>
        </w:rPr>
        <w:t>Субп</w:t>
      </w:r>
      <w:r w:rsidRPr="000F1AE3">
        <w:rPr>
          <w:bCs/>
          <w:spacing w:val="-2"/>
        </w:rPr>
        <w:t xml:space="preserve">одрядчика и обнаруженными недостатками. В указанных случаях расходы несет </w:t>
      </w:r>
      <w:r w:rsidR="00086944" w:rsidRPr="000F1AE3">
        <w:rPr>
          <w:bCs/>
          <w:spacing w:val="-2"/>
        </w:rPr>
        <w:t>Подрядчик</w:t>
      </w:r>
      <w:r w:rsidRPr="000F1AE3">
        <w:rPr>
          <w:bCs/>
          <w:spacing w:val="-2"/>
        </w:rPr>
        <w:t>.</w:t>
      </w:r>
    </w:p>
    <w:p w14:paraId="2DA64330"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производстве процедуры контрольного осмотра и (или) обмера используется (в том числе) следует руководствоваться Порядком определения стоимости строительства объектов инфраструктуры железнодорожного транспорта и других объектов ОАО "РЖД" с применением отраслевой сметно-нормативной базы ОСНБЖ-2001, </w:t>
      </w:r>
      <w:r w:rsidR="0096452E" w:rsidRPr="000F1AE3">
        <w:rPr>
          <w:rFonts w:ascii="Times New Roman" w:hAnsi="Times New Roman"/>
          <w:b w:val="0"/>
          <w:i w:val="0"/>
          <w:sz w:val="24"/>
          <w:szCs w:val="24"/>
        </w:rPr>
        <w:t>утвержденным распоряжением ОАО «</w:t>
      </w:r>
      <w:r w:rsidRPr="000F1AE3">
        <w:rPr>
          <w:rFonts w:ascii="Times New Roman" w:hAnsi="Times New Roman"/>
          <w:b w:val="0"/>
          <w:i w:val="0"/>
          <w:sz w:val="24"/>
          <w:szCs w:val="24"/>
        </w:rPr>
        <w:t>РЖД</w:t>
      </w:r>
      <w:r w:rsidR="0096452E" w:rsidRPr="000F1AE3">
        <w:rPr>
          <w:rFonts w:ascii="Times New Roman" w:hAnsi="Times New Roman"/>
          <w:b w:val="0"/>
          <w:i w:val="0"/>
          <w:sz w:val="24"/>
          <w:szCs w:val="24"/>
        </w:rPr>
        <w:t>»</w:t>
      </w:r>
      <w:r w:rsidRPr="000F1AE3">
        <w:rPr>
          <w:rFonts w:ascii="Times New Roman" w:hAnsi="Times New Roman"/>
          <w:b w:val="0"/>
          <w:i w:val="0"/>
          <w:sz w:val="24"/>
          <w:szCs w:val="24"/>
        </w:rPr>
        <w:t xml:space="preserve"> от 29 декабря 2011 г. N 2821р (ОПДС-2821.2011), и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4 августа 2020 г. N 421/пр, которые включены в федеральный реестр сметных нормативов. Подготовка и проведение процедуры контрольного осмотра и (или) обмера осуществляется с учетом требований, предусмотренных пунктом </w:t>
      </w:r>
      <w:r w:rsidRPr="000F1AE3">
        <w:rPr>
          <w:rFonts w:ascii="Times New Roman" w:hAnsi="Times New Roman"/>
          <w:b w:val="0"/>
          <w:bCs w:val="0"/>
          <w:i w:val="0"/>
          <w:iCs w:val="0"/>
          <w:sz w:val="24"/>
          <w:szCs w:val="24"/>
        </w:rPr>
        <w:t>13.9.</w:t>
      </w:r>
      <w:r w:rsidRPr="000F1AE3">
        <w:rPr>
          <w:rFonts w:ascii="Times New Roman" w:hAnsi="Times New Roman"/>
          <w:b w:val="0"/>
          <w:i w:val="0"/>
          <w:sz w:val="24"/>
          <w:szCs w:val="24"/>
        </w:rPr>
        <w:t xml:space="preserve">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оговора.</w:t>
      </w:r>
    </w:p>
    <w:p w14:paraId="5E6C62E0" w14:textId="0DAD6395"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 итогам проведения контрольного осмотра и (или) обмера, с учетом мнения специализированной организации, составляется соответствующий акт, подписываемый обеими сторонами договора (уполномоченными представителями сторон). При отсутствии представителей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надлежаще уведомленного о дате, месте и времени проведения проверки, акт оформляется </w:t>
      </w:r>
      <w:r w:rsidR="00086944"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в одностороннем порядке, после чего он приобретает юридическую силу равную двусторонне подписанному документу.</w:t>
      </w:r>
    </w:p>
    <w:p w14:paraId="7F1A0E6D" w14:textId="449A6392" w:rsidR="00B133B5" w:rsidRPr="000F1AE3" w:rsidRDefault="00B133B5" w:rsidP="000F1AE3">
      <w:pPr>
        <w:tabs>
          <w:tab w:val="left" w:pos="1277"/>
        </w:tabs>
        <w:spacing w:line="360" w:lineRule="exact"/>
        <w:ind w:firstLine="709"/>
        <w:jc w:val="both"/>
        <w:rPr>
          <w:bCs/>
          <w:spacing w:val="-2"/>
        </w:rPr>
      </w:pPr>
      <w:r w:rsidRPr="000F1AE3">
        <w:t xml:space="preserve">Оформление и подписание </w:t>
      </w:r>
      <w:r w:rsidR="00086944" w:rsidRPr="000F1AE3">
        <w:t xml:space="preserve">Подрядчиком </w:t>
      </w:r>
      <w:r w:rsidRPr="000F1AE3">
        <w:t xml:space="preserve">акта об итогах проведения контрольного осмотра и (или) обмера не лишает </w:t>
      </w:r>
      <w:r w:rsidR="00086944" w:rsidRPr="000F1AE3">
        <w:t xml:space="preserve">Подрядчика </w:t>
      </w:r>
      <w:r w:rsidRPr="000F1AE3">
        <w:t>права ссылаться в последующем на любые иные недостатки в принятых результатах работ, не поименованные в указанном акте, в том числе и на те, которые могли быть установлены при обычном способе приемки работ (явные недостатки).</w:t>
      </w:r>
    </w:p>
    <w:p w14:paraId="25A870BF" w14:textId="723EB012"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После оформления акта о выявлении недостатков работ, предусмотренного пунктом</w:t>
      </w:r>
      <w:r w:rsidR="00407A8E" w:rsidRPr="000F1AE3">
        <w:rPr>
          <w:rFonts w:ascii="Times New Roman" w:hAnsi="Times New Roman"/>
          <w:sz w:val="24"/>
          <w:szCs w:val="24"/>
        </w:rPr>
        <w:t xml:space="preserve"> </w:t>
      </w:r>
      <w:r w:rsidR="00407A8E" w:rsidRPr="000F1AE3">
        <w:rPr>
          <w:rFonts w:ascii="Times New Roman" w:hAnsi="Times New Roman"/>
          <w:b w:val="0"/>
          <w:i w:val="0"/>
          <w:sz w:val="24"/>
          <w:szCs w:val="24"/>
        </w:rPr>
        <w:t>13.10</w:t>
      </w:r>
      <w:r w:rsidRPr="000F1AE3">
        <w:rPr>
          <w:rFonts w:ascii="Times New Roman" w:hAnsi="Times New Roman"/>
          <w:b w:val="0"/>
          <w:i w:val="0"/>
          <w:sz w:val="24"/>
          <w:szCs w:val="24"/>
        </w:rPr>
        <w:t xml:space="preserve">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и (или) акта об итогах проведения контрольного осмотра и (или) обмера, предусмотренного пунктом </w:t>
      </w:r>
      <w:r w:rsidR="00407A8E" w:rsidRPr="000F1AE3">
        <w:rPr>
          <w:rFonts w:ascii="Times New Roman" w:hAnsi="Times New Roman"/>
          <w:b w:val="0"/>
          <w:i w:val="0"/>
          <w:sz w:val="24"/>
          <w:szCs w:val="24"/>
        </w:rPr>
        <w:t>13.11.</w:t>
      </w:r>
      <w:r w:rsidRPr="000F1AE3">
        <w:rPr>
          <w:rFonts w:ascii="Times New Roman" w:hAnsi="Times New Roman"/>
          <w:b w:val="0"/>
          <w:i w:val="0"/>
          <w:sz w:val="24"/>
          <w:szCs w:val="24"/>
        </w:rPr>
        <w:t xml:space="preserve">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w:t>
      </w:r>
      <w:r w:rsidR="0008694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вправе требовать от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безвозмездного устранения данных недостатков, либо возврата денежных средств, уплаченных </w:t>
      </w:r>
      <w:r w:rsidR="00086944"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за работы, содержащие указанные недостатки. </w:t>
      </w:r>
      <w:r w:rsidR="0008694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также имеет право привлечь другую </w:t>
      </w:r>
      <w:r w:rsidR="00FA5295" w:rsidRPr="000F1AE3">
        <w:rPr>
          <w:rFonts w:ascii="Times New Roman" w:hAnsi="Times New Roman"/>
          <w:b w:val="0"/>
          <w:i w:val="0"/>
          <w:sz w:val="24"/>
          <w:szCs w:val="24"/>
        </w:rPr>
        <w:t>суб</w:t>
      </w:r>
      <w:r w:rsidRPr="000F1AE3">
        <w:rPr>
          <w:rFonts w:ascii="Times New Roman" w:hAnsi="Times New Roman"/>
          <w:b w:val="0"/>
          <w:i w:val="0"/>
          <w:sz w:val="24"/>
          <w:szCs w:val="24"/>
        </w:rPr>
        <w:t xml:space="preserve">подрядную организацию для устранения выявленных недостатков, с последующим возмещением за счет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понесенных </w:t>
      </w:r>
      <w:r w:rsidR="00086944"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расходов и иных убытков, связанных с устранением выявленных недостатков.</w:t>
      </w:r>
    </w:p>
    <w:p w14:paraId="49FA20AF" w14:textId="04074B22" w:rsidR="00B133B5" w:rsidRPr="000F1AE3" w:rsidRDefault="00086944"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гарантирует, что: </w:t>
      </w:r>
    </w:p>
    <w:p w14:paraId="1BC4B67D" w14:textId="77777777" w:rsidR="00B133B5" w:rsidRPr="000F1AE3" w:rsidRDefault="00515813" w:rsidP="000F1AE3">
      <w:pPr>
        <w:pStyle w:val="af8"/>
        <w:numPr>
          <w:ilvl w:val="0"/>
          <w:numId w:val="116"/>
        </w:numPr>
        <w:spacing w:line="360" w:lineRule="exact"/>
        <w:ind w:right="17"/>
        <w:jc w:val="both"/>
        <w:rPr>
          <w:b/>
          <w:i/>
        </w:rPr>
      </w:pPr>
      <w:r w:rsidRPr="000F1AE3">
        <w:t xml:space="preserve">поставляемое </w:t>
      </w:r>
      <w:r w:rsidR="00B133B5" w:rsidRPr="000F1AE3">
        <w:t xml:space="preserve">по настоящему Договору </w:t>
      </w:r>
      <w:r w:rsidRPr="000F1AE3">
        <w:t xml:space="preserve">оборудование </w:t>
      </w:r>
      <w:r w:rsidR="00B133B5" w:rsidRPr="000F1AE3">
        <w:t xml:space="preserve">находится у него в распоряжении на законном основании, свободен от каких-либо прав, не заложен и не находится под арестом; </w:t>
      </w:r>
    </w:p>
    <w:p w14:paraId="649995E0" w14:textId="77777777" w:rsidR="00B133B5" w:rsidRPr="000F1AE3" w:rsidRDefault="00515813" w:rsidP="000F1AE3">
      <w:pPr>
        <w:pStyle w:val="af8"/>
        <w:numPr>
          <w:ilvl w:val="0"/>
          <w:numId w:val="116"/>
        </w:numPr>
        <w:spacing w:line="360" w:lineRule="exact"/>
        <w:ind w:right="17"/>
        <w:jc w:val="both"/>
        <w:rPr>
          <w:b/>
          <w:i/>
        </w:rPr>
      </w:pPr>
      <w:r w:rsidRPr="000F1AE3">
        <w:lastRenderedPageBreak/>
        <w:t xml:space="preserve">поставляемое </w:t>
      </w:r>
      <w:r w:rsidR="00B133B5" w:rsidRPr="000F1AE3">
        <w:t xml:space="preserve">по настоящему Договору </w:t>
      </w:r>
      <w:r w:rsidRPr="000F1AE3">
        <w:t xml:space="preserve">оборудование </w:t>
      </w:r>
      <w:r w:rsidR="00B133B5" w:rsidRPr="000F1AE3">
        <w:t xml:space="preserve">соответствует современному уровню, российским и международным стандартам, существующим для данного рода </w:t>
      </w:r>
      <w:r w:rsidRPr="000F1AE3">
        <w:t xml:space="preserve">оборудования </w:t>
      </w:r>
      <w:r w:rsidR="00B133B5" w:rsidRPr="000F1AE3">
        <w:t>на момент исполнения настоящего Договора;</w:t>
      </w:r>
    </w:p>
    <w:p w14:paraId="7317A29D" w14:textId="77777777" w:rsidR="00B133B5" w:rsidRPr="000F1AE3" w:rsidRDefault="00B133B5" w:rsidP="000F1AE3">
      <w:pPr>
        <w:pStyle w:val="af8"/>
        <w:numPr>
          <w:ilvl w:val="0"/>
          <w:numId w:val="116"/>
        </w:numPr>
        <w:spacing w:line="360" w:lineRule="exact"/>
        <w:ind w:right="17"/>
        <w:jc w:val="both"/>
        <w:rPr>
          <w:b/>
          <w:i/>
        </w:rPr>
      </w:pPr>
      <w:r w:rsidRPr="000F1AE3">
        <w:t xml:space="preserve">при производстве </w:t>
      </w:r>
      <w:r w:rsidR="00515813" w:rsidRPr="000F1AE3">
        <w:t xml:space="preserve">оборудования </w:t>
      </w:r>
      <w:r w:rsidRPr="000F1AE3">
        <w:t>были применены качественные материалы и было обеспечено надлежащее техническое исполнение;</w:t>
      </w:r>
    </w:p>
    <w:p w14:paraId="6CC664FB" w14:textId="77777777" w:rsidR="00B133B5" w:rsidRPr="000F1AE3" w:rsidRDefault="00B133B5" w:rsidP="000F1AE3">
      <w:pPr>
        <w:pStyle w:val="af8"/>
        <w:numPr>
          <w:ilvl w:val="0"/>
          <w:numId w:val="116"/>
        </w:numPr>
        <w:spacing w:line="360" w:lineRule="exact"/>
        <w:ind w:right="17"/>
        <w:jc w:val="both"/>
        <w:rPr>
          <w:b/>
          <w:i/>
        </w:rPr>
      </w:pPr>
      <w:r w:rsidRPr="000F1AE3">
        <w:t xml:space="preserve">комплектность и качество </w:t>
      </w:r>
      <w:r w:rsidR="00515813" w:rsidRPr="000F1AE3">
        <w:t xml:space="preserve">оборудования </w:t>
      </w:r>
      <w:r w:rsidRPr="000F1AE3">
        <w:t xml:space="preserve">полностью отвечают условиям настоящего Договора и обеспечивают нормальную и бесперебойную работу </w:t>
      </w:r>
      <w:r w:rsidR="00515813" w:rsidRPr="000F1AE3">
        <w:t xml:space="preserve">оборудования </w:t>
      </w:r>
      <w:r w:rsidRPr="000F1AE3">
        <w:t>в течение всего заявленного нормативного срока службы;</w:t>
      </w:r>
    </w:p>
    <w:p w14:paraId="121CEC72" w14:textId="77777777" w:rsidR="00B133B5" w:rsidRPr="000F1AE3" w:rsidRDefault="00B133B5" w:rsidP="000F1AE3">
      <w:pPr>
        <w:pStyle w:val="af8"/>
        <w:numPr>
          <w:ilvl w:val="0"/>
          <w:numId w:val="116"/>
        </w:numPr>
        <w:spacing w:line="360" w:lineRule="exact"/>
        <w:ind w:right="17"/>
        <w:jc w:val="both"/>
        <w:rPr>
          <w:b/>
          <w:i/>
        </w:rPr>
      </w:pPr>
      <w:r w:rsidRPr="000F1AE3">
        <w:t xml:space="preserve">транспортировка </w:t>
      </w:r>
      <w:r w:rsidR="00515813" w:rsidRPr="000F1AE3">
        <w:t xml:space="preserve">оборудования </w:t>
      </w:r>
      <w:r w:rsidRPr="000F1AE3">
        <w:t xml:space="preserve">производится в строгом соответствии с установленными правилами и стандартами, применяемыми для данного рода </w:t>
      </w:r>
      <w:r w:rsidR="00515813" w:rsidRPr="000F1AE3">
        <w:t>оборудования</w:t>
      </w:r>
      <w:r w:rsidRPr="000F1AE3">
        <w:t>.</w:t>
      </w:r>
    </w:p>
    <w:p w14:paraId="7AA77D3E"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обязательной сертификации </w:t>
      </w:r>
      <w:r w:rsidR="00515813" w:rsidRPr="000F1AE3">
        <w:rPr>
          <w:rFonts w:ascii="Times New Roman" w:hAnsi="Times New Roman"/>
          <w:b w:val="0"/>
          <w:i w:val="0"/>
          <w:sz w:val="24"/>
          <w:szCs w:val="24"/>
        </w:rPr>
        <w:t xml:space="preserve">оборудование должно </w:t>
      </w:r>
      <w:r w:rsidRPr="000F1AE3">
        <w:rPr>
          <w:rFonts w:ascii="Times New Roman" w:hAnsi="Times New Roman"/>
          <w:b w:val="0"/>
          <w:i w:val="0"/>
          <w:sz w:val="24"/>
          <w:szCs w:val="24"/>
        </w:rPr>
        <w:t>поставляться с декларацией о соответствии или с сертификатом соответствия.</w:t>
      </w:r>
    </w:p>
    <w:p w14:paraId="067CBDB2" w14:textId="2D816E7E" w:rsidR="00B133B5" w:rsidRPr="000F1AE3" w:rsidRDefault="00EC0E27"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Качество и гарантийный срок смонтированного на Объекте оборудования </w:t>
      </w:r>
      <w:r w:rsidR="00B133B5" w:rsidRPr="000F1AE3">
        <w:rPr>
          <w:rFonts w:ascii="Times New Roman" w:hAnsi="Times New Roman"/>
          <w:b w:val="0"/>
          <w:i w:val="0"/>
          <w:sz w:val="24"/>
          <w:szCs w:val="24"/>
        </w:rPr>
        <w:t xml:space="preserve">должны соответствовать требованиям ГОСТ, ТУ на соответствующий вид продукции и гарантии, предоставляемой производителем оборудования. Гарантийный срок эксплуатации поставляемого </w:t>
      </w:r>
      <w:r w:rsidR="006123F8" w:rsidRPr="000F1AE3">
        <w:rPr>
          <w:rFonts w:ascii="Times New Roman" w:hAnsi="Times New Roman"/>
          <w:b w:val="0"/>
          <w:i w:val="0"/>
          <w:sz w:val="24"/>
          <w:szCs w:val="24"/>
        </w:rPr>
        <w:t>оборудования</w:t>
      </w:r>
      <w:r w:rsidR="00B133B5" w:rsidRPr="000F1AE3">
        <w:rPr>
          <w:rFonts w:ascii="Times New Roman" w:hAnsi="Times New Roman"/>
          <w:b w:val="0"/>
          <w:i w:val="0"/>
          <w:sz w:val="24"/>
          <w:szCs w:val="24"/>
        </w:rPr>
        <w:t xml:space="preserve"> устанавливается не менее срока, указанного в Спецификации (Приложение № </w:t>
      </w:r>
      <w:r w:rsidR="00C93DB7" w:rsidRPr="000F1AE3">
        <w:rPr>
          <w:rFonts w:ascii="Times New Roman" w:hAnsi="Times New Roman"/>
          <w:b w:val="0"/>
          <w:i w:val="0"/>
          <w:sz w:val="24"/>
          <w:szCs w:val="24"/>
        </w:rPr>
        <w:t>3</w:t>
      </w:r>
      <w:r w:rsidR="00B133B5" w:rsidRPr="000F1AE3">
        <w:rPr>
          <w:rFonts w:ascii="Times New Roman" w:hAnsi="Times New Roman"/>
          <w:b w:val="0"/>
          <w:i w:val="0"/>
          <w:sz w:val="24"/>
          <w:szCs w:val="24"/>
        </w:rPr>
        <w:t xml:space="preserve">) и исчисляется с даты подписания акта о приемке смонтированного оборудования формы №ФСУ-3. Если в отношении данного </w:t>
      </w:r>
      <w:r w:rsidR="00515813" w:rsidRPr="000F1AE3">
        <w:rPr>
          <w:rFonts w:ascii="Times New Roman" w:hAnsi="Times New Roman"/>
          <w:b w:val="0"/>
          <w:i w:val="0"/>
          <w:sz w:val="24"/>
          <w:szCs w:val="24"/>
        </w:rPr>
        <w:t xml:space="preserve">оборудования </w:t>
      </w:r>
      <w:r w:rsidR="00B133B5" w:rsidRPr="000F1AE3">
        <w:rPr>
          <w:rFonts w:ascii="Times New Roman" w:hAnsi="Times New Roman"/>
          <w:b w:val="0"/>
          <w:i w:val="0"/>
          <w:sz w:val="24"/>
          <w:szCs w:val="24"/>
        </w:rPr>
        <w:t xml:space="preserve">ГОСТ, ТУ либо гарантией производителя установлен гарантийный срок, превышающий срок, указанный в Спецификации (Приложение № </w:t>
      </w:r>
      <w:r w:rsidR="00C93DB7" w:rsidRPr="000F1AE3">
        <w:rPr>
          <w:rFonts w:ascii="Times New Roman" w:hAnsi="Times New Roman"/>
          <w:b w:val="0"/>
          <w:i w:val="0"/>
          <w:sz w:val="24"/>
          <w:szCs w:val="24"/>
        </w:rPr>
        <w:t>3</w:t>
      </w:r>
      <w:r w:rsidR="00B133B5" w:rsidRPr="000F1AE3">
        <w:rPr>
          <w:rFonts w:ascii="Times New Roman" w:hAnsi="Times New Roman"/>
          <w:b w:val="0"/>
          <w:i w:val="0"/>
          <w:sz w:val="24"/>
          <w:szCs w:val="24"/>
        </w:rPr>
        <w:t xml:space="preserve">), то действует соответствующий срок гарантии, установленный ГОСТ, ТУ, либо гарантией производителя данного </w:t>
      </w:r>
      <w:r w:rsidR="00515813" w:rsidRPr="000F1AE3">
        <w:rPr>
          <w:rFonts w:ascii="Times New Roman" w:hAnsi="Times New Roman"/>
          <w:b w:val="0"/>
          <w:i w:val="0"/>
          <w:sz w:val="24"/>
          <w:szCs w:val="24"/>
        </w:rPr>
        <w:t>оборудования</w:t>
      </w:r>
      <w:r w:rsidR="00B133B5" w:rsidRPr="000F1AE3">
        <w:rPr>
          <w:rFonts w:ascii="Times New Roman" w:hAnsi="Times New Roman"/>
          <w:b w:val="0"/>
          <w:i w:val="0"/>
          <w:sz w:val="24"/>
          <w:szCs w:val="24"/>
        </w:rPr>
        <w:t>.</w:t>
      </w:r>
    </w:p>
    <w:p w14:paraId="7A86070A" w14:textId="77777777" w:rsidR="00B133B5" w:rsidRPr="000F1AE3" w:rsidRDefault="00B133B5"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Гарантийные сроки на установленные в составе </w:t>
      </w:r>
      <w:r w:rsidR="00515813" w:rsidRPr="000F1AE3">
        <w:rPr>
          <w:rFonts w:ascii="Times New Roman" w:hAnsi="Times New Roman"/>
          <w:b w:val="0"/>
          <w:i w:val="0"/>
          <w:sz w:val="24"/>
          <w:szCs w:val="24"/>
        </w:rPr>
        <w:t xml:space="preserve">оборудования </w:t>
      </w:r>
      <w:r w:rsidRPr="000F1AE3">
        <w:rPr>
          <w:rFonts w:ascii="Times New Roman" w:hAnsi="Times New Roman"/>
          <w:b w:val="0"/>
          <w:i w:val="0"/>
          <w:sz w:val="24"/>
          <w:szCs w:val="24"/>
        </w:rPr>
        <w:t xml:space="preserve">комплектующие, детали, узлы, агрегаты определяются в соответствии с ГОСТ, ОСТ, ТУ и иными документами на соответствующие комплектующие, детали, узлы, агрегаты, но не могут быть менее гарантийного срока, установленного настоящим Договором на </w:t>
      </w:r>
      <w:r w:rsidR="00515813" w:rsidRPr="000F1AE3">
        <w:rPr>
          <w:rFonts w:ascii="Times New Roman" w:hAnsi="Times New Roman"/>
          <w:b w:val="0"/>
          <w:i w:val="0"/>
          <w:sz w:val="24"/>
          <w:szCs w:val="24"/>
        </w:rPr>
        <w:t>оборудование</w:t>
      </w:r>
      <w:r w:rsidRPr="000F1AE3">
        <w:rPr>
          <w:rFonts w:ascii="Times New Roman" w:hAnsi="Times New Roman"/>
          <w:b w:val="0"/>
          <w:i w:val="0"/>
          <w:sz w:val="24"/>
          <w:szCs w:val="24"/>
        </w:rPr>
        <w:t xml:space="preserve">.  </w:t>
      </w:r>
    </w:p>
    <w:p w14:paraId="02C8FF60" w14:textId="0237D445"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Если </w:t>
      </w:r>
      <w:r w:rsidR="00010191" w:rsidRPr="000F1AE3">
        <w:rPr>
          <w:rFonts w:ascii="Times New Roman" w:hAnsi="Times New Roman"/>
          <w:b w:val="0"/>
          <w:i w:val="0"/>
          <w:sz w:val="24"/>
          <w:szCs w:val="24"/>
        </w:rPr>
        <w:t xml:space="preserve">в течение срока выполнения Работ, либо  </w:t>
      </w:r>
      <w:r w:rsidRPr="000F1AE3">
        <w:rPr>
          <w:rFonts w:ascii="Times New Roman" w:hAnsi="Times New Roman"/>
          <w:b w:val="0"/>
          <w:i w:val="0"/>
          <w:sz w:val="24"/>
          <w:szCs w:val="24"/>
        </w:rPr>
        <w:t xml:space="preserve">в течение гарантийного срока </w:t>
      </w:r>
      <w:r w:rsidR="00515813" w:rsidRPr="000F1AE3">
        <w:rPr>
          <w:rFonts w:ascii="Times New Roman" w:hAnsi="Times New Roman"/>
          <w:b w:val="0"/>
          <w:i w:val="0"/>
          <w:sz w:val="24"/>
          <w:szCs w:val="24"/>
        </w:rPr>
        <w:t xml:space="preserve">оборудование </w:t>
      </w:r>
      <w:r w:rsidRPr="000F1AE3">
        <w:rPr>
          <w:rFonts w:ascii="Times New Roman" w:hAnsi="Times New Roman"/>
          <w:b w:val="0"/>
          <w:i w:val="0"/>
          <w:sz w:val="24"/>
          <w:szCs w:val="24"/>
        </w:rPr>
        <w:t xml:space="preserve">или его отдельные части окажутся ненадлежащего качества или не будут соответствовать условиям настоящего Договора, не достигнут обусловленных технических характеристик, либо утратят их, </w:t>
      </w:r>
      <w:r w:rsidR="0008694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обязан за свой счет по выбору </w:t>
      </w:r>
      <w:r w:rsidR="00086944"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устранить недостатки или заменить </w:t>
      </w:r>
      <w:r w:rsidR="00515813" w:rsidRPr="000F1AE3">
        <w:rPr>
          <w:rFonts w:ascii="Times New Roman" w:hAnsi="Times New Roman"/>
          <w:b w:val="0"/>
          <w:i w:val="0"/>
          <w:sz w:val="24"/>
          <w:szCs w:val="24"/>
        </w:rPr>
        <w:t xml:space="preserve">оборудование </w:t>
      </w:r>
      <w:r w:rsidRPr="000F1AE3">
        <w:rPr>
          <w:rFonts w:ascii="Times New Roman" w:hAnsi="Times New Roman"/>
          <w:b w:val="0"/>
          <w:i w:val="0"/>
          <w:sz w:val="24"/>
          <w:szCs w:val="24"/>
        </w:rPr>
        <w:t xml:space="preserve">ненадлежащего качества </w:t>
      </w:r>
      <w:r w:rsidR="00515813" w:rsidRPr="000F1AE3">
        <w:rPr>
          <w:rFonts w:ascii="Times New Roman" w:hAnsi="Times New Roman"/>
          <w:b w:val="0"/>
          <w:i w:val="0"/>
          <w:sz w:val="24"/>
          <w:szCs w:val="24"/>
        </w:rPr>
        <w:t xml:space="preserve">оборудованием </w:t>
      </w:r>
      <w:r w:rsidRPr="000F1AE3">
        <w:rPr>
          <w:rFonts w:ascii="Times New Roman" w:hAnsi="Times New Roman"/>
          <w:b w:val="0"/>
          <w:i w:val="0"/>
          <w:sz w:val="24"/>
          <w:szCs w:val="24"/>
        </w:rPr>
        <w:t xml:space="preserve">надлежащего качества, который должен быть поставлен без промедления на условиях, предусмотренных настоящим Договором с выполнением Работ. По требованию </w:t>
      </w:r>
      <w:r w:rsidR="00FA5295" w:rsidRPr="000F1AE3">
        <w:rPr>
          <w:rFonts w:ascii="Times New Roman" w:hAnsi="Times New Roman"/>
          <w:b w:val="0"/>
          <w:i w:val="0"/>
          <w:sz w:val="24"/>
          <w:szCs w:val="24"/>
        </w:rPr>
        <w:t xml:space="preserve">Субподрядчика </w:t>
      </w:r>
      <w:r w:rsidR="00171449" w:rsidRPr="000F1AE3">
        <w:rPr>
          <w:rFonts w:ascii="Times New Roman" w:hAnsi="Times New Roman"/>
          <w:b w:val="0"/>
          <w:i w:val="0"/>
          <w:sz w:val="24"/>
          <w:szCs w:val="24"/>
        </w:rPr>
        <w:t xml:space="preserve">оборудование </w:t>
      </w:r>
      <w:r w:rsidRPr="000F1AE3">
        <w:rPr>
          <w:rFonts w:ascii="Times New Roman" w:hAnsi="Times New Roman"/>
          <w:b w:val="0"/>
          <w:i w:val="0"/>
          <w:sz w:val="24"/>
          <w:szCs w:val="24"/>
        </w:rPr>
        <w:t xml:space="preserve">ненадлежащего качества или его части после поставки </w:t>
      </w:r>
      <w:r w:rsidR="00171449" w:rsidRPr="000F1AE3">
        <w:rPr>
          <w:rFonts w:ascii="Times New Roman" w:hAnsi="Times New Roman"/>
          <w:b w:val="0"/>
          <w:i w:val="0"/>
          <w:sz w:val="24"/>
          <w:szCs w:val="24"/>
        </w:rPr>
        <w:t xml:space="preserve">оборудования </w:t>
      </w:r>
      <w:r w:rsidRPr="000F1AE3">
        <w:rPr>
          <w:rFonts w:ascii="Times New Roman" w:hAnsi="Times New Roman"/>
          <w:b w:val="0"/>
          <w:i w:val="0"/>
          <w:sz w:val="24"/>
          <w:szCs w:val="24"/>
        </w:rPr>
        <w:t xml:space="preserve">надлежащего качества или его частей возвращаются </w:t>
      </w:r>
      <w:r w:rsidR="00AC0108"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за его счет. Если устранение недостатков производится силами </w:t>
      </w:r>
      <w:r w:rsidR="00AC0108"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то </w:t>
      </w:r>
      <w:r w:rsidR="00AC0108" w:rsidRPr="000F1AE3">
        <w:rPr>
          <w:rFonts w:ascii="Times New Roman" w:hAnsi="Times New Roman"/>
          <w:b w:val="0"/>
          <w:i w:val="0"/>
          <w:sz w:val="24"/>
          <w:szCs w:val="24"/>
        </w:rPr>
        <w:t>Суб</w:t>
      </w:r>
      <w:r w:rsidR="00DA01A2" w:rsidRPr="000F1AE3">
        <w:rPr>
          <w:rFonts w:ascii="Times New Roman" w:hAnsi="Times New Roman"/>
          <w:b w:val="0"/>
          <w:i w:val="0"/>
          <w:sz w:val="24"/>
          <w:szCs w:val="24"/>
        </w:rPr>
        <w:t>п</w:t>
      </w:r>
      <w:r w:rsidRPr="000F1AE3">
        <w:rPr>
          <w:rFonts w:ascii="Times New Roman" w:hAnsi="Times New Roman"/>
          <w:b w:val="0"/>
          <w:i w:val="0"/>
          <w:sz w:val="24"/>
          <w:szCs w:val="24"/>
        </w:rPr>
        <w:t xml:space="preserve">одрядчик обязан незамедлительно возместить возникшие у </w:t>
      </w:r>
      <w:r w:rsidR="00AC0108"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в связи с этим расходы.  </w:t>
      </w:r>
    </w:p>
    <w:p w14:paraId="73F9B959" w14:textId="1AC23664" w:rsidR="00B133B5" w:rsidRPr="000F1AE3" w:rsidRDefault="00AC0108"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 xml:space="preserve">направляет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одрядчику уведомление о необходимости проведения гарантийного ремонта или замены </w:t>
      </w:r>
      <w:r w:rsidR="00AE70BE" w:rsidRPr="000F1AE3">
        <w:rPr>
          <w:rFonts w:ascii="Times New Roman" w:hAnsi="Times New Roman"/>
          <w:b w:val="0"/>
          <w:i w:val="0"/>
          <w:sz w:val="24"/>
          <w:szCs w:val="24"/>
        </w:rPr>
        <w:t xml:space="preserve">оборудования </w:t>
      </w:r>
      <w:r w:rsidR="00B133B5" w:rsidRPr="000F1AE3">
        <w:rPr>
          <w:rFonts w:ascii="Times New Roman" w:hAnsi="Times New Roman"/>
          <w:b w:val="0"/>
          <w:i w:val="0"/>
          <w:sz w:val="24"/>
          <w:szCs w:val="24"/>
        </w:rPr>
        <w:t xml:space="preserve">с выполнением Работ по почте, факсимильным сообщением или любым другим способом, позволяющим достоверно установить, что соответствующее уведомление получено уполномоченным представителем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одрядчика.</w:t>
      </w:r>
    </w:p>
    <w:p w14:paraId="4E48835E" w14:textId="0043A744" w:rsidR="00B133B5" w:rsidRPr="000F1AE3" w:rsidRDefault="00AC0108"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lastRenderedPageBreak/>
        <w:t>Субп</w:t>
      </w:r>
      <w:r w:rsidR="00B133B5" w:rsidRPr="000F1AE3">
        <w:rPr>
          <w:rFonts w:ascii="Times New Roman" w:hAnsi="Times New Roman"/>
          <w:b w:val="0"/>
          <w:i w:val="0"/>
          <w:sz w:val="24"/>
          <w:szCs w:val="24"/>
        </w:rPr>
        <w:t xml:space="preserve">одрядчик обязан провести гарантийный ремонт или замену </w:t>
      </w:r>
      <w:r w:rsidR="00171449" w:rsidRPr="000F1AE3">
        <w:rPr>
          <w:rFonts w:ascii="Times New Roman" w:hAnsi="Times New Roman"/>
          <w:b w:val="0"/>
          <w:i w:val="0"/>
          <w:sz w:val="24"/>
          <w:szCs w:val="24"/>
        </w:rPr>
        <w:t xml:space="preserve">оборудования </w:t>
      </w:r>
      <w:r w:rsidR="00B133B5" w:rsidRPr="000F1AE3">
        <w:rPr>
          <w:rFonts w:ascii="Times New Roman" w:hAnsi="Times New Roman"/>
          <w:b w:val="0"/>
          <w:i w:val="0"/>
          <w:sz w:val="24"/>
          <w:szCs w:val="24"/>
        </w:rPr>
        <w:t xml:space="preserve">с выполнением Работ </w:t>
      </w:r>
      <w:r w:rsidR="006D13A8" w:rsidRPr="000F1AE3">
        <w:rPr>
          <w:rFonts w:ascii="Times New Roman" w:hAnsi="Times New Roman"/>
          <w:b w:val="0"/>
          <w:i w:val="0"/>
          <w:sz w:val="24"/>
          <w:szCs w:val="24"/>
        </w:rPr>
        <w:t>в срок,</w:t>
      </w:r>
      <w:r w:rsidR="002F5FE2" w:rsidRPr="000F1AE3">
        <w:rPr>
          <w:rFonts w:ascii="Times New Roman" w:hAnsi="Times New Roman"/>
          <w:b w:val="0"/>
          <w:i w:val="0"/>
          <w:sz w:val="24"/>
          <w:szCs w:val="24"/>
        </w:rPr>
        <w:t xml:space="preserve"> согласованный Сторонами</w:t>
      </w:r>
      <w:r w:rsidR="00B133B5" w:rsidRPr="000F1AE3">
        <w:rPr>
          <w:rFonts w:ascii="Times New Roman" w:hAnsi="Times New Roman"/>
          <w:b w:val="0"/>
          <w:i w:val="0"/>
          <w:sz w:val="24"/>
          <w:szCs w:val="24"/>
        </w:rPr>
        <w:t xml:space="preserve"> с даты получения уведомления </w:t>
      </w:r>
      <w:r w:rsidRPr="000F1AE3">
        <w:rPr>
          <w:rFonts w:ascii="Times New Roman" w:hAnsi="Times New Roman"/>
          <w:b w:val="0"/>
          <w:i w:val="0"/>
          <w:sz w:val="24"/>
          <w:szCs w:val="24"/>
        </w:rPr>
        <w:t>Подрядчика</w:t>
      </w:r>
      <w:r w:rsidR="00B133B5" w:rsidRPr="000F1AE3">
        <w:rPr>
          <w:rFonts w:ascii="Times New Roman" w:hAnsi="Times New Roman"/>
          <w:b w:val="0"/>
          <w:i w:val="0"/>
          <w:sz w:val="24"/>
          <w:szCs w:val="24"/>
        </w:rPr>
        <w:t xml:space="preserve">. Транспортные расходы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одрядчика, связанные с проведением гарантийного ремонта </w:t>
      </w:r>
      <w:r w:rsidRPr="000F1AE3">
        <w:rPr>
          <w:rFonts w:ascii="Times New Roman" w:hAnsi="Times New Roman"/>
          <w:b w:val="0"/>
          <w:i w:val="0"/>
          <w:sz w:val="24"/>
          <w:szCs w:val="24"/>
        </w:rPr>
        <w:t>оборудования</w:t>
      </w:r>
      <w:r w:rsidR="00B133B5" w:rsidRPr="000F1AE3">
        <w:rPr>
          <w:rFonts w:ascii="Times New Roman" w:hAnsi="Times New Roman"/>
          <w:b w:val="0"/>
          <w:i w:val="0"/>
          <w:sz w:val="24"/>
          <w:szCs w:val="24"/>
        </w:rPr>
        <w:t xml:space="preserve"> или заменой </w:t>
      </w:r>
      <w:r w:rsidRPr="000F1AE3">
        <w:rPr>
          <w:rFonts w:ascii="Times New Roman" w:hAnsi="Times New Roman"/>
          <w:b w:val="0"/>
          <w:i w:val="0"/>
          <w:sz w:val="24"/>
          <w:szCs w:val="24"/>
        </w:rPr>
        <w:t>оборудования</w:t>
      </w:r>
      <w:r w:rsidR="00B133B5" w:rsidRPr="000F1AE3">
        <w:rPr>
          <w:rFonts w:ascii="Times New Roman" w:hAnsi="Times New Roman"/>
          <w:b w:val="0"/>
          <w:i w:val="0"/>
          <w:sz w:val="24"/>
          <w:szCs w:val="24"/>
        </w:rPr>
        <w:t xml:space="preserve"> с выполнением Работ, </w:t>
      </w:r>
      <w:r w:rsidRPr="000F1AE3">
        <w:rPr>
          <w:rFonts w:ascii="Times New Roman" w:hAnsi="Times New Roman"/>
          <w:b w:val="0"/>
          <w:i w:val="0"/>
          <w:sz w:val="24"/>
          <w:szCs w:val="24"/>
        </w:rPr>
        <w:t xml:space="preserve">Подрядчиком </w:t>
      </w:r>
      <w:r w:rsidR="00B133B5" w:rsidRPr="000F1AE3">
        <w:rPr>
          <w:rFonts w:ascii="Times New Roman" w:hAnsi="Times New Roman"/>
          <w:b w:val="0"/>
          <w:i w:val="0"/>
          <w:sz w:val="24"/>
          <w:szCs w:val="24"/>
        </w:rPr>
        <w:t>не возмещаются.</w:t>
      </w:r>
    </w:p>
    <w:p w14:paraId="4EE49D9D" w14:textId="3E747AF3" w:rsidR="00171449" w:rsidRPr="000F1AE3" w:rsidRDefault="00171449"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устранения недостатков гарантийный срок продлевается на период с даты обнаружения до даты устранения недостатков. На оборудование или части оборудования, переданные </w:t>
      </w:r>
      <w:r w:rsidR="00AC0108"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взамен оборудования или его частей, устанавливается тот же гарантийный срок, что и на замененное оборудование.</w:t>
      </w:r>
    </w:p>
    <w:p w14:paraId="337F8287" w14:textId="50E547EC"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Если недостатки </w:t>
      </w:r>
      <w:r w:rsidR="00171449" w:rsidRPr="000F1AE3">
        <w:rPr>
          <w:rFonts w:ascii="Times New Roman" w:hAnsi="Times New Roman"/>
          <w:b w:val="0"/>
          <w:i w:val="0"/>
          <w:sz w:val="24"/>
          <w:szCs w:val="24"/>
        </w:rPr>
        <w:t xml:space="preserve">оборудования </w:t>
      </w:r>
      <w:r w:rsidRPr="000F1AE3">
        <w:rPr>
          <w:rFonts w:ascii="Times New Roman" w:hAnsi="Times New Roman"/>
          <w:b w:val="0"/>
          <w:i w:val="0"/>
          <w:sz w:val="24"/>
          <w:szCs w:val="24"/>
        </w:rPr>
        <w:t xml:space="preserve">не могут быть устранены обеими Сторонами, или не устранены </w:t>
      </w:r>
      <w:r w:rsidR="00AC0108"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в установленные сроки, то </w:t>
      </w:r>
      <w:r w:rsidR="00AC0108"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вправе отказаться полностью или частично от настоящего Договора и потребовать от </w:t>
      </w:r>
      <w:r w:rsidR="00AC0108"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возместить понесенные убытки, вернуть уплаченные в счет исполнения настоящего Договора денежные суммы, либо потребовать соразмерного уменьшения цены поставленного </w:t>
      </w:r>
      <w:r w:rsidR="002F5FE2" w:rsidRPr="000F1AE3">
        <w:rPr>
          <w:rFonts w:ascii="Times New Roman" w:hAnsi="Times New Roman"/>
          <w:b w:val="0"/>
          <w:i w:val="0"/>
          <w:sz w:val="24"/>
          <w:szCs w:val="24"/>
        </w:rPr>
        <w:t>оборудования</w:t>
      </w:r>
      <w:r w:rsidRPr="000F1AE3">
        <w:rPr>
          <w:rFonts w:ascii="Times New Roman" w:hAnsi="Times New Roman"/>
          <w:b w:val="0"/>
          <w:i w:val="0"/>
          <w:sz w:val="24"/>
          <w:szCs w:val="24"/>
        </w:rPr>
        <w:t>.</w:t>
      </w:r>
    </w:p>
    <w:p w14:paraId="3DBF3D80"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iCs w:val="0"/>
          <w:sz w:val="24"/>
          <w:szCs w:val="24"/>
        </w:rPr>
      </w:pPr>
      <w:r w:rsidRPr="000F1AE3">
        <w:rPr>
          <w:rFonts w:ascii="Times New Roman" w:hAnsi="Times New Roman"/>
          <w:b w:val="0"/>
          <w:i w:val="0"/>
          <w:sz w:val="24"/>
          <w:szCs w:val="24"/>
        </w:rPr>
        <w:t xml:space="preserve">Поставщик обязуется поставить </w:t>
      </w:r>
      <w:r w:rsidR="002F5FE2" w:rsidRPr="000F1AE3">
        <w:rPr>
          <w:rFonts w:ascii="Times New Roman" w:hAnsi="Times New Roman"/>
          <w:b w:val="0"/>
          <w:i w:val="0"/>
          <w:sz w:val="24"/>
          <w:szCs w:val="24"/>
        </w:rPr>
        <w:t>оборудование</w:t>
      </w:r>
      <w:r w:rsidRPr="000F1AE3">
        <w:rPr>
          <w:rFonts w:ascii="Times New Roman" w:hAnsi="Times New Roman"/>
          <w:b w:val="0"/>
          <w:i w:val="0"/>
          <w:sz w:val="24"/>
          <w:szCs w:val="24"/>
        </w:rPr>
        <w:t xml:space="preserve"> в упаковке, позволяющей обеспечить сохранность</w:t>
      </w:r>
      <w:r w:rsidRPr="000F1AE3">
        <w:rPr>
          <w:rFonts w:ascii="Times New Roman" w:hAnsi="Times New Roman"/>
          <w:i w:val="0"/>
          <w:sz w:val="24"/>
          <w:szCs w:val="24"/>
        </w:rPr>
        <w:t xml:space="preserve"> </w:t>
      </w:r>
      <w:r w:rsidR="002F5FE2" w:rsidRPr="000F1AE3">
        <w:rPr>
          <w:rFonts w:ascii="Times New Roman" w:hAnsi="Times New Roman"/>
          <w:b w:val="0"/>
          <w:i w:val="0"/>
          <w:sz w:val="24"/>
          <w:szCs w:val="24"/>
        </w:rPr>
        <w:t>оборудования</w:t>
      </w:r>
      <w:r w:rsidRPr="000F1AE3">
        <w:rPr>
          <w:rFonts w:ascii="Times New Roman" w:hAnsi="Times New Roman"/>
          <w:b w:val="0"/>
          <w:i w:val="0"/>
          <w:sz w:val="24"/>
          <w:szCs w:val="24"/>
        </w:rPr>
        <w:t xml:space="preserve"> от повреждений при его отгрузке, перевозке и хранении.</w:t>
      </w:r>
      <w:r w:rsidRPr="000F1AE3">
        <w:rPr>
          <w:rFonts w:ascii="Times New Roman" w:hAnsi="Times New Roman"/>
          <w:sz w:val="24"/>
          <w:szCs w:val="24"/>
        </w:rPr>
        <w:t xml:space="preserve"> </w:t>
      </w:r>
    </w:p>
    <w:p w14:paraId="6CA723C6" w14:textId="77777777" w:rsidR="00B133B5" w:rsidRPr="000F1AE3" w:rsidRDefault="00B133B5" w:rsidP="000F1AE3">
      <w:pPr>
        <w:pStyle w:val="af8"/>
        <w:spacing w:line="360" w:lineRule="exact"/>
        <w:ind w:left="0" w:firstLine="709"/>
        <w:jc w:val="both"/>
      </w:pPr>
    </w:p>
    <w:p w14:paraId="63145FAF" w14:textId="0704FAA3" w:rsidR="00B133B5"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 xml:space="preserve">Контроль </w:t>
      </w:r>
      <w:r w:rsidR="002D34A4" w:rsidRPr="000F1AE3">
        <w:rPr>
          <w:rFonts w:ascii="Times New Roman" w:hAnsi="Times New Roman"/>
          <w:i w:val="0"/>
          <w:sz w:val="24"/>
          <w:szCs w:val="24"/>
        </w:rPr>
        <w:t xml:space="preserve">Подрядчика </w:t>
      </w:r>
      <w:r w:rsidRPr="000F1AE3">
        <w:rPr>
          <w:rFonts w:ascii="Times New Roman" w:hAnsi="Times New Roman"/>
          <w:i w:val="0"/>
          <w:sz w:val="24"/>
          <w:szCs w:val="24"/>
        </w:rPr>
        <w:t>за реализацией Договора</w:t>
      </w:r>
    </w:p>
    <w:p w14:paraId="1FA7A70D" w14:textId="08D8EAFB" w:rsidR="00B133B5" w:rsidRPr="000F1AE3" w:rsidRDefault="002D34A4"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осуществля</w:t>
      </w:r>
      <w:r w:rsidRPr="000F1AE3">
        <w:rPr>
          <w:rFonts w:ascii="Times New Roman" w:hAnsi="Times New Roman"/>
          <w:b w:val="0"/>
          <w:i w:val="0"/>
          <w:sz w:val="24"/>
          <w:szCs w:val="24"/>
        </w:rPr>
        <w:t>е</w:t>
      </w:r>
      <w:r w:rsidR="00B133B5" w:rsidRPr="000F1AE3">
        <w:rPr>
          <w:rFonts w:ascii="Times New Roman" w:hAnsi="Times New Roman"/>
          <w:b w:val="0"/>
          <w:i w:val="0"/>
          <w:sz w:val="24"/>
          <w:szCs w:val="24"/>
        </w:rPr>
        <w:t>т контроль за ходом и качеством выполняемых Работ, соблюдением сроков их выполнения (графика), качеством применяемых материалов.</w:t>
      </w:r>
    </w:p>
    <w:p w14:paraId="7DC05577" w14:textId="23759704" w:rsidR="00B133B5" w:rsidRPr="000F1AE3" w:rsidRDefault="002D34A4"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Подрядчик</w:t>
      </w:r>
      <w:r w:rsidR="00B133B5" w:rsidRPr="000F1AE3">
        <w:rPr>
          <w:rFonts w:ascii="Times New Roman" w:hAnsi="Times New Roman"/>
          <w:b w:val="0"/>
          <w:i w:val="0"/>
          <w:sz w:val="24"/>
          <w:szCs w:val="24"/>
        </w:rPr>
        <w:t>, в целях осуществления контроля за строительством, вправе заключать договор об оказании услуг по контролю за ходом и качеством выполняемых Работ с соответствующей инженерной организацией или физическим лицом.</w:t>
      </w:r>
    </w:p>
    <w:p w14:paraId="569BBBD4" w14:textId="3927269E"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Инженерная организация от имени </w:t>
      </w:r>
      <w:r w:rsidR="002D34A4"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 xml:space="preserve">осуществляет технический контроль соблюдения </w:t>
      </w:r>
      <w:r w:rsidR="002D34A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плана выполнения и качества Работ, а также производит проверку соответствия используемых им материалов и оборудования условиям Договора и </w:t>
      </w:r>
      <w:r w:rsidR="0003767A" w:rsidRPr="000F1AE3">
        <w:rPr>
          <w:rFonts w:ascii="Times New Roman" w:hAnsi="Times New Roman"/>
          <w:b w:val="0"/>
          <w:i w:val="0"/>
          <w:sz w:val="24"/>
          <w:szCs w:val="24"/>
        </w:rPr>
        <w:t xml:space="preserve">рабочей </w:t>
      </w:r>
      <w:r w:rsidRPr="000F1AE3">
        <w:rPr>
          <w:rFonts w:ascii="Times New Roman" w:hAnsi="Times New Roman"/>
          <w:b w:val="0"/>
          <w:i w:val="0"/>
          <w:sz w:val="24"/>
          <w:szCs w:val="24"/>
        </w:rPr>
        <w:t>документации. Инженерная организация имеет право беспрепятственного доступа ко всем видам работ в любое время в течение всего периода строительства.</w:t>
      </w:r>
    </w:p>
    <w:p w14:paraId="2F8188C3" w14:textId="77777777" w:rsidR="00B133B5" w:rsidRPr="000F1AE3" w:rsidRDefault="00B133B5" w:rsidP="000F1AE3">
      <w:pPr>
        <w:widowControl w:val="0"/>
        <w:autoSpaceDE w:val="0"/>
        <w:autoSpaceDN w:val="0"/>
        <w:adjustRightInd w:val="0"/>
        <w:spacing w:line="360" w:lineRule="exact"/>
        <w:ind w:left="709"/>
        <w:jc w:val="both"/>
        <w:rPr>
          <w:bCs/>
        </w:rPr>
      </w:pPr>
    </w:p>
    <w:p w14:paraId="17686507" w14:textId="77777777" w:rsidR="00B133B5"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Изменение условий реализации Договора</w:t>
      </w:r>
    </w:p>
    <w:p w14:paraId="1AF87C43" w14:textId="77777777" w:rsidR="002F2F10" w:rsidRPr="000F1AE3" w:rsidRDefault="002F2F10" w:rsidP="000F1AE3">
      <w:pPr>
        <w:spacing w:line="360" w:lineRule="exact"/>
      </w:pPr>
    </w:p>
    <w:p w14:paraId="49C3CB17" w14:textId="77777777" w:rsidR="002F2F10" w:rsidRPr="000F1AE3" w:rsidRDefault="002F2F10" w:rsidP="000F1AE3">
      <w:pPr>
        <w:pStyle w:val="af8"/>
        <w:widowControl w:val="0"/>
        <w:numPr>
          <w:ilvl w:val="0"/>
          <w:numId w:val="104"/>
        </w:numPr>
        <w:suppressAutoHyphens/>
        <w:spacing w:line="360" w:lineRule="exact"/>
        <w:jc w:val="both"/>
        <w:outlineLvl w:val="1"/>
        <w:rPr>
          <w:bCs/>
          <w:iCs/>
          <w:vanish/>
        </w:rPr>
      </w:pPr>
    </w:p>
    <w:p w14:paraId="77530665" w14:textId="77777777" w:rsidR="002F2F10" w:rsidRPr="000F1AE3" w:rsidRDefault="002F2F10" w:rsidP="000F1AE3">
      <w:pPr>
        <w:pStyle w:val="af8"/>
        <w:widowControl w:val="0"/>
        <w:numPr>
          <w:ilvl w:val="0"/>
          <w:numId w:val="104"/>
        </w:numPr>
        <w:suppressAutoHyphens/>
        <w:spacing w:line="360" w:lineRule="exact"/>
        <w:jc w:val="both"/>
        <w:outlineLvl w:val="1"/>
        <w:rPr>
          <w:bCs/>
          <w:iCs/>
          <w:vanish/>
        </w:rPr>
      </w:pPr>
    </w:p>
    <w:p w14:paraId="4729571D" w14:textId="77777777" w:rsidR="002F2F10" w:rsidRPr="000F1AE3" w:rsidRDefault="002F2F10" w:rsidP="000F1AE3">
      <w:pPr>
        <w:pStyle w:val="af8"/>
        <w:widowControl w:val="0"/>
        <w:numPr>
          <w:ilvl w:val="0"/>
          <w:numId w:val="104"/>
        </w:numPr>
        <w:suppressAutoHyphens/>
        <w:spacing w:line="360" w:lineRule="exact"/>
        <w:jc w:val="both"/>
        <w:outlineLvl w:val="1"/>
        <w:rPr>
          <w:bCs/>
          <w:iCs/>
          <w:vanish/>
        </w:rPr>
      </w:pPr>
    </w:p>
    <w:p w14:paraId="17FFC848" w14:textId="77777777" w:rsidR="002F2F10" w:rsidRPr="000F1AE3" w:rsidRDefault="002F2F10" w:rsidP="000F1AE3">
      <w:pPr>
        <w:pStyle w:val="af8"/>
        <w:widowControl w:val="0"/>
        <w:numPr>
          <w:ilvl w:val="0"/>
          <w:numId w:val="104"/>
        </w:numPr>
        <w:suppressAutoHyphens/>
        <w:spacing w:line="360" w:lineRule="exact"/>
        <w:ind w:left="0" w:firstLine="567"/>
        <w:jc w:val="both"/>
        <w:outlineLvl w:val="1"/>
        <w:rPr>
          <w:bCs/>
          <w:iCs/>
          <w:vanish/>
        </w:rPr>
      </w:pPr>
    </w:p>
    <w:p w14:paraId="4AB33657" w14:textId="77777777" w:rsidR="00010191" w:rsidRPr="000F1AE3" w:rsidRDefault="00010191" w:rsidP="000F1AE3">
      <w:pPr>
        <w:pStyle w:val="23"/>
        <w:keepNext w:val="0"/>
        <w:widowControl w:val="0"/>
        <w:numPr>
          <w:ilvl w:val="1"/>
          <w:numId w:val="104"/>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По взаимному согласию Сторон в настоящий Договор могут быть внесены изменения и дополнения, которые оформляются дополнительными соглашениями к настоящему Договору, подписанными уполномоченными представителями Сторон.</w:t>
      </w:r>
    </w:p>
    <w:p w14:paraId="58388CAF" w14:textId="5DEB1C46" w:rsidR="002F2F10" w:rsidRPr="000F1AE3" w:rsidRDefault="00B133B5" w:rsidP="000F1AE3">
      <w:pPr>
        <w:pStyle w:val="23"/>
        <w:keepNext w:val="0"/>
        <w:widowControl w:val="0"/>
        <w:numPr>
          <w:ilvl w:val="1"/>
          <w:numId w:val="104"/>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При невыполнении </w:t>
      </w:r>
      <w:r w:rsidR="002D34A4" w:rsidRPr="000F1AE3">
        <w:rPr>
          <w:rFonts w:ascii="Times New Roman" w:hAnsi="Times New Roman"/>
          <w:b w:val="0"/>
          <w:i w:val="0"/>
          <w:sz w:val="24"/>
          <w:szCs w:val="24"/>
        </w:rPr>
        <w:t>Суб</w:t>
      </w:r>
      <w:r w:rsidR="00DA01A2" w:rsidRPr="000F1AE3">
        <w:rPr>
          <w:rFonts w:ascii="Times New Roman" w:hAnsi="Times New Roman"/>
          <w:b w:val="0"/>
          <w:i w:val="0"/>
          <w:sz w:val="24"/>
          <w:szCs w:val="24"/>
        </w:rPr>
        <w:t>п</w:t>
      </w:r>
      <w:r w:rsidRPr="000F1AE3">
        <w:rPr>
          <w:rFonts w:ascii="Times New Roman" w:hAnsi="Times New Roman"/>
          <w:b w:val="0"/>
          <w:i w:val="0"/>
          <w:sz w:val="24"/>
          <w:szCs w:val="24"/>
        </w:rPr>
        <w:t xml:space="preserve">одрядчиком обязанности по устранению недостатков некачественно выполненных Работ, </w:t>
      </w:r>
      <w:r w:rsidR="002D34A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вправе потребовать от </w:t>
      </w:r>
      <w:r w:rsidR="002D34A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привлечь для этого другую организацию за счет </w:t>
      </w:r>
      <w:r w:rsidR="002D34A4"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r w:rsidR="002F2F10" w:rsidRPr="000F1AE3">
        <w:rPr>
          <w:rFonts w:ascii="Times New Roman" w:hAnsi="Times New Roman"/>
          <w:b w:val="0"/>
          <w:i w:val="0"/>
          <w:sz w:val="24"/>
          <w:szCs w:val="24"/>
        </w:rPr>
        <w:t xml:space="preserve"> </w:t>
      </w:r>
    </w:p>
    <w:p w14:paraId="0C79F0B1" w14:textId="03B89C52" w:rsidR="00B133B5" w:rsidRPr="000F1AE3" w:rsidRDefault="00B133B5" w:rsidP="000F1AE3">
      <w:pPr>
        <w:pStyle w:val="23"/>
        <w:keepNext w:val="0"/>
        <w:widowControl w:val="0"/>
        <w:numPr>
          <w:ilvl w:val="1"/>
          <w:numId w:val="104"/>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если </w:t>
      </w:r>
      <w:r w:rsidR="004530B4" w:rsidRPr="000F1AE3">
        <w:rPr>
          <w:rFonts w:ascii="Times New Roman" w:hAnsi="Times New Roman"/>
          <w:b w:val="0"/>
          <w:i w:val="0"/>
          <w:sz w:val="24"/>
          <w:szCs w:val="24"/>
        </w:rPr>
        <w:t>Подрядчиком</w:t>
      </w:r>
      <w:r w:rsidRPr="000F1AE3">
        <w:rPr>
          <w:rFonts w:ascii="Times New Roman" w:hAnsi="Times New Roman"/>
          <w:b w:val="0"/>
          <w:i w:val="0"/>
          <w:sz w:val="24"/>
          <w:szCs w:val="24"/>
        </w:rPr>
        <w:t xml:space="preserve"> было принято решение о приостановке строительства на Объекте (кроме случаев, требующих остановки строительства из-за грубых нарушений </w:t>
      </w:r>
      <w:r w:rsidR="00884A87" w:rsidRPr="000F1AE3">
        <w:rPr>
          <w:rFonts w:ascii="Times New Roman" w:hAnsi="Times New Roman"/>
          <w:b w:val="0"/>
          <w:i w:val="0"/>
          <w:sz w:val="24"/>
          <w:szCs w:val="24"/>
        </w:rPr>
        <w:t>С</w:t>
      </w:r>
      <w:r w:rsidR="004530B4" w:rsidRPr="000F1AE3">
        <w:rPr>
          <w:rFonts w:ascii="Times New Roman" w:hAnsi="Times New Roman"/>
          <w:b w:val="0"/>
          <w:i w:val="0"/>
          <w:sz w:val="24"/>
          <w:szCs w:val="24"/>
        </w:rPr>
        <w:t>убп</w:t>
      </w:r>
      <w:r w:rsidRPr="000F1AE3">
        <w:rPr>
          <w:rFonts w:ascii="Times New Roman" w:hAnsi="Times New Roman"/>
          <w:b w:val="0"/>
          <w:i w:val="0"/>
          <w:sz w:val="24"/>
          <w:szCs w:val="24"/>
        </w:rPr>
        <w:t xml:space="preserve">одрядчика при производстве Работ) или его консервации, </w:t>
      </w:r>
      <w:r w:rsidR="004530B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обязан в течение 10 календарных дней срок до момента приостановки или консервации уведомить об этом </w:t>
      </w:r>
      <w:r w:rsidR="004530B4" w:rsidRPr="000F1AE3">
        <w:rPr>
          <w:rFonts w:ascii="Times New Roman" w:hAnsi="Times New Roman"/>
          <w:b w:val="0"/>
          <w:i w:val="0"/>
          <w:sz w:val="24"/>
          <w:szCs w:val="24"/>
        </w:rPr>
        <w:lastRenderedPageBreak/>
        <w:t>Субп</w:t>
      </w:r>
      <w:r w:rsidRPr="000F1AE3">
        <w:rPr>
          <w:rFonts w:ascii="Times New Roman" w:hAnsi="Times New Roman"/>
          <w:b w:val="0"/>
          <w:i w:val="0"/>
          <w:sz w:val="24"/>
          <w:szCs w:val="24"/>
        </w:rPr>
        <w:t xml:space="preserve">одрядчика.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 в срок, указанный в уведомлении, обязан приостановить производство Работ на Объекте. Стороны составляют акты сверки физических объемов</w:t>
      </w:r>
      <w:r w:rsidR="003D54BE" w:rsidRPr="000F1AE3">
        <w:rPr>
          <w:rFonts w:ascii="Times New Roman" w:hAnsi="Times New Roman"/>
          <w:b w:val="0"/>
          <w:i w:val="0"/>
          <w:sz w:val="24"/>
          <w:szCs w:val="24"/>
        </w:rPr>
        <w:t>,</w:t>
      </w:r>
      <w:r w:rsidRPr="000F1AE3">
        <w:rPr>
          <w:rFonts w:ascii="Times New Roman" w:hAnsi="Times New Roman"/>
          <w:b w:val="0"/>
          <w:i w:val="0"/>
          <w:sz w:val="24"/>
          <w:szCs w:val="24"/>
        </w:rPr>
        <w:t xml:space="preserve"> выполненных на момент приостановления Работ, а </w:t>
      </w:r>
      <w:r w:rsidR="00B956EB" w:rsidRPr="000F1AE3">
        <w:rPr>
          <w:rFonts w:ascii="Times New Roman" w:hAnsi="Times New Roman"/>
          <w:b w:val="0"/>
          <w:i w:val="0"/>
          <w:sz w:val="24"/>
          <w:szCs w:val="24"/>
        </w:rPr>
        <w:t>также</w:t>
      </w:r>
      <w:r w:rsidRPr="000F1AE3">
        <w:rPr>
          <w:rFonts w:ascii="Times New Roman" w:hAnsi="Times New Roman"/>
          <w:b w:val="0"/>
          <w:i w:val="0"/>
          <w:sz w:val="24"/>
          <w:szCs w:val="24"/>
        </w:rPr>
        <w:t xml:space="preserve"> акты сверок взаиморасчетов. </w:t>
      </w:r>
      <w:r w:rsidR="004530B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обязуется оплатить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одрядчику в полном объеме выполненные до момента приостановления Работы, подтвержденные взаимными актами сверок, в месячный срок с момента их приостановления. Также Стороны обязуются согласовать порядок, сроки и стоимость консервации Объекта строительства и закрепить эти договоренности в Дополнительном соглашении, становящемся с момента его подписания неотъемлемой частью настоящего Договора, в соответствии с которым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в порядке и в указанные в нем сроки обязуется надлежащим образом осуществить консервацию Объекта строительства, а </w:t>
      </w:r>
      <w:r w:rsidR="004530B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 xml:space="preserve">обязуется оплатить Работы по консервации по акту и смете, предъявленных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w:t>
      </w:r>
      <w:r w:rsidR="004530B4" w:rsidRPr="000F1AE3">
        <w:rPr>
          <w:rFonts w:ascii="Times New Roman" w:hAnsi="Times New Roman"/>
          <w:b w:val="0"/>
          <w:i w:val="0"/>
          <w:sz w:val="24"/>
          <w:szCs w:val="24"/>
        </w:rPr>
        <w:t>Подрядчику</w:t>
      </w:r>
      <w:r w:rsidRPr="000F1AE3">
        <w:rPr>
          <w:rFonts w:ascii="Times New Roman" w:hAnsi="Times New Roman"/>
          <w:b w:val="0"/>
          <w:i w:val="0"/>
          <w:sz w:val="24"/>
          <w:szCs w:val="24"/>
        </w:rPr>
        <w:t>.</w:t>
      </w:r>
    </w:p>
    <w:p w14:paraId="3D1364FB" w14:textId="77777777" w:rsidR="00465B53" w:rsidRPr="000F1AE3" w:rsidRDefault="00B133B5" w:rsidP="000F1AE3">
      <w:pPr>
        <w:pStyle w:val="23"/>
        <w:keepNext w:val="0"/>
        <w:widowControl w:val="0"/>
        <w:numPr>
          <w:ilvl w:val="1"/>
          <w:numId w:val="104"/>
        </w:numPr>
        <w:suppressAutoHyphens/>
        <w:spacing w:before="0" w:after="0" w:line="360" w:lineRule="exact"/>
        <w:ind w:left="0" w:firstLine="567"/>
        <w:jc w:val="both"/>
        <w:rPr>
          <w:rFonts w:ascii="Times New Roman" w:hAnsi="Times New Roman"/>
          <w:b w:val="0"/>
          <w:i w:val="0"/>
          <w:sz w:val="24"/>
          <w:szCs w:val="24"/>
        </w:rPr>
      </w:pPr>
      <w:r w:rsidRPr="000F1AE3">
        <w:rPr>
          <w:rFonts w:ascii="Times New Roman" w:hAnsi="Times New Roman"/>
          <w:b w:val="0"/>
          <w:i w:val="0"/>
          <w:sz w:val="24"/>
          <w:szCs w:val="24"/>
        </w:rPr>
        <w:t>В случае принятия законодательных и нормативных актов либо внесения изменений в действующие законодательные и нормативные акты,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а также в случае наступления на территории Российской Федерации экономического кризиса, банковского кризиса, дефолта, Стороны согласовывают в дополнительных соглашениях, являющихся неотъемлемой частью настоящего Договора, новые условия о сроках выполнения и стоимости Работ по настоящему Договору.</w:t>
      </w:r>
    </w:p>
    <w:p w14:paraId="2C15D13E" w14:textId="77777777" w:rsidR="002167DE" w:rsidRPr="000F1AE3" w:rsidRDefault="002167DE" w:rsidP="000F1AE3">
      <w:pPr>
        <w:spacing w:line="360" w:lineRule="exact"/>
      </w:pPr>
    </w:p>
    <w:p w14:paraId="5C090C1E" w14:textId="77777777" w:rsidR="002167DE" w:rsidRPr="000F1AE3" w:rsidRDefault="002167DE" w:rsidP="000F1AE3">
      <w:pPr>
        <w:pStyle w:val="af8"/>
        <w:numPr>
          <w:ilvl w:val="0"/>
          <w:numId w:val="89"/>
        </w:numPr>
        <w:spacing w:line="360" w:lineRule="exact"/>
        <w:ind w:left="0" w:firstLine="709"/>
        <w:jc w:val="center"/>
        <w:rPr>
          <w:b/>
        </w:rPr>
      </w:pPr>
      <w:r w:rsidRPr="000F1AE3">
        <w:rPr>
          <w:b/>
        </w:rPr>
        <w:t>Обстоятельства непреодолимой силы</w:t>
      </w:r>
    </w:p>
    <w:p w14:paraId="6222B782" w14:textId="77777777" w:rsidR="005865F1"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t xml:space="preserve">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 </w:t>
      </w:r>
    </w:p>
    <w:p w14:paraId="68E6E38B" w14:textId="77777777" w:rsidR="005865F1"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t xml:space="preserve">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 </w:t>
      </w:r>
    </w:p>
    <w:p w14:paraId="7CB44C38" w14:textId="77777777" w:rsidR="005865F1"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t xml:space="preserve">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в письменном виде о таких обстоятельствах и их влиянии на исполнение обязательств по настоящему Договору. </w:t>
      </w:r>
    </w:p>
    <w:p w14:paraId="2BDD02CC" w14:textId="77777777" w:rsidR="00D2665B"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t xml:space="preserve">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 </w:t>
      </w:r>
    </w:p>
    <w:p w14:paraId="58C108BA" w14:textId="77777777" w:rsidR="00F8386F"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lastRenderedPageBreak/>
        <w:t>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14:paraId="00789F64" w14:textId="77777777" w:rsidR="005865F1" w:rsidRPr="000F1AE3" w:rsidRDefault="00575631" w:rsidP="000F1AE3">
      <w:pPr>
        <w:pStyle w:val="af8"/>
        <w:numPr>
          <w:ilvl w:val="1"/>
          <w:numId w:val="89"/>
        </w:numPr>
        <w:autoSpaceDE w:val="0"/>
        <w:autoSpaceDN w:val="0"/>
        <w:adjustRightInd w:val="0"/>
        <w:spacing w:line="360" w:lineRule="exact"/>
        <w:ind w:left="0" w:firstLine="709"/>
        <w:jc w:val="both"/>
        <w:rPr>
          <w:rFonts w:eastAsiaTheme="minorHAnsi"/>
          <w:lang w:eastAsia="en-US"/>
        </w:rPr>
      </w:pPr>
      <w:r w:rsidRPr="000F1AE3">
        <w:rPr>
          <w:rFonts w:eastAsiaTheme="minorHAnsi"/>
          <w:lang w:eastAsia="en-US"/>
        </w:rPr>
        <w:t xml:space="preserve">Если обстоятельства непреодолимой силы действуют на протяжении 3 (трех) последовательных месяцев, Договор может быть расторгнут по соглашению Сторон, либо в одностороннем порядке по инициативе заинтересованной Стороны. </w:t>
      </w:r>
    </w:p>
    <w:p w14:paraId="2E876E4F" w14:textId="77777777" w:rsidR="00232D7C" w:rsidRPr="000F1AE3" w:rsidRDefault="00232D7C" w:rsidP="000F1AE3">
      <w:pPr>
        <w:pStyle w:val="af8"/>
        <w:autoSpaceDE w:val="0"/>
        <w:autoSpaceDN w:val="0"/>
        <w:adjustRightInd w:val="0"/>
        <w:spacing w:line="360" w:lineRule="exact"/>
        <w:ind w:left="709"/>
        <w:jc w:val="both"/>
        <w:rPr>
          <w:rFonts w:eastAsiaTheme="minorHAnsi"/>
          <w:lang w:eastAsia="en-US"/>
        </w:rPr>
      </w:pPr>
    </w:p>
    <w:p w14:paraId="1C9FA245"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Конфиденциальность</w:t>
      </w:r>
    </w:p>
    <w:p w14:paraId="332100AE"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1423D99C"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Требования пункта</w:t>
      </w:r>
      <w:r w:rsidR="0096452E" w:rsidRPr="000F1AE3">
        <w:rPr>
          <w:rFonts w:ascii="Times New Roman" w:hAnsi="Times New Roman"/>
          <w:b w:val="0"/>
          <w:i w:val="0"/>
          <w:sz w:val="24"/>
          <w:szCs w:val="24"/>
        </w:rPr>
        <w:t xml:space="preserve"> 17.1</w:t>
      </w:r>
      <w:r w:rsidRPr="000F1AE3">
        <w:rPr>
          <w:rFonts w:ascii="Times New Roman" w:hAnsi="Times New Roman"/>
          <w:b w:val="0"/>
          <w:i w:val="0"/>
          <w:sz w:val="24"/>
          <w:szCs w:val="24"/>
        </w:rPr>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14:paraId="3E5FEEF4"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Любой ущерб, причиненной Стороне несоблюдением требований настоящей статьи Договора, подлежит полному возмещению виновной Стороной.</w:t>
      </w:r>
    </w:p>
    <w:p w14:paraId="015EEE75" w14:textId="77777777" w:rsidR="002C649A" w:rsidRPr="000F1AE3" w:rsidRDefault="002C649A" w:rsidP="000F1AE3">
      <w:pPr>
        <w:spacing w:line="360" w:lineRule="exact"/>
      </w:pPr>
    </w:p>
    <w:p w14:paraId="31EEB833"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Антикоррупционная оговорка</w:t>
      </w:r>
    </w:p>
    <w:p w14:paraId="2E1D5120"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35BDFA60" w14:textId="77777777" w:rsidR="00B133B5" w:rsidRPr="000F1AE3" w:rsidRDefault="00B133B5" w:rsidP="000F1AE3">
      <w:pPr>
        <w:spacing w:line="360" w:lineRule="exact"/>
        <w:ind w:left="142" w:firstLine="567"/>
        <w:jc w:val="both"/>
        <w:rPr>
          <w:bCs/>
        </w:rPr>
      </w:pPr>
      <w:r w:rsidRPr="000F1AE3">
        <w:rPr>
          <w:bC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543B0A7B"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В случае возникновения у Стороны подозрений, что произошло или может произойти нарушение каких-либо положений пункта 1</w:t>
      </w:r>
      <w:r w:rsidR="00D2665B" w:rsidRPr="000F1AE3">
        <w:rPr>
          <w:rFonts w:ascii="Times New Roman" w:hAnsi="Times New Roman"/>
          <w:b w:val="0"/>
          <w:i w:val="0"/>
          <w:sz w:val="24"/>
          <w:szCs w:val="24"/>
        </w:rPr>
        <w:t>8</w:t>
      </w:r>
      <w:r w:rsidRPr="000F1AE3">
        <w:rPr>
          <w:rFonts w:ascii="Times New Roman" w:hAnsi="Times New Roman"/>
          <w:b w:val="0"/>
          <w:i w:val="0"/>
          <w:sz w:val="24"/>
          <w:szCs w:val="24"/>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w:t>
      </w:r>
      <w:r w:rsidR="00D2665B" w:rsidRPr="000F1AE3">
        <w:rPr>
          <w:rFonts w:ascii="Times New Roman" w:hAnsi="Times New Roman"/>
          <w:b w:val="0"/>
          <w:i w:val="0"/>
          <w:sz w:val="24"/>
          <w:szCs w:val="24"/>
        </w:rPr>
        <w:t>8</w:t>
      </w:r>
      <w:r w:rsidRPr="000F1AE3">
        <w:rPr>
          <w:rFonts w:ascii="Times New Roman" w:hAnsi="Times New Roman"/>
          <w:b w:val="0"/>
          <w:i w:val="0"/>
          <w:sz w:val="24"/>
          <w:szCs w:val="24"/>
        </w:rPr>
        <w:t>.1 настоящего раздела другой Стороной, ее аффилированными лицами, работниками или посредниками.</w:t>
      </w:r>
    </w:p>
    <w:p w14:paraId="780DEB7E" w14:textId="5A9423E6" w:rsidR="00B133B5" w:rsidRPr="000F1AE3" w:rsidRDefault="00B133B5" w:rsidP="000F1AE3">
      <w:pPr>
        <w:spacing w:line="360" w:lineRule="exact"/>
        <w:ind w:left="142" w:firstLine="567"/>
        <w:jc w:val="both"/>
        <w:rPr>
          <w:bCs/>
        </w:rPr>
      </w:pPr>
      <w:r w:rsidRPr="000F1AE3">
        <w:rPr>
          <w:bCs/>
        </w:rPr>
        <w:t xml:space="preserve">Каналы уведомления </w:t>
      </w:r>
      <w:r w:rsidR="004530B4" w:rsidRPr="000F1AE3">
        <w:rPr>
          <w:bCs/>
        </w:rPr>
        <w:t xml:space="preserve">Подрядчика </w:t>
      </w:r>
      <w:r w:rsidRPr="000F1AE3">
        <w:rPr>
          <w:bCs/>
        </w:rPr>
        <w:t>о нарушениях каких-либо положений пункта 1</w:t>
      </w:r>
      <w:r w:rsidR="00D2665B" w:rsidRPr="000F1AE3">
        <w:rPr>
          <w:bCs/>
        </w:rPr>
        <w:t>8</w:t>
      </w:r>
      <w:r w:rsidRPr="000F1AE3">
        <w:rPr>
          <w:bCs/>
        </w:rPr>
        <w:t xml:space="preserve">.1 настоящего раздела: </w:t>
      </w:r>
      <w:r w:rsidR="004530B4" w:rsidRPr="000F1AE3">
        <w:rPr>
          <w:bCs/>
        </w:rPr>
        <w:t>8(495) 673-66-36; электронная почта abukanov@rzdint.ru.</w:t>
      </w:r>
      <w:r w:rsidRPr="000F1AE3">
        <w:rPr>
          <w:bCs/>
        </w:rPr>
        <w:t>.</w:t>
      </w:r>
    </w:p>
    <w:p w14:paraId="491046AC" w14:textId="7522F95B" w:rsidR="00B133B5" w:rsidRPr="000F1AE3" w:rsidRDefault="00B133B5" w:rsidP="000F1AE3">
      <w:pPr>
        <w:spacing w:line="360" w:lineRule="exact"/>
        <w:ind w:left="142" w:firstLine="567"/>
        <w:jc w:val="both"/>
        <w:rPr>
          <w:bCs/>
        </w:rPr>
      </w:pPr>
      <w:r w:rsidRPr="000F1AE3">
        <w:rPr>
          <w:bCs/>
        </w:rPr>
        <w:t xml:space="preserve">Каналы уведомления </w:t>
      </w:r>
      <w:r w:rsidR="004530B4" w:rsidRPr="000F1AE3">
        <w:rPr>
          <w:bCs/>
        </w:rPr>
        <w:t>Субп</w:t>
      </w:r>
      <w:r w:rsidRPr="000F1AE3">
        <w:rPr>
          <w:bCs/>
        </w:rPr>
        <w:t>одрядчика о нарушениях каких-либо положений пункта 1</w:t>
      </w:r>
      <w:r w:rsidR="00D2665B" w:rsidRPr="000F1AE3">
        <w:rPr>
          <w:bCs/>
        </w:rPr>
        <w:t>8</w:t>
      </w:r>
      <w:r w:rsidRPr="000F1AE3">
        <w:rPr>
          <w:bCs/>
        </w:rPr>
        <w:t xml:space="preserve">.1 настоящего раздела: </w:t>
      </w:r>
      <w:r w:rsidR="004530B4" w:rsidRPr="000F1AE3">
        <w:rPr>
          <w:bCs/>
        </w:rPr>
        <w:t>_________________</w:t>
      </w:r>
    </w:p>
    <w:p w14:paraId="1073FEBE" w14:textId="77777777" w:rsidR="00B133B5" w:rsidRPr="000F1AE3" w:rsidRDefault="00B133B5" w:rsidP="000F1AE3">
      <w:pPr>
        <w:spacing w:line="360" w:lineRule="exact"/>
        <w:ind w:left="142" w:firstLine="567"/>
        <w:jc w:val="both"/>
        <w:rPr>
          <w:bCs/>
        </w:rPr>
      </w:pPr>
      <w:r w:rsidRPr="000F1AE3">
        <w:rPr>
          <w:bCs/>
        </w:rPr>
        <w:lastRenderedPageBreak/>
        <w:t>Сторона, получившая уведомление о нарушении каких-либо положений пункта 1</w:t>
      </w:r>
      <w:r w:rsidR="00D2665B" w:rsidRPr="000F1AE3">
        <w:rPr>
          <w:bCs/>
        </w:rPr>
        <w:t>8</w:t>
      </w:r>
      <w:r w:rsidRPr="000F1AE3">
        <w:rPr>
          <w:bCs/>
        </w:rPr>
        <w:t>.1 настоящего раздела, обязана рассмотреть уведомление и сообщить другой Стороне об итогах его рассмотрения в течение 30 (тридцати) рабочих дней с даты получения письменного уведомления (с учетом проведения соответствующей проверки).</w:t>
      </w:r>
    </w:p>
    <w:p w14:paraId="4D0072B9"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Стороны гарантируют осуществление надлежащего разбирательства по фактам нарушения положений пункта 1</w:t>
      </w:r>
      <w:r w:rsidR="00D2665B" w:rsidRPr="000F1AE3">
        <w:rPr>
          <w:rFonts w:ascii="Times New Roman" w:hAnsi="Times New Roman"/>
          <w:b w:val="0"/>
          <w:i w:val="0"/>
          <w:sz w:val="24"/>
          <w:szCs w:val="24"/>
        </w:rPr>
        <w:t>8</w:t>
      </w:r>
      <w:r w:rsidRPr="000F1AE3">
        <w:rPr>
          <w:rFonts w:ascii="Times New Roman" w:hAnsi="Times New Roman"/>
          <w:b w:val="0"/>
          <w:i w:val="0"/>
          <w:sz w:val="24"/>
          <w:szCs w:val="24"/>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253E09C9"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В случае подтверждения факта нарушения одной Стороной положений пункта 1</w:t>
      </w:r>
      <w:r w:rsidR="00D2665B" w:rsidRPr="000F1AE3">
        <w:rPr>
          <w:rFonts w:ascii="Times New Roman" w:hAnsi="Times New Roman"/>
          <w:b w:val="0"/>
          <w:i w:val="0"/>
          <w:sz w:val="24"/>
          <w:szCs w:val="24"/>
        </w:rPr>
        <w:t>8</w:t>
      </w:r>
      <w:r w:rsidRPr="000F1AE3">
        <w:rPr>
          <w:rFonts w:ascii="Times New Roman" w:hAnsi="Times New Roman"/>
          <w:b w:val="0"/>
          <w:i w:val="0"/>
          <w:sz w:val="24"/>
          <w:szCs w:val="24"/>
        </w:rPr>
        <w:t>.1. настоящего раздела и/или неполучения другой Стороной информации об итогах рассмотрения уведомления о нарушении в соответствии с пунктом 1</w:t>
      </w:r>
      <w:r w:rsidR="00D2665B" w:rsidRPr="000F1AE3">
        <w:rPr>
          <w:rFonts w:ascii="Times New Roman" w:hAnsi="Times New Roman"/>
          <w:b w:val="0"/>
          <w:i w:val="0"/>
          <w:sz w:val="24"/>
          <w:szCs w:val="24"/>
        </w:rPr>
        <w:t>8</w:t>
      </w:r>
      <w:r w:rsidRPr="000F1AE3">
        <w:rPr>
          <w:rFonts w:ascii="Times New Roman" w:hAnsi="Times New Roman"/>
          <w:b w:val="0"/>
          <w:i w:val="0"/>
          <w:sz w:val="24"/>
          <w:szCs w:val="24"/>
        </w:rPr>
        <w:t>.2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14:paraId="580A310B" w14:textId="77777777" w:rsidR="00B133B5" w:rsidRPr="000F1AE3" w:rsidRDefault="00B133B5" w:rsidP="000F1AE3">
      <w:pPr>
        <w:widowControl w:val="0"/>
        <w:autoSpaceDE w:val="0"/>
        <w:autoSpaceDN w:val="0"/>
        <w:adjustRightInd w:val="0"/>
        <w:spacing w:line="360" w:lineRule="exact"/>
        <w:ind w:left="709"/>
        <w:jc w:val="both"/>
        <w:rPr>
          <w:bCs/>
        </w:rPr>
      </w:pPr>
    </w:p>
    <w:p w14:paraId="1A0868B6"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Имущественная ответственность</w:t>
      </w:r>
    </w:p>
    <w:p w14:paraId="4FA5CF4E"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Стороны несут ответственность за неисполнение или ненадлежащие исполнение своих обязательств по настоящему Договору в соответствии с действующим законодательством Российской Федерации.</w:t>
      </w:r>
    </w:p>
    <w:p w14:paraId="270EBE3A" w14:textId="19E77030"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нарушении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сроков выполнения отдельных (видов) Работ, несоблюдении промежуточных сроков выполнения работ (отдельных видов работ), предусмотренных в соответствующих Календарных планах выполнения Работ, в том числе невыполнение объемов работ, запланированных на календарные периоды (месяц, квартал и т.п.) Работ (в том числе по отдельным видам Работ), </w:t>
      </w:r>
      <w:r w:rsidR="004530B4" w:rsidRPr="000F1AE3">
        <w:rPr>
          <w:rFonts w:ascii="Times New Roman" w:hAnsi="Times New Roman"/>
          <w:b w:val="0"/>
          <w:i w:val="0"/>
          <w:sz w:val="24"/>
          <w:szCs w:val="24"/>
        </w:rPr>
        <w:t>Подрядчик</w:t>
      </w:r>
      <w:r w:rsidRPr="000F1AE3">
        <w:rPr>
          <w:rFonts w:ascii="Times New Roman" w:hAnsi="Times New Roman"/>
          <w:b w:val="0"/>
          <w:i w:val="0"/>
          <w:sz w:val="24"/>
          <w:szCs w:val="24"/>
        </w:rPr>
        <w:t xml:space="preserve"> вправе потребовать уплаты штрафа в размере 0,1</w:t>
      </w:r>
      <w:r w:rsidR="00B104FB" w:rsidRPr="000F1AE3">
        <w:rPr>
          <w:rFonts w:ascii="Times New Roman" w:hAnsi="Times New Roman"/>
          <w:b w:val="0"/>
          <w:i w:val="0"/>
          <w:sz w:val="24"/>
          <w:szCs w:val="24"/>
        </w:rPr>
        <w:t>1</w:t>
      </w:r>
      <w:r w:rsidRPr="000F1AE3">
        <w:rPr>
          <w:rFonts w:ascii="Times New Roman" w:hAnsi="Times New Roman"/>
          <w:b w:val="0"/>
          <w:i w:val="0"/>
          <w:sz w:val="24"/>
          <w:szCs w:val="24"/>
        </w:rPr>
        <w:t xml:space="preserve"> % от стоимости данных (видов, объемов) Работ за каждый календарный день просрочки</w:t>
      </w:r>
      <w:r w:rsidR="005F744B" w:rsidRPr="000F1AE3">
        <w:rPr>
          <w:rFonts w:ascii="Times New Roman" w:hAnsi="Times New Roman"/>
          <w:b w:val="0"/>
          <w:bCs w:val="0"/>
          <w:i w:val="0"/>
          <w:iCs w:val="0"/>
          <w:sz w:val="24"/>
          <w:szCs w:val="24"/>
        </w:rPr>
        <w:t>.</w:t>
      </w:r>
    </w:p>
    <w:p w14:paraId="7BA47735" w14:textId="4C7E4C95" w:rsidR="0001540B"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За нарушение срок</w:t>
      </w:r>
      <w:r w:rsidR="005F744B" w:rsidRPr="000F1AE3">
        <w:rPr>
          <w:rFonts w:ascii="Times New Roman" w:hAnsi="Times New Roman"/>
          <w:b w:val="0"/>
          <w:i w:val="0"/>
          <w:sz w:val="24"/>
          <w:szCs w:val="24"/>
        </w:rPr>
        <w:t>ов, установленных в пункте 12.5</w:t>
      </w:r>
      <w:r w:rsidR="00771318" w:rsidRPr="000F1AE3">
        <w:rPr>
          <w:rFonts w:ascii="Times New Roman" w:hAnsi="Times New Roman"/>
          <w:b w:val="0"/>
          <w:i w:val="0"/>
          <w:sz w:val="24"/>
          <w:szCs w:val="24"/>
        </w:rPr>
        <w:t>.</w:t>
      </w:r>
      <w:r w:rsidRPr="000F1AE3">
        <w:rPr>
          <w:rFonts w:ascii="Times New Roman" w:hAnsi="Times New Roman"/>
          <w:b w:val="0"/>
          <w:i w:val="0"/>
          <w:sz w:val="24"/>
          <w:szCs w:val="24"/>
        </w:rPr>
        <w:t xml:space="preserve"> настоящего </w:t>
      </w:r>
      <w:r w:rsidR="00B32B7A"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уплачивает </w:t>
      </w:r>
      <w:r w:rsidR="004530B4" w:rsidRPr="000F1AE3">
        <w:rPr>
          <w:rFonts w:ascii="Times New Roman" w:hAnsi="Times New Roman"/>
          <w:b w:val="0"/>
          <w:i w:val="0"/>
          <w:sz w:val="24"/>
          <w:szCs w:val="24"/>
        </w:rPr>
        <w:t>Подрядчику</w:t>
      </w:r>
      <w:r w:rsidRPr="000F1AE3">
        <w:rPr>
          <w:rFonts w:ascii="Times New Roman" w:hAnsi="Times New Roman"/>
          <w:b w:val="0"/>
          <w:i w:val="0"/>
          <w:sz w:val="24"/>
          <w:szCs w:val="24"/>
        </w:rPr>
        <w:t xml:space="preserve"> штраф в размере 100 000 рублей за каждый календарный день просрочки.</w:t>
      </w:r>
    </w:p>
    <w:p w14:paraId="6F7E18AC" w14:textId="7D6192AB"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несвоевременном освобождении строительной площадки от принадлежащего </w:t>
      </w:r>
      <w:r w:rsidR="00FA2D0C" w:rsidRPr="000F1AE3">
        <w:rPr>
          <w:rFonts w:ascii="Times New Roman" w:hAnsi="Times New Roman"/>
          <w:b w:val="0"/>
          <w:i w:val="0"/>
          <w:sz w:val="24"/>
          <w:szCs w:val="24"/>
        </w:rPr>
        <w:t xml:space="preserve">Субподрядчику </w:t>
      </w:r>
      <w:r w:rsidRPr="000F1AE3">
        <w:rPr>
          <w:rFonts w:ascii="Times New Roman" w:hAnsi="Times New Roman"/>
          <w:b w:val="0"/>
          <w:i w:val="0"/>
          <w:sz w:val="24"/>
          <w:szCs w:val="24"/>
        </w:rPr>
        <w:t xml:space="preserve">имущества, а также от временных зданий и сооружений, строительного мусора </w:t>
      </w:r>
      <w:r w:rsidR="004530B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вправе потребовать уплаты штрафа в размере 50 000,00 (Пятьдесят тысяч) рублей 00 копеек за каждый календарный день просрочки, но не более 10 % договорной цены.</w:t>
      </w:r>
    </w:p>
    <w:p w14:paraId="53857864" w14:textId="4139D790" w:rsidR="005F744B" w:rsidRPr="000F1AE3" w:rsidRDefault="005F744B"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задержке в устранении дефектов/недостатков в Работах (отдельных видах/объемах Работ), а также в замене оборудования, поставленного </w:t>
      </w:r>
      <w:r w:rsidR="004530B4"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и не соответствующего условиям Договора, против установленных сроков, </w:t>
      </w:r>
      <w:r w:rsidR="004530B4" w:rsidRPr="000F1AE3">
        <w:rPr>
          <w:rFonts w:ascii="Times New Roman" w:hAnsi="Times New Roman"/>
          <w:b w:val="0"/>
          <w:i w:val="0"/>
          <w:sz w:val="24"/>
          <w:szCs w:val="24"/>
        </w:rPr>
        <w:t xml:space="preserve">Подрядчик </w:t>
      </w:r>
      <w:r w:rsidRPr="000F1AE3">
        <w:rPr>
          <w:rFonts w:ascii="Times New Roman" w:hAnsi="Times New Roman"/>
          <w:b w:val="0"/>
          <w:i w:val="0"/>
          <w:sz w:val="24"/>
          <w:szCs w:val="24"/>
        </w:rPr>
        <w:t>вправе потребовать уплаты штрафа в размере 100 000 (сто тысяч) рублей за каждый календарный день просрочки, который начисляется отдельно по каждому виду/объему Работ, имеющему соответствующий срок выполнения.</w:t>
      </w:r>
    </w:p>
    <w:p w14:paraId="4268828C" w14:textId="1DE2117C" w:rsidR="0001540B" w:rsidRPr="000F1AE3" w:rsidRDefault="00B133B5" w:rsidP="000F1AE3">
      <w:pPr>
        <w:widowControl w:val="0"/>
        <w:numPr>
          <w:ilvl w:val="1"/>
          <w:numId w:val="89"/>
        </w:numPr>
        <w:shd w:val="clear" w:color="auto" w:fill="FFFFFF"/>
        <w:autoSpaceDE w:val="0"/>
        <w:autoSpaceDN w:val="0"/>
        <w:adjustRightInd w:val="0"/>
        <w:spacing w:line="360" w:lineRule="exact"/>
        <w:ind w:left="0" w:firstLine="709"/>
        <w:jc w:val="both"/>
      </w:pPr>
      <w:r w:rsidRPr="000F1AE3">
        <w:lastRenderedPageBreak/>
        <w:t xml:space="preserve">При нарушении </w:t>
      </w:r>
      <w:r w:rsidR="004530B4" w:rsidRPr="000F1AE3">
        <w:t>Субп</w:t>
      </w:r>
      <w:r w:rsidRPr="000F1AE3">
        <w:t xml:space="preserve">одрядчиком сроков поставки оборудования, указанных в Спецификации (Приложение № </w:t>
      </w:r>
      <w:r w:rsidR="00C93DB7" w:rsidRPr="000F1AE3">
        <w:t>3</w:t>
      </w:r>
      <w:r w:rsidRPr="000F1AE3">
        <w:t>) и Графике поста</w:t>
      </w:r>
      <w:r w:rsidR="0096452E" w:rsidRPr="000F1AE3">
        <w:t xml:space="preserve">вки оборудования (Приложение № </w:t>
      </w:r>
      <w:r w:rsidR="00C93DB7" w:rsidRPr="000F1AE3">
        <w:t>4</w:t>
      </w:r>
      <w:r w:rsidRPr="000F1AE3">
        <w:t>), Заказчик вправе потребовать уплаты штрафа в размере в размере 0,1% от стоимости поставляемого оборудования за каждый день просрочки.</w:t>
      </w:r>
    </w:p>
    <w:p w14:paraId="3E65161E" w14:textId="2CA410C3" w:rsidR="005865F1" w:rsidRPr="000F1AE3" w:rsidRDefault="004530B4"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несет материальную ответственность за случаи нанесения работниками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одрядчика, иными третьими лицами </w:t>
      </w:r>
      <w:r w:rsidR="00841587" w:rsidRPr="000F1AE3">
        <w:rPr>
          <w:rFonts w:ascii="Times New Roman" w:hAnsi="Times New Roman"/>
          <w:b w:val="0"/>
          <w:i w:val="0"/>
          <w:sz w:val="24"/>
          <w:szCs w:val="24"/>
        </w:rPr>
        <w:t xml:space="preserve">привлекаемых </w:t>
      </w:r>
      <w:r w:rsidRPr="000F1AE3">
        <w:rPr>
          <w:rFonts w:ascii="Times New Roman" w:hAnsi="Times New Roman"/>
          <w:b w:val="0"/>
          <w:i w:val="0"/>
          <w:sz w:val="24"/>
          <w:szCs w:val="24"/>
        </w:rPr>
        <w:t>Субп</w:t>
      </w:r>
      <w:r w:rsidR="00841587" w:rsidRPr="000F1AE3">
        <w:rPr>
          <w:rFonts w:ascii="Times New Roman" w:hAnsi="Times New Roman"/>
          <w:b w:val="0"/>
          <w:i w:val="0"/>
          <w:sz w:val="24"/>
          <w:szCs w:val="24"/>
        </w:rPr>
        <w:t>одрядчиком для выполнения Работ по Договору</w:t>
      </w:r>
      <w:r w:rsidR="00B133B5" w:rsidRPr="000F1AE3">
        <w:rPr>
          <w:rFonts w:ascii="Times New Roman" w:hAnsi="Times New Roman"/>
          <w:b w:val="0"/>
          <w:i w:val="0"/>
          <w:sz w:val="24"/>
          <w:szCs w:val="24"/>
        </w:rPr>
        <w:t xml:space="preserve"> повреждений (порчи) инженерных коммуникаций, а также иного имущества ОАО «РЖД», расположенного в пределах территории, на которой производятся </w:t>
      </w:r>
      <w:r w:rsidR="00601C47" w:rsidRPr="000F1AE3">
        <w:rPr>
          <w:rFonts w:ascii="Times New Roman" w:hAnsi="Times New Roman"/>
          <w:b w:val="0"/>
          <w:i w:val="0"/>
          <w:sz w:val="24"/>
          <w:szCs w:val="24"/>
        </w:rPr>
        <w:t xml:space="preserve">Работы </w:t>
      </w:r>
      <w:r w:rsidR="00B133B5" w:rsidRPr="000F1AE3">
        <w:rPr>
          <w:rFonts w:ascii="Times New Roman" w:hAnsi="Times New Roman"/>
          <w:b w:val="0"/>
          <w:i w:val="0"/>
          <w:sz w:val="24"/>
          <w:szCs w:val="24"/>
        </w:rPr>
        <w:t xml:space="preserve">в рамках настоящего Договора в течение всего срока их проведения, от момента предоставления строительной площадки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одрядчику для начала производства работ и вплоть до передачи законченного строительством Объекта от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одрядчика к </w:t>
      </w:r>
      <w:r w:rsidRPr="000F1AE3">
        <w:rPr>
          <w:rFonts w:ascii="Times New Roman" w:hAnsi="Times New Roman"/>
          <w:b w:val="0"/>
          <w:i w:val="0"/>
          <w:sz w:val="24"/>
          <w:szCs w:val="24"/>
        </w:rPr>
        <w:t>Подрядчику</w:t>
      </w:r>
      <w:r w:rsidR="00B133B5" w:rsidRPr="000F1AE3">
        <w:rPr>
          <w:rFonts w:ascii="Times New Roman" w:hAnsi="Times New Roman"/>
          <w:b w:val="0"/>
          <w:i w:val="0"/>
          <w:sz w:val="24"/>
          <w:szCs w:val="24"/>
        </w:rPr>
        <w:t xml:space="preserve">, в связи с чем,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обязан за собственный счет в максимально короткий срок (согласованный с </w:t>
      </w:r>
      <w:r w:rsidRPr="000F1AE3">
        <w:rPr>
          <w:rFonts w:ascii="Times New Roman" w:hAnsi="Times New Roman"/>
          <w:b w:val="0"/>
          <w:i w:val="0"/>
          <w:sz w:val="24"/>
          <w:szCs w:val="24"/>
        </w:rPr>
        <w:t>Подрядчиком</w:t>
      </w:r>
      <w:r w:rsidR="00B133B5" w:rsidRPr="000F1AE3">
        <w:rPr>
          <w:rFonts w:ascii="Times New Roman" w:hAnsi="Times New Roman"/>
          <w:b w:val="0"/>
          <w:i w:val="0"/>
          <w:sz w:val="24"/>
          <w:szCs w:val="24"/>
        </w:rPr>
        <w:t xml:space="preserve">) устранить выявленные повреждения либо возместить </w:t>
      </w:r>
      <w:r w:rsidRPr="000F1AE3">
        <w:rPr>
          <w:rFonts w:ascii="Times New Roman" w:hAnsi="Times New Roman"/>
          <w:b w:val="0"/>
          <w:i w:val="0"/>
          <w:sz w:val="24"/>
          <w:szCs w:val="24"/>
        </w:rPr>
        <w:t xml:space="preserve">Подрядчику </w:t>
      </w:r>
      <w:r w:rsidR="00B133B5" w:rsidRPr="000F1AE3">
        <w:rPr>
          <w:rFonts w:ascii="Times New Roman" w:hAnsi="Times New Roman"/>
          <w:b w:val="0"/>
          <w:i w:val="0"/>
          <w:sz w:val="24"/>
          <w:szCs w:val="24"/>
        </w:rPr>
        <w:t xml:space="preserve">расходы по приобретению материалов и (или) оборудования, необходимых для ликвидации повреждений, а также стоимость работ по устранению повреждений, выполненных привлеченной </w:t>
      </w:r>
      <w:r w:rsidRPr="000F1AE3">
        <w:rPr>
          <w:rFonts w:ascii="Times New Roman" w:hAnsi="Times New Roman"/>
          <w:b w:val="0"/>
          <w:i w:val="0"/>
          <w:sz w:val="24"/>
          <w:szCs w:val="24"/>
        </w:rPr>
        <w:t xml:space="preserve">Подрядчиком </w:t>
      </w:r>
      <w:r w:rsidR="00B133B5" w:rsidRPr="000F1AE3">
        <w:rPr>
          <w:rFonts w:ascii="Times New Roman" w:hAnsi="Times New Roman"/>
          <w:b w:val="0"/>
          <w:i w:val="0"/>
          <w:sz w:val="24"/>
          <w:szCs w:val="24"/>
        </w:rPr>
        <w:t>организацией.</w:t>
      </w:r>
      <w:r w:rsidR="007D4BF9" w:rsidRPr="000F1AE3">
        <w:rPr>
          <w:rFonts w:ascii="Times New Roman" w:hAnsi="Times New Roman"/>
          <w:b w:val="0"/>
          <w:i w:val="0"/>
          <w:sz w:val="24"/>
          <w:szCs w:val="24"/>
        </w:rPr>
        <w:t xml:space="preserve"> </w:t>
      </w:r>
    </w:p>
    <w:p w14:paraId="470E4DE5" w14:textId="4D9155FB"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Стороны подтверждают, что при заключении дополнительных заключений к настоящему договору, предусматривающих изменение сроков и (или) объемов выполнения работ, установленных календарным планом к договору, претензии, направленные </w:t>
      </w:r>
      <w:r w:rsidR="004530B4" w:rsidRPr="000F1AE3">
        <w:t>Подрядчиком Субп</w:t>
      </w:r>
      <w:r w:rsidRPr="000F1AE3">
        <w:t xml:space="preserve">одрядчику до подписания такого дополнительного соглашения по причине неисполнения </w:t>
      </w:r>
      <w:r w:rsidR="004530B4" w:rsidRPr="000F1AE3">
        <w:t>Субп</w:t>
      </w:r>
      <w:r w:rsidRPr="000F1AE3">
        <w:t>одрядчиком работ в сроки, предусмотренные календарным планом, сохраняют свою юридическую силу, в связи с чем данные споры подлежат дальнейшему разрешению в соответствии с действующим законодательством, с учетом договорных условий и обстоятельств, действовавших на момент направления претензии.</w:t>
      </w:r>
    </w:p>
    <w:p w14:paraId="0ACF3199" w14:textId="6F904B4F" w:rsidR="005865F1" w:rsidRPr="000F1AE3" w:rsidRDefault="00B133B5" w:rsidP="00221D51">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задержке расчетов за выполненные Работы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вправе потребовать уплаты штрафа в размере 0,01% от стоимости подлежащих оплате Работ за каждый день просрочки, но не более 10% от цены </w:t>
      </w:r>
      <w:r w:rsidR="00221D51" w:rsidRPr="00221D51">
        <w:rPr>
          <w:rFonts w:ascii="Times New Roman" w:hAnsi="Times New Roman"/>
          <w:b w:val="0"/>
          <w:i w:val="0"/>
          <w:sz w:val="24"/>
          <w:szCs w:val="24"/>
        </w:rPr>
        <w:t>установленной п. 2.1. настоящего Договора</w:t>
      </w:r>
      <w:r w:rsidRPr="000F1AE3">
        <w:rPr>
          <w:rFonts w:ascii="Times New Roman" w:hAnsi="Times New Roman"/>
          <w:b w:val="0"/>
          <w:i w:val="0"/>
          <w:sz w:val="24"/>
          <w:szCs w:val="24"/>
        </w:rPr>
        <w:t>.</w:t>
      </w:r>
    </w:p>
    <w:p w14:paraId="49AE612B"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Применение любой меры ответственности, предусмотренной Договором, равно как и действующим законодательством Российской Федерации, распространяющимся на отношения, регулируемые Договором, должно сопровождаться направлением претензии (уведомления) с указанием в ней характера нарушения и расчёта суммы ущерба (неустойки, иных санкций). </w:t>
      </w:r>
    </w:p>
    <w:p w14:paraId="41D29D5E"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Уплата неустоек, а также возмещение убытков не освобождает Стороны от исполнения своих обязательств в натуре.</w:t>
      </w:r>
    </w:p>
    <w:p w14:paraId="47EBE475" w14:textId="76BF68A3" w:rsidR="0001540B" w:rsidRPr="000F1AE3" w:rsidRDefault="007A5B61"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sz w:val="24"/>
          <w:szCs w:val="24"/>
        </w:rPr>
      </w:pPr>
      <w:r w:rsidRPr="000F1AE3">
        <w:rPr>
          <w:rFonts w:ascii="Times New Roman" w:hAnsi="Times New Roman"/>
          <w:b w:val="0"/>
          <w:i w:val="0"/>
          <w:sz w:val="24"/>
          <w:szCs w:val="24"/>
        </w:rPr>
        <w:t xml:space="preserve">При нарушении сроков окончания строительства объекта по вине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уплачивает </w:t>
      </w:r>
      <w:r w:rsidR="00247A5E" w:rsidRPr="000F1AE3">
        <w:rPr>
          <w:rFonts w:ascii="Times New Roman" w:hAnsi="Times New Roman"/>
          <w:b w:val="0"/>
          <w:i w:val="0"/>
          <w:sz w:val="24"/>
          <w:szCs w:val="24"/>
        </w:rPr>
        <w:t>Подрядчику</w:t>
      </w:r>
      <w:r w:rsidRPr="000F1AE3">
        <w:rPr>
          <w:rFonts w:ascii="Times New Roman" w:hAnsi="Times New Roman"/>
          <w:b w:val="0"/>
          <w:i w:val="0"/>
          <w:sz w:val="24"/>
          <w:szCs w:val="24"/>
        </w:rPr>
        <w:t xml:space="preserve"> штраф в размере 1 000 000 (одного миллиона) рублей за каждый календарный день просрочки, независимо от стоимости объекта.</w:t>
      </w:r>
    </w:p>
    <w:p w14:paraId="3FA83705" w14:textId="5C3AD5E6" w:rsidR="005865F1" w:rsidRPr="000F1AE3" w:rsidRDefault="00C013C9"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причинении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какого-либо ущерба имуществу и инфраструктуре Заказчика в рамках исполнения настоящего </w:t>
      </w:r>
      <w:r w:rsidR="00732CFE"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уплачивает штраф сверх возмещения вреда в размере 9 000 000 рублей в течение 10 (десяти) календарных дней с даты предъявления </w:t>
      </w:r>
      <w:r w:rsidR="00247A5E"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требования. При повторном и последующих случаях причинения вреда,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 уплачивает </w:t>
      </w:r>
      <w:r w:rsidR="00247A5E"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 xml:space="preserve">штраф сверх возмещения вреда в </w:t>
      </w:r>
      <w:r w:rsidRPr="000F1AE3">
        <w:rPr>
          <w:rFonts w:ascii="Times New Roman" w:hAnsi="Times New Roman"/>
          <w:b w:val="0"/>
          <w:i w:val="0"/>
          <w:sz w:val="24"/>
          <w:szCs w:val="24"/>
        </w:rPr>
        <w:lastRenderedPageBreak/>
        <w:t xml:space="preserve">размере 15 000 000 (пятнадцать миллионов) рублей за каждый случай причинения вреда в течение 10 (десяти) календарных дней с даты предъявления </w:t>
      </w:r>
      <w:r w:rsidR="00247A5E"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требования.</w:t>
      </w:r>
      <w:r w:rsidR="00B133B5" w:rsidRPr="000F1AE3">
        <w:rPr>
          <w:rFonts w:ascii="Times New Roman" w:hAnsi="Times New Roman"/>
          <w:b w:val="0"/>
          <w:i w:val="0"/>
          <w:sz w:val="24"/>
          <w:szCs w:val="24"/>
        </w:rPr>
        <w:t xml:space="preserve"> </w:t>
      </w:r>
    </w:p>
    <w:p w14:paraId="33537E7A" w14:textId="582CC62C"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 случае если </w:t>
      </w:r>
      <w:r w:rsidR="00247A5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 своими действиями (бездействием) нарушил условия настоящего Договора, следствием которых явилось нарушение графика движения поездов, он возмещает Заказчику возникший ущерб, рассчитанный в соответствии с Методикой оценки ущерба от инцидентов, вызывающих нарушения графика движения поездов, утвержденной распоряжением ОАО «РЖД» от 06.08.2015 N 1998р.</w:t>
      </w:r>
    </w:p>
    <w:p w14:paraId="2527E8FC" w14:textId="48BB7C39" w:rsidR="005865F1" w:rsidRPr="000F1AE3" w:rsidRDefault="00247A5E" w:rsidP="000F1AE3">
      <w:pPr>
        <w:widowControl w:val="0"/>
        <w:numPr>
          <w:ilvl w:val="1"/>
          <w:numId w:val="89"/>
        </w:numPr>
        <w:autoSpaceDE w:val="0"/>
        <w:autoSpaceDN w:val="0"/>
        <w:adjustRightInd w:val="0"/>
        <w:spacing w:line="360" w:lineRule="exact"/>
        <w:ind w:left="0" w:firstLine="709"/>
        <w:jc w:val="both"/>
      </w:pPr>
      <w:r w:rsidRPr="000F1AE3">
        <w:t>Субп</w:t>
      </w:r>
      <w:r w:rsidR="00B133B5" w:rsidRPr="000F1AE3">
        <w:t xml:space="preserve">одрядчик несет ответственность за неисполнение в установленный срок предписания инспектора </w:t>
      </w:r>
      <w:r w:rsidR="00841587" w:rsidRPr="000F1AE3">
        <w:t xml:space="preserve">Заказчика </w:t>
      </w:r>
      <w:r w:rsidR="00B133B5" w:rsidRPr="000F1AE3">
        <w:t xml:space="preserve">по качеству и приемке строительно-монтажных работ в размере 100 000,00 (сто тысяч) рублей. </w:t>
      </w:r>
    </w:p>
    <w:p w14:paraId="0721DD26" w14:textId="04C57527"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В случае уступки прав и/или обязанностей </w:t>
      </w:r>
      <w:r w:rsidR="00247A5E" w:rsidRPr="000F1AE3">
        <w:t>Субп</w:t>
      </w:r>
      <w:r w:rsidRPr="000F1AE3">
        <w:t>одрядчиком по настоящему Договору в нарушение требований пункта 4.2.</w:t>
      </w:r>
      <w:r w:rsidR="00B82B88" w:rsidRPr="000F1AE3">
        <w:t>47</w:t>
      </w:r>
      <w:r w:rsidRPr="000F1AE3">
        <w:t xml:space="preserve">. настоящего Договора, </w:t>
      </w:r>
      <w:r w:rsidR="00247A5E" w:rsidRPr="000F1AE3">
        <w:t>Субп</w:t>
      </w:r>
      <w:r w:rsidRPr="000F1AE3">
        <w:t xml:space="preserve">одрядчик уплачивает </w:t>
      </w:r>
      <w:r w:rsidR="009F5B1D" w:rsidRPr="000F1AE3">
        <w:t xml:space="preserve">Подрядчику </w:t>
      </w:r>
      <w:r w:rsidRPr="000F1AE3">
        <w:t>штраф в размере 10% от суммы (стоимости) уступленного требования (обязательства).</w:t>
      </w:r>
    </w:p>
    <w:p w14:paraId="392DA6DD" w14:textId="78962891" w:rsidR="005865F1" w:rsidRPr="000F1AE3" w:rsidRDefault="00250DD9" w:rsidP="000F1AE3">
      <w:pPr>
        <w:widowControl w:val="0"/>
        <w:numPr>
          <w:ilvl w:val="1"/>
          <w:numId w:val="89"/>
        </w:numPr>
        <w:autoSpaceDE w:val="0"/>
        <w:autoSpaceDN w:val="0"/>
        <w:adjustRightInd w:val="0"/>
        <w:spacing w:line="360" w:lineRule="exact"/>
        <w:ind w:left="0" w:firstLine="709"/>
        <w:jc w:val="both"/>
        <w:rPr>
          <w:b/>
          <w:i/>
        </w:rPr>
      </w:pPr>
      <w:r w:rsidRPr="000F1AE3">
        <w:t>В случае нарушения обязательств, предусмотренны</w:t>
      </w:r>
      <w:r w:rsidR="00643E3C" w:rsidRPr="000F1AE3">
        <w:t>х</w:t>
      </w:r>
      <w:r w:rsidRPr="000F1AE3">
        <w:t xml:space="preserve"> п. 4.2.</w:t>
      </w:r>
      <w:r w:rsidR="00643E3C" w:rsidRPr="000F1AE3">
        <w:t>1</w:t>
      </w:r>
      <w:r w:rsidR="00BD6277" w:rsidRPr="000F1AE3">
        <w:t>5</w:t>
      </w:r>
      <w:r w:rsidR="00643E3C" w:rsidRPr="000F1AE3">
        <w:t>.</w:t>
      </w:r>
      <w:r w:rsidRPr="000F1AE3">
        <w:t xml:space="preserve"> настоящего Договора,</w:t>
      </w:r>
      <w:r w:rsidRPr="000F1AE3">
        <w:rPr>
          <w:i/>
        </w:rPr>
        <w:t xml:space="preserve"> </w:t>
      </w:r>
      <w:r w:rsidR="00247A5E" w:rsidRPr="000F1AE3">
        <w:rPr>
          <w:rStyle w:val="affffffff5"/>
          <w:rFonts w:eastAsiaTheme="majorEastAsia"/>
          <w:i w:val="0"/>
          <w:color w:val="000000"/>
          <w:shd w:val="clear" w:color="auto" w:fill="FFFFFF"/>
        </w:rPr>
        <w:t>Субп</w:t>
      </w:r>
      <w:r w:rsidRPr="000F1AE3">
        <w:rPr>
          <w:rStyle w:val="affffffff5"/>
          <w:rFonts w:eastAsiaTheme="majorEastAsia"/>
          <w:i w:val="0"/>
          <w:color w:val="000000"/>
          <w:shd w:val="clear" w:color="auto" w:fill="FFFFFF"/>
        </w:rPr>
        <w:t xml:space="preserve">одрядчик обязан производить за свой счет все необходимые действия по исполнению указаний (требований, предписаний, уплате штрафных санкций и т. п.), выданных уполномоченными государственными органами </w:t>
      </w:r>
      <w:r w:rsidR="00643E3C" w:rsidRPr="000F1AE3">
        <w:rPr>
          <w:rStyle w:val="affffffff5"/>
          <w:rFonts w:eastAsiaTheme="majorEastAsia"/>
          <w:i w:val="0"/>
          <w:color w:val="000000"/>
          <w:shd w:val="clear" w:color="auto" w:fill="FFFFFF"/>
        </w:rPr>
        <w:t>в результате виновного действия (</w:t>
      </w:r>
      <w:r w:rsidRPr="000F1AE3">
        <w:rPr>
          <w:rStyle w:val="affffffff5"/>
          <w:rFonts w:eastAsiaTheme="majorEastAsia"/>
          <w:i w:val="0"/>
          <w:color w:val="000000"/>
          <w:shd w:val="clear" w:color="auto" w:fill="FFFFFF"/>
        </w:rPr>
        <w:t>бездействия</w:t>
      </w:r>
      <w:r w:rsidR="00643E3C" w:rsidRPr="000F1AE3">
        <w:rPr>
          <w:rStyle w:val="affffffff5"/>
          <w:rFonts w:eastAsiaTheme="majorEastAsia"/>
          <w:i w:val="0"/>
          <w:color w:val="000000"/>
          <w:shd w:val="clear" w:color="auto" w:fill="FFFFFF"/>
        </w:rPr>
        <w:t>)</w:t>
      </w:r>
      <w:r w:rsidRPr="000F1AE3">
        <w:rPr>
          <w:rStyle w:val="affffffff5"/>
          <w:rFonts w:eastAsiaTheme="majorEastAsia"/>
          <w:i w:val="0"/>
          <w:color w:val="000000"/>
          <w:shd w:val="clear" w:color="auto" w:fill="FFFFFF"/>
        </w:rPr>
        <w:t xml:space="preserve"> </w:t>
      </w:r>
      <w:r w:rsidR="00247A5E" w:rsidRPr="000F1AE3">
        <w:rPr>
          <w:rStyle w:val="affffffff5"/>
          <w:rFonts w:eastAsiaTheme="majorEastAsia"/>
          <w:i w:val="0"/>
          <w:color w:val="000000"/>
          <w:shd w:val="clear" w:color="auto" w:fill="FFFFFF"/>
        </w:rPr>
        <w:t>Субп</w:t>
      </w:r>
      <w:r w:rsidRPr="000F1AE3">
        <w:rPr>
          <w:rStyle w:val="affffffff5"/>
          <w:rFonts w:eastAsiaTheme="majorEastAsia"/>
          <w:i w:val="0"/>
          <w:color w:val="000000"/>
          <w:shd w:val="clear" w:color="auto" w:fill="FFFFFF"/>
        </w:rPr>
        <w:t>одрядчика при производстве комплекса работ на объекте</w:t>
      </w:r>
      <w:r w:rsidR="0088317E" w:rsidRPr="000F1AE3">
        <w:rPr>
          <w:rStyle w:val="affffffff5"/>
          <w:rFonts w:eastAsiaTheme="majorEastAsia"/>
          <w:i w:val="0"/>
          <w:color w:val="000000"/>
          <w:shd w:val="clear" w:color="auto" w:fill="FFFFFF"/>
        </w:rPr>
        <w:t xml:space="preserve">, </w:t>
      </w:r>
      <w:r w:rsidR="00247A5E" w:rsidRPr="000F1AE3">
        <w:rPr>
          <w:rStyle w:val="affffffff5"/>
          <w:rFonts w:eastAsiaTheme="majorEastAsia"/>
          <w:i w:val="0"/>
          <w:color w:val="000000"/>
          <w:shd w:val="clear" w:color="auto" w:fill="FFFFFF"/>
        </w:rPr>
        <w:t>Субп</w:t>
      </w:r>
      <w:r w:rsidR="00643E3C" w:rsidRPr="000F1AE3">
        <w:rPr>
          <w:rStyle w:val="affffffff5"/>
          <w:rFonts w:eastAsiaTheme="majorEastAsia"/>
          <w:i w:val="0"/>
          <w:color w:val="000000"/>
          <w:shd w:val="clear" w:color="auto" w:fill="FFFFFF"/>
        </w:rPr>
        <w:t xml:space="preserve">одрядчик обязуется возместить расходы </w:t>
      </w:r>
      <w:r w:rsidR="00247A5E" w:rsidRPr="000F1AE3">
        <w:rPr>
          <w:rStyle w:val="affffffff5"/>
          <w:rFonts w:eastAsiaTheme="majorEastAsia"/>
          <w:i w:val="0"/>
          <w:color w:val="000000"/>
          <w:shd w:val="clear" w:color="auto" w:fill="FFFFFF"/>
        </w:rPr>
        <w:t>Подрядчика</w:t>
      </w:r>
      <w:r w:rsidR="00643E3C" w:rsidRPr="000F1AE3">
        <w:rPr>
          <w:rStyle w:val="affffffff5"/>
          <w:rFonts w:eastAsiaTheme="majorEastAsia"/>
          <w:i w:val="0"/>
          <w:color w:val="000000"/>
          <w:shd w:val="clear" w:color="auto" w:fill="FFFFFF"/>
        </w:rPr>
        <w:t xml:space="preserve"> по уплате штрафных санкций, указанных в настоящем пункте (а равно расходы </w:t>
      </w:r>
      <w:r w:rsidR="00247A5E" w:rsidRPr="000F1AE3">
        <w:rPr>
          <w:rStyle w:val="affffffff5"/>
          <w:rFonts w:eastAsiaTheme="majorEastAsia"/>
          <w:i w:val="0"/>
          <w:color w:val="000000"/>
          <w:shd w:val="clear" w:color="auto" w:fill="FFFFFF"/>
        </w:rPr>
        <w:t>Подрядчика</w:t>
      </w:r>
      <w:r w:rsidR="00643E3C" w:rsidRPr="000F1AE3">
        <w:rPr>
          <w:rStyle w:val="affffffff5"/>
          <w:rFonts w:eastAsiaTheme="majorEastAsia"/>
          <w:i w:val="0"/>
          <w:color w:val="000000"/>
          <w:shd w:val="clear" w:color="auto" w:fill="FFFFFF"/>
        </w:rPr>
        <w:t>, понесенные в результате применения иных мер ответственности).</w:t>
      </w:r>
    </w:p>
    <w:p w14:paraId="27673EA2" w14:textId="3FF81CE0" w:rsidR="009A597E"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При просрочке поставки </w:t>
      </w:r>
      <w:r w:rsidR="00AE2375" w:rsidRPr="000F1AE3">
        <w:t xml:space="preserve">оборудования </w:t>
      </w:r>
      <w:r w:rsidRPr="000F1AE3">
        <w:t xml:space="preserve">или выполнения Работ </w:t>
      </w:r>
      <w:r w:rsidR="00247A5E" w:rsidRPr="000F1AE3">
        <w:t xml:space="preserve">Подрядчик </w:t>
      </w:r>
      <w:r w:rsidRPr="000F1AE3">
        <w:t xml:space="preserve">вправе в одностороннем порядке отказаться от настоящего Договора полностью или частично без возмещения </w:t>
      </w:r>
      <w:r w:rsidR="00247A5E" w:rsidRPr="000F1AE3">
        <w:t>Субп</w:t>
      </w:r>
      <w:r w:rsidRPr="000F1AE3">
        <w:t xml:space="preserve">одрядчику каких-либо расходов или убытков, вызванных отказом </w:t>
      </w:r>
      <w:r w:rsidR="00247A5E" w:rsidRPr="000F1AE3">
        <w:t>Подрядчика</w:t>
      </w:r>
      <w:r w:rsidRPr="000F1AE3">
        <w:t>.</w:t>
      </w:r>
      <w:r w:rsidR="00AE2375" w:rsidRPr="000F1AE3" w:rsidDel="002C649A">
        <w:t xml:space="preserve"> </w:t>
      </w:r>
    </w:p>
    <w:p w14:paraId="3EDA983B" w14:textId="4BD4C50B" w:rsidR="005865F1" w:rsidRPr="000F1AE3" w:rsidRDefault="00B133B5" w:rsidP="00221D51">
      <w:pPr>
        <w:widowControl w:val="0"/>
        <w:numPr>
          <w:ilvl w:val="1"/>
          <w:numId w:val="89"/>
        </w:numPr>
        <w:autoSpaceDE w:val="0"/>
        <w:autoSpaceDN w:val="0"/>
        <w:adjustRightInd w:val="0"/>
        <w:spacing w:line="360" w:lineRule="exact"/>
        <w:ind w:left="0" w:firstLine="709"/>
        <w:jc w:val="both"/>
      </w:pPr>
      <w:r w:rsidRPr="000F1AE3">
        <w:t xml:space="preserve">В случае отказа </w:t>
      </w:r>
      <w:r w:rsidR="00247A5E" w:rsidRPr="000F1AE3">
        <w:t>Подрядчика</w:t>
      </w:r>
      <w:r w:rsidRPr="000F1AE3">
        <w:t xml:space="preserve"> от настоящего Договора по указанным в настоящем разделе основаниям </w:t>
      </w:r>
      <w:r w:rsidR="00247A5E" w:rsidRPr="000F1AE3">
        <w:t>Субп</w:t>
      </w:r>
      <w:r w:rsidRPr="000F1AE3">
        <w:t xml:space="preserve">одрядчик обязан возместить </w:t>
      </w:r>
      <w:r w:rsidR="00247A5E" w:rsidRPr="000F1AE3">
        <w:t>Подрядчику</w:t>
      </w:r>
      <w:r w:rsidRPr="000F1AE3">
        <w:t xml:space="preserve"> все убытки, вызванные таким отказом, возвратить все уплаченные </w:t>
      </w:r>
      <w:r w:rsidR="00247A5E" w:rsidRPr="000F1AE3">
        <w:t xml:space="preserve">Подрядчиком </w:t>
      </w:r>
      <w:r w:rsidRPr="000F1AE3">
        <w:t xml:space="preserve">по настоящему Договору денежные суммы и уплатить </w:t>
      </w:r>
      <w:r w:rsidR="00247A5E" w:rsidRPr="000F1AE3">
        <w:t xml:space="preserve">Подрядчику </w:t>
      </w:r>
      <w:r w:rsidRPr="000F1AE3">
        <w:t xml:space="preserve">штраф в размере 10% от цены </w:t>
      </w:r>
      <w:r w:rsidR="00221D51">
        <w:t>установленной п. 2.1. настоящего Договора</w:t>
      </w:r>
      <w:r w:rsidRPr="000F1AE3">
        <w:t xml:space="preserve">.  </w:t>
      </w:r>
    </w:p>
    <w:p w14:paraId="630EDEEE" w14:textId="023BAFA3"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В случае не</w:t>
      </w:r>
      <w:r w:rsidR="00722F7D" w:rsidRPr="000F1AE3">
        <w:t xml:space="preserve"> </w:t>
      </w:r>
      <w:r w:rsidRPr="000F1AE3">
        <w:t xml:space="preserve">устранения выявленных неисправностей или не </w:t>
      </w:r>
      <w:r w:rsidR="004858AB" w:rsidRPr="000F1AE3">
        <w:t>осуществления замены</w:t>
      </w:r>
      <w:r w:rsidRPr="000F1AE3">
        <w:t xml:space="preserve"> </w:t>
      </w:r>
      <w:r w:rsidR="00AE2375" w:rsidRPr="000F1AE3">
        <w:t xml:space="preserve">оборудования </w:t>
      </w:r>
      <w:r w:rsidRPr="000F1AE3">
        <w:t xml:space="preserve">с выполнением Работ </w:t>
      </w:r>
      <w:r w:rsidR="004858AB" w:rsidRPr="000F1AE3">
        <w:t>в сроки,</w:t>
      </w:r>
      <w:r w:rsidR="002F5FE2" w:rsidRPr="000F1AE3">
        <w:t xml:space="preserve"> согласованные Сторонами </w:t>
      </w:r>
      <w:r w:rsidRPr="000F1AE3">
        <w:t xml:space="preserve">с даты получения от </w:t>
      </w:r>
      <w:r w:rsidR="00247A5E" w:rsidRPr="000F1AE3">
        <w:t xml:space="preserve">Подрядчика </w:t>
      </w:r>
      <w:r w:rsidRPr="000F1AE3">
        <w:t xml:space="preserve">уведомления об устранении неисправностей </w:t>
      </w:r>
      <w:r w:rsidR="002B0C76" w:rsidRPr="000F1AE3">
        <w:t xml:space="preserve">оборудования </w:t>
      </w:r>
      <w:r w:rsidRPr="000F1AE3">
        <w:t xml:space="preserve">или о замене </w:t>
      </w:r>
      <w:r w:rsidR="002B0C76" w:rsidRPr="000F1AE3">
        <w:t xml:space="preserve">оборудования </w:t>
      </w:r>
      <w:r w:rsidRPr="000F1AE3">
        <w:t xml:space="preserve">с выполнением Работ, </w:t>
      </w:r>
      <w:r w:rsidR="009F5B1D" w:rsidRPr="000F1AE3">
        <w:t xml:space="preserve">Субподрядчик </w:t>
      </w:r>
      <w:r w:rsidRPr="000F1AE3">
        <w:t xml:space="preserve">выплачивает </w:t>
      </w:r>
      <w:r w:rsidR="00247A5E" w:rsidRPr="000F1AE3">
        <w:t xml:space="preserve">Подрядчику </w:t>
      </w:r>
      <w:r w:rsidRPr="000F1AE3">
        <w:t>пеню в размере:</w:t>
      </w:r>
    </w:p>
    <w:p w14:paraId="4C8B45F3" w14:textId="77777777" w:rsidR="005865F1" w:rsidRPr="000F1AE3" w:rsidRDefault="009A597E" w:rsidP="000F1AE3">
      <w:pPr>
        <w:widowControl w:val="0"/>
        <w:autoSpaceDE w:val="0"/>
        <w:autoSpaceDN w:val="0"/>
        <w:adjustRightInd w:val="0"/>
        <w:spacing w:line="360" w:lineRule="exact"/>
        <w:ind w:firstLine="709"/>
        <w:jc w:val="both"/>
      </w:pPr>
      <w:r w:rsidRPr="000F1AE3">
        <w:t xml:space="preserve">19.20.1 </w:t>
      </w:r>
      <w:r w:rsidR="00B133B5" w:rsidRPr="000F1AE3">
        <w:t xml:space="preserve">- 0,05% от цены каждой неисправной единицы </w:t>
      </w:r>
      <w:r w:rsidR="002B0C76" w:rsidRPr="000F1AE3">
        <w:t xml:space="preserve">оборудования </w:t>
      </w:r>
      <w:r w:rsidR="00B133B5" w:rsidRPr="000F1AE3">
        <w:t xml:space="preserve">за каждый день просрочки. Данная мера ответственности применяется в случае, если наличие таких неисправностей не позволяло эксплуатацию </w:t>
      </w:r>
      <w:r w:rsidR="002B0C76" w:rsidRPr="000F1AE3">
        <w:t>оборудования</w:t>
      </w:r>
      <w:r w:rsidR="00B133B5" w:rsidRPr="000F1AE3">
        <w:t>;</w:t>
      </w:r>
    </w:p>
    <w:p w14:paraId="16074DED" w14:textId="77777777" w:rsidR="005865F1" w:rsidRPr="000F1AE3" w:rsidRDefault="009A597E" w:rsidP="000F1AE3">
      <w:pPr>
        <w:widowControl w:val="0"/>
        <w:autoSpaceDE w:val="0"/>
        <w:autoSpaceDN w:val="0"/>
        <w:adjustRightInd w:val="0"/>
        <w:spacing w:line="360" w:lineRule="exact"/>
        <w:ind w:firstLine="709"/>
        <w:jc w:val="both"/>
      </w:pPr>
      <w:r w:rsidRPr="000F1AE3">
        <w:t xml:space="preserve">19.20.2 </w:t>
      </w:r>
      <w:r w:rsidR="00B133B5" w:rsidRPr="000F1AE3">
        <w:t xml:space="preserve">- 0,01% от цены каждой неисправной единицы </w:t>
      </w:r>
      <w:r w:rsidR="002B0C76" w:rsidRPr="000F1AE3">
        <w:t xml:space="preserve">оборудования </w:t>
      </w:r>
      <w:r w:rsidR="00B133B5" w:rsidRPr="000F1AE3">
        <w:t xml:space="preserve">за каждый день просрочки. Данная мера ответственности применяется в случае, если наличие таких неисправностей позволяло эксплуатацию </w:t>
      </w:r>
      <w:r w:rsidR="002B0C76" w:rsidRPr="000F1AE3">
        <w:t>оборудования</w:t>
      </w:r>
      <w:r w:rsidR="00B133B5" w:rsidRPr="000F1AE3">
        <w:t>.</w:t>
      </w:r>
    </w:p>
    <w:p w14:paraId="31453DFD" w14:textId="5A6DF641"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В случае поставки </w:t>
      </w:r>
      <w:r w:rsidR="002B0C76" w:rsidRPr="000F1AE3">
        <w:t>оборудования</w:t>
      </w:r>
      <w:r w:rsidRPr="000F1AE3">
        <w:t xml:space="preserve">, поврежденного в ходе погрузо-разгрузочных работ, перевозки, при иных обстоятельствах или обнаружения недостатков выполнения Работ до подписания представителями Сторон Акта ФСУ-3, Акта КС-2, поставки некомплектного </w:t>
      </w:r>
      <w:r w:rsidR="002B0C76" w:rsidRPr="000F1AE3">
        <w:lastRenderedPageBreak/>
        <w:t xml:space="preserve">оборудования </w:t>
      </w:r>
      <w:r w:rsidR="00247A5E" w:rsidRPr="000F1AE3">
        <w:t>Субп</w:t>
      </w:r>
      <w:r w:rsidRPr="000F1AE3">
        <w:t xml:space="preserve">одрядчик за свой счет обязуется по выбору </w:t>
      </w:r>
      <w:r w:rsidR="00247A5E" w:rsidRPr="000F1AE3">
        <w:t>Подрядчика</w:t>
      </w:r>
      <w:r w:rsidRPr="000F1AE3">
        <w:t xml:space="preserve"> устранить недостатки </w:t>
      </w:r>
      <w:r w:rsidR="002B0C76" w:rsidRPr="000F1AE3">
        <w:t xml:space="preserve">оборудования </w:t>
      </w:r>
      <w:r w:rsidRPr="000F1AE3">
        <w:t xml:space="preserve">или заменить </w:t>
      </w:r>
      <w:r w:rsidR="002B0C76" w:rsidRPr="000F1AE3">
        <w:t xml:space="preserve">оборудование </w:t>
      </w:r>
      <w:r w:rsidRPr="000F1AE3">
        <w:t xml:space="preserve">с выполнением Работ в </w:t>
      </w:r>
      <w:r w:rsidR="002F5FE2" w:rsidRPr="000F1AE3">
        <w:t>сроки согласованные Сторонами</w:t>
      </w:r>
      <w:r w:rsidRPr="000F1AE3">
        <w:t xml:space="preserve"> с даты поставки или подписанного акта с перечнем недостатков (если в акте не указан иной срок). </w:t>
      </w:r>
      <w:r w:rsidR="00247A5E" w:rsidRPr="000F1AE3">
        <w:t xml:space="preserve">Подрядчик </w:t>
      </w:r>
      <w:r w:rsidRPr="000F1AE3">
        <w:t xml:space="preserve">в этом случае может, но не обязан, при обнаружении недостатков </w:t>
      </w:r>
      <w:r w:rsidR="002B0C76" w:rsidRPr="000F1AE3">
        <w:t>оборудования</w:t>
      </w:r>
      <w:r w:rsidRPr="000F1AE3">
        <w:t xml:space="preserve">, подписать ФСУ-3, Акта КС-2 с соответствующими оговорками. В случае неисполнения </w:t>
      </w:r>
      <w:r w:rsidR="009F5B1D" w:rsidRPr="000F1AE3">
        <w:t xml:space="preserve">Субподрядчиком </w:t>
      </w:r>
      <w:r w:rsidRPr="000F1AE3">
        <w:t xml:space="preserve">обязанности по устранению всех недостатков в указанный срок, </w:t>
      </w:r>
      <w:r w:rsidR="00247A5E" w:rsidRPr="000F1AE3">
        <w:t xml:space="preserve">Подрядчик </w:t>
      </w:r>
      <w:r w:rsidRPr="000F1AE3">
        <w:t xml:space="preserve">вправе в одностороннем порядке соразмерно уменьшить цену поставленного </w:t>
      </w:r>
      <w:r w:rsidR="002B0C76" w:rsidRPr="000F1AE3">
        <w:t xml:space="preserve">оборудования </w:t>
      </w:r>
      <w:r w:rsidRPr="000F1AE3">
        <w:t xml:space="preserve">на цену </w:t>
      </w:r>
      <w:r w:rsidR="002B0C76" w:rsidRPr="000F1AE3">
        <w:t xml:space="preserve">оборудования </w:t>
      </w:r>
      <w:r w:rsidRPr="000F1AE3">
        <w:t xml:space="preserve">с недостатками или удержать с </w:t>
      </w:r>
      <w:r w:rsidR="00247A5E" w:rsidRPr="000F1AE3">
        <w:t>Субп</w:t>
      </w:r>
      <w:r w:rsidRPr="000F1AE3">
        <w:t xml:space="preserve">одрядчика сумму своих расходов на устранение недостатков </w:t>
      </w:r>
      <w:r w:rsidR="002B0C76" w:rsidRPr="000F1AE3">
        <w:t>оборудования</w:t>
      </w:r>
      <w:r w:rsidRPr="000F1AE3">
        <w:t xml:space="preserve">.  </w:t>
      </w:r>
    </w:p>
    <w:p w14:paraId="4867D1ED" w14:textId="01EE4803" w:rsidR="000E12B4"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В случае поставки некомплектного </w:t>
      </w:r>
      <w:r w:rsidR="002B0C76" w:rsidRPr="000F1AE3">
        <w:t xml:space="preserve">оборудования </w:t>
      </w:r>
      <w:r w:rsidR="0049033E" w:rsidRPr="000F1AE3">
        <w:t xml:space="preserve">Подрядчик </w:t>
      </w:r>
      <w:r w:rsidRPr="000F1AE3">
        <w:t xml:space="preserve">вправе по своему выбору в одностороннем порядке уменьшить цену </w:t>
      </w:r>
      <w:r w:rsidR="002B0C76" w:rsidRPr="000F1AE3">
        <w:t xml:space="preserve">оборудования </w:t>
      </w:r>
      <w:r w:rsidRPr="000F1AE3">
        <w:t xml:space="preserve">на цену </w:t>
      </w:r>
      <w:r w:rsidR="0088317E" w:rsidRPr="000F1AE3">
        <w:t>не поставленных</w:t>
      </w:r>
      <w:r w:rsidRPr="000F1AE3">
        <w:t xml:space="preserve"> в срок комплектующих или потребовать от </w:t>
      </w:r>
      <w:r w:rsidR="0049033E" w:rsidRPr="000F1AE3">
        <w:t>Субп</w:t>
      </w:r>
      <w:r w:rsidRPr="000F1AE3">
        <w:t xml:space="preserve">одрядчика </w:t>
      </w:r>
      <w:r w:rsidR="006237BF" w:rsidRPr="000F1AE3">
        <w:t>в сроки,</w:t>
      </w:r>
      <w:r w:rsidR="002F5FE2" w:rsidRPr="000F1AE3">
        <w:t xml:space="preserve"> согласованные Сторонами</w:t>
      </w:r>
      <w:r w:rsidRPr="000F1AE3">
        <w:t xml:space="preserve"> доукомплектовать </w:t>
      </w:r>
      <w:r w:rsidR="002B0C76" w:rsidRPr="000F1AE3">
        <w:t>оборудование</w:t>
      </w:r>
      <w:r w:rsidRPr="000F1AE3">
        <w:t>. При этом не</w:t>
      </w:r>
      <w:r w:rsidR="00722F7D" w:rsidRPr="000F1AE3">
        <w:t xml:space="preserve"> </w:t>
      </w:r>
      <w:r w:rsidRPr="000F1AE3">
        <w:t xml:space="preserve">поставленные комплектующие, а равно любые документы, подлежащие передаче в соответствии с условиями настоящего Договора и не переданные </w:t>
      </w:r>
      <w:r w:rsidR="0049033E" w:rsidRPr="000F1AE3">
        <w:t>Подрядчику</w:t>
      </w:r>
      <w:r w:rsidRPr="000F1AE3">
        <w:t>, считаются не</w:t>
      </w:r>
      <w:r w:rsidR="00722F7D" w:rsidRPr="000F1AE3">
        <w:t xml:space="preserve"> </w:t>
      </w:r>
      <w:r w:rsidRPr="000F1AE3">
        <w:t>поставленными в срок.</w:t>
      </w:r>
    </w:p>
    <w:p w14:paraId="51ED41B8" w14:textId="0B37A68B" w:rsidR="00C013C9" w:rsidRPr="000F1AE3" w:rsidRDefault="00C013C9" w:rsidP="000F1AE3">
      <w:pPr>
        <w:pStyle w:val="af8"/>
        <w:numPr>
          <w:ilvl w:val="1"/>
          <w:numId w:val="89"/>
        </w:numPr>
        <w:spacing w:line="360" w:lineRule="exact"/>
        <w:ind w:left="0" w:firstLine="709"/>
        <w:jc w:val="both"/>
      </w:pPr>
      <w:r w:rsidRPr="000F1AE3">
        <w:t xml:space="preserve">За нарушение сроков подачи заявки на постановку на государственный учет объектов, оказывающих негативное воздействие на окружающую среду, </w:t>
      </w:r>
      <w:r w:rsidR="0049033E" w:rsidRPr="000F1AE3">
        <w:t>Субп</w:t>
      </w:r>
      <w:r w:rsidRPr="000F1AE3">
        <w:t xml:space="preserve">одрядчик уплачивает заказчику штраф в размере 100 000 (ста тысяч) рублей. Убытки, причиненные </w:t>
      </w:r>
      <w:r w:rsidR="0049033E" w:rsidRPr="000F1AE3">
        <w:t>Подрядчику</w:t>
      </w:r>
      <w:r w:rsidRPr="000F1AE3">
        <w:t xml:space="preserve"> в результате несвоевременной постановки на государственный учет указанных объектов, в том числе, административные штрафы, возмещаются </w:t>
      </w:r>
      <w:r w:rsidR="0049033E" w:rsidRPr="000F1AE3">
        <w:t>Субп</w:t>
      </w:r>
      <w:r w:rsidRPr="000F1AE3">
        <w:t xml:space="preserve">одрядчиком в полном размере сверх неустойки. </w:t>
      </w:r>
    </w:p>
    <w:p w14:paraId="15FF1AC5" w14:textId="7A6EF0D1"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Перечисленные в настоящем разделе санкции могут быть взысканы </w:t>
      </w:r>
      <w:r w:rsidR="0049033E" w:rsidRPr="000F1AE3">
        <w:t xml:space="preserve">Подрядчиком </w:t>
      </w:r>
      <w:r w:rsidRPr="000F1AE3">
        <w:t xml:space="preserve">путем удержания причитающихся сумм при оплате счетов </w:t>
      </w:r>
      <w:r w:rsidR="0049033E" w:rsidRPr="000F1AE3">
        <w:t>Субп</w:t>
      </w:r>
      <w:r w:rsidRPr="000F1AE3">
        <w:t xml:space="preserve">одрядчика. Если </w:t>
      </w:r>
      <w:r w:rsidR="0049033E" w:rsidRPr="000F1AE3">
        <w:t xml:space="preserve">Подрядчик </w:t>
      </w:r>
      <w:r w:rsidRPr="000F1AE3">
        <w:t xml:space="preserve">не удержит по какой-либо причине сумму санкций, </w:t>
      </w:r>
      <w:r w:rsidR="0049033E" w:rsidRPr="000F1AE3">
        <w:t>Субп</w:t>
      </w:r>
      <w:r w:rsidRPr="000F1AE3">
        <w:t xml:space="preserve">одрядчик обязуется уплатить такую сумму по первому письменному требованию </w:t>
      </w:r>
      <w:r w:rsidR="0049033E" w:rsidRPr="000F1AE3">
        <w:t>Подрядчика</w:t>
      </w:r>
      <w:r w:rsidRPr="000F1AE3">
        <w:t xml:space="preserve">. </w:t>
      </w:r>
    </w:p>
    <w:p w14:paraId="76B2B2C2" w14:textId="05146D83" w:rsidR="005865F1" w:rsidRPr="000F1AE3" w:rsidRDefault="00B133B5" w:rsidP="000F1AE3">
      <w:pPr>
        <w:widowControl w:val="0"/>
        <w:numPr>
          <w:ilvl w:val="1"/>
          <w:numId w:val="89"/>
        </w:numPr>
        <w:autoSpaceDE w:val="0"/>
        <w:autoSpaceDN w:val="0"/>
        <w:adjustRightInd w:val="0"/>
        <w:spacing w:line="360" w:lineRule="exact"/>
        <w:ind w:left="0" w:firstLine="709"/>
        <w:jc w:val="both"/>
      </w:pPr>
      <w:r w:rsidRPr="000F1AE3">
        <w:t xml:space="preserve">Никакая уплата </w:t>
      </w:r>
      <w:r w:rsidR="0049033E" w:rsidRPr="000F1AE3">
        <w:t>Субп</w:t>
      </w:r>
      <w:r w:rsidRPr="000F1AE3">
        <w:t xml:space="preserve">одрядчиком санкций не лишает </w:t>
      </w:r>
      <w:r w:rsidR="0049033E" w:rsidRPr="000F1AE3">
        <w:t>Подрядчика</w:t>
      </w:r>
      <w:r w:rsidRPr="000F1AE3">
        <w:t xml:space="preserve"> права требовать возмещения убытков, а </w:t>
      </w:r>
      <w:r w:rsidR="0049033E" w:rsidRPr="000F1AE3">
        <w:t>Субп</w:t>
      </w:r>
      <w:r w:rsidRPr="000F1AE3">
        <w:t xml:space="preserve">одрядчика обязанности возместить убытки, причиненные </w:t>
      </w:r>
      <w:r w:rsidR="0049033E" w:rsidRPr="000F1AE3">
        <w:t xml:space="preserve">Подрядчику </w:t>
      </w:r>
      <w:r w:rsidRPr="000F1AE3">
        <w:t xml:space="preserve">ненадлежащим исполнением </w:t>
      </w:r>
      <w:r w:rsidR="0049033E" w:rsidRPr="000F1AE3">
        <w:t>Субп</w:t>
      </w:r>
      <w:r w:rsidRPr="000F1AE3">
        <w:t>одрядчиком своих обязательств по настоящему Договору.</w:t>
      </w:r>
    </w:p>
    <w:p w14:paraId="644F0BB8" w14:textId="3CB1F2FA" w:rsidR="00B248FE" w:rsidRPr="000F1AE3" w:rsidRDefault="00B248FE" w:rsidP="000F1AE3">
      <w:pPr>
        <w:widowControl w:val="0"/>
        <w:autoSpaceDE w:val="0"/>
        <w:autoSpaceDN w:val="0"/>
        <w:adjustRightInd w:val="0"/>
        <w:spacing w:line="360" w:lineRule="exact"/>
        <w:ind w:firstLine="708"/>
        <w:jc w:val="both"/>
      </w:pPr>
      <w:r w:rsidRPr="000F1AE3">
        <w:t>В случае возникновения у Подрядчика убытков, связанных с оплатой Заказчику штрафов (пени) за нарушение сроков выполнения Работ и вызванных неисполнением (несвоевременным исполнением) Субподрядчиком Работ по настоящему Договору, Субподрядчик обязан возместить Подрядчику убытки в полном объеме.</w:t>
      </w:r>
    </w:p>
    <w:p w14:paraId="4080A959" w14:textId="260CC754" w:rsidR="00B133B5" w:rsidRPr="000F1AE3" w:rsidRDefault="00B133B5" w:rsidP="000F1AE3">
      <w:pPr>
        <w:pStyle w:val="af8"/>
        <w:widowControl w:val="0"/>
        <w:numPr>
          <w:ilvl w:val="1"/>
          <w:numId w:val="89"/>
        </w:numPr>
        <w:autoSpaceDE w:val="0"/>
        <w:autoSpaceDN w:val="0"/>
        <w:adjustRightInd w:val="0"/>
        <w:spacing w:line="360" w:lineRule="exact"/>
        <w:ind w:left="0" w:firstLine="709"/>
        <w:jc w:val="both"/>
        <w:rPr>
          <w:color w:val="000000"/>
        </w:rPr>
      </w:pPr>
      <w:r w:rsidRPr="000F1AE3">
        <w:rPr>
          <w:color w:val="000000"/>
        </w:rPr>
        <w:t xml:space="preserve">Перечисленные в настоящем разделе санкции могут быть взысканы </w:t>
      </w:r>
      <w:r w:rsidR="0049033E" w:rsidRPr="000F1AE3">
        <w:rPr>
          <w:color w:val="000000"/>
        </w:rPr>
        <w:t xml:space="preserve">Подрядчиком </w:t>
      </w:r>
      <w:r w:rsidRPr="000F1AE3">
        <w:rPr>
          <w:color w:val="000000"/>
        </w:rPr>
        <w:t xml:space="preserve">путем удержания причитающихся сумм при оплате счетов </w:t>
      </w:r>
      <w:r w:rsidR="0049033E" w:rsidRPr="000F1AE3">
        <w:rPr>
          <w:color w:val="000000"/>
        </w:rPr>
        <w:t>Субп</w:t>
      </w:r>
      <w:r w:rsidR="00EF4876" w:rsidRPr="000F1AE3">
        <w:rPr>
          <w:color w:val="000000"/>
        </w:rPr>
        <w:t>одрядчика</w:t>
      </w:r>
      <w:r w:rsidRPr="000F1AE3">
        <w:rPr>
          <w:color w:val="000000"/>
        </w:rPr>
        <w:t xml:space="preserve">. Если </w:t>
      </w:r>
      <w:r w:rsidR="0049033E" w:rsidRPr="000F1AE3">
        <w:rPr>
          <w:color w:val="000000"/>
        </w:rPr>
        <w:t xml:space="preserve">Подрядчик </w:t>
      </w:r>
      <w:r w:rsidRPr="000F1AE3">
        <w:rPr>
          <w:color w:val="000000"/>
        </w:rPr>
        <w:t xml:space="preserve">не удержит по какой-либо причине сумму санкций, </w:t>
      </w:r>
      <w:r w:rsidR="0049033E" w:rsidRPr="000F1AE3">
        <w:rPr>
          <w:color w:val="000000"/>
        </w:rPr>
        <w:t>Субп</w:t>
      </w:r>
      <w:r w:rsidR="00EF4876" w:rsidRPr="000F1AE3">
        <w:rPr>
          <w:color w:val="000000"/>
        </w:rPr>
        <w:t>одрядчик</w:t>
      </w:r>
      <w:r w:rsidRPr="000F1AE3">
        <w:rPr>
          <w:color w:val="000000"/>
        </w:rPr>
        <w:t xml:space="preserve"> обязуется уплатить такую сумму по первому письменному требованию </w:t>
      </w:r>
      <w:r w:rsidR="0049033E" w:rsidRPr="000F1AE3">
        <w:rPr>
          <w:color w:val="000000"/>
        </w:rPr>
        <w:t>Подрядчика</w:t>
      </w:r>
      <w:r w:rsidR="00EF4876" w:rsidRPr="000F1AE3">
        <w:rPr>
          <w:color w:val="000000"/>
        </w:rPr>
        <w:t>.</w:t>
      </w:r>
      <w:r w:rsidRPr="000F1AE3">
        <w:rPr>
          <w:color w:val="000000"/>
        </w:rPr>
        <w:t xml:space="preserve"> Для целей расчета неустойки по настоящему Договору Стороны применяют цену в том размере, в котором такая цена оплачена или подлежит оплате по настоящему Договору с учетом НДС (если </w:t>
      </w:r>
      <w:r w:rsidR="00EF4876" w:rsidRPr="000F1AE3">
        <w:rPr>
          <w:color w:val="000000"/>
        </w:rPr>
        <w:t>Подрядчик</w:t>
      </w:r>
      <w:r w:rsidRPr="000F1AE3">
        <w:rPr>
          <w:color w:val="000000"/>
        </w:rPr>
        <w:t xml:space="preserve"> является плательщиком НДС).</w:t>
      </w:r>
    </w:p>
    <w:p w14:paraId="23A544D7" w14:textId="228203C2" w:rsidR="00911B65" w:rsidRPr="000F1AE3" w:rsidRDefault="00911B65" w:rsidP="00221D51">
      <w:pPr>
        <w:pStyle w:val="af8"/>
        <w:widowControl w:val="0"/>
        <w:numPr>
          <w:ilvl w:val="1"/>
          <w:numId w:val="89"/>
        </w:numPr>
        <w:autoSpaceDE w:val="0"/>
        <w:autoSpaceDN w:val="0"/>
        <w:adjustRightInd w:val="0"/>
        <w:spacing w:line="360" w:lineRule="exact"/>
        <w:ind w:left="0" w:firstLine="709"/>
        <w:jc w:val="both"/>
        <w:rPr>
          <w:color w:val="000000"/>
        </w:rPr>
      </w:pPr>
      <w:r w:rsidRPr="000F1AE3">
        <w:t xml:space="preserve">В случае нарушения срока возврата непогашенной (незакрытой) суммы аванса (части аванса) согласно пункту </w:t>
      </w:r>
      <w:r w:rsidR="00221D51">
        <w:t>3</w:t>
      </w:r>
      <w:r w:rsidRPr="000F1AE3">
        <w:t xml:space="preserve">.1 настоящего Договора, Субподрядчик по требованию </w:t>
      </w:r>
      <w:r w:rsidRPr="000F1AE3">
        <w:lastRenderedPageBreak/>
        <w:t>Подрядчика выплачивает Подрядчику неустойку в размере действовавшей в период просрочки ключевой ставк</w:t>
      </w:r>
      <w:r w:rsidR="008E7FB9">
        <w:t>и Банка России, увеличенной на 6</w:t>
      </w:r>
      <w:r w:rsidRPr="000F1AE3">
        <w:t>% годовых, от невозвращенной в срок денежной суммы.</w:t>
      </w:r>
    </w:p>
    <w:p w14:paraId="22ED9253" w14:textId="77777777" w:rsidR="00B956EB" w:rsidRPr="000F1AE3" w:rsidRDefault="00B956EB" w:rsidP="000F1AE3">
      <w:pPr>
        <w:pStyle w:val="af8"/>
        <w:widowControl w:val="0"/>
        <w:autoSpaceDE w:val="0"/>
        <w:autoSpaceDN w:val="0"/>
        <w:adjustRightInd w:val="0"/>
        <w:spacing w:line="360" w:lineRule="exact"/>
        <w:ind w:left="709"/>
        <w:jc w:val="both"/>
        <w:rPr>
          <w:color w:val="000000"/>
        </w:rPr>
      </w:pPr>
    </w:p>
    <w:p w14:paraId="0F134F93"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Охрана окружающей среды и безопасность проведения Работ</w:t>
      </w:r>
    </w:p>
    <w:p w14:paraId="72E07093" w14:textId="7CCC9EB3" w:rsidR="005865F1" w:rsidRPr="000F1AE3" w:rsidRDefault="002A7B0E"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обязан при осуществлении Работ соблюдать требования Федерального закона от 10 января 2002 г. № 7-ФЗ «Об охране окружающей среды» и иных нормативных правовых актов об охране окружающей среды и о безопасности строительных работ.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 несет ответственность за нарушение указанных требований в соответствии с законодательством Российской Федерации.</w:t>
      </w:r>
    </w:p>
    <w:p w14:paraId="274B9DC2" w14:textId="4CA92099" w:rsidR="005865F1" w:rsidRPr="000F1AE3" w:rsidRDefault="002A7B0E"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 обязан принять все разумные меры по охране окружающей среды на строительной площадке и около ее границ и избегать нарушений общественного порядка, вызывающих неудобство для граждан и их имущества в результате загрязнения, шума или других причин, являющихся следствием применяемых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одрядчиком методов производства Работ.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 обязан следить за тем, чтобы выбросы в воздух, электрические разряды по поверхности и отводимые со строительной площадки сточные воды (иные отходы) не превышали показателей, установленных нормативными правовыми актами и законодательством Российской Федерации.</w:t>
      </w:r>
    </w:p>
    <w:p w14:paraId="1AEFD3C0" w14:textId="478CF288"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Все суммы убытков и компенсаций, подлежащих уплате третьим лицам в связи с нарушением </w:t>
      </w:r>
      <w:r w:rsidR="009F5B1D" w:rsidRPr="000F1AE3">
        <w:rPr>
          <w:rFonts w:ascii="Times New Roman" w:hAnsi="Times New Roman"/>
          <w:b w:val="0"/>
          <w:i w:val="0"/>
          <w:sz w:val="24"/>
          <w:szCs w:val="24"/>
        </w:rPr>
        <w:t xml:space="preserve">Субподрядчиком </w:t>
      </w:r>
      <w:r w:rsidRPr="000F1AE3">
        <w:rPr>
          <w:rFonts w:ascii="Times New Roman" w:hAnsi="Times New Roman"/>
          <w:b w:val="0"/>
          <w:i w:val="0"/>
          <w:sz w:val="24"/>
          <w:szCs w:val="24"/>
        </w:rPr>
        <w:t xml:space="preserve">правил и норм соблюдения охраны окружающей среды и безопасности проведения работ, возлагаются на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p>
    <w:p w14:paraId="7D9B3008" w14:textId="77777777" w:rsidR="00B133B5" w:rsidRPr="000F1AE3" w:rsidRDefault="00B133B5" w:rsidP="000F1AE3">
      <w:pPr>
        <w:widowControl w:val="0"/>
        <w:autoSpaceDE w:val="0"/>
        <w:autoSpaceDN w:val="0"/>
        <w:adjustRightInd w:val="0"/>
        <w:spacing w:line="360" w:lineRule="exact"/>
        <w:ind w:left="709"/>
        <w:jc w:val="both"/>
      </w:pPr>
    </w:p>
    <w:p w14:paraId="458EA774"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Разрешение споров между Сторонами</w:t>
      </w:r>
    </w:p>
    <w:p w14:paraId="0CBAF36C"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Спорные вопросы, возникающие в ходе исполнения настоящего Договора, разрешаются Сторонами путем переговоров.</w:t>
      </w:r>
    </w:p>
    <w:p w14:paraId="7B192762"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Если Стороны не придут к соглашению путем переговоров, все споры рассматриваются в претензионном порядке. Срок рассмотрения претензии – семь календарных дней с даты получения претензии.</w:t>
      </w:r>
    </w:p>
    <w:p w14:paraId="0F08E0CD" w14:textId="64D8734D"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возникновении между </w:t>
      </w:r>
      <w:r w:rsidR="002A7B0E"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 xml:space="preserve">и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
    <w:p w14:paraId="62A4D83C" w14:textId="5F1C5F7A" w:rsidR="00B133B5" w:rsidRPr="000F1AE3" w:rsidRDefault="00B133B5" w:rsidP="000F1AE3">
      <w:pPr>
        <w:tabs>
          <w:tab w:val="left" w:pos="1248"/>
        </w:tabs>
        <w:spacing w:line="360" w:lineRule="exact"/>
        <w:ind w:firstLine="709"/>
        <w:jc w:val="both"/>
      </w:pPr>
      <w:r w:rsidRPr="000F1AE3">
        <w:rPr>
          <w:bCs/>
        </w:rPr>
        <w:t xml:space="preserve">Расходы на экспертизу несет </w:t>
      </w:r>
      <w:r w:rsidR="002A7B0E" w:rsidRPr="000F1AE3">
        <w:rPr>
          <w:bCs/>
        </w:rPr>
        <w:t>Субп</w:t>
      </w:r>
      <w:r w:rsidRPr="000F1AE3">
        <w:rPr>
          <w:bCs/>
        </w:rPr>
        <w:t xml:space="preserve">одрядчик, за исключением случаев, когда экспертизой установлено отсутствие ответственности </w:t>
      </w:r>
      <w:r w:rsidR="002A7B0E" w:rsidRPr="000F1AE3">
        <w:rPr>
          <w:bCs/>
        </w:rPr>
        <w:t>Субп</w:t>
      </w:r>
      <w:r w:rsidRPr="000F1AE3">
        <w:rPr>
          <w:bCs/>
        </w:rPr>
        <w:t>одрядчика за обнаруженные недостатки.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690865BD" w14:textId="5E87A648"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Если, по мнению одной из Сторон, не имеется возможности разрешить возникший между ними спор в соответствии с п.п. </w:t>
      </w:r>
      <w:r w:rsidR="006A58B1" w:rsidRPr="000F1AE3">
        <w:rPr>
          <w:rFonts w:ascii="Times New Roman" w:hAnsi="Times New Roman"/>
          <w:b w:val="0"/>
          <w:i w:val="0"/>
          <w:sz w:val="24"/>
          <w:szCs w:val="24"/>
        </w:rPr>
        <w:t>21.2.</w:t>
      </w:r>
      <w:r w:rsidRPr="000F1AE3">
        <w:rPr>
          <w:rFonts w:ascii="Times New Roman" w:hAnsi="Times New Roman"/>
          <w:b w:val="0"/>
          <w:i w:val="0"/>
          <w:sz w:val="24"/>
          <w:szCs w:val="24"/>
        </w:rPr>
        <w:t xml:space="preserve"> и </w:t>
      </w:r>
      <w:r w:rsidR="006A58B1" w:rsidRPr="000F1AE3">
        <w:rPr>
          <w:rFonts w:ascii="Times New Roman" w:hAnsi="Times New Roman"/>
          <w:b w:val="0"/>
          <w:i w:val="0"/>
          <w:sz w:val="24"/>
          <w:szCs w:val="24"/>
        </w:rPr>
        <w:t xml:space="preserve">21.3. </w:t>
      </w:r>
      <w:r w:rsidRPr="000F1AE3">
        <w:rPr>
          <w:rFonts w:ascii="Times New Roman" w:hAnsi="Times New Roman"/>
          <w:b w:val="0"/>
          <w:i w:val="0"/>
          <w:sz w:val="24"/>
          <w:szCs w:val="24"/>
        </w:rPr>
        <w:t xml:space="preserve">настоящего Договора, то он разрешается в Арбитражном суде </w:t>
      </w:r>
      <w:r w:rsidR="002A7B0E" w:rsidRPr="000F1AE3">
        <w:rPr>
          <w:rFonts w:ascii="Times New Roman" w:hAnsi="Times New Roman"/>
          <w:b w:val="0"/>
          <w:i w:val="0"/>
          <w:sz w:val="24"/>
          <w:szCs w:val="24"/>
        </w:rPr>
        <w:t>г. Москвы</w:t>
      </w:r>
      <w:r w:rsidRPr="000F1AE3">
        <w:rPr>
          <w:rFonts w:ascii="Times New Roman" w:hAnsi="Times New Roman"/>
          <w:b w:val="0"/>
          <w:i w:val="0"/>
          <w:sz w:val="24"/>
          <w:szCs w:val="24"/>
        </w:rPr>
        <w:t>.</w:t>
      </w:r>
    </w:p>
    <w:p w14:paraId="0233EBBD" w14:textId="77777777" w:rsidR="00B133B5" w:rsidRPr="000F1AE3" w:rsidRDefault="00B133B5" w:rsidP="000F1AE3">
      <w:pPr>
        <w:spacing w:line="360" w:lineRule="exact"/>
      </w:pPr>
    </w:p>
    <w:p w14:paraId="1CE7709A" w14:textId="77777777" w:rsidR="005865F1"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Прекращение договорных отношений</w:t>
      </w:r>
    </w:p>
    <w:p w14:paraId="75D78D99" w14:textId="77777777" w:rsidR="005865F1"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Настоящий Договор может быть расторгнут по соглашению сторон.</w:t>
      </w:r>
    </w:p>
    <w:p w14:paraId="69602CA0" w14:textId="4DC7BB91" w:rsidR="000B4BA4" w:rsidRPr="000F1AE3" w:rsidRDefault="002A7B0E"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lastRenderedPageBreak/>
        <w:t>Подрядчик</w:t>
      </w:r>
      <w:r w:rsidR="00B133B5" w:rsidRPr="000F1AE3">
        <w:rPr>
          <w:rFonts w:ascii="Times New Roman" w:hAnsi="Times New Roman"/>
          <w:b w:val="0"/>
          <w:i w:val="0"/>
          <w:sz w:val="24"/>
          <w:szCs w:val="24"/>
        </w:rPr>
        <w:t xml:space="preserve"> вправе в любое время до сдачи </w:t>
      </w:r>
      <w:r w:rsidR="0095434D" w:rsidRPr="000F1AE3">
        <w:rPr>
          <w:rFonts w:ascii="Times New Roman" w:hAnsi="Times New Roman"/>
          <w:b w:val="0"/>
          <w:i w:val="0"/>
          <w:sz w:val="24"/>
          <w:szCs w:val="24"/>
        </w:rPr>
        <w:t xml:space="preserve">Объекта </w:t>
      </w:r>
      <w:r w:rsidR="00B133B5" w:rsidRPr="000F1AE3">
        <w:rPr>
          <w:rFonts w:ascii="Times New Roman" w:hAnsi="Times New Roman"/>
          <w:b w:val="0"/>
          <w:i w:val="0"/>
          <w:sz w:val="24"/>
          <w:szCs w:val="24"/>
        </w:rPr>
        <w:t xml:space="preserve">в эксплуатацию расторгнуть Договор, уведомив об этом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одрядчика. При этом </w:t>
      </w: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 xml:space="preserve">вправе требовать передачи ему незавершенной работы с компенсацией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одрядчику произведенных затрат и возмещением убытков, обусловленных прекращением договорных отношений, в пределах разницы между ценой установленной Договором за всю работу, и частью цены, выплаченной за выполненную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 xml:space="preserve">одрядчиком и принятую </w:t>
      </w:r>
      <w:r w:rsidRPr="000F1AE3">
        <w:rPr>
          <w:rFonts w:ascii="Times New Roman" w:hAnsi="Times New Roman"/>
          <w:b w:val="0"/>
          <w:i w:val="0"/>
          <w:sz w:val="24"/>
          <w:szCs w:val="24"/>
        </w:rPr>
        <w:t xml:space="preserve">Подрядчиком </w:t>
      </w:r>
      <w:r w:rsidR="00B133B5" w:rsidRPr="000F1AE3">
        <w:rPr>
          <w:rFonts w:ascii="Times New Roman" w:hAnsi="Times New Roman"/>
          <w:b w:val="0"/>
          <w:i w:val="0"/>
          <w:sz w:val="24"/>
          <w:szCs w:val="24"/>
        </w:rPr>
        <w:t>часть работы.</w:t>
      </w:r>
    </w:p>
    <w:p w14:paraId="299CF4AE" w14:textId="2466B22E" w:rsidR="000B4BA4" w:rsidRPr="000F1AE3" w:rsidRDefault="002A7B0E"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Подрядчик </w:t>
      </w:r>
      <w:r w:rsidR="00B133B5" w:rsidRPr="000F1AE3">
        <w:rPr>
          <w:rFonts w:ascii="Times New Roman" w:hAnsi="Times New Roman"/>
          <w:b w:val="0"/>
          <w:i w:val="0"/>
          <w:sz w:val="24"/>
          <w:szCs w:val="24"/>
        </w:rPr>
        <w:t xml:space="preserve">вправе расторгнуть Договор без возмещения </w:t>
      </w:r>
      <w:r w:rsidRPr="000F1AE3">
        <w:rPr>
          <w:rFonts w:ascii="Times New Roman" w:hAnsi="Times New Roman"/>
          <w:b w:val="0"/>
          <w:i w:val="0"/>
          <w:sz w:val="24"/>
          <w:szCs w:val="24"/>
        </w:rPr>
        <w:t>Субп</w:t>
      </w:r>
      <w:r w:rsidR="00B133B5" w:rsidRPr="000F1AE3">
        <w:rPr>
          <w:rFonts w:ascii="Times New Roman" w:hAnsi="Times New Roman"/>
          <w:b w:val="0"/>
          <w:i w:val="0"/>
          <w:sz w:val="24"/>
          <w:szCs w:val="24"/>
        </w:rPr>
        <w:t>одрядчику убытков, обусловленных прекращением договорных отношений до завершения строительства, в случаях:</w:t>
      </w:r>
    </w:p>
    <w:p w14:paraId="05638909" w14:textId="0F6641C0"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 задержки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начала строительства более чем на 30 дней по причине или обстоятельствам, независящим от </w:t>
      </w:r>
      <w:r w:rsidR="002A7B0E" w:rsidRPr="000F1AE3">
        <w:rPr>
          <w:rFonts w:ascii="Times New Roman" w:hAnsi="Times New Roman"/>
          <w:b w:val="0"/>
          <w:i w:val="0"/>
          <w:sz w:val="24"/>
          <w:szCs w:val="24"/>
        </w:rPr>
        <w:t>Подрядчика</w:t>
      </w:r>
      <w:r w:rsidRPr="000F1AE3">
        <w:rPr>
          <w:rFonts w:ascii="Times New Roman" w:hAnsi="Times New Roman"/>
          <w:b w:val="0"/>
          <w:i w:val="0"/>
          <w:sz w:val="24"/>
          <w:szCs w:val="24"/>
        </w:rPr>
        <w:t>;</w:t>
      </w:r>
    </w:p>
    <w:p w14:paraId="568CDF3B" w14:textId="60F52955" w:rsidR="00DF2311"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вследствие признания нецелесообразным дальнейшего ведения работ по вине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w:t>
      </w:r>
      <w:r w:rsidR="00DF2311" w:rsidRPr="000F1AE3">
        <w:rPr>
          <w:rFonts w:ascii="Times New Roman" w:hAnsi="Times New Roman"/>
          <w:b w:val="0"/>
          <w:i w:val="0"/>
          <w:sz w:val="24"/>
          <w:szCs w:val="24"/>
        </w:rPr>
        <w:t xml:space="preserve"> </w:t>
      </w:r>
    </w:p>
    <w:p w14:paraId="755CC6C7" w14:textId="054119DC" w:rsidR="000B4BA4" w:rsidRPr="000F1AE3" w:rsidRDefault="00DF2311"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изменения условий субподрядных договоров 1-го уровня, предусмотренных информационной справкой, содержащей сведения о субъектах малого и среднего предпринимательства, с которыми </w:t>
      </w:r>
      <w:r w:rsidR="00CD646B" w:rsidRPr="000F1AE3">
        <w:rPr>
          <w:rFonts w:ascii="Times New Roman" w:hAnsi="Times New Roman"/>
          <w:b w:val="0"/>
          <w:i w:val="0"/>
          <w:sz w:val="24"/>
          <w:szCs w:val="24"/>
        </w:rPr>
        <w:t xml:space="preserve">Субподрядчик </w:t>
      </w:r>
      <w:r w:rsidRPr="000F1AE3">
        <w:rPr>
          <w:rFonts w:ascii="Times New Roman" w:hAnsi="Times New Roman"/>
          <w:b w:val="0"/>
          <w:i w:val="0"/>
          <w:sz w:val="24"/>
          <w:szCs w:val="24"/>
        </w:rPr>
        <w:t>планировал заключить или заключил субподрядные договоры 1-го уровня;</w:t>
      </w:r>
    </w:p>
    <w:p w14:paraId="0342B329" w14:textId="383F7FC4"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невыполнения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Календарного плана выполнения работ и (или) Графика поставки оборудования более чем на 30 дней;</w:t>
      </w:r>
    </w:p>
    <w:p w14:paraId="30DFF0E8" w14:textId="52D35138"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неоднократных нарушений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условий Договора и не исполнения указаний представителя </w:t>
      </w:r>
      <w:r w:rsidR="002A7B0E"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направленных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одрядчику в форме предписания или записи в журналах производства работ;</w:t>
      </w:r>
    </w:p>
    <w:p w14:paraId="1A29B2ED" w14:textId="0FDFA5B7"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несоблюдения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строительных норм и правил в части качества строительно-монтажных работ;</w:t>
      </w:r>
    </w:p>
    <w:p w14:paraId="4CC1F2E2" w14:textId="11E52531"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выявления дефектов и работ, выполненных с отступлением от </w:t>
      </w:r>
      <w:r w:rsidR="006C3374" w:rsidRPr="000F1AE3">
        <w:rPr>
          <w:rFonts w:ascii="Times New Roman" w:hAnsi="Times New Roman"/>
          <w:b w:val="0"/>
          <w:i w:val="0"/>
          <w:sz w:val="24"/>
          <w:szCs w:val="24"/>
        </w:rPr>
        <w:t xml:space="preserve">рабочей </w:t>
      </w:r>
      <w:r w:rsidRPr="000F1AE3">
        <w:rPr>
          <w:rFonts w:ascii="Times New Roman" w:hAnsi="Times New Roman"/>
          <w:b w:val="0"/>
          <w:i w:val="0"/>
          <w:sz w:val="24"/>
          <w:szCs w:val="24"/>
        </w:rPr>
        <w:t xml:space="preserve">документации, без согласования таких отступлений с представителем </w:t>
      </w:r>
      <w:r w:rsidR="002A7B0E" w:rsidRPr="000F1AE3">
        <w:rPr>
          <w:rFonts w:ascii="Times New Roman" w:hAnsi="Times New Roman"/>
          <w:b w:val="0"/>
          <w:i w:val="0"/>
          <w:sz w:val="24"/>
          <w:szCs w:val="24"/>
        </w:rPr>
        <w:t>Подрядчика</w:t>
      </w:r>
      <w:r w:rsidRPr="000F1AE3">
        <w:rPr>
          <w:rFonts w:ascii="Times New Roman" w:hAnsi="Times New Roman"/>
          <w:b w:val="0"/>
          <w:i w:val="0"/>
          <w:sz w:val="24"/>
          <w:szCs w:val="24"/>
        </w:rPr>
        <w:t>;</w:t>
      </w:r>
    </w:p>
    <w:p w14:paraId="478F9833" w14:textId="3E426CB7"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остановке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строительства на срок более 30 дней по независящим от </w:t>
      </w:r>
      <w:r w:rsidR="002A7B0E" w:rsidRPr="000F1AE3">
        <w:rPr>
          <w:rFonts w:ascii="Times New Roman" w:hAnsi="Times New Roman"/>
          <w:b w:val="0"/>
          <w:i w:val="0"/>
          <w:sz w:val="24"/>
          <w:szCs w:val="24"/>
        </w:rPr>
        <w:t xml:space="preserve">Подрядчика </w:t>
      </w:r>
      <w:r w:rsidRPr="000F1AE3">
        <w:rPr>
          <w:rFonts w:ascii="Times New Roman" w:hAnsi="Times New Roman"/>
          <w:b w:val="0"/>
          <w:i w:val="0"/>
          <w:sz w:val="24"/>
          <w:szCs w:val="24"/>
        </w:rPr>
        <w:t>причинам;</w:t>
      </w:r>
    </w:p>
    <w:p w14:paraId="6ACEBD08" w14:textId="77777777"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неоднократных грубых нарушений</w:t>
      </w:r>
      <w:r w:rsidR="003D54BE" w:rsidRPr="000F1AE3">
        <w:rPr>
          <w:rFonts w:ascii="Times New Roman" w:hAnsi="Times New Roman"/>
          <w:b w:val="0"/>
          <w:i w:val="0"/>
          <w:sz w:val="24"/>
          <w:szCs w:val="24"/>
        </w:rPr>
        <w:t>,</w:t>
      </w:r>
      <w:r w:rsidRPr="000F1AE3">
        <w:rPr>
          <w:rFonts w:ascii="Times New Roman" w:hAnsi="Times New Roman"/>
          <w:b w:val="0"/>
          <w:i w:val="0"/>
          <w:sz w:val="24"/>
          <w:szCs w:val="24"/>
        </w:rPr>
        <w:t xml:space="preserve"> установленных проектом организации строительства правил ведения строительства и выполнения отдельных видов работ;</w:t>
      </w:r>
    </w:p>
    <w:p w14:paraId="1836DA50" w14:textId="77777777"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не устранения недостатков Работ в срок</w:t>
      </w:r>
      <w:r w:rsidR="009C1B31" w:rsidRPr="000F1AE3">
        <w:rPr>
          <w:rFonts w:ascii="Times New Roman" w:hAnsi="Times New Roman"/>
          <w:b w:val="0"/>
          <w:i w:val="0"/>
          <w:sz w:val="24"/>
          <w:szCs w:val="24"/>
        </w:rPr>
        <w:t>,</w:t>
      </w:r>
      <w:r w:rsidRPr="000F1AE3">
        <w:rPr>
          <w:rFonts w:ascii="Times New Roman" w:hAnsi="Times New Roman"/>
          <w:b w:val="0"/>
          <w:i w:val="0"/>
          <w:sz w:val="24"/>
          <w:szCs w:val="24"/>
        </w:rPr>
        <w:t xml:space="preserve"> </w:t>
      </w:r>
      <w:r w:rsidR="00010191" w:rsidRPr="000F1AE3">
        <w:rPr>
          <w:rFonts w:ascii="Times New Roman" w:hAnsi="Times New Roman"/>
          <w:b w:val="0"/>
          <w:i w:val="0"/>
          <w:sz w:val="24"/>
          <w:szCs w:val="24"/>
        </w:rPr>
        <w:t>согласованный Сторонами</w:t>
      </w:r>
      <w:r w:rsidRPr="000F1AE3">
        <w:rPr>
          <w:rFonts w:ascii="Times New Roman" w:hAnsi="Times New Roman"/>
          <w:b w:val="0"/>
          <w:i w:val="0"/>
          <w:sz w:val="24"/>
          <w:szCs w:val="24"/>
        </w:rPr>
        <w:t>;</w:t>
      </w:r>
    </w:p>
    <w:p w14:paraId="0B61F307" w14:textId="3E41248F"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несоблюдения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или </w:t>
      </w:r>
      <w:r w:rsidR="002A7B0E" w:rsidRPr="000F1AE3">
        <w:rPr>
          <w:rFonts w:ascii="Times New Roman" w:hAnsi="Times New Roman"/>
          <w:b w:val="0"/>
          <w:i w:val="0"/>
          <w:sz w:val="24"/>
          <w:szCs w:val="24"/>
        </w:rPr>
        <w:t>третьими лицами</w:t>
      </w:r>
      <w:r w:rsidRPr="000F1AE3">
        <w:rPr>
          <w:rFonts w:ascii="Times New Roman" w:hAnsi="Times New Roman"/>
          <w:b w:val="0"/>
          <w:i w:val="0"/>
          <w:sz w:val="24"/>
          <w:szCs w:val="24"/>
        </w:rPr>
        <w:t xml:space="preserve">, привлекаемыми для выполнения отдельных специальных работ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одрядчиком, требований пожарной безопасности, охраны окружающей среды, санитарных нормативов и уровня шума, выявленных надзорными и контролирующими органами исполнительной власти;</w:t>
      </w:r>
    </w:p>
    <w:p w14:paraId="47B4FD5A" w14:textId="642469DF"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прекращения действия свидетельства о допуске к видам работ, которые оказывают влияние на безопасность объектов капитального строительства, выданного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одрядчику;</w:t>
      </w:r>
    </w:p>
    <w:p w14:paraId="05684D2D" w14:textId="63FE8DBD"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объявления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14:paraId="0D6564E8" w14:textId="379083EC"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требования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одрядчика расторгнуть Договор по причинам, не </w:t>
      </w:r>
      <w:r w:rsidRPr="000F1AE3">
        <w:rPr>
          <w:rFonts w:ascii="Times New Roman" w:hAnsi="Times New Roman"/>
          <w:b w:val="0"/>
          <w:i w:val="0"/>
          <w:sz w:val="24"/>
          <w:szCs w:val="24"/>
        </w:rPr>
        <w:lastRenderedPageBreak/>
        <w:t>предусмотренным условиями Договора;</w:t>
      </w:r>
    </w:p>
    <w:p w14:paraId="05DCDC8B" w14:textId="1ED2696D"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неисполнения либо </w:t>
      </w:r>
      <w:r w:rsidR="00010191" w:rsidRPr="000F1AE3">
        <w:rPr>
          <w:rFonts w:ascii="Times New Roman" w:hAnsi="Times New Roman"/>
          <w:b w:val="0"/>
          <w:i w:val="0"/>
          <w:sz w:val="24"/>
          <w:szCs w:val="24"/>
        </w:rPr>
        <w:t xml:space="preserve">просрочки </w:t>
      </w:r>
      <w:r w:rsidRPr="000F1AE3">
        <w:rPr>
          <w:rFonts w:ascii="Times New Roman" w:hAnsi="Times New Roman"/>
          <w:b w:val="0"/>
          <w:i w:val="0"/>
          <w:sz w:val="24"/>
          <w:szCs w:val="24"/>
        </w:rPr>
        <w:t xml:space="preserve">исполнения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обязанности по предоставлению </w:t>
      </w:r>
      <w:r w:rsidR="002A7B0E"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 xml:space="preserve">информации обо всех изменениях, произведенных после заключения настоящего </w:t>
      </w:r>
      <w:r w:rsidR="00B26D21"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в составе владельцев (участников, акционеров) юридического лица –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одрядчика, включая конечных бенефициаров, а также в его исполнительных органах не позднее чем через 5 календарных дней после таких изменений и в порядке, установленном настоящим договором;</w:t>
      </w:r>
    </w:p>
    <w:p w14:paraId="0505862F" w14:textId="1FA895A1"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неисполнения, </w:t>
      </w:r>
      <w:r w:rsidR="00010191" w:rsidRPr="000F1AE3">
        <w:rPr>
          <w:rFonts w:ascii="Times New Roman" w:hAnsi="Times New Roman"/>
          <w:b w:val="0"/>
          <w:i w:val="0"/>
          <w:sz w:val="24"/>
          <w:szCs w:val="24"/>
        </w:rPr>
        <w:t xml:space="preserve">просрочки </w:t>
      </w:r>
      <w:r w:rsidRPr="000F1AE3">
        <w:rPr>
          <w:rFonts w:ascii="Times New Roman" w:hAnsi="Times New Roman"/>
          <w:b w:val="0"/>
          <w:i w:val="0"/>
          <w:sz w:val="24"/>
          <w:szCs w:val="24"/>
        </w:rPr>
        <w:t xml:space="preserve">либо </w:t>
      </w:r>
      <w:r w:rsidR="00010191" w:rsidRPr="000F1AE3">
        <w:rPr>
          <w:rFonts w:ascii="Times New Roman" w:hAnsi="Times New Roman"/>
          <w:b w:val="0"/>
          <w:i w:val="0"/>
          <w:sz w:val="24"/>
          <w:szCs w:val="24"/>
        </w:rPr>
        <w:t xml:space="preserve">нарушения </w:t>
      </w:r>
      <w:r w:rsidRPr="000F1AE3">
        <w:rPr>
          <w:rFonts w:ascii="Times New Roman" w:hAnsi="Times New Roman"/>
          <w:b w:val="0"/>
          <w:i w:val="0"/>
          <w:sz w:val="24"/>
          <w:szCs w:val="24"/>
        </w:rPr>
        <w:t xml:space="preserve">порядка исполнения </w:t>
      </w:r>
      <w:r w:rsidR="002A7B0E" w:rsidRPr="000F1AE3">
        <w:rPr>
          <w:rFonts w:ascii="Times New Roman" w:hAnsi="Times New Roman"/>
          <w:b w:val="0"/>
          <w:i w:val="0"/>
          <w:sz w:val="24"/>
          <w:szCs w:val="24"/>
        </w:rPr>
        <w:t>Суб</w:t>
      </w:r>
      <w:r w:rsidR="00DA01A2" w:rsidRPr="000F1AE3">
        <w:rPr>
          <w:rFonts w:ascii="Times New Roman" w:hAnsi="Times New Roman"/>
          <w:b w:val="0"/>
          <w:i w:val="0"/>
          <w:sz w:val="24"/>
          <w:szCs w:val="24"/>
        </w:rPr>
        <w:t>п</w:t>
      </w:r>
      <w:r w:rsidRPr="000F1AE3">
        <w:rPr>
          <w:rFonts w:ascii="Times New Roman" w:hAnsi="Times New Roman"/>
          <w:b w:val="0"/>
          <w:i w:val="0"/>
          <w:sz w:val="24"/>
          <w:szCs w:val="24"/>
        </w:rPr>
        <w:t xml:space="preserve">одрядчиком обязанности по предоставлению </w:t>
      </w:r>
      <w:r w:rsidR="002A7B0E" w:rsidRPr="000F1AE3">
        <w:rPr>
          <w:rFonts w:ascii="Times New Roman" w:hAnsi="Times New Roman"/>
          <w:b w:val="0"/>
          <w:i w:val="0"/>
          <w:sz w:val="24"/>
          <w:szCs w:val="24"/>
        </w:rPr>
        <w:t xml:space="preserve">Подрядчику </w:t>
      </w:r>
      <w:r w:rsidRPr="000F1AE3">
        <w:rPr>
          <w:rFonts w:ascii="Times New Roman" w:hAnsi="Times New Roman"/>
          <w:b w:val="0"/>
          <w:i w:val="0"/>
          <w:sz w:val="24"/>
          <w:szCs w:val="24"/>
        </w:rPr>
        <w:t>иных сведений и информации, необходимость предоставления которых установлена настоящим договором;</w:t>
      </w:r>
    </w:p>
    <w:p w14:paraId="3FF969B4" w14:textId="59CDB074" w:rsidR="000B4BA4"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повреждения (порчи) </w:t>
      </w:r>
      <w:r w:rsidR="002A7B0E"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либо привлеченных им третьими лицами инженерных коммуникаций (в том числе устройств СЦБ, связи, электроснабжения), сооружений и устройств железнодорожного пути, подвижного состава, а также иного имущества ОАО «РЖД», в рамках исполнения настоящего </w:t>
      </w:r>
      <w:r w:rsidR="00B26D21" w:rsidRPr="000F1AE3">
        <w:rPr>
          <w:rFonts w:ascii="Times New Roman" w:hAnsi="Times New Roman"/>
          <w:b w:val="0"/>
          <w:i w:val="0"/>
          <w:sz w:val="24"/>
          <w:szCs w:val="24"/>
        </w:rPr>
        <w:t>Д</w:t>
      </w:r>
      <w:r w:rsidRPr="000F1AE3">
        <w:rPr>
          <w:rFonts w:ascii="Times New Roman" w:hAnsi="Times New Roman"/>
          <w:b w:val="0"/>
          <w:i w:val="0"/>
          <w:sz w:val="24"/>
          <w:szCs w:val="24"/>
        </w:rPr>
        <w:t>оговора.</w:t>
      </w:r>
    </w:p>
    <w:p w14:paraId="5E58F3CF" w14:textId="77777777" w:rsidR="00B133B5" w:rsidRPr="000F1AE3" w:rsidRDefault="00B133B5" w:rsidP="000F1AE3">
      <w:pPr>
        <w:pStyle w:val="23"/>
        <w:keepNext w:val="0"/>
        <w:widowControl w:val="0"/>
        <w:numPr>
          <w:ilvl w:val="2"/>
          <w:numId w:val="89"/>
        </w:numPr>
        <w:tabs>
          <w:tab w:val="left" w:pos="1560"/>
        </w:tabs>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по иным основаниям, предусмотренным настоящим договором.</w:t>
      </w:r>
    </w:p>
    <w:p w14:paraId="158E28BD" w14:textId="42F73FB0" w:rsidR="00B133B5" w:rsidRPr="000F1AE3" w:rsidRDefault="003E700A"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Субп</w:t>
      </w:r>
      <w:r w:rsidR="00DF2311" w:rsidRPr="000F1AE3">
        <w:rPr>
          <w:rFonts w:ascii="Times New Roman" w:hAnsi="Times New Roman"/>
          <w:b w:val="0"/>
          <w:i w:val="0"/>
          <w:sz w:val="24"/>
          <w:szCs w:val="24"/>
        </w:rPr>
        <w:t>одрядчик вправе требовать расторжения договора в случаях</w:t>
      </w:r>
      <w:r w:rsidR="00B133B5" w:rsidRPr="000F1AE3">
        <w:rPr>
          <w:rFonts w:ascii="Times New Roman" w:hAnsi="Times New Roman"/>
          <w:b w:val="0"/>
          <w:i w:val="0"/>
          <w:sz w:val="24"/>
          <w:szCs w:val="24"/>
        </w:rPr>
        <w:t>:</w:t>
      </w:r>
    </w:p>
    <w:p w14:paraId="09BD9AA7" w14:textId="22530BD8" w:rsidR="00B133B5"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утраты </w:t>
      </w:r>
      <w:r w:rsidR="003E700A" w:rsidRPr="000F1AE3">
        <w:rPr>
          <w:rFonts w:ascii="Times New Roman" w:hAnsi="Times New Roman"/>
          <w:b w:val="0"/>
          <w:i w:val="0"/>
          <w:sz w:val="24"/>
          <w:szCs w:val="24"/>
        </w:rPr>
        <w:t xml:space="preserve">Подрядчиком </w:t>
      </w:r>
      <w:r w:rsidRPr="000F1AE3">
        <w:rPr>
          <w:rFonts w:ascii="Times New Roman" w:hAnsi="Times New Roman"/>
          <w:b w:val="0"/>
          <w:i w:val="0"/>
          <w:sz w:val="24"/>
          <w:szCs w:val="24"/>
        </w:rPr>
        <w:t>возможности дальнейшего финансирован</w:t>
      </w:r>
      <w:r w:rsidR="001A7BE4" w:rsidRPr="000F1AE3">
        <w:rPr>
          <w:rFonts w:ascii="Times New Roman" w:hAnsi="Times New Roman"/>
          <w:b w:val="0"/>
          <w:i w:val="0"/>
          <w:sz w:val="24"/>
          <w:szCs w:val="24"/>
        </w:rPr>
        <w:t>ия работ по настоящему Договору.</w:t>
      </w:r>
    </w:p>
    <w:p w14:paraId="49E2B0CA" w14:textId="77777777" w:rsidR="000B4BA4" w:rsidRPr="000F1AE3" w:rsidRDefault="00B133B5" w:rsidP="000F1AE3">
      <w:pPr>
        <w:pStyle w:val="23"/>
        <w:keepNext w:val="0"/>
        <w:widowControl w:val="0"/>
        <w:numPr>
          <w:ilvl w:val="2"/>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наступления обстоятельств непреодолимой силы, действие которых и устранение их последствий превышает срок 90 дней</w:t>
      </w:r>
      <w:r w:rsidR="001A7BE4" w:rsidRPr="000F1AE3">
        <w:rPr>
          <w:rFonts w:ascii="Times New Roman" w:hAnsi="Times New Roman"/>
          <w:b w:val="0"/>
          <w:i w:val="0"/>
          <w:sz w:val="24"/>
          <w:szCs w:val="24"/>
        </w:rPr>
        <w:t>.</w:t>
      </w:r>
    </w:p>
    <w:p w14:paraId="18A51119" w14:textId="77777777" w:rsidR="00B133B5" w:rsidRPr="000F1AE3" w:rsidRDefault="00B133B5" w:rsidP="000F1AE3">
      <w:pPr>
        <w:pStyle w:val="23"/>
        <w:keepNext w:val="0"/>
        <w:widowControl w:val="0"/>
        <w:numPr>
          <w:ilvl w:val="1"/>
          <w:numId w:val="89"/>
        </w:numPr>
        <w:suppressAutoHyphens/>
        <w:spacing w:before="0" w:after="0" w:line="360" w:lineRule="exact"/>
        <w:ind w:left="1418" w:hanging="709"/>
        <w:jc w:val="both"/>
        <w:rPr>
          <w:rFonts w:ascii="Times New Roman" w:hAnsi="Times New Roman"/>
          <w:b w:val="0"/>
          <w:i w:val="0"/>
          <w:sz w:val="24"/>
          <w:szCs w:val="24"/>
        </w:rPr>
      </w:pPr>
      <w:r w:rsidRPr="000F1AE3">
        <w:rPr>
          <w:rFonts w:ascii="Times New Roman" w:hAnsi="Times New Roman"/>
          <w:b w:val="0"/>
          <w:i w:val="0"/>
          <w:sz w:val="24"/>
          <w:szCs w:val="24"/>
        </w:rPr>
        <w:t>Порядок расторжения Договора:</w:t>
      </w:r>
    </w:p>
    <w:p w14:paraId="0F8DAC26" w14:textId="2181000E" w:rsidR="00B133B5" w:rsidRPr="000F1AE3" w:rsidRDefault="006E6650"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22.5.1</w:t>
      </w:r>
      <w:r w:rsidR="000B4BA4" w:rsidRPr="000F1AE3">
        <w:rPr>
          <w:rFonts w:ascii="Times New Roman" w:hAnsi="Times New Roman"/>
          <w:b w:val="0"/>
          <w:i w:val="0"/>
          <w:sz w:val="24"/>
          <w:szCs w:val="24"/>
        </w:rPr>
        <w:t xml:space="preserve">. </w:t>
      </w:r>
      <w:r w:rsidR="00B133B5" w:rsidRPr="000F1AE3">
        <w:rPr>
          <w:rFonts w:ascii="Times New Roman" w:hAnsi="Times New Roman"/>
          <w:b w:val="0"/>
          <w:i w:val="0"/>
          <w:sz w:val="24"/>
          <w:szCs w:val="24"/>
        </w:rPr>
        <w:t xml:space="preserve">При расторжении сторонами настоящего Договора </w:t>
      </w:r>
      <w:r w:rsidR="003E700A" w:rsidRPr="000F1AE3">
        <w:rPr>
          <w:rFonts w:ascii="Times New Roman" w:hAnsi="Times New Roman"/>
          <w:b w:val="0"/>
          <w:i w:val="0"/>
          <w:sz w:val="24"/>
          <w:szCs w:val="24"/>
        </w:rPr>
        <w:t>Суб</w:t>
      </w:r>
      <w:r w:rsidR="00DA01A2" w:rsidRPr="000F1AE3">
        <w:rPr>
          <w:rFonts w:ascii="Times New Roman" w:hAnsi="Times New Roman"/>
          <w:b w:val="0"/>
          <w:i w:val="0"/>
          <w:sz w:val="24"/>
          <w:szCs w:val="24"/>
        </w:rPr>
        <w:t>п</w:t>
      </w:r>
      <w:r w:rsidR="00B133B5" w:rsidRPr="000F1AE3">
        <w:rPr>
          <w:rFonts w:ascii="Times New Roman" w:hAnsi="Times New Roman"/>
          <w:b w:val="0"/>
          <w:i w:val="0"/>
          <w:sz w:val="24"/>
          <w:szCs w:val="24"/>
        </w:rPr>
        <w:t xml:space="preserve">одрядчик возвращает переданные ему </w:t>
      </w:r>
      <w:r w:rsidR="003E700A" w:rsidRPr="000F1AE3">
        <w:rPr>
          <w:rFonts w:ascii="Times New Roman" w:hAnsi="Times New Roman"/>
          <w:b w:val="0"/>
          <w:i w:val="0"/>
          <w:sz w:val="24"/>
          <w:szCs w:val="24"/>
        </w:rPr>
        <w:t xml:space="preserve">Подрядчиком </w:t>
      </w:r>
      <w:r w:rsidR="00B133B5" w:rsidRPr="000F1AE3">
        <w:rPr>
          <w:rFonts w:ascii="Times New Roman" w:hAnsi="Times New Roman"/>
          <w:b w:val="0"/>
          <w:i w:val="0"/>
          <w:sz w:val="24"/>
          <w:szCs w:val="24"/>
        </w:rPr>
        <w:t>для реализации Договора материальные ценности, в том числе строительные материалы, конструкции, оборудование и иное имущество, которые не были использованы для производства работ, или возмещает их стоимость.</w:t>
      </w:r>
    </w:p>
    <w:p w14:paraId="4911ECE5" w14:textId="77777777" w:rsidR="00B133B5" w:rsidRPr="000F1AE3" w:rsidRDefault="006E6650"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22.6</w:t>
      </w:r>
      <w:r w:rsidR="006D0CC5" w:rsidRPr="000F1AE3">
        <w:rPr>
          <w:rFonts w:ascii="Times New Roman" w:hAnsi="Times New Roman"/>
          <w:b w:val="0"/>
          <w:i w:val="0"/>
          <w:sz w:val="24"/>
          <w:szCs w:val="24"/>
        </w:rPr>
        <w:t xml:space="preserve">. </w:t>
      </w:r>
      <w:r w:rsidR="00B133B5" w:rsidRPr="000F1AE3">
        <w:rPr>
          <w:rFonts w:ascii="Times New Roman" w:hAnsi="Times New Roman"/>
          <w:b w:val="0"/>
          <w:i w:val="0"/>
          <w:sz w:val="24"/>
          <w:szCs w:val="24"/>
        </w:rPr>
        <w:t>Настоящий договор считается расторгнутым в одностороннем порядке с момента доставки в адрес одной из Сторон письменного уведомления его контрагента о расторжении договора, или с иной даты, указанной в данном уведомлении, но не ранее даты его доставки. Уведомление считается доставленным и в тех случаях, если оно поступило контрагенту, но по обстоятельствам, зависящим от него, не было ему вручено или контрагент не ознакомился с ним.</w:t>
      </w:r>
    </w:p>
    <w:p w14:paraId="4FB9E4C8" w14:textId="12EE75AA" w:rsidR="000B4BA4" w:rsidRPr="000F1AE3" w:rsidRDefault="006E6650"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22.7</w:t>
      </w:r>
      <w:r w:rsidR="006D0CC5" w:rsidRPr="000F1AE3">
        <w:rPr>
          <w:rFonts w:ascii="Times New Roman" w:hAnsi="Times New Roman"/>
          <w:b w:val="0"/>
          <w:i w:val="0"/>
          <w:sz w:val="24"/>
          <w:szCs w:val="24"/>
        </w:rPr>
        <w:t xml:space="preserve">. </w:t>
      </w:r>
      <w:r w:rsidR="00B133B5" w:rsidRPr="000F1AE3">
        <w:rPr>
          <w:rFonts w:ascii="Times New Roman" w:hAnsi="Times New Roman"/>
          <w:b w:val="0"/>
          <w:i w:val="0"/>
          <w:sz w:val="24"/>
          <w:szCs w:val="24"/>
        </w:rPr>
        <w:t xml:space="preserve">Гарантийные сроки эксплуатации, установленные Договором на работы, принятые </w:t>
      </w:r>
      <w:r w:rsidR="003E700A" w:rsidRPr="000F1AE3">
        <w:rPr>
          <w:rFonts w:ascii="Times New Roman" w:hAnsi="Times New Roman"/>
          <w:b w:val="0"/>
          <w:i w:val="0"/>
          <w:sz w:val="24"/>
          <w:szCs w:val="24"/>
        </w:rPr>
        <w:t>Подрядчиком</w:t>
      </w:r>
      <w:r w:rsidR="00B133B5" w:rsidRPr="000F1AE3">
        <w:rPr>
          <w:rFonts w:ascii="Times New Roman" w:hAnsi="Times New Roman"/>
          <w:b w:val="0"/>
          <w:i w:val="0"/>
          <w:sz w:val="24"/>
          <w:szCs w:val="24"/>
        </w:rPr>
        <w:t>, исчисляются со дня расторжения договора.</w:t>
      </w:r>
    </w:p>
    <w:p w14:paraId="298AB376" w14:textId="6124BCC5" w:rsidR="00325CB4" w:rsidRPr="000F1AE3" w:rsidRDefault="006E6650" w:rsidP="000F1AE3">
      <w:pPr>
        <w:pStyle w:val="23"/>
        <w:keepNext w:val="0"/>
        <w:widowControl w:val="0"/>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22.8</w:t>
      </w:r>
      <w:r w:rsidR="006D0CC5" w:rsidRPr="000F1AE3">
        <w:rPr>
          <w:rFonts w:ascii="Times New Roman" w:hAnsi="Times New Roman"/>
          <w:b w:val="0"/>
          <w:i w:val="0"/>
          <w:sz w:val="24"/>
          <w:szCs w:val="24"/>
        </w:rPr>
        <w:t>.</w:t>
      </w:r>
      <w:r w:rsidR="000B4BA4" w:rsidRPr="000F1AE3">
        <w:rPr>
          <w:rFonts w:ascii="Times New Roman" w:hAnsi="Times New Roman"/>
          <w:sz w:val="24"/>
          <w:szCs w:val="24"/>
        </w:rPr>
        <w:t xml:space="preserve"> </w:t>
      </w:r>
      <w:r w:rsidR="000B4BA4" w:rsidRPr="000F1AE3">
        <w:rPr>
          <w:rFonts w:ascii="Times New Roman" w:hAnsi="Times New Roman"/>
          <w:b w:val="0"/>
          <w:i w:val="0"/>
          <w:sz w:val="24"/>
          <w:szCs w:val="24"/>
        </w:rPr>
        <w:t xml:space="preserve">Прекращение действия настоящего </w:t>
      </w:r>
      <w:r w:rsidR="00B26D21" w:rsidRPr="000F1AE3">
        <w:rPr>
          <w:rFonts w:ascii="Times New Roman" w:hAnsi="Times New Roman"/>
          <w:b w:val="0"/>
          <w:i w:val="0"/>
          <w:sz w:val="24"/>
          <w:szCs w:val="24"/>
        </w:rPr>
        <w:t>Д</w:t>
      </w:r>
      <w:r w:rsidR="000B4BA4" w:rsidRPr="000F1AE3">
        <w:rPr>
          <w:rFonts w:ascii="Times New Roman" w:hAnsi="Times New Roman"/>
          <w:b w:val="0"/>
          <w:i w:val="0"/>
          <w:sz w:val="24"/>
          <w:szCs w:val="24"/>
        </w:rPr>
        <w:t xml:space="preserve">оговора влечет за собой прекращение обязательств сторон по нему, </w:t>
      </w:r>
      <w:r w:rsidR="00F359E3" w:rsidRPr="000F1AE3">
        <w:rPr>
          <w:rFonts w:ascii="Times New Roman" w:hAnsi="Times New Roman"/>
          <w:b w:val="0"/>
          <w:i w:val="0"/>
          <w:sz w:val="24"/>
          <w:szCs w:val="24"/>
        </w:rPr>
        <w:t>за исключением</w:t>
      </w:r>
      <w:r w:rsidR="000B4BA4" w:rsidRPr="000F1AE3">
        <w:rPr>
          <w:rFonts w:ascii="Times New Roman" w:hAnsi="Times New Roman"/>
          <w:b w:val="0"/>
          <w:i w:val="0"/>
          <w:sz w:val="24"/>
          <w:szCs w:val="24"/>
        </w:rPr>
        <w:t xml:space="preserve"> гарантийных обязательств </w:t>
      </w:r>
      <w:r w:rsidR="003E700A" w:rsidRPr="000F1AE3">
        <w:rPr>
          <w:rFonts w:ascii="Times New Roman" w:hAnsi="Times New Roman"/>
          <w:b w:val="0"/>
          <w:i w:val="0"/>
          <w:sz w:val="24"/>
          <w:szCs w:val="24"/>
        </w:rPr>
        <w:t>Субп</w:t>
      </w:r>
      <w:r w:rsidR="000B4BA4" w:rsidRPr="000F1AE3">
        <w:rPr>
          <w:rFonts w:ascii="Times New Roman" w:hAnsi="Times New Roman"/>
          <w:b w:val="0"/>
          <w:i w:val="0"/>
          <w:sz w:val="24"/>
          <w:szCs w:val="24"/>
        </w:rPr>
        <w:t xml:space="preserve">одрядчика, </w:t>
      </w:r>
      <w:r w:rsidR="00F359E3" w:rsidRPr="000F1AE3">
        <w:rPr>
          <w:rFonts w:ascii="Times New Roman" w:hAnsi="Times New Roman"/>
          <w:b w:val="0"/>
          <w:i w:val="0"/>
          <w:sz w:val="24"/>
          <w:szCs w:val="24"/>
        </w:rPr>
        <w:t>но</w:t>
      </w:r>
      <w:r w:rsidR="000B4BA4" w:rsidRPr="000F1AE3">
        <w:rPr>
          <w:rFonts w:ascii="Times New Roman" w:hAnsi="Times New Roman"/>
          <w:b w:val="0"/>
          <w:i w:val="0"/>
          <w:sz w:val="24"/>
          <w:szCs w:val="24"/>
        </w:rPr>
        <w:t xml:space="preserve"> не освобождает стороны </w:t>
      </w:r>
      <w:r w:rsidR="00010191" w:rsidRPr="000F1AE3">
        <w:rPr>
          <w:rFonts w:ascii="Times New Roman" w:hAnsi="Times New Roman"/>
          <w:b w:val="0"/>
          <w:i w:val="0"/>
          <w:sz w:val="24"/>
          <w:szCs w:val="24"/>
        </w:rPr>
        <w:t xml:space="preserve">Договора </w:t>
      </w:r>
      <w:r w:rsidR="000B4BA4" w:rsidRPr="000F1AE3">
        <w:rPr>
          <w:rFonts w:ascii="Times New Roman" w:hAnsi="Times New Roman"/>
          <w:b w:val="0"/>
          <w:i w:val="0"/>
          <w:sz w:val="24"/>
          <w:szCs w:val="24"/>
        </w:rPr>
        <w:t>от ответственности за его нарушения, если таковые имели место при невыполнении условий настоящего Договора.</w:t>
      </w:r>
    </w:p>
    <w:p w14:paraId="4913716F" w14:textId="4291C624" w:rsidR="00FE0608" w:rsidRPr="000F1AE3" w:rsidRDefault="006D0CC5" w:rsidP="000F1AE3">
      <w:pPr>
        <w:pStyle w:val="23"/>
        <w:keepNext w:val="0"/>
        <w:widowControl w:val="0"/>
        <w:suppressAutoHyphens/>
        <w:spacing w:before="0" w:after="0" w:line="360" w:lineRule="exact"/>
        <w:ind w:firstLine="709"/>
        <w:jc w:val="both"/>
        <w:rPr>
          <w:rFonts w:ascii="Times New Roman" w:hAnsi="Times New Roman"/>
          <w:sz w:val="24"/>
          <w:szCs w:val="24"/>
        </w:rPr>
      </w:pPr>
      <w:r w:rsidRPr="000F1AE3">
        <w:rPr>
          <w:rFonts w:ascii="Times New Roman" w:hAnsi="Times New Roman"/>
          <w:b w:val="0"/>
          <w:i w:val="0"/>
          <w:sz w:val="24"/>
          <w:szCs w:val="24"/>
        </w:rPr>
        <w:t>22.</w:t>
      </w:r>
      <w:r w:rsidR="006E6650" w:rsidRPr="000F1AE3">
        <w:rPr>
          <w:rFonts w:ascii="Times New Roman" w:hAnsi="Times New Roman"/>
          <w:b w:val="0"/>
          <w:i w:val="0"/>
          <w:sz w:val="24"/>
          <w:szCs w:val="24"/>
        </w:rPr>
        <w:t>9</w:t>
      </w:r>
      <w:r w:rsidRPr="000F1AE3">
        <w:rPr>
          <w:rFonts w:ascii="Times New Roman" w:hAnsi="Times New Roman"/>
          <w:b w:val="0"/>
          <w:i w:val="0"/>
          <w:sz w:val="24"/>
          <w:szCs w:val="24"/>
        </w:rPr>
        <w:t>.</w:t>
      </w:r>
      <w:r w:rsidR="00325CB4" w:rsidRPr="000F1AE3">
        <w:rPr>
          <w:rFonts w:ascii="Times New Roman" w:hAnsi="Times New Roman"/>
          <w:b w:val="0"/>
          <w:i w:val="0"/>
          <w:sz w:val="24"/>
          <w:szCs w:val="24"/>
        </w:rPr>
        <w:t xml:space="preserve"> В случае досрочного расторжения настоящего Договора по основаниям, предусмотренным законодательством Российской Федерации и настоящим Договором, </w:t>
      </w:r>
      <w:r w:rsidR="003E700A" w:rsidRPr="000F1AE3">
        <w:rPr>
          <w:rFonts w:ascii="Times New Roman" w:hAnsi="Times New Roman"/>
          <w:b w:val="0"/>
          <w:i w:val="0"/>
          <w:sz w:val="24"/>
          <w:szCs w:val="24"/>
        </w:rPr>
        <w:t xml:space="preserve">Подрядчик </w:t>
      </w:r>
      <w:r w:rsidR="00325CB4" w:rsidRPr="000F1AE3">
        <w:rPr>
          <w:rFonts w:ascii="Times New Roman" w:hAnsi="Times New Roman"/>
          <w:b w:val="0"/>
          <w:i w:val="0"/>
          <w:sz w:val="24"/>
          <w:szCs w:val="24"/>
        </w:rPr>
        <w:t xml:space="preserve">обязан оплатить </w:t>
      </w:r>
      <w:r w:rsidR="003E700A" w:rsidRPr="000F1AE3">
        <w:rPr>
          <w:rFonts w:ascii="Times New Roman" w:hAnsi="Times New Roman"/>
          <w:b w:val="0"/>
          <w:i w:val="0"/>
          <w:sz w:val="24"/>
          <w:szCs w:val="24"/>
        </w:rPr>
        <w:t>Субп</w:t>
      </w:r>
      <w:r w:rsidR="00325CB4" w:rsidRPr="000F1AE3">
        <w:rPr>
          <w:rFonts w:ascii="Times New Roman" w:hAnsi="Times New Roman"/>
          <w:b w:val="0"/>
          <w:i w:val="0"/>
          <w:sz w:val="24"/>
          <w:szCs w:val="24"/>
        </w:rPr>
        <w:t>одрядчику Работы</w:t>
      </w:r>
      <w:r w:rsidR="002B0C76" w:rsidRPr="000F1AE3">
        <w:rPr>
          <w:rFonts w:ascii="Times New Roman" w:hAnsi="Times New Roman"/>
          <w:b w:val="0"/>
          <w:i w:val="0"/>
          <w:sz w:val="24"/>
          <w:szCs w:val="24"/>
        </w:rPr>
        <w:t xml:space="preserve"> и оборудование</w:t>
      </w:r>
      <w:r w:rsidR="00325CB4" w:rsidRPr="000F1AE3">
        <w:rPr>
          <w:rFonts w:ascii="Times New Roman" w:hAnsi="Times New Roman"/>
          <w:b w:val="0"/>
          <w:i w:val="0"/>
          <w:sz w:val="24"/>
          <w:szCs w:val="24"/>
        </w:rPr>
        <w:t xml:space="preserve">, выполненные </w:t>
      </w:r>
      <w:r w:rsidR="002B0C76" w:rsidRPr="000F1AE3">
        <w:rPr>
          <w:rFonts w:ascii="Times New Roman" w:hAnsi="Times New Roman"/>
          <w:b w:val="0"/>
          <w:i w:val="0"/>
          <w:sz w:val="24"/>
          <w:szCs w:val="24"/>
        </w:rPr>
        <w:t xml:space="preserve">и поставленные </w:t>
      </w:r>
      <w:r w:rsidR="00325CB4" w:rsidRPr="000F1AE3">
        <w:rPr>
          <w:rFonts w:ascii="Times New Roman" w:hAnsi="Times New Roman"/>
          <w:b w:val="0"/>
          <w:i w:val="0"/>
          <w:sz w:val="24"/>
          <w:szCs w:val="24"/>
        </w:rPr>
        <w:t xml:space="preserve">до получения </w:t>
      </w:r>
      <w:r w:rsidR="003E700A" w:rsidRPr="000F1AE3">
        <w:rPr>
          <w:rFonts w:ascii="Times New Roman" w:hAnsi="Times New Roman"/>
          <w:b w:val="0"/>
          <w:i w:val="0"/>
          <w:sz w:val="24"/>
          <w:szCs w:val="24"/>
        </w:rPr>
        <w:t>Субп</w:t>
      </w:r>
      <w:r w:rsidR="00325CB4" w:rsidRPr="000F1AE3">
        <w:rPr>
          <w:rFonts w:ascii="Times New Roman" w:hAnsi="Times New Roman"/>
          <w:b w:val="0"/>
          <w:i w:val="0"/>
          <w:sz w:val="24"/>
          <w:szCs w:val="24"/>
        </w:rPr>
        <w:t>одрядчиком уведомления о расторжении Договора, в порядке, предусмотренном п. 3.</w:t>
      </w:r>
      <w:r w:rsidR="00643E3C" w:rsidRPr="000F1AE3">
        <w:rPr>
          <w:rFonts w:ascii="Times New Roman" w:hAnsi="Times New Roman"/>
          <w:b w:val="0"/>
          <w:i w:val="0"/>
          <w:sz w:val="24"/>
          <w:szCs w:val="24"/>
        </w:rPr>
        <w:t>3</w:t>
      </w:r>
      <w:r w:rsidR="00325CB4" w:rsidRPr="000F1AE3">
        <w:rPr>
          <w:rFonts w:ascii="Times New Roman" w:hAnsi="Times New Roman"/>
          <w:b w:val="0"/>
          <w:i w:val="0"/>
          <w:sz w:val="24"/>
          <w:szCs w:val="24"/>
        </w:rPr>
        <w:t xml:space="preserve">. настоящего Договора, а </w:t>
      </w:r>
      <w:r w:rsidR="003E700A" w:rsidRPr="000F1AE3">
        <w:rPr>
          <w:rFonts w:ascii="Times New Roman" w:hAnsi="Times New Roman"/>
          <w:b w:val="0"/>
          <w:i w:val="0"/>
          <w:sz w:val="24"/>
          <w:szCs w:val="24"/>
        </w:rPr>
        <w:t>Субп</w:t>
      </w:r>
      <w:r w:rsidR="00325CB4" w:rsidRPr="000F1AE3">
        <w:rPr>
          <w:rFonts w:ascii="Times New Roman" w:hAnsi="Times New Roman"/>
          <w:b w:val="0"/>
          <w:i w:val="0"/>
          <w:sz w:val="24"/>
          <w:szCs w:val="24"/>
        </w:rPr>
        <w:t xml:space="preserve">одрядчик обязан возвратить </w:t>
      </w:r>
      <w:r w:rsidR="003E700A" w:rsidRPr="000F1AE3">
        <w:rPr>
          <w:rFonts w:ascii="Times New Roman" w:hAnsi="Times New Roman"/>
          <w:b w:val="0"/>
          <w:i w:val="0"/>
          <w:sz w:val="24"/>
          <w:szCs w:val="24"/>
        </w:rPr>
        <w:t>Подрядчику</w:t>
      </w:r>
      <w:r w:rsidR="00325CB4" w:rsidRPr="000F1AE3">
        <w:rPr>
          <w:rFonts w:ascii="Times New Roman" w:hAnsi="Times New Roman"/>
          <w:b w:val="0"/>
          <w:i w:val="0"/>
          <w:sz w:val="24"/>
          <w:szCs w:val="24"/>
        </w:rPr>
        <w:t xml:space="preserve"> </w:t>
      </w:r>
      <w:r w:rsidR="00325CB4" w:rsidRPr="000F1AE3">
        <w:rPr>
          <w:rFonts w:ascii="Times New Roman" w:hAnsi="Times New Roman"/>
          <w:b w:val="0"/>
          <w:i w:val="0"/>
          <w:sz w:val="24"/>
          <w:szCs w:val="24"/>
        </w:rPr>
        <w:lastRenderedPageBreak/>
        <w:t>авансовый платеж (если авансирование было произведено) в части, превышающей стоимость фактически выполненных Работ</w:t>
      </w:r>
      <w:r w:rsidR="00643E3C" w:rsidRPr="000F1AE3">
        <w:rPr>
          <w:rFonts w:ascii="Times New Roman" w:hAnsi="Times New Roman"/>
          <w:b w:val="0"/>
          <w:i w:val="0"/>
          <w:sz w:val="24"/>
          <w:szCs w:val="24"/>
        </w:rPr>
        <w:t xml:space="preserve"> и фактически поставленного оборудования</w:t>
      </w:r>
      <w:r w:rsidR="00325CB4" w:rsidRPr="000F1AE3">
        <w:rPr>
          <w:rFonts w:ascii="Times New Roman" w:hAnsi="Times New Roman"/>
          <w:b w:val="0"/>
          <w:i w:val="0"/>
          <w:sz w:val="24"/>
          <w:szCs w:val="24"/>
        </w:rPr>
        <w:t>, в течение не более чем</w:t>
      </w:r>
      <w:r w:rsidR="0025495A" w:rsidRPr="000F1AE3">
        <w:rPr>
          <w:rFonts w:ascii="Times New Roman" w:hAnsi="Times New Roman"/>
          <w:b w:val="0"/>
          <w:i w:val="0"/>
          <w:sz w:val="24"/>
          <w:szCs w:val="24"/>
        </w:rPr>
        <w:t xml:space="preserve"> </w:t>
      </w:r>
      <w:r w:rsidR="00325CB4" w:rsidRPr="000F1AE3">
        <w:rPr>
          <w:rFonts w:ascii="Times New Roman" w:hAnsi="Times New Roman"/>
          <w:b w:val="0"/>
          <w:i w:val="0"/>
          <w:sz w:val="24"/>
          <w:szCs w:val="24"/>
        </w:rPr>
        <w:t xml:space="preserve">30 (тридцати) календарных дней, с даты расторжения (прекращения) Договора, но не позднее 31 января </w:t>
      </w:r>
      <w:r w:rsidR="00643E3C" w:rsidRPr="000F1AE3">
        <w:rPr>
          <w:rFonts w:ascii="Times New Roman" w:hAnsi="Times New Roman"/>
          <w:b w:val="0"/>
          <w:i w:val="0"/>
          <w:sz w:val="24"/>
          <w:szCs w:val="24"/>
        </w:rPr>
        <w:t>года, следующего за годом расторжения (прекращения) Договора.</w:t>
      </w:r>
    </w:p>
    <w:p w14:paraId="09F398AD" w14:textId="77777777" w:rsidR="00B133B5" w:rsidRPr="000F1AE3" w:rsidRDefault="00B133B5" w:rsidP="000F1AE3">
      <w:pPr>
        <w:spacing w:line="360" w:lineRule="exact"/>
      </w:pPr>
    </w:p>
    <w:p w14:paraId="6134E728" w14:textId="77777777" w:rsidR="00B133B5" w:rsidRPr="000F1AE3" w:rsidRDefault="00B133B5" w:rsidP="000F1AE3">
      <w:pPr>
        <w:pStyle w:val="af8"/>
        <w:widowControl w:val="0"/>
        <w:numPr>
          <w:ilvl w:val="0"/>
          <w:numId w:val="89"/>
        </w:numPr>
        <w:autoSpaceDE w:val="0"/>
        <w:autoSpaceDN w:val="0"/>
        <w:adjustRightInd w:val="0"/>
        <w:spacing w:line="360" w:lineRule="exact"/>
        <w:jc w:val="center"/>
        <w:rPr>
          <w:b/>
        </w:rPr>
      </w:pPr>
      <w:r w:rsidRPr="000F1AE3">
        <w:rPr>
          <w:b/>
        </w:rPr>
        <w:t>Срок действия Договора</w:t>
      </w:r>
    </w:p>
    <w:p w14:paraId="4594E038" w14:textId="2D89C738" w:rsidR="00B133B5" w:rsidRPr="000F1AE3" w:rsidRDefault="00B133B5" w:rsidP="000F1AE3">
      <w:pPr>
        <w:pStyle w:val="af8"/>
        <w:widowControl w:val="0"/>
        <w:numPr>
          <w:ilvl w:val="1"/>
          <w:numId w:val="89"/>
        </w:numPr>
        <w:autoSpaceDE w:val="0"/>
        <w:autoSpaceDN w:val="0"/>
        <w:adjustRightInd w:val="0"/>
        <w:spacing w:line="360" w:lineRule="exact"/>
        <w:ind w:left="0" w:firstLine="709"/>
        <w:jc w:val="both"/>
      </w:pPr>
      <w:r w:rsidRPr="000F1AE3">
        <w:t xml:space="preserve">Настоящий Договор вступает в силу с даты его подписания Сторонами и действует по </w:t>
      </w:r>
      <w:r w:rsidR="00945086" w:rsidRPr="000F1AE3">
        <w:t>«</w:t>
      </w:r>
      <w:r w:rsidR="00192D09" w:rsidRPr="000F1AE3">
        <w:t>30</w:t>
      </w:r>
      <w:r w:rsidR="00945086" w:rsidRPr="000F1AE3">
        <w:t>» мая</w:t>
      </w:r>
      <w:r w:rsidR="002C649A" w:rsidRPr="000F1AE3">
        <w:t xml:space="preserve"> </w:t>
      </w:r>
      <w:r w:rsidRPr="000F1AE3">
        <w:t>20</w:t>
      </w:r>
      <w:r w:rsidR="00EF68D8" w:rsidRPr="000F1AE3">
        <w:t>25</w:t>
      </w:r>
      <w:r w:rsidR="002C649A" w:rsidRPr="000F1AE3">
        <w:t xml:space="preserve"> </w:t>
      </w:r>
      <w:r w:rsidRPr="000F1AE3">
        <w:t>года.</w:t>
      </w:r>
    </w:p>
    <w:p w14:paraId="7B6A9364" w14:textId="77777777" w:rsidR="00B133B5" w:rsidRPr="000F1AE3" w:rsidRDefault="00B133B5" w:rsidP="000F1AE3">
      <w:pPr>
        <w:spacing w:line="360" w:lineRule="exact"/>
      </w:pPr>
    </w:p>
    <w:p w14:paraId="42A5555F" w14:textId="77777777" w:rsidR="00B133B5" w:rsidRPr="000F1AE3" w:rsidRDefault="00B133B5" w:rsidP="000F1AE3">
      <w:pPr>
        <w:pStyle w:val="23"/>
        <w:keepNext w:val="0"/>
        <w:widowControl w:val="0"/>
        <w:numPr>
          <w:ilvl w:val="0"/>
          <w:numId w:val="89"/>
        </w:numPr>
        <w:suppressAutoHyphens/>
        <w:spacing w:before="0" w:after="0" w:line="360" w:lineRule="exact"/>
        <w:jc w:val="center"/>
        <w:rPr>
          <w:rFonts w:ascii="Times New Roman" w:hAnsi="Times New Roman"/>
          <w:i w:val="0"/>
          <w:sz w:val="24"/>
          <w:szCs w:val="24"/>
        </w:rPr>
      </w:pPr>
      <w:r w:rsidRPr="000F1AE3">
        <w:rPr>
          <w:rFonts w:ascii="Times New Roman" w:hAnsi="Times New Roman"/>
          <w:i w:val="0"/>
          <w:sz w:val="24"/>
          <w:szCs w:val="24"/>
        </w:rPr>
        <w:t>Особые условия</w:t>
      </w:r>
    </w:p>
    <w:p w14:paraId="5BC8E2AB" w14:textId="4630A7D1"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Уступка </w:t>
      </w:r>
      <w:r w:rsidR="003E700A" w:rsidRPr="000F1AE3">
        <w:rPr>
          <w:rFonts w:ascii="Times New Roman" w:hAnsi="Times New Roman"/>
          <w:b w:val="0"/>
          <w:i w:val="0"/>
          <w:sz w:val="24"/>
          <w:szCs w:val="24"/>
        </w:rPr>
        <w:t>Субп</w:t>
      </w:r>
      <w:r w:rsidRPr="000F1AE3">
        <w:rPr>
          <w:rFonts w:ascii="Times New Roman" w:hAnsi="Times New Roman"/>
          <w:b w:val="0"/>
          <w:i w:val="0"/>
          <w:sz w:val="24"/>
          <w:szCs w:val="24"/>
        </w:rPr>
        <w:t xml:space="preserve">одрядчиком своих прав и (или) обязательств, возникающих в связи с заключением и последующим исполнением настоящего </w:t>
      </w:r>
      <w:r w:rsidR="00B26D21" w:rsidRPr="000F1AE3">
        <w:rPr>
          <w:rFonts w:ascii="Times New Roman" w:hAnsi="Times New Roman"/>
          <w:b w:val="0"/>
          <w:i w:val="0"/>
          <w:sz w:val="24"/>
          <w:szCs w:val="24"/>
        </w:rPr>
        <w:t>Д</w:t>
      </w:r>
      <w:r w:rsidRPr="000F1AE3">
        <w:rPr>
          <w:rFonts w:ascii="Times New Roman" w:hAnsi="Times New Roman"/>
          <w:b w:val="0"/>
          <w:i w:val="0"/>
          <w:sz w:val="24"/>
          <w:szCs w:val="24"/>
        </w:rPr>
        <w:t xml:space="preserve">оговора, третьим лицам без согласия </w:t>
      </w:r>
      <w:r w:rsidR="003E700A" w:rsidRPr="000F1AE3">
        <w:rPr>
          <w:rFonts w:ascii="Times New Roman" w:hAnsi="Times New Roman"/>
          <w:b w:val="0"/>
          <w:i w:val="0"/>
          <w:sz w:val="24"/>
          <w:szCs w:val="24"/>
        </w:rPr>
        <w:t>Подрядчика</w:t>
      </w:r>
      <w:r w:rsidRPr="000F1AE3">
        <w:rPr>
          <w:rFonts w:ascii="Times New Roman" w:hAnsi="Times New Roman"/>
          <w:b w:val="0"/>
          <w:i w:val="0"/>
          <w:sz w:val="24"/>
          <w:szCs w:val="24"/>
        </w:rPr>
        <w:t xml:space="preserve"> не допускается.</w:t>
      </w:r>
    </w:p>
    <w:p w14:paraId="44ACAD10"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Любое уведомление по настоящему Договору дается в письменной форме, отправляется заказным письмом получателю по его почтовому адресу.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телексом, факсимильным сообщением, письмом по электронной почте.</w:t>
      </w:r>
    </w:p>
    <w:p w14:paraId="2F780AB7"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Вся корреспонденция в адрес Сторон в рамках настоящего Договора (в том числе исполнительная, бухгалтерская и иная документация, уведомления, претензионные письма и т.п.) должна направляться на указанный в настоящем Договоре почтовый адрес. В случае направления корреспонденции по иным адресам (в том числе указанным в настоящем Договоре, помимо почтового адреса), данная документация считается не представленной должным образом и подлежит повторному направлению на почтовый адрес в соответствии с настоящим пунктом.</w:t>
      </w:r>
    </w:p>
    <w:p w14:paraId="2B3FE865"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Обо всех изменениях своего юридического и фактического адресов, номеров телефонов, факсов, платёжных реквизитов и т.п. Стороны обязаны извещать друг друга в письменной форме в трёхдневный срок. При отсутствии таких сообщений письменные уведомления и требования, направляемые сторонами друг другу, отправляются по адресам, указанным в Договоре и считаются доставленными, даже если адресат по этому адресу более не находится.</w:t>
      </w:r>
    </w:p>
    <w:p w14:paraId="4DC34355"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Любая договоренность между Сторонами, влекущая за собой новые обстоятельства или изменение условий Договора, считается действительной после оформления соответствующей договоренности в письменной форме в виде дополнительного соглашения.</w:t>
      </w:r>
    </w:p>
    <w:p w14:paraId="56FAE925"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При выполнении настоящего Договора Стороны руководствуются нормативными актами и нормами законодательства Российской Федерации, субъектов Российской Федерации, на территории которых ведется строительство Объекта. </w:t>
      </w:r>
    </w:p>
    <w:p w14:paraId="72CF2567" w14:textId="53A2CBAD"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 xml:space="preserve">Для заключения настоящего Договора </w:t>
      </w:r>
      <w:r w:rsidR="003E700A" w:rsidRPr="000F1AE3">
        <w:rPr>
          <w:rFonts w:ascii="Times New Roman" w:hAnsi="Times New Roman"/>
          <w:b w:val="0"/>
          <w:i w:val="0"/>
          <w:sz w:val="24"/>
          <w:szCs w:val="24"/>
        </w:rPr>
        <w:t>Субп</w:t>
      </w:r>
      <w:r w:rsidRPr="000F1AE3">
        <w:rPr>
          <w:rFonts w:ascii="Times New Roman" w:hAnsi="Times New Roman"/>
          <w:b w:val="0"/>
          <w:i w:val="0"/>
          <w:sz w:val="24"/>
          <w:szCs w:val="24"/>
        </w:rPr>
        <w:t>одрядчик обязан представить свидетельство о допуске к видам работ, которые оказывают влияние на безопасность объектов капитального строительства, выданное в установленном порядке.</w:t>
      </w:r>
    </w:p>
    <w:p w14:paraId="584483D3"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t>Во всем, что не предусмотрено настоящим Договором, Стороны руководствуются действующим законодательством.</w:t>
      </w:r>
    </w:p>
    <w:p w14:paraId="57821868" w14:textId="77777777" w:rsidR="00B133B5" w:rsidRPr="000F1AE3" w:rsidRDefault="00B133B5" w:rsidP="000F1AE3">
      <w:pPr>
        <w:pStyle w:val="23"/>
        <w:keepNext w:val="0"/>
        <w:widowControl w:val="0"/>
        <w:numPr>
          <w:ilvl w:val="1"/>
          <w:numId w:val="89"/>
        </w:numPr>
        <w:suppressAutoHyphens/>
        <w:spacing w:before="0" w:after="0" w:line="360" w:lineRule="exact"/>
        <w:ind w:left="0" w:firstLine="709"/>
        <w:jc w:val="both"/>
        <w:rPr>
          <w:rFonts w:ascii="Times New Roman" w:hAnsi="Times New Roman"/>
          <w:b w:val="0"/>
          <w:i w:val="0"/>
          <w:sz w:val="24"/>
          <w:szCs w:val="24"/>
        </w:rPr>
      </w:pPr>
      <w:r w:rsidRPr="000F1AE3">
        <w:rPr>
          <w:rFonts w:ascii="Times New Roman" w:hAnsi="Times New Roman"/>
          <w:b w:val="0"/>
          <w:i w:val="0"/>
          <w:sz w:val="24"/>
          <w:szCs w:val="24"/>
        </w:rPr>
        <w:lastRenderedPageBreak/>
        <w:t>Все приложения, сделанные к настоящему Договору, являются его неотъемлемой частью.</w:t>
      </w:r>
    </w:p>
    <w:p w14:paraId="34EF370E" w14:textId="19AC6EF6" w:rsidR="00B133B5" w:rsidRPr="000F1AE3" w:rsidRDefault="00B133B5" w:rsidP="000F1AE3">
      <w:pPr>
        <w:spacing w:line="360" w:lineRule="exact"/>
        <w:jc w:val="both"/>
      </w:pPr>
      <w:r w:rsidRPr="000F1AE3">
        <w:tab/>
      </w:r>
      <w:r w:rsidRPr="000F1AE3">
        <w:rPr>
          <w:bCs/>
          <w:iCs/>
        </w:rPr>
        <w:t>2</w:t>
      </w:r>
      <w:r w:rsidR="00E565C5" w:rsidRPr="000F1AE3">
        <w:rPr>
          <w:bCs/>
          <w:iCs/>
        </w:rPr>
        <w:t>4</w:t>
      </w:r>
      <w:r w:rsidRPr="000F1AE3">
        <w:rPr>
          <w:bCs/>
          <w:iCs/>
        </w:rPr>
        <w:t>.1</w:t>
      </w:r>
      <w:r w:rsidR="003E700A" w:rsidRPr="000F1AE3">
        <w:rPr>
          <w:bCs/>
          <w:iCs/>
        </w:rPr>
        <w:t>0</w:t>
      </w:r>
      <w:r w:rsidRPr="000F1AE3">
        <w:rPr>
          <w:bCs/>
          <w:iCs/>
        </w:rPr>
        <w:t>. При прекращении настоящего Договора Стороны подписывают акт приемки исполненных обязательств, сост</w:t>
      </w:r>
      <w:r w:rsidR="00232D7C" w:rsidRPr="000F1AE3">
        <w:rPr>
          <w:bCs/>
          <w:iCs/>
        </w:rPr>
        <w:t xml:space="preserve">авленный по форме </w:t>
      </w:r>
      <w:r w:rsidR="00C93DB7" w:rsidRPr="000F1AE3">
        <w:rPr>
          <w:bCs/>
          <w:iCs/>
        </w:rPr>
        <w:t>П</w:t>
      </w:r>
      <w:r w:rsidR="00232D7C" w:rsidRPr="000F1AE3">
        <w:rPr>
          <w:bCs/>
          <w:iCs/>
        </w:rPr>
        <w:t>риложения № 5</w:t>
      </w:r>
      <w:r w:rsidRPr="000F1AE3">
        <w:rPr>
          <w:bCs/>
          <w:iCs/>
        </w:rPr>
        <w:t xml:space="preserve"> к настоящему Договору.</w:t>
      </w:r>
    </w:p>
    <w:p w14:paraId="581FF5CB" w14:textId="3BED06FF" w:rsidR="00B133B5" w:rsidRPr="000F1AE3" w:rsidRDefault="00B133B5" w:rsidP="000F1AE3">
      <w:pPr>
        <w:pStyle w:val="23"/>
        <w:keepNext w:val="0"/>
        <w:widowControl w:val="0"/>
        <w:tabs>
          <w:tab w:val="left" w:pos="0"/>
        </w:tabs>
        <w:suppressAutoHyphens/>
        <w:spacing w:before="0" w:after="0" w:line="360" w:lineRule="exact"/>
        <w:ind w:firstLine="709"/>
        <w:jc w:val="both"/>
        <w:rPr>
          <w:rFonts w:ascii="Times New Roman" w:hAnsi="Times New Roman"/>
          <w:b w:val="0"/>
          <w:i w:val="0"/>
          <w:sz w:val="24"/>
          <w:szCs w:val="24"/>
        </w:rPr>
      </w:pPr>
      <w:r w:rsidRPr="000F1AE3">
        <w:rPr>
          <w:rFonts w:ascii="Times New Roman" w:hAnsi="Times New Roman"/>
          <w:b w:val="0"/>
          <w:i w:val="0"/>
          <w:sz w:val="24"/>
          <w:szCs w:val="24"/>
        </w:rPr>
        <w:t>2</w:t>
      </w:r>
      <w:r w:rsidR="00E565C5" w:rsidRPr="000F1AE3">
        <w:rPr>
          <w:rFonts w:ascii="Times New Roman" w:hAnsi="Times New Roman"/>
          <w:b w:val="0"/>
          <w:i w:val="0"/>
          <w:sz w:val="24"/>
          <w:szCs w:val="24"/>
        </w:rPr>
        <w:t>4</w:t>
      </w:r>
      <w:r w:rsidRPr="000F1AE3">
        <w:rPr>
          <w:rFonts w:ascii="Times New Roman" w:hAnsi="Times New Roman"/>
          <w:b w:val="0"/>
          <w:i w:val="0"/>
          <w:sz w:val="24"/>
          <w:szCs w:val="24"/>
        </w:rPr>
        <w:t>.1</w:t>
      </w:r>
      <w:r w:rsidR="003E700A" w:rsidRPr="000F1AE3">
        <w:rPr>
          <w:rFonts w:ascii="Times New Roman" w:hAnsi="Times New Roman"/>
          <w:b w:val="0"/>
          <w:i w:val="0"/>
          <w:sz w:val="24"/>
          <w:szCs w:val="24"/>
        </w:rPr>
        <w:t>1</w:t>
      </w:r>
      <w:r w:rsidRPr="000F1AE3">
        <w:rPr>
          <w:rFonts w:ascii="Times New Roman" w:hAnsi="Times New Roman"/>
          <w:b w:val="0"/>
          <w:i w:val="0"/>
          <w:sz w:val="24"/>
          <w:szCs w:val="24"/>
        </w:rPr>
        <w:t>.Настоящий Договор составлен в двух экземплярах, имеющих одинаковую юридическую силу, по одному для каждой из Сторон.</w:t>
      </w:r>
    </w:p>
    <w:p w14:paraId="5D254130" w14:textId="77777777" w:rsidR="00EC38BC" w:rsidRPr="000F1AE3" w:rsidRDefault="00EC38BC" w:rsidP="000F1AE3">
      <w:pPr>
        <w:spacing w:line="360" w:lineRule="exact"/>
        <w:rPr>
          <w:b/>
          <w:i/>
        </w:rPr>
      </w:pPr>
    </w:p>
    <w:p w14:paraId="7942C379" w14:textId="77777777" w:rsidR="00B133B5" w:rsidRPr="000F1AE3" w:rsidRDefault="00B133B5" w:rsidP="000F1AE3">
      <w:pPr>
        <w:spacing w:line="360" w:lineRule="exact"/>
      </w:pPr>
    </w:p>
    <w:p w14:paraId="1151EE86" w14:textId="77777777" w:rsidR="00B133B5" w:rsidRPr="000F1AE3" w:rsidRDefault="00B133B5" w:rsidP="000F1AE3">
      <w:pPr>
        <w:pStyle w:val="af8"/>
        <w:numPr>
          <w:ilvl w:val="0"/>
          <w:numId w:val="89"/>
        </w:numPr>
        <w:spacing w:line="360" w:lineRule="exact"/>
        <w:jc w:val="center"/>
        <w:rPr>
          <w:b/>
        </w:rPr>
      </w:pPr>
      <w:r w:rsidRPr="000F1AE3">
        <w:rPr>
          <w:b/>
        </w:rPr>
        <w:t>Налоговая оговорка</w:t>
      </w:r>
    </w:p>
    <w:p w14:paraId="0F383E02" w14:textId="276C8204" w:rsidR="00B133B5" w:rsidRPr="000F1AE3" w:rsidRDefault="003E700A" w:rsidP="000F1AE3">
      <w:pPr>
        <w:pStyle w:val="af8"/>
        <w:numPr>
          <w:ilvl w:val="1"/>
          <w:numId w:val="89"/>
        </w:numPr>
        <w:spacing w:line="360" w:lineRule="exact"/>
        <w:ind w:left="0" w:firstLine="709"/>
        <w:jc w:val="both"/>
      </w:pPr>
      <w:r w:rsidRPr="000F1AE3">
        <w:t>Субп</w:t>
      </w:r>
      <w:r w:rsidR="00B133B5" w:rsidRPr="000F1AE3">
        <w:t>одрядчик гарантирует, что:</w:t>
      </w:r>
    </w:p>
    <w:p w14:paraId="7BAF9675" w14:textId="77777777" w:rsidR="00B133B5" w:rsidRPr="000F1AE3" w:rsidRDefault="00B133B5" w:rsidP="000F1AE3">
      <w:pPr>
        <w:pStyle w:val="af8"/>
        <w:numPr>
          <w:ilvl w:val="0"/>
          <w:numId w:val="117"/>
        </w:numPr>
        <w:spacing w:line="360" w:lineRule="exact"/>
        <w:ind w:right="17"/>
        <w:jc w:val="both"/>
      </w:pPr>
      <w:r w:rsidRPr="000F1AE3">
        <w:t>зарегистрирован в ЕГРЮЛ надлежащим образом;</w:t>
      </w:r>
    </w:p>
    <w:p w14:paraId="1A2C0E80" w14:textId="77777777" w:rsidR="00B133B5" w:rsidRPr="000F1AE3" w:rsidRDefault="00B133B5" w:rsidP="000F1AE3">
      <w:pPr>
        <w:pStyle w:val="af8"/>
        <w:numPr>
          <w:ilvl w:val="0"/>
          <w:numId w:val="117"/>
        </w:numPr>
        <w:spacing w:line="360" w:lineRule="exact"/>
        <w:ind w:right="17"/>
        <w:jc w:val="both"/>
      </w:pPr>
      <w:r w:rsidRPr="000F1AE3">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735120D" w14:textId="77777777" w:rsidR="00B133B5" w:rsidRPr="000F1AE3" w:rsidRDefault="00B133B5" w:rsidP="000F1AE3">
      <w:pPr>
        <w:pStyle w:val="af8"/>
        <w:numPr>
          <w:ilvl w:val="0"/>
          <w:numId w:val="117"/>
        </w:numPr>
        <w:spacing w:line="360" w:lineRule="exact"/>
        <w:ind w:right="17"/>
        <w:jc w:val="both"/>
      </w:pPr>
      <w:r w:rsidRPr="000F1AE3">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A02567D" w14:textId="77777777" w:rsidR="00B133B5" w:rsidRPr="000F1AE3" w:rsidRDefault="00B133B5" w:rsidP="000F1AE3">
      <w:pPr>
        <w:pStyle w:val="af8"/>
        <w:numPr>
          <w:ilvl w:val="0"/>
          <w:numId w:val="117"/>
        </w:numPr>
        <w:spacing w:line="360" w:lineRule="exact"/>
        <w:ind w:right="17"/>
        <w:jc w:val="both"/>
      </w:pPr>
      <w:r w:rsidRPr="000F1AE3">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06BCC41E" w14:textId="77777777" w:rsidR="00B133B5" w:rsidRPr="000F1AE3" w:rsidRDefault="00B133B5" w:rsidP="000F1AE3">
      <w:pPr>
        <w:pStyle w:val="af8"/>
        <w:numPr>
          <w:ilvl w:val="0"/>
          <w:numId w:val="117"/>
        </w:numPr>
        <w:spacing w:line="360" w:lineRule="exact"/>
        <w:ind w:right="17"/>
        <w:jc w:val="both"/>
      </w:pPr>
      <w:r w:rsidRPr="000F1AE3">
        <w:t xml:space="preserve">является членом саморегулируемой организации, если осуществляемая по договору деятельность требует членства в саморегулируемой организации; </w:t>
      </w:r>
    </w:p>
    <w:p w14:paraId="12BC6A0C" w14:textId="77777777" w:rsidR="00B133B5" w:rsidRPr="000F1AE3" w:rsidRDefault="00B133B5" w:rsidP="000F1AE3">
      <w:pPr>
        <w:pStyle w:val="af8"/>
        <w:numPr>
          <w:ilvl w:val="0"/>
          <w:numId w:val="117"/>
        </w:numPr>
        <w:spacing w:line="360" w:lineRule="exact"/>
        <w:ind w:right="17"/>
        <w:jc w:val="both"/>
      </w:pPr>
      <w:r w:rsidRPr="000F1AE3">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613D1C35" w14:textId="77777777" w:rsidR="00B133B5" w:rsidRPr="000F1AE3" w:rsidRDefault="00B133B5" w:rsidP="000F1AE3">
      <w:pPr>
        <w:pStyle w:val="af8"/>
        <w:numPr>
          <w:ilvl w:val="0"/>
          <w:numId w:val="117"/>
        </w:numPr>
        <w:spacing w:line="360" w:lineRule="exact"/>
        <w:ind w:right="17"/>
        <w:jc w:val="both"/>
      </w:pPr>
      <w:r w:rsidRPr="000F1AE3">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007012E5" w14:textId="77777777" w:rsidR="00B133B5" w:rsidRPr="000F1AE3" w:rsidRDefault="00B133B5" w:rsidP="000F1AE3">
      <w:pPr>
        <w:pStyle w:val="af8"/>
        <w:numPr>
          <w:ilvl w:val="0"/>
          <w:numId w:val="117"/>
        </w:numPr>
        <w:spacing w:line="360" w:lineRule="exact"/>
        <w:ind w:right="17"/>
        <w:jc w:val="both"/>
      </w:pPr>
      <w:r w:rsidRPr="000F1AE3">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66919569" w14:textId="77777777" w:rsidR="00B133B5" w:rsidRPr="000F1AE3" w:rsidRDefault="00B133B5" w:rsidP="000F1AE3">
      <w:pPr>
        <w:pStyle w:val="af8"/>
        <w:numPr>
          <w:ilvl w:val="0"/>
          <w:numId w:val="117"/>
        </w:numPr>
        <w:spacing w:line="360" w:lineRule="exact"/>
        <w:ind w:right="17"/>
        <w:jc w:val="both"/>
      </w:pPr>
      <w:r w:rsidRPr="000F1AE3">
        <w:t>своевременно и в полном объеме уплачивает налоги, сборы и страховые взносы;</w:t>
      </w:r>
    </w:p>
    <w:p w14:paraId="7A1DBC27" w14:textId="77777777" w:rsidR="00B133B5" w:rsidRPr="000F1AE3" w:rsidRDefault="00B133B5" w:rsidP="000F1AE3">
      <w:pPr>
        <w:pStyle w:val="af8"/>
        <w:numPr>
          <w:ilvl w:val="0"/>
          <w:numId w:val="117"/>
        </w:numPr>
        <w:spacing w:line="360" w:lineRule="exact"/>
        <w:ind w:right="17"/>
        <w:jc w:val="both"/>
      </w:pPr>
      <w:r w:rsidRPr="000F1AE3">
        <w:t>отражает в налоговой отчетности по НДС все суммы НДС, предъявленные Заказчику;</w:t>
      </w:r>
    </w:p>
    <w:p w14:paraId="61C815C2" w14:textId="77777777" w:rsidR="00B133B5" w:rsidRPr="000F1AE3" w:rsidRDefault="00B133B5" w:rsidP="000F1AE3">
      <w:pPr>
        <w:pStyle w:val="af8"/>
        <w:numPr>
          <w:ilvl w:val="0"/>
          <w:numId w:val="117"/>
        </w:numPr>
        <w:spacing w:line="360" w:lineRule="exact"/>
        <w:ind w:right="17"/>
        <w:jc w:val="both"/>
      </w:pPr>
      <w:r w:rsidRPr="000F1AE3">
        <w:t>лица, подписывающие от его имени первичные документы и счета-фактуры, имеют на это все необходимые полномочия и доверенности.</w:t>
      </w:r>
    </w:p>
    <w:p w14:paraId="53F79B67" w14:textId="08C4A8F3" w:rsidR="00B133B5" w:rsidRPr="000F1AE3" w:rsidRDefault="00B133B5" w:rsidP="000F1AE3">
      <w:pPr>
        <w:pStyle w:val="af8"/>
        <w:numPr>
          <w:ilvl w:val="1"/>
          <w:numId w:val="89"/>
        </w:numPr>
        <w:tabs>
          <w:tab w:val="left" w:pos="1276"/>
          <w:tab w:val="left" w:pos="1418"/>
        </w:tabs>
        <w:spacing w:line="360" w:lineRule="exact"/>
        <w:ind w:left="0" w:firstLine="709"/>
        <w:jc w:val="both"/>
      </w:pPr>
      <w:r w:rsidRPr="000F1AE3">
        <w:lastRenderedPageBreak/>
        <w:t xml:space="preserve">Если </w:t>
      </w:r>
      <w:r w:rsidR="003E700A" w:rsidRPr="000F1AE3">
        <w:t>Субп</w:t>
      </w:r>
      <w:r w:rsidRPr="000F1AE3">
        <w:t>одрядчик нарушит гарантии (любую одну, несколько или все вместе), указанные в пункте 2</w:t>
      </w:r>
      <w:r w:rsidR="000B4BA4" w:rsidRPr="000F1AE3">
        <w:t>5</w:t>
      </w:r>
      <w:r w:rsidRPr="000F1AE3">
        <w:t>.1, и это повлечет:</w:t>
      </w:r>
    </w:p>
    <w:p w14:paraId="5D1195C8" w14:textId="45C8B8C1" w:rsidR="00B133B5" w:rsidRPr="000F1AE3" w:rsidRDefault="00B133B5" w:rsidP="000F1AE3">
      <w:pPr>
        <w:pStyle w:val="af8"/>
        <w:numPr>
          <w:ilvl w:val="0"/>
          <w:numId w:val="118"/>
        </w:numPr>
        <w:spacing w:line="360" w:lineRule="exact"/>
        <w:ind w:right="17"/>
        <w:jc w:val="both"/>
      </w:pPr>
      <w:r w:rsidRPr="000F1AE3">
        <w:t xml:space="preserve">предъявление налоговыми органами требований к </w:t>
      </w:r>
      <w:r w:rsidR="003E700A" w:rsidRPr="000F1AE3">
        <w:t xml:space="preserve">Подрядчику </w:t>
      </w:r>
      <w:r w:rsidRPr="000F1AE3">
        <w:t xml:space="preserve">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 предъявление третьими лицами, купившими у </w:t>
      </w:r>
      <w:r w:rsidR="003E700A" w:rsidRPr="000F1AE3">
        <w:t xml:space="preserve">Подрядчика </w:t>
      </w:r>
      <w:r w:rsidR="006123F8" w:rsidRPr="000F1AE3">
        <w:t xml:space="preserve">оборудование </w:t>
      </w:r>
      <w:r w:rsidRPr="000F1AE3">
        <w:t xml:space="preserve">(работы, услуги), имущественные права, являющиеся предметом настоящего </w:t>
      </w:r>
      <w:r w:rsidR="006123F8" w:rsidRPr="000F1AE3">
        <w:t>Д</w:t>
      </w:r>
      <w:r w:rsidRPr="000F1AE3">
        <w:t xml:space="preserve">оговора, требований к </w:t>
      </w:r>
      <w:r w:rsidR="003E700A" w:rsidRPr="000F1AE3">
        <w:t xml:space="preserve">Подрядчику </w:t>
      </w:r>
      <w:r w:rsidRPr="000F1AE3">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003E700A" w:rsidRPr="000F1AE3">
        <w:t>Субп</w:t>
      </w:r>
      <w:r w:rsidRPr="000F1AE3">
        <w:t xml:space="preserve">одрядчик обязуется возместить </w:t>
      </w:r>
      <w:r w:rsidR="003E700A" w:rsidRPr="000F1AE3">
        <w:t xml:space="preserve">Подрядчику </w:t>
      </w:r>
      <w:r w:rsidRPr="000F1AE3">
        <w:t xml:space="preserve">убытки, который последний понес вследствие таких нарушений. </w:t>
      </w:r>
    </w:p>
    <w:p w14:paraId="06AC11EC" w14:textId="07298F04" w:rsidR="00B133B5" w:rsidRPr="000F1AE3" w:rsidRDefault="003E700A" w:rsidP="000F1AE3">
      <w:pPr>
        <w:pStyle w:val="af8"/>
        <w:numPr>
          <w:ilvl w:val="1"/>
          <w:numId w:val="89"/>
        </w:numPr>
        <w:tabs>
          <w:tab w:val="left" w:pos="1276"/>
        </w:tabs>
        <w:spacing w:line="360" w:lineRule="exact"/>
        <w:ind w:left="0" w:firstLine="709"/>
        <w:jc w:val="both"/>
      </w:pPr>
      <w:r w:rsidRPr="000F1AE3">
        <w:t>Субп</w:t>
      </w:r>
      <w:r w:rsidR="00B133B5" w:rsidRPr="000F1AE3">
        <w:t xml:space="preserve">одрядчик в соответствии со ст. 406.1. Гражданского кодекса Российской Федерации, возмещает </w:t>
      </w:r>
      <w:r w:rsidRPr="000F1AE3">
        <w:t xml:space="preserve">Подрядчику </w:t>
      </w:r>
      <w:r w:rsidR="00B133B5" w:rsidRPr="000F1AE3">
        <w:t>все убытки последнего, возникшие в случаях, указанных в пункте 2</w:t>
      </w:r>
      <w:r w:rsidR="000B4BA4" w:rsidRPr="000F1AE3">
        <w:t>5</w:t>
      </w:r>
      <w:r w:rsidR="00B133B5" w:rsidRPr="000F1AE3">
        <w:t xml:space="preserve">.2.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00CD646B" w:rsidRPr="000F1AE3">
        <w:t xml:space="preserve">Субподрядчика </w:t>
      </w:r>
      <w:r w:rsidR="00B133B5" w:rsidRPr="000F1AE3">
        <w:t>возместить имущественные потери.</w:t>
      </w:r>
    </w:p>
    <w:p w14:paraId="12382C4E" w14:textId="77777777" w:rsidR="000B4BA4" w:rsidRPr="000F1AE3" w:rsidRDefault="000B4BA4" w:rsidP="000F1AE3">
      <w:pPr>
        <w:spacing w:line="360" w:lineRule="exact"/>
        <w:ind w:firstLine="567"/>
        <w:jc w:val="both"/>
        <w:rPr>
          <w:b/>
        </w:rPr>
      </w:pPr>
    </w:p>
    <w:p w14:paraId="10086E33" w14:textId="77777777" w:rsidR="00B133B5" w:rsidRPr="000F1AE3" w:rsidRDefault="00B133B5" w:rsidP="000F1AE3">
      <w:pPr>
        <w:spacing w:line="360" w:lineRule="exact"/>
        <w:ind w:firstLine="567"/>
        <w:jc w:val="both"/>
        <w:rPr>
          <w:b/>
        </w:rPr>
      </w:pPr>
      <w:r w:rsidRPr="000F1AE3">
        <w:rPr>
          <w:b/>
        </w:rPr>
        <w:t>Приложения:</w:t>
      </w:r>
    </w:p>
    <w:p w14:paraId="2E786768" w14:textId="77777777" w:rsidR="00B133B5" w:rsidRPr="000F1AE3" w:rsidRDefault="00B133B5" w:rsidP="000F1AE3">
      <w:pPr>
        <w:pStyle w:val="af8"/>
        <w:widowControl w:val="0"/>
        <w:numPr>
          <w:ilvl w:val="0"/>
          <w:numId w:val="95"/>
        </w:numPr>
        <w:autoSpaceDE w:val="0"/>
        <w:autoSpaceDN w:val="0"/>
        <w:adjustRightInd w:val="0"/>
        <w:spacing w:line="360" w:lineRule="exact"/>
        <w:jc w:val="both"/>
      </w:pPr>
      <w:r w:rsidRPr="000F1AE3">
        <w:t>Приложение № 1 – Ве</w:t>
      </w:r>
      <w:r w:rsidR="003B30FC" w:rsidRPr="000F1AE3">
        <w:t>домость твердой договорной цены.</w:t>
      </w:r>
    </w:p>
    <w:p w14:paraId="5C23C231" w14:textId="16DBC3EC" w:rsidR="00B133B5" w:rsidRPr="000F1AE3" w:rsidRDefault="00B133B5" w:rsidP="000F1AE3">
      <w:pPr>
        <w:pStyle w:val="af8"/>
        <w:widowControl w:val="0"/>
        <w:numPr>
          <w:ilvl w:val="0"/>
          <w:numId w:val="95"/>
        </w:numPr>
        <w:autoSpaceDE w:val="0"/>
        <w:autoSpaceDN w:val="0"/>
        <w:adjustRightInd w:val="0"/>
        <w:spacing w:line="360" w:lineRule="exact"/>
        <w:jc w:val="both"/>
      </w:pPr>
      <w:r w:rsidRPr="000F1AE3">
        <w:t>Приложение № 2 – Календарный план выполнения работ</w:t>
      </w:r>
      <w:r w:rsidR="003B30FC" w:rsidRPr="000F1AE3">
        <w:t xml:space="preserve"> на 2023</w:t>
      </w:r>
      <w:r w:rsidR="009E6CB8" w:rsidRPr="000F1AE3">
        <w:t>г</w:t>
      </w:r>
      <w:r w:rsidR="003B30FC" w:rsidRPr="000F1AE3">
        <w:t>.</w:t>
      </w:r>
    </w:p>
    <w:p w14:paraId="62DDC198" w14:textId="77777777" w:rsidR="00B133B5" w:rsidRPr="000F1AE3" w:rsidRDefault="00B133B5" w:rsidP="000F1AE3">
      <w:pPr>
        <w:pStyle w:val="af8"/>
        <w:widowControl w:val="0"/>
        <w:numPr>
          <w:ilvl w:val="0"/>
          <w:numId w:val="95"/>
        </w:numPr>
        <w:autoSpaceDE w:val="0"/>
        <w:autoSpaceDN w:val="0"/>
        <w:adjustRightInd w:val="0"/>
        <w:spacing w:line="360" w:lineRule="exact"/>
        <w:jc w:val="both"/>
      </w:pPr>
      <w:r w:rsidRPr="000F1AE3">
        <w:t xml:space="preserve">Приложение № </w:t>
      </w:r>
      <w:r w:rsidR="00437D39" w:rsidRPr="000F1AE3">
        <w:t>3</w:t>
      </w:r>
      <w:r w:rsidRPr="000F1AE3">
        <w:t xml:space="preserve"> – </w:t>
      </w:r>
      <w:r w:rsidRPr="000F1AE3">
        <w:rPr>
          <w:bCs/>
        </w:rPr>
        <w:t>Спецификация оборудовани</w:t>
      </w:r>
      <w:r w:rsidR="00752DBA" w:rsidRPr="000F1AE3">
        <w:rPr>
          <w:bCs/>
        </w:rPr>
        <w:t>я</w:t>
      </w:r>
      <w:r w:rsidR="003B30FC" w:rsidRPr="000F1AE3">
        <w:t>.</w:t>
      </w:r>
    </w:p>
    <w:p w14:paraId="7058BE5B" w14:textId="77777777" w:rsidR="00B133B5" w:rsidRPr="000F1AE3" w:rsidRDefault="003B30FC" w:rsidP="000F1AE3">
      <w:pPr>
        <w:pStyle w:val="af8"/>
        <w:widowControl w:val="0"/>
        <w:numPr>
          <w:ilvl w:val="0"/>
          <w:numId w:val="95"/>
        </w:numPr>
        <w:autoSpaceDE w:val="0"/>
        <w:autoSpaceDN w:val="0"/>
        <w:adjustRightInd w:val="0"/>
        <w:spacing w:line="360" w:lineRule="exact"/>
        <w:jc w:val="both"/>
      </w:pPr>
      <w:r w:rsidRPr="000F1AE3">
        <w:t xml:space="preserve">Приложение № </w:t>
      </w:r>
      <w:r w:rsidR="00437D39" w:rsidRPr="000F1AE3">
        <w:t>4</w:t>
      </w:r>
      <w:r w:rsidR="00B133B5" w:rsidRPr="000F1AE3">
        <w:t xml:space="preserve"> – </w:t>
      </w:r>
      <w:r w:rsidR="00B133B5" w:rsidRPr="000F1AE3">
        <w:rPr>
          <w:bCs/>
        </w:rPr>
        <w:t>График поставки оборудования</w:t>
      </w:r>
      <w:r w:rsidRPr="000F1AE3">
        <w:t>.</w:t>
      </w:r>
    </w:p>
    <w:p w14:paraId="178B969B" w14:textId="77777777" w:rsidR="00B133B5" w:rsidRPr="000F1AE3" w:rsidRDefault="003B30FC" w:rsidP="000F1AE3">
      <w:pPr>
        <w:pStyle w:val="af8"/>
        <w:widowControl w:val="0"/>
        <w:numPr>
          <w:ilvl w:val="0"/>
          <w:numId w:val="95"/>
        </w:numPr>
        <w:autoSpaceDE w:val="0"/>
        <w:autoSpaceDN w:val="0"/>
        <w:adjustRightInd w:val="0"/>
        <w:spacing w:line="360" w:lineRule="exact"/>
        <w:jc w:val="both"/>
      </w:pPr>
      <w:r w:rsidRPr="000F1AE3">
        <w:t xml:space="preserve">Приложение № </w:t>
      </w:r>
      <w:r w:rsidR="00437D39" w:rsidRPr="000F1AE3">
        <w:t>5</w:t>
      </w:r>
      <w:r w:rsidR="00B133B5" w:rsidRPr="000F1AE3">
        <w:t xml:space="preserve"> – Форма акта п</w:t>
      </w:r>
      <w:r w:rsidRPr="000F1AE3">
        <w:t>риемки исполненных обязательств.</w:t>
      </w:r>
    </w:p>
    <w:p w14:paraId="611D815D" w14:textId="77777777" w:rsidR="00B133B5" w:rsidRPr="000F1AE3" w:rsidRDefault="00437D39" w:rsidP="000F1AE3">
      <w:pPr>
        <w:pStyle w:val="af8"/>
        <w:widowControl w:val="0"/>
        <w:numPr>
          <w:ilvl w:val="0"/>
          <w:numId w:val="95"/>
        </w:numPr>
        <w:autoSpaceDE w:val="0"/>
        <w:autoSpaceDN w:val="0"/>
        <w:adjustRightInd w:val="0"/>
        <w:spacing w:line="360" w:lineRule="exact"/>
        <w:jc w:val="both"/>
      </w:pPr>
      <w:r w:rsidRPr="000F1AE3">
        <w:t>Приложение № 6</w:t>
      </w:r>
      <w:r w:rsidR="003B30FC" w:rsidRPr="000F1AE3">
        <w:rPr>
          <w:i/>
        </w:rPr>
        <w:t xml:space="preserve"> </w:t>
      </w:r>
      <w:r w:rsidR="00B133B5" w:rsidRPr="000F1AE3">
        <w:rPr>
          <w:i/>
        </w:rPr>
        <w:t xml:space="preserve"> – </w:t>
      </w:r>
      <w:r w:rsidR="00B133B5" w:rsidRPr="000F1AE3">
        <w:t>Форма графика зачета авансовых платежей</w:t>
      </w:r>
      <w:r w:rsidR="003B30FC" w:rsidRPr="000F1AE3">
        <w:t>.</w:t>
      </w:r>
    </w:p>
    <w:p w14:paraId="43F8AA72" w14:textId="77777777" w:rsidR="00B133B5" w:rsidRPr="000F1AE3" w:rsidRDefault="00B133B5" w:rsidP="000F1AE3">
      <w:pPr>
        <w:pStyle w:val="af8"/>
        <w:widowControl w:val="0"/>
        <w:numPr>
          <w:ilvl w:val="0"/>
          <w:numId w:val="95"/>
        </w:numPr>
        <w:autoSpaceDE w:val="0"/>
        <w:autoSpaceDN w:val="0"/>
        <w:adjustRightInd w:val="0"/>
        <w:spacing w:line="360" w:lineRule="exact"/>
        <w:jc w:val="both"/>
      </w:pPr>
      <w:r w:rsidRPr="000F1AE3">
        <w:t xml:space="preserve">Приложение № </w:t>
      </w:r>
      <w:r w:rsidR="00437D39" w:rsidRPr="000F1AE3">
        <w:t>7</w:t>
      </w:r>
      <w:r w:rsidRPr="000F1AE3">
        <w:t xml:space="preserve"> – </w:t>
      </w:r>
      <w:r w:rsidR="00303B6F" w:rsidRPr="000F1AE3">
        <w:t>Форма независимой гарантии возврата аванса</w:t>
      </w:r>
      <w:r w:rsidR="003B30FC" w:rsidRPr="000F1AE3">
        <w:t>.</w:t>
      </w:r>
    </w:p>
    <w:p w14:paraId="35AFB334" w14:textId="77777777" w:rsidR="00B133B5" w:rsidRPr="000F1AE3" w:rsidRDefault="00437D39" w:rsidP="000F1AE3">
      <w:pPr>
        <w:pStyle w:val="af8"/>
        <w:widowControl w:val="0"/>
        <w:numPr>
          <w:ilvl w:val="0"/>
          <w:numId w:val="95"/>
        </w:numPr>
        <w:autoSpaceDE w:val="0"/>
        <w:autoSpaceDN w:val="0"/>
        <w:adjustRightInd w:val="0"/>
        <w:spacing w:line="360" w:lineRule="exact"/>
        <w:jc w:val="both"/>
      </w:pPr>
      <w:r w:rsidRPr="000F1AE3">
        <w:t>Приложение № 8</w:t>
      </w:r>
      <w:r w:rsidR="00B133B5" w:rsidRPr="000F1AE3">
        <w:t xml:space="preserve"> – Товарная накладная </w:t>
      </w:r>
      <w:r w:rsidR="003B30FC" w:rsidRPr="000F1AE3">
        <w:t>– унифицированная форма ТОРГ-12.</w:t>
      </w:r>
    </w:p>
    <w:p w14:paraId="307A98ED" w14:textId="77777777" w:rsidR="00B133B5" w:rsidRPr="000F1AE3" w:rsidRDefault="00437D39" w:rsidP="000F1AE3">
      <w:pPr>
        <w:pStyle w:val="af8"/>
        <w:widowControl w:val="0"/>
        <w:numPr>
          <w:ilvl w:val="0"/>
          <w:numId w:val="95"/>
        </w:numPr>
        <w:autoSpaceDE w:val="0"/>
        <w:autoSpaceDN w:val="0"/>
        <w:adjustRightInd w:val="0"/>
        <w:spacing w:line="360" w:lineRule="exact"/>
        <w:jc w:val="both"/>
      </w:pPr>
      <w:r w:rsidRPr="000F1AE3">
        <w:t>Приложение № 9</w:t>
      </w:r>
      <w:r w:rsidR="00B133B5" w:rsidRPr="000F1AE3">
        <w:t xml:space="preserve"> – </w:t>
      </w:r>
      <w:r w:rsidR="003B30FC" w:rsidRPr="000F1AE3">
        <w:t>Спецификация материалов (форма).</w:t>
      </w:r>
    </w:p>
    <w:p w14:paraId="6A497710" w14:textId="77777777" w:rsidR="00B133B5" w:rsidRPr="000F1AE3" w:rsidRDefault="00B133B5" w:rsidP="000F1AE3">
      <w:pPr>
        <w:pStyle w:val="af8"/>
        <w:widowControl w:val="0"/>
        <w:numPr>
          <w:ilvl w:val="0"/>
          <w:numId w:val="95"/>
        </w:numPr>
        <w:autoSpaceDE w:val="0"/>
        <w:autoSpaceDN w:val="0"/>
        <w:adjustRightInd w:val="0"/>
        <w:spacing w:line="360" w:lineRule="exact"/>
        <w:jc w:val="both"/>
      </w:pPr>
      <w:r w:rsidRPr="000F1AE3">
        <w:t>Приложение № 1</w:t>
      </w:r>
      <w:r w:rsidR="00437D39" w:rsidRPr="000F1AE3">
        <w:t>0</w:t>
      </w:r>
      <w:r w:rsidRPr="000F1AE3">
        <w:t xml:space="preserve"> – Гра</w:t>
      </w:r>
      <w:r w:rsidR="003B30FC" w:rsidRPr="000F1AE3">
        <w:t>фик поставки материалов (форма).</w:t>
      </w:r>
    </w:p>
    <w:p w14:paraId="1F699F25" w14:textId="77777777" w:rsidR="0048782B" w:rsidRPr="000F1AE3" w:rsidRDefault="00B133B5" w:rsidP="000F1AE3">
      <w:pPr>
        <w:pStyle w:val="af8"/>
        <w:widowControl w:val="0"/>
        <w:numPr>
          <w:ilvl w:val="0"/>
          <w:numId w:val="95"/>
        </w:numPr>
        <w:autoSpaceDE w:val="0"/>
        <w:autoSpaceDN w:val="0"/>
        <w:adjustRightInd w:val="0"/>
        <w:spacing w:line="360" w:lineRule="exact"/>
        <w:jc w:val="both"/>
      </w:pPr>
      <w:r w:rsidRPr="000F1AE3">
        <w:t>Приложение № 1</w:t>
      </w:r>
      <w:r w:rsidR="00437D39" w:rsidRPr="000F1AE3">
        <w:t>1</w:t>
      </w:r>
      <w:r w:rsidRPr="000F1AE3">
        <w:t xml:space="preserve"> </w:t>
      </w:r>
      <w:r w:rsidR="003B30FC" w:rsidRPr="000F1AE3">
        <w:t>–</w:t>
      </w:r>
      <w:r w:rsidRPr="000F1AE3">
        <w:t xml:space="preserve"> Требования к форме отчета о целевом использовании авансовых средств.</w:t>
      </w:r>
    </w:p>
    <w:p w14:paraId="320B0B5C" w14:textId="77777777" w:rsidR="0048782B" w:rsidRPr="000F1AE3" w:rsidRDefault="0048782B" w:rsidP="000F1AE3">
      <w:pPr>
        <w:pStyle w:val="af8"/>
        <w:widowControl w:val="0"/>
        <w:numPr>
          <w:ilvl w:val="0"/>
          <w:numId w:val="95"/>
        </w:numPr>
        <w:autoSpaceDE w:val="0"/>
        <w:autoSpaceDN w:val="0"/>
        <w:adjustRightInd w:val="0"/>
        <w:spacing w:line="360" w:lineRule="exact"/>
        <w:jc w:val="both"/>
      </w:pPr>
      <w:r w:rsidRPr="000F1AE3">
        <w:rPr>
          <w:color w:val="000000"/>
        </w:rPr>
        <w:t>Приложение №1</w:t>
      </w:r>
      <w:r w:rsidR="00437D39" w:rsidRPr="000F1AE3">
        <w:rPr>
          <w:color w:val="000000"/>
        </w:rPr>
        <w:t>2</w:t>
      </w:r>
      <w:r w:rsidRPr="000F1AE3">
        <w:rPr>
          <w:color w:val="000000"/>
        </w:rPr>
        <w:t xml:space="preserve"> – Форма перечня материалов.</w:t>
      </w:r>
    </w:p>
    <w:p w14:paraId="6CBF95BF" w14:textId="77777777" w:rsidR="00F06897" w:rsidRPr="000F1AE3" w:rsidRDefault="00437D39" w:rsidP="000F1AE3">
      <w:pPr>
        <w:pStyle w:val="af8"/>
        <w:widowControl w:val="0"/>
        <w:numPr>
          <w:ilvl w:val="0"/>
          <w:numId w:val="95"/>
        </w:numPr>
        <w:autoSpaceDE w:val="0"/>
        <w:autoSpaceDN w:val="0"/>
        <w:adjustRightInd w:val="0"/>
        <w:spacing w:line="360" w:lineRule="exact"/>
        <w:jc w:val="both"/>
      </w:pPr>
      <w:r w:rsidRPr="000F1AE3">
        <w:t>Приложение № 13</w:t>
      </w:r>
      <w:r w:rsidR="00F06897" w:rsidRPr="000F1AE3">
        <w:t xml:space="preserve"> – Перечень внештатных ситуаций.</w:t>
      </w:r>
    </w:p>
    <w:p w14:paraId="0CE0AB9D" w14:textId="77777777" w:rsidR="00B133B5" w:rsidRPr="000F1AE3" w:rsidRDefault="00B133B5" w:rsidP="000F1AE3">
      <w:pPr>
        <w:pStyle w:val="af8"/>
        <w:widowControl w:val="0"/>
        <w:autoSpaceDE w:val="0"/>
        <w:autoSpaceDN w:val="0"/>
        <w:adjustRightInd w:val="0"/>
        <w:spacing w:line="360" w:lineRule="exact"/>
        <w:ind w:left="0"/>
        <w:jc w:val="both"/>
      </w:pPr>
    </w:p>
    <w:p w14:paraId="222456D1" w14:textId="77777777" w:rsidR="00B133B5" w:rsidRPr="000F1AE3" w:rsidRDefault="00B133B5" w:rsidP="000F1AE3">
      <w:pPr>
        <w:shd w:val="clear" w:color="auto" w:fill="FFFFFF"/>
        <w:tabs>
          <w:tab w:val="left" w:pos="1267"/>
        </w:tabs>
        <w:spacing w:line="360" w:lineRule="exact"/>
        <w:ind w:left="19"/>
        <w:jc w:val="center"/>
        <w:rPr>
          <w:b/>
        </w:rPr>
      </w:pPr>
      <w:r w:rsidRPr="000F1AE3">
        <w:rPr>
          <w:b/>
        </w:rPr>
        <w:t>2</w:t>
      </w:r>
      <w:r w:rsidR="000B4BA4" w:rsidRPr="000F1AE3">
        <w:rPr>
          <w:b/>
        </w:rPr>
        <w:t>6</w:t>
      </w:r>
      <w:r w:rsidRPr="000F1AE3">
        <w:rPr>
          <w:b/>
        </w:rPr>
        <w:t>. Адреса и платежные реквизиты сторон:</w:t>
      </w:r>
    </w:p>
    <w:p w14:paraId="67234CEA" w14:textId="77777777" w:rsidR="00B133B5" w:rsidRPr="000F1AE3" w:rsidRDefault="003E700A" w:rsidP="000F1AE3">
      <w:pPr>
        <w:pStyle w:val="aff4"/>
        <w:tabs>
          <w:tab w:val="left" w:pos="708"/>
        </w:tabs>
        <w:spacing w:line="360" w:lineRule="exact"/>
        <w:ind w:firstLine="0"/>
        <w:rPr>
          <w:b/>
          <w:sz w:val="24"/>
        </w:rPr>
      </w:pPr>
      <w:r w:rsidRPr="000F1AE3">
        <w:rPr>
          <w:b/>
          <w:sz w:val="24"/>
        </w:rPr>
        <w:t>ПОДРЯДЧИК</w:t>
      </w:r>
      <w:r w:rsidR="00B133B5" w:rsidRPr="000F1AE3">
        <w:rPr>
          <w:b/>
          <w:sz w:val="24"/>
        </w:rPr>
        <w:t xml:space="preserve">:                                                           </w:t>
      </w:r>
      <w:r w:rsidRPr="000F1AE3">
        <w:rPr>
          <w:b/>
          <w:sz w:val="24"/>
        </w:rPr>
        <w:t>СУБ</w:t>
      </w:r>
      <w:r w:rsidR="00B133B5" w:rsidRPr="000F1AE3">
        <w:rPr>
          <w:b/>
          <w:sz w:val="24"/>
        </w:rPr>
        <w:t xml:space="preserve">ПОДРЯДЧИК:   </w:t>
      </w:r>
    </w:p>
    <w:tbl>
      <w:tblPr>
        <w:tblW w:w="10138" w:type="dxa"/>
        <w:tblLayout w:type="fixed"/>
        <w:tblLook w:val="04A0" w:firstRow="1" w:lastRow="0" w:firstColumn="1" w:lastColumn="0" w:noHBand="0" w:noVBand="1"/>
      </w:tblPr>
      <w:tblGrid>
        <w:gridCol w:w="5123"/>
        <w:gridCol w:w="5015"/>
      </w:tblGrid>
      <w:tr w:rsidR="008166F3" w:rsidRPr="000F1AE3" w14:paraId="37EEAF38" w14:textId="77777777" w:rsidTr="009819F7">
        <w:trPr>
          <w:trHeight w:val="2127"/>
        </w:trPr>
        <w:tc>
          <w:tcPr>
            <w:tcW w:w="5123" w:type="dxa"/>
            <w:hideMark/>
          </w:tcPr>
          <w:p w14:paraId="504AA7AA" w14:textId="77777777" w:rsidR="003E700A" w:rsidRPr="000F1AE3" w:rsidRDefault="003E700A" w:rsidP="000F1AE3">
            <w:pPr>
              <w:pStyle w:val="aff4"/>
              <w:tabs>
                <w:tab w:val="left" w:pos="708"/>
              </w:tabs>
              <w:spacing w:line="360" w:lineRule="exact"/>
              <w:ind w:firstLine="0"/>
              <w:rPr>
                <w:sz w:val="24"/>
              </w:rPr>
            </w:pPr>
            <w:r w:rsidRPr="000F1AE3">
              <w:rPr>
                <w:b/>
                <w:sz w:val="24"/>
                <w:lang w:eastAsia="en-US"/>
              </w:rPr>
              <w:lastRenderedPageBreak/>
              <w:t>Общество с ограниченной ответственностью «РЖД Интернешнл»</w:t>
            </w:r>
          </w:p>
          <w:p w14:paraId="5B0F0BDC" w14:textId="77777777" w:rsidR="003E700A" w:rsidRPr="000F1AE3" w:rsidRDefault="003E700A" w:rsidP="000F1AE3">
            <w:pPr>
              <w:spacing w:line="360" w:lineRule="exact"/>
              <w:rPr>
                <w:lang w:eastAsia="en-US"/>
              </w:rPr>
            </w:pPr>
            <w:r w:rsidRPr="000F1AE3">
              <w:rPr>
                <w:lang w:eastAsia="en-US"/>
              </w:rPr>
              <w:t>ИНН 7708773473, КПП770101001</w:t>
            </w:r>
          </w:p>
          <w:p w14:paraId="6B46CE5C" w14:textId="77777777" w:rsidR="003E700A" w:rsidRPr="000F1AE3" w:rsidRDefault="003E700A" w:rsidP="000F1AE3">
            <w:pPr>
              <w:spacing w:line="360" w:lineRule="exact"/>
              <w:rPr>
                <w:lang w:eastAsia="en-US"/>
              </w:rPr>
            </w:pPr>
            <w:r w:rsidRPr="000F1AE3">
              <w:rPr>
                <w:lang w:eastAsia="en-US"/>
              </w:rPr>
              <w:t>Юридический адрес: 101000, г. Москва,</w:t>
            </w:r>
          </w:p>
          <w:p w14:paraId="16679EA7" w14:textId="77777777" w:rsidR="003E700A" w:rsidRPr="000F1AE3" w:rsidRDefault="003E700A" w:rsidP="000F1AE3">
            <w:pPr>
              <w:spacing w:line="360" w:lineRule="exact"/>
              <w:rPr>
                <w:lang w:eastAsia="en-US"/>
              </w:rPr>
            </w:pPr>
            <w:r w:rsidRPr="000F1AE3">
              <w:rPr>
                <w:lang w:eastAsia="en-US"/>
              </w:rPr>
              <w:t>Архангельский переулок, д.10А</w:t>
            </w:r>
          </w:p>
          <w:p w14:paraId="203E30A1" w14:textId="77777777" w:rsidR="003E700A" w:rsidRPr="000F1AE3" w:rsidRDefault="003E700A" w:rsidP="000F1AE3">
            <w:pPr>
              <w:spacing w:line="360" w:lineRule="exact"/>
              <w:rPr>
                <w:lang w:eastAsia="en-US"/>
              </w:rPr>
            </w:pPr>
          </w:p>
          <w:p w14:paraId="0CDC60AA" w14:textId="77777777" w:rsidR="003E700A" w:rsidRPr="000F1AE3" w:rsidRDefault="003E700A" w:rsidP="000F1AE3">
            <w:pPr>
              <w:spacing w:line="360" w:lineRule="exact"/>
              <w:rPr>
                <w:lang w:eastAsia="en-US"/>
              </w:rPr>
            </w:pPr>
            <w:r w:rsidRPr="000F1AE3">
              <w:rPr>
                <w:lang w:eastAsia="en-US"/>
              </w:rPr>
              <w:t>ОГРН 1127747085179</w:t>
            </w:r>
          </w:p>
          <w:p w14:paraId="7D751ADE" w14:textId="77777777" w:rsidR="003E700A" w:rsidRPr="000F1AE3" w:rsidRDefault="003E700A" w:rsidP="000F1AE3">
            <w:pPr>
              <w:spacing w:line="360" w:lineRule="exact"/>
              <w:rPr>
                <w:lang w:eastAsia="en-US"/>
              </w:rPr>
            </w:pPr>
          </w:p>
          <w:p w14:paraId="1094B0EF" w14:textId="77777777" w:rsidR="003E700A" w:rsidRPr="000F1AE3" w:rsidRDefault="003E700A" w:rsidP="000F1AE3">
            <w:pPr>
              <w:spacing w:line="360" w:lineRule="exact"/>
              <w:rPr>
                <w:lang w:eastAsia="en-US"/>
              </w:rPr>
            </w:pPr>
            <w:r w:rsidRPr="000F1AE3">
              <w:rPr>
                <w:lang w:eastAsia="en-US"/>
              </w:rPr>
              <w:t>Р/с 40702810300420000023</w:t>
            </w:r>
          </w:p>
          <w:p w14:paraId="33548516" w14:textId="77777777" w:rsidR="003E700A" w:rsidRPr="000F1AE3" w:rsidRDefault="003E700A" w:rsidP="000F1AE3">
            <w:pPr>
              <w:spacing w:line="360" w:lineRule="exact"/>
              <w:rPr>
                <w:lang w:eastAsia="en-US"/>
              </w:rPr>
            </w:pPr>
            <w:r w:rsidRPr="000F1AE3">
              <w:rPr>
                <w:lang w:eastAsia="en-US"/>
              </w:rPr>
              <w:t xml:space="preserve">в ПАО «Банк ВТБ» </w:t>
            </w:r>
          </w:p>
          <w:p w14:paraId="4C8262AD" w14:textId="77777777" w:rsidR="003E700A" w:rsidRPr="000F1AE3" w:rsidRDefault="003E700A" w:rsidP="000F1AE3">
            <w:pPr>
              <w:spacing w:line="360" w:lineRule="exact"/>
              <w:rPr>
                <w:lang w:eastAsia="en-US"/>
              </w:rPr>
            </w:pPr>
            <w:r w:rsidRPr="000F1AE3">
              <w:rPr>
                <w:lang w:eastAsia="en-US"/>
              </w:rPr>
              <w:t>К/с 30101810700000000187</w:t>
            </w:r>
          </w:p>
          <w:p w14:paraId="41105DD7" w14:textId="77777777" w:rsidR="008166F3" w:rsidRPr="000F1AE3" w:rsidRDefault="003E700A" w:rsidP="000F1AE3">
            <w:pPr>
              <w:widowControl w:val="0"/>
              <w:spacing w:line="360" w:lineRule="exact"/>
            </w:pPr>
            <w:r w:rsidRPr="000F1AE3">
              <w:rPr>
                <w:lang w:eastAsia="en-US"/>
              </w:rPr>
              <w:t>БИК 044525187</w:t>
            </w:r>
          </w:p>
        </w:tc>
        <w:tc>
          <w:tcPr>
            <w:tcW w:w="5015" w:type="dxa"/>
            <w:hideMark/>
          </w:tcPr>
          <w:p w14:paraId="2BECD686" w14:textId="77777777" w:rsidR="008166F3" w:rsidRPr="000F1AE3" w:rsidRDefault="008166F3" w:rsidP="000F1AE3">
            <w:pPr>
              <w:pStyle w:val="Default"/>
              <w:spacing w:line="360" w:lineRule="exact"/>
              <w:jc w:val="left"/>
              <w:rPr>
                <w:rFonts w:ascii="Times New Roman" w:hAnsi="Times New Roman" w:cs="Times New Roman"/>
              </w:rPr>
            </w:pPr>
          </w:p>
        </w:tc>
      </w:tr>
    </w:tbl>
    <w:p w14:paraId="5AC4B755" w14:textId="77777777" w:rsidR="00B133B5" w:rsidRPr="000F1AE3" w:rsidRDefault="00B133B5" w:rsidP="000F1AE3">
      <w:pPr>
        <w:tabs>
          <w:tab w:val="center" w:pos="4678"/>
        </w:tabs>
        <w:spacing w:line="360" w:lineRule="exact"/>
        <w:jc w:val="center"/>
        <w:outlineLvl w:val="0"/>
        <w:rPr>
          <w:b/>
        </w:rPr>
      </w:pPr>
    </w:p>
    <w:p w14:paraId="47BA165D" w14:textId="77777777" w:rsidR="00B133B5" w:rsidRPr="000F1AE3" w:rsidRDefault="00B133B5" w:rsidP="000F1AE3">
      <w:pPr>
        <w:tabs>
          <w:tab w:val="center" w:pos="4678"/>
        </w:tabs>
        <w:spacing w:line="360" w:lineRule="exact"/>
        <w:jc w:val="center"/>
        <w:outlineLvl w:val="0"/>
        <w:rPr>
          <w:b/>
        </w:rPr>
      </w:pPr>
      <w:r w:rsidRPr="000F1AE3">
        <w:rPr>
          <w:b/>
        </w:rPr>
        <w:t>ПОДПИСИ СТОРОН</w:t>
      </w:r>
    </w:p>
    <w:p w14:paraId="48F8C97F" w14:textId="77777777" w:rsidR="00B133B5" w:rsidRPr="000F1AE3" w:rsidRDefault="00B133B5" w:rsidP="000F1AE3">
      <w:pPr>
        <w:spacing w:line="360" w:lineRule="exact"/>
      </w:pPr>
    </w:p>
    <w:tbl>
      <w:tblPr>
        <w:tblW w:w="0" w:type="auto"/>
        <w:tblLook w:val="04A0" w:firstRow="1" w:lastRow="0" w:firstColumn="1" w:lastColumn="0" w:noHBand="0" w:noVBand="1"/>
      </w:tblPr>
      <w:tblGrid>
        <w:gridCol w:w="4785"/>
        <w:gridCol w:w="4786"/>
      </w:tblGrid>
      <w:tr w:rsidR="00B133B5" w:rsidRPr="000F1AE3" w14:paraId="7A51F6CB" w14:textId="77777777" w:rsidTr="00817528">
        <w:tc>
          <w:tcPr>
            <w:tcW w:w="4785" w:type="dxa"/>
            <w:hideMark/>
          </w:tcPr>
          <w:p w14:paraId="0B56F391" w14:textId="77777777" w:rsidR="00B133B5" w:rsidRPr="000F1AE3" w:rsidRDefault="00B133B5" w:rsidP="000F1AE3">
            <w:pPr>
              <w:spacing w:line="360" w:lineRule="exact"/>
            </w:pPr>
            <w:r w:rsidRPr="000F1AE3">
              <w:rPr>
                <w:b/>
              </w:rPr>
              <w:t xml:space="preserve">От   </w:t>
            </w:r>
            <w:r w:rsidR="003E700A" w:rsidRPr="000F1AE3">
              <w:rPr>
                <w:b/>
              </w:rPr>
              <w:t>Подрядчика</w:t>
            </w:r>
            <w:r w:rsidRPr="000F1AE3">
              <w:rPr>
                <w:b/>
              </w:rPr>
              <w:t>:</w:t>
            </w:r>
          </w:p>
        </w:tc>
        <w:tc>
          <w:tcPr>
            <w:tcW w:w="4786" w:type="dxa"/>
            <w:hideMark/>
          </w:tcPr>
          <w:p w14:paraId="21CAC0C4" w14:textId="77777777" w:rsidR="00B133B5" w:rsidRPr="000F1AE3" w:rsidRDefault="00B133B5" w:rsidP="000F1AE3">
            <w:pPr>
              <w:spacing w:line="360" w:lineRule="exact"/>
            </w:pPr>
            <w:r w:rsidRPr="000F1AE3">
              <w:rPr>
                <w:b/>
              </w:rPr>
              <w:t xml:space="preserve">От   </w:t>
            </w:r>
            <w:r w:rsidR="003E700A" w:rsidRPr="000F1AE3">
              <w:rPr>
                <w:b/>
              </w:rPr>
              <w:t>СУБ</w:t>
            </w:r>
            <w:r w:rsidRPr="000F1AE3">
              <w:rPr>
                <w:b/>
              </w:rPr>
              <w:t>ПОДРЯДЧИКА:</w:t>
            </w:r>
          </w:p>
        </w:tc>
      </w:tr>
      <w:tr w:rsidR="00B133B5" w:rsidRPr="000F1AE3" w14:paraId="29774ABC" w14:textId="77777777" w:rsidTr="00817528">
        <w:tc>
          <w:tcPr>
            <w:tcW w:w="4785" w:type="dxa"/>
          </w:tcPr>
          <w:p w14:paraId="3575B08C" w14:textId="77777777" w:rsidR="00B133B5" w:rsidRPr="000F1AE3" w:rsidRDefault="00B133B5" w:rsidP="000F1AE3">
            <w:pPr>
              <w:spacing w:line="360" w:lineRule="exact"/>
            </w:pPr>
          </w:p>
        </w:tc>
        <w:tc>
          <w:tcPr>
            <w:tcW w:w="4786" w:type="dxa"/>
          </w:tcPr>
          <w:p w14:paraId="7F02CCCA" w14:textId="77777777" w:rsidR="00B133B5" w:rsidRPr="000F1AE3" w:rsidRDefault="00B133B5" w:rsidP="000F1AE3">
            <w:pPr>
              <w:spacing w:line="360" w:lineRule="exact"/>
            </w:pPr>
          </w:p>
        </w:tc>
      </w:tr>
      <w:tr w:rsidR="00B133B5" w:rsidRPr="000F1AE3" w14:paraId="4F029978" w14:textId="77777777" w:rsidTr="00817528">
        <w:tc>
          <w:tcPr>
            <w:tcW w:w="4785" w:type="dxa"/>
          </w:tcPr>
          <w:p w14:paraId="607AD0C2" w14:textId="77777777" w:rsidR="00B133B5" w:rsidRPr="000F1AE3" w:rsidRDefault="00B133B5" w:rsidP="000F1AE3">
            <w:pPr>
              <w:spacing w:line="360" w:lineRule="exact"/>
            </w:pPr>
          </w:p>
        </w:tc>
        <w:tc>
          <w:tcPr>
            <w:tcW w:w="4786" w:type="dxa"/>
          </w:tcPr>
          <w:p w14:paraId="62A780BC" w14:textId="77777777" w:rsidR="00B133B5" w:rsidRPr="000F1AE3" w:rsidRDefault="00B133B5" w:rsidP="000F1AE3">
            <w:pPr>
              <w:spacing w:line="360" w:lineRule="exact"/>
            </w:pPr>
          </w:p>
        </w:tc>
      </w:tr>
      <w:tr w:rsidR="00B133B5" w:rsidRPr="000F1AE3" w14:paraId="5FC70699" w14:textId="77777777" w:rsidTr="00817528">
        <w:tc>
          <w:tcPr>
            <w:tcW w:w="4785" w:type="dxa"/>
          </w:tcPr>
          <w:p w14:paraId="31C65D06" w14:textId="77777777" w:rsidR="00B133B5" w:rsidRPr="000F1AE3" w:rsidRDefault="00B133B5" w:rsidP="000F1AE3">
            <w:pPr>
              <w:spacing w:line="360" w:lineRule="exact"/>
            </w:pPr>
          </w:p>
        </w:tc>
        <w:tc>
          <w:tcPr>
            <w:tcW w:w="4786" w:type="dxa"/>
          </w:tcPr>
          <w:p w14:paraId="21EB6D26" w14:textId="77777777" w:rsidR="00B133B5" w:rsidRPr="000F1AE3" w:rsidRDefault="00B133B5" w:rsidP="000F1AE3">
            <w:pPr>
              <w:spacing w:line="360" w:lineRule="exact"/>
            </w:pPr>
          </w:p>
        </w:tc>
      </w:tr>
      <w:tr w:rsidR="00B133B5" w:rsidRPr="000F1AE3" w14:paraId="0F273984" w14:textId="77777777" w:rsidTr="00817528">
        <w:tc>
          <w:tcPr>
            <w:tcW w:w="4785" w:type="dxa"/>
            <w:hideMark/>
          </w:tcPr>
          <w:p w14:paraId="7154F378" w14:textId="77777777" w:rsidR="00B133B5" w:rsidRPr="000F1AE3" w:rsidRDefault="00B133B5" w:rsidP="000F1AE3">
            <w:pPr>
              <w:spacing w:line="360" w:lineRule="exact"/>
            </w:pPr>
            <w:r w:rsidRPr="000F1AE3">
              <w:t xml:space="preserve">______________/  </w:t>
            </w:r>
            <w:r w:rsidR="003E700A" w:rsidRPr="000F1AE3">
              <w:t>С</w:t>
            </w:r>
            <w:r w:rsidR="00C51388" w:rsidRPr="000F1AE3">
              <w:t>.</w:t>
            </w:r>
            <w:r w:rsidR="003E700A" w:rsidRPr="000F1AE3">
              <w:t>А</w:t>
            </w:r>
            <w:r w:rsidR="00C51388" w:rsidRPr="000F1AE3">
              <w:t>.С</w:t>
            </w:r>
            <w:r w:rsidR="003E700A" w:rsidRPr="000F1AE3">
              <w:t>толяров</w:t>
            </w:r>
            <w:r w:rsidRPr="000F1AE3">
              <w:t xml:space="preserve">  /  </w:t>
            </w:r>
          </w:p>
        </w:tc>
        <w:tc>
          <w:tcPr>
            <w:tcW w:w="4786" w:type="dxa"/>
            <w:hideMark/>
          </w:tcPr>
          <w:p w14:paraId="630D4544" w14:textId="77777777" w:rsidR="00B133B5" w:rsidRPr="000F1AE3" w:rsidRDefault="009C6FE0" w:rsidP="000F1AE3">
            <w:pPr>
              <w:spacing w:line="360" w:lineRule="exact"/>
            </w:pPr>
            <w:r w:rsidRPr="000F1AE3">
              <w:t>_________________//</w:t>
            </w:r>
          </w:p>
        </w:tc>
      </w:tr>
    </w:tbl>
    <w:p w14:paraId="6ED6416F" w14:textId="77777777" w:rsidR="00B133B5" w:rsidRPr="000F1AE3" w:rsidRDefault="00B133B5" w:rsidP="000F1AE3">
      <w:pPr>
        <w:spacing w:line="360" w:lineRule="exact"/>
      </w:pPr>
    </w:p>
    <w:p w14:paraId="2C994047" w14:textId="77777777" w:rsidR="00490739" w:rsidRPr="00DC0DCA" w:rsidRDefault="00490739" w:rsidP="00B133B5">
      <w:pPr>
        <w:rPr>
          <w:rFonts w:asciiTheme="majorBidi" w:hAnsiTheme="majorBidi" w:cstheme="majorBidi"/>
        </w:rPr>
      </w:pPr>
    </w:p>
    <w:p w14:paraId="0E43AE80" w14:textId="77777777" w:rsidR="00490739" w:rsidRPr="00DC0DCA" w:rsidRDefault="00490739" w:rsidP="00B133B5">
      <w:pPr>
        <w:rPr>
          <w:rFonts w:asciiTheme="majorBidi" w:hAnsiTheme="majorBidi" w:cstheme="majorBidi"/>
        </w:rPr>
      </w:pPr>
    </w:p>
    <w:p w14:paraId="558A1BA5" w14:textId="77777777" w:rsidR="00490739" w:rsidRPr="00DC0DCA" w:rsidRDefault="00490739" w:rsidP="00B133B5">
      <w:pPr>
        <w:rPr>
          <w:rFonts w:asciiTheme="majorBidi" w:hAnsiTheme="majorBidi" w:cstheme="majorBidi"/>
        </w:rPr>
      </w:pPr>
    </w:p>
    <w:p w14:paraId="2E537D28" w14:textId="77777777" w:rsidR="00490739" w:rsidRPr="00DC0DCA" w:rsidRDefault="00490739" w:rsidP="00B133B5">
      <w:pPr>
        <w:rPr>
          <w:rFonts w:asciiTheme="majorBidi" w:hAnsiTheme="majorBidi" w:cstheme="majorBidi"/>
        </w:rPr>
      </w:pPr>
    </w:p>
    <w:p w14:paraId="53F536CE" w14:textId="77777777" w:rsidR="00490739" w:rsidRPr="00DC0DCA" w:rsidRDefault="00490739" w:rsidP="00B133B5">
      <w:pPr>
        <w:rPr>
          <w:rFonts w:asciiTheme="majorBidi" w:hAnsiTheme="majorBidi" w:cstheme="majorBidi"/>
        </w:rPr>
      </w:pPr>
    </w:p>
    <w:p w14:paraId="01445D6C" w14:textId="77777777" w:rsidR="00490739" w:rsidRPr="00DC0DCA" w:rsidRDefault="00490739" w:rsidP="00B133B5">
      <w:pPr>
        <w:rPr>
          <w:rFonts w:asciiTheme="majorBidi" w:hAnsiTheme="majorBidi" w:cstheme="majorBidi"/>
        </w:rPr>
      </w:pPr>
    </w:p>
    <w:p w14:paraId="36C0B0E2" w14:textId="77777777" w:rsidR="00490739" w:rsidRPr="00DC0DCA" w:rsidRDefault="00490739" w:rsidP="00B133B5">
      <w:pPr>
        <w:rPr>
          <w:rFonts w:asciiTheme="majorBidi" w:hAnsiTheme="majorBidi" w:cstheme="majorBidi"/>
        </w:rPr>
      </w:pPr>
    </w:p>
    <w:p w14:paraId="194E8DDF" w14:textId="77777777" w:rsidR="00490739" w:rsidRPr="00DC0DCA" w:rsidRDefault="00490739" w:rsidP="00B133B5">
      <w:pPr>
        <w:rPr>
          <w:rFonts w:asciiTheme="majorBidi" w:hAnsiTheme="majorBidi" w:cstheme="majorBidi"/>
        </w:rPr>
      </w:pPr>
    </w:p>
    <w:p w14:paraId="75A552B0" w14:textId="77777777" w:rsidR="00490739" w:rsidRPr="00DC0DCA" w:rsidRDefault="00490739" w:rsidP="00B133B5">
      <w:pPr>
        <w:rPr>
          <w:rFonts w:asciiTheme="majorBidi" w:hAnsiTheme="majorBidi" w:cstheme="majorBidi"/>
        </w:rPr>
      </w:pPr>
    </w:p>
    <w:p w14:paraId="6262305B" w14:textId="77777777" w:rsidR="00490739" w:rsidRPr="00DC0DCA" w:rsidRDefault="00490739" w:rsidP="00B133B5">
      <w:pPr>
        <w:rPr>
          <w:rFonts w:asciiTheme="majorBidi" w:hAnsiTheme="majorBidi" w:cstheme="majorBidi"/>
        </w:rPr>
      </w:pPr>
    </w:p>
    <w:p w14:paraId="6BE60E2A" w14:textId="77777777" w:rsidR="00490739" w:rsidRPr="00DC0DCA" w:rsidRDefault="00490739" w:rsidP="00B133B5">
      <w:pPr>
        <w:rPr>
          <w:rFonts w:asciiTheme="majorBidi" w:hAnsiTheme="majorBidi" w:cstheme="majorBidi"/>
        </w:rPr>
        <w:sectPr w:rsidR="00490739" w:rsidRPr="00DC0DCA" w:rsidSect="00264BBA">
          <w:headerReference w:type="default" r:id="rId8"/>
          <w:pgSz w:w="11906" w:h="16838"/>
          <w:pgMar w:top="851" w:right="737" w:bottom="567" w:left="1247" w:header="709" w:footer="709" w:gutter="0"/>
          <w:cols w:space="720"/>
          <w:titlePg/>
          <w:docGrid w:linePitch="326"/>
        </w:sectPr>
      </w:pPr>
    </w:p>
    <w:p w14:paraId="73BA4BCE" w14:textId="77777777" w:rsidR="00490739" w:rsidRPr="00DC0DCA" w:rsidRDefault="00490739" w:rsidP="00490739">
      <w:pPr>
        <w:shd w:val="clear" w:color="auto" w:fill="FFFFFF"/>
        <w:tabs>
          <w:tab w:val="left" w:leader="underscore" w:pos="0"/>
          <w:tab w:val="left" w:pos="9639"/>
        </w:tabs>
        <w:spacing w:line="240" w:lineRule="exact"/>
        <w:ind w:left="10632"/>
        <w:jc w:val="right"/>
      </w:pPr>
      <w:r w:rsidRPr="00DC0DCA">
        <w:lastRenderedPageBreak/>
        <w:t>Приложение № 5</w:t>
      </w:r>
    </w:p>
    <w:p w14:paraId="4CFB0310" w14:textId="77777777" w:rsidR="00490739" w:rsidRPr="00DC0DCA" w:rsidRDefault="00490739" w:rsidP="00490739">
      <w:pPr>
        <w:tabs>
          <w:tab w:val="left" w:pos="142"/>
        </w:tabs>
        <w:ind w:left="4536"/>
        <w:jc w:val="right"/>
        <w:outlineLvl w:val="0"/>
      </w:pPr>
      <w:r w:rsidRPr="00DC0DCA">
        <w:t>к Договору №_____________</w:t>
      </w:r>
    </w:p>
    <w:p w14:paraId="54B165F0" w14:textId="77777777" w:rsidR="00490739" w:rsidRPr="00DC0DCA" w:rsidRDefault="00490739" w:rsidP="00490739">
      <w:pPr>
        <w:tabs>
          <w:tab w:val="left" w:pos="142"/>
        </w:tabs>
        <w:ind w:left="4536"/>
        <w:jc w:val="right"/>
      </w:pPr>
      <w:r w:rsidRPr="00DC0DCA">
        <w:t xml:space="preserve">                                                                         от «___»_____________ г.</w:t>
      </w:r>
    </w:p>
    <w:p w14:paraId="34A07BF5" w14:textId="77777777" w:rsidR="00490739" w:rsidRPr="00DC0DCA" w:rsidRDefault="00490739" w:rsidP="00490739">
      <w:pPr>
        <w:shd w:val="clear" w:color="auto" w:fill="FFFFFF"/>
        <w:tabs>
          <w:tab w:val="left" w:leader="underscore" w:pos="0"/>
          <w:tab w:val="left" w:pos="9639"/>
        </w:tabs>
        <w:spacing w:line="240" w:lineRule="exact"/>
        <w:ind w:left="10632"/>
        <w:jc w:val="right"/>
      </w:pPr>
    </w:p>
    <w:p w14:paraId="0BC042B2" w14:textId="77777777" w:rsidR="00490739" w:rsidRPr="00DC0DCA" w:rsidRDefault="00490739" w:rsidP="00490739">
      <w:pPr>
        <w:spacing w:after="200" w:line="276" w:lineRule="auto"/>
        <w:jc w:val="center"/>
        <w:rPr>
          <w:b/>
        </w:rPr>
      </w:pPr>
      <w:r w:rsidRPr="00DC0DCA">
        <w:rPr>
          <w:b/>
        </w:rPr>
        <w:t>Форма акта приемки исполненных обязательств</w:t>
      </w:r>
    </w:p>
    <w:p w14:paraId="69CB4E39" w14:textId="77777777" w:rsidR="00490739" w:rsidRPr="00DC0DCA" w:rsidRDefault="00490739" w:rsidP="00490739">
      <w:pPr>
        <w:tabs>
          <w:tab w:val="left" w:pos="1701"/>
          <w:tab w:val="left" w:pos="11624"/>
        </w:tabs>
        <w:jc w:val="both"/>
        <w:rPr>
          <w:b/>
          <w:u w:val="single"/>
        </w:rPr>
      </w:pPr>
      <w:r w:rsidRPr="00DC0DCA">
        <w:rPr>
          <w:b/>
        </w:rPr>
        <w:t>№</w:t>
      </w:r>
      <w:r w:rsidRPr="00DC0DCA">
        <w:rPr>
          <w:b/>
          <w:u w:val="single"/>
        </w:rPr>
        <w:tab/>
      </w:r>
      <w:r w:rsidRPr="00DC0DCA">
        <w:rPr>
          <w:b/>
        </w:rPr>
        <w:t xml:space="preserve"> </w:t>
      </w:r>
      <w:r w:rsidRPr="00DC0DCA">
        <w:rPr>
          <w:b/>
        </w:rPr>
        <w:tab/>
        <w:t>«</w:t>
      </w:r>
      <w:r w:rsidRPr="00DC0DCA">
        <w:rPr>
          <w:b/>
        </w:rPr>
        <w:tab/>
        <w:t>»</w:t>
      </w:r>
      <w:r w:rsidRPr="00DC0DCA">
        <w:rPr>
          <w:b/>
          <w:u w:val="single"/>
        </w:rPr>
        <w:t xml:space="preserve">                   </w:t>
      </w:r>
      <w:r w:rsidRPr="00DC0DCA">
        <w:rPr>
          <w:b/>
        </w:rPr>
        <w:t>20</w:t>
      </w:r>
      <w:r w:rsidRPr="00DC0DCA">
        <w:rPr>
          <w:b/>
          <w:u w:val="single"/>
        </w:rPr>
        <w:tab/>
      </w:r>
    </w:p>
    <w:p w14:paraId="3784DD50" w14:textId="502EE7C6" w:rsidR="00490739" w:rsidRPr="00DC0DCA" w:rsidRDefault="00CD646B" w:rsidP="00490739">
      <w:pPr>
        <w:tabs>
          <w:tab w:val="left" w:pos="9639"/>
        </w:tabs>
        <w:jc w:val="both"/>
        <w:rPr>
          <w:b/>
        </w:rPr>
      </w:pPr>
      <w:r>
        <w:rPr>
          <w:b/>
        </w:rPr>
        <w:t>Субподряд</w:t>
      </w:r>
      <w:r w:rsidRPr="00DC0DCA">
        <w:rPr>
          <w:b/>
        </w:rPr>
        <w:t>чик</w:t>
      </w:r>
      <w:r w:rsidR="00490739" w:rsidRPr="00DC0DCA">
        <w:rPr>
          <w:b/>
        </w:rPr>
        <w:t>: ________________________________________________________________</w:t>
      </w:r>
    </w:p>
    <w:p w14:paraId="7F2B2285" w14:textId="77777777" w:rsidR="00490739" w:rsidRPr="00DC0DCA" w:rsidRDefault="00490739" w:rsidP="00490739">
      <w:pPr>
        <w:tabs>
          <w:tab w:val="left" w:pos="1701"/>
          <w:tab w:val="left" w:pos="9639"/>
        </w:tabs>
        <w:jc w:val="both"/>
        <w:rPr>
          <w:b/>
        </w:rPr>
      </w:pPr>
      <w:r w:rsidRPr="00DC0DCA">
        <w:rPr>
          <w:b/>
        </w:rPr>
        <w:t>Подрядчик: _____________________________________________________________</w:t>
      </w:r>
    </w:p>
    <w:p w14:paraId="34D84E10" w14:textId="77777777" w:rsidR="00490739" w:rsidRPr="00DC0DCA" w:rsidRDefault="00490739" w:rsidP="00490739">
      <w:pPr>
        <w:tabs>
          <w:tab w:val="left" w:pos="9639"/>
        </w:tabs>
        <w:jc w:val="both"/>
        <w:rPr>
          <w:b/>
        </w:rPr>
      </w:pPr>
      <w:r w:rsidRPr="00DC0DCA">
        <w:rPr>
          <w:b/>
        </w:rPr>
        <w:t>Основание: ________________________________________________________________</w:t>
      </w:r>
    </w:p>
    <w:tbl>
      <w:tblPr>
        <w:tblW w:w="14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978"/>
        <w:gridCol w:w="992"/>
        <w:gridCol w:w="1560"/>
        <w:gridCol w:w="2411"/>
        <w:gridCol w:w="1560"/>
        <w:gridCol w:w="1276"/>
        <w:gridCol w:w="2836"/>
      </w:tblGrid>
      <w:tr w:rsidR="00490739" w:rsidRPr="00DC0DCA" w14:paraId="3996B308" w14:textId="77777777" w:rsidTr="000844E4">
        <w:tc>
          <w:tcPr>
            <w:tcW w:w="817" w:type="dxa"/>
            <w:tcBorders>
              <w:top w:val="single" w:sz="4" w:space="0" w:color="000000"/>
              <w:left w:val="single" w:sz="4" w:space="0" w:color="000000"/>
              <w:bottom w:val="single" w:sz="4" w:space="0" w:color="000000"/>
              <w:right w:val="single" w:sz="4" w:space="0" w:color="000000"/>
            </w:tcBorders>
            <w:hideMark/>
          </w:tcPr>
          <w:p w14:paraId="69379E7E" w14:textId="77777777" w:rsidR="00490739" w:rsidRPr="00DC0DCA" w:rsidRDefault="00490739" w:rsidP="000844E4">
            <w:pPr>
              <w:tabs>
                <w:tab w:val="left" w:pos="9639"/>
              </w:tabs>
            </w:pPr>
            <w:r w:rsidRPr="00DC0DCA">
              <w:t>П/н</w:t>
            </w:r>
          </w:p>
        </w:tc>
        <w:tc>
          <w:tcPr>
            <w:tcW w:w="2977" w:type="dxa"/>
            <w:tcBorders>
              <w:top w:val="single" w:sz="4" w:space="0" w:color="000000"/>
              <w:left w:val="single" w:sz="4" w:space="0" w:color="000000"/>
              <w:bottom w:val="single" w:sz="4" w:space="0" w:color="000000"/>
              <w:right w:val="single" w:sz="4" w:space="0" w:color="000000"/>
            </w:tcBorders>
            <w:hideMark/>
          </w:tcPr>
          <w:p w14:paraId="15C82A15" w14:textId="77777777" w:rsidR="00490739" w:rsidRPr="00DC0DCA" w:rsidRDefault="00490739" w:rsidP="000844E4">
            <w:pPr>
              <w:tabs>
                <w:tab w:val="left" w:pos="9639"/>
              </w:tabs>
              <w:rPr>
                <w:b/>
                <w:u w:val="single"/>
              </w:rPr>
            </w:pPr>
            <w:r w:rsidRPr="00DC0DCA">
              <w:t>Наименование поставляемого товара, выполняемых работ, оказываемых услуг</w:t>
            </w:r>
          </w:p>
        </w:tc>
        <w:tc>
          <w:tcPr>
            <w:tcW w:w="992" w:type="dxa"/>
            <w:tcBorders>
              <w:top w:val="single" w:sz="4" w:space="0" w:color="000000"/>
              <w:left w:val="single" w:sz="4" w:space="0" w:color="000000"/>
              <w:bottom w:val="single" w:sz="4" w:space="0" w:color="000000"/>
              <w:right w:val="single" w:sz="4" w:space="0" w:color="000000"/>
            </w:tcBorders>
            <w:hideMark/>
          </w:tcPr>
          <w:p w14:paraId="3B032718" w14:textId="77777777" w:rsidR="00490739" w:rsidRPr="00DC0DCA" w:rsidRDefault="00490739" w:rsidP="000844E4">
            <w:pPr>
              <w:tabs>
                <w:tab w:val="left" w:pos="9639"/>
              </w:tabs>
              <w:rPr>
                <w:b/>
                <w:u w:val="single"/>
              </w:rPr>
            </w:pPr>
            <w:r w:rsidRPr="00DC0DCA">
              <w:t>Количество</w:t>
            </w:r>
          </w:p>
        </w:tc>
        <w:tc>
          <w:tcPr>
            <w:tcW w:w="1559" w:type="dxa"/>
            <w:tcBorders>
              <w:top w:val="single" w:sz="4" w:space="0" w:color="000000"/>
              <w:left w:val="single" w:sz="4" w:space="0" w:color="000000"/>
              <w:bottom w:val="single" w:sz="4" w:space="0" w:color="000000"/>
              <w:right w:val="single" w:sz="4" w:space="0" w:color="000000"/>
            </w:tcBorders>
            <w:hideMark/>
          </w:tcPr>
          <w:p w14:paraId="02FF97CB" w14:textId="77777777" w:rsidR="00490739" w:rsidRPr="00DC0DCA" w:rsidRDefault="00490739" w:rsidP="000844E4">
            <w:pPr>
              <w:tabs>
                <w:tab w:val="left" w:pos="9639"/>
              </w:tabs>
              <w:rPr>
                <w:b/>
                <w:u w:val="single"/>
              </w:rPr>
            </w:pPr>
            <w:r w:rsidRPr="00DC0DCA">
              <w:t>Единица измерения</w:t>
            </w:r>
          </w:p>
        </w:tc>
        <w:tc>
          <w:tcPr>
            <w:tcW w:w="2410" w:type="dxa"/>
            <w:tcBorders>
              <w:top w:val="single" w:sz="4" w:space="0" w:color="000000"/>
              <w:left w:val="single" w:sz="4" w:space="0" w:color="000000"/>
              <w:bottom w:val="single" w:sz="4" w:space="0" w:color="000000"/>
              <w:right w:val="single" w:sz="4" w:space="0" w:color="000000"/>
            </w:tcBorders>
            <w:hideMark/>
          </w:tcPr>
          <w:p w14:paraId="226EF295" w14:textId="77777777" w:rsidR="00490739" w:rsidRPr="00DC0DCA" w:rsidRDefault="00490739" w:rsidP="000844E4">
            <w:pPr>
              <w:tabs>
                <w:tab w:val="left" w:pos="9639"/>
              </w:tabs>
              <w:rPr>
                <w:b/>
                <w:u w:val="single"/>
              </w:rPr>
            </w:pPr>
            <w:r w:rsidRPr="00DC0DCA">
              <w:t>Стоимость (без учета налогов)</w:t>
            </w:r>
          </w:p>
        </w:tc>
        <w:tc>
          <w:tcPr>
            <w:tcW w:w="1559" w:type="dxa"/>
            <w:tcBorders>
              <w:top w:val="single" w:sz="4" w:space="0" w:color="000000"/>
              <w:left w:val="single" w:sz="4" w:space="0" w:color="000000"/>
              <w:bottom w:val="single" w:sz="4" w:space="0" w:color="000000"/>
              <w:right w:val="single" w:sz="4" w:space="0" w:color="000000"/>
            </w:tcBorders>
            <w:hideMark/>
          </w:tcPr>
          <w:p w14:paraId="155CFB93" w14:textId="77777777" w:rsidR="00490739" w:rsidRPr="00DC0DCA" w:rsidRDefault="00490739" w:rsidP="000844E4">
            <w:pPr>
              <w:tabs>
                <w:tab w:val="left" w:pos="9639"/>
              </w:tabs>
              <w:rPr>
                <w:b/>
                <w:u w:val="single"/>
              </w:rPr>
            </w:pPr>
            <w:r w:rsidRPr="00DC0DCA">
              <w:t>Стоимость (с учетом налогов)</w:t>
            </w:r>
          </w:p>
        </w:tc>
        <w:tc>
          <w:tcPr>
            <w:tcW w:w="1276" w:type="dxa"/>
            <w:tcBorders>
              <w:top w:val="single" w:sz="4" w:space="0" w:color="000000"/>
              <w:left w:val="single" w:sz="4" w:space="0" w:color="000000"/>
              <w:bottom w:val="single" w:sz="4" w:space="0" w:color="000000"/>
              <w:right w:val="single" w:sz="4" w:space="0" w:color="000000"/>
            </w:tcBorders>
            <w:hideMark/>
          </w:tcPr>
          <w:p w14:paraId="2B2BFEC9" w14:textId="77777777" w:rsidR="00490739" w:rsidRPr="00DC0DCA" w:rsidRDefault="00490739" w:rsidP="000844E4">
            <w:pPr>
              <w:tabs>
                <w:tab w:val="left" w:pos="9639"/>
              </w:tabs>
            </w:pPr>
            <w:r w:rsidRPr="00DC0DCA">
              <w:t>Наименование валюты</w:t>
            </w:r>
          </w:p>
        </w:tc>
        <w:tc>
          <w:tcPr>
            <w:tcW w:w="2835" w:type="dxa"/>
            <w:tcBorders>
              <w:top w:val="single" w:sz="4" w:space="0" w:color="000000"/>
              <w:left w:val="single" w:sz="4" w:space="0" w:color="000000"/>
              <w:bottom w:val="single" w:sz="4" w:space="0" w:color="000000"/>
              <w:right w:val="single" w:sz="4" w:space="0" w:color="000000"/>
            </w:tcBorders>
            <w:hideMark/>
          </w:tcPr>
          <w:p w14:paraId="51DA2A54" w14:textId="77777777" w:rsidR="00490739" w:rsidRPr="00DC0DCA" w:rsidRDefault="00490739" w:rsidP="000844E4">
            <w:pPr>
              <w:tabs>
                <w:tab w:val="left" w:pos="9639"/>
              </w:tabs>
              <w:rPr>
                <w:b/>
                <w:u w:val="single"/>
              </w:rPr>
            </w:pPr>
            <w:r w:rsidRPr="00DC0DCA">
              <w:t>Наименование страны происхождения товара (или страны регистрации поставляемого товара)</w:t>
            </w:r>
          </w:p>
        </w:tc>
      </w:tr>
      <w:tr w:rsidR="00490739" w:rsidRPr="00DC0DCA" w14:paraId="78ED9FE5" w14:textId="77777777" w:rsidTr="000844E4">
        <w:tc>
          <w:tcPr>
            <w:tcW w:w="817" w:type="dxa"/>
            <w:tcBorders>
              <w:top w:val="single" w:sz="4" w:space="0" w:color="000000"/>
              <w:left w:val="single" w:sz="4" w:space="0" w:color="000000"/>
              <w:bottom w:val="single" w:sz="4" w:space="0" w:color="000000"/>
              <w:right w:val="single" w:sz="4" w:space="0" w:color="000000"/>
            </w:tcBorders>
            <w:hideMark/>
          </w:tcPr>
          <w:p w14:paraId="655EFD91" w14:textId="77777777" w:rsidR="00490739" w:rsidRPr="00DC0DCA" w:rsidRDefault="00490739" w:rsidP="000844E4">
            <w:pPr>
              <w:numPr>
                <w:ilvl w:val="0"/>
                <w:numId w:val="80"/>
              </w:numPr>
              <w:tabs>
                <w:tab w:val="left" w:pos="9639"/>
              </w:tabs>
              <w:spacing w:after="200" w:line="276" w:lineRule="auto"/>
              <w:contextualSpacing/>
              <w:rPr>
                <w:rFonts w:eastAsia="Calibri"/>
                <w:b/>
                <w:lang w:eastAsia="en-US"/>
              </w:rPr>
            </w:pPr>
            <w:r w:rsidRPr="00DC0DCA">
              <w:rPr>
                <w:rFonts w:eastAsia="Calibri"/>
                <w:b/>
                <w:lang w:eastAsia="en-US"/>
              </w:rPr>
              <w:t>1</w:t>
            </w:r>
          </w:p>
        </w:tc>
        <w:tc>
          <w:tcPr>
            <w:tcW w:w="2977" w:type="dxa"/>
            <w:tcBorders>
              <w:top w:val="single" w:sz="4" w:space="0" w:color="000000"/>
              <w:left w:val="single" w:sz="4" w:space="0" w:color="000000"/>
              <w:bottom w:val="single" w:sz="4" w:space="0" w:color="000000"/>
              <w:right w:val="single" w:sz="4" w:space="0" w:color="000000"/>
            </w:tcBorders>
          </w:tcPr>
          <w:p w14:paraId="08327E58"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1425A135"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2A61A51"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394C4169"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3D762486"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78640F2E"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31A74422" w14:textId="77777777" w:rsidR="00490739" w:rsidRPr="00DC0DCA" w:rsidRDefault="00490739" w:rsidP="000844E4">
            <w:pPr>
              <w:numPr>
                <w:ilvl w:val="0"/>
                <w:numId w:val="80"/>
              </w:numPr>
              <w:tabs>
                <w:tab w:val="left" w:pos="9639"/>
              </w:tabs>
              <w:spacing w:after="200" w:line="276" w:lineRule="auto"/>
              <w:contextualSpacing/>
              <w:rPr>
                <w:rFonts w:eastAsia="Calibri"/>
                <w:b/>
                <w:u w:val="single"/>
                <w:lang w:eastAsia="en-US"/>
              </w:rPr>
            </w:pPr>
          </w:p>
        </w:tc>
      </w:tr>
      <w:tr w:rsidR="00490739" w:rsidRPr="00DC0DCA" w14:paraId="55946FF3" w14:textId="77777777" w:rsidTr="000844E4">
        <w:trPr>
          <w:trHeight w:val="70"/>
        </w:trPr>
        <w:tc>
          <w:tcPr>
            <w:tcW w:w="817" w:type="dxa"/>
            <w:tcBorders>
              <w:top w:val="single" w:sz="4" w:space="0" w:color="000000"/>
              <w:left w:val="single" w:sz="4" w:space="0" w:color="000000"/>
              <w:bottom w:val="single" w:sz="4" w:space="0" w:color="000000"/>
              <w:right w:val="single" w:sz="4" w:space="0" w:color="000000"/>
            </w:tcBorders>
            <w:hideMark/>
          </w:tcPr>
          <w:p w14:paraId="4F1C0256" w14:textId="77777777" w:rsidR="00490739" w:rsidRPr="00DC0DCA" w:rsidRDefault="00490739" w:rsidP="000844E4">
            <w:pPr>
              <w:tabs>
                <w:tab w:val="left" w:pos="9639"/>
              </w:tabs>
            </w:pPr>
            <w:r w:rsidRPr="00DC0DCA">
              <w:t>1</w:t>
            </w:r>
          </w:p>
        </w:tc>
        <w:tc>
          <w:tcPr>
            <w:tcW w:w="2977" w:type="dxa"/>
            <w:tcBorders>
              <w:top w:val="single" w:sz="4" w:space="0" w:color="000000"/>
              <w:left w:val="single" w:sz="4" w:space="0" w:color="000000"/>
              <w:bottom w:val="single" w:sz="4" w:space="0" w:color="000000"/>
              <w:right w:val="single" w:sz="4" w:space="0" w:color="000000"/>
            </w:tcBorders>
          </w:tcPr>
          <w:p w14:paraId="009277AF" w14:textId="77777777" w:rsidR="00490739" w:rsidRPr="00DC0DCA" w:rsidRDefault="00490739" w:rsidP="000844E4">
            <w:pPr>
              <w:tabs>
                <w:tab w:val="left" w:pos="9639"/>
              </w:tabs>
              <w:rPr>
                <w:b/>
                <w:u w:val="single"/>
              </w:rPr>
            </w:pPr>
          </w:p>
        </w:tc>
        <w:tc>
          <w:tcPr>
            <w:tcW w:w="992" w:type="dxa"/>
            <w:tcBorders>
              <w:top w:val="single" w:sz="4" w:space="0" w:color="000000"/>
              <w:left w:val="single" w:sz="4" w:space="0" w:color="000000"/>
              <w:bottom w:val="single" w:sz="4" w:space="0" w:color="000000"/>
              <w:right w:val="single" w:sz="4" w:space="0" w:color="000000"/>
            </w:tcBorders>
          </w:tcPr>
          <w:p w14:paraId="0E063145" w14:textId="77777777" w:rsidR="00490739" w:rsidRPr="00DC0DCA" w:rsidRDefault="00490739" w:rsidP="000844E4">
            <w:pPr>
              <w:tabs>
                <w:tab w:val="left" w:pos="9639"/>
              </w:tabs>
              <w:rPr>
                <w:b/>
                <w:u w:val="single"/>
              </w:rPr>
            </w:pPr>
          </w:p>
        </w:tc>
        <w:tc>
          <w:tcPr>
            <w:tcW w:w="1559" w:type="dxa"/>
            <w:tcBorders>
              <w:top w:val="single" w:sz="4" w:space="0" w:color="000000"/>
              <w:left w:val="single" w:sz="4" w:space="0" w:color="000000"/>
              <w:bottom w:val="single" w:sz="4" w:space="0" w:color="000000"/>
              <w:right w:val="single" w:sz="4" w:space="0" w:color="000000"/>
            </w:tcBorders>
          </w:tcPr>
          <w:p w14:paraId="1E9CDC7E" w14:textId="77777777" w:rsidR="00490739" w:rsidRPr="00DC0DCA" w:rsidRDefault="00490739" w:rsidP="000844E4">
            <w:pPr>
              <w:tabs>
                <w:tab w:val="left" w:pos="9639"/>
              </w:tabs>
              <w:rPr>
                <w:b/>
                <w:u w:val="single"/>
              </w:rPr>
            </w:pPr>
          </w:p>
        </w:tc>
        <w:tc>
          <w:tcPr>
            <w:tcW w:w="2410" w:type="dxa"/>
            <w:tcBorders>
              <w:top w:val="single" w:sz="4" w:space="0" w:color="000000"/>
              <w:left w:val="single" w:sz="4" w:space="0" w:color="000000"/>
              <w:bottom w:val="single" w:sz="4" w:space="0" w:color="000000"/>
              <w:right w:val="single" w:sz="4" w:space="0" w:color="000000"/>
            </w:tcBorders>
          </w:tcPr>
          <w:p w14:paraId="02C38423" w14:textId="77777777" w:rsidR="00490739" w:rsidRPr="00DC0DCA" w:rsidRDefault="00490739" w:rsidP="000844E4">
            <w:pPr>
              <w:tabs>
                <w:tab w:val="left" w:pos="9639"/>
              </w:tabs>
              <w:rPr>
                <w:b/>
                <w:u w:val="single"/>
              </w:rPr>
            </w:pPr>
          </w:p>
        </w:tc>
        <w:tc>
          <w:tcPr>
            <w:tcW w:w="1559" w:type="dxa"/>
            <w:tcBorders>
              <w:top w:val="single" w:sz="4" w:space="0" w:color="000000"/>
              <w:left w:val="single" w:sz="4" w:space="0" w:color="000000"/>
              <w:bottom w:val="single" w:sz="4" w:space="0" w:color="000000"/>
              <w:right w:val="single" w:sz="4" w:space="0" w:color="000000"/>
            </w:tcBorders>
          </w:tcPr>
          <w:p w14:paraId="21B0F0F2" w14:textId="77777777" w:rsidR="00490739" w:rsidRPr="00DC0DCA" w:rsidRDefault="00490739" w:rsidP="000844E4">
            <w:pPr>
              <w:tabs>
                <w:tab w:val="left" w:pos="9639"/>
              </w:tabs>
              <w:rPr>
                <w:b/>
                <w:u w:val="single"/>
              </w:rPr>
            </w:pPr>
          </w:p>
        </w:tc>
        <w:tc>
          <w:tcPr>
            <w:tcW w:w="1276" w:type="dxa"/>
            <w:tcBorders>
              <w:top w:val="single" w:sz="4" w:space="0" w:color="000000"/>
              <w:left w:val="single" w:sz="4" w:space="0" w:color="000000"/>
              <w:bottom w:val="single" w:sz="4" w:space="0" w:color="000000"/>
              <w:right w:val="single" w:sz="4" w:space="0" w:color="000000"/>
            </w:tcBorders>
          </w:tcPr>
          <w:p w14:paraId="1C1834EB" w14:textId="77777777" w:rsidR="00490739" w:rsidRPr="00DC0DCA" w:rsidRDefault="00490739" w:rsidP="000844E4">
            <w:pPr>
              <w:tabs>
                <w:tab w:val="left" w:pos="9639"/>
              </w:tabs>
              <w:rPr>
                <w:b/>
                <w:u w:val="single"/>
              </w:rPr>
            </w:pPr>
          </w:p>
        </w:tc>
        <w:tc>
          <w:tcPr>
            <w:tcW w:w="2835" w:type="dxa"/>
            <w:tcBorders>
              <w:top w:val="single" w:sz="4" w:space="0" w:color="000000"/>
              <w:left w:val="single" w:sz="4" w:space="0" w:color="000000"/>
              <w:bottom w:val="single" w:sz="4" w:space="0" w:color="000000"/>
              <w:right w:val="single" w:sz="4" w:space="0" w:color="000000"/>
            </w:tcBorders>
          </w:tcPr>
          <w:p w14:paraId="67B2E8A8" w14:textId="77777777" w:rsidR="00490739" w:rsidRPr="00DC0DCA" w:rsidRDefault="00490739" w:rsidP="000844E4">
            <w:pPr>
              <w:tabs>
                <w:tab w:val="left" w:pos="9639"/>
              </w:tabs>
              <w:rPr>
                <w:b/>
                <w:u w:val="single"/>
              </w:rPr>
            </w:pPr>
          </w:p>
        </w:tc>
      </w:tr>
    </w:tbl>
    <w:p w14:paraId="3A97A9A0" w14:textId="77777777" w:rsidR="00490739" w:rsidRPr="00DC0DCA" w:rsidRDefault="00490739" w:rsidP="00490739">
      <w:pPr>
        <w:spacing w:line="276" w:lineRule="auto"/>
        <w:jc w:val="both"/>
        <w:rPr>
          <w:sz w:val="28"/>
          <w:szCs w:val="28"/>
        </w:rPr>
      </w:pPr>
      <w:r w:rsidRPr="00DC0DCA">
        <w:rPr>
          <w:sz w:val="28"/>
          <w:szCs w:val="28"/>
        </w:rPr>
        <w:t>Обязательства исполнены в объеме, указанном в настоящем Акте.  Стороны не имеют взаимных претензий в части исполненных обязательств.</w:t>
      </w:r>
    </w:p>
    <w:p w14:paraId="67532BA0" w14:textId="77777777" w:rsidR="00490739" w:rsidRPr="00DC0DCA" w:rsidRDefault="00490739" w:rsidP="00490739">
      <w:pPr>
        <w:spacing w:line="276" w:lineRule="auto"/>
        <w:jc w:val="both"/>
        <w:rPr>
          <w:sz w:val="28"/>
          <w:szCs w:val="28"/>
        </w:rPr>
      </w:pPr>
      <w:r w:rsidRPr="00DC0DCA">
        <w:rPr>
          <w:sz w:val="28"/>
          <w:szCs w:val="28"/>
        </w:rPr>
        <w:t xml:space="preserve">Обязательства исполнены на сумму ________. </w:t>
      </w:r>
    </w:p>
    <w:p w14:paraId="7CBD846B" w14:textId="77777777" w:rsidR="00490739" w:rsidRPr="00DC0DCA" w:rsidRDefault="00490739" w:rsidP="00490739">
      <w:pPr>
        <w:spacing w:line="276" w:lineRule="auto"/>
        <w:jc w:val="both"/>
        <w:rPr>
          <w:sz w:val="28"/>
          <w:szCs w:val="28"/>
        </w:rPr>
      </w:pPr>
      <w:r w:rsidRPr="00DC0DCA">
        <w:rPr>
          <w:sz w:val="28"/>
          <w:szCs w:val="28"/>
        </w:rPr>
        <w:t>Дата последнего платежа _________.</w:t>
      </w:r>
    </w:p>
    <w:p w14:paraId="0D8E0146" w14:textId="327E842D" w:rsidR="00490739" w:rsidRPr="00DC0DCA" w:rsidRDefault="00490739" w:rsidP="00490739">
      <w:pPr>
        <w:tabs>
          <w:tab w:val="left" w:pos="4536"/>
          <w:tab w:val="left" w:pos="14601"/>
        </w:tabs>
        <w:spacing w:before="360" w:after="120" w:line="276" w:lineRule="auto"/>
        <w:jc w:val="both"/>
        <w:rPr>
          <w:b/>
          <w:sz w:val="20"/>
          <w:szCs w:val="20"/>
          <w:u w:val="single"/>
        </w:rPr>
      </w:pPr>
      <w:r w:rsidRPr="00DC0DCA">
        <w:rPr>
          <w:b/>
        </w:rPr>
        <w:t>Подрядчик</w:t>
      </w:r>
      <w:r w:rsidRPr="00DC0DCA">
        <w:rPr>
          <w:b/>
          <w:u w:val="single"/>
        </w:rPr>
        <w:t>:</w:t>
      </w:r>
      <w:r w:rsidRPr="00DC0DCA">
        <w:rPr>
          <w:b/>
          <w:u w:val="single"/>
        </w:rPr>
        <w:tab/>
      </w:r>
      <w:r w:rsidRPr="00DC0DCA">
        <w:rPr>
          <w:b/>
        </w:rPr>
        <w:t xml:space="preserve">                                                                             </w:t>
      </w:r>
      <w:r w:rsidR="00CD646B">
        <w:rPr>
          <w:b/>
        </w:rPr>
        <w:t>Субподряд</w:t>
      </w:r>
      <w:r w:rsidR="00CD646B" w:rsidRPr="00DC0DCA">
        <w:rPr>
          <w:b/>
        </w:rPr>
        <w:t>чик</w:t>
      </w:r>
      <w:r w:rsidRPr="00DC0DCA">
        <w:rPr>
          <w:b/>
          <w:u w:val="single"/>
        </w:rPr>
        <w:t>:</w:t>
      </w:r>
      <w:r w:rsidRPr="00DC0DCA">
        <w:rPr>
          <w:b/>
          <w:sz w:val="20"/>
          <w:szCs w:val="20"/>
          <w:u w:val="single"/>
        </w:rPr>
        <w:tab/>
      </w:r>
    </w:p>
    <w:p w14:paraId="1BD38C69" w14:textId="77777777" w:rsidR="00490739" w:rsidRPr="00DC0DCA" w:rsidRDefault="00490739" w:rsidP="00490739">
      <w:pPr>
        <w:spacing w:after="200" w:line="276" w:lineRule="auto"/>
        <w:rPr>
          <w:b/>
          <w:sz w:val="28"/>
          <w:szCs w:val="28"/>
        </w:rPr>
      </w:pPr>
      <w:r w:rsidRPr="00DC0DCA">
        <w:rPr>
          <w:b/>
          <w:sz w:val="28"/>
          <w:szCs w:val="28"/>
        </w:rPr>
        <w:t>Форма согласована:</w:t>
      </w:r>
    </w:p>
    <w:p w14:paraId="1DBE518B" w14:textId="10C7D1FC" w:rsidR="00490739" w:rsidRPr="00DC0DCA" w:rsidRDefault="00490739" w:rsidP="00490739">
      <w:pPr>
        <w:jc w:val="both"/>
        <w:rPr>
          <w:b/>
          <w:snapToGrid w:val="0"/>
          <w:sz w:val="28"/>
          <w:szCs w:val="28"/>
        </w:rPr>
      </w:pPr>
      <w:r w:rsidRPr="00DC0DCA">
        <w:rPr>
          <w:b/>
          <w:snapToGrid w:val="0"/>
          <w:sz w:val="28"/>
          <w:szCs w:val="28"/>
        </w:rPr>
        <w:t xml:space="preserve">   от </w:t>
      </w:r>
      <w:r w:rsidR="003E700A">
        <w:rPr>
          <w:b/>
          <w:snapToGrid w:val="0"/>
          <w:sz w:val="28"/>
          <w:szCs w:val="28"/>
        </w:rPr>
        <w:t>Подрядчика</w:t>
      </w:r>
      <w:r w:rsidRPr="00DC0DCA">
        <w:rPr>
          <w:b/>
          <w:snapToGrid w:val="0"/>
          <w:sz w:val="28"/>
          <w:szCs w:val="28"/>
        </w:rPr>
        <w:t xml:space="preserve"> </w:t>
      </w:r>
      <w:r w:rsidRPr="00DC0DCA">
        <w:rPr>
          <w:b/>
          <w:snapToGrid w:val="0"/>
          <w:sz w:val="28"/>
          <w:szCs w:val="28"/>
        </w:rPr>
        <w:tab/>
      </w:r>
      <w:r w:rsidRPr="00DC0DCA">
        <w:rPr>
          <w:b/>
          <w:snapToGrid w:val="0"/>
          <w:sz w:val="28"/>
          <w:szCs w:val="28"/>
        </w:rPr>
        <w:tab/>
      </w:r>
      <w:r w:rsidRPr="00DC0DCA">
        <w:rPr>
          <w:b/>
          <w:snapToGrid w:val="0"/>
          <w:sz w:val="28"/>
          <w:szCs w:val="28"/>
        </w:rPr>
        <w:tab/>
      </w:r>
      <w:r w:rsidRPr="00DC0DCA">
        <w:rPr>
          <w:b/>
          <w:snapToGrid w:val="0"/>
          <w:sz w:val="28"/>
          <w:szCs w:val="28"/>
        </w:rPr>
        <w:tab/>
      </w:r>
      <w:r w:rsidRPr="00DC0DCA">
        <w:rPr>
          <w:b/>
          <w:snapToGrid w:val="0"/>
          <w:sz w:val="28"/>
          <w:szCs w:val="28"/>
        </w:rPr>
        <w:tab/>
        <w:t xml:space="preserve">    </w:t>
      </w:r>
      <w:r w:rsidRPr="00DC0DCA">
        <w:rPr>
          <w:b/>
          <w:snapToGrid w:val="0"/>
          <w:sz w:val="28"/>
          <w:szCs w:val="28"/>
        </w:rPr>
        <w:tab/>
        <w:t xml:space="preserve">                              от </w:t>
      </w:r>
      <w:r w:rsidR="003E700A">
        <w:rPr>
          <w:b/>
          <w:snapToGrid w:val="0"/>
          <w:sz w:val="28"/>
          <w:szCs w:val="28"/>
        </w:rPr>
        <w:t>Субп</w:t>
      </w:r>
      <w:r w:rsidRPr="00DC0DCA">
        <w:rPr>
          <w:b/>
          <w:snapToGrid w:val="0"/>
          <w:sz w:val="28"/>
          <w:szCs w:val="28"/>
        </w:rPr>
        <w:t>одрядчика</w:t>
      </w:r>
    </w:p>
    <w:p w14:paraId="294AFA38" w14:textId="77777777" w:rsidR="00490739" w:rsidRPr="00DC0DCA" w:rsidRDefault="00490739" w:rsidP="00490739">
      <w:pPr>
        <w:jc w:val="both"/>
        <w:rPr>
          <w:snapToGrid w:val="0"/>
          <w:sz w:val="28"/>
          <w:szCs w:val="28"/>
        </w:rPr>
      </w:pPr>
      <w:r w:rsidRPr="00DC0DCA">
        <w:rPr>
          <w:snapToGrid w:val="0"/>
          <w:sz w:val="28"/>
          <w:szCs w:val="28"/>
        </w:rPr>
        <w:t xml:space="preserve"> </w:t>
      </w:r>
    </w:p>
    <w:p w14:paraId="3C6DFD14" w14:textId="77777777" w:rsidR="00490739" w:rsidRPr="00DC0DCA" w:rsidRDefault="00490739" w:rsidP="00490739">
      <w:pPr>
        <w:ind w:firstLine="435"/>
        <w:jc w:val="both"/>
        <w:rPr>
          <w:snapToGrid w:val="0"/>
          <w:sz w:val="28"/>
          <w:szCs w:val="28"/>
        </w:rPr>
      </w:pPr>
      <w:r w:rsidRPr="00DC0DCA">
        <w:rPr>
          <w:snapToGrid w:val="0"/>
          <w:sz w:val="28"/>
          <w:szCs w:val="28"/>
        </w:rPr>
        <w:t xml:space="preserve">____________                                                                          ____________   </w:t>
      </w:r>
    </w:p>
    <w:p w14:paraId="6292ADB9" w14:textId="77777777" w:rsidR="00490739" w:rsidRPr="00DC0DCA" w:rsidRDefault="00490739" w:rsidP="00490739">
      <w:pPr>
        <w:ind w:firstLine="12191"/>
      </w:pPr>
      <w:r w:rsidRPr="00DC0DCA">
        <w:rPr>
          <w:snapToGrid w:val="0"/>
          <w:sz w:val="22"/>
          <w:szCs w:val="28"/>
        </w:rPr>
        <w:t xml:space="preserve">     (подпись)                            </w:t>
      </w:r>
      <w:r w:rsidRPr="00DC0DCA">
        <w:rPr>
          <w:snapToGrid w:val="0"/>
          <w:sz w:val="22"/>
          <w:szCs w:val="28"/>
        </w:rPr>
        <w:tab/>
        <w:t xml:space="preserve">            </w:t>
      </w:r>
      <w:r w:rsidRPr="00DC0DCA">
        <w:rPr>
          <w:snapToGrid w:val="0"/>
          <w:sz w:val="22"/>
          <w:szCs w:val="28"/>
        </w:rPr>
        <w:tab/>
      </w:r>
      <w:r w:rsidRPr="00DC0DCA">
        <w:rPr>
          <w:snapToGrid w:val="0"/>
          <w:sz w:val="22"/>
          <w:szCs w:val="28"/>
        </w:rPr>
        <w:tab/>
      </w:r>
      <w:r w:rsidRPr="00DC0DCA">
        <w:rPr>
          <w:snapToGrid w:val="0"/>
          <w:sz w:val="22"/>
          <w:szCs w:val="28"/>
        </w:rPr>
        <w:tab/>
        <w:t xml:space="preserve">                                             (подпись)</w:t>
      </w:r>
      <w:r w:rsidRPr="00DC0DCA">
        <w:t xml:space="preserve">                                            </w:t>
      </w:r>
    </w:p>
    <w:p w14:paraId="301F7AA9" w14:textId="77777777" w:rsidR="00490739" w:rsidRPr="00DC0DCA" w:rsidRDefault="00490739" w:rsidP="00490739">
      <w:pPr>
        <w:ind w:firstLine="12191"/>
      </w:pPr>
    </w:p>
    <w:p w14:paraId="42B160D0" w14:textId="77777777" w:rsidR="00490739" w:rsidRPr="00DC0DCA" w:rsidRDefault="00490739" w:rsidP="00490739">
      <w:pPr>
        <w:ind w:firstLine="12191"/>
      </w:pPr>
    </w:p>
    <w:p w14:paraId="29DBE6FA" w14:textId="77777777" w:rsidR="00490739" w:rsidRPr="00DC0DCA" w:rsidRDefault="00490739" w:rsidP="00490739">
      <w:pPr>
        <w:ind w:firstLine="12191"/>
      </w:pPr>
    </w:p>
    <w:p w14:paraId="7438CF5F" w14:textId="77777777" w:rsidR="00490739" w:rsidRPr="00DC0DCA" w:rsidRDefault="00490739" w:rsidP="00490739">
      <w:pPr>
        <w:tabs>
          <w:tab w:val="left" w:pos="142"/>
        </w:tabs>
        <w:ind w:left="4536"/>
        <w:jc w:val="right"/>
        <w:outlineLvl w:val="0"/>
      </w:pPr>
      <w:r w:rsidRPr="00DC0DCA">
        <w:lastRenderedPageBreak/>
        <w:t xml:space="preserve">Приложение № 6 </w:t>
      </w:r>
    </w:p>
    <w:p w14:paraId="42786573" w14:textId="77777777" w:rsidR="00490739" w:rsidRPr="00DC0DCA" w:rsidRDefault="00490739" w:rsidP="00490739">
      <w:pPr>
        <w:tabs>
          <w:tab w:val="left" w:pos="142"/>
        </w:tabs>
        <w:ind w:left="4536"/>
        <w:jc w:val="right"/>
        <w:outlineLvl w:val="0"/>
      </w:pPr>
      <w:r w:rsidRPr="00DC0DCA">
        <w:t xml:space="preserve">                                                                         к Договору №_____________</w:t>
      </w:r>
    </w:p>
    <w:p w14:paraId="1FD8C306" w14:textId="77777777" w:rsidR="00490739" w:rsidRPr="00DC0DCA" w:rsidRDefault="00490739" w:rsidP="00490739">
      <w:pPr>
        <w:tabs>
          <w:tab w:val="left" w:pos="142"/>
        </w:tabs>
        <w:ind w:left="4536"/>
        <w:jc w:val="right"/>
      </w:pPr>
      <w:r w:rsidRPr="00DC0DCA">
        <w:t xml:space="preserve">                                                                         от «___»_____________ г.</w:t>
      </w:r>
    </w:p>
    <w:p w14:paraId="59BE7347" w14:textId="77777777" w:rsidR="00490739" w:rsidRPr="00DC0DCA" w:rsidRDefault="00490739" w:rsidP="00490739">
      <w:pPr>
        <w:tabs>
          <w:tab w:val="left" w:pos="142"/>
        </w:tabs>
        <w:ind w:left="4536"/>
        <w:jc w:val="right"/>
      </w:pPr>
    </w:p>
    <w:tbl>
      <w:tblPr>
        <w:tblW w:w="14380" w:type="dxa"/>
        <w:tblInd w:w="93" w:type="dxa"/>
        <w:tblLook w:val="04A0" w:firstRow="1" w:lastRow="0" w:firstColumn="1" w:lastColumn="0" w:noHBand="0" w:noVBand="1"/>
      </w:tblPr>
      <w:tblGrid>
        <w:gridCol w:w="4480"/>
        <w:gridCol w:w="1700"/>
        <w:gridCol w:w="1640"/>
        <w:gridCol w:w="2131"/>
        <w:gridCol w:w="1497"/>
        <w:gridCol w:w="1637"/>
        <w:gridCol w:w="1497"/>
      </w:tblGrid>
      <w:tr w:rsidR="00490739" w:rsidRPr="00DC0DCA" w14:paraId="64F8C901" w14:textId="77777777" w:rsidTr="000844E4">
        <w:trPr>
          <w:trHeight w:val="300"/>
        </w:trPr>
        <w:tc>
          <w:tcPr>
            <w:tcW w:w="4480" w:type="dxa"/>
            <w:noWrap/>
            <w:vAlign w:val="bottom"/>
            <w:hideMark/>
          </w:tcPr>
          <w:p w14:paraId="7A594A2C" w14:textId="77777777" w:rsidR="00490739" w:rsidRPr="00DC0DCA" w:rsidRDefault="00490739" w:rsidP="000844E4">
            <w:pPr>
              <w:rPr>
                <w:i/>
                <w:sz w:val="20"/>
                <w:szCs w:val="20"/>
              </w:rPr>
            </w:pPr>
          </w:p>
        </w:tc>
        <w:tc>
          <w:tcPr>
            <w:tcW w:w="1700" w:type="dxa"/>
            <w:noWrap/>
            <w:vAlign w:val="bottom"/>
            <w:hideMark/>
          </w:tcPr>
          <w:p w14:paraId="4E7F82F4" w14:textId="77777777" w:rsidR="00490739" w:rsidRPr="00DC0DCA" w:rsidRDefault="00490739" w:rsidP="000844E4">
            <w:pPr>
              <w:rPr>
                <w:i/>
                <w:sz w:val="20"/>
                <w:szCs w:val="20"/>
              </w:rPr>
            </w:pPr>
          </w:p>
        </w:tc>
        <w:tc>
          <w:tcPr>
            <w:tcW w:w="1640" w:type="dxa"/>
            <w:noWrap/>
            <w:vAlign w:val="bottom"/>
            <w:hideMark/>
          </w:tcPr>
          <w:p w14:paraId="0CCFA5FB" w14:textId="77777777" w:rsidR="00490739" w:rsidRPr="00DC0DCA" w:rsidRDefault="00490739" w:rsidP="000844E4">
            <w:pPr>
              <w:rPr>
                <w:i/>
                <w:sz w:val="20"/>
                <w:szCs w:val="20"/>
              </w:rPr>
            </w:pPr>
          </w:p>
        </w:tc>
        <w:tc>
          <w:tcPr>
            <w:tcW w:w="1929" w:type="dxa"/>
            <w:noWrap/>
            <w:vAlign w:val="bottom"/>
            <w:hideMark/>
          </w:tcPr>
          <w:p w14:paraId="151F51C6" w14:textId="77777777" w:rsidR="00490739" w:rsidRPr="00DC0DCA" w:rsidRDefault="00490739" w:rsidP="000844E4">
            <w:pPr>
              <w:rPr>
                <w:i/>
                <w:sz w:val="20"/>
                <w:szCs w:val="20"/>
              </w:rPr>
            </w:pPr>
          </w:p>
        </w:tc>
        <w:tc>
          <w:tcPr>
            <w:tcW w:w="1497" w:type="dxa"/>
            <w:noWrap/>
            <w:vAlign w:val="bottom"/>
            <w:hideMark/>
          </w:tcPr>
          <w:p w14:paraId="6D90C642" w14:textId="77777777" w:rsidR="00490739" w:rsidRPr="00DC0DCA" w:rsidRDefault="00490739" w:rsidP="000844E4">
            <w:pPr>
              <w:rPr>
                <w:i/>
                <w:sz w:val="20"/>
                <w:szCs w:val="20"/>
              </w:rPr>
            </w:pPr>
          </w:p>
        </w:tc>
        <w:tc>
          <w:tcPr>
            <w:tcW w:w="1637" w:type="dxa"/>
            <w:noWrap/>
            <w:vAlign w:val="bottom"/>
            <w:hideMark/>
          </w:tcPr>
          <w:p w14:paraId="6612CE0E" w14:textId="77777777" w:rsidR="00490739" w:rsidRPr="00DC0DCA" w:rsidRDefault="00490739" w:rsidP="000844E4">
            <w:pPr>
              <w:rPr>
                <w:i/>
                <w:sz w:val="20"/>
                <w:szCs w:val="20"/>
              </w:rPr>
            </w:pPr>
          </w:p>
        </w:tc>
        <w:tc>
          <w:tcPr>
            <w:tcW w:w="1497" w:type="dxa"/>
            <w:noWrap/>
            <w:vAlign w:val="bottom"/>
            <w:hideMark/>
          </w:tcPr>
          <w:p w14:paraId="7A77E77E" w14:textId="77777777" w:rsidR="00490739" w:rsidRPr="00DC0DCA" w:rsidRDefault="00490739" w:rsidP="000844E4">
            <w:pPr>
              <w:rPr>
                <w:i/>
                <w:sz w:val="20"/>
                <w:szCs w:val="20"/>
              </w:rPr>
            </w:pPr>
          </w:p>
        </w:tc>
      </w:tr>
      <w:tr w:rsidR="00490739" w:rsidRPr="00DC0DCA" w14:paraId="4879E2B3" w14:textId="77777777" w:rsidTr="000844E4">
        <w:trPr>
          <w:trHeight w:val="300"/>
        </w:trPr>
        <w:tc>
          <w:tcPr>
            <w:tcW w:w="14380" w:type="dxa"/>
            <w:gridSpan w:val="7"/>
            <w:shd w:val="clear" w:color="auto" w:fill="FFFFFF"/>
            <w:noWrap/>
            <w:vAlign w:val="center"/>
            <w:hideMark/>
          </w:tcPr>
          <w:p w14:paraId="37440B7F" w14:textId="77777777" w:rsidR="00490739" w:rsidRPr="00DC0DCA" w:rsidRDefault="00490739" w:rsidP="000844E4">
            <w:pPr>
              <w:jc w:val="center"/>
              <w:rPr>
                <w:b/>
                <w:bCs/>
                <w:i/>
              </w:rPr>
            </w:pPr>
            <w:r w:rsidRPr="00DC0DCA">
              <w:rPr>
                <w:b/>
                <w:bCs/>
                <w:i/>
                <w:sz w:val="22"/>
                <w:szCs w:val="22"/>
              </w:rPr>
              <w:t>Форма графика зачета авансовых платежей.</w:t>
            </w:r>
          </w:p>
        </w:tc>
      </w:tr>
      <w:tr w:rsidR="00490739" w:rsidRPr="00DC0DCA" w14:paraId="5D7846A6" w14:textId="77777777" w:rsidTr="000844E4">
        <w:trPr>
          <w:trHeight w:val="300"/>
        </w:trPr>
        <w:tc>
          <w:tcPr>
            <w:tcW w:w="14380" w:type="dxa"/>
            <w:gridSpan w:val="7"/>
            <w:noWrap/>
            <w:vAlign w:val="bottom"/>
            <w:hideMark/>
          </w:tcPr>
          <w:p w14:paraId="06FAC585" w14:textId="77777777" w:rsidR="00490739" w:rsidRPr="00DC0DCA" w:rsidRDefault="00490739" w:rsidP="000844E4">
            <w:pPr>
              <w:jc w:val="center"/>
              <w:rPr>
                <w:i/>
              </w:rPr>
            </w:pPr>
            <w:r w:rsidRPr="00DC0DCA">
              <w:rPr>
                <w:i/>
              </w:rPr>
              <w:t xml:space="preserve"> </w:t>
            </w:r>
          </w:p>
        </w:tc>
      </w:tr>
      <w:tr w:rsidR="00490739" w:rsidRPr="00DC0DCA" w14:paraId="1DDBB60A" w14:textId="77777777" w:rsidTr="000844E4">
        <w:trPr>
          <w:trHeight w:val="300"/>
        </w:trPr>
        <w:tc>
          <w:tcPr>
            <w:tcW w:w="4480" w:type="dxa"/>
            <w:noWrap/>
            <w:vAlign w:val="bottom"/>
            <w:hideMark/>
          </w:tcPr>
          <w:p w14:paraId="6A3B2525" w14:textId="77777777" w:rsidR="00490739" w:rsidRPr="00DC0DCA" w:rsidRDefault="00490739" w:rsidP="000844E4">
            <w:pPr>
              <w:rPr>
                <w:i/>
                <w:sz w:val="20"/>
                <w:szCs w:val="20"/>
              </w:rPr>
            </w:pPr>
          </w:p>
        </w:tc>
        <w:tc>
          <w:tcPr>
            <w:tcW w:w="1700" w:type="dxa"/>
            <w:noWrap/>
            <w:vAlign w:val="bottom"/>
            <w:hideMark/>
          </w:tcPr>
          <w:p w14:paraId="7A0CEA48" w14:textId="77777777" w:rsidR="00490739" w:rsidRPr="00DC0DCA" w:rsidRDefault="00490739" w:rsidP="000844E4">
            <w:pPr>
              <w:rPr>
                <w:i/>
                <w:sz w:val="20"/>
                <w:szCs w:val="20"/>
              </w:rPr>
            </w:pPr>
          </w:p>
        </w:tc>
        <w:tc>
          <w:tcPr>
            <w:tcW w:w="1640" w:type="dxa"/>
            <w:noWrap/>
            <w:vAlign w:val="bottom"/>
            <w:hideMark/>
          </w:tcPr>
          <w:p w14:paraId="5C84D74C" w14:textId="77777777" w:rsidR="00490739" w:rsidRPr="00DC0DCA" w:rsidRDefault="00490739" w:rsidP="000844E4">
            <w:pPr>
              <w:rPr>
                <w:i/>
                <w:sz w:val="20"/>
                <w:szCs w:val="20"/>
              </w:rPr>
            </w:pPr>
          </w:p>
        </w:tc>
        <w:tc>
          <w:tcPr>
            <w:tcW w:w="1929" w:type="dxa"/>
            <w:noWrap/>
            <w:vAlign w:val="bottom"/>
            <w:hideMark/>
          </w:tcPr>
          <w:p w14:paraId="6F446449" w14:textId="77777777" w:rsidR="00490739" w:rsidRPr="00DC0DCA" w:rsidRDefault="00490739" w:rsidP="000844E4">
            <w:pPr>
              <w:rPr>
                <w:i/>
                <w:sz w:val="20"/>
                <w:szCs w:val="20"/>
              </w:rPr>
            </w:pPr>
          </w:p>
        </w:tc>
        <w:tc>
          <w:tcPr>
            <w:tcW w:w="1497" w:type="dxa"/>
            <w:noWrap/>
            <w:vAlign w:val="bottom"/>
            <w:hideMark/>
          </w:tcPr>
          <w:p w14:paraId="2DC83104" w14:textId="77777777" w:rsidR="00490739" w:rsidRPr="00DC0DCA" w:rsidRDefault="00490739" w:rsidP="000844E4">
            <w:pPr>
              <w:rPr>
                <w:i/>
                <w:sz w:val="20"/>
                <w:szCs w:val="20"/>
              </w:rPr>
            </w:pPr>
          </w:p>
        </w:tc>
        <w:tc>
          <w:tcPr>
            <w:tcW w:w="1637" w:type="dxa"/>
            <w:noWrap/>
            <w:vAlign w:val="bottom"/>
            <w:hideMark/>
          </w:tcPr>
          <w:p w14:paraId="740D40E4" w14:textId="77777777" w:rsidR="00490739" w:rsidRPr="00DC0DCA" w:rsidRDefault="00490739" w:rsidP="000844E4">
            <w:pPr>
              <w:rPr>
                <w:i/>
                <w:sz w:val="20"/>
                <w:szCs w:val="20"/>
              </w:rPr>
            </w:pPr>
          </w:p>
        </w:tc>
        <w:tc>
          <w:tcPr>
            <w:tcW w:w="1497" w:type="dxa"/>
            <w:noWrap/>
            <w:vAlign w:val="bottom"/>
            <w:hideMark/>
          </w:tcPr>
          <w:p w14:paraId="3B7F4DE2" w14:textId="77777777" w:rsidR="00490739" w:rsidRPr="00DC0DCA" w:rsidRDefault="00490739" w:rsidP="000844E4">
            <w:pPr>
              <w:rPr>
                <w:i/>
                <w:sz w:val="20"/>
                <w:szCs w:val="20"/>
              </w:rPr>
            </w:pPr>
          </w:p>
        </w:tc>
      </w:tr>
      <w:tr w:rsidR="00490739" w:rsidRPr="00DC0DCA" w14:paraId="5639EF8B" w14:textId="77777777" w:rsidTr="000844E4">
        <w:trPr>
          <w:trHeight w:val="300"/>
        </w:trPr>
        <w:tc>
          <w:tcPr>
            <w:tcW w:w="4480" w:type="dxa"/>
            <w:vMerge w:val="restart"/>
            <w:tcBorders>
              <w:top w:val="single" w:sz="4" w:space="0" w:color="auto"/>
              <w:left w:val="single" w:sz="4" w:space="0" w:color="auto"/>
              <w:bottom w:val="single" w:sz="4" w:space="0" w:color="auto"/>
              <w:right w:val="single" w:sz="4" w:space="0" w:color="auto"/>
            </w:tcBorders>
            <w:noWrap/>
            <w:vAlign w:val="center"/>
            <w:hideMark/>
          </w:tcPr>
          <w:p w14:paraId="10E3566F" w14:textId="77777777" w:rsidR="00490739" w:rsidRPr="00DC0DCA" w:rsidRDefault="00490739" w:rsidP="000844E4">
            <w:pPr>
              <w:jc w:val="center"/>
              <w:rPr>
                <w:i/>
              </w:rPr>
            </w:pPr>
            <w:r w:rsidRPr="00DC0DCA">
              <w:rPr>
                <w:i/>
                <w:sz w:val="22"/>
                <w:szCs w:val="22"/>
              </w:rPr>
              <w:t>Наименование</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14:paraId="7C7787A9" w14:textId="77777777" w:rsidR="00490739" w:rsidRPr="00DC0DCA" w:rsidRDefault="00490739" w:rsidP="000844E4">
            <w:pPr>
              <w:jc w:val="center"/>
              <w:rPr>
                <w:i/>
              </w:rPr>
            </w:pPr>
            <w:r w:rsidRPr="00DC0DCA">
              <w:rPr>
                <w:i/>
                <w:sz w:val="22"/>
                <w:szCs w:val="22"/>
              </w:rPr>
              <w:t>ИТОГО год рублей</w:t>
            </w:r>
          </w:p>
        </w:tc>
        <w:tc>
          <w:tcPr>
            <w:tcW w:w="8200" w:type="dxa"/>
            <w:gridSpan w:val="5"/>
            <w:tcBorders>
              <w:top w:val="single" w:sz="4" w:space="0" w:color="auto"/>
              <w:left w:val="nil"/>
              <w:bottom w:val="single" w:sz="4" w:space="0" w:color="auto"/>
              <w:right w:val="single" w:sz="4" w:space="0" w:color="auto"/>
            </w:tcBorders>
            <w:noWrap/>
            <w:vAlign w:val="center"/>
            <w:hideMark/>
          </w:tcPr>
          <w:p w14:paraId="109C4619" w14:textId="77777777" w:rsidR="00490739" w:rsidRPr="00DC0DCA" w:rsidRDefault="00490739" w:rsidP="000844E4">
            <w:pPr>
              <w:jc w:val="center"/>
              <w:rPr>
                <w:i/>
              </w:rPr>
            </w:pPr>
            <w:r w:rsidRPr="00DC0DCA">
              <w:rPr>
                <w:i/>
                <w:sz w:val="22"/>
                <w:szCs w:val="22"/>
              </w:rPr>
              <w:t>в том числе по месяцам:</w:t>
            </w:r>
          </w:p>
        </w:tc>
      </w:tr>
      <w:tr w:rsidR="00490739" w:rsidRPr="00DC0DCA" w14:paraId="69342DEC" w14:textId="77777777" w:rsidTr="000844E4">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785C2" w14:textId="77777777" w:rsidR="00490739" w:rsidRPr="00DC0DCA" w:rsidRDefault="00490739" w:rsidP="000844E4">
            <w:pPr>
              <w:rPr>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32A49" w14:textId="77777777" w:rsidR="00490739" w:rsidRPr="00DC0DCA" w:rsidRDefault="00490739" w:rsidP="000844E4">
            <w:pPr>
              <w:rPr>
                <w:i/>
              </w:rPr>
            </w:pPr>
          </w:p>
        </w:tc>
        <w:tc>
          <w:tcPr>
            <w:tcW w:w="1640" w:type="dxa"/>
            <w:tcBorders>
              <w:top w:val="nil"/>
              <w:left w:val="nil"/>
              <w:bottom w:val="single" w:sz="4" w:space="0" w:color="auto"/>
              <w:right w:val="single" w:sz="4" w:space="0" w:color="auto"/>
            </w:tcBorders>
            <w:noWrap/>
            <w:vAlign w:val="center"/>
            <w:hideMark/>
          </w:tcPr>
          <w:p w14:paraId="1A39FEF3" w14:textId="77777777" w:rsidR="00490739" w:rsidRPr="00DC0DCA" w:rsidRDefault="00490739" w:rsidP="000844E4">
            <w:pPr>
              <w:jc w:val="center"/>
              <w:rPr>
                <w:i/>
              </w:rPr>
            </w:pPr>
            <w:r w:rsidRPr="00DC0DCA">
              <w:rPr>
                <w:bCs/>
                <w:i/>
              </w:rPr>
              <w:t>1 месяц</w:t>
            </w:r>
          </w:p>
        </w:tc>
        <w:tc>
          <w:tcPr>
            <w:tcW w:w="1929" w:type="dxa"/>
            <w:tcBorders>
              <w:top w:val="nil"/>
              <w:left w:val="nil"/>
              <w:bottom w:val="single" w:sz="4" w:space="0" w:color="auto"/>
              <w:right w:val="single" w:sz="4" w:space="0" w:color="auto"/>
            </w:tcBorders>
            <w:noWrap/>
            <w:vAlign w:val="center"/>
            <w:hideMark/>
          </w:tcPr>
          <w:p w14:paraId="3DF66E3E" w14:textId="77777777" w:rsidR="00490739" w:rsidRPr="00DC0DCA" w:rsidRDefault="00490739" w:rsidP="000844E4">
            <w:pPr>
              <w:jc w:val="center"/>
              <w:rPr>
                <w:i/>
              </w:rPr>
            </w:pPr>
            <w:r w:rsidRPr="00DC0DCA">
              <w:rPr>
                <w:bCs/>
                <w:i/>
              </w:rPr>
              <w:t>2 месяц</w:t>
            </w:r>
          </w:p>
        </w:tc>
        <w:tc>
          <w:tcPr>
            <w:tcW w:w="1497" w:type="dxa"/>
            <w:tcBorders>
              <w:top w:val="nil"/>
              <w:left w:val="nil"/>
              <w:bottom w:val="single" w:sz="4" w:space="0" w:color="auto"/>
              <w:right w:val="single" w:sz="4" w:space="0" w:color="auto"/>
            </w:tcBorders>
            <w:noWrap/>
            <w:vAlign w:val="center"/>
            <w:hideMark/>
          </w:tcPr>
          <w:p w14:paraId="31F022AE" w14:textId="77777777" w:rsidR="00490739" w:rsidRPr="00DC0DCA" w:rsidRDefault="00490739" w:rsidP="000844E4">
            <w:pPr>
              <w:jc w:val="center"/>
              <w:rPr>
                <w:i/>
              </w:rPr>
            </w:pPr>
            <w:r w:rsidRPr="00DC0DCA">
              <w:rPr>
                <w:bCs/>
                <w:i/>
              </w:rPr>
              <w:t>3 месяц</w:t>
            </w:r>
          </w:p>
        </w:tc>
        <w:tc>
          <w:tcPr>
            <w:tcW w:w="1637" w:type="dxa"/>
            <w:tcBorders>
              <w:top w:val="nil"/>
              <w:left w:val="nil"/>
              <w:bottom w:val="single" w:sz="4" w:space="0" w:color="auto"/>
              <w:right w:val="single" w:sz="4" w:space="0" w:color="auto"/>
            </w:tcBorders>
            <w:noWrap/>
            <w:vAlign w:val="center"/>
            <w:hideMark/>
          </w:tcPr>
          <w:p w14:paraId="646F451A" w14:textId="77777777" w:rsidR="00490739" w:rsidRPr="00DC0DCA" w:rsidRDefault="00490739" w:rsidP="000844E4">
            <w:pPr>
              <w:jc w:val="center"/>
              <w:rPr>
                <w:i/>
              </w:rPr>
            </w:pPr>
            <w:r w:rsidRPr="00DC0DCA">
              <w:rPr>
                <w:bCs/>
                <w:i/>
              </w:rPr>
              <w:t>4 месяц</w:t>
            </w:r>
          </w:p>
        </w:tc>
        <w:tc>
          <w:tcPr>
            <w:tcW w:w="1497" w:type="dxa"/>
            <w:tcBorders>
              <w:top w:val="nil"/>
              <w:left w:val="nil"/>
              <w:bottom w:val="single" w:sz="4" w:space="0" w:color="auto"/>
              <w:right w:val="single" w:sz="4" w:space="0" w:color="auto"/>
            </w:tcBorders>
            <w:noWrap/>
            <w:vAlign w:val="center"/>
            <w:hideMark/>
          </w:tcPr>
          <w:p w14:paraId="1BBAD2C2" w14:textId="77777777" w:rsidR="00490739" w:rsidRPr="00DC0DCA" w:rsidRDefault="00490739" w:rsidP="000844E4">
            <w:pPr>
              <w:jc w:val="center"/>
              <w:rPr>
                <w:bCs/>
                <w:i/>
              </w:rPr>
            </w:pPr>
            <w:r w:rsidRPr="00DC0DCA">
              <w:rPr>
                <w:bCs/>
                <w:i/>
              </w:rPr>
              <w:t>….</w:t>
            </w:r>
          </w:p>
        </w:tc>
      </w:tr>
      <w:tr w:rsidR="00490739" w:rsidRPr="00DC0DCA" w14:paraId="2E39BC03" w14:textId="77777777" w:rsidTr="000844E4">
        <w:trPr>
          <w:trHeight w:val="600"/>
        </w:trPr>
        <w:tc>
          <w:tcPr>
            <w:tcW w:w="4480" w:type="dxa"/>
            <w:tcBorders>
              <w:top w:val="nil"/>
              <w:left w:val="single" w:sz="4" w:space="0" w:color="auto"/>
              <w:bottom w:val="single" w:sz="4" w:space="0" w:color="auto"/>
              <w:right w:val="single" w:sz="4" w:space="0" w:color="auto"/>
            </w:tcBorders>
            <w:vAlign w:val="center"/>
            <w:hideMark/>
          </w:tcPr>
          <w:p w14:paraId="11D2A196" w14:textId="77777777" w:rsidR="00490739" w:rsidRPr="00DC0DCA" w:rsidRDefault="00490739" w:rsidP="000844E4">
            <w:pPr>
              <w:rPr>
                <w:b/>
                <w:bCs/>
                <w:i/>
              </w:rPr>
            </w:pPr>
            <w:r w:rsidRPr="00DC0DCA">
              <w:rPr>
                <w:b/>
                <w:bCs/>
                <w:i/>
                <w:sz w:val="22"/>
                <w:szCs w:val="22"/>
              </w:rPr>
              <w:t>Стоимость работ, выполняемых в …. году с НДС 20%, в том числе (с месяца 20..г.)</w:t>
            </w:r>
          </w:p>
        </w:tc>
        <w:tc>
          <w:tcPr>
            <w:tcW w:w="1700" w:type="dxa"/>
            <w:tcBorders>
              <w:top w:val="nil"/>
              <w:left w:val="nil"/>
              <w:bottom w:val="single" w:sz="4" w:space="0" w:color="auto"/>
              <w:right w:val="single" w:sz="4" w:space="0" w:color="auto"/>
            </w:tcBorders>
            <w:noWrap/>
            <w:vAlign w:val="center"/>
            <w:hideMark/>
          </w:tcPr>
          <w:p w14:paraId="588DABB7"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4E017C79"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2A110480"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69E67478"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490F14DB"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629FF9A9" w14:textId="77777777" w:rsidR="00490739" w:rsidRPr="00DC0DCA" w:rsidRDefault="00490739" w:rsidP="000844E4">
            <w:pPr>
              <w:rPr>
                <w:i/>
                <w:sz w:val="20"/>
                <w:szCs w:val="20"/>
              </w:rPr>
            </w:pPr>
          </w:p>
        </w:tc>
      </w:tr>
      <w:tr w:rsidR="00490739" w:rsidRPr="00DC0DCA" w14:paraId="3F89E369"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77EE7CFA" w14:textId="77777777" w:rsidR="00490739" w:rsidRPr="00DC0DCA" w:rsidRDefault="00490739" w:rsidP="000844E4">
            <w:pPr>
              <w:ind w:firstLineChars="100" w:firstLine="220"/>
              <w:rPr>
                <w:i/>
                <w:iCs/>
              </w:rPr>
            </w:pPr>
            <w:r w:rsidRPr="00DC0DCA">
              <w:rPr>
                <w:i/>
                <w:iCs/>
                <w:sz w:val="22"/>
                <w:szCs w:val="22"/>
              </w:rPr>
              <w:t>за счет собственных средств ОАО "РЖД"</w:t>
            </w:r>
          </w:p>
        </w:tc>
        <w:tc>
          <w:tcPr>
            <w:tcW w:w="1700" w:type="dxa"/>
            <w:tcBorders>
              <w:top w:val="nil"/>
              <w:left w:val="nil"/>
              <w:bottom w:val="single" w:sz="4" w:space="0" w:color="auto"/>
              <w:right w:val="single" w:sz="4" w:space="0" w:color="auto"/>
            </w:tcBorders>
            <w:noWrap/>
            <w:vAlign w:val="center"/>
            <w:hideMark/>
          </w:tcPr>
          <w:p w14:paraId="133D8460"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3A0C0C99"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7B4C2C7C"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34538842"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039F2585"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0B6F151E" w14:textId="77777777" w:rsidR="00490739" w:rsidRPr="00DC0DCA" w:rsidRDefault="00490739" w:rsidP="000844E4">
            <w:pPr>
              <w:rPr>
                <w:i/>
                <w:sz w:val="20"/>
                <w:szCs w:val="20"/>
              </w:rPr>
            </w:pPr>
          </w:p>
        </w:tc>
      </w:tr>
      <w:tr w:rsidR="00490739" w:rsidRPr="00DC0DCA" w14:paraId="281CAC68"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27E5FFDF" w14:textId="77777777" w:rsidR="00490739" w:rsidRPr="00DC0DCA" w:rsidRDefault="00490739" w:rsidP="000844E4">
            <w:pPr>
              <w:rPr>
                <w:b/>
                <w:bCs/>
                <w:i/>
              </w:rPr>
            </w:pPr>
            <w:r w:rsidRPr="00DC0DCA">
              <w:rPr>
                <w:b/>
                <w:bCs/>
                <w:i/>
                <w:sz w:val="22"/>
                <w:szCs w:val="22"/>
              </w:rPr>
              <w:t>Аванс с НДС, в том числе</w:t>
            </w:r>
          </w:p>
        </w:tc>
        <w:tc>
          <w:tcPr>
            <w:tcW w:w="1700" w:type="dxa"/>
            <w:tcBorders>
              <w:top w:val="nil"/>
              <w:left w:val="nil"/>
              <w:bottom w:val="single" w:sz="4" w:space="0" w:color="auto"/>
              <w:right w:val="single" w:sz="4" w:space="0" w:color="auto"/>
            </w:tcBorders>
            <w:noWrap/>
            <w:vAlign w:val="center"/>
            <w:hideMark/>
          </w:tcPr>
          <w:p w14:paraId="3D95E7DA"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3AEC67DE"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1A59890A"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77EB12DB"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103F4DAD"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6793B1E6" w14:textId="77777777" w:rsidR="00490739" w:rsidRPr="00DC0DCA" w:rsidRDefault="00490739" w:rsidP="000844E4">
            <w:pPr>
              <w:rPr>
                <w:i/>
                <w:sz w:val="20"/>
                <w:szCs w:val="20"/>
              </w:rPr>
            </w:pPr>
          </w:p>
        </w:tc>
      </w:tr>
      <w:tr w:rsidR="00490739" w:rsidRPr="00DC0DCA" w14:paraId="65A87623"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6F0EE22D" w14:textId="77777777" w:rsidR="00490739" w:rsidRPr="00DC0DCA" w:rsidRDefault="00490739" w:rsidP="000844E4">
            <w:pPr>
              <w:ind w:firstLineChars="100" w:firstLine="220"/>
              <w:rPr>
                <w:i/>
                <w:iCs/>
              </w:rPr>
            </w:pPr>
            <w:r w:rsidRPr="00DC0DCA">
              <w:rPr>
                <w:i/>
                <w:iCs/>
                <w:sz w:val="22"/>
                <w:szCs w:val="22"/>
              </w:rPr>
              <w:t>за счет собственных средств ОАО "РЖД"</w:t>
            </w:r>
          </w:p>
        </w:tc>
        <w:tc>
          <w:tcPr>
            <w:tcW w:w="1700" w:type="dxa"/>
            <w:tcBorders>
              <w:top w:val="nil"/>
              <w:left w:val="nil"/>
              <w:bottom w:val="single" w:sz="4" w:space="0" w:color="auto"/>
              <w:right w:val="single" w:sz="4" w:space="0" w:color="auto"/>
            </w:tcBorders>
            <w:noWrap/>
            <w:vAlign w:val="center"/>
            <w:hideMark/>
          </w:tcPr>
          <w:p w14:paraId="2907D4BB"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2C78D17E"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32099429"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3485A404"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05F1ECFF"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2D1DA750" w14:textId="77777777" w:rsidR="00490739" w:rsidRPr="00DC0DCA" w:rsidRDefault="00490739" w:rsidP="000844E4">
            <w:pPr>
              <w:rPr>
                <w:i/>
                <w:sz w:val="20"/>
                <w:szCs w:val="20"/>
              </w:rPr>
            </w:pPr>
          </w:p>
        </w:tc>
      </w:tr>
      <w:tr w:rsidR="00490739" w:rsidRPr="00DC0DCA" w14:paraId="3BF57071"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0AC900E6" w14:textId="77777777" w:rsidR="00490739" w:rsidRPr="00DC0DCA" w:rsidRDefault="00490739" w:rsidP="000844E4">
            <w:pPr>
              <w:rPr>
                <w:b/>
                <w:bCs/>
                <w:i/>
              </w:rPr>
            </w:pPr>
            <w:r w:rsidRPr="00DC0DCA">
              <w:rPr>
                <w:b/>
                <w:bCs/>
                <w:i/>
                <w:sz w:val="22"/>
                <w:szCs w:val="22"/>
              </w:rPr>
              <w:t>Зачет аванса с НДС, в том числе</w:t>
            </w:r>
          </w:p>
        </w:tc>
        <w:tc>
          <w:tcPr>
            <w:tcW w:w="1700" w:type="dxa"/>
            <w:tcBorders>
              <w:top w:val="nil"/>
              <w:left w:val="nil"/>
              <w:bottom w:val="single" w:sz="4" w:space="0" w:color="auto"/>
              <w:right w:val="single" w:sz="4" w:space="0" w:color="auto"/>
            </w:tcBorders>
            <w:noWrap/>
            <w:vAlign w:val="center"/>
            <w:hideMark/>
          </w:tcPr>
          <w:p w14:paraId="5C342569"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578C0D47"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32E6385B"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450CD38D"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181C8F8F"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1ABC116E" w14:textId="77777777" w:rsidR="00490739" w:rsidRPr="00DC0DCA" w:rsidRDefault="00490739" w:rsidP="000844E4">
            <w:pPr>
              <w:rPr>
                <w:i/>
                <w:sz w:val="20"/>
                <w:szCs w:val="20"/>
              </w:rPr>
            </w:pPr>
          </w:p>
        </w:tc>
      </w:tr>
      <w:tr w:rsidR="00490739" w:rsidRPr="00DC0DCA" w14:paraId="33727CC6"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51E783D4" w14:textId="77777777" w:rsidR="00490739" w:rsidRPr="00DC0DCA" w:rsidRDefault="00490739" w:rsidP="000844E4">
            <w:pPr>
              <w:ind w:firstLineChars="100" w:firstLine="220"/>
              <w:rPr>
                <w:i/>
                <w:iCs/>
              </w:rPr>
            </w:pPr>
            <w:r w:rsidRPr="00DC0DCA">
              <w:rPr>
                <w:i/>
                <w:iCs/>
                <w:sz w:val="22"/>
                <w:szCs w:val="22"/>
              </w:rPr>
              <w:t>за счет собственных средств ОАО "РЖД"</w:t>
            </w:r>
          </w:p>
        </w:tc>
        <w:tc>
          <w:tcPr>
            <w:tcW w:w="1700" w:type="dxa"/>
            <w:tcBorders>
              <w:top w:val="nil"/>
              <w:left w:val="nil"/>
              <w:bottom w:val="single" w:sz="4" w:space="0" w:color="auto"/>
              <w:right w:val="single" w:sz="4" w:space="0" w:color="auto"/>
            </w:tcBorders>
            <w:noWrap/>
            <w:vAlign w:val="center"/>
            <w:hideMark/>
          </w:tcPr>
          <w:p w14:paraId="39B9419E"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13172FEE"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7B9675A7"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562C90B6"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06B87880"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6DF38CEE" w14:textId="77777777" w:rsidR="00490739" w:rsidRPr="00DC0DCA" w:rsidRDefault="00490739" w:rsidP="000844E4">
            <w:pPr>
              <w:rPr>
                <w:i/>
                <w:sz w:val="20"/>
                <w:szCs w:val="20"/>
              </w:rPr>
            </w:pPr>
          </w:p>
        </w:tc>
      </w:tr>
      <w:tr w:rsidR="00490739" w:rsidRPr="00DC0DCA" w14:paraId="750C3E2A"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4A298A93" w14:textId="77777777" w:rsidR="00490739" w:rsidRPr="00DC0DCA" w:rsidRDefault="00490739" w:rsidP="000844E4">
            <w:pPr>
              <w:rPr>
                <w:b/>
                <w:bCs/>
                <w:i/>
              </w:rPr>
            </w:pPr>
            <w:r w:rsidRPr="00DC0DCA">
              <w:rPr>
                <w:b/>
                <w:bCs/>
                <w:i/>
                <w:sz w:val="22"/>
                <w:szCs w:val="22"/>
              </w:rPr>
              <w:t>Процент зачета аванса:</w:t>
            </w:r>
          </w:p>
        </w:tc>
        <w:tc>
          <w:tcPr>
            <w:tcW w:w="1700" w:type="dxa"/>
            <w:tcBorders>
              <w:top w:val="nil"/>
              <w:left w:val="nil"/>
              <w:bottom w:val="single" w:sz="4" w:space="0" w:color="auto"/>
              <w:right w:val="single" w:sz="4" w:space="0" w:color="auto"/>
            </w:tcBorders>
            <w:noWrap/>
            <w:vAlign w:val="center"/>
            <w:hideMark/>
          </w:tcPr>
          <w:p w14:paraId="36B610A8"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01A9BC0D"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679FE8FB"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7CB9D01B"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7F7188D3"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419B11F2" w14:textId="77777777" w:rsidR="00490739" w:rsidRPr="00DC0DCA" w:rsidRDefault="00490739" w:rsidP="000844E4">
            <w:pPr>
              <w:rPr>
                <w:i/>
                <w:sz w:val="20"/>
                <w:szCs w:val="20"/>
              </w:rPr>
            </w:pPr>
          </w:p>
        </w:tc>
      </w:tr>
      <w:tr w:rsidR="00490739" w:rsidRPr="00DC0DCA" w14:paraId="6AB85736" w14:textId="77777777" w:rsidTr="000844E4">
        <w:trPr>
          <w:trHeight w:val="390"/>
        </w:trPr>
        <w:tc>
          <w:tcPr>
            <w:tcW w:w="4480" w:type="dxa"/>
            <w:tcBorders>
              <w:top w:val="nil"/>
              <w:left w:val="single" w:sz="4" w:space="0" w:color="auto"/>
              <w:bottom w:val="single" w:sz="4" w:space="0" w:color="auto"/>
              <w:right w:val="single" w:sz="4" w:space="0" w:color="auto"/>
            </w:tcBorders>
            <w:noWrap/>
            <w:vAlign w:val="center"/>
            <w:hideMark/>
          </w:tcPr>
          <w:p w14:paraId="71B9B582" w14:textId="77777777" w:rsidR="00490739" w:rsidRPr="00DC0DCA" w:rsidRDefault="00490739" w:rsidP="000844E4">
            <w:pPr>
              <w:ind w:firstLineChars="100" w:firstLine="220"/>
              <w:rPr>
                <w:i/>
                <w:iCs/>
              </w:rPr>
            </w:pPr>
            <w:r w:rsidRPr="00DC0DCA">
              <w:rPr>
                <w:i/>
                <w:iCs/>
                <w:sz w:val="22"/>
                <w:szCs w:val="22"/>
              </w:rPr>
              <w:t>за счет собственных средств ОАО "РЖД"</w:t>
            </w:r>
          </w:p>
        </w:tc>
        <w:tc>
          <w:tcPr>
            <w:tcW w:w="1700" w:type="dxa"/>
            <w:tcBorders>
              <w:top w:val="nil"/>
              <w:left w:val="nil"/>
              <w:bottom w:val="single" w:sz="4" w:space="0" w:color="auto"/>
              <w:right w:val="single" w:sz="4" w:space="0" w:color="auto"/>
            </w:tcBorders>
            <w:noWrap/>
            <w:vAlign w:val="center"/>
            <w:hideMark/>
          </w:tcPr>
          <w:p w14:paraId="7C753DED" w14:textId="77777777" w:rsidR="00490739" w:rsidRPr="00DC0DCA" w:rsidRDefault="00490739" w:rsidP="000844E4">
            <w:pPr>
              <w:rPr>
                <w:i/>
                <w:sz w:val="20"/>
                <w:szCs w:val="20"/>
              </w:rPr>
            </w:pPr>
          </w:p>
        </w:tc>
        <w:tc>
          <w:tcPr>
            <w:tcW w:w="1640" w:type="dxa"/>
            <w:tcBorders>
              <w:top w:val="nil"/>
              <w:left w:val="nil"/>
              <w:bottom w:val="single" w:sz="4" w:space="0" w:color="auto"/>
              <w:right w:val="single" w:sz="4" w:space="0" w:color="auto"/>
            </w:tcBorders>
            <w:noWrap/>
            <w:vAlign w:val="center"/>
            <w:hideMark/>
          </w:tcPr>
          <w:p w14:paraId="38D5971F" w14:textId="77777777" w:rsidR="00490739" w:rsidRPr="00DC0DCA" w:rsidRDefault="00490739" w:rsidP="000844E4">
            <w:pPr>
              <w:rPr>
                <w:i/>
                <w:sz w:val="20"/>
                <w:szCs w:val="20"/>
              </w:rPr>
            </w:pPr>
          </w:p>
        </w:tc>
        <w:tc>
          <w:tcPr>
            <w:tcW w:w="1929" w:type="dxa"/>
            <w:tcBorders>
              <w:top w:val="nil"/>
              <w:left w:val="nil"/>
              <w:bottom w:val="single" w:sz="4" w:space="0" w:color="auto"/>
              <w:right w:val="single" w:sz="4" w:space="0" w:color="auto"/>
            </w:tcBorders>
            <w:noWrap/>
            <w:vAlign w:val="center"/>
            <w:hideMark/>
          </w:tcPr>
          <w:p w14:paraId="75135AFF"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0296E792" w14:textId="77777777" w:rsidR="00490739" w:rsidRPr="00DC0DCA" w:rsidRDefault="00490739" w:rsidP="000844E4">
            <w:pPr>
              <w:rPr>
                <w:i/>
                <w:sz w:val="20"/>
                <w:szCs w:val="20"/>
              </w:rPr>
            </w:pPr>
          </w:p>
        </w:tc>
        <w:tc>
          <w:tcPr>
            <w:tcW w:w="1637" w:type="dxa"/>
            <w:tcBorders>
              <w:top w:val="nil"/>
              <w:left w:val="nil"/>
              <w:bottom w:val="single" w:sz="4" w:space="0" w:color="auto"/>
              <w:right w:val="single" w:sz="4" w:space="0" w:color="auto"/>
            </w:tcBorders>
            <w:noWrap/>
            <w:vAlign w:val="center"/>
            <w:hideMark/>
          </w:tcPr>
          <w:p w14:paraId="723E741F" w14:textId="77777777" w:rsidR="00490739" w:rsidRPr="00DC0DCA" w:rsidRDefault="00490739" w:rsidP="000844E4">
            <w:pPr>
              <w:rPr>
                <w:i/>
                <w:sz w:val="20"/>
                <w:szCs w:val="20"/>
              </w:rPr>
            </w:pPr>
          </w:p>
        </w:tc>
        <w:tc>
          <w:tcPr>
            <w:tcW w:w="1497" w:type="dxa"/>
            <w:tcBorders>
              <w:top w:val="nil"/>
              <w:left w:val="nil"/>
              <w:bottom w:val="single" w:sz="4" w:space="0" w:color="auto"/>
              <w:right w:val="single" w:sz="4" w:space="0" w:color="auto"/>
            </w:tcBorders>
            <w:noWrap/>
            <w:vAlign w:val="center"/>
            <w:hideMark/>
          </w:tcPr>
          <w:p w14:paraId="60F9D048" w14:textId="77777777" w:rsidR="00490739" w:rsidRPr="00DC0DCA" w:rsidRDefault="00490739" w:rsidP="000844E4">
            <w:pPr>
              <w:rPr>
                <w:i/>
                <w:sz w:val="20"/>
                <w:szCs w:val="20"/>
              </w:rPr>
            </w:pPr>
          </w:p>
        </w:tc>
      </w:tr>
      <w:tr w:rsidR="00490739" w:rsidRPr="00DC0DCA" w14:paraId="26FA64B9" w14:textId="77777777" w:rsidTr="000844E4">
        <w:trPr>
          <w:trHeight w:val="390"/>
        </w:trPr>
        <w:tc>
          <w:tcPr>
            <w:tcW w:w="4480" w:type="dxa"/>
            <w:noWrap/>
            <w:vAlign w:val="center"/>
            <w:hideMark/>
          </w:tcPr>
          <w:p w14:paraId="3CF69287" w14:textId="77777777" w:rsidR="00490739" w:rsidRPr="00DC0DCA" w:rsidRDefault="00490739" w:rsidP="000844E4">
            <w:pPr>
              <w:rPr>
                <w:i/>
                <w:sz w:val="20"/>
                <w:szCs w:val="20"/>
              </w:rPr>
            </w:pPr>
          </w:p>
        </w:tc>
        <w:tc>
          <w:tcPr>
            <w:tcW w:w="1700" w:type="dxa"/>
            <w:noWrap/>
            <w:vAlign w:val="center"/>
            <w:hideMark/>
          </w:tcPr>
          <w:p w14:paraId="5A600BB3" w14:textId="77777777" w:rsidR="00490739" w:rsidRPr="00DC0DCA" w:rsidRDefault="00490739" w:rsidP="000844E4">
            <w:pPr>
              <w:rPr>
                <w:i/>
                <w:sz w:val="20"/>
                <w:szCs w:val="20"/>
              </w:rPr>
            </w:pPr>
          </w:p>
        </w:tc>
        <w:tc>
          <w:tcPr>
            <w:tcW w:w="1640" w:type="dxa"/>
            <w:noWrap/>
            <w:vAlign w:val="center"/>
            <w:hideMark/>
          </w:tcPr>
          <w:p w14:paraId="31ADB6E2" w14:textId="77777777" w:rsidR="00490739" w:rsidRPr="00DC0DCA" w:rsidRDefault="00490739" w:rsidP="000844E4">
            <w:pPr>
              <w:rPr>
                <w:i/>
                <w:sz w:val="20"/>
                <w:szCs w:val="20"/>
              </w:rPr>
            </w:pPr>
          </w:p>
        </w:tc>
        <w:tc>
          <w:tcPr>
            <w:tcW w:w="1929" w:type="dxa"/>
            <w:noWrap/>
            <w:vAlign w:val="center"/>
            <w:hideMark/>
          </w:tcPr>
          <w:p w14:paraId="704DC24F" w14:textId="77777777" w:rsidR="00490739" w:rsidRPr="00DC0DCA" w:rsidRDefault="00490739" w:rsidP="000844E4">
            <w:pPr>
              <w:rPr>
                <w:i/>
                <w:sz w:val="20"/>
                <w:szCs w:val="20"/>
              </w:rPr>
            </w:pPr>
          </w:p>
        </w:tc>
        <w:tc>
          <w:tcPr>
            <w:tcW w:w="1497" w:type="dxa"/>
            <w:noWrap/>
            <w:vAlign w:val="center"/>
            <w:hideMark/>
          </w:tcPr>
          <w:p w14:paraId="7224321A" w14:textId="77777777" w:rsidR="00490739" w:rsidRPr="00DC0DCA" w:rsidRDefault="00490739" w:rsidP="000844E4">
            <w:pPr>
              <w:rPr>
                <w:i/>
                <w:sz w:val="20"/>
                <w:szCs w:val="20"/>
              </w:rPr>
            </w:pPr>
          </w:p>
        </w:tc>
        <w:tc>
          <w:tcPr>
            <w:tcW w:w="1637" w:type="dxa"/>
            <w:noWrap/>
            <w:vAlign w:val="center"/>
            <w:hideMark/>
          </w:tcPr>
          <w:p w14:paraId="71A314BD" w14:textId="77777777" w:rsidR="00490739" w:rsidRPr="00DC0DCA" w:rsidRDefault="00490739" w:rsidP="000844E4">
            <w:pPr>
              <w:rPr>
                <w:i/>
                <w:sz w:val="20"/>
                <w:szCs w:val="20"/>
              </w:rPr>
            </w:pPr>
          </w:p>
        </w:tc>
        <w:tc>
          <w:tcPr>
            <w:tcW w:w="1497" w:type="dxa"/>
            <w:noWrap/>
            <w:vAlign w:val="center"/>
            <w:hideMark/>
          </w:tcPr>
          <w:p w14:paraId="185F9C43" w14:textId="77777777" w:rsidR="00490739" w:rsidRPr="00DC0DCA" w:rsidRDefault="00490739" w:rsidP="000844E4">
            <w:pPr>
              <w:rPr>
                <w:i/>
                <w:sz w:val="20"/>
                <w:szCs w:val="20"/>
              </w:rPr>
            </w:pPr>
          </w:p>
        </w:tc>
      </w:tr>
      <w:tr w:rsidR="00490739" w:rsidRPr="00DC0DCA" w14:paraId="2331E186" w14:textId="77777777" w:rsidTr="000844E4">
        <w:trPr>
          <w:trHeight w:val="300"/>
        </w:trPr>
        <w:tc>
          <w:tcPr>
            <w:tcW w:w="4480" w:type="dxa"/>
            <w:noWrap/>
            <w:vAlign w:val="center"/>
            <w:hideMark/>
          </w:tcPr>
          <w:p w14:paraId="6EF6D164" w14:textId="5CCF6D3D" w:rsidR="00490739" w:rsidRPr="00DC0DCA" w:rsidRDefault="003E700A" w:rsidP="003E700A">
            <w:pPr>
              <w:rPr>
                <w:b/>
                <w:bCs/>
                <w:i/>
              </w:rPr>
            </w:pPr>
            <w:r>
              <w:rPr>
                <w:b/>
                <w:bCs/>
                <w:i/>
                <w:sz w:val="22"/>
                <w:szCs w:val="22"/>
              </w:rPr>
              <w:t>ПОДРЯДЧИК</w:t>
            </w:r>
            <w:r w:rsidR="00490739" w:rsidRPr="00DC0DCA">
              <w:rPr>
                <w:b/>
                <w:bCs/>
                <w:i/>
                <w:sz w:val="22"/>
                <w:szCs w:val="22"/>
              </w:rPr>
              <w:t>:</w:t>
            </w:r>
          </w:p>
        </w:tc>
        <w:tc>
          <w:tcPr>
            <w:tcW w:w="1700" w:type="dxa"/>
            <w:noWrap/>
            <w:vAlign w:val="bottom"/>
            <w:hideMark/>
          </w:tcPr>
          <w:p w14:paraId="0DCBCE69" w14:textId="77777777" w:rsidR="00490739" w:rsidRPr="00DC0DCA" w:rsidRDefault="00490739" w:rsidP="000844E4">
            <w:pPr>
              <w:rPr>
                <w:i/>
                <w:sz w:val="20"/>
                <w:szCs w:val="20"/>
              </w:rPr>
            </w:pPr>
          </w:p>
        </w:tc>
        <w:tc>
          <w:tcPr>
            <w:tcW w:w="1640" w:type="dxa"/>
            <w:noWrap/>
            <w:vAlign w:val="bottom"/>
            <w:hideMark/>
          </w:tcPr>
          <w:p w14:paraId="5EBA46F8" w14:textId="77777777" w:rsidR="00490739" w:rsidRPr="00DC0DCA" w:rsidRDefault="00490739" w:rsidP="000844E4">
            <w:pPr>
              <w:rPr>
                <w:i/>
                <w:sz w:val="20"/>
                <w:szCs w:val="20"/>
              </w:rPr>
            </w:pPr>
          </w:p>
        </w:tc>
        <w:tc>
          <w:tcPr>
            <w:tcW w:w="1929" w:type="dxa"/>
            <w:noWrap/>
            <w:vAlign w:val="center"/>
            <w:hideMark/>
          </w:tcPr>
          <w:p w14:paraId="2B41741B" w14:textId="1C9E9BF2" w:rsidR="00490739" w:rsidRPr="00DC0DCA" w:rsidRDefault="003E700A" w:rsidP="000844E4">
            <w:pPr>
              <w:rPr>
                <w:b/>
                <w:bCs/>
                <w:i/>
              </w:rPr>
            </w:pPr>
            <w:r>
              <w:rPr>
                <w:b/>
                <w:bCs/>
                <w:i/>
                <w:sz w:val="22"/>
                <w:szCs w:val="22"/>
              </w:rPr>
              <w:t>СУБПОДРЯДЧИК</w:t>
            </w:r>
            <w:r w:rsidR="00490739" w:rsidRPr="00DC0DCA">
              <w:rPr>
                <w:b/>
                <w:bCs/>
                <w:i/>
                <w:sz w:val="22"/>
                <w:szCs w:val="22"/>
              </w:rPr>
              <w:t>:</w:t>
            </w:r>
          </w:p>
        </w:tc>
        <w:tc>
          <w:tcPr>
            <w:tcW w:w="1497" w:type="dxa"/>
            <w:noWrap/>
            <w:vAlign w:val="bottom"/>
            <w:hideMark/>
          </w:tcPr>
          <w:p w14:paraId="09100BC0" w14:textId="77777777" w:rsidR="00490739" w:rsidRPr="00DC0DCA" w:rsidRDefault="00490739" w:rsidP="000844E4">
            <w:pPr>
              <w:rPr>
                <w:i/>
                <w:sz w:val="20"/>
                <w:szCs w:val="20"/>
              </w:rPr>
            </w:pPr>
          </w:p>
        </w:tc>
        <w:tc>
          <w:tcPr>
            <w:tcW w:w="1637" w:type="dxa"/>
            <w:noWrap/>
            <w:vAlign w:val="bottom"/>
            <w:hideMark/>
          </w:tcPr>
          <w:p w14:paraId="479F735B" w14:textId="77777777" w:rsidR="00490739" w:rsidRPr="00DC0DCA" w:rsidRDefault="00490739" w:rsidP="000844E4">
            <w:pPr>
              <w:rPr>
                <w:i/>
                <w:sz w:val="20"/>
                <w:szCs w:val="20"/>
              </w:rPr>
            </w:pPr>
          </w:p>
        </w:tc>
        <w:tc>
          <w:tcPr>
            <w:tcW w:w="1497" w:type="dxa"/>
            <w:noWrap/>
            <w:vAlign w:val="bottom"/>
            <w:hideMark/>
          </w:tcPr>
          <w:p w14:paraId="4B194326" w14:textId="77777777" w:rsidR="00490739" w:rsidRPr="00DC0DCA" w:rsidRDefault="00490739" w:rsidP="000844E4">
            <w:pPr>
              <w:rPr>
                <w:i/>
                <w:sz w:val="20"/>
                <w:szCs w:val="20"/>
              </w:rPr>
            </w:pPr>
          </w:p>
        </w:tc>
      </w:tr>
      <w:tr w:rsidR="00490739" w:rsidRPr="00DC0DCA" w14:paraId="00910F3B" w14:textId="77777777" w:rsidTr="000844E4">
        <w:trPr>
          <w:trHeight w:val="255"/>
        </w:trPr>
        <w:tc>
          <w:tcPr>
            <w:tcW w:w="4480" w:type="dxa"/>
            <w:noWrap/>
            <w:vAlign w:val="center"/>
            <w:hideMark/>
          </w:tcPr>
          <w:p w14:paraId="4BA5878E" w14:textId="77777777" w:rsidR="00490739" w:rsidRPr="00DC0DCA" w:rsidRDefault="00490739" w:rsidP="000844E4">
            <w:pPr>
              <w:rPr>
                <w:i/>
                <w:sz w:val="20"/>
                <w:szCs w:val="20"/>
              </w:rPr>
            </w:pPr>
          </w:p>
        </w:tc>
        <w:tc>
          <w:tcPr>
            <w:tcW w:w="1700" w:type="dxa"/>
            <w:noWrap/>
            <w:vAlign w:val="bottom"/>
            <w:hideMark/>
          </w:tcPr>
          <w:p w14:paraId="284E1D11" w14:textId="77777777" w:rsidR="00490739" w:rsidRPr="00DC0DCA" w:rsidRDefault="00490739" w:rsidP="000844E4">
            <w:pPr>
              <w:rPr>
                <w:i/>
                <w:sz w:val="20"/>
                <w:szCs w:val="20"/>
              </w:rPr>
            </w:pPr>
          </w:p>
        </w:tc>
        <w:tc>
          <w:tcPr>
            <w:tcW w:w="1640" w:type="dxa"/>
            <w:noWrap/>
            <w:vAlign w:val="bottom"/>
            <w:hideMark/>
          </w:tcPr>
          <w:p w14:paraId="57BDDDC8" w14:textId="77777777" w:rsidR="00490739" w:rsidRPr="00DC0DCA" w:rsidRDefault="00490739" w:rsidP="000844E4">
            <w:pPr>
              <w:rPr>
                <w:i/>
                <w:sz w:val="20"/>
                <w:szCs w:val="20"/>
              </w:rPr>
            </w:pPr>
          </w:p>
        </w:tc>
        <w:tc>
          <w:tcPr>
            <w:tcW w:w="1929" w:type="dxa"/>
            <w:noWrap/>
            <w:vAlign w:val="bottom"/>
            <w:hideMark/>
          </w:tcPr>
          <w:p w14:paraId="29F21BDF" w14:textId="77777777" w:rsidR="00490739" w:rsidRPr="00DC0DCA" w:rsidRDefault="00490739" w:rsidP="000844E4">
            <w:pPr>
              <w:rPr>
                <w:i/>
                <w:sz w:val="20"/>
                <w:szCs w:val="20"/>
              </w:rPr>
            </w:pPr>
          </w:p>
        </w:tc>
        <w:tc>
          <w:tcPr>
            <w:tcW w:w="1497" w:type="dxa"/>
            <w:noWrap/>
            <w:vAlign w:val="bottom"/>
            <w:hideMark/>
          </w:tcPr>
          <w:p w14:paraId="48240829" w14:textId="77777777" w:rsidR="00490739" w:rsidRPr="00DC0DCA" w:rsidRDefault="00490739" w:rsidP="000844E4">
            <w:pPr>
              <w:rPr>
                <w:i/>
                <w:sz w:val="20"/>
                <w:szCs w:val="20"/>
              </w:rPr>
            </w:pPr>
          </w:p>
        </w:tc>
        <w:tc>
          <w:tcPr>
            <w:tcW w:w="1637" w:type="dxa"/>
            <w:noWrap/>
            <w:vAlign w:val="bottom"/>
            <w:hideMark/>
          </w:tcPr>
          <w:p w14:paraId="2959F80B" w14:textId="77777777" w:rsidR="00490739" w:rsidRPr="00DC0DCA" w:rsidRDefault="00490739" w:rsidP="000844E4">
            <w:pPr>
              <w:rPr>
                <w:i/>
                <w:sz w:val="20"/>
                <w:szCs w:val="20"/>
              </w:rPr>
            </w:pPr>
          </w:p>
        </w:tc>
        <w:tc>
          <w:tcPr>
            <w:tcW w:w="1497" w:type="dxa"/>
            <w:noWrap/>
            <w:vAlign w:val="bottom"/>
            <w:hideMark/>
          </w:tcPr>
          <w:p w14:paraId="7B8D8E17" w14:textId="77777777" w:rsidR="00490739" w:rsidRPr="00DC0DCA" w:rsidRDefault="00490739" w:rsidP="000844E4">
            <w:pPr>
              <w:rPr>
                <w:i/>
                <w:sz w:val="20"/>
                <w:szCs w:val="20"/>
              </w:rPr>
            </w:pPr>
          </w:p>
        </w:tc>
      </w:tr>
      <w:tr w:rsidR="00490739" w:rsidRPr="00DC0DCA" w14:paraId="340D2759" w14:textId="77777777" w:rsidTr="000844E4">
        <w:trPr>
          <w:trHeight w:val="300"/>
        </w:trPr>
        <w:tc>
          <w:tcPr>
            <w:tcW w:w="4480" w:type="dxa"/>
            <w:noWrap/>
            <w:vAlign w:val="center"/>
            <w:hideMark/>
          </w:tcPr>
          <w:p w14:paraId="5801FC1C" w14:textId="77777777" w:rsidR="00490739" w:rsidRPr="00DC0DCA" w:rsidRDefault="00490739" w:rsidP="000844E4">
            <w:pPr>
              <w:rPr>
                <w:i/>
                <w:sz w:val="20"/>
                <w:szCs w:val="20"/>
              </w:rPr>
            </w:pPr>
          </w:p>
        </w:tc>
        <w:tc>
          <w:tcPr>
            <w:tcW w:w="1700" w:type="dxa"/>
            <w:noWrap/>
            <w:vAlign w:val="bottom"/>
            <w:hideMark/>
          </w:tcPr>
          <w:p w14:paraId="5F31A86B" w14:textId="77777777" w:rsidR="00490739" w:rsidRPr="00DC0DCA" w:rsidRDefault="00490739" w:rsidP="000844E4">
            <w:pPr>
              <w:rPr>
                <w:i/>
                <w:sz w:val="20"/>
                <w:szCs w:val="20"/>
              </w:rPr>
            </w:pPr>
          </w:p>
        </w:tc>
        <w:tc>
          <w:tcPr>
            <w:tcW w:w="1640" w:type="dxa"/>
            <w:noWrap/>
            <w:vAlign w:val="bottom"/>
            <w:hideMark/>
          </w:tcPr>
          <w:p w14:paraId="0F170BE8" w14:textId="77777777" w:rsidR="00490739" w:rsidRPr="00DC0DCA" w:rsidRDefault="00490739" w:rsidP="000844E4">
            <w:pPr>
              <w:rPr>
                <w:i/>
                <w:sz w:val="20"/>
                <w:szCs w:val="20"/>
              </w:rPr>
            </w:pPr>
          </w:p>
        </w:tc>
        <w:tc>
          <w:tcPr>
            <w:tcW w:w="1929" w:type="dxa"/>
            <w:noWrap/>
            <w:vAlign w:val="center"/>
            <w:hideMark/>
          </w:tcPr>
          <w:p w14:paraId="02308080" w14:textId="77777777" w:rsidR="00490739" w:rsidRPr="00DC0DCA" w:rsidRDefault="00490739" w:rsidP="000844E4">
            <w:pPr>
              <w:rPr>
                <w:i/>
                <w:sz w:val="20"/>
                <w:szCs w:val="20"/>
              </w:rPr>
            </w:pPr>
          </w:p>
        </w:tc>
        <w:tc>
          <w:tcPr>
            <w:tcW w:w="1497" w:type="dxa"/>
            <w:noWrap/>
            <w:vAlign w:val="bottom"/>
            <w:hideMark/>
          </w:tcPr>
          <w:p w14:paraId="19BE7157" w14:textId="77777777" w:rsidR="00490739" w:rsidRPr="00DC0DCA" w:rsidRDefault="00490739" w:rsidP="000844E4">
            <w:pPr>
              <w:rPr>
                <w:i/>
                <w:sz w:val="20"/>
                <w:szCs w:val="20"/>
              </w:rPr>
            </w:pPr>
          </w:p>
        </w:tc>
        <w:tc>
          <w:tcPr>
            <w:tcW w:w="1637" w:type="dxa"/>
            <w:noWrap/>
            <w:vAlign w:val="bottom"/>
            <w:hideMark/>
          </w:tcPr>
          <w:p w14:paraId="3A0ECAFC" w14:textId="77777777" w:rsidR="00490739" w:rsidRPr="00DC0DCA" w:rsidRDefault="00490739" w:rsidP="000844E4">
            <w:pPr>
              <w:rPr>
                <w:i/>
                <w:sz w:val="20"/>
                <w:szCs w:val="20"/>
              </w:rPr>
            </w:pPr>
          </w:p>
        </w:tc>
        <w:tc>
          <w:tcPr>
            <w:tcW w:w="1497" w:type="dxa"/>
            <w:noWrap/>
            <w:vAlign w:val="bottom"/>
            <w:hideMark/>
          </w:tcPr>
          <w:p w14:paraId="648DEEC0" w14:textId="77777777" w:rsidR="00490739" w:rsidRPr="00DC0DCA" w:rsidRDefault="00490739" w:rsidP="000844E4">
            <w:pPr>
              <w:rPr>
                <w:i/>
                <w:sz w:val="20"/>
                <w:szCs w:val="20"/>
              </w:rPr>
            </w:pPr>
          </w:p>
        </w:tc>
      </w:tr>
      <w:tr w:rsidR="00490739" w:rsidRPr="00DC0DCA" w14:paraId="6432CC04" w14:textId="77777777" w:rsidTr="000844E4">
        <w:trPr>
          <w:trHeight w:val="300"/>
        </w:trPr>
        <w:tc>
          <w:tcPr>
            <w:tcW w:w="6180" w:type="dxa"/>
            <w:gridSpan w:val="2"/>
            <w:noWrap/>
            <w:vAlign w:val="center"/>
            <w:hideMark/>
          </w:tcPr>
          <w:p w14:paraId="77AB54E0" w14:textId="77777777" w:rsidR="00490739" w:rsidRPr="00DC0DCA" w:rsidRDefault="00490739" w:rsidP="000844E4">
            <w:pPr>
              <w:rPr>
                <w:i/>
              </w:rPr>
            </w:pPr>
            <w:r w:rsidRPr="00DC0DCA">
              <w:rPr>
                <w:i/>
                <w:sz w:val="22"/>
                <w:szCs w:val="22"/>
                <w:u w:val="single"/>
              </w:rPr>
              <w:t>________________</w:t>
            </w:r>
            <w:r w:rsidRPr="00DC0DCA">
              <w:rPr>
                <w:i/>
                <w:sz w:val="22"/>
                <w:szCs w:val="22"/>
              </w:rPr>
              <w:t xml:space="preserve"> _____________________________</w:t>
            </w:r>
          </w:p>
        </w:tc>
        <w:tc>
          <w:tcPr>
            <w:tcW w:w="1640" w:type="dxa"/>
            <w:noWrap/>
            <w:vAlign w:val="bottom"/>
            <w:hideMark/>
          </w:tcPr>
          <w:p w14:paraId="02E40386" w14:textId="77777777" w:rsidR="00490739" w:rsidRPr="00DC0DCA" w:rsidRDefault="00490739" w:rsidP="000844E4">
            <w:pPr>
              <w:rPr>
                <w:i/>
                <w:sz w:val="20"/>
                <w:szCs w:val="20"/>
              </w:rPr>
            </w:pPr>
          </w:p>
        </w:tc>
        <w:tc>
          <w:tcPr>
            <w:tcW w:w="1929" w:type="dxa"/>
            <w:noWrap/>
            <w:vAlign w:val="center"/>
            <w:hideMark/>
          </w:tcPr>
          <w:p w14:paraId="0067DFC2" w14:textId="77777777" w:rsidR="00490739" w:rsidRPr="00DC0DCA" w:rsidRDefault="00490739" w:rsidP="000844E4">
            <w:pPr>
              <w:rPr>
                <w:i/>
                <w:sz w:val="20"/>
                <w:szCs w:val="20"/>
              </w:rPr>
            </w:pPr>
          </w:p>
        </w:tc>
        <w:tc>
          <w:tcPr>
            <w:tcW w:w="1497" w:type="dxa"/>
            <w:tcBorders>
              <w:top w:val="nil"/>
              <w:left w:val="nil"/>
              <w:bottom w:val="single" w:sz="4" w:space="0" w:color="auto"/>
              <w:right w:val="nil"/>
            </w:tcBorders>
            <w:noWrap/>
            <w:vAlign w:val="bottom"/>
            <w:hideMark/>
          </w:tcPr>
          <w:p w14:paraId="2BFFD22C" w14:textId="77777777" w:rsidR="00490739" w:rsidRPr="00DC0DCA" w:rsidRDefault="00490739" w:rsidP="000844E4">
            <w:pPr>
              <w:rPr>
                <w:i/>
                <w:sz w:val="20"/>
                <w:szCs w:val="20"/>
              </w:rPr>
            </w:pPr>
            <w:r w:rsidRPr="00DC0DCA">
              <w:rPr>
                <w:i/>
                <w:sz w:val="20"/>
                <w:szCs w:val="20"/>
              </w:rPr>
              <w:t> </w:t>
            </w:r>
          </w:p>
        </w:tc>
        <w:tc>
          <w:tcPr>
            <w:tcW w:w="1637" w:type="dxa"/>
            <w:tcBorders>
              <w:top w:val="nil"/>
              <w:left w:val="nil"/>
              <w:bottom w:val="single" w:sz="4" w:space="0" w:color="auto"/>
              <w:right w:val="nil"/>
            </w:tcBorders>
            <w:noWrap/>
            <w:vAlign w:val="bottom"/>
            <w:hideMark/>
          </w:tcPr>
          <w:p w14:paraId="102EB168" w14:textId="77777777" w:rsidR="00490739" w:rsidRPr="00DC0DCA" w:rsidRDefault="00490739" w:rsidP="000844E4">
            <w:pPr>
              <w:rPr>
                <w:i/>
              </w:rPr>
            </w:pPr>
            <w:r w:rsidRPr="00DC0DCA">
              <w:rPr>
                <w:i/>
                <w:sz w:val="22"/>
                <w:szCs w:val="22"/>
              </w:rPr>
              <w:t> </w:t>
            </w:r>
          </w:p>
        </w:tc>
        <w:tc>
          <w:tcPr>
            <w:tcW w:w="1497" w:type="dxa"/>
            <w:noWrap/>
            <w:vAlign w:val="bottom"/>
            <w:hideMark/>
          </w:tcPr>
          <w:p w14:paraId="6A589AAD" w14:textId="77777777" w:rsidR="00490739" w:rsidRPr="00DC0DCA" w:rsidRDefault="00490739" w:rsidP="000844E4">
            <w:pPr>
              <w:rPr>
                <w:i/>
                <w:sz w:val="20"/>
                <w:szCs w:val="20"/>
              </w:rPr>
            </w:pPr>
          </w:p>
        </w:tc>
      </w:tr>
      <w:tr w:rsidR="00490739" w:rsidRPr="00DC0DCA" w14:paraId="509502F3" w14:textId="77777777" w:rsidTr="000844E4">
        <w:trPr>
          <w:trHeight w:val="300"/>
        </w:trPr>
        <w:tc>
          <w:tcPr>
            <w:tcW w:w="4480" w:type="dxa"/>
            <w:noWrap/>
            <w:vAlign w:val="center"/>
            <w:hideMark/>
          </w:tcPr>
          <w:p w14:paraId="0BC9A83F" w14:textId="77777777" w:rsidR="00490739" w:rsidRPr="00DC0DCA" w:rsidRDefault="00490739" w:rsidP="000844E4">
            <w:pPr>
              <w:rPr>
                <w:i/>
              </w:rPr>
            </w:pPr>
            <w:r w:rsidRPr="00DC0DCA">
              <w:rPr>
                <w:i/>
                <w:sz w:val="22"/>
                <w:szCs w:val="22"/>
              </w:rPr>
              <w:t>М.П.</w:t>
            </w:r>
          </w:p>
        </w:tc>
        <w:tc>
          <w:tcPr>
            <w:tcW w:w="1700" w:type="dxa"/>
            <w:noWrap/>
            <w:vAlign w:val="bottom"/>
            <w:hideMark/>
          </w:tcPr>
          <w:p w14:paraId="524836DA" w14:textId="77777777" w:rsidR="00490739" w:rsidRPr="00DC0DCA" w:rsidRDefault="00490739" w:rsidP="000844E4">
            <w:pPr>
              <w:rPr>
                <w:i/>
                <w:sz w:val="20"/>
                <w:szCs w:val="20"/>
              </w:rPr>
            </w:pPr>
          </w:p>
        </w:tc>
        <w:tc>
          <w:tcPr>
            <w:tcW w:w="1640" w:type="dxa"/>
            <w:noWrap/>
            <w:vAlign w:val="bottom"/>
            <w:hideMark/>
          </w:tcPr>
          <w:p w14:paraId="376D2B5A" w14:textId="77777777" w:rsidR="00490739" w:rsidRPr="00DC0DCA" w:rsidRDefault="00490739" w:rsidP="000844E4">
            <w:pPr>
              <w:rPr>
                <w:i/>
                <w:sz w:val="20"/>
                <w:szCs w:val="20"/>
              </w:rPr>
            </w:pPr>
          </w:p>
        </w:tc>
        <w:tc>
          <w:tcPr>
            <w:tcW w:w="1929" w:type="dxa"/>
            <w:noWrap/>
            <w:vAlign w:val="center"/>
            <w:hideMark/>
          </w:tcPr>
          <w:p w14:paraId="7224F395" w14:textId="77777777" w:rsidR="00490739" w:rsidRPr="00DC0DCA" w:rsidRDefault="00490739" w:rsidP="000844E4">
            <w:pPr>
              <w:rPr>
                <w:i/>
                <w:sz w:val="20"/>
                <w:szCs w:val="20"/>
              </w:rPr>
            </w:pPr>
          </w:p>
        </w:tc>
        <w:tc>
          <w:tcPr>
            <w:tcW w:w="1497" w:type="dxa"/>
            <w:noWrap/>
            <w:vAlign w:val="bottom"/>
            <w:hideMark/>
          </w:tcPr>
          <w:p w14:paraId="0EA19DCF" w14:textId="77777777" w:rsidR="00490739" w:rsidRPr="00DC0DCA" w:rsidRDefault="00490739" w:rsidP="000844E4">
            <w:pPr>
              <w:rPr>
                <w:i/>
                <w:sz w:val="20"/>
                <w:szCs w:val="20"/>
              </w:rPr>
            </w:pPr>
          </w:p>
        </w:tc>
        <w:tc>
          <w:tcPr>
            <w:tcW w:w="1637" w:type="dxa"/>
            <w:noWrap/>
            <w:vAlign w:val="center"/>
            <w:hideMark/>
          </w:tcPr>
          <w:p w14:paraId="692FB948" w14:textId="77777777" w:rsidR="00490739" w:rsidRPr="00DC0DCA" w:rsidRDefault="00490739" w:rsidP="000844E4">
            <w:pPr>
              <w:rPr>
                <w:i/>
              </w:rPr>
            </w:pPr>
            <w:r w:rsidRPr="00DC0DCA">
              <w:rPr>
                <w:i/>
                <w:sz w:val="22"/>
                <w:szCs w:val="22"/>
              </w:rPr>
              <w:t>М.П.</w:t>
            </w:r>
          </w:p>
        </w:tc>
        <w:tc>
          <w:tcPr>
            <w:tcW w:w="1497" w:type="dxa"/>
            <w:noWrap/>
            <w:vAlign w:val="bottom"/>
            <w:hideMark/>
          </w:tcPr>
          <w:p w14:paraId="66E3EA00" w14:textId="77777777" w:rsidR="00490739" w:rsidRPr="00DC0DCA" w:rsidRDefault="00490739" w:rsidP="000844E4">
            <w:pPr>
              <w:rPr>
                <w:i/>
                <w:sz w:val="20"/>
                <w:szCs w:val="20"/>
              </w:rPr>
            </w:pPr>
          </w:p>
        </w:tc>
      </w:tr>
    </w:tbl>
    <w:p w14:paraId="7F9F1544" w14:textId="77777777" w:rsidR="00490739" w:rsidRPr="00DC0DCA" w:rsidRDefault="00490739" w:rsidP="00490739">
      <w:pPr>
        <w:tabs>
          <w:tab w:val="left" w:pos="142"/>
        </w:tabs>
        <w:ind w:left="4536"/>
        <w:jc w:val="right"/>
      </w:pPr>
    </w:p>
    <w:p w14:paraId="14FFCE9D" w14:textId="77777777" w:rsidR="00490739" w:rsidRPr="00DC0DCA" w:rsidRDefault="00490739" w:rsidP="00490739">
      <w:pPr>
        <w:tabs>
          <w:tab w:val="left" w:pos="142"/>
        </w:tabs>
        <w:ind w:left="4536"/>
        <w:jc w:val="right"/>
      </w:pPr>
    </w:p>
    <w:p w14:paraId="34A608B8" w14:textId="77777777" w:rsidR="00490739" w:rsidRPr="00DC0DCA" w:rsidRDefault="00490739" w:rsidP="00490739">
      <w:pPr>
        <w:tabs>
          <w:tab w:val="left" w:pos="10725"/>
        </w:tabs>
        <w:jc w:val="right"/>
        <w:outlineLvl w:val="1"/>
        <w:rPr>
          <w:i/>
        </w:rPr>
        <w:sectPr w:rsidR="00490739" w:rsidRPr="00DC0DCA" w:rsidSect="0094538C">
          <w:headerReference w:type="default" r:id="rId9"/>
          <w:pgSz w:w="16838" w:h="11906" w:orient="landscape"/>
          <w:pgMar w:top="1418" w:right="851" w:bottom="851" w:left="851" w:header="709" w:footer="709" w:gutter="0"/>
          <w:cols w:space="720"/>
        </w:sectPr>
      </w:pPr>
    </w:p>
    <w:p w14:paraId="60A950B6" w14:textId="77777777" w:rsidR="00490739" w:rsidRPr="00DC0DCA" w:rsidRDefault="00490739" w:rsidP="00490739">
      <w:pPr>
        <w:tabs>
          <w:tab w:val="left" w:pos="10725"/>
        </w:tabs>
        <w:jc w:val="right"/>
        <w:outlineLvl w:val="1"/>
      </w:pPr>
      <w:r w:rsidRPr="00DC0DCA">
        <w:lastRenderedPageBreak/>
        <w:t xml:space="preserve">Приложение № 7 </w:t>
      </w:r>
    </w:p>
    <w:p w14:paraId="5A8A3619" w14:textId="77777777" w:rsidR="00490739" w:rsidRPr="00DC0DCA" w:rsidRDefault="00490739" w:rsidP="00490739">
      <w:pPr>
        <w:tabs>
          <w:tab w:val="left" w:pos="142"/>
        </w:tabs>
        <w:ind w:left="4536"/>
        <w:jc w:val="right"/>
        <w:outlineLvl w:val="0"/>
      </w:pPr>
      <w:r w:rsidRPr="00DC0DCA">
        <w:t>к Договору №_____________                                                                         от «___»_____________ г.</w:t>
      </w:r>
    </w:p>
    <w:p w14:paraId="034A5113" w14:textId="77777777" w:rsidR="00490739" w:rsidRPr="00DC0DCA" w:rsidRDefault="00490739" w:rsidP="00490739">
      <w:pPr>
        <w:widowControl w:val="0"/>
        <w:shd w:val="clear" w:color="auto" w:fill="FFFFFF"/>
        <w:jc w:val="center"/>
        <w:rPr>
          <w:b/>
          <w:bCs/>
          <w:i/>
          <w:sz w:val="18"/>
          <w:szCs w:val="18"/>
        </w:rPr>
      </w:pPr>
    </w:p>
    <w:p w14:paraId="55150045" w14:textId="77777777" w:rsidR="00490739" w:rsidRPr="00DC0DCA" w:rsidRDefault="00490739" w:rsidP="00490739">
      <w:pPr>
        <w:widowControl w:val="0"/>
        <w:shd w:val="clear" w:color="auto" w:fill="FFFFFF"/>
        <w:jc w:val="both"/>
        <w:rPr>
          <w:b/>
          <w:bCs/>
          <w:i/>
          <w:sz w:val="18"/>
          <w:szCs w:val="18"/>
        </w:rPr>
      </w:pPr>
    </w:p>
    <w:p w14:paraId="6C81F505" w14:textId="77777777" w:rsidR="004E31B3" w:rsidRPr="00045678" w:rsidRDefault="004E31B3" w:rsidP="004E31B3">
      <w:pPr>
        <w:spacing w:line="360" w:lineRule="exact"/>
        <w:rPr>
          <w:sz w:val="28"/>
          <w:szCs w:val="28"/>
        </w:rPr>
      </w:pPr>
      <w:r w:rsidRPr="00045678">
        <w:rPr>
          <w:sz w:val="28"/>
          <w:szCs w:val="28"/>
        </w:rPr>
        <w:t>[БАНКОВСКАЯ/НЕЗАВИСИМАЯ]</w:t>
      </w:r>
      <w:r w:rsidRPr="00045678">
        <w:rPr>
          <w:rStyle w:val="aff6"/>
          <w:rFonts w:eastAsia="MS Mincho"/>
          <w:sz w:val="28"/>
          <w:szCs w:val="28"/>
        </w:rPr>
        <w:footnoteReference w:id="1"/>
      </w:r>
      <w:r w:rsidRPr="00045678">
        <w:rPr>
          <w:sz w:val="28"/>
          <w:szCs w:val="28"/>
        </w:rPr>
        <w:t xml:space="preserve"> ГАРАНТИЯ № ____________</w:t>
      </w:r>
    </w:p>
    <w:p w14:paraId="50A1A359" w14:textId="77777777" w:rsidR="004E31B3" w:rsidRPr="00045678" w:rsidRDefault="004E31B3" w:rsidP="004E31B3">
      <w:pPr>
        <w:tabs>
          <w:tab w:val="right" w:pos="9600"/>
        </w:tabs>
        <w:spacing w:line="360" w:lineRule="exact"/>
        <w:outlineLvl w:val="0"/>
        <w:rPr>
          <w:sz w:val="28"/>
          <w:szCs w:val="28"/>
        </w:rPr>
      </w:pPr>
      <w:bookmarkStart w:id="1" w:name="_Toc57885518"/>
      <w:bookmarkStart w:id="2" w:name="_Toc57885667"/>
      <w:bookmarkStart w:id="3" w:name="_Toc57885816"/>
      <w:bookmarkStart w:id="4" w:name="_Toc57885965"/>
      <w:bookmarkStart w:id="5" w:name="_Toc57886114"/>
      <w:bookmarkStart w:id="6" w:name="_Toc57886263"/>
      <w:r w:rsidRPr="00045678">
        <w:rPr>
          <w:sz w:val="28"/>
          <w:szCs w:val="28"/>
        </w:rPr>
        <w:t>(далее – «</w:t>
      </w:r>
      <w:r w:rsidRPr="00045678">
        <w:rPr>
          <w:b/>
          <w:i/>
          <w:sz w:val="28"/>
          <w:szCs w:val="28"/>
        </w:rPr>
        <w:t>Гарантия</w:t>
      </w:r>
      <w:r w:rsidRPr="00045678">
        <w:rPr>
          <w:sz w:val="28"/>
          <w:szCs w:val="28"/>
        </w:rPr>
        <w:t>»)</w:t>
      </w:r>
      <w:bookmarkEnd w:id="1"/>
      <w:bookmarkEnd w:id="2"/>
      <w:bookmarkEnd w:id="3"/>
      <w:bookmarkEnd w:id="4"/>
      <w:bookmarkEnd w:id="5"/>
      <w:bookmarkEnd w:id="6"/>
    </w:p>
    <w:p w14:paraId="640461C6" w14:textId="77777777" w:rsidR="004E31B3" w:rsidRPr="00045678" w:rsidRDefault="004E31B3" w:rsidP="004E31B3">
      <w:pPr>
        <w:tabs>
          <w:tab w:val="right" w:pos="9600"/>
        </w:tabs>
        <w:spacing w:line="360" w:lineRule="exact"/>
        <w:outlineLvl w:val="0"/>
        <w:rPr>
          <w:sz w:val="28"/>
          <w:szCs w:val="28"/>
        </w:rPr>
      </w:pPr>
      <w:bookmarkStart w:id="7" w:name="_Toc57885519"/>
      <w:bookmarkStart w:id="8" w:name="_Toc57885668"/>
      <w:bookmarkStart w:id="9" w:name="_Toc57885817"/>
      <w:bookmarkStart w:id="10" w:name="_Toc57885966"/>
      <w:bookmarkStart w:id="11" w:name="_Toc57886115"/>
      <w:bookmarkStart w:id="12" w:name="_Toc57886264"/>
      <w:r w:rsidRPr="00045678">
        <w:rPr>
          <w:sz w:val="28"/>
          <w:szCs w:val="28"/>
        </w:rPr>
        <w:t>город [●]</w:t>
      </w:r>
      <w:r w:rsidRPr="00045678">
        <w:rPr>
          <w:sz w:val="28"/>
          <w:szCs w:val="28"/>
        </w:rPr>
        <w:tab/>
        <w:t>«___» _____________20___ года</w:t>
      </w:r>
      <w:bookmarkEnd w:id="7"/>
      <w:bookmarkEnd w:id="8"/>
      <w:bookmarkEnd w:id="9"/>
      <w:bookmarkEnd w:id="10"/>
      <w:bookmarkEnd w:id="11"/>
      <w:bookmarkEnd w:id="12"/>
    </w:p>
    <w:p w14:paraId="1727DDF8" w14:textId="77777777" w:rsidR="004E31B3" w:rsidRPr="00045678" w:rsidRDefault="004E31B3" w:rsidP="004E31B3">
      <w:pPr>
        <w:tabs>
          <w:tab w:val="left" w:pos="5580"/>
        </w:tabs>
        <w:spacing w:line="360" w:lineRule="exact"/>
        <w:outlineLvl w:val="0"/>
        <w:rPr>
          <w:sz w:val="28"/>
          <w:szCs w:val="28"/>
        </w:rPr>
      </w:pPr>
      <w:bookmarkStart w:id="13" w:name="_Toc57885520"/>
      <w:bookmarkStart w:id="14" w:name="_Toc57885669"/>
      <w:bookmarkStart w:id="15" w:name="_Toc57885818"/>
      <w:bookmarkStart w:id="16" w:name="_Toc57885967"/>
      <w:bookmarkStart w:id="17" w:name="_Toc57886116"/>
      <w:bookmarkStart w:id="18" w:name="_Toc57886265"/>
      <w:r w:rsidRPr="00045678">
        <w:rPr>
          <w:sz w:val="28"/>
          <w:szCs w:val="28"/>
        </w:rPr>
        <w:t>Для: [</w:t>
      </w:r>
      <w:r w:rsidRPr="00045678">
        <w:rPr>
          <w:i/>
          <w:sz w:val="28"/>
          <w:szCs w:val="28"/>
        </w:rPr>
        <w:t>наименование Общества</w:t>
      </w:r>
      <w:r w:rsidRPr="00045678">
        <w:rPr>
          <w:sz w:val="28"/>
          <w:szCs w:val="28"/>
        </w:rPr>
        <w:t>] ОГРН [●], ИНН [●], расположенное по адресу: [</w:t>
      </w:r>
      <w:r w:rsidRPr="00045678">
        <w:rPr>
          <w:i/>
          <w:sz w:val="28"/>
          <w:szCs w:val="28"/>
        </w:rPr>
        <w:t>адрес</w:t>
      </w:r>
      <w:r w:rsidRPr="00045678">
        <w:rPr>
          <w:sz w:val="28"/>
          <w:szCs w:val="28"/>
        </w:rPr>
        <w:t>] (далее</w:t>
      </w:r>
      <w:r w:rsidRPr="00045678">
        <w:rPr>
          <w:b/>
          <w:i/>
          <w:sz w:val="28"/>
          <w:szCs w:val="28"/>
        </w:rPr>
        <w:t xml:space="preserve"> – </w:t>
      </w:r>
      <w:r w:rsidRPr="00045678">
        <w:rPr>
          <w:sz w:val="28"/>
          <w:szCs w:val="28"/>
        </w:rPr>
        <w:t>«</w:t>
      </w:r>
      <w:r w:rsidRPr="00045678">
        <w:rPr>
          <w:b/>
          <w:i/>
          <w:sz w:val="28"/>
          <w:szCs w:val="28"/>
        </w:rPr>
        <w:t>Бенефициар</w:t>
      </w:r>
      <w:r w:rsidRPr="00045678">
        <w:rPr>
          <w:sz w:val="28"/>
          <w:szCs w:val="28"/>
        </w:rPr>
        <w:t>»).</w:t>
      </w:r>
      <w:bookmarkEnd w:id="13"/>
      <w:bookmarkEnd w:id="14"/>
      <w:bookmarkEnd w:id="15"/>
      <w:bookmarkEnd w:id="16"/>
      <w:bookmarkEnd w:id="17"/>
      <w:bookmarkEnd w:id="18"/>
    </w:p>
    <w:p w14:paraId="6F7B424A"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19" w:name="_Toc57885521"/>
      <w:bookmarkStart w:id="20" w:name="_Toc57885670"/>
      <w:bookmarkStart w:id="21" w:name="_Toc57885819"/>
      <w:bookmarkStart w:id="22" w:name="_Toc57885968"/>
      <w:bookmarkStart w:id="23" w:name="_Toc57886117"/>
      <w:bookmarkStart w:id="24" w:name="_Toc57886266"/>
      <w:r w:rsidRPr="00045678">
        <w:rPr>
          <w:sz w:val="28"/>
          <w:szCs w:val="28"/>
        </w:rPr>
        <w:t>[</w:t>
      </w:r>
      <w:r w:rsidRPr="00045678">
        <w:rPr>
          <w:i/>
          <w:sz w:val="28"/>
          <w:szCs w:val="28"/>
        </w:rPr>
        <w:t>наименование гаранта</w:t>
      </w:r>
      <w:r w:rsidRPr="00045678">
        <w:rPr>
          <w:sz w:val="28"/>
          <w:szCs w:val="28"/>
        </w:rPr>
        <w:t>], [</w:t>
      </w:r>
      <w:r w:rsidRPr="00045678">
        <w:rPr>
          <w:i/>
          <w:sz w:val="28"/>
          <w:szCs w:val="28"/>
        </w:rPr>
        <w:t>регистрационный номер</w:t>
      </w:r>
      <w:r w:rsidRPr="00045678">
        <w:rPr>
          <w:sz w:val="28"/>
          <w:szCs w:val="28"/>
        </w:rPr>
        <w:t>], [</w:t>
      </w:r>
      <w:r w:rsidRPr="00045678">
        <w:rPr>
          <w:i/>
          <w:sz w:val="28"/>
          <w:szCs w:val="28"/>
        </w:rPr>
        <w:t>реквизиты банковской лицензии, если применимо</w:t>
      </w:r>
      <w:r w:rsidRPr="00045678">
        <w:rPr>
          <w:sz w:val="28"/>
          <w:szCs w:val="28"/>
        </w:rPr>
        <w:t>], расположенный по адресу: [</w:t>
      </w:r>
      <w:r w:rsidRPr="00045678">
        <w:rPr>
          <w:i/>
          <w:sz w:val="28"/>
          <w:szCs w:val="28"/>
        </w:rPr>
        <w:t>адрес</w:t>
      </w:r>
      <w:r w:rsidRPr="00045678">
        <w:rPr>
          <w:sz w:val="28"/>
          <w:szCs w:val="28"/>
        </w:rPr>
        <w:t>], [</w:t>
      </w:r>
      <w:r w:rsidRPr="00045678">
        <w:rPr>
          <w:i/>
          <w:sz w:val="28"/>
          <w:szCs w:val="28"/>
        </w:rPr>
        <w:t>иные реквизиты гаранта</w:t>
      </w:r>
      <w:r w:rsidRPr="00045678">
        <w:rPr>
          <w:sz w:val="28"/>
          <w:szCs w:val="28"/>
        </w:rPr>
        <w:t>] (далее – «</w:t>
      </w:r>
      <w:r w:rsidRPr="00045678">
        <w:rPr>
          <w:b/>
          <w:i/>
          <w:sz w:val="28"/>
          <w:szCs w:val="28"/>
        </w:rPr>
        <w:t>Гарант</w:t>
      </w:r>
      <w:r w:rsidRPr="00045678">
        <w:rPr>
          <w:sz w:val="28"/>
          <w:szCs w:val="28"/>
        </w:rPr>
        <w:t>»), действуя в качестве гаранта, берет на себя обязательство выплатить Бенефициару сумму или суммы в соответствии с условиями, установленными настоящей Гарантией</w:t>
      </w:r>
      <w:bookmarkEnd w:id="19"/>
      <w:bookmarkEnd w:id="20"/>
      <w:bookmarkEnd w:id="21"/>
      <w:bookmarkEnd w:id="22"/>
      <w:bookmarkEnd w:id="23"/>
      <w:bookmarkEnd w:id="24"/>
      <w:r w:rsidRPr="00045678">
        <w:rPr>
          <w:sz w:val="28"/>
          <w:szCs w:val="28"/>
        </w:rPr>
        <w:t>.</w:t>
      </w:r>
    </w:p>
    <w:p w14:paraId="66AB10DC"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25" w:name="_Toc57885522"/>
      <w:bookmarkStart w:id="26" w:name="_Toc57885671"/>
      <w:bookmarkStart w:id="27" w:name="_Toc57885820"/>
      <w:bookmarkStart w:id="28" w:name="_Toc57885969"/>
      <w:bookmarkStart w:id="29" w:name="_Toc57886118"/>
      <w:bookmarkStart w:id="30" w:name="_Toc57886267"/>
      <w:r w:rsidRPr="00045678">
        <w:rPr>
          <w:sz w:val="28"/>
          <w:szCs w:val="28"/>
        </w:rPr>
        <w:t>Настоящая Гарантия выдана в связи с заключением «__» _____________ 20__ года между Бенефициаром и [</w:t>
      </w:r>
      <w:r w:rsidRPr="00045678">
        <w:rPr>
          <w:i/>
          <w:sz w:val="28"/>
          <w:szCs w:val="28"/>
        </w:rPr>
        <w:t>полное наименование принципала</w:t>
      </w:r>
      <w:r w:rsidRPr="00045678">
        <w:rPr>
          <w:sz w:val="28"/>
          <w:szCs w:val="28"/>
        </w:rPr>
        <w:t xml:space="preserve">, </w:t>
      </w:r>
      <w:r w:rsidRPr="00045678">
        <w:rPr>
          <w:i/>
          <w:sz w:val="28"/>
          <w:szCs w:val="28"/>
        </w:rPr>
        <w:t>организационно-правовая форма</w:t>
      </w:r>
      <w:r w:rsidRPr="00045678">
        <w:rPr>
          <w:sz w:val="28"/>
          <w:szCs w:val="28"/>
        </w:rPr>
        <w:t>], расположенным по адресу: [</w:t>
      </w:r>
      <w:r w:rsidRPr="00045678">
        <w:rPr>
          <w:i/>
          <w:sz w:val="28"/>
          <w:szCs w:val="28"/>
        </w:rPr>
        <w:t>адрес</w:t>
      </w:r>
      <w:r w:rsidRPr="00045678">
        <w:rPr>
          <w:sz w:val="28"/>
          <w:szCs w:val="28"/>
        </w:rPr>
        <w:t xml:space="preserve">] (далее – </w:t>
      </w:r>
      <w:r w:rsidRPr="00045678">
        <w:rPr>
          <w:b/>
          <w:i/>
          <w:sz w:val="28"/>
          <w:szCs w:val="28"/>
        </w:rPr>
        <w:t>«Принципал»</w:t>
      </w:r>
      <w:r w:rsidRPr="00045678">
        <w:rPr>
          <w:sz w:val="28"/>
          <w:szCs w:val="28"/>
        </w:rPr>
        <w:t>), договора [</w:t>
      </w:r>
      <w:r w:rsidRPr="00045678">
        <w:rPr>
          <w:i/>
          <w:sz w:val="28"/>
          <w:szCs w:val="28"/>
        </w:rPr>
        <w:t>реквизиты договора</w:t>
      </w:r>
      <w:r w:rsidRPr="00045678">
        <w:rPr>
          <w:sz w:val="28"/>
          <w:szCs w:val="28"/>
        </w:rPr>
        <w:t>] [</w:t>
      </w:r>
      <w:r w:rsidRPr="00045678">
        <w:rPr>
          <w:i/>
          <w:sz w:val="28"/>
          <w:szCs w:val="28"/>
        </w:rPr>
        <w:t>краткое описание предмета договора</w:t>
      </w:r>
      <w:r w:rsidRPr="00045678">
        <w:rPr>
          <w:sz w:val="28"/>
          <w:szCs w:val="28"/>
        </w:rPr>
        <w:t xml:space="preserve">] (далее – </w:t>
      </w:r>
      <w:r w:rsidRPr="00045678">
        <w:rPr>
          <w:b/>
          <w:i/>
          <w:sz w:val="28"/>
          <w:szCs w:val="28"/>
        </w:rPr>
        <w:t>«Договор»</w:t>
      </w:r>
      <w:r w:rsidRPr="00045678">
        <w:rPr>
          <w:sz w:val="28"/>
          <w:szCs w:val="28"/>
        </w:rPr>
        <w:t>), в соответствии с которым Принципал, помимо прочего, обязан представить [банковскую/независимую] гарантию [</w:t>
      </w:r>
      <w:r w:rsidRPr="00045678">
        <w:rPr>
          <w:i/>
          <w:sz w:val="28"/>
          <w:szCs w:val="28"/>
        </w:rPr>
        <w:t>описание обязательств, обеспечиваемых гарантией</w:t>
      </w:r>
      <w:r w:rsidRPr="00045678">
        <w:rPr>
          <w:sz w:val="28"/>
          <w:szCs w:val="28"/>
        </w:rPr>
        <w:t>]/ [</w:t>
      </w:r>
      <w:r w:rsidRPr="00045678">
        <w:rPr>
          <w:i/>
          <w:sz w:val="28"/>
          <w:szCs w:val="28"/>
        </w:rPr>
        <w:t>включить название банковской гарантии</w:t>
      </w:r>
      <w:r w:rsidRPr="00045678">
        <w:rPr>
          <w:sz w:val="28"/>
          <w:szCs w:val="28"/>
        </w:rPr>
        <w:t>].</w:t>
      </w:r>
      <w:bookmarkEnd w:id="25"/>
      <w:bookmarkEnd w:id="26"/>
      <w:bookmarkEnd w:id="27"/>
      <w:bookmarkEnd w:id="28"/>
      <w:bookmarkEnd w:id="29"/>
      <w:bookmarkEnd w:id="30"/>
    </w:p>
    <w:p w14:paraId="4BB2AB0D"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31" w:name="_Ref369455265"/>
      <w:bookmarkStart w:id="32" w:name="_Toc57885523"/>
      <w:bookmarkStart w:id="33" w:name="_Toc57885672"/>
      <w:bookmarkStart w:id="34" w:name="_Toc57885821"/>
      <w:bookmarkStart w:id="35" w:name="_Toc57885970"/>
      <w:bookmarkStart w:id="36" w:name="_Toc57886119"/>
      <w:bookmarkStart w:id="37" w:name="_Toc57886268"/>
      <w:bookmarkStart w:id="38" w:name="_Ref368490263"/>
      <w:bookmarkStart w:id="39" w:name="_Ref368484996"/>
      <w:r w:rsidRPr="00045678">
        <w:rPr>
          <w:sz w:val="28"/>
          <w:szCs w:val="28"/>
        </w:rPr>
        <w:t>Бенефициар вправе представить Гаранту требование или требования о выплате суммы, указанной в пункте </w:t>
      </w:r>
      <w:r w:rsidRPr="00045678">
        <w:rPr>
          <w:sz w:val="28"/>
          <w:szCs w:val="28"/>
        </w:rPr>
        <w:fldChar w:fldCharType="begin"/>
      </w:r>
      <w:r w:rsidRPr="00045678">
        <w:rPr>
          <w:sz w:val="28"/>
          <w:szCs w:val="28"/>
        </w:rPr>
        <w:instrText xml:space="preserve"> REF _Ref368483818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 xml:space="preserve"> настоящей Гарантии (далее – «</w:t>
      </w:r>
      <w:r w:rsidRPr="00045678">
        <w:rPr>
          <w:b/>
          <w:i/>
          <w:sz w:val="28"/>
          <w:szCs w:val="28"/>
        </w:rPr>
        <w:t>Требование</w:t>
      </w:r>
      <w:r w:rsidRPr="00045678">
        <w:rPr>
          <w:sz w:val="28"/>
          <w:szCs w:val="28"/>
        </w:rPr>
        <w:t>»), [в следующем случае/ в любом из следующих случаев]:</w:t>
      </w:r>
      <w:bookmarkEnd w:id="31"/>
      <w:bookmarkEnd w:id="32"/>
      <w:bookmarkEnd w:id="33"/>
      <w:bookmarkEnd w:id="34"/>
      <w:bookmarkEnd w:id="35"/>
      <w:bookmarkEnd w:id="36"/>
      <w:bookmarkEnd w:id="37"/>
      <w:r w:rsidRPr="00045678">
        <w:rPr>
          <w:sz w:val="28"/>
          <w:szCs w:val="28"/>
        </w:rPr>
        <w:t xml:space="preserve"> </w:t>
      </w:r>
    </w:p>
    <w:p w14:paraId="2058F77A" w14:textId="77777777" w:rsidR="004E31B3" w:rsidRPr="00045678" w:rsidRDefault="004E31B3" w:rsidP="004E31B3">
      <w:pPr>
        <w:numPr>
          <w:ilvl w:val="2"/>
          <w:numId w:val="119"/>
        </w:numPr>
        <w:tabs>
          <w:tab w:val="num" w:pos="993"/>
        </w:tabs>
        <w:spacing w:line="360" w:lineRule="exact"/>
        <w:ind w:left="0" w:firstLine="567"/>
        <w:jc w:val="both"/>
        <w:rPr>
          <w:sz w:val="28"/>
          <w:szCs w:val="28"/>
        </w:rPr>
      </w:pPr>
      <w:r w:rsidRPr="00045678">
        <w:rPr>
          <w:sz w:val="28"/>
          <w:szCs w:val="28"/>
        </w:rPr>
        <w:t>[</w:t>
      </w:r>
      <w:r w:rsidRPr="00045678">
        <w:rPr>
          <w:i/>
          <w:sz w:val="28"/>
          <w:szCs w:val="28"/>
        </w:rPr>
        <w:t>Перечислить основания представления Требования в соответствии с Договором</w:t>
      </w:r>
      <w:r w:rsidRPr="00045678">
        <w:rPr>
          <w:sz w:val="28"/>
          <w:szCs w:val="28"/>
        </w:rPr>
        <w:t>]</w:t>
      </w:r>
    </w:p>
    <w:p w14:paraId="101AD06D" w14:textId="77777777" w:rsidR="004E31B3" w:rsidRPr="00045678" w:rsidRDefault="004E31B3" w:rsidP="004E31B3">
      <w:pPr>
        <w:numPr>
          <w:ilvl w:val="2"/>
          <w:numId w:val="119"/>
        </w:numPr>
        <w:tabs>
          <w:tab w:val="num" w:pos="993"/>
        </w:tabs>
        <w:spacing w:line="360" w:lineRule="exact"/>
        <w:ind w:left="0" w:firstLine="567"/>
        <w:jc w:val="both"/>
        <w:rPr>
          <w:sz w:val="28"/>
          <w:szCs w:val="28"/>
        </w:rPr>
      </w:pPr>
      <w:r w:rsidRPr="00045678">
        <w:rPr>
          <w:sz w:val="28"/>
          <w:szCs w:val="28"/>
        </w:rPr>
        <w:t>[допущение Принципалом просрочки по любому денежному обязательству перед Бенефициаром];</w:t>
      </w:r>
    </w:p>
    <w:p w14:paraId="6FBA958D" w14:textId="77777777" w:rsidR="004E31B3" w:rsidRPr="00045678" w:rsidRDefault="004E31B3" w:rsidP="004E31B3">
      <w:pPr>
        <w:numPr>
          <w:ilvl w:val="2"/>
          <w:numId w:val="119"/>
        </w:numPr>
        <w:tabs>
          <w:tab w:val="num" w:pos="993"/>
        </w:tabs>
        <w:spacing w:line="360" w:lineRule="exact"/>
        <w:ind w:left="0" w:firstLine="567"/>
        <w:jc w:val="both"/>
        <w:rPr>
          <w:sz w:val="28"/>
          <w:szCs w:val="28"/>
        </w:rPr>
      </w:pPr>
      <w:r w:rsidRPr="00045678">
        <w:rPr>
          <w:sz w:val="28"/>
          <w:szCs w:val="28"/>
        </w:rPr>
        <w:t>[непредоставление Принципалом [банковской/независимой] гарантии взамен настоящей Гарантии не позднее чем за [30-60 календарных дней</w:t>
      </w:r>
      <w:r w:rsidRPr="00045678">
        <w:rPr>
          <w:rStyle w:val="aff6"/>
          <w:rFonts w:eastAsia="MS Mincho"/>
          <w:sz w:val="28"/>
          <w:szCs w:val="28"/>
        </w:rPr>
        <w:footnoteReference w:id="2"/>
      </w:r>
      <w:r w:rsidRPr="00045678">
        <w:rPr>
          <w:sz w:val="28"/>
          <w:szCs w:val="28"/>
        </w:rPr>
        <w:t>] до даты истечения настоящей Гарантии]</w:t>
      </w:r>
      <w:r w:rsidRPr="00045678">
        <w:rPr>
          <w:rStyle w:val="aff6"/>
          <w:rFonts w:eastAsia="MS Mincho"/>
          <w:sz w:val="28"/>
          <w:szCs w:val="28"/>
          <w:lang w:val="en-US"/>
        </w:rPr>
        <w:footnoteReference w:id="3"/>
      </w:r>
      <w:bookmarkEnd w:id="38"/>
      <w:r w:rsidRPr="00045678">
        <w:rPr>
          <w:sz w:val="28"/>
          <w:szCs w:val="28"/>
        </w:rPr>
        <w:t>.</w:t>
      </w:r>
    </w:p>
    <w:p w14:paraId="640825A7"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40" w:name="_Ref368483818"/>
      <w:bookmarkStart w:id="41" w:name="_Ref46997209"/>
      <w:bookmarkStart w:id="42" w:name="_Toc57885524"/>
      <w:bookmarkStart w:id="43" w:name="_Toc57885673"/>
      <w:bookmarkStart w:id="44" w:name="_Toc57885822"/>
      <w:bookmarkStart w:id="45" w:name="_Toc57885971"/>
      <w:bookmarkStart w:id="46" w:name="_Toc57886120"/>
      <w:bookmarkStart w:id="47" w:name="_Toc57886269"/>
      <w:bookmarkEnd w:id="39"/>
      <w:r w:rsidRPr="00045678">
        <w:rPr>
          <w:sz w:val="28"/>
          <w:szCs w:val="28"/>
        </w:rPr>
        <w:t>Сумма настоящей Гарантии составляет [●] рублей.</w:t>
      </w:r>
      <w:bookmarkEnd w:id="40"/>
      <w:bookmarkEnd w:id="41"/>
      <w:bookmarkEnd w:id="42"/>
      <w:bookmarkEnd w:id="43"/>
      <w:bookmarkEnd w:id="44"/>
      <w:bookmarkEnd w:id="45"/>
      <w:bookmarkEnd w:id="46"/>
      <w:bookmarkEnd w:id="47"/>
      <w:r w:rsidRPr="00045678">
        <w:rPr>
          <w:rStyle w:val="aff6"/>
          <w:rFonts w:eastAsia="MS Mincho"/>
          <w:sz w:val="28"/>
          <w:szCs w:val="28"/>
        </w:rPr>
        <w:t xml:space="preserve"> </w:t>
      </w:r>
    </w:p>
    <w:p w14:paraId="27995302" w14:textId="77777777" w:rsidR="004E31B3" w:rsidRPr="00045678" w:rsidRDefault="004E31B3" w:rsidP="004E31B3">
      <w:pPr>
        <w:tabs>
          <w:tab w:val="left" w:pos="993"/>
        </w:tabs>
        <w:spacing w:line="360" w:lineRule="exact"/>
        <w:ind w:firstLine="567"/>
        <w:rPr>
          <w:sz w:val="28"/>
          <w:szCs w:val="28"/>
        </w:rPr>
      </w:pPr>
      <w:bookmarkStart w:id="48" w:name="_Toc57885525"/>
      <w:bookmarkStart w:id="49" w:name="_Toc57885674"/>
      <w:bookmarkStart w:id="50" w:name="_Toc57885823"/>
      <w:bookmarkStart w:id="51" w:name="_Toc57885972"/>
      <w:bookmarkStart w:id="52" w:name="_Toc57886121"/>
      <w:bookmarkStart w:id="53" w:name="_Toc57886270"/>
      <w:r w:rsidRPr="00045678">
        <w:rPr>
          <w:sz w:val="28"/>
          <w:szCs w:val="28"/>
        </w:rPr>
        <w:t>Бенефициар вправе представить Гаранту Требование на сумму, не превышающую сумму, указанную в настоящем пункте </w:t>
      </w:r>
      <w:r w:rsidRPr="00045678">
        <w:rPr>
          <w:sz w:val="28"/>
          <w:szCs w:val="28"/>
        </w:rPr>
        <w:fldChar w:fldCharType="begin"/>
      </w:r>
      <w:r w:rsidRPr="00045678">
        <w:rPr>
          <w:sz w:val="28"/>
          <w:szCs w:val="28"/>
        </w:rPr>
        <w:instrText xml:space="preserve"> REF _Ref368483818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 Бенефициар вправе представлять Гаранту одно или несколько Требований при условии, что сумма всех не отозванных Бенефициаром и исполненных Гарантом Требований не должна превышать сумму, указанную в настоящем пункте </w:t>
      </w:r>
      <w:r w:rsidRPr="00045678">
        <w:rPr>
          <w:sz w:val="28"/>
          <w:szCs w:val="28"/>
        </w:rPr>
        <w:fldChar w:fldCharType="begin"/>
      </w:r>
      <w:r w:rsidRPr="00045678">
        <w:rPr>
          <w:sz w:val="28"/>
          <w:szCs w:val="28"/>
        </w:rPr>
        <w:instrText xml:space="preserve"> REF _Ref368483818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w:t>
      </w:r>
      <w:bookmarkEnd w:id="48"/>
      <w:bookmarkEnd w:id="49"/>
      <w:bookmarkEnd w:id="50"/>
      <w:bookmarkEnd w:id="51"/>
      <w:bookmarkEnd w:id="52"/>
      <w:bookmarkEnd w:id="53"/>
    </w:p>
    <w:p w14:paraId="40123750" w14:textId="77777777" w:rsidR="004E31B3" w:rsidRPr="00045678" w:rsidRDefault="004E31B3" w:rsidP="004E31B3">
      <w:pPr>
        <w:numPr>
          <w:ilvl w:val="0"/>
          <w:numId w:val="119"/>
        </w:numPr>
        <w:tabs>
          <w:tab w:val="left" w:pos="993"/>
        </w:tabs>
        <w:spacing w:line="360" w:lineRule="exact"/>
        <w:ind w:left="0" w:firstLine="567"/>
        <w:jc w:val="both"/>
        <w:outlineLvl w:val="0"/>
        <w:rPr>
          <w:sz w:val="28"/>
          <w:szCs w:val="28"/>
        </w:rPr>
      </w:pPr>
      <w:bookmarkStart w:id="54" w:name="_Ref368485828"/>
      <w:bookmarkStart w:id="55" w:name="_Toc57885526"/>
      <w:bookmarkStart w:id="56" w:name="_Toc57885675"/>
      <w:bookmarkStart w:id="57" w:name="_Toc57885824"/>
      <w:bookmarkStart w:id="58" w:name="_Toc57885973"/>
      <w:bookmarkStart w:id="59" w:name="_Toc57886122"/>
      <w:bookmarkStart w:id="60" w:name="_Toc57886271"/>
      <w:r w:rsidRPr="00045678">
        <w:rPr>
          <w:sz w:val="28"/>
          <w:szCs w:val="28"/>
        </w:rPr>
        <w:t>Каждое Требование, представленное Бенефициаром Гаранту, должно:</w:t>
      </w:r>
      <w:bookmarkEnd w:id="54"/>
      <w:bookmarkEnd w:id="55"/>
      <w:bookmarkEnd w:id="56"/>
      <w:bookmarkEnd w:id="57"/>
      <w:bookmarkEnd w:id="58"/>
      <w:bookmarkEnd w:id="59"/>
      <w:bookmarkEnd w:id="60"/>
    </w:p>
    <w:p w14:paraId="15E0CBC3" w14:textId="77777777" w:rsidR="004E31B3" w:rsidRPr="00045678" w:rsidRDefault="004E31B3" w:rsidP="004E31B3">
      <w:pPr>
        <w:numPr>
          <w:ilvl w:val="2"/>
          <w:numId w:val="119"/>
        </w:numPr>
        <w:tabs>
          <w:tab w:val="left" w:pos="993"/>
        </w:tabs>
        <w:spacing w:line="360" w:lineRule="exact"/>
        <w:ind w:left="0" w:firstLine="567"/>
        <w:jc w:val="both"/>
        <w:rPr>
          <w:sz w:val="28"/>
          <w:szCs w:val="28"/>
        </w:rPr>
      </w:pPr>
      <w:bookmarkStart w:id="61" w:name="_Ref369454396"/>
      <w:r w:rsidRPr="00045678">
        <w:rPr>
          <w:sz w:val="28"/>
          <w:szCs w:val="28"/>
        </w:rPr>
        <w:lastRenderedPageBreak/>
        <w:t xml:space="preserve">[быть составлено в письменной форме (в том числе в электронном виде в формате </w:t>
      </w:r>
      <w:r w:rsidRPr="00045678">
        <w:rPr>
          <w:sz w:val="28"/>
          <w:szCs w:val="28"/>
          <w:lang w:val="en-US"/>
        </w:rPr>
        <w:t>PDF</w:t>
      </w:r>
      <w:r w:rsidRPr="00045678">
        <w:rPr>
          <w:sz w:val="28"/>
          <w:szCs w:val="28"/>
        </w:rPr>
        <w:t xml:space="preserve">), датировано и подписано лицом, уполномоченным совершать действия от имени Бенефициара / быть направлено Бенефициаром через обслуживающий банк Бенефициара, подтверждающего полномочия и подлинность подписи лица, подписавшего Требование от имени Бенефициара, с использованием телекоммуникационной системы </w:t>
      </w:r>
      <w:r w:rsidRPr="00045678">
        <w:rPr>
          <w:sz w:val="28"/>
          <w:szCs w:val="28"/>
          <w:lang w:val="en-US"/>
        </w:rPr>
        <w:t>SWIFT</w:t>
      </w:r>
      <w:r w:rsidRPr="00045678">
        <w:rPr>
          <w:sz w:val="28"/>
          <w:szCs w:val="28"/>
        </w:rPr>
        <w:t xml:space="preserve"> (СВИФТ) / быть направлено в форме электронного сообщения через ТЕЛЕКС]</w:t>
      </w:r>
      <w:r w:rsidRPr="00045678">
        <w:rPr>
          <w:rStyle w:val="aff6"/>
          <w:rFonts w:eastAsia="MS Mincho"/>
          <w:sz w:val="28"/>
          <w:szCs w:val="28"/>
        </w:rPr>
        <w:footnoteReference w:id="4"/>
      </w:r>
      <w:r w:rsidRPr="00045678">
        <w:rPr>
          <w:sz w:val="28"/>
          <w:szCs w:val="28"/>
        </w:rPr>
        <w:t>;</w:t>
      </w:r>
      <w:bookmarkEnd w:id="61"/>
    </w:p>
    <w:p w14:paraId="6BF5A731" w14:textId="77777777" w:rsidR="004E31B3" w:rsidRPr="00045678" w:rsidRDefault="004E31B3" w:rsidP="004E31B3">
      <w:pPr>
        <w:numPr>
          <w:ilvl w:val="2"/>
          <w:numId w:val="119"/>
        </w:numPr>
        <w:tabs>
          <w:tab w:val="left" w:pos="993"/>
        </w:tabs>
        <w:spacing w:line="360" w:lineRule="exact"/>
        <w:ind w:left="0" w:firstLine="567"/>
        <w:jc w:val="both"/>
        <w:rPr>
          <w:sz w:val="28"/>
          <w:szCs w:val="28"/>
        </w:rPr>
      </w:pPr>
      <w:r w:rsidRPr="00045678">
        <w:rPr>
          <w:sz w:val="28"/>
          <w:szCs w:val="28"/>
        </w:rPr>
        <w:t xml:space="preserve">[если Требование направляется в письменной форме, содержать </w:t>
      </w:r>
      <w:r w:rsidRPr="00045678">
        <w:rPr>
          <w:color w:val="000000"/>
          <w:sz w:val="28"/>
          <w:szCs w:val="28"/>
        </w:rPr>
        <w:t>заверенную Бенефициаром копию карточки с образцами подписей уполномоченных лиц Бенефициара и оттиском печати Бенефициара]</w:t>
      </w:r>
      <w:r w:rsidRPr="00045678">
        <w:rPr>
          <w:sz w:val="28"/>
          <w:szCs w:val="28"/>
        </w:rPr>
        <w:t>;</w:t>
      </w:r>
    </w:p>
    <w:p w14:paraId="4A1BFB36" w14:textId="77777777" w:rsidR="004E31B3" w:rsidRPr="00045678" w:rsidRDefault="004E31B3" w:rsidP="004E31B3">
      <w:pPr>
        <w:numPr>
          <w:ilvl w:val="2"/>
          <w:numId w:val="119"/>
        </w:numPr>
        <w:tabs>
          <w:tab w:val="left" w:pos="993"/>
        </w:tabs>
        <w:spacing w:line="360" w:lineRule="exact"/>
        <w:ind w:left="0" w:firstLine="567"/>
        <w:jc w:val="both"/>
        <w:rPr>
          <w:sz w:val="28"/>
          <w:szCs w:val="28"/>
        </w:rPr>
      </w:pPr>
      <w:r w:rsidRPr="00045678">
        <w:rPr>
          <w:sz w:val="28"/>
          <w:szCs w:val="28"/>
        </w:rPr>
        <w:t>содержать указание на наступление конкретного(-ых) события(-ий), указанного(-ых) в пункте</w:t>
      </w:r>
      <w:r w:rsidRPr="00045678">
        <w:rPr>
          <w:sz w:val="28"/>
          <w:szCs w:val="28"/>
          <w:lang w:val="en-US"/>
        </w:rPr>
        <w:t> </w:t>
      </w:r>
      <w:r w:rsidRPr="00045678">
        <w:rPr>
          <w:sz w:val="28"/>
          <w:szCs w:val="28"/>
        </w:rPr>
        <w:fldChar w:fldCharType="begin"/>
      </w:r>
      <w:r w:rsidRPr="00045678">
        <w:rPr>
          <w:sz w:val="28"/>
          <w:szCs w:val="28"/>
        </w:rPr>
        <w:instrText xml:space="preserve"> REF _Ref368490263 \r \h  \* MERGEFORMAT </w:instrText>
      </w:r>
      <w:r w:rsidRPr="00045678">
        <w:rPr>
          <w:sz w:val="28"/>
          <w:szCs w:val="28"/>
        </w:rPr>
      </w:r>
      <w:r w:rsidRPr="00045678">
        <w:rPr>
          <w:sz w:val="28"/>
          <w:szCs w:val="28"/>
        </w:rPr>
        <w:fldChar w:fldCharType="separate"/>
      </w:r>
      <w:r w:rsidRPr="00045678">
        <w:rPr>
          <w:sz w:val="28"/>
          <w:szCs w:val="28"/>
        </w:rPr>
        <w:t>3</w:t>
      </w:r>
      <w:r w:rsidRPr="00045678">
        <w:rPr>
          <w:sz w:val="28"/>
          <w:szCs w:val="28"/>
        </w:rPr>
        <w:fldChar w:fldCharType="end"/>
      </w:r>
      <w:r w:rsidRPr="00045678">
        <w:rPr>
          <w:sz w:val="28"/>
          <w:szCs w:val="28"/>
        </w:rPr>
        <w:t>;</w:t>
      </w:r>
    </w:p>
    <w:p w14:paraId="2E811C90" w14:textId="77777777" w:rsidR="004E31B3" w:rsidRPr="00045678" w:rsidRDefault="004E31B3" w:rsidP="004E31B3">
      <w:pPr>
        <w:numPr>
          <w:ilvl w:val="2"/>
          <w:numId w:val="119"/>
        </w:numPr>
        <w:tabs>
          <w:tab w:val="left" w:pos="993"/>
        </w:tabs>
        <w:spacing w:line="360" w:lineRule="exact"/>
        <w:ind w:left="0" w:firstLine="567"/>
        <w:jc w:val="both"/>
        <w:rPr>
          <w:sz w:val="28"/>
          <w:szCs w:val="28"/>
        </w:rPr>
      </w:pPr>
      <w:r w:rsidRPr="00045678">
        <w:rPr>
          <w:sz w:val="28"/>
          <w:szCs w:val="28"/>
        </w:rPr>
        <w:t>содержать указание на сумму требования по Гарантии, не превышающую сумму, указанную в пункте </w:t>
      </w:r>
      <w:r w:rsidRPr="00045678">
        <w:rPr>
          <w:sz w:val="28"/>
          <w:szCs w:val="28"/>
        </w:rPr>
        <w:fldChar w:fldCharType="begin"/>
      </w:r>
      <w:r w:rsidRPr="00045678">
        <w:rPr>
          <w:sz w:val="28"/>
          <w:szCs w:val="28"/>
        </w:rPr>
        <w:instrText xml:space="preserve"> REF _Ref368483818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 xml:space="preserve"> выше;</w:t>
      </w:r>
    </w:p>
    <w:p w14:paraId="2A3180E7" w14:textId="77777777" w:rsidR="004E31B3" w:rsidRPr="00045678" w:rsidRDefault="004E31B3" w:rsidP="004E31B3">
      <w:pPr>
        <w:numPr>
          <w:ilvl w:val="2"/>
          <w:numId w:val="119"/>
        </w:numPr>
        <w:tabs>
          <w:tab w:val="left" w:pos="993"/>
        </w:tabs>
        <w:spacing w:line="360" w:lineRule="exact"/>
        <w:ind w:left="0" w:firstLine="567"/>
        <w:jc w:val="both"/>
        <w:rPr>
          <w:sz w:val="28"/>
          <w:szCs w:val="28"/>
        </w:rPr>
      </w:pPr>
      <w:r w:rsidRPr="00045678">
        <w:rPr>
          <w:sz w:val="28"/>
          <w:szCs w:val="28"/>
        </w:rPr>
        <w:t>содержать реквизиты банковского счета Бенефициара для перечисления Гарантом средств по настоящей Гарантии.</w:t>
      </w:r>
    </w:p>
    <w:p w14:paraId="482AE76C" w14:textId="77777777" w:rsidR="004E31B3" w:rsidRPr="00045678" w:rsidRDefault="004E31B3" w:rsidP="004E31B3">
      <w:pPr>
        <w:tabs>
          <w:tab w:val="left" w:pos="993"/>
        </w:tabs>
        <w:spacing w:line="360" w:lineRule="exact"/>
        <w:ind w:firstLine="567"/>
        <w:rPr>
          <w:sz w:val="28"/>
          <w:szCs w:val="28"/>
        </w:rPr>
      </w:pPr>
      <w:r w:rsidRPr="00045678">
        <w:rPr>
          <w:sz w:val="28"/>
          <w:szCs w:val="28"/>
        </w:rPr>
        <w:t>Если Требование не соответствует указанным выше требованиям, Гарант не осуществляет выплату по настоящей Гарантии. В таком случае Гарант обязан направить Бенефициару в течение 5 (пяти) рабочих дней после получения Требования письменный отказ с указанием исчерпывающего перечня оснований для отказа в выплате по Гарантии. Отказ в выплате по Гарантии не препятствует направлению Бенефициаром нового Требования в течение срока действия Гарантии. Во избежание сомнений, Бенефициар не обязан предоставлять Гаранту никаких документов или иных доказательств в подтверждение наступления обстоятельств, указанных в пункте </w:t>
      </w:r>
      <w:r w:rsidRPr="00045678">
        <w:rPr>
          <w:sz w:val="28"/>
          <w:szCs w:val="28"/>
        </w:rPr>
        <w:fldChar w:fldCharType="begin"/>
      </w:r>
      <w:r w:rsidRPr="00045678">
        <w:rPr>
          <w:sz w:val="28"/>
          <w:szCs w:val="28"/>
        </w:rPr>
        <w:instrText xml:space="preserve"> REF _Ref369455265 \w \h  \* MERGEFORMAT </w:instrText>
      </w:r>
      <w:r w:rsidRPr="00045678">
        <w:rPr>
          <w:sz w:val="28"/>
          <w:szCs w:val="28"/>
        </w:rPr>
      </w:r>
      <w:r w:rsidRPr="00045678">
        <w:rPr>
          <w:sz w:val="28"/>
          <w:szCs w:val="28"/>
        </w:rPr>
        <w:fldChar w:fldCharType="separate"/>
      </w:r>
      <w:r w:rsidRPr="00045678">
        <w:rPr>
          <w:sz w:val="28"/>
          <w:szCs w:val="28"/>
        </w:rPr>
        <w:t>3</w:t>
      </w:r>
      <w:r w:rsidRPr="00045678">
        <w:rPr>
          <w:sz w:val="28"/>
          <w:szCs w:val="28"/>
        </w:rPr>
        <w:fldChar w:fldCharType="end"/>
      </w:r>
      <w:r w:rsidRPr="00045678">
        <w:rPr>
          <w:sz w:val="28"/>
          <w:szCs w:val="28"/>
        </w:rPr>
        <w:t xml:space="preserve"> настоящей Гарантии. Гарант обязуется выплатить сумму Требования по первому Требованию Бенефициара.</w:t>
      </w:r>
    </w:p>
    <w:p w14:paraId="30FCFB58" w14:textId="77777777" w:rsidR="004E31B3" w:rsidRPr="00045678" w:rsidRDefault="004E31B3" w:rsidP="004E31B3">
      <w:pPr>
        <w:tabs>
          <w:tab w:val="left" w:pos="993"/>
        </w:tabs>
        <w:spacing w:line="360" w:lineRule="exact"/>
        <w:ind w:firstLine="567"/>
        <w:rPr>
          <w:sz w:val="28"/>
          <w:szCs w:val="28"/>
        </w:rPr>
      </w:pPr>
      <w:r w:rsidRPr="00045678">
        <w:rPr>
          <w:sz w:val="28"/>
          <w:szCs w:val="28"/>
        </w:rPr>
        <w:t>Требование Бенефициара должно быть направлено Гаранту не позднее даты окончания срока действия Гарантии, указанной в пункте </w:t>
      </w:r>
      <w:r w:rsidRPr="00045678">
        <w:rPr>
          <w:sz w:val="28"/>
          <w:szCs w:val="28"/>
        </w:rPr>
        <w:fldChar w:fldCharType="begin"/>
      </w:r>
      <w:r w:rsidRPr="00045678">
        <w:rPr>
          <w:sz w:val="28"/>
          <w:szCs w:val="28"/>
        </w:rPr>
        <w:instrText xml:space="preserve"> REF _Ref379387547 \r \h  \* MERGEFORMAT </w:instrText>
      </w:r>
      <w:r w:rsidRPr="00045678">
        <w:rPr>
          <w:sz w:val="28"/>
          <w:szCs w:val="28"/>
        </w:rPr>
      </w:r>
      <w:r w:rsidRPr="00045678">
        <w:rPr>
          <w:sz w:val="28"/>
          <w:szCs w:val="28"/>
        </w:rPr>
        <w:fldChar w:fldCharType="separate"/>
      </w:r>
      <w:r w:rsidRPr="00045678">
        <w:rPr>
          <w:sz w:val="28"/>
          <w:szCs w:val="28"/>
        </w:rPr>
        <w:t>6</w:t>
      </w:r>
      <w:r w:rsidRPr="00045678">
        <w:rPr>
          <w:sz w:val="28"/>
          <w:szCs w:val="28"/>
        </w:rPr>
        <w:fldChar w:fldCharType="end"/>
      </w:r>
      <w:r w:rsidRPr="00045678">
        <w:rPr>
          <w:sz w:val="28"/>
          <w:szCs w:val="28"/>
        </w:rPr>
        <w:t xml:space="preserve"> настоящей Гарантии.</w:t>
      </w:r>
    </w:p>
    <w:p w14:paraId="74432207"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62" w:name="_Toc57885527"/>
      <w:bookmarkStart w:id="63" w:name="_Toc57885676"/>
      <w:bookmarkStart w:id="64" w:name="_Toc57885825"/>
      <w:bookmarkStart w:id="65" w:name="_Toc57885974"/>
      <w:bookmarkStart w:id="66" w:name="_Toc57886123"/>
      <w:bookmarkStart w:id="67" w:name="_Toc57886272"/>
      <w:bookmarkStart w:id="68" w:name="_Ref368485234"/>
      <w:r w:rsidRPr="00045678">
        <w:rPr>
          <w:sz w:val="28"/>
          <w:szCs w:val="28"/>
        </w:rPr>
        <w:t>Настоящая Гарантия вступает в силу с «___» _________ 20___года и действует до «___» _________ 20___года.</w:t>
      </w:r>
      <w:r w:rsidRPr="00045678">
        <w:rPr>
          <w:rStyle w:val="aff6"/>
          <w:rFonts w:eastAsia="MS Mincho"/>
          <w:sz w:val="28"/>
          <w:szCs w:val="28"/>
        </w:rPr>
        <w:footnoteReference w:id="5"/>
      </w:r>
      <w:bookmarkEnd w:id="62"/>
      <w:bookmarkEnd w:id="63"/>
      <w:bookmarkEnd w:id="64"/>
      <w:bookmarkEnd w:id="65"/>
      <w:bookmarkEnd w:id="66"/>
      <w:bookmarkEnd w:id="67"/>
      <w:r w:rsidRPr="00045678">
        <w:rPr>
          <w:sz w:val="28"/>
          <w:szCs w:val="28"/>
        </w:rPr>
        <w:t xml:space="preserve"> </w:t>
      </w:r>
      <w:bookmarkStart w:id="69" w:name="_Ref379387547"/>
    </w:p>
    <w:p w14:paraId="4E7D5630"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70" w:name="_Toc57885528"/>
      <w:bookmarkStart w:id="71" w:name="_Toc57885677"/>
      <w:bookmarkStart w:id="72" w:name="_Toc57885826"/>
      <w:bookmarkStart w:id="73" w:name="_Toc57885975"/>
      <w:bookmarkStart w:id="74" w:name="_Toc57886124"/>
      <w:bookmarkStart w:id="75" w:name="_Toc57886273"/>
      <w:bookmarkEnd w:id="68"/>
      <w:bookmarkEnd w:id="69"/>
      <w:r w:rsidRPr="00045678">
        <w:rPr>
          <w:sz w:val="28"/>
          <w:szCs w:val="28"/>
        </w:rPr>
        <w:t>Настоящая Гарантия является безотзывной и безусловной; действует вплоть до утраты ею силы согласно пункту </w:t>
      </w:r>
      <w:r w:rsidRPr="00045678">
        <w:rPr>
          <w:sz w:val="28"/>
          <w:szCs w:val="28"/>
        </w:rPr>
        <w:fldChar w:fldCharType="begin"/>
      </w:r>
      <w:r w:rsidRPr="00045678">
        <w:rPr>
          <w:sz w:val="28"/>
          <w:szCs w:val="28"/>
        </w:rPr>
        <w:instrText xml:space="preserve"> REF _Ref379387547 \r \h  \* MERGEFORMAT </w:instrText>
      </w:r>
      <w:r w:rsidRPr="00045678">
        <w:rPr>
          <w:sz w:val="28"/>
          <w:szCs w:val="28"/>
        </w:rPr>
      </w:r>
      <w:r w:rsidRPr="00045678">
        <w:rPr>
          <w:sz w:val="28"/>
          <w:szCs w:val="28"/>
        </w:rPr>
        <w:fldChar w:fldCharType="separate"/>
      </w:r>
      <w:r w:rsidRPr="00045678">
        <w:rPr>
          <w:sz w:val="28"/>
          <w:szCs w:val="28"/>
        </w:rPr>
        <w:t>6</w:t>
      </w:r>
      <w:r w:rsidRPr="00045678">
        <w:rPr>
          <w:sz w:val="28"/>
          <w:szCs w:val="28"/>
        </w:rPr>
        <w:fldChar w:fldCharType="end"/>
      </w:r>
      <w:r w:rsidRPr="00045678">
        <w:rPr>
          <w:sz w:val="28"/>
          <w:szCs w:val="28"/>
        </w:rPr>
        <w:t>. Бенефициар имеет право представить Требование в течение всего срока действия Гарантии.</w:t>
      </w:r>
      <w:bookmarkEnd w:id="70"/>
      <w:bookmarkEnd w:id="71"/>
      <w:bookmarkEnd w:id="72"/>
      <w:bookmarkEnd w:id="73"/>
      <w:bookmarkEnd w:id="74"/>
      <w:bookmarkEnd w:id="75"/>
    </w:p>
    <w:p w14:paraId="39603BCA"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76" w:name="_Toc57885529"/>
      <w:bookmarkStart w:id="77" w:name="_Toc57885678"/>
      <w:bookmarkStart w:id="78" w:name="_Toc57885827"/>
      <w:bookmarkStart w:id="79" w:name="_Toc57885976"/>
      <w:bookmarkStart w:id="80" w:name="_Toc57886125"/>
      <w:bookmarkStart w:id="81" w:name="_Toc57886274"/>
      <w:r w:rsidRPr="00045678">
        <w:rPr>
          <w:sz w:val="28"/>
          <w:szCs w:val="28"/>
        </w:rPr>
        <w:t>[Бенефициар представляет Требование по [</w:t>
      </w:r>
      <w:r w:rsidRPr="00045678">
        <w:rPr>
          <w:i/>
          <w:sz w:val="28"/>
          <w:szCs w:val="28"/>
        </w:rPr>
        <w:t>адресу головного отделения Гаранта, иного отделения, согласованного между Гарантом и Бенефициаром</w:t>
      </w:r>
      <w:r w:rsidRPr="00045678">
        <w:rPr>
          <w:sz w:val="28"/>
          <w:szCs w:val="28"/>
        </w:rPr>
        <w:t xml:space="preserve">]. [В случае если в течение срока действия Гарантии местонахождение указанного </w:t>
      </w:r>
      <w:r w:rsidRPr="00045678">
        <w:rPr>
          <w:sz w:val="28"/>
          <w:szCs w:val="28"/>
        </w:rPr>
        <w:lastRenderedPageBreak/>
        <w:t>отделения изменится, Бенефициар вправе представить Требование в любое другое отделение Гаранта, если иное не согласовано между Гарантом и Бенефициаром в письменной форме.]</w:t>
      </w:r>
      <w:r w:rsidRPr="00045678">
        <w:rPr>
          <w:rStyle w:val="aff6"/>
          <w:rFonts w:eastAsia="MS Mincho"/>
          <w:sz w:val="28"/>
          <w:szCs w:val="28"/>
          <w:lang w:val="en-US"/>
        </w:rPr>
        <w:footnoteReference w:id="6"/>
      </w:r>
      <w:r w:rsidRPr="00045678">
        <w:rPr>
          <w:sz w:val="28"/>
          <w:szCs w:val="28"/>
        </w:rPr>
        <w:t xml:space="preserve"> Требование передается представителю Гаранта [лично под подпись о получении либо]</w:t>
      </w:r>
      <w:r w:rsidRPr="00045678">
        <w:rPr>
          <w:rStyle w:val="aff6"/>
          <w:rFonts w:eastAsia="MS Mincho"/>
          <w:sz w:val="28"/>
          <w:szCs w:val="28"/>
        </w:rPr>
        <w:footnoteReference w:id="7"/>
      </w:r>
      <w:r w:rsidRPr="00045678">
        <w:rPr>
          <w:sz w:val="28"/>
          <w:szCs w:val="28"/>
        </w:rPr>
        <w:t xml:space="preserve"> направляется Гаранту способом, подтверждающим факт и дату получения Требования (в том числе, без ограничений, путем направления заказным или ценным письмом).]</w:t>
      </w:r>
      <w:r w:rsidRPr="00045678">
        <w:rPr>
          <w:rStyle w:val="aff6"/>
          <w:rFonts w:eastAsia="MS Mincho"/>
          <w:sz w:val="28"/>
          <w:szCs w:val="28"/>
        </w:rPr>
        <w:footnoteReference w:id="8"/>
      </w:r>
      <w:bookmarkEnd w:id="76"/>
      <w:bookmarkEnd w:id="77"/>
      <w:bookmarkEnd w:id="78"/>
      <w:bookmarkEnd w:id="79"/>
      <w:bookmarkEnd w:id="80"/>
      <w:bookmarkEnd w:id="81"/>
    </w:p>
    <w:p w14:paraId="3BE291BE"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82" w:name="_Toc57885530"/>
      <w:bookmarkStart w:id="83" w:name="_Toc57885679"/>
      <w:bookmarkStart w:id="84" w:name="_Toc57885828"/>
      <w:bookmarkStart w:id="85" w:name="_Toc57885977"/>
      <w:bookmarkStart w:id="86" w:name="_Toc57886126"/>
      <w:bookmarkStart w:id="87" w:name="_Toc57886275"/>
      <w:bookmarkStart w:id="88" w:name="_Ref368491217"/>
      <w:r w:rsidRPr="00045678">
        <w:rPr>
          <w:sz w:val="28"/>
          <w:szCs w:val="28"/>
        </w:rPr>
        <w:t>После получения Требования, составленного в соответствии с пунктом </w:t>
      </w:r>
      <w:r w:rsidRPr="00045678">
        <w:rPr>
          <w:sz w:val="28"/>
          <w:szCs w:val="28"/>
        </w:rPr>
        <w:fldChar w:fldCharType="begin"/>
      </w:r>
      <w:r w:rsidRPr="00045678">
        <w:rPr>
          <w:sz w:val="28"/>
          <w:szCs w:val="28"/>
        </w:rPr>
        <w:instrText xml:space="preserve"> REF _Ref368485828 \r \h  \* MERGEFORMAT </w:instrText>
      </w:r>
      <w:r w:rsidRPr="00045678">
        <w:rPr>
          <w:sz w:val="28"/>
          <w:szCs w:val="28"/>
        </w:rPr>
      </w:r>
      <w:r w:rsidRPr="00045678">
        <w:rPr>
          <w:sz w:val="28"/>
          <w:szCs w:val="28"/>
        </w:rPr>
        <w:fldChar w:fldCharType="separate"/>
      </w:r>
      <w:r w:rsidRPr="00045678">
        <w:rPr>
          <w:sz w:val="28"/>
          <w:szCs w:val="28"/>
        </w:rPr>
        <w:t>5</w:t>
      </w:r>
      <w:r w:rsidRPr="00045678">
        <w:rPr>
          <w:sz w:val="28"/>
          <w:szCs w:val="28"/>
        </w:rPr>
        <w:fldChar w:fldCharType="end"/>
      </w:r>
      <w:r w:rsidRPr="00045678">
        <w:rPr>
          <w:sz w:val="28"/>
          <w:szCs w:val="28"/>
        </w:rPr>
        <w:t xml:space="preserve"> выше, Гарант обязуется перечислить на указанный в Требовании банковский счет Бенефициара указанную в Требовании сумму [в рублях]</w:t>
      </w:r>
      <w:r w:rsidRPr="00045678">
        <w:rPr>
          <w:rStyle w:val="aff6"/>
          <w:rFonts w:eastAsia="MS Mincho"/>
          <w:sz w:val="28"/>
          <w:szCs w:val="28"/>
        </w:rPr>
        <w:footnoteReference w:id="9"/>
      </w:r>
      <w:r w:rsidRPr="00045678">
        <w:rPr>
          <w:sz w:val="28"/>
          <w:szCs w:val="28"/>
        </w:rPr>
        <w:t xml:space="preserve"> не позднее чем через [5] рабочих дня с момента получения Требования.</w:t>
      </w:r>
      <w:bookmarkEnd w:id="82"/>
      <w:bookmarkEnd w:id="83"/>
      <w:bookmarkEnd w:id="84"/>
      <w:bookmarkEnd w:id="85"/>
      <w:bookmarkEnd w:id="86"/>
      <w:bookmarkEnd w:id="87"/>
      <w:r w:rsidRPr="00045678">
        <w:rPr>
          <w:sz w:val="28"/>
          <w:szCs w:val="28"/>
        </w:rPr>
        <w:t xml:space="preserve"> </w:t>
      </w:r>
      <w:bookmarkEnd w:id="88"/>
    </w:p>
    <w:p w14:paraId="7DFE0C4C" w14:textId="77777777" w:rsidR="004E31B3" w:rsidRPr="00045678" w:rsidRDefault="004E31B3" w:rsidP="004E31B3">
      <w:pPr>
        <w:tabs>
          <w:tab w:val="left" w:pos="993"/>
        </w:tabs>
        <w:spacing w:line="360" w:lineRule="exact"/>
        <w:ind w:firstLine="567"/>
        <w:rPr>
          <w:sz w:val="28"/>
          <w:szCs w:val="28"/>
        </w:rPr>
      </w:pPr>
      <w:bookmarkStart w:id="89" w:name="_Toc57885531"/>
      <w:bookmarkStart w:id="90" w:name="_Toc57885680"/>
      <w:bookmarkStart w:id="91" w:name="_Toc57885829"/>
      <w:bookmarkStart w:id="92" w:name="_Toc57885978"/>
      <w:bookmarkStart w:id="93" w:name="_Toc57886127"/>
      <w:bookmarkStart w:id="94" w:name="_Toc57886276"/>
      <w:r w:rsidRPr="00045678">
        <w:rPr>
          <w:sz w:val="28"/>
          <w:szCs w:val="28"/>
        </w:rPr>
        <w:t>[Если к сумме платежа применимо какое-либо удержание или обязательство уплатить налог и/или сбор, то Гарант обязан увеличить размер платежа таким образом, чтобы после такого удержания и/или уплаты налога и/или сбора полученная Бенефициаром сумма была равна сумме, указанной в Требовании. Размер такого увеличения не учитывается для целей расчета предельной суммы платежей по Гарантии в соответствии с пунктом </w:t>
      </w:r>
      <w:r w:rsidRPr="00045678">
        <w:rPr>
          <w:sz w:val="28"/>
          <w:szCs w:val="28"/>
        </w:rPr>
        <w:fldChar w:fldCharType="begin"/>
      </w:r>
      <w:r w:rsidRPr="00045678">
        <w:rPr>
          <w:sz w:val="28"/>
          <w:szCs w:val="28"/>
        </w:rPr>
        <w:instrText xml:space="preserve"> REF _Ref46997209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w:t>
      </w:r>
      <w:bookmarkEnd w:id="89"/>
      <w:bookmarkEnd w:id="90"/>
      <w:bookmarkEnd w:id="91"/>
      <w:bookmarkEnd w:id="92"/>
      <w:bookmarkEnd w:id="93"/>
      <w:bookmarkEnd w:id="94"/>
    </w:p>
    <w:p w14:paraId="162ABD7E" w14:textId="77777777" w:rsidR="004E31B3" w:rsidRPr="00045678" w:rsidRDefault="004E31B3" w:rsidP="004E31B3">
      <w:pPr>
        <w:numPr>
          <w:ilvl w:val="0"/>
          <w:numId w:val="119"/>
        </w:numPr>
        <w:tabs>
          <w:tab w:val="left" w:pos="993"/>
        </w:tabs>
        <w:spacing w:line="360" w:lineRule="exact"/>
        <w:ind w:left="0" w:firstLine="567"/>
        <w:jc w:val="both"/>
        <w:outlineLvl w:val="0"/>
        <w:rPr>
          <w:sz w:val="28"/>
          <w:szCs w:val="28"/>
        </w:rPr>
      </w:pPr>
      <w:bookmarkStart w:id="95" w:name="_Toc57885532"/>
      <w:bookmarkStart w:id="96" w:name="_Toc57885681"/>
      <w:bookmarkStart w:id="97" w:name="_Toc57885830"/>
      <w:bookmarkStart w:id="98" w:name="_Toc57885979"/>
      <w:bookmarkStart w:id="99" w:name="_Toc57886128"/>
      <w:bookmarkStart w:id="100" w:name="_Toc57886277"/>
      <w:r w:rsidRPr="00045678">
        <w:rPr>
          <w:sz w:val="28"/>
          <w:szCs w:val="28"/>
        </w:rPr>
        <w:t>Окончание срока действия настоящей Гарантии, указанного в пункте 6, не влечет прекращения обязательства Гаранта по уплате средств по настоящей Гарантии в размере, указанном в Требовании Бенефициара, если соответствующее Требование было направлено Гаранту до окончания срока действия настоящей Гарантии.</w:t>
      </w:r>
      <w:bookmarkEnd w:id="95"/>
      <w:bookmarkEnd w:id="96"/>
      <w:bookmarkEnd w:id="97"/>
      <w:bookmarkEnd w:id="98"/>
      <w:bookmarkEnd w:id="99"/>
      <w:bookmarkEnd w:id="100"/>
    </w:p>
    <w:p w14:paraId="00B4443F" w14:textId="77777777" w:rsidR="004E31B3" w:rsidRPr="00045678" w:rsidRDefault="004E31B3" w:rsidP="004E31B3">
      <w:pPr>
        <w:numPr>
          <w:ilvl w:val="0"/>
          <w:numId w:val="119"/>
        </w:numPr>
        <w:tabs>
          <w:tab w:val="clear" w:pos="1146"/>
          <w:tab w:val="num" w:pos="993"/>
        </w:tabs>
        <w:spacing w:line="360" w:lineRule="exact"/>
        <w:ind w:left="0" w:firstLine="567"/>
        <w:jc w:val="both"/>
        <w:outlineLvl w:val="0"/>
        <w:rPr>
          <w:sz w:val="28"/>
          <w:szCs w:val="28"/>
        </w:rPr>
      </w:pPr>
      <w:bookmarkStart w:id="101" w:name="_Toc57885533"/>
      <w:bookmarkStart w:id="102" w:name="_Toc57885682"/>
      <w:bookmarkStart w:id="103" w:name="_Toc57885831"/>
      <w:bookmarkStart w:id="104" w:name="_Toc57885980"/>
      <w:bookmarkStart w:id="105" w:name="_Toc57886129"/>
      <w:bookmarkStart w:id="106" w:name="_Toc57886278"/>
      <w:r w:rsidRPr="00045678">
        <w:rPr>
          <w:sz w:val="28"/>
          <w:szCs w:val="28"/>
        </w:rPr>
        <w:t>В случае если Гарант не выплатит указанную в Требовании сумму в срок, указанный в пункте 9, Гарант обязан выплатить Бенефициару неустойку за просрочку платежа  в размере [0,1% (ноль целых одна десятая)] от суммы, подлежащей уплате в соответствии с Требованием, за каждый календарный день просрочки, начиная со дня, следующего за днем, в который истекает срок, указанный в пункте </w:t>
      </w:r>
      <w:r w:rsidRPr="00045678">
        <w:rPr>
          <w:sz w:val="28"/>
          <w:szCs w:val="28"/>
        </w:rPr>
        <w:fldChar w:fldCharType="begin"/>
      </w:r>
      <w:r w:rsidRPr="00045678">
        <w:rPr>
          <w:sz w:val="28"/>
          <w:szCs w:val="28"/>
        </w:rPr>
        <w:instrText xml:space="preserve"> REF _Ref368491217 \r \h  \* MERGEFORMAT </w:instrText>
      </w:r>
      <w:r w:rsidRPr="00045678">
        <w:rPr>
          <w:sz w:val="28"/>
          <w:szCs w:val="28"/>
        </w:rPr>
      </w:r>
      <w:r w:rsidRPr="00045678">
        <w:rPr>
          <w:sz w:val="28"/>
          <w:szCs w:val="28"/>
        </w:rPr>
        <w:fldChar w:fldCharType="separate"/>
      </w:r>
      <w:r w:rsidRPr="00045678">
        <w:rPr>
          <w:sz w:val="28"/>
          <w:szCs w:val="28"/>
        </w:rPr>
        <w:t>9</w:t>
      </w:r>
      <w:r w:rsidRPr="00045678">
        <w:rPr>
          <w:sz w:val="28"/>
          <w:szCs w:val="28"/>
        </w:rPr>
        <w:fldChar w:fldCharType="end"/>
      </w:r>
      <w:r w:rsidRPr="00045678">
        <w:rPr>
          <w:sz w:val="28"/>
          <w:szCs w:val="28"/>
        </w:rPr>
        <w:t>. Уплата неустойки не освобождает Гаранта от исполнения своих обязательств по Гарантии.</w:t>
      </w:r>
      <w:bookmarkEnd w:id="101"/>
      <w:bookmarkEnd w:id="102"/>
      <w:bookmarkEnd w:id="103"/>
      <w:bookmarkEnd w:id="104"/>
      <w:bookmarkEnd w:id="105"/>
      <w:bookmarkEnd w:id="106"/>
    </w:p>
    <w:p w14:paraId="1EAAE494"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07" w:name="_Toc57885534"/>
      <w:bookmarkStart w:id="108" w:name="_Toc57885683"/>
      <w:bookmarkStart w:id="109" w:name="_Toc57885832"/>
      <w:bookmarkStart w:id="110" w:name="_Toc57885981"/>
      <w:bookmarkStart w:id="111" w:name="_Toc57886130"/>
      <w:bookmarkStart w:id="112" w:name="_Toc57886279"/>
      <w:r w:rsidRPr="00045678">
        <w:rPr>
          <w:sz w:val="28"/>
          <w:szCs w:val="28"/>
        </w:rPr>
        <w:t>Ответственность Гаранта перед Бенефициаром за невыполнение или ненадлежащее выполнение Гарантом своих обязательств по Гарантии не ограничивается суммой, указанной в пункте </w:t>
      </w:r>
      <w:r w:rsidRPr="00045678">
        <w:rPr>
          <w:sz w:val="28"/>
          <w:szCs w:val="28"/>
        </w:rPr>
        <w:fldChar w:fldCharType="begin"/>
      </w:r>
      <w:r w:rsidRPr="00045678">
        <w:rPr>
          <w:sz w:val="28"/>
          <w:szCs w:val="28"/>
        </w:rPr>
        <w:instrText xml:space="preserve"> REF _Ref368483818 \r \h  \* MERGEFORMAT </w:instrText>
      </w:r>
      <w:r w:rsidRPr="00045678">
        <w:rPr>
          <w:sz w:val="28"/>
          <w:szCs w:val="28"/>
        </w:rPr>
      </w:r>
      <w:r w:rsidRPr="00045678">
        <w:rPr>
          <w:sz w:val="28"/>
          <w:szCs w:val="28"/>
        </w:rPr>
        <w:fldChar w:fldCharType="separate"/>
      </w:r>
      <w:r w:rsidRPr="00045678">
        <w:rPr>
          <w:sz w:val="28"/>
          <w:szCs w:val="28"/>
        </w:rPr>
        <w:t>4</w:t>
      </w:r>
      <w:r w:rsidRPr="00045678">
        <w:rPr>
          <w:sz w:val="28"/>
          <w:szCs w:val="28"/>
        </w:rPr>
        <w:fldChar w:fldCharType="end"/>
      </w:r>
      <w:r w:rsidRPr="00045678">
        <w:rPr>
          <w:sz w:val="28"/>
          <w:szCs w:val="28"/>
        </w:rPr>
        <w:t>.</w:t>
      </w:r>
      <w:bookmarkEnd w:id="107"/>
      <w:bookmarkEnd w:id="108"/>
      <w:bookmarkEnd w:id="109"/>
      <w:bookmarkEnd w:id="110"/>
      <w:bookmarkEnd w:id="111"/>
      <w:bookmarkEnd w:id="112"/>
    </w:p>
    <w:p w14:paraId="1D0FC461"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13" w:name="_Toc57885535"/>
      <w:bookmarkStart w:id="114" w:name="_Toc57885684"/>
      <w:bookmarkStart w:id="115" w:name="_Toc57885833"/>
      <w:bookmarkStart w:id="116" w:name="_Toc57885982"/>
      <w:bookmarkStart w:id="117" w:name="_Toc57886131"/>
      <w:bookmarkStart w:id="118" w:name="_Toc57886280"/>
      <w:r w:rsidRPr="00045678">
        <w:rPr>
          <w:sz w:val="28"/>
          <w:szCs w:val="28"/>
        </w:rPr>
        <w:t>Бенефициар вправе уступать свои права по настоящей Гарантии третьим лицам при соблюдении условий, предусмотренных статьей 372 Гражданского кодекса Российской Федерации. В случае уступки Бенефициаром своих прав по настоящей Гарантии Бенефициар обязан направить Гаранту уведомление об уступке с указанием наименования цессионария.</w:t>
      </w:r>
      <w:bookmarkEnd w:id="113"/>
      <w:bookmarkEnd w:id="114"/>
      <w:bookmarkEnd w:id="115"/>
      <w:bookmarkEnd w:id="116"/>
      <w:bookmarkEnd w:id="117"/>
      <w:bookmarkEnd w:id="118"/>
    </w:p>
    <w:p w14:paraId="00ED8E94"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19" w:name="_Toc57885536"/>
      <w:bookmarkStart w:id="120" w:name="_Toc57885685"/>
      <w:bookmarkStart w:id="121" w:name="_Toc57885834"/>
      <w:bookmarkStart w:id="122" w:name="_Toc57885983"/>
      <w:bookmarkStart w:id="123" w:name="_Toc57886132"/>
      <w:bookmarkStart w:id="124" w:name="_Toc57886281"/>
      <w:r w:rsidRPr="00045678">
        <w:rPr>
          <w:sz w:val="28"/>
          <w:szCs w:val="28"/>
        </w:rPr>
        <w:lastRenderedPageBreak/>
        <w:t>Обязательства Гаранта перед Бенефициаром по Гарантии прекращаются в случаях предусмотренных частью 1 статьи 378 Гражданского Кодекса Российской Федерации.</w:t>
      </w:r>
      <w:bookmarkEnd w:id="119"/>
      <w:bookmarkEnd w:id="120"/>
      <w:bookmarkEnd w:id="121"/>
      <w:bookmarkEnd w:id="122"/>
      <w:bookmarkEnd w:id="123"/>
      <w:bookmarkEnd w:id="124"/>
    </w:p>
    <w:p w14:paraId="34836A9E"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25" w:name="_Toc57885537"/>
      <w:bookmarkStart w:id="126" w:name="_Toc57885686"/>
      <w:bookmarkStart w:id="127" w:name="_Toc57885835"/>
      <w:bookmarkStart w:id="128" w:name="_Toc57885984"/>
      <w:bookmarkStart w:id="129" w:name="_Toc57886133"/>
      <w:bookmarkStart w:id="130" w:name="_Toc57886282"/>
      <w:r w:rsidRPr="00045678">
        <w:rPr>
          <w:sz w:val="28"/>
          <w:szCs w:val="28"/>
        </w:rPr>
        <w:t>Отказ в выплате по Гарантии возможен только в случае, предусмотренном статьей 376 Гражданского кодекса Российской Федерации.</w:t>
      </w:r>
      <w:bookmarkEnd w:id="125"/>
      <w:bookmarkEnd w:id="126"/>
      <w:bookmarkEnd w:id="127"/>
      <w:bookmarkEnd w:id="128"/>
      <w:bookmarkEnd w:id="129"/>
      <w:bookmarkEnd w:id="130"/>
    </w:p>
    <w:p w14:paraId="309DFCFD"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31" w:name="_Toc57885538"/>
      <w:bookmarkStart w:id="132" w:name="_Toc57885687"/>
      <w:bookmarkStart w:id="133" w:name="_Toc57885836"/>
      <w:bookmarkStart w:id="134" w:name="_Toc57885985"/>
      <w:bookmarkStart w:id="135" w:name="_Toc57886134"/>
      <w:bookmarkStart w:id="136" w:name="_Toc57886283"/>
      <w:r w:rsidRPr="00045678">
        <w:rPr>
          <w:sz w:val="28"/>
          <w:szCs w:val="28"/>
        </w:rPr>
        <w:t>Настоящая Гарантия регулируется и подлежит толкованию в соответствии с законодательством Российской Федерации.</w:t>
      </w:r>
      <w:bookmarkEnd w:id="131"/>
      <w:bookmarkEnd w:id="132"/>
      <w:bookmarkEnd w:id="133"/>
      <w:bookmarkEnd w:id="134"/>
      <w:bookmarkEnd w:id="135"/>
      <w:bookmarkEnd w:id="136"/>
    </w:p>
    <w:p w14:paraId="37FF4B7B"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37" w:name="_Toc57885539"/>
      <w:bookmarkStart w:id="138" w:name="_Toc57885688"/>
      <w:bookmarkStart w:id="139" w:name="_Toc57885837"/>
      <w:bookmarkStart w:id="140" w:name="_Toc57885986"/>
      <w:bookmarkStart w:id="141" w:name="_Toc57886135"/>
      <w:bookmarkStart w:id="142" w:name="_Toc57886284"/>
      <w:r w:rsidRPr="00045678">
        <w:rPr>
          <w:sz w:val="28"/>
          <w:szCs w:val="28"/>
        </w:rPr>
        <w:t>Все споры, разногласия или требования, возникающие из настоящей Гарантии или в связи с ней, в том числе касающиеся ее исполнения, нарушения, прекращения или недействительности, подлежат разрешению Арбитражным судом [</w:t>
      </w:r>
      <w:r w:rsidRPr="00045678">
        <w:rPr>
          <w:i/>
          <w:sz w:val="28"/>
          <w:szCs w:val="28"/>
        </w:rPr>
        <w:t>наименование суда</w:t>
      </w:r>
      <w:r w:rsidRPr="00045678">
        <w:rPr>
          <w:sz w:val="28"/>
          <w:szCs w:val="28"/>
        </w:rPr>
        <w:t>].</w:t>
      </w:r>
      <w:r w:rsidRPr="00045678" w:rsidDel="0064080A">
        <w:rPr>
          <w:sz w:val="28"/>
          <w:szCs w:val="28"/>
        </w:rPr>
        <w:t xml:space="preserve"> </w:t>
      </w:r>
      <w:r w:rsidRPr="00045678">
        <w:rPr>
          <w:sz w:val="28"/>
          <w:szCs w:val="28"/>
        </w:rPr>
        <w:t>[Все термины, используемые в настоящей Гарантии с заглавной буквы, имеют такое же значение, что и в Договоре, если настоящей Гарантией не установлено иное.]</w:t>
      </w:r>
      <w:r w:rsidRPr="00045678">
        <w:rPr>
          <w:rStyle w:val="aff6"/>
          <w:rFonts w:eastAsia="MS Mincho"/>
          <w:sz w:val="28"/>
          <w:szCs w:val="28"/>
        </w:rPr>
        <w:footnoteReference w:id="10"/>
      </w:r>
      <w:bookmarkEnd w:id="137"/>
      <w:bookmarkEnd w:id="138"/>
      <w:bookmarkEnd w:id="139"/>
      <w:bookmarkEnd w:id="140"/>
      <w:bookmarkEnd w:id="141"/>
      <w:bookmarkEnd w:id="142"/>
    </w:p>
    <w:p w14:paraId="57FF71CB"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43" w:name="_Toc57885540"/>
      <w:bookmarkStart w:id="144" w:name="_Toc57885689"/>
      <w:bookmarkStart w:id="145" w:name="_Toc57885838"/>
      <w:bookmarkStart w:id="146" w:name="_Toc57885987"/>
      <w:bookmarkStart w:id="147" w:name="_Toc57886136"/>
      <w:bookmarkStart w:id="148" w:name="_Toc57886285"/>
      <w:r w:rsidRPr="00045678">
        <w:rPr>
          <w:sz w:val="28"/>
          <w:szCs w:val="28"/>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bookmarkEnd w:id="143"/>
      <w:bookmarkEnd w:id="144"/>
      <w:bookmarkEnd w:id="145"/>
      <w:bookmarkEnd w:id="146"/>
      <w:bookmarkEnd w:id="147"/>
      <w:bookmarkEnd w:id="148"/>
    </w:p>
    <w:p w14:paraId="7DBD56DA"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49" w:name="_Toc57885541"/>
      <w:bookmarkStart w:id="150" w:name="_Toc57885690"/>
      <w:bookmarkStart w:id="151" w:name="_Toc57885839"/>
      <w:bookmarkStart w:id="152" w:name="_Toc57885988"/>
      <w:bookmarkStart w:id="153" w:name="_Toc57886137"/>
      <w:bookmarkStart w:id="154" w:name="_Toc57886286"/>
      <w:r w:rsidRPr="00045678">
        <w:rPr>
          <w:sz w:val="28"/>
          <w:szCs w:val="28"/>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и надбавках к нормативам достаточности капитала банков с универсальной лицензией»» на последнюю отчетную дату и на дату выдачи Гарантии.</w:t>
      </w:r>
      <w:bookmarkEnd w:id="149"/>
      <w:bookmarkEnd w:id="150"/>
      <w:bookmarkEnd w:id="151"/>
      <w:bookmarkEnd w:id="152"/>
      <w:bookmarkEnd w:id="153"/>
      <w:bookmarkEnd w:id="154"/>
    </w:p>
    <w:p w14:paraId="63B9EECA" w14:textId="77777777" w:rsidR="004E31B3" w:rsidRPr="00045678" w:rsidRDefault="004E31B3" w:rsidP="004E31B3">
      <w:pPr>
        <w:numPr>
          <w:ilvl w:val="0"/>
          <w:numId w:val="119"/>
        </w:numPr>
        <w:tabs>
          <w:tab w:val="num" w:pos="993"/>
        </w:tabs>
        <w:spacing w:line="360" w:lineRule="exact"/>
        <w:ind w:left="0" w:firstLine="567"/>
        <w:jc w:val="both"/>
        <w:outlineLvl w:val="0"/>
        <w:rPr>
          <w:sz w:val="28"/>
          <w:szCs w:val="28"/>
        </w:rPr>
      </w:pPr>
      <w:bookmarkStart w:id="155" w:name="_Ref368485846"/>
      <w:bookmarkStart w:id="156" w:name="_Toc57885542"/>
      <w:bookmarkStart w:id="157" w:name="_Toc57885691"/>
      <w:bookmarkStart w:id="158" w:name="_Toc57885840"/>
      <w:bookmarkStart w:id="159" w:name="_Toc57885989"/>
      <w:bookmarkStart w:id="160" w:name="_Toc57886138"/>
      <w:bookmarkStart w:id="161" w:name="_Toc57886287"/>
      <w:r w:rsidRPr="00045678">
        <w:rPr>
          <w:sz w:val="28"/>
          <w:szCs w:val="28"/>
        </w:rPr>
        <w:t>Адрес и банковские реквизиты Гаранта:</w:t>
      </w:r>
      <w:bookmarkEnd w:id="155"/>
      <w:bookmarkEnd w:id="156"/>
      <w:bookmarkEnd w:id="157"/>
      <w:bookmarkEnd w:id="158"/>
      <w:bookmarkEnd w:id="159"/>
      <w:bookmarkEnd w:id="160"/>
      <w:bookmarkEnd w:id="161"/>
    </w:p>
    <w:p w14:paraId="6F0AB67D" w14:textId="77777777" w:rsidR="004E31B3" w:rsidRPr="00045678" w:rsidRDefault="004E31B3" w:rsidP="004E31B3">
      <w:pPr>
        <w:tabs>
          <w:tab w:val="num" w:pos="993"/>
        </w:tabs>
        <w:spacing w:line="360" w:lineRule="exact"/>
        <w:ind w:firstLine="567"/>
        <w:jc w:val="both"/>
        <w:rPr>
          <w:color w:val="000000"/>
          <w:sz w:val="28"/>
          <w:szCs w:val="28"/>
        </w:rPr>
      </w:pPr>
      <w:r w:rsidRPr="00045678">
        <w:rPr>
          <w:color w:val="000000"/>
          <w:sz w:val="28"/>
          <w:szCs w:val="28"/>
        </w:rPr>
        <w:t>[</w:t>
      </w:r>
      <w:r w:rsidRPr="00045678">
        <w:rPr>
          <w:i/>
          <w:color w:val="000000"/>
          <w:sz w:val="28"/>
          <w:szCs w:val="28"/>
        </w:rPr>
        <w:t>указать адрес и реквизиты Гаранта</w:t>
      </w:r>
      <w:r w:rsidRPr="00045678">
        <w:rPr>
          <w:color w:val="000000"/>
          <w:sz w:val="28"/>
          <w:szCs w:val="28"/>
        </w:rPr>
        <w:t>]</w:t>
      </w:r>
    </w:p>
    <w:p w14:paraId="0907C3F6" w14:textId="77777777" w:rsidR="004E31B3" w:rsidRPr="00045678" w:rsidRDefault="004E31B3" w:rsidP="004E31B3">
      <w:pPr>
        <w:spacing w:line="360" w:lineRule="exact"/>
        <w:ind w:firstLine="1134"/>
        <w:jc w:val="both"/>
        <w:rPr>
          <w:color w:val="000000"/>
          <w:sz w:val="28"/>
          <w:szCs w:val="28"/>
        </w:rPr>
      </w:pPr>
    </w:p>
    <w:p w14:paraId="09F5733C" w14:textId="77777777" w:rsidR="004E31B3" w:rsidRPr="00045678" w:rsidRDefault="004E31B3" w:rsidP="004E31B3">
      <w:pPr>
        <w:spacing w:line="360" w:lineRule="exact"/>
        <w:ind w:firstLine="1134"/>
        <w:rPr>
          <w:sz w:val="28"/>
          <w:szCs w:val="28"/>
        </w:rPr>
      </w:pPr>
      <w:bookmarkStart w:id="162" w:name="_Toc57885543"/>
      <w:bookmarkStart w:id="163" w:name="_Toc57885692"/>
      <w:bookmarkStart w:id="164" w:name="_Toc57885841"/>
      <w:bookmarkStart w:id="165" w:name="_Toc57885990"/>
      <w:bookmarkStart w:id="166" w:name="_Toc57886139"/>
      <w:bookmarkStart w:id="167" w:name="_Toc57886288"/>
      <w:r w:rsidRPr="00045678">
        <w:rPr>
          <w:sz w:val="28"/>
          <w:szCs w:val="28"/>
        </w:rPr>
        <w:t>[</w:t>
      </w:r>
      <w:r w:rsidRPr="00045678">
        <w:rPr>
          <w:i/>
          <w:sz w:val="28"/>
          <w:szCs w:val="28"/>
        </w:rPr>
        <w:t>Реквизиты и подписи уполномоченных лиц Гаранта, печать Гаранта</w:t>
      </w:r>
      <w:r w:rsidRPr="00045678">
        <w:rPr>
          <w:sz w:val="28"/>
          <w:szCs w:val="28"/>
        </w:rPr>
        <w:t>]</w:t>
      </w:r>
      <w:bookmarkEnd w:id="162"/>
      <w:bookmarkEnd w:id="163"/>
      <w:bookmarkEnd w:id="164"/>
      <w:bookmarkEnd w:id="165"/>
      <w:bookmarkEnd w:id="166"/>
      <w:bookmarkEnd w:id="167"/>
    </w:p>
    <w:p w14:paraId="2243C0B1" w14:textId="77777777" w:rsidR="00490739" w:rsidRPr="00DC0DCA" w:rsidRDefault="00490739" w:rsidP="00490739">
      <w:pPr>
        <w:rPr>
          <w:sz w:val="28"/>
          <w:szCs w:val="28"/>
        </w:rPr>
      </w:pPr>
    </w:p>
    <w:p w14:paraId="1C43FFEC" w14:textId="77777777" w:rsidR="00490739" w:rsidRPr="00DC0DCA" w:rsidRDefault="00490739" w:rsidP="00490739"/>
    <w:p w14:paraId="77BDCE5B" w14:textId="77777777" w:rsidR="00490739" w:rsidRPr="00DC0DCA" w:rsidRDefault="00490739" w:rsidP="00490739">
      <w:pPr>
        <w:sectPr w:rsidR="00490739" w:rsidRPr="00DC0DCA" w:rsidSect="007B1298">
          <w:pgSz w:w="11906" w:h="16838"/>
          <w:pgMar w:top="851" w:right="851" w:bottom="851" w:left="1418" w:header="709" w:footer="709" w:gutter="0"/>
          <w:cols w:space="720"/>
        </w:sectPr>
      </w:pPr>
    </w:p>
    <w:p w14:paraId="47A28027" w14:textId="77777777" w:rsidR="00490739" w:rsidRPr="00DC0DCA" w:rsidRDefault="00490739" w:rsidP="00490739">
      <w:pPr>
        <w:spacing w:before="120" w:after="120"/>
        <w:ind w:firstLine="6379"/>
        <w:jc w:val="right"/>
      </w:pPr>
      <w:r w:rsidRPr="00DC0DCA">
        <w:lastRenderedPageBreak/>
        <w:t>Приложение № 8</w:t>
      </w:r>
    </w:p>
    <w:p w14:paraId="401B4530" w14:textId="77777777" w:rsidR="00490739" w:rsidRPr="00DC0DCA" w:rsidRDefault="00490739" w:rsidP="00490739">
      <w:pPr>
        <w:spacing w:before="120" w:after="120"/>
        <w:ind w:firstLine="6379"/>
        <w:jc w:val="right"/>
      </w:pPr>
      <w:r w:rsidRPr="00DC0DCA">
        <w:t xml:space="preserve">к Договору № __________ </w:t>
      </w:r>
    </w:p>
    <w:p w14:paraId="713A274A" w14:textId="77777777" w:rsidR="00490739" w:rsidRPr="00DC0DCA" w:rsidRDefault="00490739" w:rsidP="00490739">
      <w:pPr>
        <w:spacing w:before="120" w:after="120"/>
        <w:ind w:firstLine="6379"/>
        <w:jc w:val="right"/>
      </w:pPr>
      <w:r w:rsidRPr="00DC0DCA">
        <w:t>от «____» ________ 20___г.</w:t>
      </w:r>
    </w:p>
    <w:p w14:paraId="5F022E74" w14:textId="77777777" w:rsidR="00490739" w:rsidRPr="00DC0DCA" w:rsidRDefault="00490739" w:rsidP="00490739"/>
    <w:p w14:paraId="71BCF99F" w14:textId="77777777" w:rsidR="00490739" w:rsidRPr="00DC0DCA" w:rsidRDefault="00490739" w:rsidP="00490739"/>
    <w:p w14:paraId="79C12EA9" w14:textId="77777777" w:rsidR="00490739" w:rsidRPr="00DC0DCA" w:rsidRDefault="00490739" w:rsidP="00490739"/>
    <w:p w14:paraId="03280ACD" w14:textId="77777777" w:rsidR="00490739" w:rsidRPr="00DC0DCA" w:rsidRDefault="00490739" w:rsidP="00490739">
      <w:r w:rsidRPr="00DC0DCA">
        <w:rPr>
          <w:noProof/>
        </w:rPr>
        <w:drawing>
          <wp:anchor distT="0" distB="0" distL="114300" distR="114300" simplePos="0" relativeHeight="251659264" behindDoc="0" locked="0" layoutInCell="1" allowOverlap="1" wp14:anchorId="100D889F" wp14:editId="723EE3D8">
            <wp:simplePos x="0" y="0"/>
            <wp:positionH relativeFrom="column">
              <wp:posOffset>375285</wp:posOffset>
            </wp:positionH>
            <wp:positionV relativeFrom="paragraph">
              <wp:posOffset>-335280</wp:posOffset>
            </wp:positionV>
            <wp:extent cx="8298180" cy="5943600"/>
            <wp:effectExtent l="19050" t="0" r="7620" b="0"/>
            <wp:wrapNone/>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srcRect/>
                    <a:stretch>
                      <a:fillRect/>
                    </a:stretch>
                  </pic:blipFill>
                  <pic:spPr bwMode="auto">
                    <a:xfrm>
                      <a:off x="0" y="0"/>
                      <a:ext cx="8298180" cy="5943600"/>
                    </a:xfrm>
                    <a:prstGeom prst="rect">
                      <a:avLst/>
                    </a:prstGeom>
                    <a:noFill/>
                    <a:ln w="9525">
                      <a:noFill/>
                      <a:miter lim="800000"/>
                      <a:headEnd/>
                      <a:tailEnd/>
                    </a:ln>
                  </pic:spPr>
                </pic:pic>
              </a:graphicData>
            </a:graphic>
          </wp:anchor>
        </w:drawing>
      </w:r>
    </w:p>
    <w:p w14:paraId="32330243" w14:textId="77777777" w:rsidR="00490739" w:rsidRPr="00DC0DCA" w:rsidRDefault="00490739" w:rsidP="00490739"/>
    <w:p w14:paraId="69EA8920" w14:textId="77777777" w:rsidR="00490739" w:rsidRPr="00DC0DCA" w:rsidRDefault="00490739" w:rsidP="00490739"/>
    <w:p w14:paraId="659B77B9" w14:textId="77777777" w:rsidR="00490739" w:rsidRPr="00DC0DCA" w:rsidRDefault="00490739" w:rsidP="00490739"/>
    <w:p w14:paraId="184CF204" w14:textId="77777777" w:rsidR="00490739" w:rsidRPr="00DC0DCA" w:rsidRDefault="00490739" w:rsidP="00490739"/>
    <w:p w14:paraId="5AED35F4" w14:textId="77777777" w:rsidR="00490739" w:rsidRPr="00DC0DCA" w:rsidRDefault="00490739" w:rsidP="00490739"/>
    <w:p w14:paraId="593BBBD0" w14:textId="77777777" w:rsidR="00490739" w:rsidRPr="00DC0DCA" w:rsidRDefault="00490739" w:rsidP="00490739"/>
    <w:p w14:paraId="63A10329" w14:textId="77777777" w:rsidR="00490739" w:rsidRPr="00DC0DCA" w:rsidRDefault="00490739" w:rsidP="00490739"/>
    <w:p w14:paraId="33032B9D" w14:textId="77777777" w:rsidR="00490739" w:rsidRPr="00DC0DCA" w:rsidRDefault="00490739" w:rsidP="00490739"/>
    <w:p w14:paraId="1BACF935" w14:textId="77777777" w:rsidR="00490739" w:rsidRPr="00DC0DCA" w:rsidRDefault="00490739" w:rsidP="00490739"/>
    <w:p w14:paraId="55E1318E" w14:textId="77777777" w:rsidR="00490739" w:rsidRPr="00DC0DCA" w:rsidRDefault="00490739" w:rsidP="00490739"/>
    <w:p w14:paraId="3B37037B" w14:textId="77777777" w:rsidR="00490739" w:rsidRPr="00DC0DCA" w:rsidRDefault="00490739" w:rsidP="00490739"/>
    <w:p w14:paraId="488D58EE" w14:textId="77777777" w:rsidR="00490739" w:rsidRPr="00DC0DCA" w:rsidRDefault="00490739" w:rsidP="00490739"/>
    <w:p w14:paraId="719974BB" w14:textId="77777777" w:rsidR="00490739" w:rsidRPr="00DC0DCA" w:rsidRDefault="00490739" w:rsidP="00490739"/>
    <w:p w14:paraId="272014B5" w14:textId="77777777" w:rsidR="00490739" w:rsidRPr="00DC0DCA" w:rsidRDefault="00490739" w:rsidP="00490739"/>
    <w:p w14:paraId="14C73774" w14:textId="77777777" w:rsidR="00490739" w:rsidRPr="00DC0DCA" w:rsidRDefault="00490739" w:rsidP="00490739"/>
    <w:p w14:paraId="39A70C7F" w14:textId="77777777" w:rsidR="00490739" w:rsidRPr="00DC0DCA" w:rsidRDefault="00490739" w:rsidP="00490739"/>
    <w:p w14:paraId="5897362F" w14:textId="77777777" w:rsidR="00490739" w:rsidRPr="00DC0DCA" w:rsidRDefault="00490739" w:rsidP="00490739"/>
    <w:p w14:paraId="3C067EF1" w14:textId="77777777" w:rsidR="00490739" w:rsidRPr="00DC0DCA" w:rsidRDefault="00490739" w:rsidP="00490739"/>
    <w:p w14:paraId="6040C388" w14:textId="77777777" w:rsidR="00490739" w:rsidRPr="00DC0DCA" w:rsidRDefault="00490739" w:rsidP="00490739"/>
    <w:p w14:paraId="2F9A2C66" w14:textId="77777777" w:rsidR="00490739" w:rsidRPr="00DC0DCA" w:rsidRDefault="00490739" w:rsidP="00490739">
      <w:r w:rsidRPr="00DC0DCA">
        <w:rPr>
          <w:noProof/>
        </w:rPr>
        <w:lastRenderedPageBreak/>
        <w:drawing>
          <wp:inline distT="0" distB="0" distL="0" distR="0" wp14:anchorId="71B7DC7D" wp14:editId="35928D8A">
            <wp:extent cx="8372475" cy="6494743"/>
            <wp:effectExtent l="19050" t="0" r="9525" b="0"/>
            <wp:docPr id="2"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1" cstate="print"/>
                    <a:srcRect/>
                    <a:stretch>
                      <a:fillRect/>
                    </a:stretch>
                  </pic:blipFill>
                  <pic:spPr bwMode="auto">
                    <a:xfrm>
                      <a:off x="0" y="0"/>
                      <a:ext cx="8384055" cy="6503726"/>
                    </a:xfrm>
                    <a:prstGeom prst="rect">
                      <a:avLst/>
                    </a:prstGeom>
                    <a:noFill/>
                    <a:ln w="9525">
                      <a:noFill/>
                      <a:miter lim="800000"/>
                      <a:headEnd/>
                      <a:tailEnd/>
                    </a:ln>
                  </pic:spPr>
                </pic:pic>
              </a:graphicData>
            </a:graphic>
          </wp:inline>
        </w:drawing>
      </w:r>
    </w:p>
    <w:p w14:paraId="48A5FF6C" w14:textId="77777777" w:rsidR="00490739" w:rsidRPr="00DC0DCA" w:rsidRDefault="00490739" w:rsidP="00490739"/>
    <w:p w14:paraId="2344BF2F" w14:textId="77777777" w:rsidR="00490739" w:rsidRPr="00DC0DCA" w:rsidRDefault="00490739" w:rsidP="00490739"/>
    <w:tbl>
      <w:tblPr>
        <w:tblW w:w="5117" w:type="pct"/>
        <w:tblLayout w:type="fixed"/>
        <w:tblLook w:val="04A0" w:firstRow="1" w:lastRow="0" w:firstColumn="1" w:lastColumn="0" w:noHBand="0" w:noVBand="1"/>
      </w:tblPr>
      <w:tblGrid>
        <w:gridCol w:w="660"/>
        <w:gridCol w:w="3015"/>
        <w:gridCol w:w="1184"/>
        <w:gridCol w:w="1145"/>
        <w:gridCol w:w="558"/>
        <w:gridCol w:w="599"/>
        <w:gridCol w:w="999"/>
        <w:gridCol w:w="945"/>
        <w:gridCol w:w="1056"/>
        <w:gridCol w:w="1476"/>
        <w:gridCol w:w="1035"/>
        <w:gridCol w:w="924"/>
        <w:gridCol w:w="1315"/>
      </w:tblGrid>
      <w:tr w:rsidR="00490739" w:rsidRPr="00DC0DCA" w14:paraId="48CC473A" w14:textId="77777777" w:rsidTr="000844E4">
        <w:trPr>
          <w:trHeight w:val="300"/>
        </w:trPr>
        <w:tc>
          <w:tcPr>
            <w:tcW w:w="5000" w:type="pct"/>
            <w:gridSpan w:val="13"/>
            <w:tcBorders>
              <w:top w:val="nil"/>
              <w:left w:val="nil"/>
              <w:bottom w:val="nil"/>
              <w:right w:val="nil"/>
            </w:tcBorders>
            <w:shd w:val="clear" w:color="auto" w:fill="auto"/>
            <w:vAlign w:val="center"/>
            <w:hideMark/>
          </w:tcPr>
          <w:p w14:paraId="1F672599" w14:textId="77777777" w:rsidR="00490739" w:rsidRPr="00DC0DCA" w:rsidRDefault="00490739" w:rsidP="000844E4">
            <w:pPr>
              <w:spacing w:before="120" w:after="120"/>
              <w:ind w:firstLine="6379"/>
              <w:jc w:val="right"/>
            </w:pPr>
            <w:r w:rsidRPr="00DC0DCA">
              <w:lastRenderedPageBreak/>
              <w:t>Приложение № 9</w:t>
            </w:r>
          </w:p>
          <w:p w14:paraId="531A28E9" w14:textId="77777777" w:rsidR="00490739" w:rsidRPr="00DC0DCA" w:rsidRDefault="00490739" w:rsidP="000844E4">
            <w:pPr>
              <w:spacing w:before="120" w:after="120"/>
              <w:ind w:firstLine="6379"/>
              <w:jc w:val="right"/>
            </w:pPr>
            <w:r w:rsidRPr="00DC0DCA">
              <w:t xml:space="preserve">к Договору № __________ </w:t>
            </w:r>
          </w:p>
          <w:p w14:paraId="2DA053AE" w14:textId="77777777" w:rsidR="00490739" w:rsidRPr="00DC0DCA" w:rsidRDefault="00490739" w:rsidP="000844E4">
            <w:pPr>
              <w:spacing w:before="120" w:after="120"/>
              <w:ind w:firstLine="6379"/>
              <w:jc w:val="right"/>
            </w:pPr>
            <w:r w:rsidRPr="00DC0DCA">
              <w:t>от «____» ________ 20___г.</w:t>
            </w:r>
          </w:p>
          <w:p w14:paraId="7AB6F64D" w14:textId="77777777" w:rsidR="00490739" w:rsidRPr="00DC0DCA" w:rsidRDefault="00490739" w:rsidP="000844E4">
            <w:pPr>
              <w:jc w:val="center"/>
              <w:rPr>
                <w:b/>
                <w:bCs/>
              </w:rPr>
            </w:pPr>
          </w:p>
          <w:p w14:paraId="5813DBBC" w14:textId="77777777" w:rsidR="00490739" w:rsidRPr="00DC0DCA" w:rsidRDefault="00490739" w:rsidP="000844E4">
            <w:pPr>
              <w:jc w:val="center"/>
              <w:rPr>
                <w:b/>
                <w:bCs/>
              </w:rPr>
            </w:pPr>
          </w:p>
          <w:p w14:paraId="0CE1AD91" w14:textId="77777777" w:rsidR="00490739" w:rsidRPr="00DC0DCA" w:rsidRDefault="00490739" w:rsidP="000844E4">
            <w:pPr>
              <w:jc w:val="center"/>
              <w:rPr>
                <w:b/>
                <w:bCs/>
              </w:rPr>
            </w:pPr>
            <w:r w:rsidRPr="00DC0DCA">
              <w:rPr>
                <w:b/>
                <w:bCs/>
                <w:sz w:val="22"/>
                <w:szCs w:val="22"/>
              </w:rPr>
              <w:t>Спецификация материалов (форма)</w:t>
            </w:r>
          </w:p>
        </w:tc>
      </w:tr>
      <w:tr w:rsidR="00490739" w:rsidRPr="00DC0DCA" w14:paraId="161F9F63" w14:textId="77777777" w:rsidTr="000844E4">
        <w:trPr>
          <w:trHeight w:val="585"/>
        </w:trPr>
        <w:tc>
          <w:tcPr>
            <w:tcW w:w="5000" w:type="pct"/>
            <w:gridSpan w:val="13"/>
            <w:tcBorders>
              <w:top w:val="nil"/>
              <w:left w:val="nil"/>
              <w:bottom w:val="nil"/>
              <w:right w:val="nil"/>
            </w:tcBorders>
            <w:shd w:val="clear" w:color="auto" w:fill="auto"/>
            <w:vAlign w:val="center"/>
            <w:hideMark/>
          </w:tcPr>
          <w:p w14:paraId="5FD554B5" w14:textId="77777777" w:rsidR="00490739" w:rsidRPr="00DC0DCA" w:rsidRDefault="00490739" w:rsidP="000844E4">
            <w:pPr>
              <w:jc w:val="center"/>
              <w:rPr>
                <w:b/>
                <w:bCs/>
              </w:rPr>
            </w:pPr>
            <w:r w:rsidRPr="00DC0DCA">
              <w:rPr>
                <w:b/>
                <w:bCs/>
                <w:sz w:val="22"/>
                <w:szCs w:val="22"/>
              </w:rPr>
              <w:t xml:space="preserve">по объекту:____________________________________________________________________ код ИП: </w:t>
            </w:r>
          </w:p>
        </w:tc>
      </w:tr>
      <w:tr w:rsidR="00490739" w:rsidRPr="00DC0DCA" w14:paraId="63B42C54" w14:textId="77777777" w:rsidTr="000844E4">
        <w:trPr>
          <w:trHeight w:val="300"/>
        </w:trPr>
        <w:tc>
          <w:tcPr>
            <w:tcW w:w="221" w:type="pct"/>
            <w:tcBorders>
              <w:top w:val="nil"/>
              <w:left w:val="nil"/>
              <w:bottom w:val="nil"/>
              <w:right w:val="nil"/>
            </w:tcBorders>
            <w:shd w:val="clear" w:color="auto" w:fill="auto"/>
            <w:noWrap/>
            <w:vAlign w:val="center"/>
            <w:hideMark/>
          </w:tcPr>
          <w:p w14:paraId="56326790" w14:textId="77777777" w:rsidR="00490739" w:rsidRPr="00DC0DCA" w:rsidRDefault="00490739" w:rsidP="000844E4"/>
        </w:tc>
        <w:tc>
          <w:tcPr>
            <w:tcW w:w="1011" w:type="pct"/>
            <w:tcBorders>
              <w:top w:val="nil"/>
              <w:left w:val="nil"/>
              <w:bottom w:val="nil"/>
              <w:right w:val="nil"/>
            </w:tcBorders>
            <w:shd w:val="clear" w:color="auto" w:fill="auto"/>
            <w:noWrap/>
            <w:vAlign w:val="center"/>
            <w:hideMark/>
          </w:tcPr>
          <w:p w14:paraId="66BBEDE8" w14:textId="77777777" w:rsidR="00490739" w:rsidRPr="00DC0DCA" w:rsidRDefault="00490739" w:rsidP="000844E4"/>
        </w:tc>
        <w:tc>
          <w:tcPr>
            <w:tcW w:w="397" w:type="pct"/>
            <w:tcBorders>
              <w:top w:val="nil"/>
              <w:left w:val="nil"/>
              <w:bottom w:val="nil"/>
              <w:right w:val="nil"/>
            </w:tcBorders>
            <w:shd w:val="clear" w:color="auto" w:fill="auto"/>
            <w:noWrap/>
            <w:vAlign w:val="center"/>
            <w:hideMark/>
          </w:tcPr>
          <w:p w14:paraId="52A2BB04" w14:textId="77777777" w:rsidR="00490739" w:rsidRPr="00DC0DCA" w:rsidRDefault="00490739" w:rsidP="000844E4"/>
        </w:tc>
        <w:tc>
          <w:tcPr>
            <w:tcW w:w="384" w:type="pct"/>
            <w:tcBorders>
              <w:top w:val="nil"/>
              <w:left w:val="nil"/>
              <w:bottom w:val="nil"/>
              <w:right w:val="nil"/>
            </w:tcBorders>
            <w:shd w:val="clear" w:color="auto" w:fill="auto"/>
            <w:noWrap/>
            <w:vAlign w:val="center"/>
            <w:hideMark/>
          </w:tcPr>
          <w:p w14:paraId="47ED6B35"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7A36B986"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207851C0"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42E50732" w14:textId="77777777" w:rsidR="00490739" w:rsidRPr="00DC0DCA" w:rsidRDefault="00490739" w:rsidP="000844E4"/>
        </w:tc>
        <w:tc>
          <w:tcPr>
            <w:tcW w:w="317" w:type="pct"/>
            <w:tcBorders>
              <w:top w:val="nil"/>
              <w:left w:val="nil"/>
              <w:bottom w:val="nil"/>
              <w:right w:val="nil"/>
            </w:tcBorders>
            <w:shd w:val="clear" w:color="auto" w:fill="auto"/>
            <w:noWrap/>
            <w:vAlign w:val="center"/>
            <w:hideMark/>
          </w:tcPr>
          <w:p w14:paraId="6751D7D6" w14:textId="77777777" w:rsidR="00490739" w:rsidRPr="00DC0DCA" w:rsidRDefault="00490739" w:rsidP="000844E4"/>
        </w:tc>
        <w:tc>
          <w:tcPr>
            <w:tcW w:w="354" w:type="pct"/>
            <w:tcBorders>
              <w:top w:val="nil"/>
              <w:left w:val="nil"/>
              <w:bottom w:val="nil"/>
              <w:right w:val="nil"/>
            </w:tcBorders>
            <w:shd w:val="clear" w:color="auto" w:fill="auto"/>
            <w:noWrap/>
            <w:vAlign w:val="center"/>
            <w:hideMark/>
          </w:tcPr>
          <w:p w14:paraId="49D2224E" w14:textId="77777777" w:rsidR="00490739" w:rsidRPr="00DC0DCA" w:rsidRDefault="00490739" w:rsidP="000844E4"/>
        </w:tc>
        <w:tc>
          <w:tcPr>
            <w:tcW w:w="495" w:type="pct"/>
            <w:tcBorders>
              <w:top w:val="nil"/>
              <w:left w:val="nil"/>
              <w:bottom w:val="nil"/>
              <w:right w:val="nil"/>
            </w:tcBorders>
            <w:shd w:val="clear" w:color="auto" w:fill="auto"/>
            <w:noWrap/>
            <w:vAlign w:val="center"/>
            <w:hideMark/>
          </w:tcPr>
          <w:p w14:paraId="1D7AE3F4" w14:textId="77777777" w:rsidR="00490739" w:rsidRPr="00DC0DCA" w:rsidRDefault="00490739" w:rsidP="000844E4">
            <w:pPr>
              <w:jc w:val="center"/>
            </w:pPr>
          </w:p>
        </w:tc>
        <w:tc>
          <w:tcPr>
            <w:tcW w:w="347" w:type="pct"/>
            <w:tcBorders>
              <w:top w:val="nil"/>
              <w:left w:val="nil"/>
              <w:bottom w:val="nil"/>
              <w:right w:val="nil"/>
            </w:tcBorders>
            <w:shd w:val="clear" w:color="auto" w:fill="auto"/>
            <w:noWrap/>
            <w:vAlign w:val="center"/>
            <w:hideMark/>
          </w:tcPr>
          <w:p w14:paraId="0E87C469"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0986AF8A"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0F08E7E0" w14:textId="77777777" w:rsidR="00490739" w:rsidRPr="00DC0DCA" w:rsidRDefault="00490739" w:rsidP="000844E4"/>
        </w:tc>
      </w:tr>
      <w:tr w:rsidR="00490739" w:rsidRPr="00DC0DCA" w14:paraId="345042FF" w14:textId="77777777" w:rsidTr="000844E4">
        <w:trPr>
          <w:trHeight w:val="855"/>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575F3" w14:textId="77777777" w:rsidR="00490739" w:rsidRPr="00DC0DCA" w:rsidRDefault="00490739" w:rsidP="000844E4">
            <w:pPr>
              <w:jc w:val="center"/>
              <w:rPr>
                <w:b/>
                <w:bCs/>
                <w:sz w:val="20"/>
                <w:szCs w:val="20"/>
              </w:rPr>
            </w:pPr>
            <w:r w:rsidRPr="00DC0DCA">
              <w:rPr>
                <w:b/>
                <w:bCs/>
                <w:sz w:val="20"/>
                <w:szCs w:val="20"/>
              </w:rPr>
              <w:t>№ п/п</w:t>
            </w:r>
          </w:p>
        </w:tc>
        <w:tc>
          <w:tcPr>
            <w:tcW w:w="1011" w:type="pct"/>
            <w:tcBorders>
              <w:top w:val="single" w:sz="4" w:space="0" w:color="auto"/>
              <w:left w:val="nil"/>
              <w:bottom w:val="single" w:sz="4" w:space="0" w:color="auto"/>
              <w:right w:val="single" w:sz="4" w:space="0" w:color="auto"/>
            </w:tcBorders>
            <w:shd w:val="clear" w:color="auto" w:fill="auto"/>
            <w:vAlign w:val="center"/>
            <w:hideMark/>
          </w:tcPr>
          <w:p w14:paraId="5C5AA02D" w14:textId="77777777" w:rsidR="00490739" w:rsidRPr="00DC0DCA" w:rsidRDefault="00490739" w:rsidP="000844E4">
            <w:pPr>
              <w:ind w:right="324"/>
              <w:jc w:val="center"/>
              <w:rPr>
                <w:b/>
                <w:bCs/>
                <w:sz w:val="20"/>
                <w:szCs w:val="20"/>
              </w:rPr>
            </w:pPr>
            <w:r w:rsidRPr="00DC0DCA">
              <w:rPr>
                <w:b/>
                <w:bCs/>
                <w:sz w:val="20"/>
                <w:szCs w:val="20"/>
              </w:rPr>
              <w:t>Наименование</w:t>
            </w:r>
          </w:p>
        </w:tc>
        <w:tc>
          <w:tcPr>
            <w:tcW w:w="397" w:type="pct"/>
            <w:tcBorders>
              <w:top w:val="single" w:sz="4" w:space="0" w:color="auto"/>
              <w:left w:val="nil"/>
              <w:bottom w:val="single" w:sz="4" w:space="0" w:color="auto"/>
              <w:right w:val="single" w:sz="4" w:space="0" w:color="auto"/>
            </w:tcBorders>
            <w:shd w:val="clear" w:color="auto" w:fill="auto"/>
            <w:vAlign w:val="center"/>
            <w:hideMark/>
          </w:tcPr>
          <w:p w14:paraId="1BBFC155" w14:textId="77777777" w:rsidR="00490739" w:rsidRPr="00DC0DCA" w:rsidRDefault="00490739" w:rsidP="000844E4">
            <w:pPr>
              <w:jc w:val="center"/>
              <w:rPr>
                <w:b/>
                <w:bCs/>
                <w:sz w:val="20"/>
                <w:szCs w:val="20"/>
              </w:rPr>
            </w:pPr>
            <w:r w:rsidRPr="00DC0DCA">
              <w:rPr>
                <w:b/>
                <w:bCs/>
                <w:sz w:val="20"/>
                <w:szCs w:val="20"/>
              </w:rPr>
              <w:t>Технические условия</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26688B55" w14:textId="77777777" w:rsidR="00490739" w:rsidRPr="00DC0DCA" w:rsidRDefault="00490739" w:rsidP="000844E4">
            <w:pPr>
              <w:jc w:val="center"/>
              <w:rPr>
                <w:b/>
                <w:bCs/>
                <w:sz w:val="20"/>
                <w:szCs w:val="20"/>
              </w:rPr>
            </w:pPr>
            <w:r w:rsidRPr="00DC0DCA">
              <w:rPr>
                <w:b/>
                <w:bCs/>
                <w:sz w:val="20"/>
                <w:szCs w:val="20"/>
              </w:rPr>
              <w:t>Код, номер чертежа</w:t>
            </w: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13B6113A" w14:textId="77777777" w:rsidR="00490739" w:rsidRPr="00DC0DCA" w:rsidRDefault="00490739" w:rsidP="000844E4">
            <w:pPr>
              <w:jc w:val="center"/>
              <w:rPr>
                <w:b/>
                <w:bCs/>
                <w:sz w:val="20"/>
                <w:szCs w:val="20"/>
              </w:rPr>
            </w:pPr>
            <w:r w:rsidRPr="00DC0DCA">
              <w:rPr>
                <w:b/>
                <w:bCs/>
                <w:sz w:val="20"/>
                <w:szCs w:val="20"/>
              </w:rPr>
              <w:t>Ед. изм.</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4ABF8D46" w14:textId="77777777" w:rsidR="00490739" w:rsidRPr="00DC0DCA" w:rsidRDefault="00490739" w:rsidP="000844E4">
            <w:pPr>
              <w:jc w:val="center"/>
              <w:rPr>
                <w:b/>
                <w:bCs/>
                <w:sz w:val="20"/>
                <w:szCs w:val="20"/>
              </w:rPr>
            </w:pPr>
            <w:r w:rsidRPr="00DC0DCA">
              <w:rPr>
                <w:b/>
                <w:bCs/>
                <w:sz w:val="20"/>
                <w:szCs w:val="20"/>
              </w:rPr>
              <w:t>Кол-во</w:t>
            </w:r>
          </w:p>
        </w:tc>
        <w:tc>
          <w:tcPr>
            <w:tcW w:w="335" w:type="pct"/>
            <w:tcBorders>
              <w:top w:val="single" w:sz="4" w:space="0" w:color="auto"/>
              <w:left w:val="nil"/>
              <w:bottom w:val="single" w:sz="4" w:space="0" w:color="auto"/>
              <w:right w:val="single" w:sz="4" w:space="0" w:color="auto"/>
            </w:tcBorders>
            <w:shd w:val="clear" w:color="auto" w:fill="auto"/>
            <w:vAlign w:val="center"/>
            <w:hideMark/>
          </w:tcPr>
          <w:p w14:paraId="319BA0E7" w14:textId="77777777" w:rsidR="00490739" w:rsidRPr="00DC0DCA" w:rsidRDefault="00490739" w:rsidP="000844E4">
            <w:pPr>
              <w:jc w:val="center"/>
              <w:rPr>
                <w:b/>
                <w:bCs/>
                <w:sz w:val="20"/>
                <w:szCs w:val="20"/>
              </w:rPr>
            </w:pPr>
            <w:r w:rsidRPr="00DC0DCA">
              <w:rPr>
                <w:b/>
                <w:bCs/>
                <w:sz w:val="20"/>
                <w:szCs w:val="20"/>
              </w:rPr>
              <w:t>Цена без НДС</w:t>
            </w:r>
          </w:p>
        </w:tc>
        <w:tc>
          <w:tcPr>
            <w:tcW w:w="317" w:type="pct"/>
            <w:tcBorders>
              <w:top w:val="single" w:sz="4" w:space="0" w:color="auto"/>
              <w:left w:val="nil"/>
              <w:bottom w:val="single" w:sz="4" w:space="0" w:color="auto"/>
              <w:right w:val="single" w:sz="4" w:space="0" w:color="auto"/>
            </w:tcBorders>
            <w:shd w:val="clear" w:color="auto" w:fill="auto"/>
            <w:vAlign w:val="center"/>
            <w:hideMark/>
          </w:tcPr>
          <w:p w14:paraId="3A789C07" w14:textId="77777777" w:rsidR="00490739" w:rsidRPr="00DC0DCA" w:rsidRDefault="00490739" w:rsidP="000844E4">
            <w:pPr>
              <w:jc w:val="center"/>
              <w:rPr>
                <w:b/>
                <w:bCs/>
                <w:sz w:val="20"/>
                <w:szCs w:val="20"/>
              </w:rPr>
            </w:pPr>
            <w:r w:rsidRPr="00DC0DCA">
              <w:rPr>
                <w:b/>
                <w:bCs/>
                <w:sz w:val="20"/>
                <w:szCs w:val="20"/>
              </w:rPr>
              <w:t>НДС,всего</w:t>
            </w:r>
          </w:p>
        </w:tc>
        <w:tc>
          <w:tcPr>
            <w:tcW w:w="354" w:type="pct"/>
            <w:tcBorders>
              <w:top w:val="single" w:sz="4" w:space="0" w:color="auto"/>
              <w:left w:val="nil"/>
              <w:bottom w:val="single" w:sz="4" w:space="0" w:color="auto"/>
              <w:right w:val="single" w:sz="4" w:space="0" w:color="auto"/>
            </w:tcBorders>
            <w:shd w:val="clear" w:color="auto" w:fill="auto"/>
            <w:vAlign w:val="center"/>
            <w:hideMark/>
          </w:tcPr>
          <w:p w14:paraId="400697C7" w14:textId="77777777" w:rsidR="00490739" w:rsidRPr="00DC0DCA" w:rsidRDefault="00490739" w:rsidP="000844E4">
            <w:pPr>
              <w:jc w:val="center"/>
              <w:rPr>
                <w:b/>
                <w:bCs/>
                <w:sz w:val="20"/>
                <w:szCs w:val="20"/>
              </w:rPr>
            </w:pPr>
            <w:r w:rsidRPr="00DC0DCA">
              <w:rPr>
                <w:b/>
                <w:bCs/>
                <w:sz w:val="20"/>
                <w:szCs w:val="20"/>
              </w:rPr>
              <w:t>Стоимость с НДС</w:t>
            </w:r>
          </w:p>
        </w:tc>
        <w:tc>
          <w:tcPr>
            <w:tcW w:w="495" w:type="pct"/>
            <w:tcBorders>
              <w:top w:val="single" w:sz="4" w:space="0" w:color="auto"/>
              <w:left w:val="nil"/>
              <w:bottom w:val="single" w:sz="4" w:space="0" w:color="auto"/>
              <w:right w:val="single" w:sz="4" w:space="0" w:color="auto"/>
            </w:tcBorders>
            <w:shd w:val="clear" w:color="auto" w:fill="auto"/>
            <w:noWrap/>
            <w:vAlign w:val="center"/>
            <w:hideMark/>
          </w:tcPr>
          <w:p w14:paraId="57F981F6" w14:textId="77777777" w:rsidR="00490739" w:rsidRPr="00DC0DCA" w:rsidRDefault="00490739" w:rsidP="000844E4">
            <w:pPr>
              <w:jc w:val="center"/>
              <w:rPr>
                <w:b/>
                <w:bCs/>
                <w:sz w:val="20"/>
                <w:szCs w:val="20"/>
              </w:rPr>
            </w:pPr>
            <w:r w:rsidRPr="00DC0DCA">
              <w:rPr>
                <w:b/>
                <w:bCs/>
                <w:sz w:val="20"/>
                <w:szCs w:val="20"/>
              </w:rPr>
              <w:t>Срок поставки</w:t>
            </w:r>
          </w:p>
        </w:tc>
        <w:tc>
          <w:tcPr>
            <w:tcW w:w="347" w:type="pct"/>
            <w:tcBorders>
              <w:top w:val="single" w:sz="4" w:space="0" w:color="auto"/>
              <w:left w:val="nil"/>
              <w:bottom w:val="single" w:sz="4" w:space="0" w:color="auto"/>
              <w:right w:val="single" w:sz="4" w:space="0" w:color="auto"/>
            </w:tcBorders>
            <w:shd w:val="clear" w:color="auto" w:fill="auto"/>
            <w:vAlign w:val="center"/>
            <w:hideMark/>
          </w:tcPr>
          <w:p w14:paraId="19FB9DF3" w14:textId="77777777" w:rsidR="00490739" w:rsidRPr="00DC0DCA" w:rsidRDefault="00490739" w:rsidP="000844E4">
            <w:pPr>
              <w:jc w:val="center"/>
              <w:rPr>
                <w:b/>
                <w:bCs/>
                <w:sz w:val="20"/>
                <w:szCs w:val="20"/>
              </w:rPr>
            </w:pPr>
            <w:r w:rsidRPr="00DC0DCA">
              <w:rPr>
                <w:b/>
                <w:bCs/>
                <w:sz w:val="20"/>
                <w:szCs w:val="20"/>
              </w:rPr>
              <w:t>Гарантийный срок</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64E7361D" w14:textId="77777777" w:rsidR="00490739" w:rsidRPr="00DC0DCA" w:rsidRDefault="00490739" w:rsidP="000844E4">
            <w:pPr>
              <w:jc w:val="center"/>
              <w:rPr>
                <w:b/>
                <w:bCs/>
                <w:sz w:val="20"/>
                <w:szCs w:val="20"/>
              </w:rPr>
            </w:pPr>
            <w:r w:rsidRPr="00DC0DCA">
              <w:rPr>
                <w:b/>
                <w:bCs/>
                <w:sz w:val="20"/>
                <w:szCs w:val="20"/>
              </w:rPr>
              <w:t>Предприятие производитель</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1513D147" w14:textId="77777777" w:rsidR="00490739" w:rsidRPr="00DC0DCA" w:rsidRDefault="00490739" w:rsidP="000844E4">
            <w:pPr>
              <w:jc w:val="center"/>
              <w:rPr>
                <w:b/>
                <w:bCs/>
                <w:sz w:val="20"/>
                <w:szCs w:val="20"/>
              </w:rPr>
            </w:pPr>
            <w:r w:rsidRPr="00DC0DCA">
              <w:rPr>
                <w:b/>
                <w:bCs/>
                <w:sz w:val="20"/>
                <w:szCs w:val="20"/>
              </w:rPr>
              <w:t>Страна Производитель</w:t>
            </w:r>
          </w:p>
        </w:tc>
      </w:tr>
      <w:tr w:rsidR="00490739" w:rsidRPr="00DC0DCA" w14:paraId="10531022" w14:textId="77777777" w:rsidTr="000844E4">
        <w:trPr>
          <w:trHeight w:val="300"/>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0626FEF1" w14:textId="77777777" w:rsidR="00490739" w:rsidRPr="00DC0DCA" w:rsidRDefault="00490739" w:rsidP="000844E4">
            <w:pPr>
              <w:jc w:val="center"/>
              <w:rPr>
                <w:b/>
                <w:bCs/>
                <w:sz w:val="20"/>
                <w:szCs w:val="20"/>
              </w:rPr>
            </w:pPr>
            <w:r w:rsidRPr="00DC0DCA">
              <w:rPr>
                <w:b/>
                <w:bCs/>
                <w:sz w:val="20"/>
                <w:szCs w:val="20"/>
              </w:rPr>
              <w:t>1</w:t>
            </w:r>
          </w:p>
        </w:tc>
        <w:tc>
          <w:tcPr>
            <w:tcW w:w="1011" w:type="pct"/>
            <w:tcBorders>
              <w:top w:val="nil"/>
              <w:left w:val="nil"/>
              <w:bottom w:val="single" w:sz="4" w:space="0" w:color="auto"/>
              <w:right w:val="single" w:sz="4" w:space="0" w:color="auto"/>
            </w:tcBorders>
            <w:shd w:val="clear" w:color="auto" w:fill="auto"/>
            <w:vAlign w:val="center"/>
            <w:hideMark/>
          </w:tcPr>
          <w:p w14:paraId="210F0FE9" w14:textId="77777777" w:rsidR="00490739" w:rsidRPr="00DC0DCA" w:rsidRDefault="00490739" w:rsidP="000844E4">
            <w:pPr>
              <w:jc w:val="center"/>
              <w:rPr>
                <w:b/>
                <w:bCs/>
                <w:sz w:val="20"/>
                <w:szCs w:val="20"/>
              </w:rPr>
            </w:pPr>
            <w:r w:rsidRPr="00DC0DCA">
              <w:rPr>
                <w:b/>
                <w:bCs/>
                <w:sz w:val="20"/>
                <w:szCs w:val="20"/>
              </w:rPr>
              <w:t>2</w:t>
            </w:r>
          </w:p>
        </w:tc>
        <w:tc>
          <w:tcPr>
            <w:tcW w:w="397" w:type="pct"/>
            <w:tcBorders>
              <w:top w:val="nil"/>
              <w:left w:val="nil"/>
              <w:bottom w:val="single" w:sz="4" w:space="0" w:color="auto"/>
              <w:right w:val="single" w:sz="4" w:space="0" w:color="auto"/>
            </w:tcBorders>
            <w:shd w:val="clear" w:color="auto" w:fill="auto"/>
            <w:vAlign w:val="center"/>
            <w:hideMark/>
          </w:tcPr>
          <w:p w14:paraId="59E22580" w14:textId="77777777" w:rsidR="00490739" w:rsidRPr="00DC0DCA" w:rsidRDefault="00490739" w:rsidP="000844E4">
            <w:pPr>
              <w:jc w:val="center"/>
              <w:rPr>
                <w:b/>
                <w:bCs/>
                <w:sz w:val="20"/>
                <w:szCs w:val="20"/>
              </w:rPr>
            </w:pPr>
            <w:r w:rsidRPr="00DC0DCA">
              <w:rPr>
                <w:b/>
                <w:bCs/>
                <w:sz w:val="20"/>
                <w:szCs w:val="20"/>
              </w:rPr>
              <w:t>3</w:t>
            </w:r>
          </w:p>
        </w:tc>
        <w:tc>
          <w:tcPr>
            <w:tcW w:w="384" w:type="pct"/>
            <w:tcBorders>
              <w:top w:val="nil"/>
              <w:left w:val="nil"/>
              <w:bottom w:val="single" w:sz="4" w:space="0" w:color="auto"/>
              <w:right w:val="single" w:sz="4" w:space="0" w:color="auto"/>
            </w:tcBorders>
            <w:shd w:val="clear" w:color="auto" w:fill="auto"/>
            <w:vAlign w:val="center"/>
            <w:hideMark/>
          </w:tcPr>
          <w:p w14:paraId="53C580C2" w14:textId="77777777" w:rsidR="00490739" w:rsidRPr="00DC0DCA" w:rsidRDefault="00490739" w:rsidP="000844E4">
            <w:pPr>
              <w:jc w:val="center"/>
              <w:rPr>
                <w:b/>
                <w:bCs/>
                <w:sz w:val="20"/>
                <w:szCs w:val="20"/>
              </w:rPr>
            </w:pPr>
            <w:r w:rsidRPr="00DC0DCA">
              <w:rPr>
                <w:b/>
                <w:bCs/>
                <w:sz w:val="20"/>
                <w:szCs w:val="20"/>
              </w:rPr>
              <w:t>4</w:t>
            </w:r>
          </w:p>
        </w:tc>
        <w:tc>
          <w:tcPr>
            <w:tcW w:w="187" w:type="pct"/>
            <w:tcBorders>
              <w:top w:val="nil"/>
              <w:left w:val="nil"/>
              <w:bottom w:val="single" w:sz="4" w:space="0" w:color="auto"/>
              <w:right w:val="single" w:sz="4" w:space="0" w:color="auto"/>
            </w:tcBorders>
            <w:shd w:val="clear" w:color="auto" w:fill="auto"/>
            <w:vAlign w:val="center"/>
            <w:hideMark/>
          </w:tcPr>
          <w:p w14:paraId="5AE96379" w14:textId="77777777" w:rsidR="00490739" w:rsidRPr="00DC0DCA" w:rsidRDefault="00490739" w:rsidP="000844E4">
            <w:pPr>
              <w:jc w:val="center"/>
              <w:rPr>
                <w:b/>
                <w:bCs/>
                <w:sz w:val="20"/>
                <w:szCs w:val="20"/>
              </w:rPr>
            </w:pPr>
            <w:r w:rsidRPr="00DC0DCA">
              <w:rPr>
                <w:b/>
                <w:bCs/>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469A005C" w14:textId="77777777" w:rsidR="00490739" w:rsidRPr="00DC0DCA" w:rsidRDefault="00490739" w:rsidP="000844E4">
            <w:pPr>
              <w:jc w:val="center"/>
              <w:rPr>
                <w:b/>
                <w:bCs/>
                <w:sz w:val="20"/>
                <w:szCs w:val="20"/>
              </w:rPr>
            </w:pPr>
            <w:r w:rsidRPr="00DC0DCA">
              <w:rPr>
                <w:b/>
                <w:bCs/>
                <w:sz w:val="20"/>
                <w:szCs w:val="20"/>
              </w:rPr>
              <w:t>6</w:t>
            </w:r>
          </w:p>
        </w:tc>
        <w:tc>
          <w:tcPr>
            <w:tcW w:w="335" w:type="pct"/>
            <w:tcBorders>
              <w:top w:val="nil"/>
              <w:left w:val="nil"/>
              <w:bottom w:val="single" w:sz="4" w:space="0" w:color="auto"/>
              <w:right w:val="single" w:sz="4" w:space="0" w:color="auto"/>
            </w:tcBorders>
            <w:shd w:val="clear" w:color="auto" w:fill="auto"/>
            <w:vAlign w:val="center"/>
            <w:hideMark/>
          </w:tcPr>
          <w:p w14:paraId="1D0C9660" w14:textId="77777777" w:rsidR="00490739" w:rsidRPr="00DC0DCA" w:rsidRDefault="00490739" w:rsidP="000844E4">
            <w:pPr>
              <w:jc w:val="center"/>
              <w:rPr>
                <w:b/>
                <w:bCs/>
                <w:sz w:val="20"/>
                <w:szCs w:val="20"/>
              </w:rPr>
            </w:pPr>
            <w:r w:rsidRPr="00DC0DCA">
              <w:rPr>
                <w:b/>
                <w:bCs/>
                <w:sz w:val="20"/>
                <w:szCs w:val="20"/>
              </w:rPr>
              <w:t>7</w:t>
            </w:r>
          </w:p>
        </w:tc>
        <w:tc>
          <w:tcPr>
            <w:tcW w:w="317" w:type="pct"/>
            <w:tcBorders>
              <w:top w:val="nil"/>
              <w:left w:val="nil"/>
              <w:bottom w:val="single" w:sz="4" w:space="0" w:color="auto"/>
              <w:right w:val="single" w:sz="4" w:space="0" w:color="auto"/>
            </w:tcBorders>
            <w:shd w:val="clear" w:color="auto" w:fill="auto"/>
            <w:vAlign w:val="center"/>
            <w:hideMark/>
          </w:tcPr>
          <w:p w14:paraId="06F1A942" w14:textId="77777777" w:rsidR="00490739" w:rsidRPr="00DC0DCA" w:rsidRDefault="00490739" w:rsidP="000844E4">
            <w:pPr>
              <w:jc w:val="center"/>
              <w:rPr>
                <w:b/>
                <w:bCs/>
                <w:sz w:val="20"/>
                <w:szCs w:val="20"/>
              </w:rPr>
            </w:pPr>
            <w:r w:rsidRPr="00DC0DCA">
              <w:rPr>
                <w:b/>
                <w:bCs/>
                <w:sz w:val="20"/>
                <w:szCs w:val="20"/>
              </w:rPr>
              <w:t>8</w:t>
            </w:r>
          </w:p>
        </w:tc>
        <w:tc>
          <w:tcPr>
            <w:tcW w:w="354" w:type="pct"/>
            <w:tcBorders>
              <w:top w:val="nil"/>
              <w:left w:val="nil"/>
              <w:bottom w:val="single" w:sz="4" w:space="0" w:color="auto"/>
              <w:right w:val="single" w:sz="4" w:space="0" w:color="auto"/>
            </w:tcBorders>
            <w:shd w:val="clear" w:color="auto" w:fill="auto"/>
            <w:vAlign w:val="center"/>
            <w:hideMark/>
          </w:tcPr>
          <w:p w14:paraId="7FF70E48" w14:textId="77777777" w:rsidR="00490739" w:rsidRPr="00DC0DCA" w:rsidRDefault="00490739" w:rsidP="000844E4">
            <w:pPr>
              <w:jc w:val="center"/>
              <w:rPr>
                <w:b/>
                <w:bCs/>
                <w:sz w:val="20"/>
                <w:szCs w:val="20"/>
              </w:rPr>
            </w:pPr>
            <w:r w:rsidRPr="00DC0DCA">
              <w:rPr>
                <w:b/>
                <w:bCs/>
                <w:sz w:val="20"/>
                <w:szCs w:val="20"/>
              </w:rPr>
              <w:t>9</w:t>
            </w:r>
          </w:p>
        </w:tc>
        <w:tc>
          <w:tcPr>
            <w:tcW w:w="495" w:type="pct"/>
            <w:tcBorders>
              <w:top w:val="nil"/>
              <w:left w:val="nil"/>
              <w:bottom w:val="single" w:sz="4" w:space="0" w:color="auto"/>
              <w:right w:val="nil"/>
            </w:tcBorders>
            <w:shd w:val="clear" w:color="auto" w:fill="auto"/>
            <w:vAlign w:val="center"/>
            <w:hideMark/>
          </w:tcPr>
          <w:p w14:paraId="43EBE108" w14:textId="77777777" w:rsidR="00490739" w:rsidRPr="00DC0DCA" w:rsidRDefault="00490739" w:rsidP="000844E4">
            <w:pPr>
              <w:jc w:val="center"/>
              <w:rPr>
                <w:b/>
                <w:bCs/>
                <w:sz w:val="20"/>
                <w:szCs w:val="20"/>
              </w:rPr>
            </w:pPr>
            <w:r w:rsidRPr="00DC0DCA">
              <w:rPr>
                <w:b/>
                <w:bCs/>
                <w:sz w:val="20"/>
                <w:szCs w:val="20"/>
              </w:rPr>
              <w:t>10</w:t>
            </w: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4B24D9EE" w14:textId="77777777" w:rsidR="00490739" w:rsidRPr="00DC0DCA" w:rsidRDefault="00490739" w:rsidP="000844E4">
            <w:pPr>
              <w:jc w:val="center"/>
              <w:rPr>
                <w:b/>
                <w:bCs/>
                <w:sz w:val="20"/>
                <w:szCs w:val="20"/>
              </w:rPr>
            </w:pPr>
            <w:r w:rsidRPr="00DC0DCA">
              <w:rPr>
                <w:b/>
                <w:bCs/>
                <w:sz w:val="20"/>
                <w:szCs w:val="20"/>
              </w:rPr>
              <w:t>11</w:t>
            </w:r>
          </w:p>
        </w:tc>
        <w:tc>
          <w:tcPr>
            <w:tcW w:w="310" w:type="pct"/>
            <w:tcBorders>
              <w:top w:val="nil"/>
              <w:left w:val="nil"/>
              <w:bottom w:val="single" w:sz="4" w:space="0" w:color="auto"/>
              <w:right w:val="single" w:sz="4" w:space="0" w:color="auto"/>
            </w:tcBorders>
            <w:shd w:val="clear" w:color="auto" w:fill="auto"/>
            <w:vAlign w:val="center"/>
            <w:hideMark/>
          </w:tcPr>
          <w:p w14:paraId="5FC95A1F" w14:textId="77777777" w:rsidR="00490739" w:rsidRPr="00DC0DCA" w:rsidRDefault="00490739" w:rsidP="000844E4">
            <w:pPr>
              <w:jc w:val="center"/>
              <w:rPr>
                <w:b/>
                <w:bCs/>
                <w:sz w:val="20"/>
                <w:szCs w:val="20"/>
              </w:rPr>
            </w:pPr>
            <w:r w:rsidRPr="00DC0DCA">
              <w:rPr>
                <w:b/>
                <w:bCs/>
                <w:sz w:val="20"/>
                <w:szCs w:val="20"/>
              </w:rPr>
              <w:t>12</w:t>
            </w:r>
          </w:p>
        </w:tc>
        <w:tc>
          <w:tcPr>
            <w:tcW w:w="441" w:type="pct"/>
            <w:tcBorders>
              <w:top w:val="nil"/>
              <w:left w:val="nil"/>
              <w:bottom w:val="single" w:sz="4" w:space="0" w:color="auto"/>
              <w:right w:val="single" w:sz="4" w:space="0" w:color="auto"/>
            </w:tcBorders>
            <w:shd w:val="clear" w:color="auto" w:fill="auto"/>
            <w:vAlign w:val="center"/>
            <w:hideMark/>
          </w:tcPr>
          <w:p w14:paraId="4A934F39" w14:textId="77777777" w:rsidR="00490739" w:rsidRPr="00DC0DCA" w:rsidRDefault="00490739" w:rsidP="000844E4">
            <w:pPr>
              <w:jc w:val="center"/>
              <w:rPr>
                <w:b/>
                <w:bCs/>
                <w:sz w:val="20"/>
                <w:szCs w:val="20"/>
              </w:rPr>
            </w:pPr>
            <w:r w:rsidRPr="00DC0DCA">
              <w:rPr>
                <w:b/>
                <w:bCs/>
                <w:sz w:val="20"/>
                <w:szCs w:val="20"/>
              </w:rPr>
              <w:t>13</w:t>
            </w:r>
          </w:p>
        </w:tc>
      </w:tr>
      <w:tr w:rsidR="00490739" w:rsidRPr="00DC0DCA" w14:paraId="44130D43" w14:textId="77777777" w:rsidTr="000844E4">
        <w:trPr>
          <w:trHeight w:val="300"/>
        </w:trPr>
        <w:tc>
          <w:tcPr>
            <w:tcW w:w="221" w:type="pct"/>
            <w:tcBorders>
              <w:top w:val="nil"/>
              <w:left w:val="single" w:sz="4" w:space="0" w:color="auto"/>
              <w:bottom w:val="single" w:sz="4" w:space="0" w:color="auto"/>
              <w:right w:val="single" w:sz="4" w:space="0" w:color="auto"/>
            </w:tcBorders>
            <w:shd w:val="clear" w:color="auto" w:fill="auto"/>
            <w:vAlign w:val="bottom"/>
            <w:hideMark/>
          </w:tcPr>
          <w:p w14:paraId="5D9E9455" w14:textId="77777777" w:rsidR="00490739" w:rsidRPr="00DC0DCA" w:rsidRDefault="00490739" w:rsidP="000844E4">
            <w:pPr>
              <w:rPr>
                <w:sz w:val="20"/>
                <w:szCs w:val="20"/>
              </w:rPr>
            </w:pPr>
            <w:r w:rsidRPr="00DC0DCA">
              <w:rPr>
                <w:sz w:val="20"/>
                <w:szCs w:val="20"/>
              </w:rPr>
              <w:t> </w:t>
            </w:r>
          </w:p>
        </w:tc>
        <w:tc>
          <w:tcPr>
            <w:tcW w:w="4779" w:type="pct"/>
            <w:gridSpan w:val="12"/>
            <w:tcBorders>
              <w:top w:val="single" w:sz="4" w:space="0" w:color="auto"/>
              <w:left w:val="nil"/>
              <w:bottom w:val="single" w:sz="4" w:space="0" w:color="auto"/>
              <w:right w:val="single" w:sz="4" w:space="0" w:color="000000"/>
            </w:tcBorders>
            <w:shd w:val="clear" w:color="auto" w:fill="auto"/>
            <w:vAlign w:val="bottom"/>
            <w:hideMark/>
          </w:tcPr>
          <w:p w14:paraId="27AD729F" w14:textId="77777777" w:rsidR="00490739" w:rsidRPr="00DC0DCA" w:rsidRDefault="00490739" w:rsidP="000844E4">
            <w:pPr>
              <w:rPr>
                <w:b/>
                <w:bCs/>
                <w:sz w:val="20"/>
                <w:szCs w:val="20"/>
              </w:rPr>
            </w:pPr>
            <w:r w:rsidRPr="00DC0DCA">
              <w:rPr>
                <w:b/>
                <w:bCs/>
                <w:sz w:val="20"/>
                <w:szCs w:val="20"/>
              </w:rPr>
              <w:t xml:space="preserve">№ спецификации: </w:t>
            </w:r>
          </w:p>
        </w:tc>
      </w:tr>
      <w:tr w:rsidR="00490739" w:rsidRPr="00DC0DCA" w14:paraId="79C7C59F" w14:textId="77777777" w:rsidTr="000844E4">
        <w:trPr>
          <w:trHeight w:val="300"/>
        </w:trPr>
        <w:tc>
          <w:tcPr>
            <w:tcW w:w="221" w:type="pct"/>
            <w:tcBorders>
              <w:top w:val="nil"/>
              <w:left w:val="single" w:sz="4" w:space="0" w:color="auto"/>
              <w:bottom w:val="single" w:sz="4" w:space="0" w:color="auto"/>
              <w:right w:val="single" w:sz="4" w:space="0" w:color="auto"/>
            </w:tcBorders>
            <w:shd w:val="clear" w:color="auto" w:fill="auto"/>
            <w:vAlign w:val="bottom"/>
            <w:hideMark/>
          </w:tcPr>
          <w:p w14:paraId="29F09277" w14:textId="77777777" w:rsidR="00490739" w:rsidRPr="00DC0DCA" w:rsidRDefault="00490739" w:rsidP="000844E4">
            <w:pPr>
              <w:rPr>
                <w:sz w:val="20"/>
                <w:szCs w:val="20"/>
              </w:rPr>
            </w:pPr>
            <w:r w:rsidRPr="00DC0DCA">
              <w:rPr>
                <w:sz w:val="20"/>
                <w:szCs w:val="20"/>
              </w:rPr>
              <w:t> </w:t>
            </w:r>
          </w:p>
        </w:tc>
        <w:tc>
          <w:tcPr>
            <w:tcW w:w="4779" w:type="pct"/>
            <w:gridSpan w:val="12"/>
            <w:tcBorders>
              <w:top w:val="single" w:sz="4" w:space="0" w:color="auto"/>
              <w:left w:val="nil"/>
              <w:bottom w:val="single" w:sz="4" w:space="0" w:color="auto"/>
              <w:right w:val="single" w:sz="4" w:space="0" w:color="000000"/>
            </w:tcBorders>
            <w:shd w:val="clear" w:color="auto" w:fill="auto"/>
            <w:vAlign w:val="bottom"/>
            <w:hideMark/>
          </w:tcPr>
          <w:p w14:paraId="0D2FB1E1" w14:textId="77777777" w:rsidR="00490739" w:rsidRPr="00DC0DCA" w:rsidRDefault="00490739" w:rsidP="000844E4">
            <w:pPr>
              <w:rPr>
                <w:b/>
                <w:bCs/>
                <w:sz w:val="20"/>
                <w:szCs w:val="20"/>
              </w:rPr>
            </w:pPr>
            <w:r w:rsidRPr="00DC0DCA">
              <w:rPr>
                <w:b/>
                <w:bCs/>
                <w:sz w:val="20"/>
                <w:szCs w:val="20"/>
              </w:rPr>
              <w:t xml:space="preserve">№ сметы: </w:t>
            </w:r>
          </w:p>
        </w:tc>
      </w:tr>
      <w:tr w:rsidR="00490739" w:rsidRPr="00DC0DCA" w14:paraId="76B2C0EA" w14:textId="77777777" w:rsidTr="000844E4">
        <w:trPr>
          <w:trHeight w:val="300"/>
        </w:trPr>
        <w:tc>
          <w:tcPr>
            <w:tcW w:w="221" w:type="pct"/>
            <w:tcBorders>
              <w:top w:val="nil"/>
              <w:left w:val="single" w:sz="4" w:space="0" w:color="auto"/>
              <w:bottom w:val="single" w:sz="4" w:space="0" w:color="auto"/>
              <w:right w:val="single" w:sz="4" w:space="0" w:color="auto"/>
            </w:tcBorders>
            <w:shd w:val="clear" w:color="auto" w:fill="auto"/>
            <w:vAlign w:val="bottom"/>
            <w:hideMark/>
          </w:tcPr>
          <w:p w14:paraId="7FF57080" w14:textId="77777777" w:rsidR="00490739" w:rsidRPr="00DC0DCA" w:rsidRDefault="00490739" w:rsidP="000844E4">
            <w:pPr>
              <w:rPr>
                <w:sz w:val="20"/>
                <w:szCs w:val="20"/>
              </w:rPr>
            </w:pPr>
            <w:r w:rsidRPr="00DC0DCA">
              <w:rPr>
                <w:sz w:val="20"/>
                <w:szCs w:val="20"/>
              </w:rPr>
              <w:t> </w:t>
            </w:r>
          </w:p>
        </w:tc>
        <w:tc>
          <w:tcPr>
            <w:tcW w:w="4779" w:type="pct"/>
            <w:gridSpan w:val="12"/>
            <w:tcBorders>
              <w:top w:val="single" w:sz="4" w:space="0" w:color="auto"/>
              <w:left w:val="nil"/>
              <w:bottom w:val="single" w:sz="4" w:space="0" w:color="auto"/>
              <w:right w:val="single" w:sz="4" w:space="0" w:color="000000"/>
            </w:tcBorders>
            <w:shd w:val="clear" w:color="auto" w:fill="auto"/>
            <w:vAlign w:val="bottom"/>
            <w:hideMark/>
          </w:tcPr>
          <w:p w14:paraId="05E9D591" w14:textId="77777777" w:rsidR="00490739" w:rsidRPr="00DC0DCA" w:rsidRDefault="00490739" w:rsidP="000844E4">
            <w:pPr>
              <w:rPr>
                <w:b/>
                <w:bCs/>
                <w:sz w:val="20"/>
                <w:szCs w:val="20"/>
              </w:rPr>
            </w:pPr>
            <w:r w:rsidRPr="00DC0DCA">
              <w:rPr>
                <w:b/>
                <w:bCs/>
                <w:sz w:val="20"/>
                <w:szCs w:val="20"/>
              </w:rPr>
              <w:t xml:space="preserve">Подобъект: </w:t>
            </w:r>
          </w:p>
        </w:tc>
      </w:tr>
      <w:tr w:rsidR="00490739" w:rsidRPr="00DC0DCA" w14:paraId="50C074A8" w14:textId="77777777" w:rsidTr="000844E4">
        <w:trPr>
          <w:trHeight w:val="1165"/>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29FB569" w14:textId="77777777" w:rsidR="00490739" w:rsidRPr="00DC0DCA" w:rsidRDefault="00490739" w:rsidP="000844E4">
            <w:pPr>
              <w:jc w:val="center"/>
              <w:rPr>
                <w:sz w:val="20"/>
                <w:szCs w:val="20"/>
              </w:rPr>
            </w:pPr>
          </w:p>
        </w:tc>
        <w:tc>
          <w:tcPr>
            <w:tcW w:w="1011" w:type="pct"/>
            <w:tcBorders>
              <w:top w:val="nil"/>
              <w:left w:val="nil"/>
              <w:bottom w:val="single" w:sz="4" w:space="0" w:color="auto"/>
              <w:right w:val="single" w:sz="4" w:space="0" w:color="auto"/>
            </w:tcBorders>
            <w:shd w:val="clear" w:color="auto" w:fill="auto"/>
            <w:vAlign w:val="center"/>
            <w:hideMark/>
          </w:tcPr>
          <w:p w14:paraId="03FF6646" w14:textId="77777777" w:rsidR="00490739" w:rsidRPr="00DC0DCA" w:rsidRDefault="00490739" w:rsidP="000844E4">
            <w:pPr>
              <w:rPr>
                <w:sz w:val="20"/>
                <w:szCs w:val="20"/>
              </w:rPr>
            </w:pPr>
          </w:p>
        </w:tc>
        <w:tc>
          <w:tcPr>
            <w:tcW w:w="397" w:type="pct"/>
            <w:tcBorders>
              <w:top w:val="nil"/>
              <w:left w:val="nil"/>
              <w:bottom w:val="single" w:sz="4" w:space="0" w:color="auto"/>
              <w:right w:val="nil"/>
            </w:tcBorders>
            <w:shd w:val="clear" w:color="auto" w:fill="auto"/>
            <w:vAlign w:val="center"/>
            <w:hideMark/>
          </w:tcPr>
          <w:p w14:paraId="780338D5" w14:textId="77777777" w:rsidR="00490739" w:rsidRPr="00DC0DCA" w:rsidRDefault="00490739" w:rsidP="000844E4">
            <w:pPr>
              <w:rPr>
                <w:sz w:val="20"/>
                <w:szCs w:val="20"/>
              </w:rPr>
            </w:pPr>
          </w:p>
        </w:tc>
        <w:tc>
          <w:tcPr>
            <w:tcW w:w="384" w:type="pct"/>
            <w:tcBorders>
              <w:top w:val="nil"/>
              <w:left w:val="single" w:sz="4" w:space="0" w:color="auto"/>
              <w:bottom w:val="single" w:sz="4" w:space="0" w:color="auto"/>
              <w:right w:val="single" w:sz="4" w:space="0" w:color="auto"/>
            </w:tcBorders>
            <w:shd w:val="clear" w:color="auto" w:fill="auto"/>
            <w:vAlign w:val="center"/>
            <w:hideMark/>
          </w:tcPr>
          <w:p w14:paraId="2EA8466E" w14:textId="77777777" w:rsidR="00490739" w:rsidRPr="00DC0DCA" w:rsidRDefault="00490739" w:rsidP="000844E4">
            <w:pPr>
              <w:rPr>
                <w:sz w:val="20"/>
                <w:szCs w:val="20"/>
              </w:rPr>
            </w:pPr>
          </w:p>
        </w:tc>
        <w:tc>
          <w:tcPr>
            <w:tcW w:w="187" w:type="pct"/>
            <w:tcBorders>
              <w:top w:val="nil"/>
              <w:left w:val="nil"/>
              <w:bottom w:val="single" w:sz="4" w:space="0" w:color="auto"/>
              <w:right w:val="single" w:sz="4" w:space="0" w:color="auto"/>
            </w:tcBorders>
            <w:shd w:val="clear" w:color="auto" w:fill="auto"/>
            <w:noWrap/>
            <w:vAlign w:val="center"/>
            <w:hideMark/>
          </w:tcPr>
          <w:p w14:paraId="08A2B7F7" w14:textId="77777777" w:rsidR="00490739" w:rsidRPr="00DC0DCA" w:rsidRDefault="00490739" w:rsidP="000844E4">
            <w:pPr>
              <w:jc w:val="center"/>
              <w:rPr>
                <w:sz w:val="20"/>
                <w:szCs w:val="20"/>
              </w:rPr>
            </w:pPr>
          </w:p>
        </w:tc>
        <w:tc>
          <w:tcPr>
            <w:tcW w:w="201" w:type="pct"/>
            <w:tcBorders>
              <w:top w:val="nil"/>
              <w:left w:val="nil"/>
              <w:bottom w:val="single" w:sz="4" w:space="0" w:color="auto"/>
              <w:right w:val="single" w:sz="4" w:space="0" w:color="auto"/>
            </w:tcBorders>
            <w:shd w:val="clear" w:color="auto" w:fill="auto"/>
            <w:noWrap/>
            <w:vAlign w:val="center"/>
            <w:hideMark/>
          </w:tcPr>
          <w:p w14:paraId="65783593" w14:textId="77777777" w:rsidR="00490739" w:rsidRPr="00DC0DCA" w:rsidRDefault="00490739" w:rsidP="000844E4">
            <w:pPr>
              <w:jc w:val="center"/>
              <w:rPr>
                <w:sz w:val="20"/>
                <w:szCs w:val="20"/>
              </w:rPr>
            </w:pPr>
          </w:p>
        </w:tc>
        <w:tc>
          <w:tcPr>
            <w:tcW w:w="335" w:type="pct"/>
            <w:tcBorders>
              <w:top w:val="nil"/>
              <w:left w:val="nil"/>
              <w:bottom w:val="single" w:sz="4" w:space="0" w:color="auto"/>
              <w:right w:val="single" w:sz="4" w:space="0" w:color="auto"/>
            </w:tcBorders>
            <w:shd w:val="clear" w:color="auto" w:fill="auto"/>
            <w:noWrap/>
            <w:vAlign w:val="center"/>
            <w:hideMark/>
          </w:tcPr>
          <w:p w14:paraId="4FAC471B" w14:textId="77777777" w:rsidR="00490739" w:rsidRPr="00DC0DCA" w:rsidRDefault="00490739" w:rsidP="000844E4">
            <w:pPr>
              <w:jc w:val="center"/>
              <w:rPr>
                <w:sz w:val="20"/>
                <w:szCs w:val="20"/>
              </w:rPr>
            </w:pPr>
          </w:p>
        </w:tc>
        <w:tc>
          <w:tcPr>
            <w:tcW w:w="317" w:type="pct"/>
            <w:tcBorders>
              <w:top w:val="nil"/>
              <w:left w:val="nil"/>
              <w:bottom w:val="single" w:sz="4" w:space="0" w:color="auto"/>
              <w:right w:val="single" w:sz="4" w:space="0" w:color="auto"/>
            </w:tcBorders>
            <w:shd w:val="clear" w:color="auto" w:fill="auto"/>
            <w:noWrap/>
            <w:vAlign w:val="center"/>
            <w:hideMark/>
          </w:tcPr>
          <w:p w14:paraId="1F30B692" w14:textId="77777777" w:rsidR="00490739" w:rsidRPr="00DC0DCA" w:rsidRDefault="00490739" w:rsidP="000844E4">
            <w:pPr>
              <w:jc w:val="center"/>
              <w:rPr>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14:paraId="2AD8B7C3" w14:textId="77777777" w:rsidR="00490739" w:rsidRPr="00DC0DCA" w:rsidRDefault="00490739" w:rsidP="000844E4">
            <w:pPr>
              <w:jc w:val="center"/>
              <w:rPr>
                <w:sz w:val="20"/>
                <w:szCs w:val="20"/>
              </w:rPr>
            </w:pPr>
          </w:p>
        </w:tc>
        <w:tc>
          <w:tcPr>
            <w:tcW w:w="495" w:type="pct"/>
            <w:tcBorders>
              <w:top w:val="nil"/>
              <w:left w:val="nil"/>
              <w:bottom w:val="single" w:sz="4" w:space="0" w:color="auto"/>
              <w:right w:val="nil"/>
            </w:tcBorders>
            <w:shd w:val="clear" w:color="auto" w:fill="auto"/>
            <w:vAlign w:val="center"/>
            <w:hideMark/>
          </w:tcPr>
          <w:p w14:paraId="570E7A92" w14:textId="77777777" w:rsidR="00490739" w:rsidRPr="00DC0DCA" w:rsidRDefault="00490739" w:rsidP="000844E4">
            <w:pPr>
              <w:jc w:val="center"/>
              <w:rPr>
                <w:sz w:val="20"/>
                <w:szCs w:val="20"/>
              </w:rPr>
            </w:pPr>
          </w:p>
        </w:tc>
        <w:tc>
          <w:tcPr>
            <w:tcW w:w="347" w:type="pct"/>
            <w:tcBorders>
              <w:top w:val="nil"/>
              <w:left w:val="single" w:sz="4" w:space="0" w:color="auto"/>
              <w:bottom w:val="single" w:sz="4" w:space="0" w:color="auto"/>
              <w:right w:val="single" w:sz="4" w:space="0" w:color="auto"/>
            </w:tcBorders>
            <w:shd w:val="clear" w:color="auto" w:fill="auto"/>
            <w:vAlign w:val="center"/>
            <w:hideMark/>
          </w:tcPr>
          <w:p w14:paraId="61811EDC" w14:textId="77777777" w:rsidR="00490739" w:rsidRPr="00DC0DCA" w:rsidRDefault="00490739" w:rsidP="000844E4">
            <w:pPr>
              <w:jc w:val="center"/>
              <w:rPr>
                <w:sz w:val="20"/>
                <w:szCs w:val="20"/>
              </w:rPr>
            </w:pPr>
            <w:r w:rsidRPr="00DC0DCA">
              <w:rPr>
                <w:sz w:val="20"/>
                <w:szCs w:val="20"/>
              </w:rPr>
              <w:t>36</w:t>
            </w:r>
          </w:p>
        </w:tc>
        <w:tc>
          <w:tcPr>
            <w:tcW w:w="310" w:type="pct"/>
            <w:tcBorders>
              <w:top w:val="nil"/>
              <w:left w:val="nil"/>
              <w:bottom w:val="single" w:sz="4" w:space="0" w:color="auto"/>
              <w:right w:val="single" w:sz="4" w:space="0" w:color="auto"/>
            </w:tcBorders>
            <w:shd w:val="clear" w:color="auto" w:fill="auto"/>
            <w:vAlign w:val="center"/>
            <w:hideMark/>
          </w:tcPr>
          <w:p w14:paraId="3189C660" w14:textId="77777777" w:rsidR="00490739" w:rsidRPr="00DC0DCA" w:rsidRDefault="00490739" w:rsidP="000844E4">
            <w:pPr>
              <w:jc w:val="center"/>
              <w:rPr>
                <w:sz w:val="20"/>
                <w:szCs w:val="20"/>
              </w:rPr>
            </w:pPr>
            <w:r w:rsidRPr="00DC0DCA">
              <w:rPr>
                <w:sz w:val="20"/>
                <w:szCs w:val="20"/>
              </w:rPr>
              <w:t>ОАО "ЭЛТЕЗА"</w:t>
            </w:r>
          </w:p>
        </w:tc>
        <w:tc>
          <w:tcPr>
            <w:tcW w:w="441" w:type="pct"/>
            <w:tcBorders>
              <w:top w:val="nil"/>
              <w:left w:val="nil"/>
              <w:bottom w:val="single" w:sz="4" w:space="0" w:color="auto"/>
              <w:right w:val="single" w:sz="4" w:space="0" w:color="auto"/>
            </w:tcBorders>
            <w:shd w:val="clear" w:color="auto" w:fill="auto"/>
            <w:vAlign w:val="center"/>
            <w:hideMark/>
          </w:tcPr>
          <w:p w14:paraId="0D8C0C4C" w14:textId="77777777" w:rsidR="00490739" w:rsidRPr="00DC0DCA" w:rsidRDefault="00490739" w:rsidP="000844E4">
            <w:pPr>
              <w:jc w:val="center"/>
              <w:rPr>
                <w:sz w:val="20"/>
                <w:szCs w:val="20"/>
              </w:rPr>
            </w:pPr>
            <w:r w:rsidRPr="00DC0DCA">
              <w:rPr>
                <w:sz w:val="20"/>
                <w:szCs w:val="20"/>
              </w:rPr>
              <w:t>Россия</w:t>
            </w:r>
          </w:p>
        </w:tc>
      </w:tr>
      <w:tr w:rsidR="00490739" w:rsidRPr="00DC0DCA" w14:paraId="52FEC2BD" w14:textId="77777777" w:rsidTr="000844E4">
        <w:trPr>
          <w:trHeight w:val="270"/>
        </w:trPr>
        <w:tc>
          <w:tcPr>
            <w:tcW w:w="2013" w:type="pct"/>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024841F4" w14:textId="77777777" w:rsidR="00490739" w:rsidRPr="00DC0DCA" w:rsidRDefault="00490739" w:rsidP="000844E4">
            <w:pPr>
              <w:rPr>
                <w:sz w:val="20"/>
                <w:szCs w:val="20"/>
              </w:rPr>
            </w:pPr>
            <w:r w:rsidRPr="00DC0DCA">
              <w:rPr>
                <w:sz w:val="20"/>
                <w:szCs w:val="20"/>
              </w:rPr>
              <w:t>Всего</w:t>
            </w:r>
          </w:p>
        </w:tc>
        <w:tc>
          <w:tcPr>
            <w:tcW w:w="187" w:type="pct"/>
            <w:tcBorders>
              <w:top w:val="nil"/>
              <w:left w:val="nil"/>
              <w:bottom w:val="single" w:sz="4" w:space="0" w:color="auto"/>
              <w:right w:val="single" w:sz="4" w:space="0" w:color="auto"/>
            </w:tcBorders>
            <w:shd w:val="clear" w:color="auto" w:fill="auto"/>
            <w:noWrap/>
            <w:vAlign w:val="center"/>
            <w:hideMark/>
          </w:tcPr>
          <w:p w14:paraId="2916D6DA" w14:textId="77777777" w:rsidR="00490739" w:rsidRPr="00DC0DCA" w:rsidRDefault="00490739" w:rsidP="000844E4">
            <w:pPr>
              <w:jc w:val="center"/>
              <w:rPr>
                <w:sz w:val="20"/>
                <w:szCs w:val="20"/>
              </w:rPr>
            </w:pPr>
          </w:p>
        </w:tc>
        <w:tc>
          <w:tcPr>
            <w:tcW w:w="201" w:type="pct"/>
            <w:tcBorders>
              <w:top w:val="nil"/>
              <w:left w:val="nil"/>
              <w:bottom w:val="single" w:sz="4" w:space="0" w:color="auto"/>
              <w:right w:val="single" w:sz="4" w:space="0" w:color="auto"/>
            </w:tcBorders>
            <w:shd w:val="clear" w:color="auto" w:fill="auto"/>
            <w:noWrap/>
            <w:vAlign w:val="center"/>
            <w:hideMark/>
          </w:tcPr>
          <w:p w14:paraId="6C3D3F4A" w14:textId="77777777" w:rsidR="00490739" w:rsidRPr="00DC0DCA" w:rsidRDefault="00490739" w:rsidP="000844E4">
            <w:pPr>
              <w:jc w:val="center"/>
              <w:rPr>
                <w:sz w:val="20"/>
                <w:szCs w:val="20"/>
              </w:rPr>
            </w:pPr>
          </w:p>
        </w:tc>
        <w:tc>
          <w:tcPr>
            <w:tcW w:w="335" w:type="pct"/>
            <w:tcBorders>
              <w:top w:val="nil"/>
              <w:left w:val="nil"/>
              <w:bottom w:val="single" w:sz="4" w:space="0" w:color="auto"/>
              <w:right w:val="single" w:sz="4" w:space="0" w:color="auto"/>
            </w:tcBorders>
            <w:shd w:val="clear" w:color="auto" w:fill="auto"/>
            <w:noWrap/>
            <w:vAlign w:val="center"/>
            <w:hideMark/>
          </w:tcPr>
          <w:p w14:paraId="04B1DF6A" w14:textId="77777777" w:rsidR="00490739" w:rsidRPr="00DC0DCA" w:rsidRDefault="00490739" w:rsidP="000844E4">
            <w:pPr>
              <w:jc w:val="center"/>
              <w:rPr>
                <w:sz w:val="20"/>
                <w:szCs w:val="20"/>
              </w:rPr>
            </w:pPr>
          </w:p>
        </w:tc>
        <w:tc>
          <w:tcPr>
            <w:tcW w:w="317" w:type="pct"/>
            <w:tcBorders>
              <w:top w:val="nil"/>
              <w:left w:val="nil"/>
              <w:bottom w:val="single" w:sz="4" w:space="0" w:color="auto"/>
              <w:right w:val="single" w:sz="4" w:space="0" w:color="auto"/>
            </w:tcBorders>
            <w:shd w:val="clear" w:color="auto" w:fill="auto"/>
            <w:noWrap/>
            <w:vAlign w:val="center"/>
            <w:hideMark/>
          </w:tcPr>
          <w:p w14:paraId="36D49DC8" w14:textId="77777777" w:rsidR="00490739" w:rsidRPr="00DC0DCA" w:rsidRDefault="00490739" w:rsidP="000844E4">
            <w:pPr>
              <w:jc w:val="right"/>
              <w:rPr>
                <w:b/>
                <w:bCs/>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14:paraId="15B5C4F2" w14:textId="77777777" w:rsidR="00490739" w:rsidRPr="00DC0DCA" w:rsidRDefault="00490739" w:rsidP="000844E4">
            <w:pPr>
              <w:jc w:val="right"/>
              <w:rPr>
                <w:b/>
                <w:bCs/>
                <w:sz w:val="20"/>
                <w:szCs w:val="20"/>
              </w:rPr>
            </w:pPr>
          </w:p>
        </w:tc>
        <w:tc>
          <w:tcPr>
            <w:tcW w:w="495" w:type="pct"/>
            <w:tcBorders>
              <w:top w:val="nil"/>
              <w:left w:val="nil"/>
              <w:bottom w:val="nil"/>
              <w:right w:val="nil"/>
            </w:tcBorders>
            <w:shd w:val="clear" w:color="auto" w:fill="auto"/>
            <w:vAlign w:val="center"/>
            <w:hideMark/>
          </w:tcPr>
          <w:p w14:paraId="79512FBC" w14:textId="77777777" w:rsidR="00490739" w:rsidRPr="00DC0DCA" w:rsidRDefault="00490739" w:rsidP="000844E4">
            <w:pPr>
              <w:jc w:val="center"/>
              <w:rPr>
                <w:sz w:val="20"/>
                <w:szCs w:val="20"/>
              </w:rPr>
            </w:pPr>
          </w:p>
        </w:tc>
        <w:tc>
          <w:tcPr>
            <w:tcW w:w="347" w:type="pct"/>
            <w:tcBorders>
              <w:top w:val="nil"/>
              <w:left w:val="nil"/>
              <w:bottom w:val="nil"/>
              <w:right w:val="nil"/>
            </w:tcBorders>
            <w:shd w:val="clear" w:color="auto" w:fill="auto"/>
            <w:vAlign w:val="center"/>
            <w:hideMark/>
          </w:tcPr>
          <w:p w14:paraId="3AA12580" w14:textId="77777777" w:rsidR="00490739" w:rsidRPr="00DC0DCA" w:rsidRDefault="00490739" w:rsidP="000844E4">
            <w:pPr>
              <w:jc w:val="center"/>
              <w:rPr>
                <w:sz w:val="20"/>
                <w:szCs w:val="20"/>
              </w:rPr>
            </w:pPr>
          </w:p>
        </w:tc>
        <w:tc>
          <w:tcPr>
            <w:tcW w:w="310" w:type="pct"/>
            <w:tcBorders>
              <w:top w:val="nil"/>
              <w:left w:val="nil"/>
              <w:bottom w:val="nil"/>
              <w:right w:val="nil"/>
            </w:tcBorders>
            <w:shd w:val="clear" w:color="auto" w:fill="auto"/>
            <w:vAlign w:val="center"/>
            <w:hideMark/>
          </w:tcPr>
          <w:p w14:paraId="5328700C" w14:textId="77777777" w:rsidR="00490739" w:rsidRPr="00DC0DCA" w:rsidRDefault="00490739" w:rsidP="000844E4">
            <w:pPr>
              <w:jc w:val="center"/>
              <w:rPr>
                <w:sz w:val="20"/>
                <w:szCs w:val="20"/>
              </w:rPr>
            </w:pPr>
          </w:p>
        </w:tc>
        <w:tc>
          <w:tcPr>
            <w:tcW w:w="441" w:type="pct"/>
            <w:tcBorders>
              <w:top w:val="nil"/>
              <w:left w:val="nil"/>
              <w:bottom w:val="nil"/>
              <w:right w:val="nil"/>
            </w:tcBorders>
            <w:shd w:val="clear" w:color="auto" w:fill="auto"/>
            <w:vAlign w:val="center"/>
            <w:hideMark/>
          </w:tcPr>
          <w:p w14:paraId="515F6050" w14:textId="77777777" w:rsidR="00490739" w:rsidRPr="00DC0DCA" w:rsidRDefault="00490739" w:rsidP="000844E4">
            <w:pPr>
              <w:jc w:val="center"/>
              <w:rPr>
                <w:sz w:val="20"/>
                <w:szCs w:val="20"/>
              </w:rPr>
            </w:pPr>
          </w:p>
        </w:tc>
      </w:tr>
      <w:tr w:rsidR="00490739" w:rsidRPr="00DC0DCA" w14:paraId="01CDA7DF" w14:textId="77777777" w:rsidTr="000844E4">
        <w:trPr>
          <w:trHeight w:val="300"/>
        </w:trPr>
        <w:tc>
          <w:tcPr>
            <w:tcW w:w="2013" w:type="pct"/>
            <w:gridSpan w:val="4"/>
            <w:tcBorders>
              <w:top w:val="nil"/>
              <w:left w:val="single" w:sz="4" w:space="0" w:color="auto"/>
              <w:bottom w:val="single" w:sz="4" w:space="0" w:color="auto"/>
              <w:right w:val="single" w:sz="4" w:space="0" w:color="000000"/>
            </w:tcBorders>
            <w:shd w:val="clear" w:color="auto" w:fill="auto"/>
            <w:noWrap/>
            <w:vAlign w:val="center"/>
            <w:hideMark/>
          </w:tcPr>
          <w:p w14:paraId="1281B929" w14:textId="77777777" w:rsidR="00490739" w:rsidRPr="00DC0DCA" w:rsidRDefault="00490739" w:rsidP="000844E4">
            <w:pPr>
              <w:rPr>
                <w:b/>
                <w:bCs/>
                <w:sz w:val="20"/>
                <w:szCs w:val="20"/>
              </w:rPr>
            </w:pPr>
            <w:r w:rsidRPr="00DC0DCA">
              <w:rPr>
                <w:b/>
                <w:bCs/>
                <w:sz w:val="20"/>
                <w:szCs w:val="20"/>
              </w:rPr>
              <w:t>Итого</w:t>
            </w:r>
          </w:p>
        </w:tc>
        <w:tc>
          <w:tcPr>
            <w:tcW w:w="187" w:type="pct"/>
            <w:tcBorders>
              <w:top w:val="nil"/>
              <w:left w:val="nil"/>
              <w:bottom w:val="single" w:sz="4" w:space="0" w:color="auto"/>
              <w:right w:val="single" w:sz="4" w:space="0" w:color="auto"/>
            </w:tcBorders>
            <w:shd w:val="clear" w:color="auto" w:fill="auto"/>
            <w:noWrap/>
            <w:vAlign w:val="center"/>
            <w:hideMark/>
          </w:tcPr>
          <w:p w14:paraId="15A90DF9" w14:textId="77777777" w:rsidR="00490739" w:rsidRPr="00DC0DCA" w:rsidRDefault="00490739" w:rsidP="000844E4">
            <w:pPr>
              <w:jc w:val="center"/>
              <w:rPr>
                <w:b/>
                <w:bCs/>
                <w:sz w:val="20"/>
                <w:szCs w:val="20"/>
              </w:rPr>
            </w:pPr>
          </w:p>
        </w:tc>
        <w:tc>
          <w:tcPr>
            <w:tcW w:w="201" w:type="pct"/>
            <w:tcBorders>
              <w:top w:val="nil"/>
              <w:left w:val="nil"/>
              <w:bottom w:val="single" w:sz="4" w:space="0" w:color="auto"/>
              <w:right w:val="single" w:sz="4" w:space="0" w:color="auto"/>
            </w:tcBorders>
            <w:shd w:val="clear" w:color="auto" w:fill="auto"/>
            <w:noWrap/>
            <w:vAlign w:val="center"/>
            <w:hideMark/>
          </w:tcPr>
          <w:p w14:paraId="1189C627" w14:textId="77777777" w:rsidR="00490739" w:rsidRPr="00DC0DCA" w:rsidRDefault="00490739" w:rsidP="000844E4">
            <w:pPr>
              <w:jc w:val="center"/>
              <w:rPr>
                <w:b/>
                <w:bCs/>
                <w:sz w:val="20"/>
                <w:szCs w:val="20"/>
              </w:rPr>
            </w:pPr>
          </w:p>
        </w:tc>
        <w:tc>
          <w:tcPr>
            <w:tcW w:w="335" w:type="pct"/>
            <w:tcBorders>
              <w:top w:val="nil"/>
              <w:left w:val="nil"/>
              <w:bottom w:val="single" w:sz="4" w:space="0" w:color="auto"/>
              <w:right w:val="single" w:sz="4" w:space="0" w:color="auto"/>
            </w:tcBorders>
            <w:shd w:val="clear" w:color="auto" w:fill="auto"/>
            <w:noWrap/>
            <w:vAlign w:val="center"/>
            <w:hideMark/>
          </w:tcPr>
          <w:p w14:paraId="6D837E96" w14:textId="77777777" w:rsidR="00490739" w:rsidRPr="00DC0DCA" w:rsidRDefault="00490739" w:rsidP="000844E4">
            <w:pPr>
              <w:rPr>
                <w:b/>
                <w:bCs/>
                <w:sz w:val="20"/>
                <w:szCs w:val="20"/>
              </w:rPr>
            </w:pPr>
          </w:p>
        </w:tc>
        <w:tc>
          <w:tcPr>
            <w:tcW w:w="317" w:type="pct"/>
            <w:tcBorders>
              <w:top w:val="nil"/>
              <w:left w:val="nil"/>
              <w:bottom w:val="single" w:sz="4" w:space="0" w:color="auto"/>
              <w:right w:val="single" w:sz="4" w:space="0" w:color="auto"/>
            </w:tcBorders>
            <w:shd w:val="clear" w:color="auto" w:fill="auto"/>
            <w:noWrap/>
            <w:vAlign w:val="center"/>
            <w:hideMark/>
          </w:tcPr>
          <w:p w14:paraId="689C3813" w14:textId="77777777" w:rsidR="00490739" w:rsidRPr="00DC0DCA" w:rsidRDefault="00490739" w:rsidP="000844E4">
            <w:pPr>
              <w:jc w:val="right"/>
              <w:rPr>
                <w:b/>
                <w:bCs/>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14:paraId="4C202D35" w14:textId="77777777" w:rsidR="00490739" w:rsidRPr="00DC0DCA" w:rsidRDefault="00490739" w:rsidP="000844E4">
            <w:pPr>
              <w:jc w:val="right"/>
              <w:rPr>
                <w:b/>
                <w:bCs/>
                <w:sz w:val="20"/>
                <w:szCs w:val="20"/>
              </w:rPr>
            </w:pPr>
          </w:p>
        </w:tc>
        <w:tc>
          <w:tcPr>
            <w:tcW w:w="495" w:type="pct"/>
            <w:tcBorders>
              <w:top w:val="nil"/>
              <w:left w:val="nil"/>
              <w:bottom w:val="nil"/>
              <w:right w:val="nil"/>
            </w:tcBorders>
            <w:shd w:val="clear" w:color="auto" w:fill="auto"/>
            <w:noWrap/>
            <w:vAlign w:val="center"/>
            <w:hideMark/>
          </w:tcPr>
          <w:p w14:paraId="09733136" w14:textId="77777777" w:rsidR="00490739" w:rsidRPr="00DC0DCA" w:rsidRDefault="00490739" w:rsidP="000844E4">
            <w:pPr>
              <w:jc w:val="center"/>
              <w:rPr>
                <w:sz w:val="20"/>
                <w:szCs w:val="20"/>
              </w:rPr>
            </w:pPr>
          </w:p>
        </w:tc>
        <w:tc>
          <w:tcPr>
            <w:tcW w:w="347" w:type="pct"/>
            <w:tcBorders>
              <w:top w:val="nil"/>
              <w:left w:val="nil"/>
              <w:bottom w:val="nil"/>
              <w:right w:val="nil"/>
            </w:tcBorders>
            <w:shd w:val="clear" w:color="auto" w:fill="auto"/>
            <w:noWrap/>
            <w:vAlign w:val="center"/>
            <w:hideMark/>
          </w:tcPr>
          <w:p w14:paraId="233387C3" w14:textId="77777777" w:rsidR="00490739" w:rsidRPr="00DC0DCA" w:rsidRDefault="00490739" w:rsidP="000844E4">
            <w:pPr>
              <w:rPr>
                <w:sz w:val="20"/>
                <w:szCs w:val="20"/>
              </w:rPr>
            </w:pPr>
          </w:p>
        </w:tc>
        <w:tc>
          <w:tcPr>
            <w:tcW w:w="310" w:type="pct"/>
            <w:tcBorders>
              <w:top w:val="nil"/>
              <w:left w:val="nil"/>
              <w:bottom w:val="nil"/>
              <w:right w:val="nil"/>
            </w:tcBorders>
            <w:shd w:val="clear" w:color="auto" w:fill="auto"/>
            <w:noWrap/>
            <w:vAlign w:val="center"/>
            <w:hideMark/>
          </w:tcPr>
          <w:p w14:paraId="0AEBFE96" w14:textId="77777777" w:rsidR="00490739" w:rsidRPr="00DC0DCA" w:rsidRDefault="00490739" w:rsidP="000844E4">
            <w:pPr>
              <w:rPr>
                <w:sz w:val="20"/>
                <w:szCs w:val="20"/>
              </w:rPr>
            </w:pPr>
          </w:p>
        </w:tc>
        <w:tc>
          <w:tcPr>
            <w:tcW w:w="441" w:type="pct"/>
            <w:tcBorders>
              <w:top w:val="nil"/>
              <w:left w:val="nil"/>
              <w:bottom w:val="nil"/>
              <w:right w:val="nil"/>
            </w:tcBorders>
            <w:shd w:val="clear" w:color="auto" w:fill="auto"/>
            <w:noWrap/>
            <w:vAlign w:val="center"/>
            <w:hideMark/>
          </w:tcPr>
          <w:p w14:paraId="1A92838E" w14:textId="77777777" w:rsidR="00490739" w:rsidRPr="00DC0DCA" w:rsidRDefault="00490739" w:rsidP="000844E4">
            <w:pPr>
              <w:rPr>
                <w:sz w:val="20"/>
                <w:szCs w:val="20"/>
              </w:rPr>
            </w:pPr>
          </w:p>
        </w:tc>
      </w:tr>
      <w:tr w:rsidR="00490739" w:rsidRPr="00DC0DCA" w14:paraId="73D132EA" w14:textId="77777777" w:rsidTr="000844E4">
        <w:trPr>
          <w:trHeight w:val="300"/>
        </w:trPr>
        <w:tc>
          <w:tcPr>
            <w:tcW w:w="221" w:type="pct"/>
            <w:tcBorders>
              <w:top w:val="nil"/>
              <w:left w:val="nil"/>
              <w:bottom w:val="nil"/>
              <w:right w:val="nil"/>
            </w:tcBorders>
            <w:shd w:val="clear" w:color="auto" w:fill="auto"/>
            <w:noWrap/>
            <w:vAlign w:val="center"/>
            <w:hideMark/>
          </w:tcPr>
          <w:p w14:paraId="49ADBBDA" w14:textId="77777777" w:rsidR="00490739" w:rsidRPr="00DC0DCA" w:rsidRDefault="00490739" w:rsidP="000844E4"/>
        </w:tc>
        <w:tc>
          <w:tcPr>
            <w:tcW w:w="1011" w:type="pct"/>
            <w:tcBorders>
              <w:top w:val="nil"/>
              <w:left w:val="nil"/>
              <w:bottom w:val="nil"/>
              <w:right w:val="nil"/>
            </w:tcBorders>
            <w:shd w:val="clear" w:color="auto" w:fill="auto"/>
            <w:noWrap/>
            <w:vAlign w:val="center"/>
            <w:hideMark/>
          </w:tcPr>
          <w:p w14:paraId="290C69A0" w14:textId="77777777" w:rsidR="00490739" w:rsidRPr="00DC0DCA" w:rsidRDefault="00490739" w:rsidP="000844E4"/>
        </w:tc>
        <w:tc>
          <w:tcPr>
            <w:tcW w:w="397" w:type="pct"/>
            <w:tcBorders>
              <w:top w:val="nil"/>
              <w:left w:val="nil"/>
              <w:bottom w:val="nil"/>
              <w:right w:val="nil"/>
            </w:tcBorders>
            <w:shd w:val="clear" w:color="auto" w:fill="auto"/>
            <w:noWrap/>
            <w:vAlign w:val="center"/>
            <w:hideMark/>
          </w:tcPr>
          <w:p w14:paraId="5C3CD7EB" w14:textId="77777777" w:rsidR="00490739" w:rsidRPr="00DC0DCA" w:rsidRDefault="00490739" w:rsidP="000844E4"/>
        </w:tc>
        <w:tc>
          <w:tcPr>
            <w:tcW w:w="384" w:type="pct"/>
            <w:tcBorders>
              <w:top w:val="nil"/>
              <w:left w:val="nil"/>
              <w:bottom w:val="nil"/>
              <w:right w:val="nil"/>
            </w:tcBorders>
            <w:shd w:val="clear" w:color="auto" w:fill="auto"/>
            <w:noWrap/>
            <w:vAlign w:val="center"/>
            <w:hideMark/>
          </w:tcPr>
          <w:p w14:paraId="25344670"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617EF806"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5EFDE701"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4D93EF9F" w14:textId="77777777" w:rsidR="00490739" w:rsidRPr="00DC0DCA" w:rsidRDefault="00490739" w:rsidP="000844E4"/>
        </w:tc>
        <w:tc>
          <w:tcPr>
            <w:tcW w:w="317" w:type="pct"/>
            <w:tcBorders>
              <w:top w:val="nil"/>
              <w:left w:val="nil"/>
              <w:bottom w:val="nil"/>
              <w:right w:val="nil"/>
            </w:tcBorders>
            <w:shd w:val="clear" w:color="auto" w:fill="auto"/>
            <w:noWrap/>
            <w:vAlign w:val="center"/>
            <w:hideMark/>
          </w:tcPr>
          <w:p w14:paraId="3F5C93EF" w14:textId="77777777" w:rsidR="00490739" w:rsidRPr="00DC0DCA" w:rsidRDefault="00490739" w:rsidP="000844E4"/>
        </w:tc>
        <w:tc>
          <w:tcPr>
            <w:tcW w:w="354" w:type="pct"/>
            <w:tcBorders>
              <w:top w:val="nil"/>
              <w:left w:val="nil"/>
              <w:bottom w:val="nil"/>
              <w:right w:val="nil"/>
            </w:tcBorders>
            <w:shd w:val="clear" w:color="auto" w:fill="auto"/>
            <w:noWrap/>
            <w:vAlign w:val="center"/>
            <w:hideMark/>
          </w:tcPr>
          <w:p w14:paraId="5DA40440" w14:textId="77777777" w:rsidR="00490739" w:rsidRPr="00DC0DCA" w:rsidRDefault="00490739" w:rsidP="000844E4"/>
        </w:tc>
        <w:tc>
          <w:tcPr>
            <w:tcW w:w="495" w:type="pct"/>
            <w:tcBorders>
              <w:top w:val="nil"/>
              <w:left w:val="nil"/>
              <w:bottom w:val="nil"/>
              <w:right w:val="nil"/>
            </w:tcBorders>
            <w:shd w:val="clear" w:color="auto" w:fill="auto"/>
            <w:noWrap/>
            <w:vAlign w:val="center"/>
            <w:hideMark/>
          </w:tcPr>
          <w:p w14:paraId="7843EF93" w14:textId="77777777" w:rsidR="00490739" w:rsidRPr="00DC0DCA" w:rsidRDefault="00490739" w:rsidP="000844E4">
            <w:pPr>
              <w:jc w:val="center"/>
            </w:pPr>
          </w:p>
        </w:tc>
        <w:tc>
          <w:tcPr>
            <w:tcW w:w="347" w:type="pct"/>
            <w:tcBorders>
              <w:top w:val="nil"/>
              <w:left w:val="nil"/>
              <w:bottom w:val="nil"/>
              <w:right w:val="nil"/>
            </w:tcBorders>
            <w:shd w:val="clear" w:color="auto" w:fill="auto"/>
            <w:noWrap/>
            <w:vAlign w:val="center"/>
            <w:hideMark/>
          </w:tcPr>
          <w:p w14:paraId="614AE2EC"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10F04FC7"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6E31492D" w14:textId="77777777" w:rsidR="00490739" w:rsidRPr="00DC0DCA" w:rsidRDefault="00490739" w:rsidP="000844E4"/>
        </w:tc>
      </w:tr>
      <w:tr w:rsidR="00490739" w:rsidRPr="00DC0DCA" w14:paraId="10FE2690" w14:textId="77777777" w:rsidTr="000844E4">
        <w:trPr>
          <w:trHeight w:val="300"/>
        </w:trPr>
        <w:tc>
          <w:tcPr>
            <w:tcW w:w="221" w:type="pct"/>
            <w:tcBorders>
              <w:top w:val="nil"/>
              <w:left w:val="nil"/>
              <w:bottom w:val="nil"/>
              <w:right w:val="nil"/>
            </w:tcBorders>
            <w:shd w:val="clear" w:color="auto" w:fill="auto"/>
            <w:noWrap/>
            <w:vAlign w:val="center"/>
            <w:hideMark/>
          </w:tcPr>
          <w:p w14:paraId="3B9B26AE" w14:textId="77777777" w:rsidR="00490739" w:rsidRPr="00DC0DCA" w:rsidRDefault="00490739" w:rsidP="000844E4"/>
        </w:tc>
        <w:tc>
          <w:tcPr>
            <w:tcW w:w="2832" w:type="pct"/>
            <w:gridSpan w:val="7"/>
            <w:tcBorders>
              <w:top w:val="nil"/>
              <w:left w:val="nil"/>
              <w:bottom w:val="nil"/>
              <w:right w:val="nil"/>
            </w:tcBorders>
            <w:shd w:val="clear" w:color="auto" w:fill="auto"/>
            <w:noWrap/>
            <w:vAlign w:val="center"/>
            <w:hideMark/>
          </w:tcPr>
          <w:p w14:paraId="4A27BBCD" w14:textId="77777777" w:rsidR="00490739" w:rsidRPr="00DC0DCA" w:rsidRDefault="00490739" w:rsidP="000844E4">
            <w:r w:rsidRPr="00DC0DCA">
              <w:rPr>
                <w:b/>
                <w:bCs/>
                <w:i/>
                <w:iCs/>
                <w:sz w:val="22"/>
                <w:szCs w:val="22"/>
                <w:u w:val="single"/>
              </w:rPr>
              <w:t xml:space="preserve">Итоговая сумма: </w:t>
            </w:r>
          </w:p>
        </w:tc>
        <w:tc>
          <w:tcPr>
            <w:tcW w:w="354" w:type="pct"/>
            <w:tcBorders>
              <w:top w:val="nil"/>
              <w:left w:val="nil"/>
              <w:bottom w:val="nil"/>
              <w:right w:val="nil"/>
            </w:tcBorders>
            <w:shd w:val="clear" w:color="auto" w:fill="auto"/>
            <w:noWrap/>
            <w:vAlign w:val="center"/>
            <w:hideMark/>
          </w:tcPr>
          <w:p w14:paraId="715C7219" w14:textId="77777777" w:rsidR="00490739" w:rsidRPr="00DC0DCA" w:rsidRDefault="00490739" w:rsidP="000844E4"/>
        </w:tc>
        <w:tc>
          <w:tcPr>
            <w:tcW w:w="495" w:type="pct"/>
            <w:tcBorders>
              <w:top w:val="nil"/>
              <w:left w:val="nil"/>
              <w:bottom w:val="nil"/>
              <w:right w:val="nil"/>
            </w:tcBorders>
            <w:shd w:val="clear" w:color="auto" w:fill="auto"/>
            <w:noWrap/>
            <w:vAlign w:val="center"/>
            <w:hideMark/>
          </w:tcPr>
          <w:p w14:paraId="029225FE" w14:textId="77777777" w:rsidR="00490739" w:rsidRPr="00DC0DCA" w:rsidRDefault="00490739" w:rsidP="000844E4">
            <w:pPr>
              <w:jc w:val="center"/>
            </w:pPr>
          </w:p>
        </w:tc>
        <w:tc>
          <w:tcPr>
            <w:tcW w:w="347" w:type="pct"/>
            <w:tcBorders>
              <w:top w:val="nil"/>
              <w:left w:val="nil"/>
              <w:bottom w:val="nil"/>
              <w:right w:val="nil"/>
            </w:tcBorders>
            <w:shd w:val="clear" w:color="auto" w:fill="auto"/>
            <w:noWrap/>
            <w:vAlign w:val="center"/>
            <w:hideMark/>
          </w:tcPr>
          <w:p w14:paraId="3BC82CF5"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097188E1"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639CC9FF" w14:textId="77777777" w:rsidR="00490739" w:rsidRPr="00DC0DCA" w:rsidRDefault="00490739" w:rsidP="000844E4"/>
        </w:tc>
      </w:tr>
      <w:tr w:rsidR="00490739" w:rsidRPr="00DC0DCA" w14:paraId="7B21118D" w14:textId="77777777" w:rsidTr="000844E4">
        <w:trPr>
          <w:trHeight w:val="300"/>
        </w:trPr>
        <w:tc>
          <w:tcPr>
            <w:tcW w:w="221" w:type="pct"/>
            <w:tcBorders>
              <w:top w:val="nil"/>
              <w:left w:val="nil"/>
              <w:bottom w:val="nil"/>
              <w:right w:val="nil"/>
            </w:tcBorders>
            <w:shd w:val="clear" w:color="auto" w:fill="auto"/>
            <w:noWrap/>
            <w:vAlign w:val="center"/>
            <w:hideMark/>
          </w:tcPr>
          <w:p w14:paraId="011A1D83" w14:textId="77777777" w:rsidR="00490739" w:rsidRPr="00DC0DCA" w:rsidRDefault="00490739" w:rsidP="000844E4"/>
        </w:tc>
        <w:tc>
          <w:tcPr>
            <w:tcW w:w="1011" w:type="pct"/>
            <w:tcBorders>
              <w:top w:val="nil"/>
              <w:left w:val="nil"/>
              <w:bottom w:val="nil"/>
              <w:right w:val="nil"/>
            </w:tcBorders>
            <w:shd w:val="clear" w:color="auto" w:fill="auto"/>
            <w:noWrap/>
            <w:vAlign w:val="center"/>
            <w:hideMark/>
          </w:tcPr>
          <w:p w14:paraId="61EACABB" w14:textId="77777777" w:rsidR="00490739" w:rsidRPr="00DC0DCA" w:rsidRDefault="00490739" w:rsidP="000844E4"/>
        </w:tc>
        <w:tc>
          <w:tcPr>
            <w:tcW w:w="397" w:type="pct"/>
            <w:tcBorders>
              <w:top w:val="nil"/>
              <w:left w:val="nil"/>
              <w:bottom w:val="nil"/>
              <w:right w:val="nil"/>
            </w:tcBorders>
            <w:shd w:val="clear" w:color="auto" w:fill="auto"/>
            <w:noWrap/>
            <w:vAlign w:val="center"/>
            <w:hideMark/>
          </w:tcPr>
          <w:p w14:paraId="07706538" w14:textId="77777777" w:rsidR="00490739" w:rsidRPr="00DC0DCA" w:rsidRDefault="00490739" w:rsidP="000844E4"/>
        </w:tc>
        <w:tc>
          <w:tcPr>
            <w:tcW w:w="384" w:type="pct"/>
            <w:tcBorders>
              <w:top w:val="nil"/>
              <w:left w:val="nil"/>
              <w:bottom w:val="nil"/>
              <w:right w:val="nil"/>
            </w:tcBorders>
            <w:shd w:val="clear" w:color="auto" w:fill="auto"/>
            <w:noWrap/>
            <w:vAlign w:val="center"/>
            <w:hideMark/>
          </w:tcPr>
          <w:p w14:paraId="7DE7C8E4"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4012D1D5"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2D08ADB9"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40FD67C7" w14:textId="77777777" w:rsidR="00490739" w:rsidRPr="00DC0DCA" w:rsidRDefault="00490739" w:rsidP="000844E4"/>
        </w:tc>
        <w:tc>
          <w:tcPr>
            <w:tcW w:w="317" w:type="pct"/>
            <w:tcBorders>
              <w:top w:val="nil"/>
              <w:left w:val="nil"/>
              <w:bottom w:val="nil"/>
              <w:right w:val="nil"/>
            </w:tcBorders>
            <w:shd w:val="clear" w:color="auto" w:fill="auto"/>
            <w:noWrap/>
            <w:vAlign w:val="center"/>
            <w:hideMark/>
          </w:tcPr>
          <w:p w14:paraId="54830167" w14:textId="77777777" w:rsidR="00490739" w:rsidRPr="00DC0DCA" w:rsidRDefault="00490739" w:rsidP="000844E4"/>
        </w:tc>
        <w:tc>
          <w:tcPr>
            <w:tcW w:w="354" w:type="pct"/>
            <w:tcBorders>
              <w:top w:val="nil"/>
              <w:left w:val="nil"/>
              <w:bottom w:val="nil"/>
              <w:right w:val="nil"/>
            </w:tcBorders>
            <w:shd w:val="clear" w:color="auto" w:fill="auto"/>
            <w:noWrap/>
            <w:vAlign w:val="center"/>
            <w:hideMark/>
          </w:tcPr>
          <w:p w14:paraId="40D9AA87" w14:textId="77777777" w:rsidR="00490739" w:rsidRPr="00DC0DCA" w:rsidRDefault="00490739" w:rsidP="000844E4"/>
        </w:tc>
        <w:tc>
          <w:tcPr>
            <w:tcW w:w="495" w:type="pct"/>
            <w:tcBorders>
              <w:top w:val="nil"/>
              <w:left w:val="nil"/>
              <w:bottom w:val="nil"/>
              <w:right w:val="nil"/>
            </w:tcBorders>
            <w:shd w:val="clear" w:color="auto" w:fill="auto"/>
            <w:noWrap/>
            <w:vAlign w:val="center"/>
            <w:hideMark/>
          </w:tcPr>
          <w:p w14:paraId="796FDC46" w14:textId="77777777" w:rsidR="00490739" w:rsidRPr="00DC0DCA" w:rsidRDefault="00490739" w:rsidP="000844E4">
            <w:pPr>
              <w:jc w:val="center"/>
            </w:pPr>
          </w:p>
        </w:tc>
        <w:tc>
          <w:tcPr>
            <w:tcW w:w="347" w:type="pct"/>
            <w:tcBorders>
              <w:top w:val="nil"/>
              <w:left w:val="nil"/>
              <w:bottom w:val="nil"/>
              <w:right w:val="nil"/>
            </w:tcBorders>
            <w:shd w:val="clear" w:color="auto" w:fill="auto"/>
            <w:noWrap/>
            <w:vAlign w:val="center"/>
            <w:hideMark/>
          </w:tcPr>
          <w:p w14:paraId="53626476"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00B4E69A"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36FF4C5B" w14:textId="77777777" w:rsidR="00490739" w:rsidRPr="00DC0DCA" w:rsidRDefault="00490739" w:rsidP="000844E4"/>
        </w:tc>
      </w:tr>
      <w:tr w:rsidR="00490739" w:rsidRPr="00DC0DCA" w14:paraId="69495DA0" w14:textId="77777777" w:rsidTr="000844E4">
        <w:trPr>
          <w:trHeight w:val="300"/>
        </w:trPr>
        <w:tc>
          <w:tcPr>
            <w:tcW w:w="221" w:type="pct"/>
            <w:tcBorders>
              <w:top w:val="nil"/>
              <w:left w:val="nil"/>
              <w:bottom w:val="nil"/>
              <w:right w:val="nil"/>
            </w:tcBorders>
            <w:shd w:val="clear" w:color="auto" w:fill="auto"/>
            <w:noWrap/>
            <w:vAlign w:val="center"/>
            <w:hideMark/>
          </w:tcPr>
          <w:p w14:paraId="3EAB595D" w14:textId="77777777" w:rsidR="00490739" w:rsidRPr="00DC0DCA" w:rsidRDefault="00490739" w:rsidP="000844E4"/>
        </w:tc>
        <w:tc>
          <w:tcPr>
            <w:tcW w:w="1408" w:type="pct"/>
            <w:gridSpan w:val="2"/>
            <w:tcBorders>
              <w:top w:val="nil"/>
              <w:left w:val="nil"/>
              <w:bottom w:val="nil"/>
              <w:right w:val="nil"/>
            </w:tcBorders>
            <w:shd w:val="clear" w:color="auto" w:fill="auto"/>
            <w:noWrap/>
            <w:vAlign w:val="center"/>
            <w:hideMark/>
          </w:tcPr>
          <w:p w14:paraId="4E902A76" w14:textId="77777777" w:rsidR="00490739" w:rsidRPr="00DC0DCA" w:rsidRDefault="00490739" w:rsidP="000844E4">
            <w:pPr>
              <w:rPr>
                <w:b/>
                <w:bCs/>
              </w:rPr>
            </w:pPr>
            <w:r w:rsidRPr="00DC0DCA">
              <w:rPr>
                <w:b/>
                <w:bCs/>
                <w:sz w:val="22"/>
                <w:szCs w:val="22"/>
              </w:rPr>
              <w:t xml:space="preserve">Поставщик: </w:t>
            </w:r>
          </w:p>
        </w:tc>
        <w:tc>
          <w:tcPr>
            <w:tcW w:w="384" w:type="pct"/>
            <w:tcBorders>
              <w:top w:val="nil"/>
              <w:left w:val="nil"/>
              <w:bottom w:val="nil"/>
              <w:right w:val="nil"/>
            </w:tcBorders>
            <w:shd w:val="clear" w:color="auto" w:fill="auto"/>
            <w:noWrap/>
            <w:vAlign w:val="center"/>
            <w:hideMark/>
          </w:tcPr>
          <w:p w14:paraId="0BB9DD5E"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746E1339"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3DE454C3"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7B949BC5" w14:textId="77777777" w:rsidR="00490739" w:rsidRPr="00DC0DCA" w:rsidRDefault="00490739" w:rsidP="000844E4"/>
        </w:tc>
        <w:tc>
          <w:tcPr>
            <w:tcW w:w="1513" w:type="pct"/>
            <w:gridSpan w:val="4"/>
            <w:tcBorders>
              <w:top w:val="nil"/>
              <w:left w:val="nil"/>
              <w:bottom w:val="nil"/>
              <w:right w:val="nil"/>
            </w:tcBorders>
            <w:shd w:val="clear" w:color="auto" w:fill="auto"/>
            <w:noWrap/>
            <w:vAlign w:val="center"/>
            <w:hideMark/>
          </w:tcPr>
          <w:p w14:paraId="0F28DA18" w14:textId="77777777" w:rsidR="00490739" w:rsidRPr="00DC0DCA" w:rsidRDefault="00490739" w:rsidP="000844E4">
            <w:r w:rsidRPr="00DC0DCA">
              <w:rPr>
                <w:sz w:val="22"/>
                <w:szCs w:val="22"/>
              </w:rPr>
              <w:t>_____________</w:t>
            </w:r>
          </w:p>
        </w:tc>
        <w:tc>
          <w:tcPr>
            <w:tcW w:w="310" w:type="pct"/>
            <w:tcBorders>
              <w:top w:val="nil"/>
              <w:left w:val="nil"/>
              <w:bottom w:val="nil"/>
              <w:right w:val="nil"/>
            </w:tcBorders>
            <w:shd w:val="clear" w:color="auto" w:fill="auto"/>
            <w:noWrap/>
            <w:vAlign w:val="center"/>
            <w:hideMark/>
          </w:tcPr>
          <w:p w14:paraId="2D437235"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0F812A88" w14:textId="77777777" w:rsidR="00490739" w:rsidRPr="00DC0DCA" w:rsidRDefault="00490739" w:rsidP="000844E4"/>
        </w:tc>
      </w:tr>
      <w:tr w:rsidR="00490739" w:rsidRPr="00DC0DCA" w14:paraId="472E5B26" w14:textId="77777777" w:rsidTr="000844E4">
        <w:trPr>
          <w:trHeight w:val="300"/>
        </w:trPr>
        <w:tc>
          <w:tcPr>
            <w:tcW w:w="221" w:type="pct"/>
            <w:tcBorders>
              <w:top w:val="nil"/>
              <w:left w:val="nil"/>
              <w:bottom w:val="nil"/>
              <w:right w:val="nil"/>
            </w:tcBorders>
            <w:shd w:val="clear" w:color="auto" w:fill="auto"/>
            <w:noWrap/>
            <w:vAlign w:val="center"/>
            <w:hideMark/>
          </w:tcPr>
          <w:p w14:paraId="3E99A222" w14:textId="77777777" w:rsidR="00490739" w:rsidRPr="00DC0DCA" w:rsidRDefault="00490739" w:rsidP="000844E4"/>
        </w:tc>
        <w:tc>
          <w:tcPr>
            <w:tcW w:w="1011" w:type="pct"/>
            <w:tcBorders>
              <w:top w:val="nil"/>
              <w:left w:val="nil"/>
              <w:bottom w:val="nil"/>
              <w:right w:val="nil"/>
            </w:tcBorders>
            <w:shd w:val="clear" w:color="auto" w:fill="auto"/>
            <w:noWrap/>
            <w:vAlign w:val="center"/>
            <w:hideMark/>
          </w:tcPr>
          <w:p w14:paraId="26EDD87B" w14:textId="77777777" w:rsidR="00490739" w:rsidRPr="00DC0DCA" w:rsidRDefault="00490739" w:rsidP="000844E4"/>
        </w:tc>
        <w:tc>
          <w:tcPr>
            <w:tcW w:w="397" w:type="pct"/>
            <w:tcBorders>
              <w:top w:val="nil"/>
              <w:left w:val="nil"/>
              <w:bottom w:val="nil"/>
              <w:right w:val="nil"/>
            </w:tcBorders>
            <w:shd w:val="clear" w:color="auto" w:fill="auto"/>
            <w:noWrap/>
            <w:vAlign w:val="center"/>
            <w:hideMark/>
          </w:tcPr>
          <w:p w14:paraId="0D96B044" w14:textId="77777777" w:rsidR="00490739" w:rsidRPr="00DC0DCA" w:rsidRDefault="00490739" w:rsidP="000844E4"/>
        </w:tc>
        <w:tc>
          <w:tcPr>
            <w:tcW w:w="384" w:type="pct"/>
            <w:tcBorders>
              <w:top w:val="nil"/>
              <w:left w:val="nil"/>
              <w:bottom w:val="nil"/>
              <w:right w:val="nil"/>
            </w:tcBorders>
            <w:shd w:val="clear" w:color="auto" w:fill="auto"/>
            <w:noWrap/>
            <w:vAlign w:val="center"/>
            <w:hideMark/>
          </w:tcPr>
          <w:p w14:paraId="68F4E26A"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159EE1D0"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0B49B238"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2546D707" w14:textId="77777777" w:rsidR="00490739" w:rsidRPr="00DC0DCA" w:rsidRDefault="00490739" w:rsidP="000844E4"/>
        </w:tc>
        <w:tc>
          <w:tcPr>
            <w:tcW w:w="317" w:type="pct"/>
            <w:tcBorders>
              <w:top w:val="nil"/>
              <w:left w:val="nil"/>
              <w:bottom w:val="nil"/>
              <w:right w:val="nil"/>
            </w:tcBorders>
            <w:shd w:val="clear" w:color="auto" w:fill="auto"/>
            <w:noWrap/>
            <w:vAlign w:val="center"/>
            <w:hideMark/>
          </w:tcPr>
          <w:p w14:paraId="29B3E25D" w14:textId="77777777" w:rsidR="00490739" w:rsidRPr="00DC0DCA" w:rsidRDefault="00490739" w:rsidP="000844E4"/>
        </w:tc>
        <w:tc>
          <w:tcPr>
            <w:tcW w:w="354" w:type="pct"/>
            <w:tcBorders>
              <w:top w:val="nil"/>
              <w:left w:val="nil"/>
              <w:bottom w:val="nil"/>
              <w:right w:val="nil"/>
            </w:tcBorders>
            <w:shd w:val="clear" w:color="auto" w:fill="auto"/>
            <w:noWrap/>
            <w:vAlign w:val="center"/>
            <w:hideMark/>
          </w:tcPr>
          <w:p w14:paraId="74FFD3D0" w14:textId="77777777" w:rsidR="00490739" w:rsidRPr="00DC0DCA" w:rsidRDefault="00490739" w:rsidP="000844E4"/>
        </w:tc>
        <w:tc>
          <w:tcPr>
            <w:tcW w:w="495" w:type="pct"/>
            <w:tcBorders>
              <w:top w:val="nil"/>
              <w:left w:val="nil"/>
              <w:bottom w:val="nil"/>
              <w:right w:val="nil"/>
            </w:tcBorders>
            <w:shd w:val="clear" w:color="auto" w:fill="auto"/>
            <w:noWrap/>
            <w:vAlign w:val="center"/>
            <w:hideMark/>
          </w:tcPr>
          <w:p w14:paraId="156DBE16" w14:textId="77777777" w:rsidR="00490739" w:rsidRPr="00DC0DCA" w:rsidRDefault="00490739" w:rsidP="000844E4">
            <w:pPr>
              <w:jc w:val="center"/>
            </w:pPr>
          </w:p>
        </w:tc>
        <w:tc>
          <w:tcPr>
            <w:tcW w:w="347" w:type="pct"/>
            <w:tcBorders>
              <w:top w:val="nil"/>
              <w:left w:val="nil"/>
              <w:bottom w:val="nil"/>
              <w:right w:val="nil"/>
            </w:tcBorders>
            <w:shd w:val="clear" w:color="auto" w:fill="auto"/>
            <w:noWrap/>
            <w:vAlign w:val="center"/>
            <w:hideMark/>
          </w:tcPr>
          <w:p w14:paraId="2E221EA5"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6DFE72CF"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55876B5B" w14:textId="77777777" w:rsidR="00490739" w:rsidRPr="00DC0DCA" w:rsidRDefault="00490739" w:rsidP="000844E4"/>
        </w:tc>
      </w:tr>
      <w:tr w:rsidR="00490739" w:rsidRPr="00DC0DCA" w14:paraId="41B1BC58" w14:textId="77777777" w:rsidTr="000844E4">
        <w:trPr>
          <w:trHeight w:val="300"/>
        </w:trPr>
        <w:tc>
          <w:tcPr>
            <w:tcW w:w="221" w:type="pct"/>
            <w:tcBorders>
              <w:top w:val="nil"/>
              <w:left w:val="nil"/>
              <w:bottom w:val="nil"/>
              <w:right w:val="nil"/>
            </w:tcBorders>
            <w:shd w:val="clear" w:color="auto" w:fill="auto"/>
            <w:noWrap/>
            <w:vAlign w:val="center"/>
            <w:hideMark/>
          </w:tcPr>
          <w:p w14:paraId="586B9985" w14:textId="77777777" w:rsidR="00490739" w:rsidRPr="00DC0DCA" w:rsidRDefault="00490739" w:rsidP="000844E4"/>
        </w:tc>
        <w:tc>
          <w:tcPr>
            <w:tcW w:w="1011" w:type="pct"/>
            <w:tcBorders>
              <w:top w:val="nil"/>
              <w:left w:val="nil"/>
              <w:bottom w:val="nil"/>
              <w:right w:val="nil"/>
            </w:tcBorders>
            <w:shd w:val="clear" w:color="auto" w:fill="auto"/>
            <w:noWrap/>
            <w:vAlign w:val="center"/>
            <w:hideMark/>
          </w:tcPr>
          <w:p w14:paraId="32ED5F8E" w14:textId="77777777" w:rsidR="00490739" w:rsidRPr="00DC0DCA" w:rsidRDefault="00490739" w:rsidP="000844E4">
            <w:pPr>
              <w:rPr>
                <w:b/>
                <w:bCs/>
              </w:rPr>
            </w:pPr>
            <w:r w:rsidRPr="00DC0DCA">
              <w:rPr>
                <w:b/>
                <w:bCs/>
                <w:sz w:val="22"/>
                <w:szCs w:val="22"/>
              </w:rPr>
              <w:t xml:space="preserve">Покупатель:                                                                                               </w:t>
            </w:r>
          </w:p>
        </w:tc>
        <w:tc>
          <w:tcPr>
            <w:tcW w:w="397" w:type="pct"/>
            <w:tcBorders>
              <w:top w:val="nil"/>
              <w:left w:val="nil"/>
              <w:bottom w:val="nil"/>
              <w:right w:val="nil"/>
            </w:tcBorders>
            <w:shd w:val="clear" w:color="auto" w:fill="auto"/>
            <w:noWrap/>
            <w:vAlign w:val="center"/>
            <w:hideMark/>
          </w:tcPr>
          <w:p w14:paraId="57779510" w14:textId="77777777" w:rsidR="00490739" w:rsidRPr="00DC0DCA" w:rsidRDefault="00490739" w:rsidP="000844E4"/>
        </w:tc>
        <w:tc>
          <w:tcPr>
            <w:tcW w:w="384" w:type="pct"/>
            <w:tcBorders>
              <w:top w:val="nil"/>
              <w:left w:val="nil"/>
              <w:bottom w:val="nil"/>
              <w:right w:val="nil"/>
            </w:tcBorders>
            <w:shd w:val="clear" w:color="auto" w:fill="auto"/>
            <w:noWrap/>
            <w:vAlign w:val="center"/>
            <w:hideMark/>
          </w:tcPr>
          <w:p w14:paraId="219E75C9" w14:textId="77777777" w:rsidR="00490739" w:rsidRPr="00DC0DCA" w:rsidRDefault="00490739" w:rsidP="000844E4"/>
        </w:tc>
        <w:tc>
          <w:tcPr>
            <w:tcW w:w="187" w:type="pct"/>
            <w:tcBorders>
              <w:top w:val="nil"/>
              <w:left w:val="nil"/>
              <w:bottom w:val="nil"/>
              <w:right w:val="nil"/>
            </w:tcBorders>
            <w:shd w:val="clear" w:color="auto" w:fill="auto"/>
            <w:noWrap/>
            <w:vAlign w:val="center"/>
            <w:hideMark/>
          </w:tcPr>
          <w:p w14:paraId="571953DE" w14:textId="77777777" w:rsidR="00490739" w:rsidRPr="00DC0DCA" w:rsidRDefault="00490739" w:rsidP="000844E4"/>
        </w:tc>
        <w:tc>
          <w:tcPr>
            <w:tcW w:w="201" w:type="pct"/>
            <w:tcBorders>
              <w:top w:val="nil"/>
              <w:left w:val="nil"/>
              <w:bottom w:val="nil"/>
              <w:right w:val="nil"/>
            </w:tcBorders>
            <w:shd w:val="clear" w:color="auto" w:fill="auto"/>
            <w:noWrap/>
            <w:vAlign w:val="center"/>
            <w:hideMark/>
          </w:tcPr>
          <w:p w14:paraId="01B3602B" w14:textId="77777777" w:rsidR="00490739" w:rsidRPr="00DC0DCA" w:rsidRDefault="00490739" w:rsidP="000844E4"/>
        </w:tc>
        <w:tc>
          <w:tcPr>
            <w:tcW w:w="335" w:type="pct"/>
            <w:tcBorders>
              <w:top w:val="nil"/>
              <w:left w:val="nil"/>
              <w:bottom w:val="nil"/>
              <w:right w:val="nil"/>
            </w:tcBorders>
            <w:shd w:val="clear" w:color="auto" w:fill="auto"/>
            <w:noWrap/>
            <w:vAlign w:val="center"/>
            <w:hideMark/>
          </w:tcPr>
          <w:p w14:paraId="597CF00A" w14:textId="77777777" w:rsidR="00490739" w:rsidRPr="00DC0DCA" w:rsidRDefault="00490739" w:rsidP="000844E4"/>
        </w:tc>
        <w:tc>
          <w:tcPr>
            <w:tcW w:w="1166" w:type="pct"/>
            <w:gridSpan w:val="3"/>
            <w:tcBorders>
              <w:top w:val="nil"/>
              <w:left w:val="nil"/>
              <w:bottom w:val="nil"/>
              <w:right w:val="nil"/>
            </w:tcBorders>
            <w:shd w:val="clear" w:color="auto" w:fill="auto"/>
            <w:noWrap/>
            <w:vAlign w:val="center"/>
            <w:hideMark/>
          </w:tcPr>
          <w:p w14:paraId="2911A619" w14:textId="77777777" w:rsidR="00490739" w:rsidRPr="00DC0DCA" w:rsidRDefault="00490739" w:rsidP="000844E4"/>
          <w:p w14:paraId="251DDE3B" w14:textId="77777777" w:rsidR="00490739" w:rsidRPr="00DC0DCA" w:rsidRDefault="00490739" w:rsidP="000844E4">
            <w:r w:rsidRPr="00DC0DCA">
              <w:t>_____________</w:t>
            </w:r>
          </w:p>
          <w:p w14:paraId="05E34C69" w14:textId="77777777" w:rsidR="00490739" w:rsidRPr="00DC0DCA" w:rsidRDefault="00490739" w:rsidP="000844E4"/>
        </w:tc>
        <w:tc>
          <w:tcPr>
            <w:tcW w:w="347" w:type="pct"/>
            <w:tcBorders>
              <w:top w:val="nil"/>
              <w:left w:val="nil"/>
              <w:bottom w:val="nil"/>
              <w:right w:val="nil"/>
            </w:tcBorders>
            <w:shd w:val="clear" w:color="auto" w:fill="auto"/>
            <w:noWrap/>
            <w:vAlign w:val="center"/>
            <w:hideMark/>
          </w:tcPr>
          <w:p w14:paraId="7BF71CDA" w14:textId="77777777" w:rsidR="00490739" w:rsidRPr="00DC0DCA" w:rsidRDefault="00490739" w:rsidP="000844E4"/>
        </w:tc>
        <w:tc>
          <w:tcPr>
            <w:tcW w:w="310" w:type="pct"/>
            <w:tcBorders>
              <w:top w:val="nil"/>
              <w:left w:val="nil"/>
              <w:bottom w:val="nil"/>
              <w:right w:val="nil"/>
            </w:tcBorders>
            <w:shd w:val="clear" w:color="auto" w:fill="auto"/>
            <w:noWrap/>
            <w:vAlign w:val="center"/>
            <w:hideMark/>
          </w:tcPr>
          <w:p w14:paraId="521AC6B0" w14:textId="77777777" w:rsidR="00490739" w:rsidRPr="00DC0DCA" w:rsidRDefault="00490739" w:rsidP="000844E4"/>
        </w:tc>
        <w:tc>
          <w:tcPr>
            <w:tcW w:w="441" w:type="pct"/>
            <w:tcBorders>
              <w:top w:val="nil"/>
              <w:left w:val="nil"/>
              <w:bottom w:val="nil"/>
              <w:right w:val="nil"/>
            </w:tcBorders>
            <w:shd w:val="clear" w:color="auto" w:fill="auto"/>
            <w:noWrap/>
            <w:vAlign w:val="center"/>
            <w:hideMark/>
          </w:tcPr>
          <w:p w14:paraId="68453290" w14:textId="77777777" w:rsidR="00490739" w:rsidRPr="00DC0DCA" w:rsidRDefault="00490739" w:rsidP="000844E4"/>
        </w:tc>
      </w:tr>
    </w:tbl>
    <w:p w14:paraId="5A934360" w14:textId="77777777" w:rsidR="00490739" w:rsidRPr="00DC0DCA" w:rsidRDefault="00490739" w:rsidP="00490739"/>
    <w:p w14:paraId="5E8C97AF" w14:textId="77777777" w:rsidR="00490739" w:rsidRPr="00DC0DCA" w:rsidRDefault="00490739" w:rsidP="00490739"/>
    <w:p w14:paraId="52A3FE4C" w14:textId="77777777" w:rsidR="00490739" w:rsidRPr="00DC0DCA" w:rsidRDefault="00490739" w:rsidP="00490739"/>
    <w:p w14:paraId="785F8EC2" w14:textId="77777777" w:rsidR="00490739" w:rsidRPr="00DC0DCA" w:rsidRDefault="00490739" w:rsidP="00490739"/>
    <w:p w14:paraId="04F4B0ED" w14:textId="77777777" w:rsidR="00490739" w:rsidRPr="00DC0DCA" w:rsidRDefault="00490739" w:rsidP="00490739"/>
    <w:p w14:paraId="3A341EBC" w14:textId="77777777" w:rsidR="00490739" w:rsidRPr="00DC0DCA" w:rsidRDefault="00490739" w:rsidP="00490739">
      <w:pPr>
        <w:tabs>
          <w:tab w:val="left" w:pos="142"/>
        </w:tabs>
        <w:ind w:left="4536"/>
        <w:jc w:val="right"/>
        <w:outlineLvl w:val="0"/>
      </w:pPr>
      <w:r w:rsidRPr="00DC0DCA">
        <w:lastRenderedPageBreak/>
        <w:t xml:space="preserve">                                                   Приложение № 10 </w:t>
      </w:r>
    </w:p>
    <w:p w14:paraId="7C8BD355" w14:textId="77777777" w:rsidR="00490739" w:rsidRPr="00DC0DCA" w:rsidRDefault="00490739" w:rsidP="00490739">
      <w:pPr>
        <w:tabs>
          <w:tab w:val="left" w:pos="142"/>
        </w:tabs>
        <w:ind w:left="4536"/>
        <w:jc w:val="right"/>
        <w:outlineLvl w:val="0"/>
      </w:pPr>
      <w:r w:rsidRPr="00DC0DCA">
        <w:t xml:space="preserve">                                                                         к Договору №_____________</w:t>
      </w:r>
    </w:p>
    <w:p w14:paraId="1B375732" w14:textId="77777777" w:rsidR="00490739" w:rsidRPr="00DC0DCA" w:rsidRDefault="00490739" w:rsidP="00490739">
      <w:pPr>
        <w:tabs>
          <w:tab w:val="left" w:pos="142"/>
        </w:tabs>
        <w:ind w:left="4536"/>
        <w:jc w:val="right"/>
      </w:pPr>
      <w:r w:rsidRPr="00DC0DCA">
        <w:t xml:space="preserve">                                                                         от «___»_____________ г.</w:t>
      </w:r>
    </w:p>
    <w:p w14:paraId="3518E19F" w14:textId="77777777" w:rsidR="00490739" w:rsidRPr="00DC0DCA" w:rsidRDefault="00490739" w:rsidP="00490739">
      <w:pPr>
        <w:shd w:val="clear" w:color="auto" w:fill="FFFFFF"/>
        <w:tabs>
          <w:tab w:val="left" w:leader="underscore" w:pos="0"/>
          <w:tab w:val="left" w:pos="9639"/>
        </w:tabs>
        <w:spacing w:line="240" w:lineRule="exact"/>
        <w:ind w:left="10632"/>
      </w:pPr>
    </w:p>
    <w:tbl>
      <w:tblPr>
        <w:tblpPr w:leftFromText="180" w:rightFromText="180" w:vertAnchor="text" w:tblpY="1"/>
        <w:tblOverlap w:val="never"/>
        <w:tblW w:w="15270" w:type="dxa"/>
        <w:tblLayout w:type="fixed"/>
        <w:tblLook w:val="04A0" w:firstRow="1" w:lastRow="0" w:firstColumn="1" w:lastColumn="0" w:noHBand="0" w:noVBand="1"/>
      </w:tblPr>
      <w:tblGrid>
        <w:gridCol w:w="648"/>
        <w:gridCol w:w="3143"/>
        <w:gridCol w:w="1037"/>
        <w:gridCol w:w="1133"/>
        <w:gridCol w:w="751"/>
        <w:gridCol w:w="976"/>
        <w:gridCol w:w="677"/>
        <w:gridCol w:w="803"/>
        <w:gridCol w:w="800"/>
        <w:gridCol w:w="920"/>
        <w:gridCol w:w="1196"/>
        <w:gridCol w:w="1103"/>
        <w:gridCol w:w="985"/>
        <w:gridCol w:w="1088"/>
        <w:gridCol w:w="10"/>
      </w:tblGrid>
      <w:tr w:rsidR="00490739" w:rsidRPr="00DC0DCA" w14:paraId="362D1394" w14:textId="77777777" w:rsidTr="000844E4">
        <w:trPr>
          <w:trHeight w:val="600"/>
        </w:trPr>
        <w:tc>
          <w:tcPr>
            <w:tcW w:w="15273" w:type="dxa"/>
            <w:gridSpan w:val="15"/>
            <w:vAlign w:val="center"/>
          </w:tcPr>
          <w:p w14:paraId="16945D0B" w14:textId="77777777" w:rsidR="00490739" w:rsidRPr="00DC0DCA" w:rsidRDefault="00490739" w:rsidP="000844E4">
            <w:pPr>
              <w:jc w:val="center"/>
              <w:rPr>
                <w:b/>
                <w:bCs/>
              </w:rPr>
            </w:pPr>
          </w:p>
          <w:p w14:paraId="54C21F06" w14:textId="77777777" w:rsidR="00490739" w:rsidRPr="00DC0DCA" w:rsidRDefault="00490739" w:rsidP="000844E4">
            <w:pPr>
              <w:jc w:val="center"/>
              <w:rPr>
                <w:b/>
                <w:bCs/>
              </w:rPr>
            </w:pPr>
            <w:r w:rsidRPr="00DC0DCA">
              <w:rPr>
                <w:b/>
                <w:bCs/>
              </w:rPr>
              <w:t>График поставки материалов (форма)</w:t>
            </w:r>
            <w:r w:rsidRPr="00DC0DCA">
              <w:rPr>
                <w:b/>
                <w:bCs/>
              </w:rPr>
              <w:br/>
            </w:r>
          </w:p>
        </w:tc>
      </w:tr>
      <w:tr w:rsidR="00490739" w:rsidRPr="00DC0DCA" w14:paraId="26EB06A3" w14:textId="77777777" w:rsidTr="000844E4">
        <w:trPr>
          <w:trHeight w:val="560"/>
        </w:trPr>
        <w:tc>
          <w:tcPr>
            <w:tcW w:w="15273" w:type="dxa"/>
            <w:gridSpan w:val="15"/>
            <w:vMerge w:val="restart"/>
            <w:vAlign w:val="center"/>
            <w:hideMark/>
          </w:tcPr>
          <w:p w14:paraId="7A54EBE7" w14:textId="77777777" w:rsidR="00490739" w:rsidRPr="00DC0DCA" w:rsidRDefault="00490739" w:rsidP="000844E4">
            <w:pPr>
              <w:jc w:val="center"/>
              <w:rPr>
                <w:b/>
                <w:bCs/>
              </w:rPr>
            </w:pPr>
            <w:r w:rsidRPr="00DC0DCA">
              <w:rPr>
                <w:b/>
                <w:bCs/>
              </w:rPr>
              <w:t>по объекту: ________________________________________________код  ИП:__________________________________________________________</w:t>
            </w:r>
          </w:p>
        </w:tc>
      </w:tr>
      <w:tr w:rsidR="00490739" w:rsidRPr="00DC0DCA" w14:paraId="0B4A7513" w14:textId="77777777" w:rsidTr="000844E4">
        <w:trPr>
          <w:trHeight w:val="560"/>
        </w:trPr>
        <w:tc>
          <w:tcPr>
            <w:tcW w:w="16616" w:type="dxa"/>
            <w:gridSpan w:val="15"/>
            <w:vMerge/>
            <w:vAlign w:val="center"/>
            <w:hideMark/>
          </w:tcPr>
          <w:p w14:paraId="216A6FA9" w14:textId="77777777" w:rsidR="00490739" w:rsidRPr="00DC0DCA" w:rsidRDefault="00490739" w:rsidP="000844E4">
            <w:pPr>
              <w:rPr>
                <w:b/>
                <w:bCs/>
              </w:rPr>
            </w:pPr>
          </w:p>
        </w:tc>
      </w:tr>
      <w:tr w:rsidR="00490739" w:rsidRPr="00DC0DCA" w14:paraId="79D24A64" w14:textId="77777777" w:rsidTr="000844E4">
        <w:trPr>
          <w:gridAfter w:val="4"/>
          <w:wAfter w:w="3186" w:type="dxa"/>
          <w:trHeight w:val="300"/>
        </w:trPr>
        <w:tc>
          <w:tcPr>
            <w:tcW w:w="649" w:type="dxa"/>
            <w:noWrap/>
            <w:vAlign w:val="center"/>
            <w:hideMark/>
          </w:tcPr>
          <w:p w14:paraId="427A02BD" w14:textId="77777777" w:rsidR="00490739" w:rsidRPr="00DC0DCA" w:rsidRDefault="00490739" w:rsidP="000844E4">
            <w:pPr>
              <w:rPr>
                <w:sz w:val="20"/>
                <w:szCs w:val="20"/>
              </w:rPr>
            </w:pPr>
          </w:p>
        </w:tc>
        <w:tc>
          <w:tcPr>
            <w:tcW w:w="3145" w:type="dxa"/>
            <w:noWrap/>
            <w:vAlign w:val="center"/>
            <w:hideMark/>
          </w:tcPr>
          <w:p w14:paraId="5DC7E646" w14:textId="77777777" w:rsidR="00490739" w:rsidRPr="00DC0DCA" w:rsidRDefault="00490739" w:rsidP="000844E4">
            <w:pPr>
              <w:rPr>
                <w:sz w:val="20"/>
                <w:szCs w:val="20"/>
              </w:rPr>
            </w:pPr>
          </w:p>
        </w:tc>
        <w:tc>
          <w:tcPr>
            <w:tcW w:w="1037" w:type="dxa"/>
            <w:noWrap/>
            <w:vAlign w:val="center"/>
            <w:hideMark/>
          </w:tcPr>
          <w:p w14:paraId="58D9EE8F" w14:textId="77777777" w:rsidR="00490739" w:rsidRPr="00DC0DCA" w:rsidRDefault="00490739" w:rsidP="000844E4">
            <w:pPr>
              <w:rPr>
                <w:sz w:val="20"/>
                <w:szCs w:val="20"/>
              </w:rPr>
            </w:pPr>
          </w:p>
        </w:tc>
        <w:tc>
          <w:tcPr>
            <w:tcW w:w="1133" w:type="dxa"/>
            <w:noWrap/>
            <w:vAlign w:val="center"/>
            <w:hideMark/>
          </w:tcPr>
          <w:p w14:paraId="3BA1C9B4" w14:textId="77777777" w:rsidR="00490739" w:rsidRPr="00DC0DCA" w:rsidRDefault="00490739" w:rsidP="000844E4">
            <w:pPr>
              <w:rPr>
                <w:sz w:val="20"/>
                <w:szCs w:val="20"/>
              </w:rPr>
            </w:pPr>
          </w:p>
        </w:tc>
        <w:tc>
          <w:tcPr>
            <w:tcW w:w="751" w:type="dxa"/>
            <w:noWrap/>
            <w:vAlign w:val="center"/>
            <w:hideMark/>
          </w:tcPr>
          <w:p w14:paraId="48C3CB7E" w14:textId="77777777" w:rsidR="00490739" w:rsidRPr="00DC0DCA" w:rsidRDefault="00490739" w:rsidP="000844E4">
            <w:pPr>
              <w:rPr>
                <w:sz w:val="20"/>
                <w:szCs w:val="20"/>
              </w:rPr>
            </w:pPr>
          </w:p>
        </w:tc>
        <w:tc>
          <w:tcPr>
            <w:tcW w:w="976" w:type="dxa"/>
            <w:noWrap/>
            <w:vAlign w:val="center"/>
            <w:hideMark/>
          </w:tcPr>
          <w:p w14:paraId="1A627718" w14:textId="77777777" w:rsidR="00490739" w:rsidRPr="00DC0DCA" w:rsidRDefault="00490739" w:rsidP="000844E4">
            <w:pPr>
              <w:rPr>
                <w:sz w:val="20"/>
                <w:szCs w:val="20"/>
              </w:rPr>
            </w:pPr>
          </w:p>
        </w:tc>
        <w:tc>
          <w:tcPr>
            <w:tcW w:w="677" w:type="dxa"/>
            <w:noWrap/>
            <w:vAlign w:val="center"/>
            <w:hideMark/>
          </w:tcPr>
          <w:p w14:paraId="4E7F90C9" w14:textId="77777777" w:rsidR="00490739" w:rsidRPr="00DC0DCA" w:rsidRDefault="00490739" w:rsidP="000844E4">
            <w:pPr>
              <w:rPr>
                <w:sz w:val="20"/>
                <w:szCs w:val="20"/>
              </w:rPr>
            </w:pPr>
          </w:p>
        </w:tc>
        <w:tc>
          <w:tcPr>
            <w:tcW w:w="803" w:type="dxa"/>
            <w:noWrap/>
            <w:vAlign w:val="center"/>
            <w:hideMark/>
          </w:tcPr>
          <w:p w14:paraId="0EE24A49" w14:textId="77777777" w:rsidR="00490739" w:rsidRPr="00DC0DCA" w:rsidRDefault="00490739" w:rsidP="000844E4">
            <w:pPr>
              <w:rPr>
                <w:sz w:val="20"/>
                <w:szCs w:val="20"/>
              </w:rPr>
            </w:pPr>
          </w:p>
        </w:tc>
        <w:tc>
          <w:tcPr>
            <w:tcW w:w="800" w:type="dxa"/>
            <w:noWrap/>
            <w:vAlign w:val="center"/>
            <w:hideMark/>
          </w:tcPr>
          <w:p w14:paraId="1A488F24" w14:textId="77777777" w:rsidR="00490739" w:rsidRPr="00DC0DCA" w:rsidRDefault="00490739" w:rsidP="000844E4">
            <w:pPr>
              <w:rPr>
                <w:sz w:val="20"/>
                <w:szCs w:val="20"/>
              </w:rPr>
            </w:pPr>
          </w:p>
        </w:tc>
        <w:tc>
          <w:tcPr>
            <w:tcW w:w="920" w:type="dxa"/>
            <w:noWrap/>
            <w:vAlign w:val="center"/>
            <w:hideMark/>
          </w:tcPr>
          <w:p w14:paraId="6CA80987" w14:textId="77777777" w:rsidR="00490739" w:rsidRPr="00DC0DCA" w:rsidRDefault="00490739" w:rsidP="000844E4">
            <w:pPr>
              <w:rPr>
                <w:sz w:val="20"/>
                <w:szCs w:val="20"/>
              </w:rPr>
            </w:pPr>
          </w:p>
        </w:tc>
        <w:tc>
          <w:tcPr>
            <w:tcW w:w="1196" w:type="dxa"/>
            <w:noWrap/>
            <w:vAlign w:val="center"/>
            <w:hideMark/>
          </w:tcPr>
          <w:p w14:paraId="05827BC1" w14:textId="77777777" w:rsidR="00490739" w:rsidRPr="00DC0DCA" w:rsidRDefault="00490739" w:rsidP="000844E4">
            <w:pPr>
              <w:rPr>
                <w:sz w:val="20"/>
                <w:szCs w:val="20"/>
              </w:rPr>
            </w:pPr>
          </w:p>
        </w:tc>
      </w:tr>
      <w:tr w:rsidR="00490739" w:rsidRPr="00DC0DCA" w14:paraId="6262F017" w14:textId="77777777" w:rsidTr="000844E4">
        <w:trPr>
          <w:gridAfter w:val="1"/>
          <w:wAfter w:w="10" w:type="dxa"/>
          <w:trHeight w:val="300"/>
        </w:trPr>
        <w:tc>
          <w:tcPr>
            <w:tcW w:w="649" w:type="dxa"/>
            <w:vMerge w:val="restart"/>
            <w:tcBorders>
              <w:top w:val="single" w:sz="4" w:space="0" w:color="auto"/>
              <w:left w:val="single" w:sz="4" w:space="0" w:color="auto"/>
              <w:bottom w:val="single" w:sz="4" w:space="0" w:color="auto"/>
              <w:right w:val="single" w:sz="4" w:space="0" w:color="auto"/>
            </w:tcBorders>
            <w:vAlign w:val="center"/>
            <w:hideMark/>
          </w:tcPr>
          <w:p w14:paraId="137CCFC6" w14:textId="77777777" w:rsidR="00490739" w:rsidRPr="00DC0DCA" w:rsidRDefault="00490739" w:rsidP="000844E4">
            <w:pPr>
              <w:jc w:val="center"/>
              <w:rPr>
                <w:b/>
                <w:bCs/>
              </w:rPr>
            </w:pPr>
            <w:r w:rsidRPr="00DC0DCA">
              <w:rPr>
                <w:b/>
                <w:bCs/>
              </w:rPr>
              <w:t>№ п/п</w:t>
            </w:r>
          </w:p>
        </w:tc>
        <w:tc>
          <w:tcPr>
            <w:tcW w:w="3145" w:type="dxa"/>
            <w:vMerge w:val="restart"/>
            <w:tcBorders>
              <w:top w:val="single" w:sz="4" w:space="0" w:color="auto"/>
              <w:left w:val="single" w:sz="4" w:space="0" w:color="auto"/>
              <w:bottom w:val="single" w:sz="4" w:space="0" w:color="auto"/>
              <w:right w:val="single" w:sz="4" w:space="0" w:color="auto"/>
            </w:tcBorders>
            <w:noWrap/>
            <w:vAlign w:val="center"/>
            <w:hideMark/>
          </w:tcPr>
          <w:p w14:paraId="363B92B5" w14:textId="77777777" w:rsidR="00490739" w:rsidRPr="00DC0DCA" w:rsidRDefault="00490739" w:rsidP="000844E4">
            <w:pPr>
              <w:jc w:val="center"/>
              <w:rPr>
                <w:b/>
                <w:bCs/>
              </w:rPr>
            </w:pPr>
            <w:r w:rsidRPr="00DC0DCA">
              <w:rPr>
                <w:b/>
                <w:bCs/>
              </w:rPr>
              <w:t>Наименование</w:t>
            </w:r>
          </w:p>
        </w:tc>
        <w:tc>
          <w:tcPr>
            <w:tcW w:w="11469" w:type="dxa"/>
            <w:gridSpan w:val="12"/>
            <w:tcBorders>
              <w:top w:val="single" w:sz="4" w:space="0" w:color="auto"/>
              <w:left w:val="nil"/>
              <w:bottom w:val="single" w:sz="4" w:space="0" w:color="auto"/>
              <w:right w:val="single" w:sz="4" w:space="0" w:color="auto"/>
            </w:tcBorders>
            <w:noWrap/>
            <w:vAlign w:val="center"/>
            <w:hideMark/>
          </w:tcPr>
          <w:p w14:paraId="2677F0F0" w14:textId="77777777" w:rsidR="00490739" w:rsidRPr="00DC0DCA" w:rsidRDefault="00490739" w:rsidP="000844E4">
            <w:pPr>
              <w:jc w:val="center"/>
              <w:rPr>
                <w:b/>
                <w:bCs/>
              </w:rPr>
            </w:pPr>
            <w:r w:rsidRPr="00DC0DCA">
              <w:rPr>
                <w:b/>
                <w:bCs/>
              </w:rPr>
              <w:t>Планируемая отгрузка по месяцам</w:t>
            </w:r>
          </w:p>
        </w:tc>
      </w:tr>
      <w:tr w:rsidR="00490739" w:rsidRPr="00DC0DCA" w14:paraId="3AF3D505" w14:textId="77777777" w:rsidTr="000844E4">
        <w:trPr>
          <w:gridAfter w:val="1"/>
          <w:wAfter w:w="10"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A19872" w14:textId="77777777" w:rsidR="00490739" w:rsidRPr="00DC0DCA" w:rsidRDefault="00490739" w:rsidP="000844E4">
            <w:pPr>
              <w:rPr>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620B15" w14:textId="77777777" w:rsidR="00490739" w:rsidRPr="00DC0DCA" w:rsidRDefault="00490739" w:rsidP="000844E4">
            <w:pPr>
              <w:rPr>
                <w:b/>
                <w:bCs/>
              </w:rPr>
            </w:pPr>
          </w:p>
        </w:tc>
        <w:tc>
          <w:tcPr>
            <w:tcW w:w="11469" w:type="dxa"/>
            <w:gridSpan w:val="12"/>
            <w:tcBorders>
              <w:top w:val="single" w:sz="4" w:space="0" w:color="auto"/>
              <w:left w:val="nil"/>
              <w:bottom w:val="single" w:sz="4" w:space="0" w:color="auto"/>
              <w:right w:val="single" w:sz="4" w:space="0" w:color="auto"/>
            </w:tcBorders>
            <w:noWrap/>
            <w:vAlign w:val="center"/>
            <w:hideMark/>
          </w:tcPr>
          <w:p w14:paraId="5E4FEAE9" w14:textId="77777777" w:rsidR="00490739" w:rsidRPr="00DC0DCA" w:rsidRDefault="00490739" w:rsidP="000844E4">
            <w:pPr>
              <w:jc w:val="center"/>
              <w:rPr>
                <w:b/>
                <w:bCs/>
              </w:rPr>
            </w:pPr>
            <w:r w:rsidRPr="00DC0DCA">
              <w:rPr>
                <w:b/>
                <w:bCs/>
              </w:rPr>
              <w:t>_______ год</w:t>
            </w:r>
          </w:p>
        </w:tc>
      </w:tr>
      <w:tr w:rsidR="00490739" w:rsidRPr="00DC0DCA" w14:paraId="6610C4A8" w14:textId="77777777" w:rsidTr="000844E4">
        <w:trPr>
          <w:gridAfter w:val="1"/>
          <w:wAfter w:w="10"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73FFBA1" w14:textId="77777777" w:rsidR="00490739" w:rsidRPr="00DC0DCA" w:rsidRDefault="00490739" w:rsidP="000844E4">
            <w:pPr>
              <w:rPr>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A52F06" w14:textId="77777777" w:rsidR="00490739" w:rsidRPr="00DC0DCA" w:rsidRDefault="00490739" w:rsidP="000844E4">
            <w:pPr>
              <w:rPr>
                <w:b/>
                <w:bCs/>
              </w:rPr>
            </w:pPr>
          </w:p>
        </w:tc>
        <w:tc>
          <w:tcPr>
            <w:tcW w:w="2921" w:type="dxa"/>
            <w:gridSpan w:val="3"/>
            <w:tcBorders>
              <w:top w:val="single" w:sz="4" w:space="0" w:color="auto"/>
              <w:left w:val="nil"/>
              <w:bottom w:val="single" w:sz="4" w:space="0" w:color="auto"/>
              <w:right w:val="single" w:sz="4" w:space="0" w:color="auto"/>
            </w:tcBorders>
            <w:noWrap/>
            <w:vAlign w:val="center"/>
            <w:hideMark/>
          </w:tcPr>
          <w:p w14:paraId="5809C35C" w14:textId="77777777" w:rsidR="00490739" w:rsidRPr="00DC0DCA" w:rsidRDefault="00490739" w:rsidP="000844E4">
            <w:pPr>
              <w:jc w:val="center"/>
              <w:rPr>
                <w:b/>
                <w:bCs/>
              </w:rPr>
            </w:pPr>
            <w:r w:rsidRPr="00DC0DCA">
              <w:rPr>
                <w:b/>
                <w:bCs/>
              </w:rPr>
              <w:t>1 квартал</w:t>
            </w:r>
          </w:p>
        </w:tc>
        <w:tc>
          <w:tcPr>
            <w:tcW w:w="2456" w:type="dxa"/>
            <w:gridSpan w:val="3"/>
            <w:tcBorders>
              <w:top w:val="single" w:sz="4" w:space="0" w:color="auto"/>
              <w:left w:val="nil"/>
              <w:bottom w:val="single" w:sz="4" w:space="0" w:color="auto"/>
              <w:right w:val="single" w:sz="4" w:space="0" w:color="auto"/>
            </w:tcBorders>
            <w:noWrap/>
            <w:vAlign w:val="center"/>
            <w:hideMark/>
          </w:tcPr>
          <w:p w14:paraId="09987385" w14:textId="77777777" w:rsidR="00490739" w:rsidRPr="00DC0DCA" w:rsidRDefault="00490739" w:rsidP="000844E4">
            <w:pPr>
              <w:jc w:val="center"/>
              <w:rPr>
                <w:b/>
                <w:bCs/>
              </w:rPr>
            </w:pPr>
            <w:r w:rsidRPr="00DC0DCA">
              <w:rPr>
                <w:b/>
                <w:bCs/>
              </w:rPr>
              <w:t>2 квартал</w:t>
            </w:r>
          </w:p>
        </w:tc>
        <w:tc>
          <w:tcPr>
            <w:tcW w:w="2916" w:type="dxa"/>
            <w:gridSpan w:val="3"/>
            <w:tcBorders>
              <w:top w:val="single" w:sz="4" w:space="0" w:color="auto"/>
              <w:left w:val="nil"/>
              <w:bottom w:val="single" w:sz="4" w:space="0" w:color="auto"/>
              <w:right w:val="single" w:sz="4" w:space="0" w:color="auto"/>
            </w:tcBorders>
            <w:noWrap/>
            <w:vAlign w:val="center"/>
            <w:hideMark/>
          </w:tcPr>
          <w:p w14:paraId="389479A7" w14:textId="77777777" w:rsidR="00490739" w:rsidRPr="00DC0DCA" w:rsidRDefault="00490739" w:rsidP="000844E4">
            <w:pPr>
              <w:jc w:val="center"/>
              <w:rPr>
                <w:b/>
                <w:bCs/>
              </w:rPr>
            </w:pPr>
            <w:r w:rsidRPr="00DC0DCA">
              <w:rPr>
                <w:b/>
                <w:bCs/>
              </w:rPr>
              <w:t>3 квартал</w:t>
            </w:r>
          </w:p>
        </w:tc>
        <w:tc>
          <w:tcPr>
            <w:tcW w:w="3176" w:type="dxa"/>
            <w:gridSpan w:val="3"/>
            <w:tcBorders>
              <w:top w:val="single" w:sz="4" w:space="0" w:color="auto"/>
              <w:left w:val="nil"/>
              <w:bottom w:val="single" w:sz="4" w:space="0" w:color="auto"/>
              <w:right w:val="single" w:sz="4" w:space="0" w:color="auto"/>
            </w:tcBorders>
            <w:hideMark/>
          </w:tcPr>
          <w:p w14:paraId="330BC852" w14:textId="77777777" w:rsidR="00490739" w:rsidRPr="00DC0DCA" w:rsidRDefault="00490739" w:rsidP="000844E4">
            <w:pPr>
              <w:spacing w:after="200" w:line="276" w:lineRule="auto"/>
              <w:jc w:val="center"/>
              <w:rPr>
                <w:b/>
                <w:bCs/>
              </w:rPr>
            </w:pPr>
            <w:r w:rsidRPr="00DC0DCA">
              <w:rPr>
                <w:b/>
                <w:bCs/>
              </w:rPr>
              <w:t>4 квартал</w:t>
            </w:r>
          </w:p>
        </w:tc>
      </w:tr>
      <w:tr w:rsidR="00490739" w:rsidRPr="00DC0DCA" w14:paraId="00DB3553" w14:textId="77777777" w:rsidTr="000844E4">
        <w:trPr>
          <w:gridAfter w:val="1"/>
          <w:wAfter w:w="10"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555D30" w14:textId="77777777" w:rsidR="00490739" w:rsidRPr="00DC0DCA" w:rsidRDefault="00490739" w:rsidP="000844E4">
            <w:pPr>
              <w:rPr>
                <w:b/>
                <w:bC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E4D373" w14:textId="77777777" w:rsidR="00490739" w:rsidRPr="00DC0DCA" w:rsidRDefault="00490739" w:rsidP="000844E4">
            <w:pPr>
              <w:rPr>
                <w:b/>
                <w:bCs/>
              </w:rPr>
            </w:pPr>
          </w:p>
        </w:tc>
        <w:tc>
          <w:tcPr>
            <w:tcW w:w="1037" w:type="dxa"/>
            <w:tcBorders>
              <w:top w:val="nil"/>
              <w:left w:val="nil"/>
              <w:bottom w:val="single" w:sz="4" w:space="0" w:color="auto"/>
              <w:right w:val="single" w:sz="4" w:space="0" w:color="auto"/>
            </w:tcBorders>
            <w:noWrap/>
            <w:vAlign w:val="center"/>
            <w:hideMark/>
          </w:tcPr>
          <w:p w14:paraId="2290DAE4" w14:textId="77777777" w:rsidR="00490739" w:rsidRPr="00DC0DCA" w:rsidRDefault="00490739" w:rsidP="000844E4">
            <w:pPr>
              <w:jc w:val="center"/>
              <w:rPr>
                <w:b/>
                <w:bCs/>
              </w:rPr>
            </w:pPr>
            <w:r w:rsidRPr="00DC0DCA">
              <w:rPr>
                <w:b/>
                <w:bCs/>
              </w:rPr>
              <w:t>Январь</w:t>
            </w:r>
          </w:p>
        </w:tc>
        <w:tc>
          <w:tcPr>
            <w:tcW w:w="1133" w:type="dxa"/>
            <w:tcBorders>
              <w:top w:val="nil"/>
              <w:left w:val="nil"/>
              <w:bottom w:val="single" w:sz="4" w:space="0" w:color="auto"/>
              <w:right w:val="single" w:sz="4" w:space="0" w:color="auto"/>
            </w:tcBorders>
            <w:noWrap/>
            <w:vAlign w:val="center"/>
            <w:hideMark/>
          </w:tcPr>
          <w:p w14:paraId="2A2A16D3" w14:textId="77777777" w:rsidR="00490739" w:rsidRPr="00DC0DCA" w:rsidRDefault="00490739" w:rsidP="000844E4">
            <w:pPr>
              <w:jc w:val="center"/>
              <w:rPr>
                <w:b/>
                <w:bCs/>
              </w:rPr>
            </w:pPr>
            <w:r w:rsidRPr="00DC0DCA">
              <w:rPr>
                <w:b/>
                <w:bCs/>
              </w:rPr>
              <w:t>февраль</w:t>
            </w:r>
          </w:p>
        </w:tc>
        <w:tc>
          <w:tcPr>
            <w:tcW w:w="751" w:type="dxa"/>
            <w:tcBorders>
              <w:top w:val="nil"/>
              <w:left w:val="nil"/>
              <w:bottom w:val="single" w:sz="4" w:space="0" w:color="auto"/>
              <w:right w:val="single" w:sz="4" w:space="0" w:color="auto"/>
            </w:tcBorders>
            <w:noWrap/>
            <w:vAlign w:val="center"/>
            <w:hideMark/>
          </w:tcPr>
          <w:p w14:paraId="2BBA66C2" w14:textId="77777777" w:rsidR="00490739" w:rsidRPr="00DC0DCA" w:rsidRDefault="00490739" w:rsidP="000844E4">
            <w:pPr>
              <w:jc w:val="center"/>
              <w:rPr>
                <w:b/>
                <w:bCs/>
              </w:rPr>
            </w:pPr>
            <w:r w:rsidRPr="00DC0DCA">
              <w:rPr>
                <w:b/>
                <w:bCs/>
              </w:rPr>
              <w:t>март</w:t>
            </w:r>
          </w:p>
        </w:tc>
        <w:tc>
          <w:tcPr>
            <w:tcW w:w="976" w:type="dxa"/>
            <w:tcBorders>
              <w:top w:val="nil"/>
              <w:left w:val="nil"/>
              <w:bottom w:val="single" w:sz="4" w:space="0" w:color="auto"/>
              <w:right w:val="single" w:sz="4" w:space="0" w:color="auto"/>
            </w:tcBorders>
            <w:noWrap/>
            <w:vAlign w:val="center"/>
            <w:hideMark/>
          </w:tcPr>
          <w:p w14:paraId="2904EC9B" w14:textId="77777777" w:rsidR="00490739" w:rsidRPr="00DC0DCA" w:rsidRDefault="00490739" w:rsidP="000844E4">
            <w:pPr>
              <w:jc w:val="center"/>
              <w:rPr>
                <w:b/>
                <w:bCs/>
              </w:rPr>
            </w:pPr>
            <w:r w:rsidRPr="00DC0DCA">
              <w:rPr>
                <w:b/>
                <w:bCs/>
              </w:rPr>
              <w:t>апрель</w:t>
            </w:r>
          </w:p>
        </w:tc>
        <w:tc>
          <w:tcPr>
            <w:tcW w:w="677" w:type="dxa"/>
            <w:tcBorders>
              <w:top w:val="nil"/>
              <w:left w:val="nil"/>
              <w:bottom w:val="single" w:sz="4" w:space="0" w:color="auto"/>
              <w:right w:val="single" w:sz="4" w:space="0" w:color="auto"/>
            </w:tcBorders>
            <w:noWrap/>
            <w:vAlign w:val="center"/>
            <w:hideMark/>
          </w:tcPr>
          <w:p w14:paraId="3CF5BEC4" w14:textId="77777777" w:rsidR="00490739" w:rsidRPr="00DC0DCA" w:rsidRDefault="00490739" w:rsidP="000844E4">
            <w:pPr>
              <w:jc w:val="center"/>
              <w:rPr>
                <w:b/>
                <w:bCs/>
              </w:rPr>
            </w:pPr>
            <w:r w:rsidRPr="00DC0DCA">
              <w:rPr>
                <w:b/>
                <w:bCs/>
              </w:rPr>
              <w:t>май</w:t>
            </w:r>
          </w:p>
        </w:tc>
        <w:tc>
          <w:tcPr>
            <w:tcW w:w="803" w:type="dxa"/>
            <w:tcBorders>
              <w:top w:val="nil"/>
              <w:left w:val="nil"/>
              <w:bottom w:val="single" w:sz="4" w:space="0" w:color="auto"/>
              <w:right w:val="single" w:sz="4" w:space="0" w:color="auto"/>
            </w:tcBorders>
            <w:noWrap/>
            <w:vAlign w:val="center"/>
            <w:hideMark/>
          </w:tcPr>
          <w:p w14:paraId="3AA4317B" w14:textId="77777777" w:rsidR="00490739" w:rsidRPr="00DC0DCA" w:rsidRDefault="00490739" w:rsidP="000844E4">
            <w:pPr>
              <w:jc w:val="center"/>
              <w:rPr>
                <w:b/>
                <w:bCs/>
              </w:rPr>
            </w:pPr>
            <w:r w:rsidRPr="00DC0DCA">
              <w:rPr>
                <w:b/>
                <w:bCs/>
              </w:rPr>
              <w:t>июнь</w:t>
            </w:r>
          </w:p>
        </w:tc>
        <w:tc>
          <w:tcPr>
            <w:tcW w:w="800" w:type="dxa"/>
            <w:tcBorders>
              <w:top w:val="nil"/>
              <w:left w:val="nil"/>
              <w:bottom w:val="single" w:sz="4" w:space="0" w:color="auto"/>
              <w:right w:val="single" w:sz="4" w:space="0" w:color="auto"/>
            </w:tcBorders>
            <w:noWrap/>
            <w:vAlign w:val="center"/>
            <w:hideMark/>
          </w:tcPr>
          <w:p w14:paraId="480B1213" w14:textId="77777777" w:rsidR="00490739" w:rsidRPr="00DC0DCA" w:rsidRDefault="00490739" w:rsidP="000844E4">
            <w:pPr>
              <w:jc w:val="center"/>
              <w:rPr>
                <w:b/>
                <w:bCs/>
              </w:rPr>
            </w:pPr>
            <w:r w:rsidRPr="00DC0DCA">
              <w:rPr>
                <w:b/>
                <w:bCs/>
              </w:rPr>
              <w:t>июль</w:t>
            </w:r>
          </w:p>
        </w:tc>
        <w:tc>
          <w:tcPr>
            <w:tcW w:w="920" w:type="dxa"/>
            <w:tcBorders>
              <w:top w:val="nil"/>
              <w:left w:val="nil"/>
              <w:bottom w:val="single" w:sz="4" w:space="0" w:color="auto"/>
              <w:right w:val="single" w:sz="4" w:space="0" w:color="auto"/>
            </w:tcBorders>
            <w:noWrap/>
            <w:vAlign w:val="center"/>
            <w:hideMark/>
          </w:tcPr>
          <w:p w14:paraId="6BC14D4C" w14:textId="77777777" w:rsidR="00490739" w:rsidRPr="00DC0DCA" w:rsidRDefault="00490739" w:rsidP="000844E4">
            <w:pPr>
              <w:jc w:val="center"/>
              <w:rPr>
                <w:b/>
                <w:bCs/>
              </w:rPr>
            </w:pPr>
            <w:r w:rsidRPr="00DC0DCA">
              <w:rPr>
                <w:b/>
                <w:bCs/>
              </w:rPr>
              <w:t>август</w:t>
            </w:r>
          </w:p>
        </w:tc>
        <w:tc>
          <w:tcPr>
            <w:tcW w:w="1196" w:type="dxa"/>
            <w:tcBorders>
              <w:top w:val="nil"/>
              <w:left w:val="nil"/>
              <w:bottom w:val="single" w:sz="4" w:space="0" w:color="auto"/>
              <w:right w:val="single" w:sz="4" w:space="0" w:color="auto"/>
            </w:tcBorders>
            <w:noWrap/>
            <w:vAlign w:val="center"/>
            <w:hideMark/>
          </w:tcPr>
          <w:p w14:paraId="71BF5A1D" w14:textId="77777777" w:rsidR="00490739" w:rsidRPr="00DC0DCA" w:rsidRDefault="00490739" w:rsidP="000844E4">
            <w:pPr>
              <w:jc w:val="center"/>
              <w:rPr>
                <w:b/>
                <w:bCs/>
              </w:rPr>
            </w:pPr>
            <w:r w:rsidRPr="00DC0DCA">
              <w:rPr>
                <w:b/>
                <w:bCs/>
              </w:rPr>
              <w:t>сентябрь</w:t>
            </w:r>
          </w:p>
        </w:tc>
        <w:tc>
          <w:tcPr>
            <w:tcW w:w="1103" w:type="dxa"/>
            <w:tcBorders>
              <w:top w:val="single" w:sz="4" w:space="0" w:color="auto"/>
              <w:left w:val="nil"/>
              <w:bottom w:val="single" w:sz="4" w:space="0" w:color="auto"/>
              <w:right w:val="single" w:sz="4" w:space="0" w:color="auto"/>
            </w:tcBorders>
            <w:vAlign w:val="center"/>
            <w:hideMark/>
          </w:tcPr>
          <w:p w14:paraId="54F0EDF7" w14:textId="77777777" w:rsidR="00490739" w:rsidRPr="00DC0DCA" w:rsidRDefault="00490739" w:rsidP="000844E4">
            <w:pPr>
              <w:jc w:val="center"/>
              <w:rPr>
                <w:b/>
                <w:bCs/>
              </w:rPr>
            </w:pPr>
            <w:r w:rsidRPr="00DC0DCA">
              <w:rPr>
                <w:b/>
                <w:bCs/>
              </w:rPr>
              <w:t>октябрь</w:t>
            </w:r>
          </w:p>
        </w:tc>
        <w:tc>
          <w:tcPr>
            <w:tcW w:w="985" w:type="dxa"/>
            <w:tcBorders>
              <w:top w:val="single" w:sz="4" w:space="0" w:color="auto"/>
              <w:left w:val="nil"/>
              <w:bottom w:val="single" w:sz="4" w:space="0" w:color="auto"/>
              <w:right w:val="single" w:sz="4" w:space="0" w:color="auto"/>
            </w:tcBorders>
            <w:vAlign w:val="center"/>
            <w:hideMark/>
          </w:tcPr>
          <w:p w14:paraId="39E5F812" w14:textId="77777777" w:rsidR="00490739" w:rsidRPr="00DC0DCA" w:rsidRDefault="00490739" w:rsidP="000844E4">
            <w:pPr>
              <w:jc w:val="center"/>
              <w:rPr>
                <w:b/>
                <w:bCs/>
              </w:rPr>
            </w:pPr>
            <w:r w:rsidRPr="00DC0DCA">
              <w:rPr>
                <w:b/>
                <w:bCs/>
              </w:rPr>
              <w:t>ноябрь</w:t>
            </w:r>
          </w:p>
        </w:tc>
        <w:tc>
          <w:tcPr>
            <w:tcW w:w="1088" w:type="dxa"/>
            <w:tcBorders>
              <w:top w:val="single" w:sz="4" w:space="0" w:color="auto"/>
              <w:left w:val="nil"/>
              <w:bottom w:val="single" w:sz="4" w:space="0" w:color="auto"/>
              <w:right w:val="single" w:sz="4" w:space="0" w:color="auto"/>
            </w:tcBorders>
            <w:vAlign w:val="center"/>
            <w:hideMark/>
          </w:tcPr>
          <w:p w14:paraId="466A8E20" w14:textId="77777777" w:rsidR="00490739" w:rsidRPr="00DC0DCA" w:rsidRDefault="00490739" w:rsidP="000844E4">
            <w:pPr>
              <w:jc w:val="center"/>
              <w:rPr>
                <w:b/>
                <w:bCs/>
              </w:rPr>
            </w:pPr>
            <w:r w:rsidRPr="00DC0DCA">
              <w:rPr>
                <w:b/>
                <w:bCs/>
              </w:rPr>
              <w:t>декабрь</w:t>
            </w:r>
          </w:p>
        </w:tc>
      </w:tr>
      <w:tr w:rsidR="00490739" w:rsidRPr="00DC0DCA" w14:paraId="276A5AE0" w14:textId="77777777" w:rsidTr="000844E4">
        <w:trPr>
          <w:gridAfter w:val="1"/>
          <w:wAfter w:w="10" w:type="dxa"/>
          <w:trHeight w:val="300"/>
        </w:trPr>
        <w:tc>
          <w:tcPr>
            <w:tcW w:w="649" w:type="dxa"/>
            <w:tcBorders>
              <w:top w:val="nil"/>
              <w:left w:val="single" w:sz="4" w:space="0" w:color="auto"/>
              <w:bottom w:val="single" w:sz="4" w:space="0" w:color="auto"/>
              <w:right w:val="single" w:sz="4" w:space="0" w:color="auto"/>
            </w:tcBorders>
            <w:noWrap/>
            <w:vAlign w:val="center"/>
            <w:hideMark/>
          </w:tcPr>
          <w:p w14:paraId="74996081" w14:textId="77777777" w:rsidR="00490739" w:rsidRPr="00DC0DCA" w:rsidRDefault="00490739" w:rsidP="000844E4">
            <w:pPr>
              <w:jc w:val="center"/>
              <w:rPr>
                <w:b/>
                <w:bCs/>
              </w:rPr>
            </w:pPr>
            <w:r w:rsidRPr="00DC0DCA">
              <w:rPr>
                <w:b/>
                <w:bCs/>
              </w:rPr>
              <w:t>1</w:t>
            </w:r>
          </w:p>
        </w:tc>
        <w:tc>
          <w:tcPr>
            <w:tcW w:w="3145" w:type="dxa"/>
            <w:tcBorders>
              <w:top w:val="nil"/>
              <w:left w:val="nil"/>
              <w:bottom w:val="single" w:sz="4" w:space="0" w:color="auto"/>
              <w:right w:val="single" w:sz="4" w:space="0" w:color="auto"/>
            </w:tcBorders>
            <w:noWrap/>
            <w:vAlign w:val="center"/>
            <w:hideMark/>
          </w:tcPr>
          <w:p w14:paraId="3B182D46" w14:textId="77777777" w:rsidR="00490739" w:rsidRPr="00DC0DCA" w:rsidRDefault="00490739" w:rsidP="000844E4">
            <w:pPr>
              <w:jc w:val="center"/>
              <w:rPr>
                <w:b/>
                <w:bCs/>
              </w:rPr>
            </w:pPr>
            <w:r w:rsidRPr="00DC0DCA">
              <w:rPr>
                <w:b/>
                <w:bCs/>
              </w:rPr>
              <w:t>2</w:t>
            </w:r>
          </w:p>
        </w:tc>
        <w:tc>
          <w:tcPr>
            <w:tcW w:w="1037" w:type="dxa"/>
            <w:tcBorders>
              <w:top w:val="nil"/>
              <w:left w:val="nil"/>
              <w:bottom w:val="single" w:sz="4" w:space="0" w:color="auto"/>
              <w:right w:val="single" w:sz="4" w:space="0" w:color="auto"/>
            </w:tcBorders>
            <w:noWrap/>
            <w:vAlign w:val="center"/>
            <w:hideMark/>
          </w:tcPr>
          <w:p w14:paraId="298DB7EA" w14:textId="77777777" w:rsidR="00490739" w:rsidRPr="00DC0DCA" w:rsidRDefault="00490739" w:rsidP="000844E4">
            <w:pPr>
              <w:jc w:val="center"/>
              <w:rPr>
                <w:b/>
                <w:bCs/>
              </w:rPr>
            </w:pPr>
            <w:r w:rsidRPr="00DC0DCA">
              <w:rPr>
                <w:b/>
                <w:bCs/>
              </w:rPr>
              <w:t>3</w:t>
            </w:r>
          </w:p>
        </w:tc>
        <w:tc>
          <w:tcPr>
            <w:tcW w:w="1133" w:type="dxa"/>
            <w:tcBorders>
              <w:top w:val="nil"/>
              <w:left w:val="nil"/>
              <w:bottom w:val="single" w:sz="4" w:space="0" w:color="auto"/>
              <w:right w:val="single" w:sz="4" w:space="0" w:color="auto"/>
            </w:tcBorders>
            <w:noWrap/>
            <w:vAlign w:val="center"/>
            <w:hideMark/>
          </w:tcPr>
          <w:p w14:paraId="3CD54B8C" w14:textId="77777777" w:rsidR="00490739" w:rsidRPr="00DC0DCA" w:rsidRDefault="00490739" w:rsidP="000844E4">
            <w:pPr>
              <w:jc w:val="center"/>
              <w:rPr>
                <w:b/>
                <w:bCs/>
              </w:rPr>
            </w:pPr>
            <w:r w:rsidRPr="00DC0DCA">
              <w:rPr>
                <w:b/>
                <w:bCs/>
              </w:rPr>
              <w:t>4</w:t>
            </w:r>
          </w:p>
        </w:tc>
        <w:tc>
          <w:tcPr>
            <w:tcW w:w="751" w:type="dxa"/>
            <w:tcBorders>
              <w:top w:val="nil"/>
              <w:left w:val="nil"/>
              <w:bottom w:val="single" w:sz="4" w:space="0" w:color="auto"/>
              <w:right w:val="single" w:sz="4" w:space="0" w:color="auto"/>
            </w:tcBorders>
            <w:noWrap/>
            <w:vAlign w:val="center"/>
            <w:hideMark/>
          </w:tcPr>
          <w:p w14:paraId="5DC014E5" w14:textId="77777777" w:rsidR="00490739" w:rsidRPr="00DC0DCA" w:rsidRDefault="00490739" w:rsidP="000844E4">
            <w:pPr>
              <w:jc w:val="center"/>
              <w:rPr>
                <w:b/>
                <w:bCs/>
              </w:rPr>
            </w:pPr>
            <w:r w:rsidRPr="00DC0DCA">
              <w:rPr>
                <w:b/>
                <w:bCs/>
              </w:rPr>
              <w:t>5</w:t>
            </w:r>
          </w:p>
        </w:tc>
        <w:tc>
          <w:tcPr>
            <w:tcW w:w="976" w:type="dxa"/>
            <w:tcBorders>
              <w:top w:val="nil"/>
              <w:left w:val="nil"/>
              <w:bottom w:val="single" w:sz="4" w:space="0" w:color="auto"/>
              <w:right w:val="single" w:sz="4" w:space="0" w:color="auto"/>
            </w:tcBorders>
            <w:noWrap/>
            <w:vAlign w:val="center"/>
            <w:hideMark/>
          </w:tcPr>
          <w:p w14:paraId="2CEE89A2" w14:textId="77777777" w:rsidR="00490739" w:rsidRPr="00DC0DCA" w:rsidRDefault="00490739" w:rsidP="000844E4">
            <w:pPr>
              <w:jc w:val="center"/>
              <w:rPr>
                <w:b/>
                <w:bCs/>
              </w:rPr>
            </w:pPr>
            <w:r w:rsidRPr="00DC0DCA">
              <w:rPr>
                <w:b/>
                <w:bCs/>
              </w:rPr>
              <w:t>6</w:t>
            </w:r>
          </w:p>
        </w:tc>
        <w:tc>
          <w:tcPr>
            <w:tcW w:w="677" w:type="dxa"/>
            <w:tcBorders>
              <w:top w:val="nil"/>
              <w:left w:val="nil"/>
              <w:bottom w:val="single" w:sz="4" w:space="0" w:color="auto"/>
              <w:right w:val="single" w:sz="4" w:space="0" w:color="auto"/>
            </w:tcBorders>
            <w:noWrap/>
            <w:vAlign w:val="center"/>
            <w:hideMark/>
          </w:tcPr>
          <w:p w14:paraId="5622C9AB" w14:textId="77777777" w:rsidR="00490739" w:rsidRPr="00DC0DCA" w:rsidRDefault="00490739" w:rsidP="000844E4">
            <w:pPr>
              <w:jc w:val="center"/>
              <w:rPr>
                <w:b/>
                <w:bCs/>
              </w:rPr>
            </w:pPr>
            <w:r w:rsidRPr="00DC0DCA">
              <w:rPr>
                <w:b/>
                <w:bCs/>
              </w:rPr>
              <w:t>7</w:t>
            </w:r>
          </w:p>
        </w:tc>
        <w:tc>
          <w:tcPr>
            <w:tcW w:w="803" w:type="dxa"/>
            <w:tcBorders>
              <w:top w:val="nil"/>
              <w:left w:val="nil"/>
              <w:bottom w:val="single" w:sz="4" w:space="0" w:color="auto"/>
              <w:right w:val="single" w:sz="4" w:space="0" w:color="auto"/>
            </w:tcBorders>
            <w:noWrap/>
            <w:vAlign w:val="center"/>
            <w:hideMark/>
          </w:tcPr>
          <w:p w14:paraId="0F9F7958" w14:textId="77777777" w:rsidR="00490739" w:rsidRPr="00DC0DCA" w:rsidRDefault="00490739" w:rsidP="000844E4">
            <w:pPr>
              <w:jc w:val="center"/>
              <w:rPr>
                <w:b/>
                <w:bCs/>
              </w:rPr>
            </w:pPr>
            <w:r w:rsidRPr="00DC0DCA">
              <w:rPr>
                <w:b/>
                <w:bCs/>
              </w:rPr>
              <w:t>8</w:t>
            </w:r>
          </w:p>
        </w:tc>
        <w:tc>
          <w:tcPr>
            <w:tcW w:w="800" w:type="dxa"/>
            <w:tcBorders>
              <w:top w:val="nil"/>
              <w:left w:val="nil"/>
              <w:bottom w:val="single" w:sz="4" w:space="0" w:color="auto"/>
              <w:right w:val="single" w:sz="4" w:space="0" w:color="auto"/>
            </w:tcBorders>
            <w:noWrap/>
            <w:vAlign w:val="center"/>
            <w:hideMark/>
          </w:tcPr>
          <w:p w14:paraId="73FEDEBC" w14:textId="77777777" w:rsidR="00490739" w:rsidRPr="00DC0DCA" w:rsidRDefault="00490739" w:rsidP="000844E4">
            <w:pPr>
              <w:jc w:val="center"/>
              <w:rPr>
                <w:b/>
                <w:bCs/>
              </w:rPr>
            </w:pPr>
            <w:r w:rsidRPr="00DC0DCA">
              <w:rPr>
                <w:b/>
                <w:bCs/>
              </w:rPr>
              <w:t>9</w:t>
            </w:r>
          </w:p>
        </w:tc>
        <w:tc>
          <w:tcPr>
            <w:tcW w:w="920" w:type="dxa"/>
            <w:tcBorders>
              <w:top w:val="nil"/>
              <w:left w:val="nil"/>
              <w:bottom w:val="single" w:sz="4" w:space="0" w:color="auto"/>
              <w:right w:val="single" w:sz="4" w:space="0" w:color="auto"/>
            </w:tcBorders>
            <w:noWrap/>
            <w:vAlign w:val="center"/>
            <w:hideMark/>
          </w:tcPr>
          <w:p w14:paraId="13B3D43A" w14:textId="77777777" w:rsidR="00490739" w:rsidRPr="00DC0DCA" w:rsidRDefault="00490739" w:rsidP="000844E4">
            <w:pPr>
              <w:jc w:val="center"/>
              <w:rPr>
                <w:b/>
                <w:bCs/>
              </w:rPr>
            </w:pPr>
            <w:r w:rsidRPr="00DC0DCA">
              <w:rPr>
                <w:b/>
                <w:bCs/>
              </w:rPr>
              <w:t>10</w:t>
            </w:r>
          </w:p>
        </w:tc>
        <w:tc>
          <w:tcPr>
            <w:tcW w:w="1196" w:type="dxa"/>
            <w:tcBorders>
              <w:top w:val="nil"/>
              <w:left w:val="nil"/>
              <w:bottom w:val="single" w:sz="4" w:space="0" w:color="auto"/>
              <w:right w:val="single" w:sz="4" w:space="0" w:color="auto"/>
            </w:tcBorders>
            <w:noWrap/>
            <w:vAlign w:val="center"/>
            <w:hideMark/>
          </w:tcPr>
          <w:p w14:paraId="74E16758" w14:textId="77777777" w:rsidR="00490739" w:rsidRPr="00DC0DCA" w:rsidRDefault="00490739" w:rsidP="000844E4">
            <w:pPr>
              <w:jc w:val="center"/>
              <w:rPr>
                <w:b/>
                <w:bCs/>
              </w:rPr>
            </w:pPr>
            <w:r w:rsidRPr="00DC0DCA">
              <w:rPr>
                <w:b/>
                <w:bCs/>
              </w:rPr>
              <w:t>11</w:t>
            </w:r>
          </w:p>
        </w:tc>
        <w:tc>
          <w:tcPr>
            <w:tcW w:w="1103" w:type="dxa"/>
            <w:tcBorders>
              <w:top w:val="single" w:sz="4" w:space="0" w:color="auto"/>
              <w:left w:val="nil"/>
              <w:bottom w:val="single" w:sz="4" w:space="0" w:color="auto"/>
              <w:right w:val="single" w:sz="4" w:space="0" w:color="auto"/>
            </w:tcBorders>
            <w:vAlign w:val="center"/>
            <w:hideMark/>
          </w:tcPr>
          <w:p w14:paraId="0646969B" w14:textId="77777777" w:rsidR="00490739" w:rsidRPr="00DC0DCA" w:rsidRDefault="00490739" w:rsidP="000844E4">
            <w:pPr>
              <w:jc w:val="center"/>
              <w:rPr>
                <w:b/>
                <w:bCs/>
              </w:rPr>
            </w:pPr>
            <w:r w:rsidRPr="00DC0DCA">
              <w:rPr>
                <w:b/>
                <w:bCs/>
              </w:rPr>
              <w:t>12</w:t>
            </w:r>
          </w:p>
        </w:tc>
        <w:tc>
          <w:tcPr>
            <w:tcW w:w="985" w:type="dxa"/>
            <w:tcBorders>
              <w:top w:val="single" w:sz="4" w:space="0" w:color="auto"/>
              <w:left w:val="nil"/>
              <w:bottom w:val="single" w:sz="4" w:space="0" w:color="auto"/>
              <w:right w:val="single" w:sz="4" w:space="0" w:color="auto"/>
            </w:tcBorders>
            <w:vAlign w:val="center"/>
            <w:hideMark/>
          </w:tcPr>
          <w:p w14:paraId="5D0C60B2" w14:textId="77777777" w:rsidR="00490739" w:rsidRPr="00DC0DCA" w:rsidRDefault="00490739" w:rsidP="000844E4">
            <w:pPr>
              <w:jc w:val="center"/>
              <w:rPr>
                <w:b/>
                <w:bCs/>
              </w:rPr>
            </w:pPr>
            <w:r w:rsidRPr="00DC0DCA">
              <w:rPr>
                <w:b/>
                <w:bCs/>
              </w:rPr>
              <w:t>13</w:t>
            </w:r>
          </w:p>
        </w:tc>
        <w:tc>
          <w:tcPr>
            <w:tcW w:w="1088" w:type="dxa"/>
            <w:tcBorders>
              <w:top w:val="single" w:sz="4" w:space="0" w:color="auto"/>
              <w:left w:val="nil"/>
              <w:bottom w:val="single" w:sz="4" w:space="0" w:color="auto"/>
              <w:right w:val="single" w:sz="4" w:space="0" w:color="auto"/>
            </w:tcBorders>
            <w:vAlign w:val="center"/>
            <w:hideMark/>
          </w:tcPr>
          <w:p w14:paraId="3EE662D5" w14:textId="77777777" w:rsidR="00490739" w:rsidRPr="00DC0DCA" w:rsidRDefault="00490739" w:rsidP="000844E4">
            <w:pPr>
              <w:jc w:val="center"/>
              <w:rPr>
                <w:b/>
                <w:bCs/>
              </w:rPr>
            </w:pPr>
            <w:r w:rsidRPr="00DC0DCA">
              <w:rPr>
                <w:b/>
                <w:bCs/>
              </w:rPr>
              <w:t>14</w:t>
            </w:r>
          </w:p>
        </w:tc>
      </w:tr>
      <w:tr w:rsidR="00490739" w:rsidRPr="00DC0DCA" w14:paraId="4B650AFE" w14:textId="77777777" w:rsidTr="000844E4">
        <w:trPr>
          <w:gridAfter w:val="1"/>
          <w:wAfter w:w="10" w:type="dxa"/>
          <w:trHeight w:val="570"/>
        </w:trPr>
        <w:tc>
          <w:tcPr>
            <w:tcW w:w="649" w:type="dxa"/>
            <w:tcBorders>
              <w:top w:val="nil"/>
              <w:left w:val="single" w:sz="4" w:space="0" w:color="auto"/>
              <w:bottom w:val="single" w:sz="4" w:space="0" w:color="auto"/>
              <w:right w:val="single" w:sz="4" w:space="0" w:color="auto"/>
            </w:tcBorders>
            <w:noWrap/>
            <w:vAlign w:val="center"/>
            <w:hideMark/>
          </w:tcPr>
          <w:p w14:paraId="362D0084" w14:textId="77777777" w:rsidR="00490739" w:rsidRPr="00DC0DCA" w:rsidRDefault="00490739" w:rsidP="000844E4">
            <w:pPr>
              <w:jc w:val="center"/>
            </w:pPr>
            <w:r w:rsidRPr="00DC0DCA">
              <w:t>1</w:t>
            </w:r>
          </w:p>
        </w:tc>
        <w:tc>
          <w:tcPr>
            <w:tcW w:w="3145" w:type="dxa"/>
            <w:tcBorders>
              <w:top w:val="nil"/>
              <w:left w:val="nil"/>
              <w:bottom w:val="single" w:sz="4" w:space="0" w:color="auto"/>
              <w:right w:val="single" w:sz="4" w:space="0" w:color="auto"/>
            </w:tcBorders>
            <w:vAlign w:val="center"/>
            <w:hideMark/>
          </w:tcPr>
          <w:p w14:paraId="7779AA2E" w14:textId="77777777" w:rsidR="00490739" w:rsidRPr="00DC0DCA" w:rsidRDefault="00490739" w:rsidP="000844E4">
            <w:pPr>
              <w:rPr>
                <w:b/>
                <w:bCs/>
              </w:rPr>
            </w:pPr>
            <w:r w:rsidRPr="00DC0DCA">
              <w:rPr>
                <w:b/>
                <w:bCs/>
              </w:rPr>
              <w:t>объект ________________________________</w:t>
            </w:r>
          </w:p>
        </w:tc>
        <w:tc>
          <w:tcPr>
            <w:tcW w:w="1037" w:type="dxa"/>
            <w:tcBorders>
              <w:top w:val="nil"/>
              <w:left w:val="nil"/>
              <w:bottom w:val="single" w:sz="4" w:space="0" w:color="auto"/>
              <w:right w:val="single" w:sz="4" w:space="0" w:color="auto"/>
            </w:tcBorders>
            <w:noWrap/>
            <w:vAlign w:val="center"/>
            <w:hideMark/>
          </w:tcPr>
          <w:p w14:paraId="1182ABF0" w14:textId="77777777" w:rsidR="00490739" w:rsidRPr="00DC0DCA" w:rsidRDefault="00490739" w:rsidP="000844E4">
            <w:r w:rsidRPr="00DC0DCA">
              <w:t> </w:t>
            </w:r>
          </w:p>
        </w:tc>
        <w:tc>
          <w:tcPr>
            <w:tcW w:w="1133" w:type="dxa"/>
            <w:tcBorders>
              <w:top w:val="nil"/>
              <w:left w:val="nil"/>
              <w:bottom w:val="single" w:sz="4" w:space="0" w:color="auto"/>
              <w:right w:val="single" w:sz="4" w:space="0" w:color="auto"/>
            </w:tcBorders>
            <w:noWrap/>
            <w:vAlign w:val="center"/>
            <w:hideMark/>
          </w:tcPr>
          <w:p w14:paraId="5D0AC82A" w14:textId="77777777" w:rsidR="00490739" w:rsidRPr="00DC0DCA" w:rsidRDefault="00490739" w:rsidP="000844E4">
            <w:r w:rsidRPr="00DC0DCA">
              <w:t> </w:t>
            </w:r>
          </w:p>
        </w:tc>
        <w:tc>
          <w:tcPr>
            <w:tcW w:w="751" w:type="dxa"/>
            <w:tcBorders>
              <w:top w:val="nil"/>
              <w:left w:val="nil"/>
              <w:bottom w:val="single" w:sz="4" w:space="0" w:color="auto"/>
              <w:right w:val="single" w:sz="4" w:space="0" w:color="auto"/>
            </w:tcBorders>
            <w:noWrap/>
            <w:vAlign w:val="center"/>
            <w:hideMark/>
          </w:tcPr>
          <w:p w14:paraId="01ADD305" w14:textId="77777777" w:rsidR="00490739" w:rsidRPr="00DC0DCA" w:rsidRDefault="00490739" w:rsidP="000844E4">
            <w:r w:rsidRPr="00DC0DCA">
              <w:t> </w:t>
            </w:r>
          </w:p>
        </w:tc>
        <w:tc>
          <w:tcPr>
            <w:tcW w:w="976" w:type="dxa"/>
            <w:tcBorders>
              <w:top w:val="nil"/>
              <w:left w:val="nil"/>
              <w:bottom w:val="single" w:sz="4" w:space="0" w:color="auto"/>
              <w:right w:val="single" w:sz="4" w:space="0" w:color="auto"/>
            </w:tcBorders>
            <w:noWrap/>
            <w:vAlign w:val="center"/>
            <w:hideMark/>
          </w:tcPr>
          <w:p w14:paraId="04851F8B" w14:textId="77777777" w:rsidR="00490739" w:rsidRPr="00DC0DCA" w:rsidRDefault="00490739" w:rsidP="000844E4">
            <w:r w:rsidRPr="00DC0DCA">
              <w:t> </w:t>
            </w:r>
          </w:p>
        </w:tc>
        <w:tc>
          <w:tcPr>
            <w:tcW w:w="677" w:type="dxa"/>
            <w:tcBorders>
              <w:top w:val="nil"/>
              <w:left w:val="nil"/>
              <w:bottom w:val="single" w:sz="4" w:space="0" w:color="auto"/>
              <w:right w:val="single" w:sz="4" w:space="0" w:color="auto"/>
            </w:tcBorders>
            <w:noWrap/>
            <w:vAlign w:val="center"/>
            <w:hideMark/>
          </w:tcPr>
          <w:p w14:paraId="0217B7DF" w14:textId="77777777" w:rsidR="00490739" w:rsidRPr="00DC0DCA" w:rsidRDefault="00490739" w:rsidP="000844E4">
            <w:r w:rsidRPr="00DC0DCA">
              <w:t> </w:t>
            </w:r>
          </w:p>
        </w:tc>
        <w:tc>
          <w:tcPr>
            <w:tcW w:w="803" w:type="dxa"/>
            <w:tcBorders>
              <w:top w:val="nil"/>
              <w:left w:val="nil"/>
              <w:bottom w:val="single" w:sz="4" w:space="0" w:color="auto"/>
              <w:right w:val="single" w:sz="4" w:space="0" w:color="auto"/>
            </w:tcBorders>
            <w:noWrap/>
            <w:vAlign w:val="center"/>
            <w:hideMark/>
          </w:tcPr>
          <w:p w14:paraId="62F59C19" w14:textId="77777777" w:rsidR="00490739" w:rsidRPr="00DC0DCA" w:rsidRDefault="00490739" w:rsidP="000844E4">
            <w:r w:rsidRPr="00DC0DCA">
              <w:t> </w:t>
            </w:r>
          </w:p>
        </w:tc>
        <w:tc>
          <w:tcPr>
            <w:tcW w:w="800" w:type="dxa"/>
            <w:tcBorders>
              <w:top w:val="nil"/>
              <w:left w:val="nil"/>
              <w:bottom w:val="single" w:sz="4" w:space="0" w:color="auto"/>
              <w:right w:val="single" w:sz="4" w:space="0" w:color="auto"/>
            </w:tcBorders>
            <w:noWrap/>
            <w:vAlign w:val="center"/>
            <w:hideMark/>
          </w:tcPr>
          <w:p w14:paraId="03726194" w14:textId="77777777" w:rsidR="00490739" w:rsidRPr="00DC0DCA" w:rsidRDefault="00490739" w:rsidP="000844E4">
            <w:r w:rsidRPr="00DC0DCA">
              <w:t> </w:t>
            </w:r>
          </w:p>
        </w:tc>
        <w:tc>
          <w:tcPr>
            <w:tcW w:w="920" w:type="dxa"/>
            <w:tcBorders>
              <w:top w:val="nil"/>
              <w:left w:val="nil"/>
              <w:bottom w:val="single" w:sz="4" w:space="0" w:color="auto"/>
              <w:right w:val="single" w:sz="4" w:space="0" w:color="auto"/>
            </w:tcBorders>
            <w:noWrap/>
            <w:vAlign w:val="center"/>
            <w:hideMark/>
          </w:tcPr>
          <w:p w14:paraId="56161CF7" w14:textId="77777777" w:rsidR="00490739" w:rsidRPr="00DC0DCA" w:rsidRDefault="00490739" w:rsidP="000844E4">
            <w:r w:rsidRPr="00DC0DCA">
              <w:t> </w:t>
            </w:r>
          </w:p>
        </w:tc>
        <w:tc>
          <w:tcPr>
            <w:tcW w:w="1196" w:type="dxa"/>
            <w:tcBorders>
              <w:top w:val="nil"/>
              <w:left w:val="nil"/>
              <w:bottom w:val="single" w:sz="4" w:space="0" w:color="auto"/>
              <w:right w:val="single" w:sz="4" w:space="0" w:color="auto"/>
            </w:tcBorders>
            <w:noWrap/>
            <w:vAlign w:val="center"/>
            <w:hideMark/>
          </w:tcPr>
          <w:p w14:paraId="29622465" w14:textId="77777777" w:rsidR="00490739" w:rsidRPr="00DC0DCA" w:rsidRDefault="00490739" w:rsidP="000844E4">
            <w:r w:rsidRPr="00DC0DCA">
              <w:t> </w:t>
            </w:r>
          </w:p>
        </w:tc>
        <w:tc>
          <w:tcPr>
            <w:tcW w:w="1103" w:type="dxa"/>
            <w:tcBorders>
              <w:top w:val="single" w:sz="4" w:space="0" w:color="auto"/>
              <w:left w:val="nil"/>
              <w:bottom w:val="single" w:sz="4" w:space="0" w:color="auto"/>
              <w:right w:val="single" w:sz="4" w:space="0" w:color="auto"/>
            </w:tcBorders>
          </w:tcPr>
          <w:p w14:paraId="351B096A" w14:textId="77777777" w:rsidR="00490739" w:rsidRPr="00DC0DCA" w:rsidRDefault="00490739" w:rsidP="000844E4">
            <w:pPr>
              <w:spacing w:after="200" w:line="276" w:lineRule="auto"/>
            </w:pPr>
          </w:p>
        </w:tc>
        <w:tc>
          <w:tcPr>
            <w:tcW w:w="985" w:type="dxa"/>
            <w:tcBorders>
              <w:top w:val="single" w:sz="4" w:space="0" w:color="auto"/>
              <w:left w:val="nil"/>
              <w:bottom w:val="single" w:sz="4" w:space="0" w:color="auto"/>
              <w:right w:val="single" w:sz="4" w:space="0" w:color="auto"/>
            </w:tcBorders>
          </w:tcPr>
          <w:p w14:paraId="6944EF5D" w14:textId="77777777" w:rsidR="00490739" w:rsidRPr="00DC0DCA" w:rsidRDefault="00490739" w:rsidP="000844E4">
            <w:pPr>
              <w:spacing w:after="200" w:line="276" w:lineRule="auto"/>
            </w:pPr>
          </w:p>
        </w:tc>
        <w:tc>
          <w:tcPr>
            <w:tcW w:w="1088" w:type="dxa"/>
            <w:tcBorders>
              <w:top w:val="single" w:sz="4" w:space="0" w:color="auto"/>
              <w:left w:val="nil"/>
              <w:bottom w:val="single" w:sz="4" w:space="0" w:color="auto"/>
              <w:right w:val="single" w:sz="4" w:space="0" w:color="auto"/>
            </w:tcBorders>
          </w:tcPr>
          <w:p w14:paraId="149FA40C" w14:textId="77777777" w:rsidR="00490739" w:rsidRPr="00DC0DCA" w:rsidRDefault="00490739" w:rsidP="000844E4">
            <w:pPr>
              <w:spacing w:after="200" w:line="276" w:lineRule="auto"/>
            </w:pPr>
          </w:p>
        </w:tc>
      </w:tr>
      <w:tr w:rsidR="00490739" w:rsidRPr="00DC0DCA" w14:paraId="23765F56" w14:textId="77777777" w:rsidTr="000844E4">
        <w:trPr>
          <w:gridAfter w:val="4"/>
          <w:wAfter w:w="3186" w:type="dxa"/>
          <w:trHeight w:val="300"/>
        </w:trPr>
        <w:tc>
          <w:tcPr>
            <w:tcW w:w="649" w:type="dxa"/>
            <w:noWrap/>
            <w:vAlign w:val="center"/>
            <w:hideMark/>
          </w:tcPr>
          <w:p w14:paraId="7E6399AC" w14:textId="77777777" w:rsidR="00490739" w:rsidRPr="00DC0DCA" w:rsidRDefault="00490739" w:rsidP="000844E4">
            <w:pPr>
              <w:rPr>
                <w:sz w:val="20"/>
                <w:szCs w:val="20"/>
              </w:rPr>
            </w:pPr>
          </w:p>
        </w:tc>
        <w:tc>
          <w:tcPr>
            <w:tcW w:w="3145" w:type="dxa"/>
            <w:noWrap/>
            <w:vAlign w:val="center"/>
            <w:hideMark/>
          </w:tcPr>
          <w:p w14:paraId="4E0B4ECC" w14:textId="77777777" w:rsidR="00490739" w:rsidRPr="00DC0DCA" w:rsidRDefault="00490739" w:rsidP="000844E4">
            <w:pPr>
              <w:rPr>
                <w:b/>
                <w:bCs/>
              </w:rPr>
            </w:pPr>
            <w:r w:rsidRPr="00DC0DCA">
              <w:rPr>
                <w:b/>
                <w:bCs/>
              </w:rPr>
              <w:t>ИТОГО:</w:t>
            </w:r>
          </w:p>
        </w:tc>
        <w:tc>
          <w:tcPr>
            <w:tcW w:w="1037" w:type="dxa"/>
            <w:noWrap/>
            <w:vAlign w:val="center"/>
            <w:hideMark/>
          </w:tcPr>
          <w:p w14:paraId="22DAD6EE" w14:textId="77777777" w:rsidR="00490739" w:rsidRPr="00DC0DCA" w:rsidRDefault="00490739" w:rsidP="000844E4">
            <w:pPr>
              <w:rPr>
                <w:sz w:val="20"/>
                <w:szCs w:val="20"/>
              </w:rPr>
            </w:pPr>
          </w:p>
        </w:tc>
        <w:tc>
          <w:tcPr>
            <w:tcW w:w="1133" w:type="dxa"/>
            <w:noWrap/>
            <w:vAlign w:val="center"/>
            <w:hideMark/>
          </w:tcPr>
          <w:p w14:paraId="407434BD" w14:textId="77777777" w:rsidR="00490739" w:rsidRPr="00DC0DCA" w:rsidRDefault="00490739" w:rsidP="000844E4">
            <w:pPr>
              <w:rPr>
                <w:sz w:val="20"/>
                <w:szCs w:val="20"/>
              </w:rPr>
            </w:pPr>
          </w:p>
        </w:tc>
        <w:tc>
          <w:tcPr>
            <w:tcW w:w="751" w:type="dxa"/>
            <w:noWrap/>
            <w:vAlign w:val="center"/>
            <w:hideMark/>
          </w:tcPr>
          <w:p w14:paraId="45180D0D" w14:textId="77777777" w:rsidR="00490739" w:rsidRPr="00DC0DCA" w:rsidRDefault="00490739" w:rsidP="000844E4">
            <w:pPr>
              <w:rPr>
                <w:sz w:val="20"/>
                <w:szCs w:val="20"/>
              </w:rPr>
            </w:pPr>
          </w:p>
        </w:tc>
        <w:tc>
          <w:tcPr>
            <w:tcW w:w="976" w:type="dxa"/>
            <w:noWrap/>
            <w:vAlign w:val="center"/>
            <w:hideMark/>
          </w:tcPr>
          <w:p w14:paraId="46B9961F" w14:textId="77777777" w:rsidR="00490739" w:rsidRPr="00DC0DCA" w:rsidRDefault="00490739" w:rsidP="000844E4">
            <w:pPr>
              <w:rPr>
                <w:sz w:val="20"/>
                <w:szCs w:val="20"/>
              </w:rPr>
            </w:pPr>
          </w:p>
        </w:tc>
        <w:tc>
          <w:tcPr>
            <w:tcW w:w="677" w:type="dxa"/>
            <w:noWrap/>
            <w:vAlign w:val="center"/>
            <w:hideMark/>
          </w:tcPr>
          <w:p w14:paraId="58C0FA67" w14:textId="77777777" w:rsidR="00490739" w:rsidRPr="00DC0DCA" w:rsidRDefault="00490739" w:rsidP="000844E4">
            <w:pPr>
              <w:rPr>
                <w:sz w:val="20"/>
                <w:szCs w:val="20"/>
              </w:rPr>
            </w:pPr>
          </w:p>
        </w:tc>
        <w:tc>
          <w:tcPr>
            <w:tcW w:w="803" w:type="dxa"/>
            <w:noWrap/>
            <w:vAlign w:val="center"/>
            <w:hideMark/>
          </w:tcPr>
          <w:p w14:paraId="7E5324C5" w14:textId="77777777" w:rsidR="00490739" w:rsidRPr="00DC0DCA" w:rsidRDefault="00490739" w:rsidP="000844E4">
            <w:pPr>
              <w:rPr>
                <w:sz w:val="20"/>
                <w:szCs w:val="20"/>
              </w:rPr>
            </w:pPr>
          </w:p>
        </w:tc>
        <w:tc>
          <w:tcPr>
            <w:tcW w:w="800" w:type="dxa"/>
            <w:noWrap/>
            <w:vAlign w:val="center"/>
            <w:hideMark/>
          </w:tcPr>
          <w:p w14:paraId="56B69439" w14:textId="77777777" w:rsidR="00490739" w:rsidRPr="00DC0DCA" w:rsidRDefault="00490739" w:rsidP="000844E4">
            <w:pPr>
              <w:rPr>
                <w:sz w:val="20"/>
                <w:szCs w:val="20"/>
              </w:rPr>
            </w:pPr>
          </w:p>
        </w:tc>
        <w:tc>
          <w:tcPr>
            <w:tcW w:w="920" w:type="dxa"/>
            <w:noWrap/>
            <w:vAlign w:val="center"/>
            <w:hideMark/>
          </w:tcPr>
          <w:p w14:paraId="356135E2" w14:textId="77777777" w:rsidR="00490739" w:rsidRPr="00DC0DCA" w:rsidRDefault="00490739" w:rsidP="000844E4">
            <w:pPr>
              <w:rPr>
                <w:sz w:val="20"/>
                <w:szCs w:val="20"/>
              </w:rPr>
            </w:pPr>
          </w:p>
        </w:tc>
        <w:tc>
          <w:tcPr>
            <w:tcW w:w="1196" w:type="dxa"/>
            <w:noWrap/>
            <w:vAlign w:val="center"/>
            <w:hideMark/>
          </w:tcPr>
          <w:p w14:paraId="6D5CFD82" w14:textId="77777777" w:rsidR="00490739" w:rsidRPr="00DC0DCA" w:rsidRDefault="00490739" w:rsidP="000844E4">
            <w:pPr>
              <w:rPr>
                <w:sz w:val="20"/>
                <w:szCs w:val="20"/>
              </w:rPr>
            </w:pPr>
          </w:p>
        </w:tc>
      </w:tr>
      <w:tr w:rsidR="00490739" w:rsidRPr="00DC0DCA" w14:paraId="38FBE576" w14:textId="77777777" w:rsidTr="000844E4">
        <w:trPr>
          <w:gridAfter w:val="4"/>
          <w:wAfter w:w="3186" w:type="dxa"/>
          <w:trHeight w:val="300"/>
        </w:trPr>
        <w:tc>
          <w:tcPr>
            <w:tcW w:w="649" w:type="dxa"/>
            <w:noWrap/>
            <w:vAlign w:val="center"/>
            <w:hideMark/>
          </w:tcPr>
          <w:p w14:paraId="0F342A81" w14:textId="77777777" w:rsidR="00490739" w:rsidRPr="00DC0DCA" w:rsidRDefault="00490739" w:rsidP="000844E4">
            <w:pPr>
              <w:rPr>
                <w:sz w:val="20"/>
                <w:szCs w:val="20"/>
              </w:rPr>
            </w:pPr>
          </w:p>
        </w:tc>
        <w:tc>
          <w:tcPr>
            <w:tcW w:w="3145" w:type="dxa"/>
            <w:noWrap/>
            <w:vAlign w:val="center"/>
            <w:hideMark/>
          </w:tcPr>
          <w:p w14:paraId="5F4F5C8C" w14:textId="77777777" w:rsidR="00490739" w:rsidRPr="00DC0DCA" w:rsidRDefault="00490739" w:rsidP="000844E4">
            <w:pPr>
              <w:rPr>
                <w:sz w:val="20"/>
                <w:szCs w:val="20"/>
              </w:rPr>
            </w:pPr>
          </w:p>
        </w:tc>
        <w:tc>
          <w:tcPr>
            <w:tcW w:w="1037" w:type="dxa"/>
            <w:noWrap/>
            <w:vAlign w:val="center"/>
            <w:hideMark/>
          </w:tcPr>
          <w:p w14:paraId="029E3DDB" w14:textId="77777777" w:rsidR="00490739" w:rsidRPr="00DC0DCA" w:rsidRDefault="00490739" w:rsidP="000844E4">
            <w:pPr>
              <w:rPr>
                <w:sz w:val="20"/>
                <w:szCs w:val="20"/>
              </w:rPr>
            </w:pPr>
          </w:p>
        </w:tc>
        <w:tc>
          <w:tcPr>
            <w:tcW w:w="1133" w:type="dxa"/>
            <w:noWrap/>
            <w:vAlign w:val="center"/>
            <w:hideMark/>
          </w:tcPr>
          <w:p w14:paraId="0BB7A99E" w14:textId="77777777" w:rsidR="00490739" w:rsidRPr="00DC0DCA" w:rsidRDefault="00490739" w:rsidP="000844E4">
            <w:pPr>
              <w:rPr>
                <w:sz w:val="20"/>
                <w:szCs w:val="20"/>
              </w:rPr>
            </w:pPr>
          </w:p>
        </w:tc>
        <w:tc>
          <w:tcPr>
            <w:tcW w:w="751" w:type="dxa"/>
            <w:noWrap/>
            <w:vAlign w:val="center"/>
            <w:hideMark/>
          </w:tcPr>
          <w:p w14:paraId="1FF2C894" w14:textId="77777777" w:rsidR="00490739" w:rsidRPr="00DC0DCA" w:rsidRDefault="00490739" w:rsidP="000844E4">
            <w:pPr>
              <w:rPr>
                <w:sz w:val="20"/>
                <w:szCs w:val="20"/>
              </w:rPr>
            </w:pPr>
          </w:p>
        </w:tc>
        <w:tc>
          <w:tcPr>
            <w:tcW w:w="976" w:type="dxa"/>
            <w:noWrap/>
            <w:vAlign w:val="center"/>
            <w:hideMark/>
          </w:tcPr>
          <w:p w14:paraId="40058663" w14:textId="77777777" w:rsidR="00490739" w:rsidRPr="00DC0DCA" w:rsidRDefault="00490739" w:rsidP="000844E4">
            <w:pPr>
              <w:rPr>
                <w:sz w:val="20"/>
                <w:szCs w:val="20"/>
              </w:rPr>
            </w:pPr>
          </w:p>
        </w:tc>
        <w:tc>
          <w:tcPr>
            <w:tcW w:w="677" w:type="dxa"/>
            <w:noWrap/>
            <w:vAlign w:val="center"/>
            <w:hideMark/>
          </w:tcPr>
          <w:p w14:paraId="2F014A23" w14:textId="77777777" w:rsidR="00490739" w:rsidRPr="00DC0DCA" w:rsidRDefault="00490739" w:rsidP="000844E4">
            <w:pPr>
              <w:rPr>
                <w:sz w:val="20"/>
                <w:szCs w:val="20"/>
              </w:rPr>
            </w:pPr>
          </w:p>
        </w:tc>
        <w:tc>
          <w:tcPr>
            <w:tcW w:w="803" w:type="dxa"/>
            <w:noWrap/>
            <w:vAlign w:val="center"/>
            <w:hideMark/>
          </w:tcPr>
          <w:p w14:paraId="5F85EB7E" w14:textId="77777777" w:rsidR="00490739" w:rsidRPr="00DC0DCA" w:rsidRDefault="00490739" w:rsidP="000844E4">
            <w:pPr>
              <w:rPr>
                <w:sz w:val="20"/>
                <w:szCs w:val="20"/>
              </w:rPr>
            </w:pPr>
          </w:p>
        </w:tc>
        <w:tc>
          <w:tcPr>
            <w:tcW w:w="800" w:type="dxa"/>
            <w:noWrap/>
            <w:vAlign w:val="center"/>
            <w:hideMark/>
          </w:tcPr>
          <w:p w14:paraId="2FA82541" w14:textId="77777777" w:rsidR="00490739" w:rsidRPr="00DC0DCA" w:rsidRDefault="00490739" w:rsidP="000844E4">
            <w:pPr>
              <w:rPr>
                <w:sz w:val="20"/>
                <w:szCs w:val="20"/>
              </w:rPr>
            </w:pPr>
          </w:p>
        </w:tc>
        <w:tc>
          <w:tcPr>
            <w:tcW w:w="920" w:type="dxa"/>
            <w:noWrap/>
            <w:vAlign w:val="center"/>
            <w:hideMark/>
          </w:tcPr>
          <w:p w14:paraId="60A9F857" w14:textId="77777777" w:rsidR="00490739" w:rsidRPr="00DC0DCA" w:rsidRDefault="00490739" w:rsidP="000844E4">
            <w:pPr>
              <w:rPr>
                <w:sz w:val="20"/>
                <w:szCs w:val="20"/>
              </w:rPr>
            </w:pPr>
          </w:p>
        </w:tc>
        <w:tc>
          <w:tcPr>
            <w:tcW w:w="1196" w:type="dxa"/>
            <w:noWrap/>
            <w:vAlign w:val="center"/>
            <w:hideMark/>
          </w:tcPr>
          <w:p w14:paraId="73A9179D" w14:textId="77777777" w:rsidR="00490739" w:rsidRPr="00DC0DCA" w:rsidRDefault="00490739" w:rsidP="000844E4">
            <w:pPr>
              <w:rPr>
                <w:sz w:val="20"/>
                <w:szCs w:val="20"/>
              </w:rPr>
            </w:pPr>
          </w:p>
        </w:tc>
      </w:tr>
      <w:tr w:rsidR="00490739" w:rsidRPr="00DC0DCA" w14:paraId="101C3EC5" w14:textId="77777777" w:rsidTr="000844E4">
        <w:trPr>
          <w:gridAfter w:val="1"/>
          <w:wAfter w:w="10" w:type="dxa"/>
          <w:trHeight w:val="300"/>
        </w:trPr>
        <w:tc>
          <w:tcPr>
            <w:tcW w:w="15263" w:type="dxa"/>
            <w:gridSpan w:val="14"/>
            <w:noWrap/>
            <w:vAlign w:val="center"/>
            <w:hideMark/>
          </w:tcPr>
          <w:tbl>
            <w:tblPr>
              <w:tblW w:w="18240" w:type="dxa"/>
              <w:tblLayout w:type="fixed"/>
              <w:tblLook w:val="04A0" w:firstRow="1" w:lastRow="0" w:firstColumn="1" w:lastColumn="0" w:noHBand="0" w:noVBand="1"/>
            </w:tblPr>
            <w:tblGrid>
              <w:gridCol w:w="597"/>
              <w:gridCol w:w="3901"/>
              <w:gridCol w:w="1600"/>
              <w:gridCol w:w="1620"/>
              <w:gridCol w:w="637"/>
              <w:gridCol w:w="360"/>
              <w:gridCol w:w="1756"/>
              <w:gridCol w:w="1560"/>
              <w:gridCol w:w="1660"/>
              <w:gridCol w:w="236"/>
              <w:gridCol w:w="1843"/>
              <w:gridCol w:w="2232"/>
              <w:gridCol w:w="238"/>
            </w:tblGrid>
            <w:tr w:rsidR="00490739" w:rsidRPr="00DC0DCA" w14:paraId="451F28D2" w14:textId="77777777" w:rsidTr="000844E4">
              <w:trPr>
                <w:trHeight w:val="300"/>
              </w:trPr>
              <w:tc>
                <w:tcPr>
                  <w:tcW w:w="598" w:type="dxa"/>
                  <w:noWrap/>
                  <w:vAlign w:val="center"/>
                  <w:hideMark/>
                </w:tcPr>
                <w:p w14:paraId="329EAA6C" w14:textId="77777777" w:rsidR="00490739" w:rsidRPr="00DC0DCA" w:rsidRDefault="00490739" w:rsidP="000844E4">
                  <w:pPr>
                    <w:framePr w:hSpace="180" w:wrap="around" w:vAnchor="text" w:hAnchor="text" w:y="1"/>
                    <w:suppressOverlap/>
                    <w:rPr>
                      <w:sz w:val="20"/>
                      <w:szCs w:val="20"/>
                    </w:rPr>
                  </w:pPr>
                </w:p>
              </w:tc>
              <w:tc>
                <w:tcPr>
                  <w:tcW w:w="3903" w:type="dxa"/>
                  <w:noWrap/>
                  <w:vAlign w:val="center"/>
                  <w:hideMark/>
                </w:tcPr>
                <w:p w14:paraId="0BFCC0D0" w14:textId="09E497C0" w:rsidR="00490739" w:rsidRPr="00DC0DCA" w:rsidRDefault="003E700A" w:rsidP="000844E4">
                  <w:pPr>
                    <w:framePr w:hSpace="180" w:wrap="around" w:vAnchor="text" w:hAnchor="text" w:y="1"/>
                    <w:suppressOverlap/>
                    <w:rPr>
                      <w:b/>
                      <w:bCs/>
                    </w:rPr>
                  </w:pPr>
                  <w:r>
                    <w:rPr>
                      <w:b/>
                      <w:bCs/>
                    </w:rPr>
                    <w:t>Подрядчик</w:t>
                  </w:r>
                  <w:r w:rsidR="00490739" w:rsidRPr="00DC0DCA">
                    <w:rPr>
                      <w:b/>
                      <w:bCs/>
                    </w:rPr>
                    <w:t xml:space="preserve">: </w:t>
                  </w:r>
                </w:p>
              </w:tc>
              <w:tc>
                <w:tcPr>
                  <w:tcW w:w="1600" w:type="dxa"/>
                  <w:noWrap/>
                  <w:vAlign w:val="center"/>
                  <w:hideMark/>
                </w:tcPr>
                <w:p w14:paraId="7A7D9B4A" w14:textId="77777777" w:rsidR="00490739" w:rsidRPr="00DC0DCA" w:rsidRDefault="00490739" w:rsidP="000844E4">
                  <w:pPr>
                    <w:framePr w:hSpace="180" w:wrap="around" w:vAnchor="text" w:hAnchor="text" w:y="1"/>
                    <w:suppressOverlap/>
                    <w:rPr>
                      <w:sz w:val="20"/>
                      <w:szCs w:val="20"/>
                    </w:rPr>
                  </w:pPr>
                </w:p>
              </w:tc>
              <w:tc>
                <w:tcPr>
                  <w:tcW w:w="1620" w:type="dxa"/>
                  <w:noWrap/>
                  <w:vAlign w:val="center"/>
                  <w:hideMark/>
                </w:tcPr>
                <w:p w14:paraId="3FBB5AC5" w14:textId="77777777" w:rsidR="00490739" w:rsidRPr="00DC0DCA" w:rsidRDefault="00490739" w:rsidP="000844E4">
                  <w:pPr>
                    <w:framePr w:hSpace="180" w:wrap="around" w:vAnchor="text" w:hAnchor="text" w:y="1"/>
                    <w:suppressOverlap/>
                    <w:rPr>
                      <w:sz w:val="20"/>
                      <w:szCs w:val="20"/>
                    </w:rPr>
                  </w:pPr>
                </w:p>
              </w:tc>
              <w:tc>
                <w:tcPr>
                  <w:tcW w:w="637" w:type="dxa"/>
                  <w:noWrap/>
                  <w:vAlign w:val="center"/>
                  <w:hideMark/>
                </w:tcPr>
                <w:p w14:paraId="11961F32" w14:textId="77777777" w:rsidR="00490739" w:rsidRPr="00DC0DCA" w:rsidRDefault="00490739" w:rsidP="000844E4">
                  <w:pPr>
                    <w:framePr w:hSpace="180" w:wrap="around" w:vAnchor="text" w:hAnchor="text" w:y="1"/>
                    <w:suppressOverlap/>
                    <w:rPr>
                      <w:sz w:val="20"/>
                      <w:szCs w:val="20"/>
                    </w:rPr>
                  </w:pPr>
                </w:p>
              </w:tc>
              <w:tc>
                <w:tcPr>
                  <w:tcW w:w="360" w:type="dxa"/>
                  <w:noWrap/>
                  <w:vAlign w:val="center"/>
                  <w:hideMark/>
                </w:tcPr>
                <w:p w14:paraId="47377CA8" w14:textId="77777777" w:rsidR="00490739" w:rsidRPr="00DC0DCA" w:rsidRDefault="00490739" w:rsidP="000844E4">
                  <w:pPr>
                    <w:framePr w:hSpace="180" w:wrap="around" w:vAnchor="text" w:hAnchor="text" w:y="1"/>
                    <w:suppressOverlap/>
                    <w:rPr>
                      <w:sz w:val="20"/>
                      <w:szCs w:val="20"/>
                    </w:rPr>
                  </w:pPr>
                </w:p>
              </w:tc>
              <w:tc>
                <w:tcPr>
                  <w:tcW w:w="1756" w:type="dxa"/>
                  <w:noWrap/>
                  <w:vAlign w:val="center"/>
                  <w:hideMark/>
                </w:tcPr>
                <w:p w14:paraId="36B61B6A" w14:textId="77777777" w:rsidR="00490739" w:rsidRPr="00DC0DCA" w:rsidRDefault="00490739" w:rsidP="000844E4">
                  <w:pPr>
                    <w:framePr w:hSpace="180" w:wrap="around" w:vAnchor="text" w:hAnchor="text" w:y="1"/>
                    <w:suppressOverlap/>
                  </w:pPr>
                  <w:r w:rsidRPr="00DC0DCA">
                    <w:t>____________</w:t>
                  </w:r>
                </w:p>
                <w:p w14:paraId="034677F2" w14:textId="77777777" w:rsidR="00490739" w:rsidRPr="00DC0DCA" w:rsidRDefault="00490739" w:rsidP="000844E4">
                  <w:pPr>
                    <w:framePr w:hSpace="180" w:wrap="around" w:vAnchor="text" w:hAnchor="text" w:y="1"/>
                    <w:suppressOverlap/>
                    <w:jc w:val="center"/>
                  </w:pPr>
                  <w:r w:rsidRPr="00DC0DCA">
                    <w:t>(подпись)</w:t>
                  </w:r>
                </w:p>
              </w:tc>
              <w:tc>
                <w:tcPr>
                  <w:tcW w:w="1560" w:type="dxa"/>
                  <w:noWrap/>
                  <w:vAlign w:val="center"/>
                  <w:hideMark/>
                </w:tcPr>
                <w:p w14:paraId="41742880" w14:textId="77777777" w:rsidR="00490739" w:rsidRPr="00DC0DCA" w:rsidRDefault="00490739" w:rsidP="000844E4">
                  <w:pPr>
                    <w:framePr w:hSpace="180" w:wrap="around" w:vAnchor="text" w:hAnchor="text" w:y="1"/>
                    <w:suppressOverlap/>
                    <w:rPr>
                      <w:sz w:val="20"/>
                      <w:szCs w:val="20"/>
                    </w:rPr>
                  </w:pPr>
                </w:p>
              </w:tc>
              <w:tc>
                <w:tcPr>
                  <w:tcW w:w="1660" w:type="dxa"/>
                  <w:noWrap/>
                  <w:vAlign w:val="center"/>
                  <w:hideMark/>
                </w:tcPr>
                <w:p w14:paraId="20428913" w14:textId="77777777" w:rsidR="00490739" w:rsidRPr="00DC0DCA" w:rsidRDefault="00490739" w:rsidP="000844E4">
                  <w:pPr>
                    <w:framePr w:hSpace="180" w:wrap="around" w:vAnchor="text" w:hAnchor="text" w:y="1"/>
                    <w:suppressOverlap/>
                  </w:pPr>
                  <w:r w:rsidRPr="00DC0DCA">
                    <w:t>___________</w:t>
                  </w:r>
                </w:p>
                <w:p w14:paraId="33916ED3" w14:textId="77777777" w:rsidR="00490739" w:rsidRPr="00DC0DCA" w:rsidRDefault="00490739" w:rsidP="000844E4">
                  <w:pPr>
                    <w:framePr w:hSpace="180" w:wrap="around" w:vAnchor="text" w:hAnchor="text" w:y="1"/>
                    <w:suppressOverlap/>
                    <w:jc w:val="center"/>
                  </w:pPr>
                  <w:r w:rsidRPr="00DC0DCA">
                    <w:t>(фио)</w:t>
                  </w:r>
                </w:p>
              </w:tc>
              <w:tc>
                <w:tcPr>
                  <w:tcW w:w="236" w:type="dxa"/>
                </w:tcPr>
                <w:p w14:paraId="6D557515" w14:textId="77777777" w:rsidR="00490739" w:rsidRPr="00DC0DCA" w:rsidRDefault="00490739" w:rsidP="000844E4">
                  <w:pPr>
                    <w:framePr w:hSpace="180" w:wrap="around" w:vAnchor="text" w:hAnchor="text" w:y="1"/>
                    <w:suppressOverlap/>
                  </w:pPr>
                </w:p>
              </w:tc>
              <w:tc>
                <w:tcPr>
                  <w:tcW w:w="1843" w:type="dxa"/>
                </w:tcPr>
                <w:p w14:paraId="02799E12" w14:textId="77777777" w:rsidR="00490739" w:rsidRPr="00DC0DCA" w:rsidRDefault="00490739" w:rsidP="000844E4">
                  <w:pPr>
                    <w:framePr w:hSpace="180" w:wrap="around" w:vAnchor="text" w:hAnchor="text" w:y="1"/>
                    <w:suppressOverlap/>
                  </w:pPr>
                </w:p>
              </w:tc>
              <w:tc>
                <w:tcPr>
                  <w:tcW w:w="2233" w:type="dxa"/>
                  <w:noWrap/>
                  <w:vAlign w:val="center"/>
                  <w:hideMark/>
                </w:tcPr>
                <w:p w14:paraId="0EB1BA56" w14:textId="77777777" w:rsidR="00490739" w:rsidRPr="00DC0DCA" w:rsidRDefault="00490739" w:rsidP="000844E4">
                  <w:pPr>
                    <w:framePr w:hSpace="180" w:wrap="around" w:vAnchor="text" w:hAnchor="text" w:y="1"/>
                    <w:suppressOverlap/>
                    <w:rPr>
                      <w:sz w:val="20"/>
                      <w:szCs w:val="20"/>
                    </w:rPr>
                  </w:pPr>
                </w:p>
              </w:tc>
              <w:tc>
                <w:tcPr>
                  <w:tcW w:w="238" w:type="dxa"/>
                </w:tcPr>
                <w:p w14:paraId="534625A6" w14:textId="77777777" w:rsidR="00490739" w:rsidRPr="00DC0DCA" w:rsidRDefault="00490739" w:rsidP="000844E4">
                  <w:pPr>
                    <w:framePr w:hSpace="180" w:wrap="around" w:vAnchor="text" w:hAnchor="text" w:y="1"/>
                    <w:suppressOverlap/>
                  </w:pPr>
                </w:p>
              </w:tc>
            </w:tr>
            <w:tr w:rsidR="00490739" w:rsidRPr="00DC0DCA" w14:paraId="0A31FCD4" w14:textId="77777777" w:rsidTr="000844E4">
              <w:trPr>
                <w:trHeight w:val="300"/>
              </w:trPr>
              <w:tc>
                <w:tcPr>
                  <w:tcW w:w="598" w:type="dxa"/>
                  <w:noWrap/>
                  <w:vAlign w:val="center"/>
                  <w:hideMark/>
                </w:tcPr>
                <w:p w14:paraId="576DE01F" w14:textId="77777777" w:rsidR="00490739" w:rsidRPr="00DC0DCA" w:rsidRDefault="00490739" w:rsidP="000844E4">
                  <w:pPr>
                    <w:framePr w:hSpace="180" w:wrap="around" w:vAnchor="text" w:hAnchor="text" w:y="1"/>
                    <w:suppressOverlap/>
                    <w:rPr>
                      <w:sz w:val="20"/>
                      <w:szCs w:val="20"/>
                    </w:rPr>
                  </w:pPr>
                </w:p>
              </w:tc>
              <w:tc>
                <w:tcPr>
                  <w:tcW w:w="3903" w:type="dxa"/>
                  <w:noWrap/>
                  <w:vAlign w:val="center"/>
                  <w:hideMark/>
                </w:tcPr>
                <w:p w14:paraId="2D3BEB51" w14:textId="77777777" w:rsidR="00490739" w:rsidRPr="00DC0DCA" w:rsidRDefault="00490739" w:rsidP="000844E4">
                  <w:pPr>
                    <w:framePr w:hSpace="180" w:wrap="around" w:vAnchor="text" w:hAnchor="text" w:y="1"/>
                    <w:suppressOverlap/>
                    <w:rPr>
                      <w:sz w:val="20"/>
                      <w:szCs w:val="20"/>
                    </w:rPr>
                  </w:pPr>
                </w:p>
              </w:tc>
              <w:tc>
                <w:tcPr>
                  <w:tcW w:w="1600" w:type="dxa"/>
                  <w:noWrap/>
                  <w:vAlign w:val="center"/>
                  <w:hideMark/>
                </w:tcPr>
                <w:p w14:paraId="6EBF4509" w14:textId="77777777" w:rsidR="00490739" w:rsidRPr="00DC0DCA" w:rsidRDefault="00490739" w:rsidP="000844E4">
                  <w:pPr>
                    <w:framePr w:hSpace="180" w:wrap="around" w:vAnchor="text" w:hAnchor="text" w:y="1"/>
                    <w:suppressOverlap/>
                    <w:rPr>
                      <w:sz w:val="20"/>
                      <w:szCs w:val="20"/>
                    </w:rPr>
                  </w:pPr>
                </w:p>
              </w:tc>
              <w:tc>
                <w:tcPr>
                  <w:tcW w:w="1620" w:type="dxa"/>
                  <w:noWrap/>
                  <w:vAlign w:val="center"/>
                  <w:hideMark/>
                </w:tcPr>
                <w:p w14:paraId="3AC85677" w14:textId="77777777" w:rsidR="00490739" w:rsidRPr="00DC0DCA" w:rsidRDefault="00490739" w:rsidP="000844E4">
                  <w:pPr>
                    <w:framePr w:hSpace="180" w:wrap="around" w:vAnchor="text" w:hAnchor="text" w:y="1"/>
                    <w:suppressOverlap/>
                    <w:rPr>
                      <w:sz w:val="20"/>
                      <w:szCs w:val="20"/>
                    </w:rPr>
                  </w:pPr>
                </w:p>
              </w:tc>
              <w:tc>
                <w:tcPr>
                  <w:tcW w:w="637" w:type="dxa"/>
                  <w:noWrap/>
                  <w:vAlign w:val="center"/>
                  <w:hideMark/>
                </w:tcPr>
                <w:p w14:paraId="32A9F829" w14:textId="77777777" w:rsidR="00490739" w:rsidRPr="00DC0DCA" w:rsidRDefault="00490739" w:rsidP="000844E4">
                  <w:pPr>
                    <w:framePr w:hSpace="180" w:wrap="around" w:vAnchor="text" w:hAnchor="text" w:y="1"/>
                    <w:suppressOverlap/>
                    <w:rPr>
                      <w:sz w:val="20"/>
                      <w:szCs w:val="20"/>
                    </w:rPr>
                  </w:pPr>
                </w:p>
              </w:tc>
              <w:tc>
                <w:tcPr>
                  <w:tcW w:w="360" w:type="dxa"/>
                  <w:noWrap/>
                  <w:vAlign w:val="center"/>
                  <w:hideMark/>
                </w:tcPr>
                <w:p w14:paraId="3DA20A12" w14:textId="77777777" w:rsidR="00490739" w:rsidRPr="00DC0DCA" w:rsidRDefault="00490739" w:rsidP="000844E4">
                  <w:pPr>
                    <w:framePr w:hSpace="180" w:wrap="around" w:vAnchor="text" w:hAnchor="text" w:y="1"/>
                    <w:suppressOverlap/>
                    <w:rPr>
                      <w:sz w:val="20"/>
                      <w:szCs w:val="20"/>
                    </w:rPr>
                  </w:pPr>
                </w:p>
              </w:tc>
              <w:tc>
                <w:tcPr>
                  <w:tcW w:w="1756" w:type="dxa"/>
                  <w:noWrap/>
                  <w:vAlign w:val="center"/>
                  <w:hideMark/>
                </w:tcPr>
                <w:p w14:paraId="0C6931D4" w14:textId="77777777" w:rsidR="00490739" w:rsidRPr="00DC0DCA" w:rsidRDefault="00490739" w:rsidP="000844E4">
                  <w:pPr>
                    <w:framePr w:hSpace="180" w:wrap="around" w:vAnchor="text" w:hAnchor="text" w:y="1"/>
                    <w:suppressOverlap/>
                    <w:rPr>
                      <w:sz w:val="20"/>
                      <w:szCs w:val="20"/>
                    </w:rPr>
                  </w:pPr>
                </w:p>
              </w:tc>
              <w:tc>
                <w:tcPr>
                  <w:tcW w:w="1560" w:type="dxa"/>
                  <w:noWrap/>
                  <w:vAlign w:val="center"/>
                  <w:hideMark/>
                </w:tcPr>
                <w:p w14:paraId="3AA94AF6" w14:textId="77777777" w:rsidR="00490739" w:rsidRPr="00DC0DCA" w:rsidRDefault="00490739" w:rsidP="000844E4">
                  <w:pPr>
                    <w:framePr w:hSpace="180" w:wrap="around" w:vAnchor="text" w:hAnchor="text" w:y="1"/>
                    <w:suppressOverlap/>
                    <w:rPr>
                      <w:sz w:val="20"/>
                      <w:szCs w:val="20"/>
                    </w:rPr>
                  </w:pPr>
                </w:p>
              </w:tc>
              <w:tc>
                <w:tcPr>
                  <w:tcW w:w="1660" w:type="dxa"/>
                  <w:noWrap/>
                  <w:vAlign w:val="center"/>
                  <w:hideMark/>
                </w:tcPr>
                <w:p w14:paraId="0BAD9B02" w14:textId="77777777" w:rsidR="00490739" w:rsidRPr="00DC0DCA" w:rsidRDefault="00490739" w:rsidP="000844E4">
                  <w:pPr>
                    <w:framePr w:hSpace="180" w:wrap="around" w:vAnchor="text" w:hAnchor="text" w:y="1"/>
                    <w:suppressOverlap/>
                    <w:rPr>
                      <w:sz w:val="20"/>
                      <w:szCs w:val="20"/>
                    </w:rPr>
                  </w:pPr>
                </w:p>
              </w:tc>
              <w:tc>
                <w:tcPr>
                  <w:tcW w:w="236" w:type="dxa"/>
                </w:tcPr>
                <w:p w14:paraId="1E2054D3" w14:textId="77777777" w:rsidR="00490739" w:rsidRPr="00DC0DCA" w:rsidRDefault="00490739" w:rsidP="000844E4">
                  <w:pPr>
                    <w:framePr w:hSpace="180" w:wrap="around" w:vAnchor="text" w:hAnchor="text" w:y="1"/>
                    <w:suppressOverlap/>
                  </w:pPr>
                </w:p>
              </w:tc>
              <w:tc>
                <w:tcPr>
                  <w:tcW w:w="1843" w:type="dxa"/>
                </w:tcPr>
                <w:p w14:paraId="5962E5DD" w14:textId="77777777" w:rsidR="00490739" w:rsidRPr="00DC0DCA" w:rsidRDefault="00490739" w:rsidP="000844E4">
                  <w:pPr>
                    <w:framePr w:hSpace="180" w:wrap="around" w:vAnchor="text" w:hAnchor="text" w:y="1"/>
                    <w:suppressOverlap/>
                  </w:pPr>
                </w:p>
              </w:tc>
              <w:tc>
                <w:tcPr>
                  <w:tcW w:w="2233" w:type="dxa"/>
                  <w:noWrap/>
                  <w:vAlign w:val="center"/>
                  <w:hideMark/>
                </w:tcPr>
                <w:p w14:paraId="42192680" w14:textId="77777777" w:rsidR="00490739" w:rsidRPr="00DC0DCA" w:rsidRDefault="00490739" w:rsidP="000844E4">
                  <w:pPr>
                    <w:framePr w:hSpace="180" w:wrap="around" w:vAnchor="text" w:hAnchor="text" w:y="1"/>
                    <w:suppressOverlap/>
                    <w:rPr>
                      <w:sz w:val="20"/>
                      <w:szCs w:val="20"/>
                    </w:rPr>
                  </w:pPr>
                </w:p>
              </w:tc>
              <w:tc>
                <w:tcPr>
                  <w:tcW w:w="238" w:type="dxa"/>
                </w:tcPr>
                <w:p w14:paraId="59E6E6D2" w14:textId="77777777" w:rsidR="00490739" w:rsidRPr="00DC0DCA" w:rsidRDefault="00490739" w:rsidP="000844E4">
                  <w:pPr>
                    <w:framePr w:hSpace="180" w:wrap="around" w:vAnchor="text" w:hAnchor="text" w:y="1"/>
                    <w:suppressOverlap/>
                  </w:pPr>
                </w:p>
              </w:tc>
            </w:tr>
            <w:tr w:rsidR="00490739" w:rsidRPr="00DC0DCA" w14:paraId="23FA3AC7" w14:textId="77777777" w:rsidTr="000844E4">
              <w:trPr>
                <w:trHeight w:val="300"/>
              </w:trPr>
              <w:tc>
                <w:tcPr>
                  <w:tcW w:w="598" w:type="dxa"/>
                  <w:noWrap/>
                  <w:vAlign w:val="center"/>
                  <w:hideMark/>
                </w:tcPr>
                <w:p w14:paraId="3ABD1221" w14:textId="77777777" w:rsidR="00490739" w:rsidRPr="00DC0DCA" w:rsidRDefault="00490739" w:rsidP="000844E4">
                  <w:pPr>
                    <w:framePr w:hSpace="180" w:wrap="around" w:vAnchor="text" w:hAnchor="text" w:y="1"/>
                    <w:suppressOverlap/>
                    <w:rPr>
                      <w:sz w:val="20"/>
                      <w:szCs w:val="20"/>
                    </w:rPr>
                  </w:pPr>
                </w:p>
              </w:tc>
              <w:tc>
                <w:tcPr>
                  <w:tcW w:w="3903" w:type="dxa"/>
                  <w:noWrap/>
                  <w:vAlign w:val="center"/>
                  <w:hideMark/>
                </w:tcPr>
                <w:p w14:paraId="026D4FE9" w14:textId="219E49D0" w:rsidR="00490739" w:rsidRPr="00DC0DCA" w:rsidRDefault="003E700A" w:rsidP="000844E4">
                  <w:pPr>
                    <w:framePr w:hSpace="180" w:wrap="around" w:vAnchor="text" w:hAnchor="text" w:y="1"/>
                    <w:suppressOverlap/>
                    <w:rPr>
                      <w:b/>
                      <w:bCs/>
                    </w:rPr>
                  </w:pPr>
                  <w:r>
                    <w:rPr>
                      <w:b/>
                      <w:bCs/>
                    </w:rPr>
                    <w:t>Субп</w:t>
                  </w:r>
                  <w:r w:rsidR="00490739" w:rsidRPr="00DC0DCA">
                    <w:rPr>
                      <w:b/>
                      <w:bCs/>
                    </w:rPr>
                    <w:t xml:space="preserve">одрядчик: </w:t>
                  </w:r>
                </w:p>
              </w:tc>
              <w:tc>
                <w:tcPr>
                  <w:tcW w:w="1600" w:type="dxa"/>
                  <w:noWrap/>
                  <w:vAlign w:val="center"/>
                  <w:hideMark/>
                </w:tcPr>
                <w:p w14:paraId="369F61E8" w14:textId="77777777" w:rsidR="00490739" w:rsidRPr="00DC0DCA" w:rsidRDefault="00490739" w:rsidP="000844E4">
                  <w:pPr>
                    <w:framePr w:hSpace="180" w:wrap="around" w:vAnchor="text" w:hAnchor="text" w:y="1"/>
                    <w:suppressOverlap/>
                    <w:rPr>
                      <w:sz w:val="20"/>
                      <w:szCs w:val="20"/>
                    </w:rPr>
                  </w:pPr>
                </w:p>
              </w:tc>
              <w:tc>
                <w:tcPr>
                  <w:tcW w:w="1620" w:type="dxa"/>
                  <w:noWrap/>
                  <w:vAlign w:val="center"/>
                  <w:hideMark/>
                </w:tcPr>
                <w:p w14:paraId="1B7BC6F8" w14:textId="77777777" w:rsidR="00490739" w:rsidRPr="00DC0DCA" w:rsidRDefault="00490739" w:rsidP="000844E4">
                  <w:pPr>
                    <w:framePr w:hSpace="180" w:wrap="around" w:vAnchor="text" w:hAnchor="text" w:y="1"/>
                    <w:suppressOverlap/>
                    <w:rPr>
                      <w:sz w:val="20"/>
                      <w:szCs w:val="20"/>
                    </w:rPr>
                  </w:pPr>
                </w:p>
              </w:tc>
              <w:tc>
                <w:tcPr>
                  <w:tcW w:w="637" w:type="dxa"/>
                  <w:noWrap/>
                  <w:vAlign w:val="center"/>
                  <w:hideMark/>
                </w:tcPr>
                <w:p w14:paraId="768CDFB9" w14:textId="77777777" w:rsidR="00490739" w:rsidRPr="00DC0DCA" w:rsidRDefault="00490739" w:rsidP="000844E4">
                  <w:pPr>
                    <w:framePr w:hSpace="180" w:wrap="around" w:vAnchor="text" w:hAnchor="text" w:y="1"/>
                    <w:suppressOverlap/>
                    <w:rPr>
                      <w:sz w:val="20"/>
                      <w:szCs w:val="20"/>
                    </w:rPr>
                  </w:pPr>
                </w:p>
              </w:tc>
              <w:tc>
                <w:tcPr>
                  <w:tcW w:w="360" w:type="dxa"/>
                  <w:noWrap/>
                  <w:vAlign w:val="center"/>
                  <w:hideMark/>
                </w:tcPr>
                <w:p w14:paraId="156FAEED" w14:textId="77777777" w:rsidR="00490739" w:rsidRPr="00DC0DCA" w:rsidRDefault="00490739" w:rsidP="000844E4">
                  <w:pPr>
                    <w:framePr w:hSpace="180" w:wrap="around" w:vAnchor="text" w:hAnchor="text" w:y="1"/>
                    <w:suppressOverlap/>
                    <w:rPr>
                      <w:sz w:val="20"/>
                      <w:szCs w:val="20"/>
                    </w:rPr>
                  </w:pPr>
                </w:p>
              </w:tc>
              <w:tc>
                <w:tcPr>
                  <w:tcW w:w="1756" w:type="dxa"/>
                  <w:noWrap/>
                  <w:vAlign w:val="center"/>
                  <w:hideMark/>
                </w:tcPr>
                <w:p w14:paraId="7896712B" w14:textId="77777777" w:rsidR="00490739" w:rsidRPr="00DC0DCA" w:rsidRDefault="00490739" w:rsidP="000844E4">
                  <w:pPr>
                    <w:framePr w:hSpace="180" w:wrap="around" w:vAnchor="text" w:hAnchor="text" w:y="1"/>
                    <w:suppressOverlap/>
                  </w:pPr>
                  <w:r w:rsidRPr="00DC0DCA">
                    <w:t>____________</w:t>
                  </w:r>
                </w:p>
                <w:p w14:paraId="3E806BDE" w14:textId="77777777" w:rsidR="00490739" w:rsidRPr="00DC0DCA" w:rsidRDefault="00490739" w:rsidP="000844E4">
                  <w:pPr>
                    <w:framePr w:hSpace="180" w:wrap="around" w:vAnchor="text" w:hAnchor="text" w:y="1"/>
                    <w:suppressOverlap/>
                    <w:jc w:val="center"/>
                  </w:pPr>
                  <w:r w:rsidRPr="00DC0DCA">
                    <w:t>(подпись)</w:t>
                  </w:r>
                </w:p>
              </w:tc>
              <w:tc>
                <w:tcPr>
                  <w:tcW w:w="1560" w:type="dxa"/>
                  <w:noWrap/>
                  <w:vAlign w:val="center"/>
                  <w:hideMark/>
                </w:tcPr>
                <w:p w14:paraId="5FB6F731" w14:textId="77777777" w:rsidR="00490739" w:rsidRPr="00DC0DCA" w:rsidRDefault="00490739" w:rsidP="000844E4">
                  <w:pPr>
                    <w:framePr w:hSpace="180" w:wrap="around" w:vAnchor="text" w:hAnchor="text" w:y="1"/>
                    <w:suppressOverlap/>
                    <w:rPr>
                      <w:sz w:val="20"/>
                      <w:szCs w:val="20"/>
                    </w:rPr>
                  </w:pPr>
                </w:p>
              </w:tc>
              <w:tc>
                <w:tcPr>
                  <w:tcW w:w="1660" w:type="dxa"/>
                  <w:noWrap/>
                  <w:vAlign w:val="center"/>
                  <w:hideMark/>
                </w:tcPr>
                <w:p w14:paraId="093600F3" w14:textId="77777777" w:rsidR="00490739" w:rsidRPr="00DC0DCA" w:rsidRDefault="00490739" w:rsidP="000844E4">
                  <w:pPr>
                    <w:framePr w:hSpace="180" w:wrap="around" w:vAnchor="text" w:hAnchor="text" w:y="1"/>
                    <w:suppressOverlap/>
                  </w:pPr>
                  <w:r w:rsidRPr="00DC0DCA">
                    <w:t>____________</w:t>
                  </w:r>
                </w:p>
                <w:p w14:paraId="77CF1E33" w14:textId="77777777" w:rsidR="00490739" w:rsidRPr="00DC0DCA" w:rsidRDefault="00490739" w:rsidP="000844E4">
                  <w:pPr>
                    <w:framePr w:hSpace="180" w:wrap="around" w:vAnchor="text" w:hAnchor="text" w:y="1"/>
                    <w:suppressOverlap/>
                    <w:jc w:val="center"/>
                  </w:pPr>
                  <w:r w:rsidRPr="00DC0DCA">
                    <w:t>(фио)</w:t>
                  </w:r>
                </w:p>
              </w:tc>
              <w:tc>
                <w:tcPr>
                  <w:tcW w:w="236" w:type="dxa"/>
                </w:tcPr>
                <w:p w14:paraId="5FC68602" w14:textId="77777777" w:rsidR="00490739" w:rsidRPr="00DC0DCA" w:rsidRDefault="00490739" w:rsidP="000844E4">
                  <w:pPr>
                    <w:framePr w:hSpace="180" w:wrap="around" w:vAnchor="text" w:hAnchor="text" w:y="1"/>
                    <w:suppressOverlap/>
                  </w:pPr>
                </w:p>
                <w:p w14:paraId="5E0FE1C0" w14:textId="77777777" w:rsidR="00490739" w:rsidRPr="00DC0DCA" w:rsidRDefault="00490739" w:rsidP="000844E4">
                  <w:pPr>
                    <w:framePr w:hSpace="180" w:wrap="around" w:vAnchor="text" w:hAnchor="text" w:y="1"/>
                    <w:suppressOverlap/>
                  </w:pPr>
                </w:p>
                <w:p w14:paraId="22547997" w14:textId="77777777" w:rsidR="00490739" w:rsidRPr="00DC0DCA" w:rsidRDefault="00490739" w:rsidP="000844E4">
                  <w:pPr>
                    <w:framePr w:hSpace="180" w:wrap="around" w:vAnchor="text" w:hAnchor="text" w:y="1"/>
                    <w:suppressOverlap/>
                  </w:pPr>
                </w:p>
              </w:tc>
              <w:tc>
                <w:tcPr>
                  <w:tcW w:w="1843" w:type="dxa"/>
                </w:tcPr>
                <w:p w14:paraId="1DC94C7B" w14:textId="77777777" w:rsidR="00490739" w:rsidRPr="00DC0DCA" w:rsidRDefault="00490739" w:rsidP="000844E4">
                  <w:pPr>
                    <w:framePr w:hSpace="180" w:wrap="around" w:vAnchor="text" w:hAnchor="text" w:y="1"/>
                    <w:suppressOverlap/>
                  </w:pPr>
                </w:p>
              </w:tc>
              <w:tc>
                <w:tcPr>
                  <w:tcW w:w="2233" w:type="dxa"/>
                  <w:noWrap/>
                  <w:vAlign w:val="center"/>
                  <w:hideMark/>
                </w:tcPr>
                <w:p w14:paraId="4E87CE1E" w14:textId="77777777" w:rsidR="00490739" w:rsidRPr="00DC0DCA" w:rsidRDefault="00490739" w:rsidP="000844E4">
                  <w:pPr>
                    <w:framePr w:hSpace="180" w:wrap="around" w:vAnchor="text" w:hAnchor="text" w:y="1"/>
                    <w:suppressOverlap/>
                    <w:rPr>
                      <w:sz w:val="20"/>
                      <w:szCs w:val="20"/>
                    </w:rPr>
                  </w:pPr>
                </w:p>
              </w:tc>
              <w:tc>
                <w:tcPr>
                  <w:tcW w:w="238" w:type="dxa"/>
                </w:tcPr>
                <w:p w14:paraId="4AFB4105" w14:textId="77777777" w:rsidR="00490739" w:rsidRPr="00DC0DCA" w:rsidRDefault="00490739" w:rsidP="000844E4">
                  <w:pPr>
                    <w:framePr w:hSpace="180" w:wrap="around" w:vAnchor="text" w:hAnchor="text" w:y="1"/>
                    <w:suppressOverlap/>
                  </w:pPr>
                </w:p>
              </w:tc>
            </w:tr>
          </w:tbl>
          <w:p w14:paraId="51ADB597" w14:textId="77777777" w:rsidR="00490739" w:rsidRPr="00DC0DCA" w:rsidRDefault="00490739" w:rsidP="000844E4">
            <w:pPr>
              <w:rPr>
                <w:sz w:val="20"/>
                <w:szCs w:val="20"/>
              </w:rPr>
            </w:pPr>
          </w:p>
        </w:tc>
      </w:tr>
    </w:tbl>
    <w:p w14:paraId="26A0C809" w14:textId="77777777" w:rsidR="00490739" w:rsidRPr="00DC0DCA" w:rsidRDefault="00490739" w:rsidP="00490739"/>
    <w:p w14:paraId="0126CB27" w14:textId="77777777" w:rsidR="00490739" w:rsidRPr="00DC0DCA" w:rsidRDefault="00490739" w:rsidP="00490739"/>
    <w:p w14:paraId="484C4E64" w14:textId="77777777" w:rsidR="00490739" w:rsidRPr="00DC0DCA" w:rsidRDefault="00490739" w:rsidP="00490739"/>
    <w:p w14:paraId="32682726" w14:textId="77777777" w:rsidR="00490739" w:rsidRPr="00DC0DCA" w:rsidRDefault="00490739" w:rsidP="00490739">
      <w:pPr>
        <w:sectPr w:rsidR="00490739" w:rsidRPr="00DC0DCA" w:rsidSect="007B1298">
          <w:pgSz w:w="16838" w:h="11906" w:orient="landscape" w:code="9"/>
          <w:pgMar w:top="142" w:right="1134" w:bottom="0" w:left="1134" w:header="709" w:footer="709" w:gutter="0"/>
          <w:cols w:space="708"/>
          <w:docGrid w:linePitch="360"/>
        </w:sectPr>
      </w:pPr>
    </w:p>
    <w:p w14:paraId="60B2B36C" w14:textId="77777777" w:rsidR="00490739" w:rsidRPr="00DC0DCA" w:rsidRDefault="00490739" w:rsidP="00490739">
      <w:pPr>
        <w:ind w:firstLine="6237"/>
      </w:pPr>
      <w:r w:rsidRPr="00DC0DCA">
        <w:lastRenderedPageBreak/>
        <w:t>Приложение №  11</w:t>
      </w:r>
    </w:p>
    <w:p w14:paraId="429A0F2D" w14:textId="77777777" w:rsidR="00490739" w:rsidRPr="00DC0DCA" w:rsidRDefault="00490739" w:rsidP="00490739">
      <w:pPr>
        <w:ind w:firstLine="6237"/>
      </w:pPr>
      <w:r w:rsidRPr="00DC0DCA">
        <w:t>к Договору №_______</w:t>
      </w:r>
    </w:p>
    <w:p w14:paraId="2B44FC21" w14:textId="77777777" w:rsidR="00490739" w:rsidRPr="00DC0DCA" w:rsidRDefault="00490739" w:rsidP="00490739">
      <w:pPr>
        <w:ind w:firstLine="6237"/>
      </w:pPr>
      <w:r w:rsidRPr="00DC0DCA">
        <w:t>от «___»_______ ____г.</w:t>
      </w:r>
    </w:p>
    <w:p w14:paraId="10893C1B" w14:textId="77777777" w:rsidR="00490739" w:rsidRPr="00DC0DCA" w:rsidRDefault="00490739" w:rsidP="00490739"/>
    <w:p w14:paraId="7BD3A189" w14:textId="77777777" w:rsidR="00490739" w:rsidRPr="00DC0DCA" w:rsidRDefault="00490739" w:rsidP="00490739">
      <w:pPr>
        <w:tabs>
          <w:tab w:val="left" w:pos="851"/>
          <w:tab w:val="left" w:pos="1134"/>
        </w:tabs>
        <w:suppressAutoHyphens/>
        <w:ind w:firstLine="709"/>
        <w:jc w:val="center"/>
        <w:rPr>
          <w:b/>
          <w:sz w:val="28"/>
          <w:szCs w:val="28"/>
        </w:rPr>
      </w:pPr>
    </w:p>
    <w:p w14:paraId="00E8FAC9" w14:textId="77777777" w:rsidR="00490739" w:rsidRPr="00DC0DCA" w:rsidRDefault="00490739" w:rsidP="00490739">
      <w:pPr>
        <w:tabs>
          <w:tab w:val="left" w:pos="851"/>
          <w:tab w:val="left" w:pos="1134"/>
        </w:tabs>
        <w:suppressAutoHyphens/>
        <w:ind w:firstLine="709"/>
        <w:jc w:val="center"/>
        <w:rPr>
          <w:b/>
          <w:sz w:val="28"/>
          <w:szCs w:val="28"/>
        </w:rPr>
      </w:pPr>
      <w:r w:rsidRPr="00DC0DCA">
        <w:rPr>
          <w:b/>
          <w:sz w:val="28"/>
          <w:szCs w:val="28"/>
        </w:rPr>
        <w:t>Требования к форме отчета о целевом использовании авансовых средств</w:t>
      </w:r>
    </w:p>
    <w:p w14:paraId="04E9A7CC" w14:textId="77777777" w:rsidR="00490739" w:rsidRPr="00DC0DCA" w:rsidRDefault="00490739" w:rsidP="00490739">
      <w:pPr>
        <w:tabs>
          <w:tab w:val="left" w:pos="851"/>
          <w:tab w:val="left" w:pos="1134"/>
        </w:tabs>
        <w:suppressAutoHyphens/>
        <w:ind w:firstLine="709"/>
        <w:jc w:val="center"/>
        <w:rPr>
          <w:b/>
          <w:sz w:val="28"/>
          <w:szCs w:val="28"/>
        </w:rPr>
      </w:pPr>
    </w:p>
    <w:p w14:paraId="12D6E81F" w14:textId="77777777" w:rsidR="00490739" w:rsidRPr="00DC0DCA" w:rsidRDefault="00490739" w:rsidP="00490739">
      <w:pPr>
        <w:tabs>
          <w:tab w:val="left" w:pos="851"/>
          <w:tab w:val="left" w:pos="1134"/>
        </w:tabs>
        <w:suppressAutoHyphens/>
        <w:ind w:firstLine="709"/>
        <w:jc w:val="both"/>
        <w:rPr>
          <w:sz w:val="28"/>
          <w:szCs w:val="28"/>
        </w:rPr>
      </w:pPr>
      <w:r w:rsidRPr="00DC0DCA">
        <w:rPr>
          <w:sz w:val="28"/>
          <w:szCs w:val="28"/>
        </w:rPr>
        <w:t>Отчет о целевом использовании авансовых средств должен содержать следующую информацию и документы:</w:t>
      </w:r>
    </w:p>
    <w:p w14:paraId="5993B646"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 xml:space="preserve">выписка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 </w:t>
      </w:r>
    </w:p>
    <w:p w14:paraId="12C4812B"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 xml:space="preserve">копии договоров, заключенных Подрядчиком, Субподрядчиками, а также иными третьими лицами, привлеченными для выполнения Работ по Договору; </w:t>
      </w:r>
    </w:p>
    <w:p w14:paraId="179BFD3B"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 xml:space="preserve">счета на оплату материалов и оборудования к нему и на перечисление авансовых платежей на выполнение работ, выставленные Подрядчику Субподрядчиками, а также иными третьими лицами, привлеченными для выполнения Работ по договору; </w:t>
      </w:r>
    </w:p>
    <w:p w14:paraId="564E7329"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платежные поручения на оплату материалов и оборудования (при необходимости – платежные поручения на оплату заводам-изготовителям) и на перечисление авансовых платежей, на выполнение работ, товарно-транспортные накладные и/или транспортные накладные, подтверждающие получение материалов и оборудования, в том числе указанные документы от заводов-изготовителей, официальных дилеров и иных поставщиков;</w:t>
      </w:r>
    </w:p>
    <w:p w14:paraId="1AA4C49D"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платежные поручения на оплату товаров, работ, услуг напрямую не относящиеся к выполнению работ по конкретному договору (аренда, канцелярия, заработная плата).</w:t>
      </w:r>
    </w:p>
    <w:p w14:paraId="3E1770E9" w14:textId="77777777" w:rsidR="00490739" w:rsidRPr="00DC0DCA" w:rsidRDefault="00490739" w:rsidP="00490739">
      <w:pPr>
        <w:pStyle w:val="af8"/>
        <w:numPr>
          <w:ilvl w:val="3"/>
          <w:numId w:val="1"/>
        </w:numPr>
        <w:tabs>
          <w:tab w:val="left" w:pos="851"/>
          <w:tab w:val="left" w:pos="1134"/>
        </w:tabs>
        <w:suppressAutoHyphens/>
        <w:ind w:left="0" w:firstLine="709"/>
        <w:jc w:val="both"/>
        <w:rPr>
          <w:sz w:val="28"/>
          <w:szCs w:val="28"/>
        </w:rPr>
      </w:pPr>
      <w:r w:rsidRPr="00DC0DCA">
        <w:rPr>
          <w:sz w:val="28"/>
          <w:szCs w:val="28"/>
        </w:rPr>
        <w:t>отчет о поставке материалов и оборудования.</w:t>
      </w:r>
    </w:p>
    <w:p w14:paraId="24536520" w14:textId="77777777" w:rsidR="00490739" w:rsidRPr="00DC0DCA" w:rsidRDefault="00490739" w:rsidP="00490739"/>
    <w:p w14:paraId="2E5B453B" w14:textId="77777777" w:rsidR="00490739" w:rsidRPr="00DC0DCA" w:rsidRDefault="00490739" w:rsidP="00490739"/>
    <w:p w14:paraId="7E7BC2A5" w14:textId="77777777" w:rsidR="00490739" w:rsidRPr="00DC0DCA" w:rsidRDefault="00490739" w:rsidP="00490739"/>
    <w:p w14:paraId="6CE72874" w14:textId="77777777" w:rsidR="00490739" w:rsidRPr="00DC0DCA" w:rsidRDefault="00490739" w:rsidP="00490739"/>
    <w:p w14:paraId="7B07D55C" w14:textId="77777777" w:rsidR="00490739" w:rsidRPr="00DC0DCA" w:rsidRDefault="00490739" w:rsidP="00490739"/>
    <w:p w14:paraId="769127EC" w14:textId="77777777" w:rsidR="00490739" w:rsidRPr="00DC0DCA" w:rsidRDefault="00490739" w:rsidP="00490739"/>
    <w:p w14:paraId="39B59287" w14:textId="77777777" w:rsidR="00490739" w:rsidRPr="00DC0DCA" w:rsidRDefault="00490739" w:rsidP="00490739"/>
    <w:p w14:paraId="05C32062" w14:textId="77777777" w:rsidR="00490739" w:rsidRPr="00DC0DCA" w:rsidRDefault="00490739" w:rsidP="00490739"/>
    <w:p w14:paraId="29BE1330" w14:textId="77777777" w:rsidR="00490739" w:rsidRPr="00DC0DCA" w:rsidRDefault="00490739" w:rsidP="00490739"/>
    <w:p w14:paraId="7BF2EC21" w14:textId="77777777" w:rsidR="00490739" w:rsidRPr="00DC0DCA" w:rsidRDefault="00490739" w:rsidP="00490739"/>
    <w:p w14:paraId="3159AA12" w14:textId="77777777" w:rsidR="00490739" w:rsidRPr="00DC0DCA" w:rsidRDefault="00490739" w:rsidP="00490739"/>
    <w:p w14:paraId="57DE4696" w14:textId="77777777" w:rsidR="00490739" w:rsidRPr="00DC0DCA" w:rsidRDefault="00490739" w:rsidP="00490739"/>
    <w:p w14:paraId="0546BE5D" w14:textId="77777777" w:rsidR="00490739" w:rsidRPr="00DC0DCA" w:rsidRDefault="00490739" w:rsidP="00490739"/>
    <w:p w14:paraId="0601AF69" w14:textId="77777777" w:rsidR="00490739" w:rsidRPr="00DC0DCA" w:rsidRDefault="00490739" w:rsidP="00490739"/>
    <w:p w14:paraId="09B2F669" w14:textId="77777777" w:rsidR="00490739" w:rsidRPr="00DC0DCA" w:rsidRDefault="00490739" w:rsidP="00490739"/>
    <w:p w14:paraId="31A3D484" w14:textId="77777777" w:rsidR="00490739" w:rsidRPr="00DC0DCA" w:rsidRDefault="00490739" w:rsidP="00490739"/>
    <w:tbl>
      <w:tblPr>
        <w:tblW w:w="7359" w:type="dxa"/>
        <w:tblInd w:w="853" w:type="dxa"/>
        <w:tblLayout w:type="fixed"/>
        <w:tblLook w:val="04A0" w:firstRow="1" w:lastRow="0" w:firstColumn="1" w:lastColumn="0" w:noHBand="0" w:noVBand="1"/>
      </w:tblPr>
      <w:tblGrid>
        <w:gridCol w:w="1760"/>
        <w:gridCol w:w="559"/>
        <w:gridCol w:w="671"/>
        <w:gridCol w:w="335"/>
        <w:gridCol w:w="1004"/>
        <w:gridCol w:w="236"/>
        <w:gridCol w:w="225"/>
        <w:gridCol w:w="1005"/>
        <w:gridCol w:w="1564"/>
      </w:tblGrid>
      <w:tr w:rsidR="00490739" w:rsidRPr="00DC0DCA" w14:paraId="623FAB2F" w14:textId="77777777" w:rsidTr="000844E4">
        <w:trPr>
          <w:trHeight w:val="1001"/>
        </w:trPr>
        <w:tc>
          <w:tcPr>
            <w:tcW w:w="7359" w:type="dxa"/>
            <w:gridSpan w:val="9"/>
            <w:vAlign w:val="bottom"/>
          </w:tcPr>
          <w:p w14:paraId="751C9288" w14:textId="77777777" w:rsidR="00490739" w:rsidRPr="00DC0DCA" w:rsidRDefault="00490739" w:rsidP="000844E4">
            <w:pPr>
              <w:ind w:firstLine="4250"/>
            </w:pPr>
            <w:r w:rsidRPr="00DC0DCA">
              <w:lastRenderedPageBreak/>
              <w:t>Приложение № 12</w:t>
            </w:r>
          </w:p>
          <w:p w14:paraId="642E6FA7" w14:textId="77777777" w:rsidR="00490739" w:rsidRPr="00DC0DCA" w:rsidRDefault="00490739" w:rsidP="000844E4">
            <w:pPr>
              <w:ind w:firstLine="4250"/>
            </w:pPr>
            <w:r w:rsidRPr="00DC0DCA">
              <w:t>к Договору №_______</w:t>
            </w:r>
          </w:p>
          <w:p w14:paraId="647E4A6F" w14:textId="77777777" w:rsidR="00490739" w:rsidRPr="00DC0DCA" w:rsidRDefault="00490739" w:rsidP="000844E4">
            <w:pPr>
              <w:ind w:firstLine="4250"/>
            </w:pPr>
            <w:r w:rsidRPr="00DC0DCA">
              <w:t>от «___»_______ ____г.</w:t>
            </w:r>
          </w:p>
          <w:p w14:paraId="5BFA6C53" w14:textId="77777777" w:rsidR="00490739" w:rsidRPr="00DC0DCA" w:rsidRDefault="00490739" w:rsidP="000844E4">
            <w:pPr>
              <w:jc w:val="right"/>
              <w:rPr>
                <w:sz w:val="20"/>
                <w:szCs w:val="20"/>
              </w:rPr>
            </w:pPr>
          </w:p>
          <w:p w14:paraId="311A8A7D" w14:textId="77777777" w:rsidR="00490739" w:rsidRPr="00DC0DCA" w:rsidRDefault="00490739" w:rsidP="000844E4">
            <w:pPr>
              <w:jc w:val="right"/>
              <w:rPr>
                <w:sz w:val="20"/>
                <w:szCs w:val="20"/>
              </w:rPr>
            </w:pPr>
          </w:p>
        </w:tc>
      </w:tr>
      <w:tr w:rsidR="00490739" w:rsidRPr="00DC0DCA" w14:paraId="229D15BB" w14:textId="77777777" w:rsidTr="000844E4">
        <w:trPr>
          <w:trHeight w:val="1201"/>
        </w:trPr>
        <w:tc>
          <w:tcPr>
            <w:tcW w:w="7359" w:type="dxa"/>
            <w:gridSpan w:val="9"/>
            <w:vAlign w:val="bottom"/>
            <w:hideMark/>
          </w:tcPr>
          <w:p w14:paraId="3F9718BE" w14:textId="77777777" w:rsidR="00490739" w:rsidRPr="00DC0DCA" w:rsidRDefault="00490739" w:rsidP="000844E4">
            <w:pPr>
              <w:jc w:val="center"/>
              <w:rPr>
                <w:sz w:val="20"/>
                <w:szCs w:val="20"/>
              </w:rPr>
            </w:pPr>
            <w:r w:rsidRPr="00DC0DCA">
              <w:rPr>
                <w:bCs/>
              </w:rPr>
              <w:t>Перечень материалов (форма)</w:t>
            </w:r>
            <w:r w:rsidRPr="00DC0DCA">
              <w:rPr>
                <w:sz w:val="20"/>
                <w:szCs w:val="20"/>
              </w:rPr>
              <w:br/>
              <w:t xml:space="preserve">требуемых при строительстве объекта: </w:t>
            </w:r>
            <w:r w:rsidRPr="00DC0DCA">
              <w:rPr>
                <w:sz w:val="20"/>
                <w:szCs w:val="20"/>
              </w:rPr>
              <w:br/>
              <w:t xml:space="preserve">«____________________________________________» </w:t>
            </w:r>
            <w:r w:rsidRPr="00DC0DCA">
              <w:rPr>
                <w:sz w:val="20"/>
                <w:szCs w:val="20"/>
              </w:rPr>
              <w:br/>
              <w:t xml:space="preserve"> (Код объекта: ______________________) </w:t>
            </w:r>
          </w:p>
        </w:tc>
      </w:tr>
      <w:tr w:rsidR="00490739" w:rsidRPr="00DC0DCA" w14:paraId="24271EA2" w14:textId="77777777" w:rsidTr="000844E4">
        <w:trPr>
          <w:trHeight w:val="257"/>
        </w:trPr>
        <w:tc>
          <w:tcPr>
            <w:tcW w:w="1760" w:type="dxa"/>
            <w:noWrap/>
            <w:vAlign w:val="bottom"/>
            <w:hideMark/>
          </w:tcPr>
          <w:p w14:paraId="7F575F34" w14:textId="77777777" w:rsidR="00490739" w:rsidRPr="00DC0DCA" w:rsidRDefault="00490739" w:rsidP="000844E4">
            <w:pPr>
              <w:rPr>
                <w:rFonts w:asciiTheme="minorHAnsi" w:eastAsiaTheme="minorEastAsia" w:hAnsiTheme="minorHAnsi" w:cstheme="minorBidi"/>
              </w:rPr>
            </w:pPr>
          </w:p>
        </w:tc>
        <w:tc>
          <w:tcPr>
            <w:tcW w:w="1230" w:type="dxa"/>
            <w:gridSpan w:val="2"/>
            <w:noWrap/>
            <w:vAlign w:val="bottom"/>
            <w:hideMark/>
          </w:tcPr>
          <w:p w14:paraId="55EC378A" w14:textId="77777777" w:rsidR="00490739" w:rsidRPr="00DC0DCA" w:rsidRDefault="00490739" w:rsidP="000844E4">
            <w:pPr>
              <w:rPr>
                <w:rFonts w:asciiTheme="minorHAnsi" w:eastAsiaTheme="minorEastAsia" w:hAnsiTheme="minorHAnsi" w:cstheme="minorBidi"/>
              </w:rPr>
            </w:pPr>
          </w:p>
        </w:tc>
        <w:tc>
          <w:tcPr>
            <w:tcW w:w="1800" w:type="dxa"/>
            <w:gridSpan w:val="4"/>
            <w:noWrap/>
            <w:vAlign w:val="bottom"/>
            <w:hideMark/>
          </w:tcPr>
          <w:p w14:paraId="621B8777" w14:textId="77777777" w:rsidR="00490739" w:rsidRPr="00DC0DCA" w:rsidRDefault="00490739" w:rsidP="000844E4">
            <w:pPr>
              <w:rPr>
                <w:rFonts w:asciiTheme="minorHAnsi" w:eastAsiaTheme="minorEastAsia" w:hAnsiTheme="minorHAnsi" w:cstheme="minorBidi"/>
              </w:rPr>
            </w:pPr>
          </w:p>
        </w:tc>
        <w:tc>
          <w:tcPr>
            <w:tcW w:w="1005" w:type="dxa"/>
            <w:noWrap/>
            <w:vAlign w:val="bottom"/>
            <w:hideMark/>
          </w:tcPr>
          <w:p w14:paraId="5528D45E" w14:textId="77777777" w:rsidR="00490739" w:rsidRPr="00DC0DCA" w:rsidRDefault="00490739" w:rsidP="000844E4">
            <w:pPr>
              <w:rPr>
                <w:rFonts w:asciiTheme="minorHAnsi" w:eastAsiaTheme="minorEastAsia" w:hAnsiTheme="minorHAnsi" w:cstheme="minorBidi"/>
              </w:rPr>
            </w:pPr>
          </w:p>
        </w:tc>
        <w:tc>
          <w:tcPr>
            <w:tcW w:w="1564" w:type="dxa"/>
            <w:noWrap/>
            <w:vAlign w:val="bottom"/>
            <w:hideMark/>
          </w:tcPr>
          <w:p w14:paraId="1A6808D2" w14:textId="77777777" w:rsidR="00490739" w:rsidRPr="00DC0DCA" w:rsidRDefault="00490739" w:rsidP="000844E4">
            <w:pPr>
              <w:rPr>
                <w:rFonts w:asciiTheme="minorHAnsi" w:eastAsiaTheme="minorEastAsia" w:hAnsiTheme="minorHAnsi" w:cstheme="minorBidi"/>
              </w:rPr>
            </w:pPr>
          </w:p>
        </w:tc>
      </w:tr>
      <w:tr w:rsidR="00490739" w:rsidRPr="00DC0DCA" w14:paraId="1F480CC9" w14:textId="77777777" w:rsidTr="000844E4">
        <w:trPr>
          <w:trHeight w:val="815"/>
        </w:trPr>
        <w:tc>
          <w:tcPr>
            <w:tcW w:w="1760" w:type="dxa"/>
            <w:tcBorders>
              <w:top w:val="single" w:sz="8" w:space="0" w:color="auto"/>
              <w:left w:val="single" w:sz="8" w:space="0" w:color="auto"/>
              <w:bottom w:val="single" w:sz="8" w:space="0" w:color="auto"/>
              <w:right w:val="single" w:sz="4" w:space="0" w:color="auto"/>
            </w:tcBorders>
            <w:vAlign w:val="center"/>
            <w:hideMark/>
          </w:tcPr>
          <w:p w14:paraId="0BCEE520" w14:textId="77777777" w:rsidR="00490739" w:rsidRPr="00DC0DCA" w:rsidRDefault="00490739" w:rsidP="000844E4">
            <w:pPr>
              <w:jc w:val="center"/>
              <w:rPr>
                <w:bCs/>
                <w:sz w:val="20"/>
                <w:szCs w:val="20"/>
              </w:rPr>
            </w:pPr>
            <w:r w:rsidRPr="00DC0DCA">
              <w:rPr>
                <w:bCs/>
                <w:sz w:val="20"/>
                <w:szCs w:val="20"/>
              </w:rPr>
              <w:t>Наименование материала</w:t>
            </w:r>
          </w:p>
        </w:tc>
        <w:tc>
          <w:tcPr>
            <w:tcW w:w="1230" w:type="dxa"/>
            <w:gridSpan w:val="2"/>
            <w:tcBorders>
              <w:top w:val="single" w:sz="8" w:space="0" w:color="auto"/>
              <w:left w:val="nil"/>
              <w:bottom w:val="single" w:sz="8" w:space="0" w:color="auto"/>
              <w:right w:val="single" w:sz="4" w:space="0" w:color="auto"/>
            </w:tcBorders>
            <w:vAlign w:val="center"/>
            <w:hideMark/>
          </w:tcPr>
          <w:p w14:paraId="1B38BFEA" w14:textId="77777777" w:rsidR="00490739" w:rsidRPr="00DC0DCA" w:rsidRDefault="00490739" w:rsidP="000844E4">
            <w:pPr>
              <w:jc w:val="center"/>
              <w:rPr>
                <w:bCs/>
                <w:sz w:val="20"/>
                <w:szCs w:val="20"/>
              </w:rPr>
            </w:pPr>
            <w:r w:rsidRPr="00DC0DCA">
              <w:rPr>
                <w:bCs/>
                <w:sz w:val="20"/>
                <w:szCs w:val="20"/>
              </w:rPr>
              <w:t>ед.изм/шт</w:t>
            </w:r>
          </w:p>
        </w:tc>
        <w:tc>
          <w:tcPr>
            <w:tcW w:w="1800" w:type="dxa"/>
            <w:gridSpan w:val="4"/>
            <w:tcBorders>
              <w:top w:val="single" w:sz="8" w:space="0" w:color="auto"/>
              <w:left w:val="single" w:sz="8" w:space="0" w:color="auto"/>
              <w:bottom w:val="single" w:sz="8" w:space="0" w:color="auto"/>
              <w:right w:val="single" w:sz="4" w:space="0" w:color="auto"/>
            </w:tcBorders>
            <w:vAlign w:val="center"/>
            <w:hideMark/>
          </w:tcPr>
          <w:p w14:paraId="6B272BD4" w14:textId="77777777" w:rsidR="00490739" w:rsidRPr="00DC0DCA" w:rsidRDefault="00490739" w:rsidP="000844E4">
            <w:pPr>
              <w:jc w:val="center"/>
              <w:rPr>
                <w:bCs/>
                <w:sz w:val="20"/>
                <w:szCs w:val="20"/>
              </w:rPr>
            </w:pPr>
            <w:r w:rsidRPr="00DC0DCA">
              <w:rPr>
                <w:bCs/>
                <w:sz w:val="20"/>
                <w:szCs w:val="20"/>
              </w:rPr>
              <w:t>цена за единицу товара*, без НДС, руб.</w:t>
            </w:r>
          </w:p>
        </w:tc>
        <w:tc>
          <w:tcPr>
            <w:tcW w:w="1005" w:type="dxa"/>
            <w:tcBorders>
              <w:top w:val="single" w:sz="8" w:space="0" w:color="auto"/>
              <w:left w:val="nil"/>
              <w:bottom w:val="single" w:sz="8" w:space="0" w:color="auto"/>
              <w:right w:val="single" w:sz="4" w:space="0" w:color="auto"/>
            </w:tcBorders>
            <w:vAlign w:val="center"/>
            <w:hideMark/>
          </w:tcPr>
          <w:p w14:paraId="58C94A37" w14:textId="77777777" w:rsidR="00490739" w:rsidRPr="00DC0DCA" w:rsidRDefault="00490739" w:rsidP="000844E4">
            <w:pPr>
              <w:jc w:val="center"/>
              <w:rPr>
                <w:bCs/>
                <w:sz w:val="20"/>
                <w:szCs w:val="20"/>
              </w:rPr>
            </w:pPr>
            <w:r w:rsidRPr="00DC0DCA">
              <w:rPr>
                <w:bCs/>
                <w:sz w:val="20"/>
                <w:szCs w:val="20"/>
              </w:rPr>
              <w:t>количество</w:t>
            </w:r>
          </w:p>
        </w:tc>
        <w:tc>
          <w:tcPr>
            <w:tcW w:w="1564" w:type="dxa"/>
            <w:tcBorders>
              <w:top w:val="single" w:sz="8" w:space="0" w:color="auto"/>
              <w:left w:val="nil"/>
              <w:bottom w:val="single" w:sz="8" w:space="0" w:color="auto"/>
              <w:right w:val="single" w:sz="8" w:space="0" w:color="auto"/>
            </w:tcBorders>
            <w:vAlign w:val="center"/>
            <w:hideMark/>
          </w:tcPr>
          <w:p w14:paraId="3D3116E4" w14:textId="77777777" w:rsidR="00490739" w:rsidRPr="00DC0DCA" w:rsidRDefault="00490739" w:rsidP="000844E4">
            <w:pPr>
              <w:jc w:val="center"/>
              <w:rPr>
                <w:bCs/>
                <w:sz w:val="20"/>
                <w:szCs w:val="20"/>
              </w:rPr>
            </w:pPr>
            <w:r w:rsidRPr="00DC0DCA">
              <w:rPr>
                <w:bCs/>
                <w:sz w:val="20"/>
                <w:szCs w:val="20"/>
              </w:rPr>
              <w:t>Предельно допустимая стоимость материалов по ведомости договорной цены без НДС, руб. *</w:t>
            </w:r>
          </w:p>
        </w:tc>
      </w:tr>
      <w:tr w:rsidR="00490739" w:rsidRPr="00DC0DCA" w14:paraId="4ACE8FCC" w14:textId="77777777" w:rsidTr="000844E4">
        <w:trPr>
          <w:trHeight w:val="315"/>
        </w:trPr>
        <w:tc>
          <w:tcPr>
            <w:tcW w:w="1760" w:type="dxa"/>
            <w:tcBorders>
              <w:top w:val="nil"/>
              <w:left w:val="single" w:sz="8" w:space="0" w:color="auto"/>
              <w:bottom w:val="single" w:sz="8" w:space="0" w:color="auto"/>
              <w:right w:val="single" w:sz="4" w:space="0" w:color="auto"/>
            </w:tcBorders>
            <w:noWrap/>
            <w:vAlign w:val="center"/>
            <w:hideMark/>
          </w:tcPr>
          <w:p w14:paraId="2A1F3A56" w14:textId="77777777" w:rsidR="00490739" w:rsidRPr="00DC0DCA" w:rsidRDefault="00490739" w:rsidP="000844E4">
            <w:pPr>
              <w:jc w:val="center"/>
            </w:pPr>
            <w:r w:rsidRPr="00DC0DCA">
              <w:rPr>
                <w:sz w:val="22"/>
                <w:szCs w:val="22"/>
              </w:rPr>
              <w:t>1</w:t>
            </w:r>
          </w:p>
        </w:tc>
        <w:tc>
          <w:tcPr>
            <w:tcW w:w="1230" w:type="dxa"/>
            <w:gridSpan w:val="2"/>
            <w:tcBorders>
              <w:top w:val="nil"/>
              <w:left w:val="nil"/>
              <w:bottom w:val="single" w:sz="8" w:space="0" w:color="auto"/>
              <w:right w:val="single" w:sz="4" w:space="0" w:color="auto"/>
            </w:tcBorders>
            <w:noWrap/>
            <w:vAlign w:val="center"/>
            <w:hideMark/>
          </w:tcPr>
          <w:p w14:paraId="0B0DBB61" w14:textId="77777777" w:rsidR="00490739" w:rsidRPr="00DC0DCA" w:rsidRDefault="00490739" w:rsidP="000844E4">
            <w:pPr>
              <w:jc w:val="center"/>
            </w:pPr>
            <w:r w:rsidRPr="00DC0DCA">
              <w:rPr>
                <w:sz w:val="22"/>
                <w:szCs w:val="22"/>
              </w:rPr>
              <w:t>2</w:t>
            </w:r>
          </w:p>
        </w:tc>
        <w:tc>
          <w:tcPr>
            <w:tcW w:w="1800" w:type="dxa"/>
            <w:gridSpan w:val="4"/>
            <w:tcBorders>
              <w:top w:val="nil"/>
              <w:left w:val="single" w:sz="8" w:space="0" w:color="auto"/>
              <w:bottom w:val="single" w:sz="8" w:space="0" w:color="auto"/>
              <w:right w:val="single" w:sz="4" w:space="0" w:color="auto"/>
            </w:tcBorders>
            <w:noWrap/>
            <w:vAlign w:val="center"/>
            <w:hideMark/>
          </w:tcPr>
          <w:p w14:paraId="28DA2C51" w14:textId="77777777" w:rsidR="00490739" w:rsidRPr="00DC0DCA" w:rsidRDefault="00490739" w:rsidP="000844E4">
            <w:pPr>
              <w:jc w:val="center"/>
            </w:pPr>
            <w:r w:rsidRPr="00DC0DCA">
              <w:rPr>
                <w:sz w:val="22"/>
                <w:szCs w:val="22"/>
              </w:rPr>
              <w:t>3</w:t>
            </w:r>
          </w:p>
        </w:tc>
        <w:tc>
          <w:tcPr>
            <w:tcW w:w="1005" w:type="dxa"/>
            <w:tcBorders>
              <w:top w:val="nil"/>
              <w:left w:val="nil"/>
              <w:bottom w:val="single" w:sz="8" w:space="0" w:color="auto"/>
              <w:right w:val="single" w:sz="4" w:space="0" w:color="auto"/>
            </w:tcBorders>
            <w:noWrap/>
            <w:vAlign w:val="center"/>
            <w:hideMark/>
          </w:tcPr>
          <w:p w14:paraId="54E2DC1E" w14:textId="77777777" w:rsidR="00490739" w:rsidRPr="00DC0DCA" w:rsidRDefault="00490739" w:rsidP="000844E4">
            <w:pPr>
              <w:jc w:val="center"/>
            </w:pPr>
            <w:r w:rsidRPr="00DC0DCA">
              <w:rPr>
                <w:sz w:val="22"/>
                <w:szCs w:val="22"/>
              </w:rPr>
              <w:t>4</w:t>
            </w:r>
          </w:p>
        </w:tc>
        <w:tc>
          <w:tcPr>
            <w:tcW w:w="1564" w:type="dxa"/>
            <w:tcBorders>
              <w:top w:val="nil"/>
              <w:left w:val="single" w:sz="8" w:space="0" w:color="auto"/>
              <w:bottom w:val="single" w:sz="8" w:space="0" w:color="auto"/>
              <w:right w:val="single" w:sz="8" w:space="0" w:color="auto"/>
            </w:tcBorders>
            <w:noWrap/>
            <w:vAlign w:val="center"/>
            <w:hideMark/>
          </w:tcPr>
          <w:p w14:paraId="1E2349AF" w14:textId="77777777" w:rsidR="00490739" w:rsidRPr="00DC0DCA" w:rsidRDefault="00490739" w:rsidP="000844E4">
            <w:pPr>
              <w:jc w:val="center"/>
            </w:pPr>
            <w:r w:rsidRPr="00DC0DCA">
              <w:rPr>
                <w:sz w:val="22"/>
                <w:szCs w:val="22"/>
              </w:rPr>
              <w:t>5</w:t>
            </w:r>
          </w:p>
        </w:tc>
      </w:tr>
      <w:tr w:rsidR="00490739" w:rsidRPr="00DC0DCA" w14:paraId="392E593E" w14:textId="77777777" w:rsidTr="000844E4">
        <w:trPr>
          <w:trHeight w:val="326"/>
        </w:trPr>
        <w:tc>
          <w:tcPr>
            <w:tcW w:w="1760" w:type="dxa"/>
            <w:tcBorders>
              <w:top w:val="nil"/>
              <w:left w:val="single" w:sz="8" w:space="0" w:color="auto"/>
              <w:bottom w:val="single" w:sz="4" w:space="0" w:color="auto"/>
              <w:right w:val="single" w:sz="4" w:space="0" w:color="auto"/>
            </w:tcBorders>
            <w:noWrap/>
            <w:vAlign w:val="bottom"/>
            <w:hideMark/>
          </w:tcPr>
          <w:p w14:paraId="716F5B0D" w14:textId="77777777" w:rsidR="00490739" w:rsidRPr="00DC0DCA" w:rsidRDefault="00490739" w:rsidP="000844E4">
            <w:r w:rsidRPr="00DC0DCA">
              <w:rPr>
                <w:sz w:val="22"/>
                <w:szCs w:val="22"/>
              </w:rPr>
              <w:t> </w:t>
            </w:r>
          </w:p>
        </w:tc>
        <w:tc>
          <w:tcPr>
            <w:tcW w:w="1230" w:type="dxa"/>
            <w:gridSpan w:val="2"/>
            <w:tcBorders>
              <w:top w:val="nil"/>
              <w:left w:val="nil"/>
              <w:bottom w:val="single" w:sz="4" w:space="0" w:color="auto"/>
              <w:right w:val="single" w:sz="4" w:space="0" w:color="auto"/>
            </w:tcBorders>
            <w:noWrap/>
            <w:vAlign w:val="center"/>
            <w:hideMark/>
          </w:tcPr>
          <w:p w14:paraId="5804E8AC" w14:textId="77777777" w:rsidR="00490739" w:rsidRPr="00DC0DCA" w:rsidRDefault="00490739" w:rsidP="000844E4">
            <w:pPr>
              <w:jc w:val="center"/>
            </w:pPr>
            <w:r w:rsidRPr="00DC0DCA">
              <w:rPr>
                <w:sz w:val="22"/>
                <w:szCs w:val="22"/>
              </w:rPr>
              <w:t> </w:t>
            </w:r>
          </w:p>
        </w:tc>
        <w:tc>
          <w:tcPr>
            <w:tcW w:w="1800" w:type="dxa"/>
            <w:gridSpan w:val="4"/>
            <w:tcBorders>
              <w:top w:val="nil"/>
              <w:left w:val="nil"/>
              <w:bottom w:val="single" w:sz="4" w:space="0" w:color="auto"/>
              <w:right w:val="single" w:sz="4" w:space="0" w:color="auto"/>
            </w:tcBorders>
            <w:vAlign w:val="center"/>
            <w:hideMark/>
          </w:tcPr>
          <w:p w14:paraId="4F5EFE80"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single" w:sz="4" w:space="0" w:color="auto"/>
              <w:right w:val="single" w:sz="4" w:space="0" w:color="auto"/>
            </w:tcBorders>
            <w:vAlign w:val="center"/>
            <w:hideMark/>
          </w:tcPr>
          <w:p w14:paraId="0A56638C"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single" w:sz="4" w:space="0" w:color="auto"/>
              <w:right w:val="single" w:sz="8" w:space="0" w:color="auto"/>
            </w:tcBorders>
            <w:vAlign w:val="center"/>
            <w:hideMark/>
          </w:tcPr>
          <w:p w14:paraId="2F35ACAE" w14:textId="77777777" w:rsidR="00490739" w:rsidRPr="00DC0DCA" w:rsidRDefault="00490739" w:rsidP="000844E4">
            <w:pPr>
              <w:jc w:val="center"/>
              <w:rPr>
                <w:sz w:val="20"/>
                <w:szCs w:val="20"/>
              </w:rPr>
            </w:pPr>
            <w:r w:rsidRPr="00DC0DCA">
              <w:rPr>
                <w:sz w:val="20"/>
                <w:szCs w:val="20"/>
              </w:rPr>
              <w:t> </w:t>
            </w:r>
          </w:p>
        </w:tc>
      </w:tr>
      <w:tr w:rsidR="00490739" w:rsidRPr="00DC0DCA" w14:paraId="745C79EC" w14:textId="77777777" w:rsidTr="000844E4">
        <w:trPr>
          <w:trHeight w:val="326"/>
        </w:trPr>
        <w:tc>
          <w:tcPr>
            <w:tcW w:w="1760" w:type="dxa"/>
            <w:tcBorders>
              <w:top w:val="nil"/>
              <w:left w:val="single" w:sz="8" w:space="0" w:color="auto"/>
              <w:bottom w:val="single" w:sz="4" w:space="0" w:color="auto"/>
              <w:right w:val="single" w:sz="4" w:space="0" w:color="auto"/>
            </w:tcBorders>
            <w:noWrap/>
            <w:vAlign w:val="bottom"/>
            <w:hideMark/>
          </w:tcPr>
          <w:p w14:paraId="422264AF" w14:textId="77777777" w:rsidR="00490739" w:rsidRPr="00DC0DCA" w:rsidRDefault="00490739" w:rsidP="000844E4">
            <w:r w:rsidRPr="00DC0DCA">
              <w:rPr>
                <w:sz w:val="22"/>
                <w:szCs w:val="22"/>
              </w:rPr>
              <w:t> </w:t>
            </w:r>
          </w:p>
        </w:tc>
        <w:tc>
          <w:tcPr>
            <w:tcW w:w="1230" w:type="dxa"/>
            <w:gridSpan w:val="2"/>
            <w:tcBorders>
              <w:top w:val="nil"/>
              <w:left w:val="nil"/>
              <w:bottom w:val="single" w:sz="4" w:space="0" w:color="auto"/>
              <w:right w:val="single" w:sz="4" w:space="0" w:color="auto"/>
            </w:tcBorders>
            <w:noWrap/>
            <w:vAlign w:val="center"/>
            <w:hideMark/>
          </w:tcPr>
          <w:p w14:paraId="3C7D5A27" w14:textId="77777777" w:rsidR="00490739" w:rsidRPr="00DC0DCA" w:rsidRDefault="00490739" w:rsidP="000844E4">
            <w:pPr>
              <w:jc w:val="center"/>
            </w:pPr>
            <w:r w:rsidRPr="00DC0DCA">
              <w:rPr>
                <w:sz w:val="22"/>
                <w:szCs w:val="22"/>
              </w:rPr>
              <w:t> </w:t>
            </w:r>
          </w:p>
        </w:tc>
        <w:tc>
          <w:tcPr>
            <w:tcW w:w="1800" w:type="dxa"/>
            <w:gridSpan w:val="4"/>
            <w:tcBorders>
              <w:top w:val="nil"/>
              <w:left w:val="nil"/>
              <w:bottom w:val="single" w:sz="4" w:space="0" w:color="auto"/>
              <w:right w:val="single" w:sz="4" w:space="0" w:color="auto"/>
            </w:tcBorders>
            <w:vAlign w:val="center"/>
            <w:hideMark/>
          </w:tcPr>
          <w:p w14:paraId="2FF85612"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single" w:sz="4" w:space="0" w:color="auto"/>
              <w:right w:val="single" w:sz="4" w:space="0" w:color="auto"/>
            </w:tcBorders>
            <w:vAlign w:val="center"/>
            <w:hideMark/>
          </w:tcPr>
          <w:p w14:paraId="650ACA73"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single" w:sz="4" w:space="0" w:color="auto"/>
              <w:right w:val="single" w:sz="8" w:space="0" w:color="auto"/>
            </w:tcBorders>
            <w:vAlign w:val="center"/>
            <w:hideMark/>
          </w:tcPr>
          <w:p w14:paraId="6A059CC7" w14:textId="77777777" w:rsidR="00490739" w:rsidRPr="00DC0DCA" w:rsidRDefault="00490739" w:rsidP="000844E4">
            <w:pPr>
              <w:jc w:val="center"/>
              <w:rPr>
                <w:sz w:val="20"/>
                <w:szCs w:val="20"/>
              </w:rPr>
            </w:pPr>
            <w:r w:rsidRPr="00DC0DCA">
              <w:rPr>
                <w:sz w:val="20"/>
                <w:szCs w:val="20"/>
              </w:rPr>
              <w:t> </w:t>
            </w:r>
          </w:p>
        </w:tc>
      </w:tr>
      <w:tr w:rsidR="00490739" w:rsidRPr="00DC0DCA" w14:paraId="4E4CA098" w14:textId="77777777" w:rsidTr="000844E4">
        <w:trPr>
          <w:trHeight w:val="326"/>
        </w:trPr>
        <w:tc>
          <w:tcPr>
            <w:tcW w:w="1760" w:type="dxa"/>
            <w:tcBorders>
              <w:top w:val="nil"/>
              <w:left w:val="single" w:sz="8" w:space="0" w:color="auto"/>
              <w:bottom w:val="single" w:sz="4" w:space="0" w:color="auto"/>
              <w:right w:val="single" w:sz="4" w:space="0" w:color="auto"/>
            </w:tcBorders>
            <w:noWrap/>
            <w:vAlign w:val="bottom"/>
            <w:hideMark/>
          </w:tcPr>
          <w:p w14:paraId="1ABE47B3" w14:textId="77777777" w:rsidR="00490739" w:rsidRPr="00DC0DCA" w:rsidRDefault="00490739" w:rsidP="000844E4">
            <w:r w:rsidRPr="00DC0DCA">
              <w:rPr>
                <w:sz w:val="22"/>
                <w:szCs w:val="22"/>
              </w:rPr>
              <w:t> </w:t>
            </w:r>
          </w:p>
        </w:tc>
        <w:tc>
          <w:tcPr>
            <w:tcW w:w="1230" w:type="dxa"/>
            <w:gridSpan w:val="2"/>
            <w:tcBorders>
              <w:top w:val="nil"/>
              <w:left w:val="nil"/>
              <w:bottom w:val="single" w:sz="4" w:space="0" w:color="auto"/>
              <w:right w:val="single" w:sz="4" w:space="0" w:color="auto"/>
            </w:tcBorders>
            <w:noWrap/>
            <w:vAlign w:val="center"/>
            <w:hideMark/>
          </w:tcPr>
          <w:p w14:paraId="10D16656" w14:textId="77777777" w:rsidR="00490739" w:rsidRPr="00DC0DCA" w:rsidRDefault="00490739" w:rsidP="000844E4">
            <w:pPr>
              <w:jc w:val="center"/>
            </w:pPr>
            <w:r w:rsidRPr="00DC0DCA">
              <w:rPr>
                <w:sz w:val="22"/>
                <w:szCs w:val="22"/>
              </w:rPr>
              <w:t> </w:t>
            </w:r>
          </w:p>
        </w:tc>
        <w:tc>
          <w:tcPr>
            <w:tcW w:w="1800" w:type="dxa"/>
            <w:gridSpan w:val="4"/>
            <w:tcBorders>
              <w:top w:val="nil"/>
              <w:left w:val="nil"/>
              <w:bottom w:val="single" w:sz="4" w:space="0" w:color="auto"/>
              <w:right w:val="single" w:sz="4" w:space="0" w:color="auto"/>
            </w:tcBorders>
            <w:vAlign w:val="center"/>
            <w:hideMark/>
          </w:tcPr>
          <w:p w14:paraId="4C4FAF95"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single" w:sz="4" w:space="0" w:color="auto"/>
              <w:right w:val="single" w:sz="4" w:space="0" w:color="auto"/>
            </w:tcBorders>
            <w:vAlign w:val="center"/>
            <w:hideMark/>
          </w:tcPr>
          <w:p w14:paraId="280FC5C4"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single" w:sz="4" w:space="0" w:color="auto"/>
              <w:right w:val="single" w:sz="8" w:space="0" w:color="auto"/>
            </w:tcBorders>
            <w:vAlign w:val="center"/>
            <w:hideMark/>
          </w:tcPr>
          <w:p w14:paraId="0022B37E" w14:textId="77777777" w:rsidR="00490739" w:rsidRPr="00DC0DCA" w:rsidRDefault="00490739" w:rsidP="000844E4">
            <w:pPr>
              <w:jc w:val="center"/>
              <w:rPr>
                <w:sz w:val="20"/>
                <w:szCs w:val="20"/>
              </w:rPr>
            </w:pPr>
            <w:r w:rsidRPr="00DC0DCA">
              <w:rPr>
                <w:sz w:val="20"/>
                <w:szCs w:val="20"/>
              </w:rPr>
              <w:t> </w:t>
            </w:r>
          </w:p>
        </w:tc>
      </w:tr>
      <w:tr w:rsidR="00490739" w:rsidRPr="00DC0DCA" w14:paraId="1C23AA82" w14:textId="77777777" w:rsidTr="000844E4">
        <w:trPr>
          <w:trHeight w:val="326"/>
        </w:trPr>
        <w:tc>
          <w:tcPr>
            <w:tcW w:w="1760" w:type="dxa"/>
            <w:tcBorders>
              <w:top w:val="nil"/>
              <w:left w:val="single" w:sz="8" w:space="0" w:color="auto"/>
              <w:bottom w:val="single" w:sz="4" w:space="0" w:color="auto"/>
              <w:right w:val="single" w:sz="4" w:space="0" w:color="auto"/>
            </w:tcBorders>
            <w:noWrap/>
            <w:vAlign w:val="bottom"/>
            <w:hideMark/>
          </w:tcPr>
          <w:p w14:paraId="6CB9CD6C" w14:textId="77777777" w:rsidR="00490739" w:rsidRPr="00DC0DCA" w:rsidRDefault="00490739" w:rsidP="000844E4">
            <w:r w:rsidRPr="00DC0DCA">
              <w:rPr>
                <w:sz w:val="22"/>
                <w:szCs w:val="22"/>
              </w:rPr>
              <w:t> </w:t>
            </w:r>
          </w:p>
        </w:tc>
        <w:tc>
          <w:tcPr>
            <w:tcW w:w="1230" w:type="dxa"/>
            <w:gridSpan w:val="2"/>
            <w:tcBorders>
              <w:top w:val="nil"/>
              <w:left w:val="nil"/>
              <w:bottom w:val="single" w:sz="4" w:space="0" w:color="auto"/>
              <w:right w:val="single" w:sz="4" w:space="0" w:color="auto"/>
            </w:tcBorders>
            <w:noWrap/>
            <w:vAlign w:val="center"/>
            <w:hideMark/>
          </w:tcPr>
          <w:p w14:paraId="2F0A872B" w14:textId="77777777" w:rsidR="00490739" w:rsidRPr="00DC0DCA" w:rsidRDefault="00490739" w:rsidP="000844E4">
            <w:pPr>
              <w:jc w:val="center"/>
            </w:pPr>
            <w:r w:rsidRPr="00DC0DCA">
              <w:rPr>
                <w:sz w:val="22"/>
                <w:szCs w:val="22"/>
              </w:rPr>
              <w:t> </w:t>
            </w:r>
          </w:p>
        </w:tc>
        <w:tc>
          <w:tcPr>
            <w:tcW w:w="1800" w:type="dxa"/>
            <w:gridSpan w:val="4"/>
            <w:tcBorders>
              <w:top w:val="nil"/>
              <w:left w:val="nil"/>
              <w:bottom w:val="single" w:sz="4" w:space="0" w:color="auto"/>
              <w:right w:val="single" w:sz="4" w:space="0" w:color="auto"/>
            </w:tcBorders>
            <w:vAlign w:val="center"/>
            <w:hideMark/>
          </w:tcPr>
          <w:p w14:paraId="41F05BDB"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single" w:sz="4" w:space="0" w:color="auto"/>
              <w:right w:val="single" w:sz="4" w:space="0" w:color="auto"/>
            </w:tcBorders>
            <w:vAlign w:val="center"/>
            <w:hideMark/>
          </w:tcPr>
          <w:p w14:paraId="3D00B53A"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single" w:sz="4" w:space="0" w:color="auto"/>
              <w:right w:val="single" w:sz="8" w:space="0" w:color="auto"/>
            </w:tcBorders>
            <w:vAlign w:val="center"/>
            <w:hideMark/>
          </w:tcPr>
          <w:p w14:paraId="5F3555A6" w14:textId="77777777" w:rsidR="00490739" w:rsidRPr="00DC0DCA" w:rsidRDefault="00490739" w:rsidP="000844E4">
            <w:pPr>
              <w:jc w:val="center"/>
              <w:rPr>
                <w:sz w:val="20"/>
                <w:szCs w:val="20"/>
              </w:rPr>
            </w:pPr>
            <w:r w:rsidRPr="00DC0DCA">
              <w:rPr>
                <w:sz w:val="20"/>
                <w:szCs w:val="20"/>
              </w:rPr>
              <w:t> </w:t>
            </w:r>
          </w:p>
        </w:tc>
      </w:tr>
      <w:tr w:rsidR="00490739" w:rsidRPr="00DC0DCA" w14:paraId="6D7B6848" w14:textId="77777777" w:rsidTr="000844E4">
        <w:trPr>
          <w:trHeight w:val="326"/>
        </w:trPr>
        <w:tc>
          <w:tcPr>
            <w:tcW w:w="1760" w:type="dxa"/>
            <w:tcBorders>
              <w:top w:val="nil"/>
              <w:left w:val="single" w:sz="8" w:space="0" w:color="auto"/>
              <w:bottom w:val="single" w:sz="4" w:space="0" w:color="auto"/>
              <w:right w:val="single" w:sz="4" w:space="0" w:color="auto"/>
            </w:tcBorders>
            <w:noWrap/>
            <w:vAlign w:val="bottom"/>
            <w:hideMark/>
          </w:tcPr>
          <w:p w14:paraId="1F50F19B" w14:textId="77777777" w:rsidR="00490739" w:rsidRPr="00DC0DCA" w:rsidRDefault="00490739" w:rsidP="000844E4">
            <w:pPr>
              <w:jc w:val="both"/>
            </w:pPr>
            <w:r w:rsidRPr="00DC0DCA">
              <w:rPr>
                <w:sz w:val="22"/>
                <w:szCs w:val="22"/>
              </w:rPr>
              <w:t> </w:t>
            </w:r>
          </w:p>
        </w:tc>
        <w:tc>
          <w:tcPr>
            <w:tcW w:w="1230" w:type="dxa"/>
            <w:gridSpan w:val="2"/>
            <w:tcBorders>
              <w:top w:val="nil"/>
              <w:left w:val="nil"/>
              <w:bottom w:val="single" w:sz="4" w:space="0" w:color="auto"/>
              <w:right w:val="single" w:sz="4" w:space="0" w:color="auto"/>
            </w:tcBorders>
            <w:noWrap/>
            <w:vAlign w:val="center"/>
            <w:hideMark/>
          </w:tcPr>
          <w:p w14:paraId="7F517982" w14:textId="77777777" w:rsidR="00490739" w:rsidRPr="00DC0DCA" w:rsidRDefault="00490739" w:rsidP="000844E4">
            <w:pPr>
              <w:jc w:val="center"/>
            </w:pPr>
            <w:r w:rsidRPr="00DC0DCA">
              <w:rPr>
                <w:sz w:val="22"/>
                <w:szCs w:val="22"/>
              </w:rPr>
              <w:t> </w:t>
            </w:r>
          </w:p>
        </w:tc>
        <w:tc>
          <w:tcPr>
            <w:tcW w:w="1800" w:type="dxa"/>
            <w:gridSpan w:val="4"/>
            <w:tcBorders>
              <w:top w:val="nil"/>
              <w:left w:val="nil"/>
              <w:bottom w:val="single" w:sz="4" w:space="0" w:color="auto"/>
              <w:right w:val="single" w:sz="4" w:space="0" w:color="auto"/>
            </w:tcBorders>
            <w:vAlign w:val="center"/>
            <w:hideMark/>
          </w:tcPr>
          <w:p w14:paraId="73AF64E3"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single" w:sz="4" w:space="0" w:color="auto"/>
              <w:right w:val="single" w:sz="4" w:space="0" w:color="auto"/>
            </w:tcBorders>
            <w:vAlign w:val="center"/>
            <w:hideMark/>
          </w:tcPr>
          <w:p w14:paraId="2ABE51A0"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single" w:sz="4" w:space="0" w:color="auto"/>
              <w:right w:val="single" w:sz="8" w:space="0" w:color="auto"/>
            </w:tcBorders>
            <w:vAlign w:val="center"/>
            <w:hideMark/>
          </w:tcPr>
          <w:p w14:paraId="624E3606" w14:textId="77777777" w:rsidR="00490739" w:rsidRPr="00DC0DCA" w:rsidRDefault="00490739" w:rsidP="000844E4">
            <w:pPr>
              <w:jc w:val="center"/>
              <w:rPr>
                <w:sz w:val="20"/>
                <w:szCs w:val="20"/>
              </w:rPr>
            </w:pPr>
            <w:r w:rsidRPr="00DC0DCA">
              <w:rPr>
                <w:sz w:val="20"/>
                <w:szCs w:val="20"/>
              </w:rPr>
              <w:t> </w:t>
            </w:r>
          </w:p>
        </w:tc>
      </w:tr>
      <w:tr w:rsidR="00490739" w:rsidRPr="00DC0DCA" w14:paraId="5297F343" w14:textId="77777777" w:rsidTr="000844E4">
        <w:trPr>
          <w:trHeight w:val="326"/>
        </w:trPr>
        <w:tc>
          <w:tcPr>
            <w:tcW w:w="1760" w:type="dxa"/>
            <w:tcBorders>
              <w:top w:val="nil"/>
              <w:left w:val="single" w:sz="8" w:space="0" w:color="auto"/>
              <w:bottom w:val="single" w:sz="8" w:space="0" w:color="auto"/>
              <w:right w:val="single" w:sz="4" w:space="0" w:color="auto"/>
            </w:tcBorders>
            <w:vAlign w:val="bottom"/>
            <w:hideMark/>
          </w:tcPr>
          <w:p w14:paraId="325C85C6" w14:textId="77777777" w:rsidR="00490739" w:rsidRPr="00DC0DCA" w:rsidRDefault="00490739" w:rsidP="000844E4">
            <w:pPr>
              <w:jc w:val="both"/>
              <w:rPr>
                <w:sz w:val="20"/>
                <w:szCs w:val="20"/>
              </w:rPr>
            </w:pPr>
            <w:r w:rsidRPr="00DC0DCA">
              <w:rPr>
                <w:sz w:val="20"/>
                <w:szCs w:val="20"/>
              </w:rPr>
              <w:t> </w:t>
            </w:r>
          </w:p>
        </w:tc>
        <w:tc>
          <w:tcPr>
            <w:tcW w:w="1230" w:type="dxa"/>
            <w:gridSpan w:val="2"/>
            <w:tcBorders>
              <w:top w:val="nil"/>
              <w:left w:val="nil"/>
              <w:bottom w:val="single" w:sz="8" w:space="0" w:color="auto"/>
              <w:right w:val="single" w:sz="4" w:space="0" w:color="auto"/>
            </w:tcBorders>
            <w:vAlign w:val="center"/>
            <w:hideMark/>
          </w:tcPr>
          <w:p w14:paraId="2284BAE6" w14:textId="77777777" w:rsidR="00490739" w:rsidRPr="00DC0DCA" w:rsidRDefault="00490739" w:rsidP="000844E4">
            <w:pPr>
              <w:jc w:val="center"/>
              <w:rPr>
                <w:sz w:val="20"/>
                <w:szCs w:val="20"/>
              </w:rPr>
            </w:pPr>
            <w:r w:rsidRPr="00DC0DCA">
              <w:rPr>
                <w:sz w:val="20"/>
                <w:szCs w:val="20"/>
              </w:rPr>
              <w:t> </w:t>
            </w:r>
          </w:p>
        </w:tc>
        <w:tc>
          <w:tcPr>
            <w:tcW w:w="1800" w:type="dxa"/>
            <w:gridSpan w:val="4"/>
            <w:tcBorders>
              <w:top w:val="nil"/>
              <w:left w:val="nil"/>
              <w:bottom w:val="single" w:sz="8" w:space="0" w:color="auto"/>
              <w:right w:val="single" w:sz="4" w:space="0" w:color="auto"/>
            </w:tcBorders>
            <w:vAlign w:val="center"/>
            <w:hideMark/>
          </w:tcPr>
          <w:p w14:paraId="5902C559" w14:textId="77777777" w:rsidR="00490739" w:rsidRPr="00DC0DCA" w:rsidRDefault="00490739" w:rsidP="000844E4">
            <w:pPr>
              <w:jc w:val="center"/>
              <w:rPr>
                <w:sz w:val="20"/>
                <w:szCs w:val="20"/>
              </w:rPr>
            </w:pPr>
            <w:r w:rsidRPr="00DC0DCA">
              <w:rPr>
                <w:sz w:val="20"/>
                <w:szCs w:val="20"/>
              </w:rPr>
              <w:t> </w:t>
            </w:r>
          </w:p>
        </w:tc>
        <w:tc>
          <w:tcPr>
            <w:tcW w:w="1005" w:type="dxa"/>
            <w:tcBorders>
              <w:top w:val="nil"/>
              <w:left w:val="nil"/>
              <w:bottom w:val="nil"/>
              <w:right w:val="single" w:sz="4" w:space="0" w:color="auto"/>
            </w:tcBorders>
            <w:vAlign w:val="center"/>
            <w:hideMark/>
          </w:tcPr>
          <w:p w14:paraId="5A59BF39" w14:textId="77777777" w:rsidR="00490739" w:rsidRPr="00DC0DCA" w:rsidRDefault="00490739" w:rsidP="000844E4">
            <w:pPr>
              <w:jc w:val="center"/>
              <w:rPr>
                <w:sz w:val="20"/>
                <w:szCs w:val="20"/>
              </w:rPr>
            </w:pPr>
            <w:r w:rsidRPr="00DC0DCA">
              <w:rPr>
                <w:sz w:val="20"/>
                <w:szCs w:val="20"/>
              </w:rPr>
              <w:t> </w:t>
            </w:r>
          </w:p>
        </w:tc>
        <w:tc>
          <w:tcPr>
            <w:tcW w:w="1564" w:type="dxa"/>
            <w:tcBorders>
              <w:top w:val="nil"/>
              <w:left w:val="nil"/>
              <w:bottom w:val="nil"/>
              <w:right w:val="single" w:sz="8" w:space="0" w:color="auto"/>
            </w:tcBorders>
            <w:vAlign w:val="center"/>
            <w:hideMark/>
          </w:tcPr>
          <w:p w14:paraId="4009CA05" w14:textId="77777777" w:rsidR="00490739" w:rsidRPr="00DC0DCA" w:rsidRDefault="00490739" w:rsidP="000844E4">
            <w:pPr>
              <w:jc w:val="center"/>
              <w:rPr>
                <w:sz w:val="20"/>
                <w:szCs w:val="20"/>
              </w:rPr>
            </w:pPr>
            <w:r w:rsidRPr="00DC0DCA">
              <w:rPr>
                <w:sz w:val="20"/>
                <w:szCs w:val="20"/>
              </w:rPr>
              <w:t> </w:t>
            </w:r>
          </w:p>
        </w:tc>
      </w:tr>
      <w:tr w:rsidR="00490739" w:rsidRPr="00DC0DCA" w14:paraId="7E570A59" w14:textId="77777777" w:rsidTr="000844E4">
        <w:trPr>
          <w:trHeight w:val="383"/>
        </w:trPr>
        <w:tc>
          <w:tcPr>
            <w:tcW w:w="1760" w:type="dxa"/>
            <w:vAlign w:val="bottom"/>
            <w:hideMark/>
          </w:tcPr>
          <w:p w14:paraId="2A5C3C30" w14:textId="77777777" w:rsidR="00490739" w:rsidRPr="00DC0DCA" w:rsidRDefault="00490739" w:rsidP="000844E4">
            <w:pPr>
              <w:rPr>
                <w:rFonts w:asciiTheme="minorHAnsi" w:eastAsiaTheme="minorEastAsia" w:hAnsiTheme="minorHAnsi" w:cstheme="minorBidi"/>
              </w:rPr>
            </w:pPr>
          </w:p>
        </w:tc>
        <w:tc>
          <w:tcPr>
            <w:tcW w:w="1230" w:type="dxa"/>
            <w:gridSpan w:val="2"/>
            <w:vAlign w:val="center"/>
            <w:hideMark/>
          </w:tcPr>
          <w:p w14:paraId="2F7DD807" w14:textId="77777777" w:rsidR="00490739" w:rsidRPr="00DC0DCA" w:rsidRDefault="00490739" w:rsidP="000844E4">
            <w:pPr>
              <w:rPr>
                <w:rFonts w:asciiTheme="minorHAnsi" w:eastAsiaTheme="minorEastAsia" w:hAnsiTheme="minorHAnsi" w:cstheme="minorBidi"/>
              </w:rPr>
            </w:pPr>
          </w:p>
        </w:tc>
        <w:tc>
          <w:tcPr>
            <w:tcW w:w="1800" w:type="dxa"/>
            <w:gridSpan w:val="4"/>
            <w:vAlign w:val="center"/>
            <w:hideMark/>
          </w:tcPr>
          <w:p w14:paraId="09D54F2D" w14:textId="77777777" w:rsidR="00490739" w:rsidRPr="00DC0DCA" w:rsidRDefault="00490739" w:rsidP="000844E4">
            <w:pPr>
              <w:rPr>
                <w:rFonts w:asciiTheme="minorHAnsi" w:eastAsiaTheme="minorEastAsia" w:hAnsiTheme="minorHAnsi" w:cstheme="minorBidi"/>
              </w:rPr>
            </w:pPr>
          </w:p>
        </w:tc>
        <w:tc>
          <w:tcPr>
            <w:tcW w:w="1005" w:type="dxa"/>
            <w:tcBorders>
              <w:top w:val="single" w:sz="8" w:space="0" w:color="auto"/>
              <w:left w:val="single" w:sz="8" w:space="0" w:color="auto"/>
              <w:bottom w:val="single" w:sz="4" w:space="0" w:color="auto"/>
              <w:right w:val="nil"/>
            </w:tcBorders>
            <w:noWrap/>
            <w:vAlign w:val="bottom"/>
            <w:hideMark/>
          </w:tcPr>
          <w:p w14:paraId="574B2187" w14:textId="77777777" w:rsidR="00490739" w:rsidRPr="00DC0DCA" w:rsidRDefault="00490739" w:rsidP="000844E4">
            <w:pPr>
              <w:rPr>
                <w:bCs/>
                <w:sz w:val="20"/>
                <w:szCs w:val="20"/>
              </w:rPr>
            </w:pPr>
            <w:r w:rsidRPr="00DC0DCA">
              <w:rPr>
                <w:bCs/>
                <w:sz w:val="20"/>
                <w:szCs w:val="20"/>
              </w:rPr>
              <w:t>Итого без НДС</w:t>
            </w:r>
          </w:p>
        </w:tc>
        <w:tc>
          <w:tcPr>
            <w:tcW w:w="1564" w:type="dxa"/>
            <w:tcBorders>
              <w:top w:val="single" w:sz="8" w:space="0" w:color="auto"/>
              <w:left w:val="single" w:sz="4" w:space="0" w:color="auto"/>
              <w:bottom w:val="single" w:sz="4" w:space="0" w:color="auto"/>
              <w:right w:val="single" w:sz="8" w:space="0" w:color="auto"/>
            </w:tcBorders>
            <w:noWrap/>
            <w:vAlign w:val="bottom"/>
            <w:hideMark/>
          </w:tcPr>
          <w:p w14:paraId="78520A03" w14:textId="77777777" w:rsidR="00490739" w:rsidRPr="00DC0DCA" w:rsidRDefault="00490739" w:rsidP="000844E4">
            <w:pPr>
              <w:rPr>
                <w:sz w:val="20"/>
                <w:szCs w:val="20"/>
              </w:rPr>
            </w:pPr>
            <w:r w:rsidRPr="00DC0DCA">
              <w:rPr>
                <w:sz w:val="20"/>
                <w:szCs w:val="20"/>
              </w:rPr>
              <w:t> </w:t>
            </w:r>
          </w:p>
        </w:tc>
      </w:tr>
      <w:tr w:rsidR="00490739" w:rsidRPr="00DC0DCA" w14:paraId="3815E080" w14:textId="77777777" w:rsidTr="000844E4">
        <w:trPr>
          <w:trHeight w:val="383"/>
        </w:trPr>
        <w:tc>
          <w:tcPr>
            <w:tcW w:w="1760" w:type="dxa"/>
            <w:noWrap/>
            <w:vAlign w:val="bottom"/>
            <w:hideMark/>
          </w:tcPr>
          <w:p w14:paraId="6C3502DF" w14:textId="77777777" w:rsidR="00490739" w:rsidRPr="00DC0DCA" w:rsidRDefault="00490739" w:rsidP="000844E4">
            <w:pPr>
              <w:rPr>
                <w:rFonts w:asciiTheme="minorHAnsi" w:eastAsiaTheme="minorEastAsia" w:hAnsiTheme="minorHAnsi" w:cstheme="minorBidi"/>
              </w:rPr>
            </w:pPr>
          </w:p>
        </w:tc>
        <w:tc>
          <w:tcPr>
            <w:tcW w:w="1230" w:type="dxa"/>
            <w:gridSpan w:val="2"/>
            <w:noWrap/>
            <w:vAlign w:val="bottom"/>
            <w:hideMark/>
          </w:tcPr>
          <w:p w14:paraId="48BC1FAB" w14:textId="77777777" w:rsidR="00490739" w:rsidRPr="00DC0DCA" w:rsidRDefault="00490739" w:rsidP="000844E4">
            <w:pPr>
              <w:rPr>
                <w:rFonts w:asciiTheme="minorHAnsi" w:eastAsiaTheme="minorEastAsia" w:hAnsiTheme="minorHAnsi" w:cstheme="minorBidi"/>
              </w:rPr>
            </w:pPr>
          </w:p>
        </w:tc>
        <w:tc>
          <w:tcPr>
            <w:tcW w:w="1800" w:type="dxa"/>
            <w:gridSpan w:val="4"/>
            <w:noWrap/>
            <w:vAlign w:val="bottom"/>
            <w:hideMark/>
          </w:tcPr>
          <w:p w14:paraId="7417CA4B" w14:textId="77777777" w:rsidR="00490739" w:rsidRPr="00DC0DCA" w:rsidRDefault="00490739" w:rsidP="000844E4">
            <w:pPr>
              <w:rPr>
                <w:rFonts w:asciiTheme="minorHAnsi" w:eastAsiaTheme="minorEastAsia" w:hAnsiTheme="minorHAnsi" w:cstheme="minorBidi"/>
              </w:rPr>
            </w:pPr>
          </w:p>
        </w:tc>
        <w:tc>
          <w:tcPr>
            <w:tcW w:w="1005" w:type="dxa"/>
            <w:tcBorders>
              <w:top w:val="single" w:sz="8" w:space="0" w:color="auto"/>
              <w:left w:val="single" w:sz="8" w:space="0" w:color="auto"/>
              <w:bottom w:val="single" w:sz="8" w:space="0" w:color="auto"/>
              <w:right w:val="nil"/>
            </w:tcBorders>
            <w:noWrap/>
            <w:vAlign w:val="bottom"/>
            <w:hideMark/>
          </w:tcPr>
          <w:p w14:paraId="4FB8A405" w14:textId="77777777" w:rsidR="00490739" w:rsidRPr="00DC0DCA" w:rsidRDefault="00490739" w:rsidP="000844E4">
            <w:pPr>
              <w:rPr>
                <w:bCs/>
                <w:sz w:val="20"/>
                <w:szCs w:val="20"/>
              </w:rPr>
            </w:pPr>
            <w:r w:rsidRPr="00DC0DCA">
              <w:rPr>
                <w:bCs/>
                <w:sz w:val="20"/>
                <w:szCs w:val="20"/>
              </w:rPr>
              <w:t>НДС(20%)</w:t>
            </w:r>
          </w:p>
        </w:tc>
        <w:tc>
          <w:tcPr>
            <w:tcW w:w="1564" w:type="dxa"/>
            <w:tcBorders>
              <w:top w:val="single" w:sz="8" w:space="0" w:color="auto"/>
              <w:left w:val="single" w:sz="4" w:space="0" w:color="auto"/>
              <w:bottom w:val="single" w:sz="8" w:space="0" w:color="auto"/>
              <w:right w:val="single" w:sz="8" w:space="0" w:color="auto"/>
            </w:tcBorders>
            <w:noWrap/>
            <w:vAlign w:val="bottom"/>
            <w:hideMark/>
          </w:tcPr>
          <w:p w14:paraId="7979288F" w14:textId="77777777" w:rsidR="00490739" w:rsidRPr="00DC0DCA" w:rsidRDefault="00490739" w:rsidP="000844E4">
            <w:pPr>
              <w:rPr>
                <w:sz w:val="20"/>
                <w:szCs w:val="20"/>
              </w:rPr>
            </w:pPr>
            <w:r w:rsidRPr="00DC0DCA">
              <w:rPr>
                <w:sz w:val="20"/>
                <w:szCs w:val="20"/>
              </w:rPr>
              <w:t> </w:t>
            </w:r>
          </w:p>
        </w:tc>
      </w:tr>
      <w:tr w:rsidR="00490739" w:rsidRPr="00DC0DCA" w14:paraId="160FB366" w14:textId="77777777" w:rsidTr="000844E4">
        <w:trPr>
          <w:trHeight w:val="383"/>
        </w:trPr>
        <w:tc>
          <w:tcPr>
            <w:tcW w:w="1760" w:type="dxa"/>
            <w:noWrap/>
            <w:vAlign w:val="bottom"/>
            <w:hideMark/>
          </w:tcPr>
          <w:p w14:paraId="3A524D5E" w14:textId="77777777" w:rsidR="00490739" w:rsidRPr="00DC0DCA" w:rsidRDefault="00490739" w:rsidP="000844E4">
            <w:pPr>
              <w:rPr>
                <w:rFonts w:asciiTheme="minorHAnsi" w:eastAsiaTheme="minorEastAsia" w:hAnsiTheme="minorHAnsi" w:cstheme="minorBidi"/>
              </w:rPr>
            </w:pPr>
          </w:p>
        </w:tc>
        <w:tc>
          <w:tcPr>
            <w:tcW w:w="1230" w:type="dxa"/>
            <w:gridSpan w:val="2"/>
            <w:noWrap/>
            <w:vAlign w:val="bottom"/>
            <w:hideMark/>
          </w:tcPr>
          <w:p w14:paraId="026ED1D7" w14:textId="77777777" w:rsidR="00490739" w:rsidRPr="00DC0DCA" w:rsidRDefault="00490739" w:rsidP="000844E4">
            <w:pPr>
              <w:rPr>
                <w:rFonts w:asciiTheme="minorHAnsi" w:eastAsiaTheme="minorEastAsia" w:hAnsiTheme="minorHAnsi" w:cstheme="minorBidi"/>
              </w:rPr>
            </w:pPr>
          </w:p>
        </w:tc>
        <w:tc>
          <w:tcPr>
            <w:tcW w:w="1800" w:type="dxa"/>
            <w:gridSpan w:val="4"/>
            <w:noWrap/>
            <w:vAlign w:val="bottom"/>
            <w:hideMark/>
          </w:tcPr>
          <w:p w14:paraId="7074CB8B" w14:textId="77777777" w:rsidR="00490739" w:rsidRPr="00DC0DCA" w:rsidRDefault="00490739" w:rsidP="000844E4">
            <w:pPr>
              <w:rPr>
                <w:rFonts w:asciiTheme="minorHAnsi" w:eastAsiaTheme="minorEastAsia" w:hAnsiTheme="minorHAnsi" w:cstheme="minorBidi"/>
              </w:rPr>
            </w:pPr>
          </w:p>
        </w:tc>
        <w:tc>
          <w:tcPr>
            <w:tcW w:w="1005" w:type="dxa"/>
            <w:tcBorders>
              <w:top w:val="nil"/>
              <w:left w:val="single" w:sz="8" w:space="0" w:color="auto"/>
              <w:bottom w:val="single" w:sz="8" w:space="0" w:color="auto"/>
              <w:right w:val="nil"/>
            </w:tcBorders>
            <w:noWrap/>
            <w:vAlign w:val="bottom"/>
            <w:hideMark/>
          </w:tcPr>
          <w:p w14:paraId="4BB1744E" w14:textId="77777777" w:rsidR="00490739" w:rsidRPr="00DC0DCA" w:rsidRDefault="00490739" w:rsidP="000844E4">
            <w:pPr>
              <w:rPr>
                <w:bCs/>
                <w:sz w:val="20"/>
                <w:szCs w:val="20"/>
              </w:rPr>
            </w:pPr>
            <w:r w:rsidRPr="00DC0DCA">
              <w:rPr>
                <w:bCs/>
                <w:sz w:val="20"/>
                <w:szCs w:val="20"/>
              </w:rPr>
              <w:t>Итого с НДС</w:t>
            </w:r>
          </w:p>
        </w:tc>
        <w:tc>
          <w:tcPr>
            <w:tcW w:w="1564" w:type="dxa"/>
            <w:tcBorders>
              <w:top w:val="nil"/>
              <w:left w:val="single" w:sz="4" w:space="0" w:color="auto"/>
              <w:bottom w:val="single" w:sz="8" w:space="0" w:color="auto"/>
              <w:right w:val="single" w:sz="8" w:space="0" w:color="auto"/>
            </w:tcBorders>
            <w:noWrap/>
            <w:vAlign w:val="bottom"/>
            <w:hideMark/>
          </w:tcPr>
          <w:p w14:paraId="71C7B8F6" w14:textId="77777777" w:rsidR="00490739" w:rsidRPr="00DC0DCA" w:rsidRDefault="00490739" w:rsidP="000844E4">
            <w:pPr>
              <w:rPr>
                <w:sz w:val="20"/>
                <w:szCs w:val="20"/>
              </w:rPr>
            </w:pPr>
            <w:r w:rsidRPr="00DC0DCA">
              <w:rPr>
                <w:sz w:val="20"/>
                <w:szCs w:val="20"/>
              </w:rPr>
              <w:t> </w:t>
            </w:r>
          </w:p>
        </w:tc>
      </w:tr>
      <w:tr w:rsidR="00490739" w:rsidRPr="00DC0DCA" w14:paraId="1530A76C" w14:textId="77777777" w:rsidTr="000844E4">
        <w:trPr>
          <w:trHeight w:val="343"/>
        </w:trPr>
        <w:tc>
          <w:tcPr>
            <w:tcW w:w="7359" w:type="dxa"/>
            <w:gridSpan w:val="9"/>
            <w:vAlign w:val="bottom"/>
            <w:hideMark/>
          </w:tcPr>
          <w:p w14:paraId="7362179C" w14:textId="77777777" w:rsidR="00490739" w:rsidRPr="00DC0DCA" w:rsidRDefault="00490739" w:rsidP="000844E4">
            <w:pPr>
              <w:rPr>
                <w:rFonts w:asciiTheme="minorHAnsi" w:eastAsiaTheme="minorEastAsia" w:hAnsiTheme="minorHAnsi" w:cstheme="minorBidi"/>
              </w:rPr>
            </w:pPr>
          </w:p>
        </w:tc>
      </w:tr>
      <w:tr w:rsidR="00490739" w:rsidRPr="00DC0DCA" w14:paraId="6C243756" w14:textId="77777777" w:rsidTr="000844E4">
        <w:trPr>
          <w:trHeight w:val="1101"/>
        </w:trPr>
        <w:tc>
          <w:tcPr>
            <w:tcW w:w="2319" w:type="dxa"/>
            <w:gridSpan w:val="2"/>
            <w:vAlign w:val="center"/>
            <w:hideMark/>
          </w:tcPr>
          <w:p w14:paraId="06939582" w14:textId="77777777" w:rsidR="009F6B87" w:rsidRDefault="00490739" w:rsidP="000844E4">
            <w:pPr>
              <w:rPr>
                <w:bCs/>
                <w:sz w:val="20"/>
                <w:szCs w:val="20"/>
              </w:rPr>
            </w:pPr>
            <w:r w:rsidRPr="00DC0DCA">
              <w:rPr>
                <w:bCs/>
                <w:sz w:val="20"/>
                <w:szCs w:val="20"/>
              </w:rPr>
              <w:t xml:space="preserve">От </w:t>
            </w:r>
            <w:r w:rsidR="009F6B87">
              <w:rPr>
                <w:bCs/>
                <w:sz w:val="20"/>
                <w:szCs w:val="20"/>
              </w:rPr>
              <w:t>ПОДРЯДЧИКА</w:t>
            </w:r>
          </w:p>
          <w:p w14:paraId="66DB4356" w14:textId="508278B8" w:rsidR="00490739" w:rsidRPr="00DC0DCA" w:rsidRDefault="00490739" w:rsidP="000844E4">
            <w:pPr>
              <w:rPr>
                <w:bCs/>
                <w:sz w:val="20"/>
                <w:szCs w:val="20"/>
              </w:rPr>
            </w:pPr>
            <w:r w:rsidRPr="00DC0DCA">
              <w:rPr>
                <w:bCs/>
                <w:sz w:val="20"/>
                <w:szCs w:val="20"/>
              </w:rPr>
              <w:t xml:space="preserve">: </w:t>
            </w:r>
            <w:r w:rsidRPr="00DC0DCA">
              <w:rPr>
                <w:bCs/>
                <w:sz w:val="20"/>
                <w:szCs w:val="20"/>
              </w:rPr>
              <w:br/>
              <w:t>_______________</w:t>
            </w:r>
            <w:r w:rsidRPr="00DC0DCA">
              <w:rPr>
                <w:bCs/>
                <w:sz w:val="20"/>
                <w:szCs w:val="20"/>
              </w:rPr>
              <w:br/>
              <w:t xml:space="preserve">______________ </w:t>
            </w:r>
            <w:r w:rsidRPr="00DC0DCA">
              <w:rPr>
                <w:bCs/>
                <w:sz w:val="20"/>
                <w:szCs w:val="20"/>
              </w:rPr>
              <w:br/>
              <w:t xml:space="preserve"> </w:t>
            </w:r>
          </w:p>
        </w:tc>
        <w:tc>
          <w:tcPr>
            <w:tcW w:w="1006" w:type="dxa"/>
            <w:gridSpan w:val="2"/>
            <w:noWrap/>
            <w:vAlign w:val="bottom"/>
            <w:hideMark/>
          </w:tcPr>
          <w:p w14:paraId="04B33368" w14:textId="77777777" w:rsidR="00490739" w:rsidRPr="00DC0DCA" w:rsidRDefault="00490739" w:rsidP="000844E4">
            <w:pPr>
              <w:rPr>
                <w:rFonts w:asciiTheme="minorHAnsi" w:eastAsiaTheme="minorEastAsia" w:hAnsiTheme="minorHAnsi" w:cstheme="minorBidi"/>
              </w:rPr>
            </w:pPr>
          </w:p>
        </w:tc>
        <w:tc>
          <w:tcPr>
            <w:tcW w:w="1004" w:type="dxa"/>
            <w:noWrap/>
            <w:vAlign w:val="bottom"/>
            <w:hideMark/>
          </w:tcPr>
          <w:p w14:paraId="69C7C53E" w14:textId="77777777" w:rsidR="00490739" w:rsidRPr="00DC0DCA" w:rsidRDefault="00490739" w:rsidP="000844E4">
            <w:pPr>
              <w:rPr>
                <w:rFonts w:asciiTheme="minorHAnsi" w:eastAsiaTheme="minorEastAsia" w:hAnsiTheme="minorHAnsi" w:cstheme="minorBidi"/>
              </w:rPr>
            </w:pPr>
          </w:p>
        </w:tc>
        <w:tc>
          <w:tcPr>
            <w:tcW w:w="236" w:type="dxa"/>
            <w:noWrap/>
            <w:vAlign w:val="bottom"/>
            <w:hideMark/>
          </w:tcPr>
          <w:p w14:paraId="2FE6B8A9" w14:textId="77777777" w:rsidR="00490739" w:rsidRPr="00DC0DCA" w:rsidRDefault="00490739" w:rsidP="000844E4">
            <w:pPr>
              <w:rPr>
                <w:rFonts w:asciiTheme="minorHAnsi" w:eastAsiaTheme="minorEastAsia" w:hAnsiTheme="minorHAnsi" w:cstheme="minorBidi"/>
              </w:rPr>
            </w:pPr>
          </w:p>
        </w:tc>
        <w:tc>
          <w:tcPr>
            <w:tcW w:w="2794" w:type="dxa"/>
            <w:gridSpan w:val="3"/>
            <w:vAlign w:val="center"/>
            <w:hideMark/>
          </w:tcPr>
          <w:p w14:paraId="4146FCC4" w14:textId="77777777" w:rsidR="009F6B87" w:rsidRDefault="00490739" w:rsidP="000844E4">
            <w:pPr>
              <w:rPr>
                <w:bCs/>
                <w:sz w:val="20"/>
                <w:szCs w:val="20"/>
              </w:rPr>
            </w:pPr>
            <w:r w:rsidRPr="00DC0DCA">
              <w:rPr>
                <w:bCs/>
                <w:sz w:val="20"/>
                <w:szCs w:val="20"/>
              </w:rPr>
              <w:t xml:space="preserve">От </w:t>
            </w:r>
            <w:r w:rsidR="009F6B87">
              <w:rPr>
                <w:bCs/>
                <w:sz w:val="20"/>
                <w:szCs w:val="20"/>
              </w:rPr>
              <w:t>СУБПОДРЯДЧИКА</w:t>
            </w:r>
          </w:p>
          <w:p w14:paraId="5B5BCF15" w14:textId="385E019D" w:rsidR="00490739" w:rsidRPr="00DC0DCA" w:rsidRDefault="00490739" w:rsidP="000844E4">
            <w:pPr>
              <w:rPr>
                <w:bCs/>
                <w:sz w:val="20"/>
                <w:szCs w:val="20"/>
              </w:rPr>
            </w:pPr>
            <w:r w:rsidRPr="00DC0DCA">
              <w:rPr>
                <w:bCs/>
                <w:sz w:val="20"/>
                <w:szCs w:val="20"/>
              </w:rPr>
              <w:t>:</w:t>
            </w:r>
            <w:r w:rsidRPr="00DC0DCA">
              <w:rPr>
                <w:bCs/>
                <w:sz w:val="20"/>
                <w:szCs w:val="20"/>
              </w:rPr>
              <w:br/>
              <w:t>___________________</w:t>
            </w:r>
            <w:r w:rsidRPr="00DC0DCA">
              <w:rPr>
                <w:bCs/>
                <w:sz w:val="20"/>
                <w:szCs w:val="20"/>
              </w:rPr>
              <w:br/>
              <w:t xml:space="preserve">________________ </w:t>
            </w:r>
          </w:p>
        </w:tc>
      </w:tr>
      <w:tr w:rsidR="00490739" w:rsidRPr="00DC0DCA" w14:paraId="2027EB28" w14:textId="77777777" w:rsidTr="000844E4">
        <w:trPr>
          <w:trHeight w:val="243"/>
        </w:trPr>
        <w:tc>
          <w:tcPr>
            <w:tcW w:w="2319" w:type="dxa"/>
            <w:gridSpan w:val="2"/>
            <w:noWrap/>
            <w:vAlign w:val="bottom"/>
            <w:hideMark/>
          </w:tcPr>
          <w:p w14:paraId="446BCEDC" w14:textId="77777777" w:rsidR="00490739" w:rsidRPr="00DC0DCA" w:rsidRDefault="00490739" w:rsidP="000844E4">
            <w:pPr>
              <w:rPr>
                <w:sz w:val="20"/>
                <w:szCs w:val="20"/>
              </w:rPr>
            </w:pPr>
            <w:r w:rsidRPr="00DC0DCA">
              <w:rPr>
                <w:sz w:val="20"/>
                <w:szCs w:val="20"/>
              </w:rPr>
              <w:t>М.П.</w:t>
            </w:r>
          </w:p>
        </w:tc>
        <w:tc>
          <w:tcPr>
            <w:tcW w:w="1006" w:type="dxa"/>
            <w:gridSpan w:val="2"/>
            <w:noWrap/>
            <w:vAlign w:val="bottom"/>
            <w:hideMark/>
          </w:tcPr>
          <w:p w14:paraId="76EBA80F" w14:textId="77777777" w:rsidR="00490739" w:rsidRPr="00DC0DCA" w:rsidRDefault="00490739" w:rsidP="000844E4">
            <w:pPr>
              <w:rPr>
                <w:rFonts w:asciiTheme="minorHAnsi" w:eastAsiaTheme="minorEastAsia" w:hAnsiTheme="minorHAnsi" w:cstheme="minorBidi"/>
              </w:rPr>
            </w:pPr>
          </w:p>
        </w:tc>
        <w:tc>
          <w:tcPr>
            <w:tcW w:w="1004" w:type="dxa"/>
            <w:noWrap/>
            <w:vAlign w:val="bottom"/>
            <w:hideMark/>
          </w:tcPr>
          <w:p w14:paraId="499B34FE" w14:textId="77777777" w:rsidR="00490739" w:rsidRPr="00DC0DCA" w:rsidRDefault="00490739" w:rsidP="000844E4">
            <w:pPr>
              <w:rPr>
                <w:rFonts w:asciiTheme="minorHAnsi" w:eastAsiaTheme="minorEastAsia" w:hAnsiTheme="minorHAnsi" w:cstheme="minorBidi"/>
              </w:rPr>
            </w:pPr>
          </w:p>
        </w:tc>
        <w:tc>
          <w:tcPr>
            <w:tcW w:w="236" w:type="dxa"/>
            <w:noWrap/>
            <w:vAlign w:val="bottom"/>
            <w:hideMark/>
          </w:tcPr>
          <w:p w14:paraId="624CE3B1" w14:textId="77777777" w:rsidR="00490739" w:rsidRPr="00DC0DCA" w:rsidRDefault="00490739" w:rsidP="000844E4">
            <w:pPr>
              <w:rPr>
                <w:rFonts w:asciiTheme="minorHAnsi" w:eastAsiaTheme="minorEastAsia" w:hAnsiTheme="minorHAnsi" w:cstheme="minorBidi"/>
              </w:rPr>
            </w:pPr>
          </w:p>
        </w:tc>
        <w:tc>
          <w:tcPr>
            <w:tcW w:w="2794" w:type="dxa"/>
            <w:gridSpan w:val="3"/>
            <w:noWrap/>
            <w:vAlign w:val="bottom"/>
            <w:hideMark/>
          </w:tcPr>
          <w:p w14:paraId="3AC7DAF6" w14:textId="77777777" w:rsidR="00490739" w:rsidRPr="00DC0DCA" w:rsidRDefault="00490739" w:rsidP="000844E4">
            <w:pPr>
              <w:rPr>
                <w:sz w:val="20"/>
                <w:szCs w:val="20"/>
              </w:rPr>
            </w:pPr>
            <w:r w:rsidRPr="00DC0DCA">
              <w:rPr>
                <w:sz w:val="20"/>
                <w:szCs w:val="20"/>
              </w:rPr>
              <w:t>М.П.</w:t>
            </w:r>
          </w:p>
        </w:tc>
      </w:tr>
    </w:tbl>
    <w:p w14:paraId="36752490" w14:textId="77777777" w:rsidR="00490739" w:rsidRPr="00DC0DCA" w:rsidRDefault="00490739" w:rsidP="00490739">
      <w:pPr>
        <w:rPr>
          <w:i/>
        </w:rPr>
      </w:pPr>
    </w:p>
    <w:p w14:paraId="470889A5" w14:textId="77777777" w:rsidR="00490739" w:rsidRPr="00DC0DCA" w:rsidRDefault="00490739" w:rsidP="00490739">
      <w:pPr>
        <w:tabs>
          <w:tab w:val="center" w:pos="4678"/>
        </w:tabs>
        <w:rPr>
          <w:bCs/>
          <w:i/>
          <w:spacing w:val="-1"/>
        </w:rPr>
      </w:pPr>
    </w:p>
    <w:p w14:paraId="2D9556E9" w14:textId="77777777" w:rsidR="00490739" w:rsidRPr="00DC0DCA" w:rsidRDefault="00490739" w:rsidP="00490739"/>
    <w:p w14:paraId="5533E58F" w14:textId="77777777" w:rsidR="00490739" w:rsidRPr="00DC0DCA" w:rsidRDefault="00490739" w:rsidP="00490739"/>
    <w:p w14:paraId="42FA92A3" w14:textId="77777777" w:rsidR="00490739" w:rsidRPr="00DC0DCA" w:rsidRDefault="00490739" w:rsidP="00490739"/>
    <w:p w14:paraId="21D86270" w14:textId="77777777" w:rsidR="00490739" w:rsidRPr="00DC0DCA" w:rsidRDefault="00490739" w:rsidP="00490739"/>
    <w:p w14:paraId="054539C2" w14:textId="77777777" w:rsidR="00490739" w:rsidRPr="00DC0DCA" w:rsidRDefault="00490739" w:rsidP="00490739"/>
    <w:p w14:paraId="4BC57D80" w14:textId="77777777" w:rsidR="00490739" w:rsidRPr="00DC0DCA" w:rsidRDefault="00490739" w:rsidP="00490739"/>
    <w:p w14:paraId="726C6FEA" w14:textId="77777777" w:rsidR="00490739" w:rsidRPr="00DC0DCA" w:rsidRDefault="00490739" w:rsidP="00490739"/>
    <w:p w14:paraId="450E4ABC" w14:textId="77777777" w:rsidR="00490739" w:rsidRPr="00DC0DCA" w:rsidRDefault="00490739" w:rsidP="00490739"/>
    <w:p w14:paraId="5055E956" w14:textId="77777777" w:rsidR="00490739" w:rsidRPr="00DC0DCA" w:rsidRDefault="00490739" w:rsidP="00490739"/>
    <w:p w14:paraId="0AE55652" w14:textId="77777777" w:rsidR="00490739" w:rsidRPr="00DC0DCA" w:rsidRDefault="00490739" w:rsidP="00490739"/>
    <w:p w14:paraId="1B2D459C" w14:textId="77777777" w:rsidR="00490739" w:rsidRPr="00DC0DCA" w:rsidRDefault="00490739" w:rsidP="00490739"/>
    <w:p w14:paraId="32D41F87" w14:textId="77777777" w:rsidR="00490739" w:rsidRPr="00DC0DCA" w:rsidRDefault="00490739" w:rsidP="00490739"/>
    <w:p w14:paraId="0ECA5E2E" w14:textId="77777777" w:rsidR="00490739" w:rsidRPr="00DC0DCA" w:rsidRDefault="00490739" w:rsidP="00490739"/>
    <w:p w14:paraId="048BBFEA" w14:textId="77777777" w:rsidR="00490739" w:rsidRPr="00DC0DCA" w:rsidRDefault="00490739" w:rsidP="00490739"/>
    <w:p w14:paraId="004E2624" w14:textId="77777777" w:rsidR="00490739" w:rsidRPr="00DC0DCA" w:rsidRDefault="00490739" w:rsidP="00490739"/>
    <w:p w14:paraId="5119D40C" w14:textId="77777777" w:rsidR="00490739" w:rsidRPr="00DC0DCA" w:rsidRDefault="00490739" w:rsidP="00490739"/>
    <w:p w14:paraId="66E8A733" w14:textId="77777777" w:rsidR="00490739" w:rsidRPr="00DC0DCA" w:rsidRDefault="00490739" w:rsidP="00490739">
      <w:pPr>
        <w:tabs>
          <w:tab w:val="left" w:pos="10725"/>
        </w:tabs>
        <w:jc w:val="right"/>
        <w:rPr>
          <w:bCs/>
          <w:spacing w:val="-6"/>
        </w:rPr>
      </w:pPr>
      <w:r w:rsidRPr="00DC0DCA">
        <w:rPr>
          <w:color w:val="000000"/>
        </w:rPr>
        <w:t xml:space="preserve">Приложение № 13 </w:t>
      </w:r>
      <w:r w:rsidRPr="00DC0DCA">
        <w:rPr>
          <w:color w:val="000000"/>
        </w:rPr>
        <w:br/>
      </w:r>
      <w:r w:rsidRPr="00DC0DCA">
        <w:rPr>
          <w:bCs/>
          <w:spacing w:val="-6"/>
        </w:rPr>
        <w:t xml:space="preserve">к Договору № ________________ </w:t>
      </w:r>
    </w:p>
    <w:p w14:paraId="06634BC3" w14:textId="77777777" w:rsidR="00490739" w:rsidRPr="00DC0DCA" w:rsidRDefault="00490739" w:rsidP="00490739">
      <w:pPr>
        <w:tabs>
          <w:tab w:val="left" w:pos="10725"/>
        </w:tabs>
        <w:jc w:val="right"/>
        <w:rPr>
          <w:color w:val="000000"/>
          <w:sz w:val="22"/>
          <w:szCs w:val="22"/>
        </w:rPr>
      </w:pPr>
      <w:r w:rsidRPr="00DC0DCA">
        <w:rPr>
          <w:bCs/>
          <w:spacing w:val="-6"/>
        </w:rPr>
        <w:t>от «____» _____________  г.</w:t>
      </w:r>
    </w:p>
    <w:p w14:paraId="2A5E3176" w14:textId="77777777" w:rsidR="00490739" w:rsidRPr="00DC0DCA" w:rsidRDefault="00490739" w:rsidP="00490739">
      <w:pPr>
        <w:jc w:val="center"/>
        <w:rPr>
          <w:bCs/>
          <w:color w:val="000000"/>
          <w:spacing w:val="-4"/>
        </w:rPr>
      </w:pPr>
    </w:p>
    <w:p w14:paraId="7A9C497D" w14:textId="77777777" w:rsidR="00490739" w:rsidRPr="00DC0DCA" w:rsidRDefault="00490739" w:rsidP="00490739">
      <w:pPr>
        <w:jc w:val="center"/>
        <w:rPr>
          <w:bCs/>
          <w:color w:val="000000"/>
          <w:spacing w:val="-4"/>
        </w:rPr>
      </w:pPr>
    </w:p>
    <w:p w14:paraId="58BC4781" w14:textId="77777777" w:rsidR="00490739" w:rsidRPr="00DC0DCA" w:rsidRDefault="00490739" w:rsidP="00490739">
      <w:pPr>
        <w:jc w:val="center"/>
        <w:rPr>
          <w:bCs/>
          <w:color w:val="000000"/>
          <w:spacing w:val="-4"/>
        </w:rPr>
      </w:pPr>
      <w:r w:rsidRPr="00DC0DCA">
        <w:rPr>
          <w:bCs/>
          <w:color w:val="000000"/>
          <w:spacing w:val="-4"/>
        </w:rPr>
        <w:t>Перечень внештатных ситуаций.</w:t>
      </w:r>
    </w:p>
    <w:p w14:paraId="4A100CE2" w14:textId="77777777" w:rsidR="00490739" w:rsidRPr="00DC0DCA" w:rsidRDefault="00490739" w:rsidP="00490739">
      <w:pPr>
        <w:jc w:val="center"/>
        <w:rPr>
          <w:bCs/>
          <w:color w:val="000000"/>
          <w:spacing w:val="-4"/>
        </w:rPr>
      </w:pPr>
    </w:p>
    <w:p w14:paraId="64CB1EF4" w14:textId="77777777" w:rsidR="00490739" w:rsidRPr="00DC0DCA" w:rsidRDefault="00DC0DCA" w:rsidP="00490739">
      <w:pPr>
        <w:shd w:val="clear" w:color="auto" w:fill="FFFFFF"/>
        <w:spacing w:before="120"/>
        <w:ind w:firstLine="709"/>
        <w:jc w:val="both"/>
        <w:rPr>
          <w:color w:val="000000"/>
          <w:spacing w:val="1"/>
        </w:rPr>
      </w:pPr>
      <w:r>
        <w:rPr>
          <w:color w:val="000000"/>
          <w:spacing w:val="1"/>
        </w:rPr>
        <w:t>1.</w:t>
      </w:r>
      <w:r w:rsidR="00490739" w:rsidRPr="00DC0DCA">
        <w:rPr>
          <w:color w:val="000000"/>
          <w:spacing w:val="1"/>
        </w:rPr>
        <w:t>Инцидент (авария, стихийное бедствие), вызвавший отказ или повреждение технологического оборудования, коммуникаций, зданий, сооружений, в том числе являющихся собственностью сторонних организаций и/или эксплуатируемых сторонними организациями.</w:t>
      </w:r>
    </w:p>
    <w:p w14:paraId="5F6F6336"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9"/>
        </w:rPr>
        <w:t xml:space="preserve">2. Факт (угроза) нападения на объекты, штабы строительства, места дислокации подрядных и субподрядных организаций, </w:t>
      </w:r>
      <w:r w:rsidRPr="00DC0DCA">
        <w:rPr>
          <w:color w:val="000000"/>
          <w:spacing w:val="-1"/>
        </w:rPr>
        <w:t xml:space="preserve">других работников, задействованных </w:t>
      </w:r>
      <w:r w:rsidRPr="00DC0DCA">
        <w:rPr>
          <w:color w:val="000000"/>
          <w:spacing w:val="-1"/>
        </w:rPr>
        <w:br/>
        <w:t xml:space="preserve">на строительстве и реконструкции объектов </w:t>
      </w:r>
      <w:r w:rsidRPr="00DC0DCA">
        <w:rPr>
          <w:color w:val="000000"/>
          <w:spacing w:val="1"/>
        </w:rPr>
        <w:t>ОАО «РЖД»</w:t>
      </w:r>
      <w:r w:rsidRPr="00DC0DCA">
        <w:rPr>
          <w:color w:val="000000"/>
          <w:spacing w:val="-1"/>
        </w:rPr>
        <w:t>.</w:t>
      </w:r>
    </w:p>
    <w:p w14:paraId="4F3DF006"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3. Обнаружение (действие) взрывных устройств (веществ).</w:t>
      </w:r>
    </w:p>
    <w:p w14:paraId="162DF51E"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4. Пожар.</w:t>
      </w:r>
      <w:r w:rsidRPr="00DC0DCA">
        <w:rPr>
          <w:color w:val="000000"/>
          <w:spacing w:val="-9"/>
        </w:rPr>
        <w:t xml:space="preserve"> </w:t>
      </w:r>
    </w:p>
    <w:p w14:paraId="7C2138B1" w14:textId="77777777" w:rsidR="00490739" w:rsidRPr="00DC0DCA" w:rsidRDefault="00490739" w:rsidP="00490739">
      <w:pPr>
        <w:shd w:val="clear" w:color="auto" w:fill="FFFFFF"/>
        <w:spacing w:before="120"/>
        <w:ind w:firstLine="709"/>
        <w:jc w:val="both"/>
        <w:rPr>
          <w:color w:val="000000"/>
          <w:spacing w:val="-9"/>
        </w:rPr>
      </w:pPr>
      <w:r w:rsidRPr="00DC0DCA">
        <w:rPr>
          <w:color w:val="000000"/>
          <w:spacing w:val="-9"/>
        </w:rPr>
        <w:t xml:space="preserve">5. Захват заложников. </w:t>
      </w:r>
    </w:p>
    <w:p w14:paraId="2188D25E" w14:textId="77777777" w:rsidR="00490739" w:rsidRPr="00DC0DCA" w:rsidRDefault="00490739" w:rsidP="00490739">
      <w:pPr>
        <w:shd w:val="clear" w:color="auto" w:fill="FFFFFF"/>
        <w:spacing w:before="120"/>
        <w:ind w:firstLine="709"/>
        <w:jc w:val="both"/>
        <w:rPr>
          <w:color w:val="000000"/>
          <w:spacing w:val="-9"/>
        </w:rPr>
      </w:pPr>
      <w:r w:rsidRPr="00DC0DCA">
        <w:rPr>
          <w:color w:val="000000"/>
          <w:spacing w:val="-9"/>
        </w:rPr>
        <w:t>6. Гибель человека.</w:t>
      </w:r>
    </w:p>
    <w:p w14:paraId="18FB2190" w14:textId="77777777" w:rsidR="00490739" w:rsidRPr="00DC0DCA" w:rsidRDefault="00490739" w:rsidP="00490739">
      <w:pPr>
        <w:shd w:val="clear" w:color="auto" w:fill="FFFFFF"/>
        <w:spacing w:before="120"/>
        <w:ind w:firstLine="709"/>
        <w:jc w:val="both"/>
        <w:rPr>
          <w:color w:val="000000"/>
          <w:spacing w:val="-9"/>
        </w:rPr>
      </w:pPr>
      <w:r w:rsidRPr="00DC0DCA">
        <w:rPr>
          <w:color w:val="000000"/>
          <w:spacing w:val="-9"/>
        </w:rPr>
        <w:t xml:space="preserve">7. Травма работника (работников), задействованных в строительстве (реконструкции) объектов </w:t>
      </w:r>
      <w:r w:rsidRPr="00DC0DCA">
        <w:rPr>
          <w:color w:val="000000"/>
          <w:spacing w:val="1"/>
        </w:rPr>
        <w:t>ОАО «РЖД»</w:t>
      </w:r>
      <w:r w:rsidRPr="00DC0DCA">
        <w:rPr>
          <w:color w:val="000000"/>
          <w:spacing w:val="-9"/>
        </w:rPr>
        <w:t>.</w:t>
      </w:r>
    </w:p>
    <w:p w14:paraId="75435ABD"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8. Конфликтные ситуации, связанные с:</w:t>
      </w:r>
    </w:p>
    <w:p w14:paraId="33FD052A"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 сотрудниками ОАО «РЖД»;</w:t>
      </w:r>
    </w:p>
    <w:p w14:paraId="0CBBE385"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 командированными работниками ОАО «РЖД»;</w:t>
      </w:r>
    </w:p>
    <w:p w14:paraId="1F140ED4"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 сотрудниками подрядных (субподрядных) организаций;</w:t>
      </w:r>
    </w:p>
    <w:p w14:paraId="5F89A69E"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 местным населением.</w:t>
      </w:r>
    </w:p>
    <w:p w14:paraId="3EC9DFCE"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9. Дорожно-транспортное происшествие.</w:t>
      </w:r>
    </w:p>
    <w:p w14:paraId="619BA498"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10. Уголовные и административные правонарушение.</w:t>
      </w:r>
    </w:p>
    <w:p w14:paraId="2B06555A"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11. Саботаж.</w:t>
      </w:r>
    </w:p>
    <w:p w14:paraId="2D053A62"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12. Обострение социально-общественной и политической обстановки на объекте строительства (реконструкции) (забастовка, митинг, пикетирование), массовый невыход на работу.</w:t>
      </w:r>
    </w:p>
    <w:p w14:paraId="3C9D8F87" w14:textId="77777777" w:rsidR="00490739" w:rsidRPr="00DC0DCA" w:rsidRDefault="00490739" w:rsidP="00490739">
      <w:pPr>
        <w:shd w:val="clear" w:color="auto" w:fill="FFFFFF"/>
        <w:spacing w:before="120"/>
        <w:ind w:firstLine="709"/>
        <w:jc w:val="both"/>
        <w:rPr>
          <w:color w:val="000000"/>
          <w:spacing w:val="1"/>
        </w:rPr>
      </w:pPr>
      <w:r w:rsidRPr="00DC0DCA">
        <w:rPr>
          <w:color w:val="000000"/>
          <w:spacing w:val="1"/>
        </w:rPr>
        <w:t xml:space="preserve">13. Другие явления и события, способные оказать негативное влияние </w:t>
      </w:r>
      <w:r w:rsidRPr="00DC0DCA">
        <w:rPr>
          <w:color w:val="000000"/>
          <w:spacing w:val="1"/>
        </w:rPr>
        <w:br/>
        <w:t xml:space="preserve">на строительство (реконструкций) </w:t>
      </w:r>
      <w:r w:rsidRPr="00DC0DCA">
        <w:rPr>
          <w:color w:val="000000"/>
          <w:spacing w:val="-9"/>
        </w:rPr>
        <w:t>объектов ОАО «РЖД», а также д</w:t>
      </w:r>
      <w:r w:rsidRPr="00DC0DCA">
        <w:rPr>
          <w:color w:val="000000"/>
          <w:spacing w:val="1"/>
        </w:rPr>
        <w:t>ействия, направленные на дестабилизацию производственного процесса.</w:t>
      </w:r>
    </w:p>
    <w:tbl>
      <w:tblPr>
        <w:tblW w:w="4493" w:type="dxa"/>
        <w:tblLook w:val="0000" w:firstRow="0" w:lastRow="0" w:firstColumn="0" w:lastColumn="0" w:noHBand="0" w:noVBand="0"/>
      </w:tblPr>
      <w:tblGrid>
        <w:gridCol w:w="4493"/>
      </w:tblGrid>
      <w:tr w:rsidR="00490739" w:rsidRPr="00DC0DCA" w14:paraId="046EBC92" w14:textId="77777777" w:rsidTr="000844E4">
        <w:trPr>
          <w:trHeight w:val="315"/>
        </w:trPr>
        <w:tc>
          <w:tcPr>
            <w:tcW w:w="4493" w:type="dxa"/>
            <w:tcBorders>
              <w:top w:val="nil"/>
              <w:left w:val="nil"/>
              <w:bottom w:val="nil"/>
              <w:right w:val="nil"/>
            </w:tcBorders>
            <w:noWrap/>
            <w:vAlign w:val="bottom"/>
          </w:tcPr>
          <w:p w14:paraId="0398044A" w14:textId="77777777" w:rsidR="00490739" w:rsidRPr="00DC0DCA" w:rsidRDefault="00490739" w:rsidP="000844E4">
            <w:pPr>
              <w:rPr>
                <w:b/>
                <w:bCs/>
              </w:rPr>
            </w:pPr>
          </w:p>
          <w:p w14:paraId="79E940FA" w14:textId="77777777" w:rsidR="00490739" w:rsidRPr="00DC0DCA" w:rsidRDefault="00490739" w:rsidP="000844E4">
            <w:pPr>
              <w:rPr>
                <w:b/>
                <w:bCs/>
              </w:rPr>
            </w:pPr>
            <w:r w:rsidRPr="00DC0DCA">
              <w:rPr>
                <w:b/>
                <w:bCs/>
              </w:rPr>
              <w:t>С приложением ознакомлен:</w:t>
            </w:r>
          </w:p>
        </w:tc>
      </w:tr>
      <w:tr w:rsidR="00490739" w:rsidRPr="00DC0DCA" w14:paraId="19B92A5E" w14:textId="77777777" w:rsidTr="000844E4">
        <w:trPr>
          <w:trHeight w:val="315"/>
        </w:trPr>
        <w:tc>
          <w:tcPr>
            <w:tcW w:w="4493" w:type="dxa"/>
            <w:tcBorders>
              <w:top w:val="nil"/>
              <w:left w:val="nil"/>
              <w:bottom w:val="nil"/>
              <w:right w:val="nil"/>
            </w:tcBorders>
            <w:noWrap/>
            <w:vAlign w:val="bottom"/>
          </w:tcPr>
          <w:p w14:paraId="2744E95C" w14:textId="77777777" w:rsidR="00490739" w:rsidRPr="00DC0DCA" w:rsidRDefault="00490739" w:rsidP="000844E4">
            <w:pPr>
              <w:rPr>
                <w:b/>
                <w:bCs/>
              </w:rPr>
            </w:pPr>
          </w:p>
        </w:tc>
      </w:tr>
      <w:tr w:rsidR="00490739" w:rsidRPr="00DC0DCA" w14:paraId="2BE5B61B" w14:textId="77777777" w:rsidTr="000844E4">
        <w:trPr>
          <w:trHeight w:val="315"/>
        </w:trPr>
        <w:tc>
          <w:tcPr>
            <w:tcW w:w="4493" w:type="dxa"/>
            <w:tcBorders>
              <w:top w:val="nil"/>
              <w:left w:val="nil"/>
              <w:bottom w:val="nil"/>
              <w:right w:val="nil"/>
            </w:tcBorders>
            <w:noWrap/>
            <w:vAlign w:val="bottom"/>
          </w:tcPr>
          <w:p w14:paraId="6F9B179C" w14:textId="0970A48D" w:rsidR="00490739" w:rsidRPr="00DC0DCA" w:rsidRDefault="009F6B87" w:rsidP="000844E4">
            <w:pPr>
              <w:rPr>
                <w:b/>
                <w:bCs/>
              </w:rPr>
            </w:pPr>
            <w:r>
              <w:rPr>
                <w:b/>
                <w:bCs/>
              </w:rPr>
              <w:t>Субп</w:t>
            </w:r>
            <w:r w:rsidR="00490739" w:rsidRPr="00DC0DCA">
              <w:rPr>
                <w:b/>
                <w:bCs/>
              </w:rPr>
              <w:t>одрядчик:</w:t>
            </w:r>
          </w:p>
        </w:tc>
      </w:tr>
      <w:tr w:rsidR="00490739" w:rsidRPr="00DC0DCA" w14:paraId="49E155E9" w14:textId="77777777" w:rsidTr="000844E4">
        <w:trPr>
          <w:trHeight w:val="390"/>
        </w:trPr>
        <w:tc>
          <w:tcPr>
            <w:tcW w:w="4493" w:type="dxa"/>
            <w:tcBorders>
              <w:top w:val="nil"/>
              <w:left w:val="nil"/>
              <w:bottom w:val="nil"/>
              <w:right w:val="nil"/>
            </w:tcBorders>
            <w:noWrap/>
            <w:vAlign w:val="center"/>
          </w:tcPr>
          <w:p w14:paraId="2687FC28" w14:textId="77777777" w:rsidR="00490739" w:rsidRPr="00DC0DCA" w:rsidRDefault="00490739" w:rsidP="000844E4">
            <w:pPr>
              <w:rPr>
                <w:b/>
                <w:bCs/>
              </w:rPr>
            </w:pPr>
          </w:p>
        </w:tc>
      </w:tr>
      <w:tr w:rsidR="00490739" w:rsidRPr="00DC0DCA" w14:paraId="59B1A990" w14:textId="77777777" w:rsidTr="000844E4">
        <w:trPr>
          <w:trHeight w:val="345"/>
        </w:trPr>
        <w:tc>
          <w:tcPr>
            <w:tcW w:w="4493" w:type="dxa"/>
            <w:tcBorders>
              <w:top w:val="nil"/>
              <w:left w:val="nil"/>
              <w:bottom w:val="nil"/>
              <w:right w:val="nil"/>
            </w:tcBorders>
            <w:noWrap/>
            <w:vAlign w:val="center"/>
          </w:tcPr>
          <w:p w14:paraId="64A99B24" w14:textId="77777777" w:rsidR="00490739" w:rsidRPr="00DC0DCA" w:rsidRDefault="00490739" w:rsidP="000844E4">
            <w:pPr>
              <w:rPr>
                <w:b/>
                <w:bCs/>
              </w:rPr>
            </w:pPr>
          </w:p>
        </w:tc>
      </w:tr>
      <w:tr w:rsidR="00490739" w:rsidRPr="00DC0DCA" w14:paraId="44D71B0A" w14:textId="77777777" w:rsidTr="000844E4">
        <w:trPr>
          <w:trHeight w:val="120"/>
        </w:trPr>
        <w:tc>
          <w:tcPr>
            <w:tcW w:w="4493" w:type="dxa"/>
            <w:tcBorders>
              <w:top w:val="nil"/>
              <w:left w:val="nil"/>
              <w:bottom w:val="nil"/>
              <w:right w:val="nil"/>
            </w:tcBorders>
            <w:noWrap/>
            <w:vAlign w:val="center"/>
          </w:tcPr>
          <w:p w14:paraId="0FC2F253" w14:textId="77777777" w:rsidR="00490739" w:rsidRPr="00DC0DCA" w:rsidRDefault="00490739" w:rsidP="000844E4">
            <w:pPr>
              <w:rPr>
                <w:b/>
                <w:bCs/>
              </w:rPr>
            </w:pPr>
          </w:p>
        </w:tc>
      </w:tr>
      <w:tr w:rsidR="00490739" w:rsidRPr="00DC0DCA" w14:paraId="131927B7" w14:textId="77777777" w:rsidTr="000844E4">
        <w:trPr>
          <w:trHeight w:val="330"/>
        </w:trPr>
        <w:tc>
          <w:tcPr>
            <w:tcW w:w="4493" w:type="dxa"/>
            <w:tcBorders>
              <w:top w:val="nil"/>
              <w:left w:val="nil"/>
              <w:bottom w:val="nil"/>
              <w:right w:val="nil"/>
            </w:tcBorders>
            <w:noWrap/>
            <w:vAlign w:val="center"/>
          </w:tcPr>
          <w:p w14:paraId="0B353404" w14:textId="77777777" w:rsidR="00490739" w:rsidRPr="00DC0DCA" w:rsidRDefault="00490739" w:rsidP="000844E4">
            <w:pPr>
              <w:rPr>
                <w:b/>
                <w:bCs/>
              </w:rPr>
            </w:pPr>
            <w:r w:rsidRPr="00DC0DCA">
              <w:rPr>
                <w:b/>
                <w:bCs/>
              </w:rPr>
              <w:t>___________________Ф.И.О.</w:t>
            </w:r>
          </w:p>
        </w:tc>
      </w:tr>
      <w:tr w:rsidR="00490739" w:rsidRPr="005B5706" w14:paraId="1978CD31" w14:textId="77777777" w:rsidTr="000844E4">
        <w:trPr>
          <w:trHeight w:val="345"/>
        </w:trPr>
        <w:tc>
          <w:tcPr>
            <w:tcW w:w="4493" w:type="dxa"/>
            <w:tcBorders>
              <w:top w:val="nil"/>
              <w:left w:val="nil"/>
              <w:bottom w:val="nil"/>
              <w:right w:val="nil"/>
            </w:tcBorders>
            <w:noWrap/>
            <w:vAlign w:val="center"/>
          </w:tcPr>
          <w:p w14:paraId="47155C0A" w14:textId="77777777" w:rsidR="00490739" w:rsidRPr="005B5706" w:rsidRDefault="00490739" w:rsidP="000844E4">
            <w:pPr>
              <w:rPr>
                <w:b/>
                <w:bCs/>
              </w:rPr>
            </w:pPr>
            <w:r w:rsidRPr="00DC0DCA">
              <w:rPr>
                <w:b/>
                <w:bCs/>
              </w:rPr>
              <w:t>"___" __________________ 20___ г.</w:t>
            </w:r>
          </w:p>
        </w:tc>
      </w:tr>
    </w:tbl>
    <w:p w14:paraId="4A64974F" w14:textId="77777777" w:rsidR="007B1298" w:rsidRPr="00490739" w:rsidRDefault="007B1298" w:rsidP="00490739">
      <w:pPr>
        <w:rPr>
          <w:rFonts w:asciiTheme="majorBidi" w:hAnsiTheme="majorBidi" w:cstheme="majorBidi"/>
          <w:bCs/>
          <w:i/>
          <w:spacing w:val="-1"/>
        </w:rPr>
      </w:pPr>
    </w:p>
    <w:sectPr w:rsidR="007B1298" w:rsidRPr="00490739" w:rsidSect="00490739">
      <w:headerReference w:type="default" r:id="rId12"/>
      <w:pgSz w:w="11906" w:h="16838"/>
      <w:pgMar w:top="851" w:right="851" w:bottom="851" w:left="1418"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72FC8" w14:textId="77777777" w:rsidR="00E67823" w:rsidRDefault="00E67823" w:rsidP="00B133B5">
      <w:r>
        <w:separator/>
      </w:r>
    </w:p>
  </w:endnote>
  <w:endnote w:type="continuationSeparator" w:id="0">
    <w:p w14:paraId="79C447D9" w14:textId="77777777" w:rsidR="00E67823" w:rsidRDefault="00E67823" w:rsidP="00B1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panose1 w:val="020B040602020203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T E 18 9 D 12 0t 00">
    <w:altName w:val="Times New Roman"/>
    <w:panose1 w:val="00000000000000000000"/>
    <w:charset w:val="CC"/>
    <w:family w:val="roman"/>
    <w:notTrueType/>
    <w:pitch w:val="variable"/>
    <w:sig w:usb0="00000201" w:usb1="00000000" w:usb2="00000000" w:usb3="00000000" w:csb0="00000004" w:csb1="00000000"/>
  </w:font>
  <w:font w:name="ISOCPEUR">
    <w:panose1 w:val="020B0604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_Condenced-Normal">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ヒラギノ角ゴ Pro W3">
    <w:altName w:val="Times New Roman"/>
    <w:charset w:val="00"/>
    <w:family w:val="roman"/>
    <w:pitch w:val="default"/>
  </w:font>
  <w:font w:name="Futuris">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roman"/>
    <w:notTrueType/>
    <w:pitch w:val="variable"/>
    <w:sig w:usb0="00000201" w:usb1="00000000" w:usb2="00000000" w:usb3="00000000" w:csb0="00000004" w:csb1="00000000"/>
  </w:font>
  <w:font w:name="Droid Sans Fallback">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ISOCTEUR">
    <w:panose1 w:val="020B0609020202020204"/>
    <w:charset w:val="CC"/>
    <w:family w:val="modern"/>
    <w:pitch w:val="fixed"/>
    <w:sig w:usb0="00000287" w:usb1="00000000" w:usb2="00000000" w:usb3="00000000" w:csb0="0000009F" w:csb1="00000000"/>
  </w:font>
  <w:font w:name="ГОСТ тип А">
    <w:altName w:val="Arial"/>
    <w:panose1 w:val="00000000000000000000"/>
    <w:charset w:val="CC"/>
    <w:family w:val="swiss"/>
    <w:notTrueType/>
    <w:pitch w:val="variable"/>
    <w:sig w:usb0="00000201" w:usb1="00000000" w:usb2="00000000" w:usb3="00000000" w:csb0="00000004" w:csb1="00000000"/>
  </w:font>
  <w:font w:name="TimesET">
    <w:altName w:val="Times New Roman"/>
    <w:panose1 w:val="00000000000000000000"/>
    <w:charset w:val="CC"/>
    <w:family w:val="roman"/>
    <w:notTrueType/>
    <w:pitch w:val="variable"/>
    <w:sig w:usb0="00000201" w:usb1="00000000" w:usb2="00000000" w:usb3="00000000" w:csb0="00000004" w:csb1="00000000"/>
  </w:font>
  <w:font w:name="Franklin Gothic Book">
    <w:panose1 w:val="020B0503020102020204"/>
    <w:charset w:val="CC"/>
    <w:family w:val="swiss"/>
    <w:pitch w:val="variable"/>
    <w:sig w:usb0="00000287" w:usb1="00000000" w:usb2="00000000" w:usb3="00000000" w:csb0="0000009F" w:csb1="00000000"/>
  </w:font>
  <w:font w:name="StarSymbol">
    <w:altName w:val="Arial Unicode MS"/>
    <w:panose1 w:val="00000000000000000000"/>
    <w:charset w:val="CC"/>
    <w:family w:val="roman"/>
    <w:notTrueType/>
    <w:pitch w:val="variable"/>
    <w:sig w:usb0="00000201" w:usb1="00000000" w:usb2="00000000" w:usb3="00000000" w:csb0="00000004" w:csb1="00000000"/>
  </w:font>
  <w:font w:name="Artsans">
    <w:altName w:val="Times New Roman"/>
    <w:panose1 w:val="00000000000000000000"/>
    <w:charset w:val="CC"/>
    <w:family w:val="roman"/>
    <w:notTrueType/>
    <w:pitch w:val="variable"/>
    <w:sig w:usb0="00000201" w:usb1="00000000" w:usb2="00000000" w:usb3="00000000" w:csb0="00000004" w:csb1="00000000"/>
  </w:font>
  <w:font w:name="Franklin Gothic Demi">
    <w:panose1 w:val="020B0703020102020204"/>
    <w:charset w:val="CC"/>
    <w:family w:val="swiss"/>
    <w:pitch w:val="variable"/>
    <w:sig w:usb0="00000287" w:usb1="00000000" w:usb2="00000000" w:usb3="00000000" w:csb0="0000009F" w:csb1="00000000"/>
  </w:font>
  <w:font w:name="TTE324A7E8t00">
    <w:altName w:val="Times New Roman"/>
    <w:panose1 w:val="00000000000000000000"/>
    <w:charset w:val="00"/>
    <w:family w:val="auto"/>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yriad Pro">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RussianRail G Pro">
    <w:panose1 w:val="00000000000000000000"/>
    <w:charset w:val="00"/>
    <w:family w:val="modern"/>
    <w:notTrueType/>
    <w:pitch w:val="variable"/>
    <w:sig w:usb0="800002AF" w:usb1="4000204B" w:usb2="00000000" w:usb3="00000000" w:csb0="00000005" w:csb1="00000000"/>
  </w:font>
  <w:font w:name="FranklinGothicDemiCondITC">
    <w:altName w:val="FranklinGothicDemiCondITC"/>
    <w:panose1 w:val="00000000000000000000"/>
    <w:charset w:val="CC"/>
    <w:family w:val="swiss"/>
    <w:notTrueType/>
    <w:pitch w:val="default"/>
    <w:sig w:usb0="00000201" w:usb1="00000000" w:usb2="00000000" w:usb3="00000000" w:csb0="00000004" w:csb1="00000000"/>
  </w:font>
  <w:font w:name="ArtsansC">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CordiaUPC">
    <w:charset w:val="00"/>
    <w:family w:val="swiss"/>
    <w:pitch w:val="variable"/>
    <w:sig w:usb0="81000003" w:usb1="00000000" w:usb2="00000000" w:usb3="00000000" w:csb0="0001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25E02" w14:textId="77777777" w:rsidR="00E67823" w:rsidRDefault="00E67823" w:rsidP="00B133B5">
      <w:r>
        <w:separator/>
      </w:r>
    </w:p>
  </w:footnote>
  <w:footnote w:type="continuationSeparator" w:id="0">
    <w:p w14:paraId="1046B440" w14:textId="77777777" w:rsidR="00E67823" w:rsidRDefault="00E67823" w:rsidP="00B133B5">
      <w:r>
        <w:continuationSeparator/>
      </w:r>
    </w:p>
  </w:footnote>
  <w:footnote w:id="1">
    <w:p w14:paraId="2852877C" w14:textId="77777777" w:rsidR="006B10AB" w:rsidRDefault="006B10AB" w:rsidP="004E31B3">
      <w:pPr>
        <w:pStyle w:val="aff7"/>
      </w:pPr>
      <w:r>
        <w:rPr>
          <w:rStyle w:val="aff6"/>
          <w:rFonts w:eastAsia="MS Mincho"/>
        </w:rPr>
        <w:footnoteRef/>
      </w:r>
      <w:r>
        <w:t xml:space="preserve"> Здесь и далее указать корректный вариант с учетом того, что согласовано в основном договоре.</w:t>
      </w:r>
    </w:p>
  </w:footnote>
  <w:footnote w:id="2">
    <w:p w14:paraId="01246CDA" w14:textId="77777777" w:rsidR="006B10AB" w:rsidRDefault="006B10AB" w:rsidP="004E31B3">
      <w:pPr>
        <w:pStyle w:val="aff7"/>
      </w:pPr>
      <w:r>
        <w:rPr>
          <w:rStyle w:val="aff6"/>
          <w:rFonts w:eastAsia="MS Mincho"/>
        </w:rPr>
        <w:footnoteRef/>
      </w:r>
      <w:r>
        <w:t xml:space="preserve"> В зависимости от типа гарантии согласно положениям настоящего Стандарта</w:t>
      </w:r>
    </w:p>
  </w:footnote>
  <w:footnote w:id="3">
    <w:p w14:paraId="6D70A1A3" w14:textId="77777777" w:rsidR="006B10AB" w:rsidRDefault="006B10AB" w:rsidP="004E31B3">
      <w:pPr>
        <w:pStyle w:val="aff7"/>
      </w:pPr>
      <w:r>
        <w:rPr>
          <w:rStyle w:val="aff6"/>
          <w:rFonts w:eastAsia="MS Mincho"/>
        </w:rPr>
        <w:footnoteRef/>
      </w:r>
      <w:r>
        <w:t xml:space="preserve">  Если замена гарантии предусмотрена основным договором.</w:t>
      </w:r>
    </w:p>
  </w:footnote>
  <w:footnote w:id="4">
    <w:p w14:paraId="14F5DE22" w14:textId="77777777" w:rsidR="006B10AB" w:rsidRDefault="006B10AB" w:rsidP="004E31B3">
      <w:pPr>
        <w:pStyle w:val="aff7"/>
      </w:pPr>
      <w:r>
        <w:rPr>
          <w:rStyle w:val="aff6"/>
          <w:rFonts w:eastAsia="MS Mincho"/>
        </w:rPr>
        <w:footnoteRef/>
      </w:r>
      <w:r>
        <w:t xml:space="preserve">  В зависимости от того, что приемлемо для Гаранта. При этом, если Гарант согласен, возможно указать несколько возможных вариантов.</w:t>
      </w:r>
    </w:p>
  </w:footnote>
  <w:footnote w:id="5">
    <w:p w14:paraId="37577D5E" w14:textId="77777777" w:rsidR="006B10AB" w:rsidRDefault="006B10AB" w:rsidP="004E31B3">
      <w:pPr>
        <w:pStyle w:val="aff7"/>
      </w:pPr>
      <w:r>
        <w:rPr>
          <w:rStyle w:val="aff6"/>
          <w:rFonts w:eastAsia="MS Mincho"/>
        </w:rPr>
        <w:footnoteRef/>
      </w:r>
      <w:r>
        <w:t xml:space="preserve"> Минимум 30 дней с даты исполнения всех обязательств по Договору.</w:t>
      </w:r>
    </w:p>
  </w:footnote>
  <w:footnote w:id="6">
    <w:p w14:paraId="32714FC6" w14:textId="77777777" w:rsidR="006B10AB" w:rsidRDefault="006B10AB" w:rsidP="004E31B3">
      <w:pPr>
        <w:pStyle w:val="aff7"/>
      </w:pPr>
      <w:r>
        <w:rPr>
          <w:rStyle w:val="aff6"/>
          <w:rFonts w:eastAsia="MS Mincho"/>
        </w:rPr>
        <w:footnoteRef/>
      </w:r>
      <w:r>
        <w:t xml:space="preserve"> Рекомендуется к включению, однако в случае несогласия Гаранта может быть исключено.</w:t>
      </w:r>
    </w:p>
  </w:footnote>
  <w:footnote w:id="7">
    <w:p w14:paraId="400E237D" w14:textId="77777777" w:rsidR="006B10AB" w:rsidRDefault="006B10AB" w:rsidP="004E31B3">
      <w:pPr>
        <w:pStyle w:val="aff7"/>
      </w:pPr>
      <w:r>
        <w:rPr>
          <w:rStyle w:val="aff6"/>
          <w:rFonts w:eastAsia="MS Mincho"/>
        </w:rPr>
        <w:footnoteRef/>
      </w:r>
      <w:r>
        <w:t xml:space="preserve"> Рекомендуется к включению, однако в случае несогласия Гаранта может быть исключено.</w:t>
      </w:r>
    </w:p>
  </w:footnote>
  <w:footnote w:id="8">
    <w:p w14:paraId="797453F7" w14:textId="77777777" w:rsidR="006B10AB" w:rsidRDefault="006B10AB" w:rsidP="004E31B3">
      <w:pPr>
        <w:pStyle w:val="aff7"/>
      </w:pPr>
      <w:r>
        <w:rPr>
          <w:rStyle w:val="aff6"/>
          <w:rFonts w:eastAsia="MS Mincho"/>
        </w:rPr>
        <w:footnoteRef/>
      </w:r>
      <w:r>
        <w:t xml:space="preserve"> Применимо для случаев, когда Требование предоставляется в письменном виде, и предоставление по электронной почте не допускается.</w:t>
      </w:r>
    </w:p>
  </w:footnote>
  <w:footnote w:id="9">
    <w:p w14:paraId="7EC61799" w14:textId="77777777" w:rsidR="006B10AB" w:rsidRDefault="006B10AB" w:rsidP="004E31B3">
      <w:pPr>
        <w:pStyle w:val="aff7"/>
        <w:jc w:val="both"/>
      </w:pPr>
      <w:r>
        <w:rPr>
          <w:rStyle w:val="aff6"/>
          <w:rFonts w:eastAsia="MS Mincho"/>
        </w:rPr>
        <w:footnoteRef/>
      </w:r>
      <w:r>
        <w:t xml:space="preserve"> Указать применимую валюту. Предпочтительно, чтобы валюта суммы гарантии и валюта платежа совпадали. Если они не совпадают, тогда необходимо предусмотреть порядок конвертации.</w:t>
      </w:r>
    </w:p>
  </w:footnote>
  <w:footnote w:id="10">
    <w:p w14:paraId="108445F1" w14:textId="77777777" w:rsidR="006B10AB" w:rsidRDefault="006B10AB" w:rsidP="004E31B3">
      <w:pPr>
        <w:pStyle w:val="af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21454"/>
      <w:docPartObj>
        <w:docPartGallery w:val="Page Numbers (Top of Page)"/>
        <w:docPartUnique/>
      </w:docPartObj>
    </w:sdtPr>
    <w:sdtEndPr/>
    <w:sdtContent>
      <w:p w14:paraId="0922DD59" w14:textId="67118A60" w:rsidR="006B10AB" w:rsidRDefault="006B10AB">
        <w:pPr>
          <w:pStyle w:val="afa"/>
          <w:jc w:val="center"/>
        </w:pPr>
        <w:r>
          <w:rPr>
            <w:noProof/>
          </w:rPr>
          <w:fldChar w:fldCharType="begin"/>
        </w:r>
        <w:r>
          <w:rPr>
            <w:noProof/>
          </w:rPr>
          <w:instrText xml:space="preserve"> PAGE   \* MERGEFORMAT </w:instrText>
        </w:r>
        <w:r>
          <w:rPr>
            <w:noProof/>
          </w:rPr>
          <w:fldChar w:fldCharType="separate"/>
        </w:r>
        <w:r w:rsidR="00432C45">
          <w:rPr>
            <w:noProof/>
          </w:rPr>
          <w:t>2</w:t>
        </w:r>
        <w:r>
          <w:rPr>
            <w:noProof/>
          </w:rPr>
          <w:fldChar w:fldCharType="end"/>
        </w:r>
      </w:p>
    </w:sdtContent>
  </w:sdt>
  <w:p w14:paraId="19924459" w14:textId="77777777" w:rsidR="006B10AB" w:rsidRDefault="006B10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58F81" w14:textId="77777777" w:rsidR="006B10AB" w:rsidRPr="00453B0A" w:rsidRDefault="006B10AB" w:rsidP="00817528">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D47B" w14:textId="77777777" w:rsidR="006B10AB" w:rsidRPr="00453B0A" w:rsidRDefault="006B10AB" w:rsidP="00817528">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19843168"/>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E03854A6"/>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FC9C7D48"/>
    <w:lvl w:ilvl="0">
      <w:start w:val="1"/>
      <w:numFmt w:val="bullet"/>
      <w:pStyle w:val="Numbparagraph3"/>
      <w:lvlText w:val=""/>
      <w:lvlJc w:val="left"/>
      <w:pPr>
        <w:tabs>
          <w:tab w:val="num" w:pos="851"/>
        </w:tabs>
        <w:ind w:left="851" w:hanging="851"/>
      </w:pPr>
      <w:rPr>
        <w:rFonts w:ascii="Symbol" w:hAnsi="Symbol" w:hint="default"/>
      </w:rPr>
    </w:lvl>
  </w:abstractNum>
  <w:abstractNum w:abstractNumId="3" w15:restartNumberingAfterBreak="0">
    <w:nsid w:val="02DB43FC"/>
    <w:multiLevelType w:val="hybridMultilevel"/>
    <w:tmpl w:val="45B80E04"/>
    <w:lvl w:ilvl="0" w:tplc="6FEC497A">
      <w:start w:val="1"/>
      <w:numFmt w:val="decimal"/>
      <w:pStyle w:val="AGG"/>
      <w:lvlText w:val="%1)"/>
      <w:lvlJc w:val="left"/>
      <w:pPr>
        <w:tabs>
          <w:tab w:val="num" w:pos="1040"/>
        </w:tabs>
        <w:ind w:left="1040" w:hanging="360"/>
      </w:pPr>
      <w:rPr>
        <w:rFonts w:cs="Times New Roman" w:hint="default"/>
      </w:rPr>
    </w:lvl>
    <w:lvl w:ilvl="1" w:tplc="04190003" w:tentative="1">
      <w:start w:val="1"/>
      <w:numFmt w:val="lowerLetter"/>
      <w:lvlText w:val="%2."/>
      <w:lvlJc w:val="left"/>
      <w:pPr>
        <w:tabs>
          <w:tab w:val="num" w:pos="1760"/>
        </w:tabs>
        <w:ind w:left="1760" w:hanging="360"/>
      </w:pPr>
      <w:rPr>
        <w:rFonts w:cs="Times New Roman"/>
      </w:rPr>
    </w:lvl>
    <w:lvl w:ilvl="2" w:tplc="04190005" w:tentative="1">
      <w:start w:val="1"/>
      <w:numFmt w:val="lowerRoman"/>
      <w:lvlText w:val="%3."/>
      <w:lvlJc w:val="right"/>
      <w:pPr>
        <w:tabs>
          <w:tab w:val="num" w:pos="2480"/>
        </w:tabs>
        <w:ind w:left="2480" w:hanging="180"/>
      </w:pPr>
      <w:rPr>
        <w:rFonts w:cs="Times New Roman"/>
      </w:rPr>
    </w:lvl>
    <w:lvl w:ilvl="3" w:tplc="04190001" w:tentative="1">
      <w:start w:val="1"/>
      <w:numFmt w:val="decimal"/>
      <w:lvlText w:val="%4."/>
      <w:lvlJc w:val="left"/>
      <w:pPr>
        <w:tabs>
          <w:tab w:val="num" w:pos="3200"/>
        </w:tabs>
        <w:ind w:left="3200" w:hanging="360"/>
      </w:pPr>
      <w:rPr>
        <w:rFonts w:cs="Times New Roman"/>
      </w:rPr>
    </w:lvl>
    <w:lvl w:ilvl="4" w:tplc="04190003" w:tentative="1">
      <w:start w:val="1"/>
      <w:numFmt w:val="lowerLetter"/>
      <w:lvlText w:val="%5."/>
      <w:lvlJc w:val="left"/>
      <w:pPr>
        <w:tabs>
          <w:tab w:val="num" w:pos="3920"/>
        </w:tabs>
        <w:ind w:left="3920" w:hanging="360"/>
      </w:pPr>
      <w:rPr>
        <w:rFonts w:cs="Times New Roman"/>
      </w:rPr>
    </w:lvl>
    <w:lvl w:ilvl="5" w:tplc="04190005" w:tentative="1">
      <w:start w:val="1"/>
      <w:numFmt w:val="lowerRoman"/>
      <w:lvlText w:val="%6."/>
      <w:lvlJc w:val="right"/>
      <w:pPr>
        <w:tabs>
          <w:tab w:val="num" w:pos="4640"/>
        </w:tabs>
        <w:ind w:left="4640" w:hanging="180"/>
      </w:pPr>
      <w:rPr>
        <w:rFonts w:cs="Times New Roman"/>
      </w:rPr>
    </w:lvl>
    <w:lvl w:ilvl="6" w:tplc="04190001" w:tentative="1">
      <w:start w:val="1"/>
      <w:numFmt w:val="decimal"/>
      <w:lvlText w:val="%7."/>
      <w:lvlJc w:val="left"/>
      <w:pPr>
        <w:tabs>
          <w:tab w:val="num" w:pos="5360"/>
        </w:tabs>
        <w:ind w:left="5360" w:hanging="360"/>
      </w:pPr>
      <w:rPr>
        <w:rFonts w:cs="Times New Roman"/>
      </w:rPr>
    </w:lvl>
    <w:lvl w:ilvl="7" w:tplc="04190003" w:tentative="1">
      <w:start w:val="1"/>
      <w:numFmt w:val="lowerLetter"/>
      <w:lvlText w:val="%8."/>
      <w:lvlJc w:val="left"/>
      <w:pPr>
        <w:tabs>
          <w:tab w:val="num" w:pos="6080"/>
        </w:tabs>
        <w:ind w:left="6080" w:hanging="360"/>
      </w:pPr>
      <w:rPr>
        <w:rFonts w:cs="Times New Roman"/>
      </w:rPr>
    </w:lvl>
    <w:lvl w:ilvl="8" w:tplc="04190005" w:tentative="1">
      <w:start w:val="1"/>
      <w:numFmt w:val="lowerRoman"/>
      <w:lvlText w:val="%9."/>
      <w:lvlJc w:val="right"/>
      <w:pPr>
        <w:tabs>
          <w:tab w:val="num" w:pos="6800"/>
        </w:tabs>
        <w:ind w:left="6800" w:hanging="180"/>
      </w:pPr>
      <w:rPr>
        <w:rFonts w:cs="Times New Roman"/>
      </w:rPr>
    </w:lvl>
  </w:abstractNum>
  <w:abstractNum w:abstractNumId="4" w15:restartNumberingAfterBreak="0">
    <w:nsid w:val="04C47FAD"/>
    <w:multiLevelType w:val="multilevel"/>
    <w:tmpl w:val="F8B4D24E"/>
    <w:styleLink w:val="41511"/>
    <w:lvl w:ilvl="0">
      <w:start w:val="2"/>
      <w:numFmt w:val="decimal"/>
      <w:lvlText w:val="%1."/>
      <w:lvlJc w:val="left"/>
      <w:pPr>
        <w:ind w:left="420" w:hanging="420"/>
      </w:pPr>
      <w:rPr>
        <w:rFonts w:hint="default"/>
      </w:rPr>
    </w:lvl>
    <w:lvl w:ilvl="1">
      <w:start w:val="8"/>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5" w15:restartNumberingAfterBreak="0">
    <w:nsid w:val="04EC72F9"/>
    <w:multiLevelType w:val="hybridMultilevel"/>
    <w:tmpl w:val="3C1EA2A8"/>
    <w:styleLink w:val="101"/>
    <w:lvl w:ilvl="0" w:tplc="0419000F">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 w15:restartNumberingAfterBreak="0">
    <w:nsid w:val="055D64DE"/>
    <w:multiLevelType w:val="singleLevel"/>
    <w:tmpl w:val="57C0D1A0"/>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618653B"/>
    <w:multiLevelType w:val="multilevel"/>
    <w:tmpl w:val="26608BF6"/>
    <w:styleLink w:val="415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6552D53"/>
    <w:multiLevelType w:val="hybridMultilevel"/>
    <w:tmpl w:val="054CA31E"/>
    <w:styleLink w:val="111"/>
    <w:lvl w:ilvl="0" w:tplc="DDCC75A6">
      <w:start w:val="1"/>
      <w:numFmt w:val="bullet"/>
      <w:lvlText w:val=""/>
      <w:lvlJc w:val="left"/>
      <w:pPr>
        <w:tabs>
          <w:tab w:val="num" w:pos="720"/>
        </w:tabs>
        <w:ind w:left="720" w:hanging="360"/>
      </w:pPr>
      <w:rPr>
        <w:rFonts w:ascii="Symbol" w:hAnsi="Symbol" w:hint="default"/>
      </w:rPr>
    </w:lvl>
    <w:lvl w:ilvl="1" w:tplc="BFC45324">
      <w:start w:val="1"/>
      <w:numFmt w:val="bullet"/>
      <w:lvlText w:val="o"/>
      <w:lvlJc w:val="left"/>
      <w:pPr>
        <w:tabs>
          <w:tab w:val="num" w:pos="1386"/>
        </w:tabs>
        <w:ind w:left="1386" w:hanging="360"/>
      </w:pPr>
      <w:rPr>
        <w:rFonts w:ascii="Courier New" w:hAnsi="Courier New" w:hint="default"/>
      </w:rPr>
    </w:lvl>
    <w:lvl w:ilvl="2" w:tplc="14DA36FC" w:tentative="1">
      <w:start w:val="1"/>
      <w:numFmt w:val="bullet"/>
      <w:lvlText w:val=""/>
      <w:lvlJc w:val="left"/>
      <w:pPr>
        <w:tabs>
          <w:tab w:val="num" w:pos="2160"/>
        </w:tabs>
        <w:ind w:left="2160" w:hanging="360"/>
      </w:pPr>
      <w:rPr>
        <w:rFonts w:ascii="Wingdings" w:hAnsi="Wingdings" w:hint="default"/>
      </w:rPr>
    </w:lvl>
    <w:lvl w:ilvl="3" w:tplc="BCA8225A" w:tentative="1">
      <w:start w:val="1"/>
      <w:numFmt w:val="bullet"/>
      <w:lvlText w:val=""/>
      <w:lvlJc w:val="left"/>
      <w:pPr>
        <w:tabs>
          <w:tab w:val="num" w:pos="2880"/>
        </w:tabs>
        <w:ind w:left="2880" w:hanging="360"/>
      </w:pPr>
      <w:rPr>
        <w:rFonts w:ascii="Symbol" w:hAnsi="Symbol" w:hint="default"/>
      </w:rPr>
    </w:lvl>
    <w:lvl w:ilvl="4" w:tplc="31B443BC" w:tentative="1">
      <w:start w:val="1"/>
      <w:numFmt w:val="bullet"/>
      <w:lvlText w:val="o"/>
      <w:lvlJc w:val="left"/>
      <w:pPr>
        <w:tabs>
          <w:tab w:val="num" w:pos="3600"/>
        </w:tabs>
        <w:ind w:left="3600" w:hanging="360"/>
      </w:pPr>
      <w:rPr>
        <w:rFonts w:ascii="Courier New" w:hAnsi="Courier New" w:hint="default"/>
      </w:rPr>
    </w:lvl>
    <w:lvl w:ilvl="5" w:tplc="EBE65968" w:tentative="1">
      <w:start w:val="1"/>
      <w:numFmt w:val="bullet"/>
      <w:lvlText w:val=""/>
      <w:lvlJc w:val="left"/>
      <w:pPr>
        <w:tabs>
          <w:tab w:val="num" w:pos="4320"/>
        </w:tabs>
        <w:ind w:left="4320" w:hanging="360"/>
      </w:pPr>
      <w:rPr>
        <w:rFonts w:ascii="Wingdings" w:hAnsi="Wingdings" w:hint="default"/>
      </w:rPr>
    </w:lvl>
    <w:lvl w:ilvl="6" w:tplc="71A09CAA" w:tentative="1">
      <w:start w:val="1"/>
      <w:numFmt w:val="bullet"/>
      <w:lvlText w:val=""/>
      <w:lvlJc w:val="left"/>
      <w:pPr>
        <w:tabs>
          <w:tab w:val="num" w:pos="5040"/>
        </w:tabs>
        <w:ind w:left="5040" w:hanging="360"/>
      </w:pPr>
      <w:rPr>
        <w:rFonts w:ascii="Symbol" w:hAnsi="Symbol" w:hint="default"/>
      </w:rPr>
    </w:lvl>
    <w:lvl w:ilvl="7" w:tplc="998E8CC0" w:tentative="1">
      <w:start w:val="1"/>
      <w:numFmt w:val="bullet"/>
      <w:lvlText w:val="o"/>
      <w:lvlJc w:val="left"/>
      <w:pPr>
        <w:tabs>
          <w:tab w:val="num" w:pos="5760"/>
        </w:tabs>
        <w:ind w:left="5760" w:hanging="360"/>
      </w:pPr>
      <w:rPr>
        <w:rFonts w:ascii="Courier New" w:hAnsi="Courier New" w:hint="default"/>
      </w:rPr>
    </w:lvl>
    <w:lvl w:ilvl="8" w:tplc="1F58F05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6C1B8C"/>
    <w:multiLevelType w:val="hybridMultilevel"/>
    <w:tmpl w:val="239C59EA"/>
    <w:styleLink w:val="61"/>
    <w:lvl w:ilvl="0" w:tplc="1A28E5C0">
      <w:start w:val="1"/>
      <w:numFmt w:val="bullet"/>
      <w:lvlText w:val="-"/>
      <w:lvlJc w:val="left"/>
      <w:pPr>
        <w:ind w:left="1429" w:hanging="360"/>
      </w:pPr>
      <w:rPr>
        <w:rFonts w:ascii="Swis721 LtCn BT" w:hAnsi="Swis721 LtCn BT" w:hint="default"/>
      </w:rPr>
    </w:lvl>
    <w:lvl w:ilvl="1" w:tplc="AE06BCFA" w:tentative="1">
      <w:start w:val="1"/>
      <w:numFmt w:val="bullet"/>
      <w:lvlText w:val="o"/>
      <w:lvlJc w:val="left"/>
      <w:pPr>
        <w:ind w:left="2149" w:hanging="360"/>
      </w:pPr>
      <w:rPr>
        <w:rFonts w:ascii="Courier New" w:hAnsi="Courier New" w:cs="Courier New" w:hint="default"/>
      </w:rPr>
    </w:lvl>
    <w:lvl w:ilvl="2" w:tplc="5768B8E8" w:tentative="1">
      <w:start w:val="1"/>
      <w:numFmt w:val="bullet"/>
      <w:lvlText w:val=""/>
      <w:lvlJc w:val="left"/>
      <w:pPr>
        <w:ind w:left="2869" w:hanging="360"/>
      </w:pPr>
      <w:rPr>
        <w:rFonts w:ascii="Wingdings" w:hAnsi="Wingdings" w:hint="default"/>
      </w:rPr>
    </w:lvl>
    <w:lvl w:ilvl="3" w:tplc="55341752" w:tentative="1">
      <w:start w:val="1"/>
      <w:numFmt w:val="bullet"/>
      <w:lvlText w:val=""/>
      <w:lvlJc w:val="left"/>
      <w:pPr>
        <w:ind w:left="3589" w:hanging="360"/>
      </w:pPr>
      <w:rPr>
        <w:rFonts w:ascii="Symbol" w:hAnsi="Symbol" w:hint="default"/>
      </w:rPr>
    </w:lvl>
    <w:lvl w:ilvl="4" w:tplc="00FE4EF2" w:tentative="1">
      <w:start w:val="1"/>
      <w:numFmt w:val="bullet"/>
      <w:lvlText w:val="o"/>
      <w:lvlJc w:val="left"/>
      <w:pPr>
        <w:ind w:left="4309" w:hanging="360"/>
      </w:pPr>
      <w:rPr>
        <w:rFonts w:ascii="Courier New" w:hAnsi="Courier New" w:cs="Courier New" w:hint="default"/>
      </w:rPr>
    </w:lvl>
    <w:lvl w:ilvl="5" w:tplc="EC145638" w:tentative="1">
      <w:start w:val="1"/>
      <w:numFmt w:val="bullet"/>
      <w:lvlText w:val=""/>
      <w:lvlJc w:val="left"/>
      <w:pPr>
        <w:ind w:left="5029" w:hanging="360"/>
      </w:pPr>
      <w:rPr>
        <w:rFonts w:ascii="Wingdings" w:hAnsi="Wingdings" w:hint="default"/>
      </w:rPr>
    </w:lvl>
    <w:lvl w:ilvl="6" w:tplc="244E3B52" w:tentative="1">
      <w:start w:val="1"/>
      <w:numFmt w:val="bullet"/>
      <w:lvlText w:val=""/>
      <w:lvlJc w:val="left"/>
      <w:pPr>
        <w:ind w:left="5749" w:hanging="360"/>
      </w:pPr>
      <w:rPr>
        <w:rFonts w:ascii="Symbol" w:hAnsi="Symbol" w:hint="default"/>
      </w:rPr>
    </w:lvl>
    <w:lvl w:ilvl="7" w:tplc="0134A5B2" w:tentative="1">
      <w:start w:val="1"/>
      <w:numFmt w:val="bullet"/>
      <w:lvlText w:val="o"/>
      <w:lvlJc w:val="left"/>
      <w:pPr>
        <w:ind w:left="6469" w:hanging="360"/>
      </w:pPr>
      <w:rPr>
        <w:rFonts w:ascii="Courier New" w:hAnsi="Courier New" w:cs="Courier New" w:hint="default"/>
      </w:rPr>
    </w:lvl>
    <w:lvl w:ilvl="8" w:tplc="48205E4C" w:tentative="1">
      <w:start w:val="1"/>
      <w:numFmt w:val="bullet"/>
      <w:lvlText w:val=""/>
      <w:lvlJc w:val="left"/>
      <w:pPr>
        <w:ind w:left="7189" w:hanging="360"/>
      </w:pPr>
      <w:rPr>
        <w:rFonts w:ascii="Wingdings" w:hAnsi="Wingdings" w:hint="default"/>
      </w:rPr>
    </w:lvl>
  </w:abstractNum>
  <w:abstractNum w:abstractNumId="10" w15:restartNumberingAfterBreak="0">
    <w:nsid w:val="06BF0DC8"/>
    <w:multiLevelType w:val="hybridMultilevel"/>
    <w:tmpl w:val="EC202474"/>
    <w:lvl w:ilvl="0" w:tplc="F3B875AC">
      <w:start w:val="1"/>
      <w:numFmt w:val="decimal"/>
      <w:lvlText w:val="%1."/>
      <w:lvlJc w:val="left"/>
      <w:pPr>
        <w:ind w:left="720" w:hanging="360"/>
      </w:pPr>
    </w:lvl>
    <w:lvl w:ilvl="1" w:tplc="E8AA4FAA" w:tentative="1">
      <w:start w:val="1"/>
      <w:numFmt w:val="lowerLetter"/>
      <w:lvlText w:val="%2."/>
      <w:lvlJc w:val="left"/>
      <w:pPr>
        <w:ind w:left="1440" w:hanging="360"/>
      </w:pPr>
    </w:lvl>
    <w:lvl w:ilvl="2" w:tplc="BAC217EE" w:tentative="1">
      <w:start w:val="1"/>
      <w:numFmt w:val="lowerRoman"/>
      <w:lvlText w:val="%3."/>
      <w:lvlJc w:val="right"/>
      <w:pPr>
        <w:ind w:left="2160" w:hanging="180"/>
      </w:pPr>
    </w:lvl>
    <w:lvl w:ilvl="3" w:tplc="667AB52C" w:tentative="1">
      <w:start w:val="1"/>
      <w:numFmt w:val="decimal"/>
      <w:lvlText w:val="%4."/>
      <w:lvlJc w:val="left"/>
      <w:pPr>
        <w:ind w:left="2880" w:hanging="360"/>
      </w:pPr>
    </w:lvl>
    <w:lvl w:ilvl="4" w:tplc="DFEE26E4" w:tentative="1">
      <w:start w:val="1"/>
      <w:numFmt w:val="lowerLetter"/>
      <w:lvlText w:val="%5."/>
      <w:lvlJc w:val="left"/>
      <w:pPr>
        <w:ind w:left="3600" w:hanging="360"/>
      </w:pPr>
    </w:lvl>
    <w:lvl w:ilvl="5" w:tplc="55308216" w:tentative="1">
      <w:start w:val="1"/>
      <w:numFmt w:val="lowerRoman"/>
      <w:lvlText w:val="%6."/>
      <w:lvlJc w:val="right"/>
      <w:pPr>
        <w:ind w:left="4320" w:hanging="180"/>
      </w:pPr>
    </w:lvl>
    <w:lvl w:ilvl="6" w:tplc="EB98A818" w:tentative="1">
      <w:start w:val="1"/>
      <w:numFmt w:val="decimal"/>
      <w:lvlText w:val="%7."/>
      <w:lvlJc w:val="left"/>
      <w:pPr>
        <w:ind w:left="5040" w:hanging="360"/>
      </w:pPr>
    </w:lvl>
    <w:lvl w:ilvl="7" w:tplc="2BB8C01E" w:tentative="1">
      <w:start w:val="1"/>
      <w:numFmt w:val="lowerLetter"/>
      <w:lvlText w:val="%8."/>
      <w:lvlJc w:val="left"/>
      <w:pPr>
        <w:ind w:left="5760" w:hanging="360"/>
      </w:pPr>
    </w:lvl>
    <w:lvl w:ilvl="8" w:tplc="D3FC151A" w:tentative="1">
      <w:start w:val="1"/>
      <w:numFmt w:val="lowerRoman"/>
      <w:lvlText w:val="%9."/>
      <w:lvlJc w:val="right"/>
      <w:pPr>
        <w:ind w:left="6480" w:hanging="180"/>
      </w:pPr>
    </w:lvl>
  </w:abstractNum>
  <w:abstractNum w:abstractNumId="11" w15:restartNumberingAfterBreak="0">
    <w:nsid w:val="070C7A8C"/>
    <w:multiLevelType w:val="multilevel"/>
    <w:tmpl w:val="00EC9430"/>
    <w:lvl w:ilvl="0">
      <w:start w:val="1"/>
      <w:numFmt w:val="none"/>
      <w:lvlText w:val="5.1"/>
      <w:lvlJc w:val="left"/>
      <w:pPr>
        <w:tabs>
          <w:tab w:val="num" w:pos="360"/>
        </w:tabs>
        <w:ind w:left="360" w:hanging="360"/>
      </w:pPr>
      <w:rPr>
        <w:rFonts w:hint="default"/>
      </w:rPr>
    </w:lvl>
    <w:lvl w:ilvl="1">
      <w:start w:val="1"/>
      <w:numFmt w:val="decimal"/>
      <w:pStyle w:val="HTML"/>
      <w:lvlText w:val="5.%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09CA2C21"/>
    <w:multiLevelType w:val="hybridMultilevel"/>
    <w:tmpl w:val="E578ACEC"/>
    <w:styleLink w:val="21"/>
    <w:lvl w:ilvl="0" w:tplc="FFFFFFFF">
      <w:numFmt w:val="bullet"/>
      <w:lvlText w:val="-"/>
      <w:lvlJc w:val="left"/>
      <w:pPr>
        <w:ind w:left="2422" w:hanging="360"/>
      </w:pPr>
      <w:rPr>
        <w:rFonts w:ascii="Times New Roman" w:hAnsi="Times New Roman" w:hint="default"/>
      </w:rPr>
    </w:lvl>
    <w:lvl w:ilvl="1" w:tplc="FFFFFFFF">
      <w:numFmt w:val="bullet"/>
      <w:lvlText w:val="-"/>
      <w:lvlJc w:val="left"/>
      <w:pPr>
        <w:ind w:left="2291" w:hanging="360"/>
      </w:pPr>
      <w:rPr>
        <w:rFonts w:ascii="Times New Roman" w:hAnsi="Times New Roman"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3" w15:restartNumberingAfterBreak="0">
    <w:nsid w:val="09FF243D"/>
    <w:multiLevelType w:val="multilevel"/>
    <w:tmpl w:val="35FA2A7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ACF55AA"/>
    <w:multiLevelType w:val="multilevel"/>
    <w:tmpl w:val="5C08FC4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275A76"/>
    <w:multiLevelType w:val="multilevel"/>
    <w:tmpl w:val="1D70A784"/>
    <w:styleLink w:val="1"/>
    <w:lvl w:ilvl="0">
      <w:start w:val="1"/>
      <w:numFmt w:val="decimal"/>
      <w:lvlRestart w:val="0"/>
      <w:pStyle w:val="a1"/>
      <w:lvlText w:val="%1"/>
      <w:lvlJc w:val="left"/>
      <w:pPr>
        <w:ind w:left="1247" w:hanging="397"/>
      </w:pPr>
      <w:rPr>
        <w:rFonts w:ascii="Times New Roman" w:hAnsi="Times New Roman" w:cs="Times New Roman"/>
        <w:b/>
        <w:i w:val="0"/>
        <w:color w:val="000000"/>
        <w:sz w:val="24"/>
      </w:rPr>
    </w:lvl>
    <w:lvl w:ilvl="1">
      <w:start w:val="1"/>
      <w:numFmt w:val="decimal"/>
      <w:pStyle w:val="a2"/>
      <w:lvlText w:val="%1.%2"/>
      <w:lvlJc w:val="left"/>
      <w:pPr>
        <w:ind w:left="1247" w:hanging="397"/>
      </w:pPr>
      <w:rPr>
        <w:rFonts w:ascii="Times New Roman" w:hAnsi="Times New Roman" w:cs="Times New Roman"/>
        <w:b/>
        <w:i w:val="0"/>
        <w:color w:val="000000"/>
      </w:rPr>
    </w:lvl>
    <w:lvl w:ilvl="2">
      <w:start w:val="1"/>
      <w:numFmt w:val="decimal"/>
      <w:pStyle w:val="2"/>
      <w:lvlText w:val="%1.%2.%3"/>
      <w:lvlJc w:val="left"/>
      <w:pPr>
        <w:ind w:left="1247" w:hanging="397"/>
      </w:pPr>
      <w:rPr>
        <w:rFonts w:ascii="Times New Roman" w:hAnsi="Times New Roman" w:cs="Times New Roman"/>
        <w:b/>
        <w:i w:val="0"/>
        <w:color w:val="000000"/>
      </w:rPr>
    </w:lvl>
    <w:lvl w:ilvl="3">
      <w:start w:val="1"/>
      <w:numFmt w:val="decimal"/>
      <w:lvlText w:val="%1.%2.%3.%4"/>
      <w:lvlJc w:val="left"/>
      <w:pPr>
        <w:ind w:left="1247" w:hanging="397"/>
      </w:pPr>
      <w:rPr>
        <w:rFonts w:ascii="Times New Roman" w:hAnsi="Times New Roman" w:cs="Times New Roman"/>
        <w:b/>
        <w:i w:val="0"/>
        <w:color w:val="000000"/>
      </w:rPr>
    </w:lvl>
    <w:lvl w:ilvl="4">
      <w:start w:val="1"/>
      <w:numFmt w:val="decimal"/>
      <w:lvlText w:val="%1.%2.%3.%4.%5"/>
      <w:lvlJc w:val="left"/>
      <w:pPr>
        <w:ind w:left="1247" w:hanging="397"/>
      </w:pPr>
      <w:rPr>
        <w:rFonts w:ascii="Times New Roman" w:hAnsi="Times New Roman" w:cs="Times New Roman"/>
        <w:b/>
        <w:i w:val="0"/>
        <w:color w:val="000000"/>
      </w:rPr>
    </w:lvl>
    <w:lvl w:ilvl="5">
      <w:start w:val="1"/>
      <w:numFmt w:val="decimal"/>
      <w:lvlText w:val="%1.%2.%3.%4.%5.%6"/>
      <w:lvlJc w:val="left"/>
      <w:pPr>
        <w:ind w:left="1247" w:hanging="397"/>
      </w:pPr>
      <w:rPr>
        <w:rFonts w:ascii="Times New Roman" w:hAnsi="Times New Roman" w:cs="Times New Roman"/>
        <w:b/>
        <w:i w:val="0"/>
        <w:color w:val="000000"/>
      </w:rPr>
    </w:lvl>
    <w:lvl w:ilvl="6">
      <w:start w:val="1"/>
      <w:numFmt w:val="decimal"/>
      <w:lvlText w:val="%1.%2.%3.%4.%5.%6.%7"/>
      <w:lvlJc w:val="left"/>
      <w:pPr>
        <w:ind w:left="1247" w:hanging="397"/>
      </w:pPr>
      <w:rPr>
        <w:rFonts w:ascii="Times New Roman" w:hAnsi="Times New Roman" w:cs="Times New Roman"/>
        <w:b/>
        <w:i w:val="0"/>
        <w:color w:val="000000"/>
      </w:rPr>
    </w:lvl>
    <w:lvl w:ilvl="7">
      <w:start w:val="1"/>
      <w:numFmt w:val="decimal"/>
      <w:lvlText w:val="%1.%2.%3.%4.%5.%6.%7.%8"/>
      <w:lvlJc w:val="left"/>
      <w:pPr>
        <w:ind w:left="1247" w:hanging="397"/>
      </w:pPr>
      <w:rPr>
        <w:rFonts w:ascii="Times New Roman" w:hAnsi="Times New Roman" w:cs="Times New Roman"/>
        <w:b/>
        <w:i w:val="0"/>
        <w:color w:val="000000"/>
      </w:rPr>
    </w:lvl>
    <w:lvl w:ilvl="8">
      <w:start w:val="1"/>
      <w:numFmt w:val="decimal"/>
      <w:lvlText w:val="%1.%2.%3.%4.%5.%6.%7.%8.%9"/>
      <w:lvlJc w:val="left"/>
      <w:pPr>
        <w:ind w:left="1247" w:hanging="397"/>
      </w:pPr>
      <w:rPr>
        <w:rFonts w:ascii="Times New Roman" w:hAnsi="Times New Roman" w:cs="Times New Roman"/>
        <w:b/>
        <w:i w:val="0"/>
        <w:color w:val="000000"/>
      </w:rPr>
    </w:lvl>
  </w:abstractNum>
  <w:abstractNum w:abstractNumId="16" w15:restartNumberingAfterBreak="0">
    <w:nsid w:val="0D023592"/>
    <w:multiLevelType w:val="hybridMultilevel"/>
    <w:tmpl w:val="AA120F52"/>
    <w:lvl w:ilvl="0" w:tplc="01A8E088">
      <w:start w:val="1"/>
      <w:numFmt w:val="bullet"/>
      <w:lvlText w:val=""/>
      <w:lvlJc w:val="left"/>
      <w:pPr>
        <w:ind w:left="720" w:hanging="360"/>
      </w:pPr>
      <w:rPr>
        <w:rFonts w:ascii="Symbol" w:hAnsi="Symbol" w:hint="default"/>
      </w:rPr>
    </w:lvl>
    <w:lvl w:ilvl="1" w:tplc="52749AF6">
      <w:start w:val="1"/>
      <w:numFmt w:val="decimal"/>
      <w:lvlText w:val="%2."/>
      <w:lvlJc w:val="left"/>
      <w:pPr>
        <w:tabs>
          <w:tab w:val="num" w:pos="1440"/>
        </w:tabs>
        <w:ind w:left="1440" w:hanging="360"/>
      </w:pPr>
    </w:lvl>
    <w:lvl w:ilvl="2" w:tplc="579C94A8">
      <w:start w:val="1"/>
      <w:numFmt w:val="decimal"/>
      <w:lvlText w:val="%3."/>
      <w:lvlJc w:val="left"/>
      <w:pPr>
        <w:tabs>
          <w:tab w:val="num" w:pos="2160"/>
        </w:tabs>
        <w:ind w:left="2160" w:hanging="360"/>
      </w:pPr>
    </w:lvl>
    <w:lvl w:ilvl="3" w:tplc="7F4026A8">
      <w:start w:val="1"/>
      <w:numFmt w:val="decimal"/>
      <w:lvlText w:val="%4."/>
      <w:lvlJc w:val="left"/>
      <w:pPr>
        <w:tabs>
          <w:tab w:val="num" w:pos="2880"/>
        </w:tabs>
        <w:ind w:left="2880" w:hanging="360"/>
      </w:pPr>
    </w:lvl>
    <w:lvl w:ilvl="4" w:tplc="58A41494">
      <w:start w:val="1"/>
      <w:numFmt w:val="decimal"/>
      <w:lvlText w:val="%5."/>
      <w:lvlJc w:val="left"/>
      <w:pPr>
        <w:tabs>
          <w:tab w:val="num" w:pos="3600"/>
        </w:tabs>
        <w:ind w:left="3600" w:hanging="360"/>
      </w:pPr>
    </w:lvl>
    <w:lvl w:ilvl="5" w:tplc="E286C536">
      <w:start w:val="1"/>
      <w:numFmt w:val="decimal"/>
      <w:lvlText w:val="%6."/>
      <w:lvlJc w:val="left"/>
      <w:pPr>
        <w:tabs>
          <w:tab w:val="num" w:pos="4320"/>
        </w:tabs>
        <w:ind w:left="4320" w:hanging="360"/>
      </w:pPr>
    </w:lvl>
    <w:lvl w:ilvl="6" w:tplc="1BC48CEE">
      <w:start w:val="1"/>
      <w:numFmt w:val="decimal"/>
      <w:lvlText w:val="%7."/>
      <w:lvlJc w:val="left"/>
      <w:pPr>
        <w:tabs>
          <w:tab w:val="num" w:pos="5040"/>
        </w:tabs>
        <w:ind w:left="5040" w:hanging="360"/>
      </w:pPr>
    </w:lvl>
    <w:lvl w:ilvl="7" w:tplc="31482848">
      <w:start w:val="1"/>
      <w:numFmt w:val="decimal"/>
      <w:lvlText w:val="%8."/>
      <w:lvlJc w:val="left"/>
      <w:pPr>
        <w:tabs>
          <w:tab w:val="num" w:pos="5760"/>
        </w:tabs>
        <w:ind w:left="5760" w:hanging="360"/>
      </w:pPr>
    </w:lvl>
    <w:lvl w:ilvl="8" w:tplc="BD96A3C0">
      <w:start w:val="1"/>
      <w:numFmt w:val="decimal"/>
      <w:lvlText w:val="%9."/>
      <w:lvlJc w:val="left"/>
      <w:pPr>
        <w:tabs>
          <w:tab w:val="num" w:pos="6480"/>
        </w:tabs>
        <w:ind w:left="6480" w:hanging="360"/>
      </w:pPr>
    </w:lvl>
  </w:abstractNum>
  <w:abstractNum w:abstractNumId="17" w15:restartNumberingAfterBreak="0">
    <w:nsid w:val="0D3F6323"/>
    <w:multiLevelType w:val="multilevel"/>
    <w:tmpl w:val="19205378"/>
    <w:lvl w:ilvl="0">
      <w:start w:val="4"/>
      <w:numFmt w:val="decimal"/>
      <w:lvlText w:val="%1."/>
      <w:lvlJc w:val="left"/>
      <w:pPr>
        <w:ind w:left="360" w:hanging="360"/>
      </w:pPr>
      <w:rPr>
        <w:b/>
      </w:rPr>
    </w:lvl>
    <w:lvl w:ilvl="1">
      <w:start w:val="1"/>
      <w:numFmt w:val="decimal"/>
      <w:lvlText w:val="%1.%2."/>
      <w:lvlJc w:val="left"/>
      <w:pPr>
        <w:ind w:left="1425" w:hanging="432"/>
      </w:pPr>
      <w:rPr>
        <w:rFonts w:ascii="Times New Roman" w:hAnsi="Times New Roman" w:cs="Times New Roman" w:hint="default"/>
        <w:b w:val="0"/>
      </w:rPr>
    </w:lvl>
    <w:lvl w:ilvl="2">
      <w:start w:val="1"/>
      <w:numFmt w:val="decimal"/>
      <w:lvlText w:val="%1.%2.%3."/>
      <w:lvlJc w:val="left"/>
      <w:pPr>
        <w:ind w:left="1224" w:hanging="504"/>
      </w:pPr>
      <w:rPr>
        <w:sz w:val="24"/>
        <w:szCs w:val="24"/>
      </w:r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F1B4186"/>
    <w:multiLevelType w:val="multilevel"/>
    <w:tmpl w:val="DCE85A96"/>
    <w:styleLink w:val="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4.%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420B37"/>
    <w:multiLevelType w:val="multilevel"/>
    <w:tmpl w:val="31701866"/>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1016506E"/>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0C460BC"/>
    <w:multiLevelType w:val="multilevel"/>
    <w:tmpl w:val="ACBE62D6"/>
    <w:styleLink w:val="8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5.%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2556CB1"/>
    <w:multiLevelType w:val="hybridMultilevel"/>
    <w:tmpl w:val="E15C2B3C"/>
    <w:lvl w:ilvl="0" w:tplc="030AF752">
      <w:start w:val="1"/>
      <w:numFmt w:val="bullet"/>
      <w:pStyle w:val="-DOC"/>
      <w:lvlText w:val="-"/>
      <w:lvlJc w:val="left"/>
      <w:pPr>
        <w:tabs>
          <w:tab w:val="num" w:pos="1211"/>
        </w:tabs>
        <w:ind w:left="851" w:firstLine="0"/>
      </w:pPr>
      <w:rPr>
        <w:rFonts w:ascii="Times New Roman" w:hAnsi="Times New Roman" w:hint="default"/>
      </w:rPr>
    </w:lvl>
    <w:lvl w:ilvl="1" w:tplc="86863328" w:tentative="1">
      <w:start w:val="1"/>
      <w:numFmt w:val="bullet"/>
      <w:lvlText w:val="o"/>
      <w:lvlJc w:val="left"/>
      <w:pPr>
        <w:tabs>
          <w:tab w:val="num" w:pos="2291"/>
        </w:tabs>
        <w:ind w:left="2291" w:hanging="360"/>
      </w:pPr>
      <w:rPr>
        <w:rFonts w:ascii="Courier New" w:hAnsi="Courier New" w:cs="Courier New" w:hint="default"/>
      </w:rPr>
    </w:lvl>
    <w:lvl w:ilvl="2" w:tplc="FD88DFE4" w:tentative="1">
      <w:start w:val="1"/>
      <w:numFmt w:val="bullet"/>
      <w:lvlText w:val=""/>
      <w:lvlJc w:val="left"/>
      <w:pPr>
        <w:tabs>
          <w:tab w:val="num" w:pos="3011"/>
        </w:tabs>
        <w:ind w:left="3011" w:hanging="360"/>
      </w:pPr>
      <w:rPr>
        <w:rFonts w:ascii="Wingdings" w:hAnsi="Wingdings" w:hint="default"/>
      </w:rPr>
    </w:lvl>
    <w:lvl w:ilvl="3" w:tplc="B622E634" w:tentative="1">
      <w:start w:val="1"/>
      <w:numFmt w:val="bullet"/>
      <w:lvlText w:val=""/>
      <w:lvlJc w:val="left"/>
      <w:pPr>
        <w:tabs>
          <w:tab w:val="num" w:pos="3731"/>
        </w:tabs>
        <w:ind w:left="3731" w:hanging="360"/>
      </w:pPr>
      <w:rPr>
        <w:rFonts w:ascii="Symbol" w:hAnsi="Symbol" w:hint="default"/>
      </w:rPr>
    </w:lvl>
    <w:lvl w:ilvl="4" w:tplc="D7FC8C4E" w:tentative="1">
      <w:start w:val="1"/>
      <w:numFmt w:val="bullet"/>
      <w:lvlText w:val="o"/>
      <w:lvlJc w:val="left"/>
      <w:pPr>
        <w:tabs>
          <w:tab w:val="num" w:pos="4451"/>
        </w:tabs>
        <w:ind w:left="4451" w:hanging="360"/>
      </w:pPr>
      <w:rPr>
        <w:rFonts w:ascii="Courier New" w:hAnsi="Courier New" w:cs="Courier New" w:hint="default"/>
      </w:rPr>
    </w:lvl>
    <w:lvl w:ilvl="5" w:tplc="14B6E04A" w:tentative="1">
      <w:start w:val="1"/>
      <w:numFmt w:val="bullet"/>
      <w:lvlText w:val=""/>
      <w:lvlJc w:val="left"/>
      <w:pPr>
        <w:tabs>
          <w:tab w:val="num" w:pos="5171"/>
        </w:tabs>
        <w:ind w:left="5171" w:hanging="360"/>
      </w:pPr>
      <w:rPr>
        <w:rFonts w:ascii="Wingdings" w:hAnsi="Wingdings" w:hint="default"/>
      </w:rPr>
    </w:lvl>
    <w:lvl w:ilvl="6" w:tplc="F4AE8028" w:tentative="1">
      <w:start w:val="1"/>
      <w:numFmt w:val="bullet"/>
      <w:lvlText w:val=""/>
      <w:lvlJc w:val="left"/>
      <w:pPr>
        <w:tabs>
          <w:tab w:val="num" w:pos="5891"/>
        </w:tabs>
        <w:ind w:left="5891" w:hanging="360"/>
      </w:pPr>
      <w:rPr>
        <w:rFonts w:ascii="Symbol" w:hAnsi="Symbol" w:hint="default"/>
      </w:rPr>
    </w:lvl>
    <w:lvl w:ilvl="7" w:tplc="0914ACA6" w:tentative="1">
      <w:start w:val="1"/>
      <w:numFmt w:val="bullet"/>
      <w:lvlText w:val="o"/>
      <w:lvlJc w:val="left"/>
      <w:pPr>
        <w:tabs>
          <w:tab w:val="num" w:pos="6611"/>
        </w:tabs>
        <w:ind w:left="6611" w:hanging="360"/>
      </w:pPr>
      <w:rPr>
        <w:rFonts w:ascii="Courier New" w:hAnsi="Courier New" w:cs="Courier New" w:hint="default"/>
      </w:rPr>
    </w:lvl>
    <w:lvl w:ilvl="8" w:tplc="01848012"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136E0D17"/>
    <w:multiLevelType w:val="hybridMultilevel"/>
    <w:tmpl w:val="DF6E0E3C"/>
    <w:styleLink w:val="8"/>
    <w:lvl w:ilvl="0" w:tplc="928EB69A">
      <w:start w:val="1"/>
      <w:numFmt w:val="upperRoman"/>
      <w:lvlText w:val="%1."/>
      <w:lvlJc w:val="left"/>
      <w:pPr>
        <w:ind w:left="10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103CDA">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2209E">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7A073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C06A90">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219BC">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2A96A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26977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C601E6">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4675592"/>
    <w:multiLevelType w:val="multilevel"/>
    <w:tmpl w:val="049AF410"/>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285A6E"/>
    <w:multiLevelType w:val="multilevel"/>
    <w:tmpl w:val="9AE83B08"/>
    <w:styleLink w:val="4152"/>
    <w:lvl w:ilvl="0">
      <w:start w:val="2"/>
      <w:numFmt w:val="decimal"/>
      <w:lvlText w:val="%1."/>
      <w:lvlJc w:val="left"/>
      <w:pPr>
        <w:ind w:left="390" w:hanging="39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15C67523"/>
    <w:multiLevelType w:val="hybridMultilevel"/>
    <w:tmpl w:val="074EBDD8"/>
    <w:lvl w:ilvl="0" w:tplc="69CC0F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175A171D"/>
    <w:multiLevelType w:val="singleLevel"/>
    <w:tmpl w:val="90AA5B10"/>
    <w:lvl w:ilvl="0">
      <w:start w:val="1"/>
      <w:numFmt w:val="bullet"/>
      <w:pStyle w:val="10"/>
      <w:lvlText w:val=""/>
      <w:lvlJc w:val="left"/>
      <w:pPr>
        <w:tabs>
          <w:tab w:val="num" w:pos="360"/>
        </w:tabs>
        <w:ind w:left="360" w:hanging="360"/>
      </w:pPr>
      <w:rPr>
        <w:rFonts w:ascii="Symbol" w:hAnsi="Symbol" w:hint="default"/>
      </w:rPr>
    </w:lvl>
  </w:abstractNum>
  <w:abstractNum w:abstractNumId="28" w15:restartNumberingAfterBreak="0">
    <w:nsid w:val="17957568"/>
    <w:multiLevelType w:val="multilevel"/>
    <w:tmpl w:val="75B66852"/>
    <w:styleLink w:val="10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10.%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7FC5F03"/>
    <w:multiLevelType w:val="hybridMultilevel"/>
    <w:tmpl w:val="0EC6FC7E"/>
    <w:lvl w:ilvl="0" w:tplc="FFFFFFFF">
      <w:start w:val="1"/>
      <w:numFmt w:val="bullet"/>
      <w:pStyle w:val="22"/>
      <w:lvlText w:val=""/>
      <w:lvlJc w:val="left"/>
      <w:pPr>
        <w:ind w:left="1211"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19D237A6"/>
    <w:multiLevelType w:val="multilevel"/>
    <w:tmpl w:val="0EC26C68"/>
    <w:styleLink w:val="41"/>
    <w:lvl w:ilvl="0">
      <w:start w:val="9"/>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A142718"/>
    <w:multiLevelType w:val="hybridMultilevel"/>
    <w:tmpl w:val="71A2D002"/>
    <w:lvl w:ilvl="0" w:tplc="99640CBE">
      <w:start w:val="1"/>
      <w:numFmt w:val="decimal"/>
      <w:pStyle w:val="a3"/>
      <w:lvlText w:val="%1)"/>
      <w:lvlJc w:val="left"/>
      <w:pPr>
        <w:ind w:left="840" w:hanging="360"/>
      </w:pPr>
      <w:rPr>
        <w:rFonts w:cs="Times New Roman" w:hint="default"/>
      </w:rPr>
    </w:lvl>
    <w:lvl w:ilvl="1" w:tplc="5A6681A2" w:tentative="1">
      <w:start w:val="1"/>
      <w:numFmt w:val="lowerLetter"/>
      <w:lvlText w:val="%2."/>
      <w:lvlJc w:val="left"/>
      <w:pPr>
        <w:ind w:left="2007" w:hanging="360"/>
      </w:pPr>
      <w:rPr>
        <w:rFonts w:cs="Times New Roman"/>
      </w:rPr>
    </w:lvl>
    <w:lvl w:ilvl="2" w:tplc="A6E41AAA" w:tentative="1">
      <w:start w:val="1"/>
      <w:numFmt w:val="lowerRoman"/>
      <w:lvlText w:val="%3."/>
      <w:lvlJc w:val="right"/>
      <w:pPr>
        <w:ind w:left="2727" w:hanging="180"/>
      </w:pPr>
      <w:rPr>
        <w:rFonts w:cs="Times New Roman"/>
      </w:rPr>
    </w:lvl>
    <w:lvl w:ilvl="3" w:tplc="32288696" w:tentative="1">
      <w:start w:val="1"/>
      <w:numFmt w:val="decimal"/>
      <w:lvlText w:val="%4."/>
      <w:lvlJc w:val="left"/>
      <w:pPr>
        <w:ind w:left="3447" w:hanging="360"/>
      </w:pPr>
      <w:rPr>
        <w:rFonts w:cs="Times New Roman"/>
      </w:rPr>
    </w:lvl>
    <w:lvl w:ilvl="4" w:tplc="91700A12" w:tentative="1">
      <w:start w:val="1"/>
      <w:numFmt w:val="lowerLetter"/>
      <w:lvlText w:val="%5."/>
      <w:lvlJc w:val="left"/>
      <w:pPr>
        <w:ind w:left="4167" w:hanging="360"/>
      </w:pPr>
      <w:rPr>
        <w:rFonts w:cs="Times New Roman"/>
      </w:rPr>
    </w:lvl>
    <w:lvl w:ilvl="5" w:tplc="CB087C9C" w:tentative="1">
      <w:start w:val="1"/>
      <w:numFmt w:val="lowerRoman"/>
      <w:lvlText w:val="%6."/>
      <w:lvlJc w:val="right"/>
      <w:pPr>
        <w:ind w:left="4887" w:hanging="180"/>
      </w:pPr>
      <w:rPr>
        <w:rFonts w:cs="Times New Roman"/>
      </w:rPr>
    </w:lvl>
    <w:lvl w:ilvl="6" w:tplc="EA36ABF6" w:tentative="1">
      <w:start w:val="1"/>
      <w:numFmt w:val="decimal"/>
      <w:lvlText w:val="%7."/>
      <w:lvlJc w:val="left"/>
      <w:pPr>
        <w:ind w:left="5607" w:hanging="360"/>
      </w:pPr>
      <w:rPr>
        <w:rFonts w:cs="Times New Roman"/>
      </w:rPr>
    </w:lvl>
    <w:lvl w:ilvl="7" w:tplc="B1EEAD9A" w:tentative="1">
      <w:start w:val="1"/>
      <w:numFmt w:val="lowerLetter"/>
      <w:lvlText w:val="%8."/>
      <w:lvlJc w:val="left"/>
      <w:pPr>
        <w:ind w:left="6327" w:hanging="360"/>
      </w:pPr>
      <w:rPr>
        <w:rFonts w:cs="Times New Roman"/>
      </w:rPr>
    </w:lvl>
    <w:lvl w:ilvl="8" w:tplc="8C10B460" w:tentative="1">
      <w:start w:val="1"/>
      <w:numFmt w:val="lowerRoman"/>
      <w:lvlText w:val="%9."/>
      <w:lvlJc w:val="right"/>
      <w:pPr>
        <w:ind w:left="7047" w:hanging="180"/>
      </w:pPr>
      <w:rPr>
        <w:rFonts w:cs="Times New Roman"/>
      </w:rPr>
    </w:lvl>
  </w:abstractNum>
  <w:abstractNum w:abstractNumId="32" w15:restartNumberingAfterBreak="0">
    <w:nsid w:val="1A946487"/>
    <w:multiLevelType w:val="multilevel"/>
    <w:tmpl w:val="934AEEB0"/>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1BA24F26"/>
    <w:multiLevelType w:val="multilevel"/>
    <w:tmpl w:val="DC88E812"/>
    <w:lvl w:ilvl="0">
      <w:start w:val="1"/>
      <w:numFmt w:val="decimal"/>
      <w:lvlText w:val="%1."/>
      <w:lvlJc w:val="left"/>
      <w:pPr>
        <w:ind w:left="360" w:hanging="360"/>
      </w:pPr>
      <w:rPr>
        <w:b/>
      </w:rPr>
    </w:lvl>
    <w:lvl w:ilvl="1">
      <w:start w:val="1"/>
      <w:numFmt w:val="decimal"/>
      <w:lvlText w:val="%1.%2."/>
      <w:lvlJc w:val="left"/>
      <w:pPr>
        <w:ind w:left="1142" w:hanging="432"/>
      </w:pPr>
      <w:rPr>
        <w:rFonts w:ascii="Times New Roman" w:hAnsi="Times New Roman" w:cs="Times New Roman" w:hint="default"/>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D726805"/>
    <w:multiLevelType w:val="multilevel"/>
    <w:tmpl w:val="D6ECCE50"/>
    <w:lvl w:ilvl="0">
      <w:start w:val="1"/>
      <w:numFmt w:val="decimal"/>
      <w:pStyle w:val="AGG1"/>
      <w:suff w:val="space"/>
      <w:lvlText w:val="%1"/>
      <w:lvlJc w:val="left"/>
      <w:pPr>
        <w:ind w:left="1021" w:firstLine="0"/>
      </w:pPr>
      <w:rPr>
        <w:rFonts w:hint="default"/>
      </w:rPr>
    </w:lvl>
    <w:lvl w:ilvl="1">
      <w:start w:val="1"/>
      <w:numFmt w:val="decimal"/>
      <w:pStyle w:val="AGG2"/>
      <w:suff w:val="space"/>
      <w:lvlText w:val="%1.%2"/>
      <w:lvlJc w:val="left"/>
      <w:pPr>
        <w:ind w:left="341" w:firstLine="680"/>
      </w:pPr>
      <w:rPr>
        <w:rFonts w:hint="default"/>
      </w:rPr>
    </w:lvl>
    <w:lvl w:ilvl="2">
      <w:start w:val="1"/>
      <w:numFmt w:val="decimal"/>
      <w:pStyle w:val="AGG3"/>
      <w:suff w:val="space"/>
      <w:lvlText w:val="%1.%2.%3"/>
      <w:lvlJc w:val="left"/>
      <w:pPr>
        <w:ind w:left="1334" w:hanging="57"/>
      </w:pPr>
      <w:rPr>
        <w:rFonts w:hint="default"/>
      </w:rPr>
    </w:lvl>
    <w:lvl w:ilvl="3">
      <w:start w:val="1"/>
      <w:numFmt w:val="decimal"/>
      <w:pStyle w:val="AGG4"/>
      <w:suff w:val="space"/>
      <w:lvlText w:val="%1.%2.%3.%4"/>
      <w:lvlJc w:val="left"/>
      <w:pPr>
        <w:ind w:left="1305" w:firstLine="0"/>
      </w:pPr>
      <w:rPr>
        <w:rFonts w:hint="default"/>
      </w:rPr>
    </w:lvl>
    <w:lvl w:ilvl="4">
      <w:start w:val="1"/>
      <w:numFmt w:val="decimal"/>
      <w:pStyle w:val="AGG5"/>
      <w:suff w:val="space"/>
      <w:lvlText w:val="%1.%2.%3.%4.%5"/>
      <w:lvlJc w:val="left"/>
      <w:pPr>
        <w:ind w:left="426" w:firstLine="0"/>
      </w:pPr>
      <w:rPr>
        <w:rFonts w:hint="default"/>
      </w:rPr>
    </w:lvl>
    <w:lvl w:ilvl="5">
      <w:start w:val="1"/>
      <w:numFmt w:val="decimal"/>
      <w:lvlText w:val="%1.%2.%3.%4.%5.%6."/>
      <w:lvlJc w:val="left"/>
      <w:pPr>
        <w:tabs>
          <w:tab w:val="num" w:pos="2952"/>
        </w:tabs>
        <w:ind w:left="1872" w:firstLine="0"/>
      </w:pPr>
      <w:rPr>
        <w:rFonts w:hint="default"/>
      </w:rPr>
    </w:lvl>
    <w:lvl w:ilvl="6">
      <w:start w:val="1"/>
      <w:numFmt w:val="decimal"/>
      <w:lvlText w:val="%1.%2.%3.%4.%5.%6.%7."/>
      <w:lvlJc w:val="left"/>
      <w:pPr>
        <w:tabs>
          <w:tab w:val="num" w:pos="4621"/>
        </w:tabs>
        <w:ind w:left="4261" w:hanging="1080"/>
      </w:pPr>
      <w:rPr>
        <w:rFonts w:hint="default"/>
      </w:rPr>
    </w:lvl>
    <w:lvl w:ilvl="7">
      <w:start w:val="1"/>
      <w:numFmt w:val="decimal"/>
      <w:lvlText w:val="%1.%2.%3.%4.%5.%6.%7.%8."/>
      <w:lvlJc w:val="left"/>
      <w:pPr>
        <w:tabs>
          <w:tab w:val="num" w:pos="5341"/>
        </w:tabs>
        <w:ind w:left="4765" w:hanging="1224"/>
      </w:pPr>
      <w:rPr>
        <w:rFonts w:hint="default"/>
      </w:rPr>
    </w:lvl>
    <w:lvl w:ilvl="8">
      <w:start w:val="1"/>
      <w:numFmt w:val="decimal"/>
      <w:lvlText w:val="%1.%2.%3.%4.%5.%6.%7.%8.%9."/>
      <w:lvlJc w:val="left"/>
      <w:pPr>
        <w:tabs>
          <w:tab w:val="num" w:pos="5701"/>
        </w:tabs>
        <w:ind w:left="5341" w:hanging="1440"/>
      </w:pPr>
      <w:rPr>
        <w:rFonts w:hint="default"/>
      </w:rPr>
    </w:lvl>
  </w:abstractNum>
  <w:abstractNum w:abstractNumId="36" w15:restartNumberingAfterBreak="0">
    <w:nsid w:val="1D9175BF"/>
    <w:multiLevelType w:val="multilevel"/>
    <w:tmpl w:val="F632A16E"/>
    <w:styleLink w:val="121"/>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1D917F46"/>
    <w:multiLevelType w:val="hybridMultilevel"/>
    <w:tmpl w:val="E0105C3A"/>
    <w:lvl w:ilvl="0" w:tplc="69CC0F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1E5A165D"/>
    <w:multiLevelType w:val="hybridMultilevel"/>
    <w:tmpl w:val="AFE8F342"/>
    <w:lvl w:ilvl="0" w:tplc="E3FE1336">
      <w:start w:val="1"/>
      <w:numFmt w:val="bullet"/>
      <w:pStyle w:val="AGG-"/>
      <w:lvlText w:val=""/>
      <w:lvlJc w:val="left"/>
      <w:pPr>
        <w:tabs>
          <w:tab w:val="num" w:pos="1400"/>
        </w:tabs>
        <w:ind w:left="1400" w:hanging="360"/>
      </w:pPr>
      <w:rPr>
        <w:rFonts w:ascii="Symbol" w:hAnsi="Symbol" w:hint="default"/>
        <w:color w:val="auto"/>
      </w:rPr>
    </w:lvl>
    <w:lvl w:ilvl="1" w:tplc="490CE8EC">
      <w:start w:val="1"/>
      <w:numFmt w:val="bullet"/>
      <w:lvlText w:val="o"/>
      <w:lvlJc w:val="left"/>
      <w:pPr>
        <w:tabs>
          <w:tab w:val="num" w:pos="1440"/>
        </w:tabs>
        <w:ind w:left="1440" w:hanging="360"/>
      </w:pPr>
      <w:rPr>
        <w:rFonts w:ascii="Courier New" w:hAnsi="Courier New" w:hint="default"/>
      </w:rPr>
    </w:lvl>
    <w:lvl w:ilvl="2" w:tplc="6C1A8D50" w:tentative="1">
      <w:start w:val="1"/>
      <w:numFmt w:val="bullet"/>
      <w:lvlText w:val=""/>
      <w:lvlJc w:val="left"/>
      <w:pPr>
        <w:tabs>
          <w:tab w:val="num" w:pos="2160"/>
        </w:tabs>
        <w:ind w:left="2160" w:hanging="360"/>
      </w:pPr>
      <w:rPr>
        <w:rFonts w:ascii="Wingdings" w:hAnsi="Wingdings" w:hint="default"/>
      </w:rPr>
    </w:lvl>
    <w:lvl w:ilvl="3" w:tplc="D9681C0E" w:tentative="1">
      <w:start w:val="1"/>
      <w:numFmt w:val="bullet"/>
      <w:lvlText w:val=""/>
      <w:lvlJc w:val="left"/>
      <w:pPr>
        <w:tabs>
          <w:tab w:val="num" w:pos="2880"/>
        </w:tabs>
        <w:ind w:left="2880" w:hanging="360"/>
      </w:pPr>
      <w:rPr>
        <w:rFonts w:ascii="Symbol" w:hAnsi="Symbol" w:hint="default"/>
      </w:rPr>
    </w:lvl>
    <w:lvl w:ilvl="4" w:tplc="AB183A04" w:tentative="1">
      <w:start w:val="1"/>
      <w:numFmt w:val="bullet"/>
      <w:lvlText w:val="o"/>
      <w:lvlJc w:val="left"/>
      <w:pPr>
        <w:tabs>
          <w:tab w:val="num" w:pos="3600"/>
        </w:tabs>
        <w:ind w:left="3600" w:hanging="360"/>
      </w:pPr>
      <w:rPr>
        <w:rFonts w:ascii="Courier New" w:hAnsi="Courier New" w:hint="default"/>
      </w:rPr>
    </w:lvl>
    <w:lvl w:ilvl="5" w:tplc="3598752C" w:tentative="1">
      <w:start w:val="1"/>
      <w:numFmt w:val="bullet"/>
      <w:lvlText w:val=""/>
      <w:lvlJc w:val="left"/>
      <w:pPr>
        <w:tabs>
          <w:tab w:val="num" w:pos="4320"/>
        </w:tabs>
        <w:ind w:left="4320" w:hanging="360"/>
      </w:pPr>
      <w:rPr>
        <w:rFonts w:ascii="Wingdings" w:hAnsi="Wingdings" w:hint="default"/>
      </w:rPr>
    </w:lvl>
    <w:lvl w:ilvl="6" w:tplc="7CE83F74" w:tentative="1">
      <w:start w:val="1"/>
      <w:numFmt w:val="bullet"/>
      <w:lvlText w:val=""/>
      <w:lvlJc w:val="left"/>
      <w:pPr>
        <w:tabs>
          <w:tab w:val="num" w:pos="5040"/>
        </w:tabs>
        <w:ind w:left="5040" w:hanging="360"/>
      </w:pPr>
      <w:rPr>
        <w:rFonts w:ascii="Symbol" w:hAnsi="Symbol" w:hint="default"/>
      </w:rPr>
    </w:lvl>
    <w:lvl w:ilvl="7" w:tplc="BDB6662E" w:tentative="1">
      <w:start w:val="1"/>
      <w:numFmt w:val="bullet"/>
      <w:lvlText w:val="o"/>
      <w:lvlJc w:val="left"/>
      <w:pPr>
        <w:tabs>
          <w:tab w:val="num" w:pos="5760"/>
        </w:tabs>
        <w:ind w:left="5760" w:hanging="360"/>
      </w:pPr>
      <w:rPr>
        <w:rFonts w:ascii="Courier New" w:hAnsi="Courier New" w:hint="default"/>
      </w:rPr>
    </w:lvl>
    <w:lvl w:ilvl="8" w:tplc="59660D3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682165"/>
    <w:multiLevelType w:val="hybridMultilevel"/>
    <w:tmpl w:val="B456F8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1EFA26CC"/>
    <w:multiLevelType w:val="hybridMultilevel"/>
    <w:tmpl w:val="D470716C"/>
    <w:lvl w:ilvl="0" w:tplc="0419000F">
      <w:start w:val="1"/>
      <w:numFmt w:val="decimal"/>
      <w:pStyle w:val="FWParties"/>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6292FE2"/>
    <w:multiLevelType w:val="multilevel"/>
    <w:tmpl w:val="133C5AE8"/>
    <w:styleLink w:val="1409"/>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26623929"/>
    <w:multiLevelType w:val="hybridMultilevel"/>
    <w:tmpl w:val="2FF67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6E01EB5"/>
    <w:multiLevelType w:val="hybridMultilevel"/>
    <w:tmpl w:val="962485DC"/>
    <w:lvl w:ilvl="0" w:tplc="69CC0F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27646C37"/>
    <w:multiLevelType w:val="hybridMultilevel"/>
    <w:tmpl w:val="B38EED04"/>
    <w:lvl w:ilvl="0" w:tplc="69CC0F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27B21FB3"/>
    <w:multiLevelType w:val="multilevel"/>
    <w:tmpl w:val="8B4451F0"/>
    <w:lvl w:ilvl="0">
      <w:start w:val="1"/>
      <w:numFmt w:val="decimal"/>
      <w:lvlText w:val="%1"/>
      <w:lvlJc w:val="left"/>
      <w:pPr>
        <w:tabs>
          <w:tab w:val="num" w:pos="1848"/>
        </w:tabs>
        <w:ind w:left="624" w:firstLine="794"/>
      </w:pPr>
      <w:rPr>
        <w:rFonts w:hint="default"/>
      </w:rPr>
    </w:lvl>
    <w:lvl w:ilvl="1">
      <w:start w:val="1"/>
      <w:numFmt w:val="decimal"/>
      <w:pStyle w:val="21066"/>
      <w:lvlText w:val="%1.%2"/>
      <w:lvlJc w:val="left"/>
      <w:pPr>
        <w:tabs>
          <w:tab w:val="num" w:pos="2425"/>
        </w:tabs>
        <w:ind w:left="2425" w:hanging="576"/>
      </w:pPr>
      <w:rPr>
        <w:rFonts w:hint="default"/>
      </w:rPr>
    </w:lvl>
    <w:lvl w:ilvl="2">
      <w:start w:val="1"/>
      <w:numFmt w:val="decimal"/>
      <w:lvlText w:val="%1.%2.%3"/>
      <w:lvlJc w:val="left"/>
      <w:pPr>
        <w:tabs>
          <w:tab w:val="num" w:pos="2569"/>
        </w:tabs>
        <w:ind w:left="2569" w:hanging="720"/>
      </w:pPr>
      <w:rPr>
        <w:rFonts w:hint="default"/>
      </w:rPr>
    </w:lvl>
    <w:lvl w:ilvl="3">
      <w:start w:val="1"/>
      <w:numFmt w:val="decimal"/>
      <w:lvlText w:val="%1.%2.%3.%4"/>
      <w:lvlJc w:val="left"/>
      <w:pPr>
        <w:tabs>
          <w:tab w:val="num" w:pos="2713"/>
        </w:tabs>
        <w:ind w:left="2713" w:hanging="864"/>
      </w:pPr>
      <w:rPr>
        <w:rFonts w:hint="default"/>
      </w:rPr>
    </w:lvl>
    <w:lvl w:ilvl="4">
      <w:start w:val="1"/>
      <w:numFmt w:val="decimal"/>
      <w:lvlText w:val="%1.%2.%3.%4.%5"/>
      <w:lvlJc w:val="left"/>
      <w:pPr>
        <w:tabs>
          <w:tab w:val="num" w:pos="2857"/>
        </w:tabs>
        <w:ind w:left="2857" w:hanging="1008"/>
      </w:pPr>
      <w:rPr>
        <w:rFonts w:hint="default"/>
      </w:rPr>
    </w:lvl>
    <w:lvl w:ilvl="5">
      <w:start w:val="1"/>
      <w:numFmt w:val="decimal"/>
      <w:lvlText w:val="%1.%2.%3.%4.%5.%6"/>
      <w:lvlJc w:val="left"/>
      <w:pPr>
        <w:tabs>
          <w:tab w:val="num" w:pos="3001"/>
        </w:tabs>
        <w:ind w:left="3001" w:hanging="1152"/>
      </w:pPr>
      <w:rPr>
        <w:rFonts w:hint="default"/>
      </w:rPr>
    </w:lvl>
    <w:lvl w:ilvl="6">
      <w:start w:val="1"/>
      <w:numFmt w:val="decimal"/>
      <w:lvlText w:val="%1.%2.%3.%4.%5.%6.%7"/>
      <w:lvlJc w:val="left"/>
      <w:pPr>
        <w:tabs>
          <w:tab w:val="num" w:pos="3145"/>
        </w:tabs>
        <w:ind w:left="3145" w:hanging="1296"/>
      </w:pPr>
      <w:rPr>
        <w:rFonts w:hint="default"/>
      </w:rPr>
    </w:lvl>
    <w:lvl w:ilvl="7">
      <w:start w:val="1"/>
      <w:numFmt w:val="decimal"/>
      <w:lvlText w:val="%1.%2.%3.%4.%5.%6.%7.%8"/>
      <w:lvlJc w:val="left"/>
      <w:pPr>
        <w:tabs>
          <w:tab w:val="num" w:pos="3289"/>
        </w:tabs>
        <w:ind w:left="3289" w:hanging="1440"/>
      </w:pPr>
      <w:rPr>
        <w:rFonts w:hint="default"/>
      </w:rPr>
    </w:lvl>
    <w:lvl w:ilvl="8">
      <w:start w:val="1"/>
      <w:numFmt w:val="decimal"/>
      <w:lvlText w:val="%1.%2.%3.%4.%5.%6.%7.%8.%9"/>
      <w:lvlJc w:val="left"/>
      <w:pPr>
        <w:tabs>
          <w:tab w:val="num" w:pos="3433"/>
        </w:tabs>
        <w:ind w:left="3433" w:hanging="1584"/>
      </w:pPr>
      <w:rPr>
        <w:rFonts w:hint="default"/>
      </w:rPr>
    </w:lvl>
  </w:abstractNum>
  <w:abstractNum w:abstractNumId="46" w15:restartNumberingAfterBreak="0">
    <w:nsid w:val="280F7324"/>
    <w:multiLevelType w:val="multilevel"/>
    <w:tmpl w:val="782C933C"/>
    <w:styleLink w:val="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8.%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28212ADD"/>
    <w:multiLevelType w:val="hybridMultilevel"/>
    <w:tmpl w:val="ACA83886"/>
    <w:lvl w:ilvl="0" w:tplc="7D4E85A4">
      <w:start w:val="1"/>
      <w:numFmt w:val="decimal"/>
      <w:pStyle w:val="a4"/>
      <w:lvlText w:val="Таблица %1"/>
      <w:lvlJc w:val="left"/>
      <w:pPr>
        <w:tabs>
          <w:tab w:val="num" w:pos="568"/>
        </w:tabs>
        <w:ind w:left="568"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D2AD252" w:tentative="1">
      <w:start w:val="1"/>
      <w:numFmt w:val="lowerLetter"/>
      <w:lvlText w:val="%2."/>
      <w:lvlJc w:val="left"/>
      <w:pPr>
        <w:tabs>
          <w:tab w:val="num" w:pos="1440"/>
        </w:tabs>
        <w:ind w:left="1440" w:hanging="360"/>
      </w:pPr>
    </w:lvl>
    <w:lvl w:ilvl="2" w:tplc="16CA8EB6" w:tentative="1">
      <w:start w:val="1"/>
      <w:numFmt w:val="lowerRoman"/>
      <w:lvlText w:val="%3."/>
      <w:lvlJc w:val="right"/>
      <w:pPr>
        <w:tabs>
          <w:tab w:val="num" w:pos="2160"/>
        </w:tabs>
        <w:ind w:left="2160" w:hanging="180"/>
      </w:pPr>
    </w:lvl>
    <w:lvl w:ilvl="3" w:tplc="451CCAE0" w:tentative="1">
      <w:start w:val="1"/>
      <w:numFmt w:val="decimal"/>
      <w:lvlText w:val="%4."/>
      <w:lvlJc w:val="left"/>
      <w:pPr>
        <w:tabs>
          <w:tab w:val="num" w:pos="2880"/>
        </w:tabs>
        <w:ind w:left="2880" w:hanging="360"/>
      </w:pPr>
    </w:lvl>
    <w:lvl w:ilvl="4" w:tplc="6E08A5EE" w:tentative="1">
      <w:start w:val="1"/>
      <w:numFmt w:val="lowerLetter"/>
      <w:lvlText w:val="%5."/>
      <w:lvlJc w:val="left"/>
      <w:pPr>
        <w:tabs>
          <w:tab w:val="num" w:pos="3600"/>
        </w:tabs>
        <w:ind w:left="3600" w:hanging="360"/>
      </w:pPr>
    </w:lvl>
    <w:lvl w:ilvl="5" w:tplc="3D9C1D80" w:tentative="1">
      <w:start w:val="1"/>
      <w:numFmt w:val="lowerRoman"/>
      <w:lvlText w:val="%6."/>
      <w:lvlJc w:val="right"/>
      <w:pPr>
        <w:tabs>
          <w:tab w:val="num" w:pos="4320"/>
        </w:tabs>
        <w:ind w:left="4320" w:hanging="180"/>
      </w:pPr>
    </w:lvl>
    <w:lvl w:ilvl="6" w:tplc="264EFD0A" w:tentative="1">
      <w:start w:val="1"/>
      <w:numFmt w:val="decimal"/>
      <w:lvlText w:val="%7."/>
      <w:lvlJc w:val="left"/>
      <w:pPr>
        <w:tabs>
          <w:tab w:val="num" w:pos="5040"/>
        </w:tabs>
        <w:ind w:left="5040" w:hanging="360"/>
      </w:pPr>
    </w:lvl>
    <w:lvl w:ilvl="7" w:tplc="FB3814D8" w:tentative="1">
      <w:start w:val="1"/>
      <w:numFmt w:val="lowerLetter"/>
      <w:lvlText w:val="%8."/>
      <w:lvlJc w:val="left"/>
      <w:pPr>
        <w:tabs>
          <w:tab w:val="num" w:pos="5760"/>
        </w:tabs>
        <w:ind w:left="5760" w:hanging="360"/>
      </w:pPr>
    </w:lvl>
    <w:lvl w:ilvl="8" w:tplc="189682D8" w:tentative="1">
      <w:start w:val="1"/>
      <w:numFmt w:val="lowerRoman"/>
      <w:lvlText w:val="%9."/>
      <w:lvlJc w:val="right"/>
      <w:pPr>
        <w:tabs>
          <w:tab w:val="num" w:pos="6480"/>
        </w:tabs>
        <w:ind w:left="6480" w:hanging="180"/>
      </w:pPr>
    </w:lvl>
  </w:abstractNum>
  <w:abstractNum w:abstractNumId="48" w15:restartNumberingAfterBreak="0">
    <w:nsid w:val="293046B6"/>
    <w:multiLevelType w:val="multilevel"/>
    <w:tmpl w:val="0BA40A82"/>
    <w:lvl w:ilvl="0">
      <w:start w:val="11"/>
      <w:numFmt w:val="decimal"/>
      <w:lvlText w:val="%1."/>
      <w:lvlJc w:val="left"/>
      <w:pPr>
        <w:ind w:left="480" w:hanging="480"/>
      </w:pPr>
      <w:rPr>
        <w:rFonts w:hint="default"/>
      </w:rPr>
    </w:lvl>
    <w:lvl w:ilvl="1">
      <w:start w:val="1"/>
      <w:numFmt w:val="decimal"/>
      <w:lvlText w:val="%1.%2."/>
      <w:lvlJc w:val="left"/>
      <w:pPr>
        <w:ind w:left="1473" w:hanging="480"/>
      </w:pPr>
      <w:rPr>
        <w:rFonts w:ascii="Times New Roman" w:hAnsi="Times New Roman" w:cs="Times New Roman" w:hint="default"/>
        <w:b w:val="0"/>
        <w:i w:val="0"/>
        <w:sz w:val="24"/>
        <w:szCs w:val="24"/>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9A97E40"/>
    <w:multiLevelType w:val="multilevel"/>
    <w:tmpl w:val="74F8DB8A"/>
    <w:styleLink w:val="51"/>
    <w:lvl w:ilvl="0">
      <w:start w:val="1"/>
      <w:numFmt w:val="decimal"/>
      <w:pStyle w:val="12"/>
      <w:lvlText w:val="%1."/>
      <w:lvlJc w:val="left"/>
      <w:pPr>
        <w:tabs>
          <w:tab w:val="num" w:pos="360"/>
        </w:tabs>
        <w:ind w:left="360" w:hanging="360"/>
      </w:p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15:restartNumberingAfterBreak="0">
    <w:nsid w:val="2AB46AE5"/>
    <w:multiLevelType w:val="hybridMultilevel"/>
    <w:tmpl w:val="67FCB44A"/>
    <w:styleLink w:val="1111111"/>
    <w:lvl w:ilvl="0" w:tplc="CA5A904C">
      <w:start w:val="1"/>
      <w:numFmt w:val="bullet"/>
      <w:lvlText w:val=""/>
      <w:lvlJc w:val="left"/>
      <w:pPr>
        <w:tabs>
          <w:tab w:val="num" w:pos="1800"/>
        </w:tabs>
        <w:ind w:left="1800" w:hanging="360"/>
      </w:pPr>
      <w:rPr>
        <w:rFonts w:ascii="Symbol" w:hAnsi="Symbol" w:hint="default"/>
        <w:color w:val="auto"/>
      </w:rPr>
    </w:lvl>
    <w:lvl w:ilvl="1" w:tplc="532655A0">
      <w:start w:val="1"/>
      <w:numFmt w:val="bullet"/>
      <w:lvlText w:val="o"/>
      <w:lvlJc w:val="left"/>
      <w:pPr>
        <w:tabs>
          <w:tab w:val="num" w:pos="1440"/>
        </w:tabs>
        <w:ind w:left="1440" w:hanging="360"/>
      </w:pPr>
      <w:rPr>
        <w:rFonts w:ascii="Courier New" w:hAnsi="Courier New" w:hint="default"/>
      </w:rPr>
    </w:lvl>
    <w:lvl w:ilvl="2" w:tplc="53869160">
      <w:start w:val="1"/>
      <w:numFmt w:val="bullet"/>
      <w:lvlText w:val=""/>
      <w:lvlJc w:val="left"/>
      <w:pPr>
        <w:tabs>
          <w:tab w:val="num" w:pos="2160"/>
        </w:tabs>
        <w:ind w:left="2160" w:hanging="360"/>
      </w:pPr>
      <w:rPr>
        <w:rFonts w:ascii="Wingdings" w:hAnsi="Wingdings" w:hint="default"/>
      </w:rPr>
    </w:lvl>
    <w:lvl w:ilvl="3" w:tplc="7E0AD5FE" w:tentative="1">
      <w:start w:val="1"/>
      <w:numFmt w:val="bullet"/>
      <w:lvlText w:val=""/>
      <w:lvlJc w:val="left"/>
      <w:pPr>
        <w:tabs>
          <w:tab w:val="num" w:pos="2880"/>
        </w:tabs>
        <w:ind w:left="2880" w:hanging="360"/>
      </w:pPr>
      <w:rPr>
        <w:rFonts w:ascii="Symbol" w:hAnsi="Symbol" w:hint="default"/>
      </w:rPr>
    </w:lvl>
    <w:lvl w:ilvl="4" w:tplc="04965204" w:tentative="1">
      <w:start w:val="1"/>
      <w:numFmt w:val="bullet"/>
      <w:lvlText w:val="o"/>
      <w:lvlJc w:val="left"/>
      <w:pPr>
        <w:tabs>
          <w:tab w:val="num" w:pos="3600"/>
        </w:tabs>
        <w:ind w:left="3600" w:hanging="360"/>
      </w:pPr>
      <w:rPr>
        <w:rFonts w:ascii="Courier New" w:hAnsi="Courier New" w:hint="default"/>
      </w:rPr>
    </w:lvl>
    <w:lvl w:ilvl="5" w:tplc="DC0662DE" w:tentative="1">
      <w:start w:val="1"/>
      <w:numFmt w:val="bullet"/>
      <w:lvlText w:val=""/>
      <w:lvlJc w:val="left"/>
      <w:pPr>
        <w:tabs>
          <w:tab w:val="num" w:pos="4320"/>
        </w:tabs>
        <w:ind w:left="4320" w:hanging="360"/>
      </w:pPr>
      <w:rPr>
        <w:rFonts w:ascii="Wingdings" w:hAnsi="Wingdings" w:hint="default"/>
      </w:rPr>
    </w:lvl>
    <w:lvl w:ilvl="6" w:tplc="3CC607EC" w:tentative="1">
      <w:start w:val="1"/>
      <w:numFmt w:val="bullet"/>
      <w:lvlText w:val=""/>
      <w:lvlJc w:val="left"/>
      <w:pPr>
        <w:tabs>
          <w:tab w:val="num" w:pos="5040"/>
        </w:tabs>
        <w:ind w:left="5040" w:hanging="360"/>
      </w:pPr>
      <w:rPr>
        <w:rFonts w:ascii="Symbol" w:hAnsi="Symbol" w:hint="default"/>
      </w:rPr>
    </w:lvl>
    <w:lvl w:ilvl="7" w:tplc="5D7CE2E2" w:tentative="1">
      <w:start w:val="1"/>
      <w:numFmt w:val="bullet"/>
      <w:lvlText w:val="o"/>
      <w:lvlJc w:val="left"/>
      <w:pPr>
        <w:tabs>
          <w:tab w:val="num" w:pos="5760"/>
        </w:tabs>
        <w:ind w:left="5760" w:hanging="360"/>
      </w:pPr>
      <w:rPr>
        <w:rFonts w:ascii="Courier New" w:hAnsi="Courier New" w:hint="default"/>
      </w:rPr>
    </w:lvl>
    <w:lvl w:ilvl="8" w:tplc="94A26F3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ACF01D8"/>
    <w:multiLevelType w:val="multilevel"/>
    <w:tmpl w:val="AC501606"/>
    <w:lvl w:ilvl="0">
      <w:start w:val="4"/>
      <w:numFmt w:val="decimal"/>
      <w:lvlText w:val="%1."/>
      <w:lvlJc w:val="left"/>
      <w:pPr>
        <w:ind w:left="5464" w:hanging="360"/>
      </w:pPr>
      <w:rPr>
        <w:rFonts w:ascii="Times New Roman" w:hAnsi="Times New Roman" w:cs="Times New Roman"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52" w15:restartNumberingAfterBreak="0">
    <w:nsid w:val="2B0E6670"/>
    <w:multiLevelType w:val="multilevel"/>
    <w:tmpl w:val="13A0673C"/>
    <w:styleLink w:val="1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2C100EF3"/>
    <w:multiLevelType w:val="multilevel"/>
    <w:tmpl w:val="2F868608"/>
    <w:styleLink w:val="3"/>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2C127943"/>
    <w:multiLevelType w:val="multilevel"/>
    <w:tmpl w:val="E4DC5F9E"/>
    <w:styleLink w:val="71"/>
    <w:lvl w:ilvl="0">
      <w:start w:val="1"/>
      <w:numFmt w:val="decimal"/>
      <w:lvlText w:val="%1."/>
      <w:lvlJc w:val="left"/>
      <w:pPr>
        <w:ind w:left="360" w:hanging="360"/>
      </w:pPr>
      <w:rPr>
        <w:rFonts w:hint="default"/>
      </w:rPr>
    </w:lvl>
    <w:lvl w:ilvl="1">
      <w:start w:val="1"/>
      <w:numFmt w:val="decimal"/>
      <w:lvlText w:val="%1.%2."/>
      <w:lvlJc w:val="left"/>
      <w:pPr>
        <w:ind w:left="1425" w:hanging="432"/>
      </w:pPr>
      <w:rPr>
        <w:rFonts w:ascii="Times New Roman" w:hAnsi="Times New Roman" w:cs="Times New Roman" w:hint="default"/>
        <w:b w:val="0"/>
      </w:rPr>
    </w:lvl>
    <w:lvl w:ilvl="2">
      <w:start w:val="1"/>
      <w:numFmt w:val="decimal"/>
      <w:lvlText w:val="%1.%2.%3."/>
      <w:lvlJc w:val="left"/>
      <w:pPr>
        <w:ind w:left="1224" w:hanging="504"/>
      </w:pPr>
      <w:rPr>
        <w:sz w:val="24"/>
        <w:szCs w:val="24"/>
      </w:r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D71158A"/>
    <w:multiLevelType w:val="multilevel"/>
    <w:tmpl w:val="35FA2A7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2DB06B54"/>
    <w:multiLevelType w:val="multilevel"/>
    <w:tmpl w:val="7E0AB1D2"/>
    <w:lvl w:ilvl="0">
      <w:start w:val="11"/>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30514F25"/>
    <w:multiLevelType w:val="multilevel"/>
    <w:tmpl w:val="87AE9D4E"/>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0962BE2"/>
    <w:multiLevelType w:val="hybridMultilevel"/>
    <w:tmpl w:val="B510C31E"/>
    <w:lvl w:ilvl="0" w:tplc="4E28D1EC">
      <w:start w:val="1"/>
      <w:numFmt w:val="russianLower"/>
      <w:pStyle w:val="a5"/>
      <w:lvlText w:val="%1)"/>
      <w:lvlJc w:val="left"/>
      <w:pPr>
        <w:tabs>
          <w:tab w:val="num" w:pos="709"/>
        </w:tabs>
        <w:ind w:left="0" w:firstLine="709"/>
      </w:pPr>
      <w:rPr>
        <w:rFonts w:hint="default"/>
      </w:rPr>
    </w:lvl>
    <w:lvl w:ilvl="1" w:tplc="F90AB940">
      <w:start w:val="1"/>
      <w:numFmt w:val="lowerLetter"/>
      <w:lvlText w:val="%2."/>
      <w:lvlJc w:val="left"/>
      <w:pPr>
        <w:tabs>
          <w:tab w:val="num" w:pos="1440"/>
        </w:tabs>
        <w:ind w:left="1440" w:hanging="360"/>
      </w:pPr>
    </w:lvl>
    <w:lvl w:ilvl="2" w:tplc="7E782E82">
      <w:start w:val="1"/>
      <w:numFmt w:val="lowerRoman"/>
      <w:lvlText w:val="%3."/>
      <w:lvlJc w:val="right"/>
      <w:pPr>
        <w:tabs>
          <w:tab w:val="num" w:pos="2160"/>
        </w:tabs>
        <w:ind w:left="2160" w:hanging="180"/>
      </w:pPr>
    </w:lvl>
    <w:lvl w:ilvl="3" w:tplc="8D16F8DE" w:tentative="1">
      <w:start w:val="1"/>
      <w:numFmt w:val="decimal"/>
      <w:lvlText w:val="%4."/>
      <w:lvlJc w:val="left"/>
      <w:pPr>
        <w:tabs>
          <w:tab w:val="num" w:pos="2880"/>
        </w:tabs>
        <w:ind w:left="2880" w:hanging="360"/>
      </w:pPr>
    </w:lvl>
    <w:lvl w:ilvl="4" w:tplc="F1B4286A" w:tentative="1">
      <w:start w:val="1"/>
      <w:numFmt w:val="lowerLetter"/>
      <w:lvlText w:val="%5."/>
      <w:lvlJc w:val="left"/>
      <w:pPr>
        <w:tabs>
          <w:tab w:val="num" w:pos="3600"/>
        </w:tabs>
        <w:ind w:left="3600" w:hanging="360"/>
      </w:pPr>
    </w:lvl>
    <w:lvl w:ilvl="5" w:tplc="E8964C92" w:tentative="1">
      <w:start w:val="1"/>
      <w:numFmt w:val="lowerRoman"/>
      <w:lvlText w:val="%6."/>
      <w:lvlJc w:val="right"/>
      <w:pPr>
        <w:tabs>
          <w:tab w:val="num" w:pos="4320"/>
        </w:tabs>
        <w:ind w:left="4320" w:hanging="180"/>
      </w:pPr>
    </w:lvl>
    <w:lvl w:ilvl="6" w:tplc="E362A402" w:tentative="1">
      <w:start w:val="1"/>
      <w:numFmt w:val="decimal"/>
      <w:lvlText w:val="%7."/>
      <w:lvlJc w:val="left"/>
      <w:pPr>
        <w:tabs>
          <w:tab w:val="num" w:pos="5040"/>
        </w:tabs>
        <w:ind w:left="5040" w:hanging="360"/>
      </w:pPr>
    </w:lvl>
    <w:lvl w:ilvl="7" w:tplc="629800CA" w:tentative="1">
      <w:start w:val="1"/>
      <w:numFmt w:val="lowerLetter"/>
      <w:lvlText w:val="%8."/>
      <w:lvlJc w:val="left"/>
      <w:pPr>
        <w:tabs>
          <w:tab w:val="num" w:pos="5760"/>
        </w:tabs>
        <w:ind w:left="5760" w:hanging="360"/>
      </w:pPr>
    </w:lvl>
    <w:lvl w:ilvl="8" w:tplc="7E609770" w:tentative="1">
      <w:start w:val="1"/>
      <w:numFmt w:val="lowerRoman"/>
      <w:lvlText w:val="%9."/>
      <w:lvlJc w:val="right"/>
      <w:pPr>
        <w:tabs>
          <w:tab w:val="num" w:pos="6480"/>
        </w:tabs>
        <w:ind w:left="6480" w:hanging="180"/>
      </w:pPr>
    </w:lvl>
  </w:abstractNum>
  <w:abstractNum w:abstractNumId="59" w15:restartNumberingAfterBreak="0">
    <w:nsid w:val="346B3BFD"/>
    <w:multiLevelType w:val="multilevel"/>
    <w:tmpl w:val="C7965688"/>
    <w:lvl w:ilvl="0">
      <w:start w:val="6"/>
      <w:numFmt w:val="decimal"/>
      <w:lvlText w:val="%1."/>
      <w:lvlJc w:val="left"/>
      <w:pPr>
        <w:ind w:left="2769"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0" w15:restartNumberingAfterBreak="0">
    <w:nsid w:val="35606B83"/>
    <w:multiLevelType w:val="multilevel"/>
    <w:tmpl w:val="83C8049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77F3DBD"/>
    <w:multiLevelType w:val="hybridMultilevel"/>
    <w:tmpl w:val="62B8B378"/>
    <w:lvl w:ilvl="0" w:tplc="69CC0F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39FD4DAA"/>
    <w:multiLevelType w:val="hybridMultilevel"/>
    <w:tmpl w:val="81D2ECB0"/>
    <w:lvl w:ilvl="0" w:tplc="69CC0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3B073D04"/>
    <w:multiLevelType w:val="multilevel"/>
    <w:tmpl w:val="362C7E42"/>
    <w:lvl w:ilvl="0">
      <w:start w:val="1"/>
      <w:numFmt w:val="decimal"/>
      <w:pStyle w:val="a6"/>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pStyle w:val="11"/>
      <w:suff w:val="space"/>
      <w:lvlText w:val="%1.%2.%3"/>
      <w:lvlJc w:val="left"/>
      <w:pPr>
        <w:ind w:left="1224" w:hanging="504"/>
      </w:pPr>
      <w:rPr>
        <w:rFonts w:hint="default"/>
      </w:rPr>
    </w:lvl>
    <w:lvl w:ilvl="3">
      <w:start w:val="1"/>
      <w:numFmt w:val="decimal"/>
      <w:pStyle w:val="20"/>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EB55F1D"/>
    <w:multiLevelType w:val="hybridMultilevel"/>
    <w:tmpl w:val="CD6412F0"/>
    <w:lvl w:ilvl="0" w:tplc="2CF4055A">
      <w:start w:val="1"/>
      <w:numFmt w:val="russianUpper"/>
      <w:pStyle w:val="a7"/>
      <w:lvlText w:val="%1."/>
      <w:lvlJc w:val="left"/>
      <w:pPr>
        <w:tabs>
          <w:tab w:val="num" w:pos="57"/>
        </w:tabs>
        <w:ind w:left="284" w:hanging="284"/>
      </w:pPr>
      <w:rPr>
        <w:rFonts w:ascii="Times New Roman" w:hAnsi="Times New Roman" w:hint="default"/>
        <w:b w:val="0"/>
        <w:i w:val="0"/>
        <w:sz w:val="28"/>
        <w:szCs w:val="28"/>
      </w:rPr>
    </w:lvl>
    <w:lvl w:ilvl="1" w:tplc="9E9440B8" w:tentative="1">
      <w:start w:val="1"/>
      <w:numFmt w:val="lowerLetter"/>
      <w:lvlText w:val="%2."/>
      <w:lvlJc w:val="left"/>
      <w:pPr>
        <w:tabs>
          <w:tab w:val="num" w:pos="1440"/>
        </w:tabs>
        <w:ind w:left="1440" w:hanging="360"/>
      </w:pPr>
    </w:lvl>
    <w:lvl w:ilvl="2" w:tplc="40BCEF90" w:tentative="1">
      <w:start w:val="1"/>
      <w:numFmt w:val="lowerRoman"/>
      <w:lvlText w:val="%3."/>
      <w:lvlJc w:val="right"/>
      <w:pPr>
        <w:tabs>
          <w:tab w:val="num" w:pos="2160"/>
        </w:tabs>
        <w:ind w:left="2160" w:hanging="180"/>
      </w:pPr>
    </w:lvl>
    <w:lvl w:ilvl="3" w:tplc="0A4EAF5E" w:tentative="1">
      <w:start w:val="1"/>
      <w:numFmt w:val="decimal"/>
      <w:lvlText w:val="%4."/>
      <w:lvlJc w:val="left"/>
      <w:pPr>
        <w:tabs>
          <w:tab w:val="num" w:pos="2880"/>
        </w:tabs>
        <w:ind w:left="2880" w:hanging="360"/>
      </w:pPr>
    </w:lvl>
    <w:lvl w:ilvl="4" w:tplc="4DB6C16A" w:tentative="1">
      <w:start w:val="1"/>
      <w:numFmt w:val="lowerLetter"/>
      <w:lvlText w:val="%5."/>
      <w:lvlJc w:val="left"/>
      <w:pPr>
        <w:tabs>
          <w:tab w:val="num" w:pos="3600"/>
        </w:tabs>
        <w:ind w:left="3600" w:hanging="360"/>
      </w:pPr>
    </w:lvl>
    <w:lvl w:ilvl="5" w:tplc="8FD2FD88" w:tentative="1">
      <w:start w:val="1"/>
      <w:numFmt w:val="lowerRoman"/>
      <w:lvlText w:val="%6."/>
      <w:lvlJc w:val="right"/>
      <w:pPr>
        <w:tabs>
          <w:tab w:val="num" w:pos="4320"/>
        </w:tabs>
        <w:ind w:left="4320" w:hanging="180"/>
      </w:pPr>
    </w:lvl>
    <w:lvl w:ilvl="6" w:tplc="E7D8114A" w:tentative="1">
      <w:start w:val="1"/>
      <w:numFmt w:val="decimal"/>
      <w:lvlText w:val="%7."/>
      <w:lvlJc w:val="left"/>
      <w:pPr>
        <w:tabs>
          <w:tab w:val="num" w:pos="5040"/>
        </w:tabs>
        <w:ind w:left="5040" w:hanging="360"/>
      </w:pPr>
    </w:lvl>
    <w:lvl w:ilvl="7" w:tplc="8AE2A6D8" w:tentative="1">
      <w:start w:val="1"/>
      <w:numFmt w:val="lowerLetter"/>
      <w:lvlText w:val="%8."/>
      <w:lvlJc w:val="left"/>
      <w:pPr>
        <w:tabs>
          <w:tab w:val="num" w:pos="5760"/>
        </w:tabs>
        <w:ind w:left="5760" w:hanging="360"/>
      </w:pPr>
    </w:lvl>
    <w:lvl w:ilvl="8" w:tplc="1C30BD0E" w:tentative="1">
      <w:start w:val="1"/>
      <w:numFmt w:val="lowerRoman"/>
      <w:lvlText w:val="%9."/>
      <w:lvlJc w:val="right"/>
      <w:pPr>
        <w:tabs>
          <w:tab w:val="num" w:pos="6480"/>
        </w:tabs>
        <w:ind w:left="6480" w:hanging="180"/>
      </w:pPr>
    </w:lvl>
  </w:abstractNum>
  <w:abstractNum w:abstractNumId="65"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3FA72868"/>
    <w:multiLevelType w:val="multilevel"/>
    <w:tmpl w:val="6D303486"/>
    <w:name w:val="zzmpRUS||RUS|3|3|1|1|2|0||1|0|32||1|0|32||1|0|32||1|0|32||1|0|32||1|0|32||1|0|32||mpNA||2"/>
    <w:lvl w:ilvl="0">
      <w:start w:val="1"/>
      <w:numFmt w:val="decimal"/>
      <w:lvlText w:val="%1."/>
      <w:lvlJc w:val="left"/>
      <w:pPr>
        <w:tabs>
          <w:tab w:val="num" w:pos="1146"/>
        </w:tabs>
        <w:ind w:left="426" w:firstLine="0"/>
      </w:pPr>
      <w:rPr>
        <w:rFonts w:ascii="Times New Roman Bold" w:hAnsi="Times New Roman Bold" w:cs="Times New Roman"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67" w15:restartNumberingAfterBreak="0">
    <w:nsid w:val="405C3A14"/>
    <w:multiLevelType w:val="multilevel"/>
    <w:tmpl w:val="0419001D"/>
    <w:styleLink w:val="13"/>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061065E"/>
    <w:multiLevelType w:val="multilevel"/>
    <w:tmpl w:val="9086E7C0"/>
    <w:lvl w:ilvl="0">
      <w:start w:val="1"/>
      <w:numFmt w:val="decimal"/>
      <w:pStyle w:val="114"/>
      <w:suff w:val="space"/>
      <w:lvlText w:val="%1"/>
      <w:lvlJc w:val="left"/>
      <w:pPr>
        <w:ind w:left="127" w:firstLine="709"/>
      </w:pPr>
      <w:rPr>
        <w:rFonts w:ascii="Times New Roman" w:hAnsi="Times New Roman" w:hint="default"/>
        <w:b w:val="0"/>
        <w:i w:val="0"/>
        <w:sz w:val="28"/>
        <w:szCs w:val="28"/>
      </w:rPr>
    </w:lvl>
    <w:lvl w:ilvl="1">
      <w:start w:val="1"/>
      <w:numFmt w:val="decimal"/>
      <w:pStyle w:val="200"/>
      <w:suff w:val="space"/>
      <w:lvlText w:val="%1.%2"/>
      <w:lvlJc w:val="left"/>
      <w:pPr>
        <w:ind w:left="127" w:firstLine="709"/>
      </w:pPr>
      <w:rPr>
        <w:rFonts w:hint="default"/>
        <w:b w:val="0"/>
        <w:i w:val="0"/>
        <w:sz w:val="28"/>
        <w:szCs w:val="28"/>
      </w:rPr>
    </w:lvl>
    <w:lvl w:ilvl="2">
      <w:start w:val="1"/>
      <w:numFmt w:val="decimal"/>
      <w:pStyle w:val="31214"/>
      <w:suff w:val="space"/>
      <w:lvlText w:val="%1.%2.%3"/>
      <w:lvlJc w:val="left"/>
      <w:pPr>
        <w:ind w:left="499" w:firstLine="352"/>
      </w:pPr>
      <w:rPr>
        <w:rFonts w:hint="default"/>
        <w:b w:val="0"/>
        <w:i w:val="0"/>
      </w:rPr>
    </w:lvl>
    <w:lvl w:ilvl="3">
      <w:start w:val="1"/>
      <w:numFmt w:val="decimal"/>
      <w:pStyle w:val="412141"/>
      <w:suff w:val="space"/>
      <w:lvlText w:val="%1.%2.%3.%4"/>
      <w:lvlJc w:val="left"/>
      <w:pPr>
        <w:ind w:left="479" w:firstLine="357"/>
      </w:pPr>
      <w:rPr>
        <w:rFonts w:hint="default"/>
        <w:b w:val="0"/>
        <w:i w:val="0"/>
        <w:sz w:val="28"/>
        <w:szCs w:val="28"/>
      </w:rPr>
    </w:lvl>
    <w:lvl w:ilvl="4">
      <w:start w:val="1"/>
      <w:numFmt w:val="decimal"/>
      <w:pStyle w:val="30"/>
      <w:suff w:val="space"/>
      <w:lvlText w:val="%1.%2.%3.%4.%5."/>
      <w:lvlJc w:val="left"/>
      <w:pPr>
        <w:ind w:left="127" w:firstLine="709"/>
      </w:pPr>
      <w:rPr>
        <w:rFonts w:hint="default"/>
      </w:rPr>
    </w:lvl>
    <w:lvl w:ilvl="5">
      <w:start w:val="1"/>
      <w:numFmt w:val="decimal"/>
      <w:lvlText w:val="%1.%2.%3.%4.%5.%6."/>
      <w:lvlJc w:val="left"/>
      <w:pPr>
        <w:tabs>
          <w:tab w:val="num" w:pos="2863"/>
        </w:tabs>
        <w:ind w:left="2863" w:hanging="936"/>
      </w:pPr>
      <w:rPr>
        <w:rFonts w:hint="default"/>
      </w:rPr>
    </w:lvl>
    <w:lvl w:ilvl="6">
      <w:start w:val="1"/>
      <w:numFmt w:val="decimal"/>
      <w:lvlText w:val="%1.%2.%3.%4.%5.%6.%7."/>
      <w:lvlJc w:val="left"/>
      <w:pPr>
        <w:tabs>
          <w:tab w:val="num" w:pos="3367"/>
        </w:tabs>
        <w:ind w:left="3367" w:hanging="1080"/>
      </w:pPr>
      <w:rPr>
        <w:rFonts w:hint="default"/>
      </w:rPr>
    </w:lvl>
    <w:lvl w:ilvl="7">
      <w:start w:val="1"/>
      <w:numFmt w:val="decimal"/>
      <w:lvlText w:val="%1.%2.%3.%4.%5.%6.%7.%8."/>
      <w:lvlJc w:val="left"/>
      <w:pPr>
        <w:tabs>
          <w:tab w:val="num" w:pos="3871"/>
        </w:tabs>
        <w:ind w:left="3871" w:hanging="1224"/>
      </w:pPr>
      <w:rPr>
        <w:rFonts w:hint="default"/>
      </w:rPr>
    </w:lvl>
    <w:lvl w:ilvl="8">
      <w:start w:val="1"/>
      <w:numFmt w:val="decimal"/>
      <w:lvlText w:val="%1.%2.%3.%4.%5.%6.%7.%8.%9."/>
      <w:lvlJc w:val="left"/>
      <w:pPr>
        <w:tabs>
          <w:tab w:val="num" w:pos="4447"/>
        </w:tabs>
        <w:ind w:left="4447" w:hanging="1440"/>
      </w:pPr>
      <w:rPr>
        <w:rFonts w:hint="default"/>
      </w:rPr>
    </w:lvl>
  </w:abstractNum>
  <w:abstractNum w:abstractNumId="69" w15:restartNumberingAfterBreak="0">
    <w:nsid w:val="413305C7"/>
    <w:multiLevelType w:val="multilevel"/>
    <w:tmpl w:val="E98E7FD4"/>
    <w:styleLink w:val="40"/>
    <w:lvl w:ilvl="0">
      <w:start w:val="1"/>
      <w:numFmt w:val="decimal"/>
      <w:lvlText w:val="%1."/>
      <w:lvlJc w:val="left"/>
      <w:pPr>
        <w:tabs>
          <w:tab w:val="num" w:pos="1416"/>
        </w:tabs>
        <w:ind w:left="707" w:firstLine="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16"/>
        </w:tabs>
        <w:ind w:left="707" w:firstLine="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416"/>
        </w:tabs>
        <w:ind w:left="565"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416"/>
        </w:tabs>
        <w:ind w:left="565"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416"/>
        </w:tabs>
        <w:ind w:left="773"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416"/>
        </w:tabs>
        <w:ind w:left="773"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416"/>
        </w:tabs>
        <w:ind w:left="773"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416"/>
        </w:tabs>
        <w:ind w:left="371"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416"/>
        </w:tabs>
        <w:ind w:left="371" w:firstLine="5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27555AB"/>
    <w:multiLevelType w:val="hybridMultilevel"/>
    <w:tmpl w:val="9EA490A2"/>
    <w:lvl w:ilvl="0" w:tplc="E692F1C8">
      <w:start w:val="1"/>
      <w:numFmt w:val="bullet"/>
      <w:lvlText w:val=""/>
      <w:lvlJc w:val="left"/>
      <w:pPr>
        <w:ind w:left="1429" w:hanging="360"/>
      </w:pPr>
      <w:rPr>
        <w:rFonts w:ascii="Symbol" w:hAnsi="Symbol" w:hint="default"/>
      </w:rPr>
    </w:lvl>
    <w:lvl w:ilvl="1" w:tplc="388EEC10">
      <w:start w:val="1"/>
      <w:numFmt w:val="decimal"/>
      <w:lvlText w:val="%2."/>
      <w:lvlJc w:val="left"/>
      <w:pPr>
        <w:tabs>
          <w:tab w:val="num" w:pos="1440"/>
        </w:tabs>
        <w:ind w:left="1440" w:hanging="360"/>
      </w:pPr>
    </w:lvl>
    <w:lvl w:ilvl="2" w:tplc="A94667B4">
      <w:start w:val="1"/>
      <w:numFmt w:val="decimal"/>
      <w:lvlText w:val="%3."/>
      <w:lvlJc w:val="left"/>
      <w:pPr>
        <w:tabs>
          <w:tab w:val="num" w:pos="2160"/>
        </w:tabs>
        <w:ind w:left="2160" w:hanging="360"/>
      </w:pPr>
    </w:lvl>
    <w:lvl w:ilvl="3" w:tplc="BC6893A6">
      <w:start w:val="1"/>
      <w:numFmt w:val="decimal"/>
      <w:lvlText w:val="%4."/>
      <w:lvlJc w:val="left"/>
      <w:pPr>
        <w:tabs>
          <w:tab w:val="num" w:pos="2880"/>
        </w:tabs>
        <w:ind w:left="2880" w:hanging="360"/>
      </w:pPr>
    </w:lvl>
    <w:lvl w:ilvl="4" w:tplc="C30E9F42">
      <w:start w:val="1"/>
      <w:numFmt w:val="decimal"/>
      <w:lvlText w:val="%5."/>
      <w:lvlJc w:val="left"/>
      <w:pPr>
        <w:tabs>
          <w:tab w:val="num" w:pos="3600"/>
        </w:tabs>
        <w:ind w:left="3600" w:hanging="360"/>
      </w:pPr>
    </w:lvl>
    <w:lvl w:ilvl="5" w:tplc="2B06EA12">
      <w:start w:val="1"/>
      <w:numFmt w:val="decimal"/>
      <w:lvlText w:val="%6."/>
      <w:lvlJc w:val="left"/>
      <w:pPr>
        <w:tabs>
          <w:tab w:val="num" w:pos="4320"/>
        </w:tabs>
        <w:ind w:left="4320" w:hanging="360"/>
      </w:pPr>
    </w:lvl>
    <w:lvl w:ilvl="6" w:tplc="58587D72">
      <w:start w:val="1"/>
      <w:numFmt w:val="decimal"/>
      <w:lvlText w:val="%7."/>
      <w:lvlJc w:val="left"/>
      <w:pPr>
        <w:tabs>
          <w:tab w:val="num" w:pos="5040"/>
        </w:tabs>
        <w:ind w:left="5040" w:hanging="360"/>
      </w:pPr>
    </w:lvl>
    <w:lvl w:ilvl="7" w:tplc="1C86AAA2">
      <w:start w:val="1"/>
      <w:numFmt w:val="decimal"/>
      <w:lvlText w:val="%8."/>
      <w:lvlJc w:val="left"/>
      <w:pPr>
        <w:tabs>
          <w:tab w:val="num" w:pos="5760"/>
        </w:tabs>
        <w:ind w:left="5760" w:hanging="360"/>
      </w:pPr>
    </w:lvl>
    <w:lvl w:ilvl="8" w:tplc="83AAB132">
      <w:start w:val="1"/>
      <w:numFmt w:val="decimal"/>
      <w:lvlText w:val="%9."/>
      <w:lvlJc w:val="left"/>
      <w:pPr>
        <w:tabs>
          <w:tab w:val="num" w:pos="6480"/>
        </w:tabs>
        <w:ind w:left="6480" w:hanging="360"/>
      </w:pPr>
    </w:lvl>
  </w:abstractNum>
  <w:abstractNum w:abstractNumId="71" w15:restartNumberingAfterBreak="0">
    <w:nsid w:val="44F1052D"/>
    <w:multiLevelType w:val="multilevel"/>
    <w:tmpl w:val="9D403D40"/>
    <w:styleLink w:val="131"/>
    <w:lvl w:ilvl="0">
      <w:start w:val="1"/>
      <w:numFmt w:val="decimal"/>
      <w:lvlText w:val="%1."/>
      <w:lvlJc w:val="left"/>
      <w:pPr>
        <w:tabs>
          <w:tab w:val="num" w:pos="624"/>
        </w:tabs>
        <w:ind w:left="624" w:hanging="624"/>
      </w:pPr>
      <w:rPr>
        <w:rFonts w:hint="default"/>
      </w:rPr>
    </w:lvl>
    <w:lvl w:ilvl="1">
      <w:start w:val="6"/>
      <w:numFmt w:val="decimal"/>
      <w:lvlText w:val="%1.%2."/>
      <w:lvlJc w:val="left"/>
      <w:pPr>
        <w:tabs>
          <w:tab w:val="num" w:pos="1074"/>
        </w:tabs>
        <w:ind w:left="1074" w:hanging="720"/>
      </w:pPr>
      <w:rPr>
        <w:rFonts w:hint="default"/>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72" w15:restartNumberingAfterBreak="0">
    <w:nsid w:val="451B6DD5"/>
    <w:multiLevelType w:val="hybridMultilevel"/>
    <w:tmpl w:val="E0E2FAA6"/>
    <w:lvl w:ilvl="0" w:tplc="FBCEA4AE">
      <w:start w:val="1"/>
      <w:numFmt w:val="russianLower"/>
      <w:pStyle w:val="a8"/>
      <w:lvlText w:val="%1)"/>
      <w:lvlJc w:val="left"/>
      <w:pPr>
        <w:ind w:left="1571" w:hanging="360"/>
      </w:pPr>
      <w:rPr>
        <w:rFonts w:hint="default"/>
      </w:rPr>
    </w:lvl>
    <w:lvl w:ilvl="1" w:tplc="4946504C" w:tentative="1">
      <w:start w:val="1"/>
      <w:numFmt w:val="lowerLetter"/>
      <w:lvlText w:val="%2."/>
      <w:lvlJc w:val="left"/>
      <w:pPr>
        <w:ind w:left="2291" w:hanging="360"/>
      </w:pPr>
    </w:lvl>
    <w:lvl w:ilvl="2" w:tplc="D3D093BE" w:tentative="1">
      <w:start w:val="1"/>
      <w:numFmt w:val="lowerRoman"/>
      <w:lvlText w:val="%3."/>
      <w:lvlJc w:val="right"/>
      <w:pPr>
        <w:ind w:left="3011" w:hanging="180"/>
      </w:pPr>
    </w:lvl>
    <w:lvl w:ilvl="3" w:tplc="56FC5346" w:tentative="1">
      <w:start w:val="1"/>
      <w:numFmt w:val="decimal"/>
      <w:lvlText w:val="%4."/>
      <w:lvlJc w:val="left"/>
      <w:pPr>
        <w:ind w:left="3731" w:hanging="360"/>
      </w:pPr>
    </w:lvl>
    <w:lvl w:ilvl="4" w:tplc="3C98E8F4" w:tentative="1">
      <w:start w:val="1"/>
      <w:numFmt w:val="lowerLetter"/>
      <w:lvlText w:val="%5."/>
      <w:lvlJc w:val="left"/>
      <w:pPr>
        <w:ind w:left="4451" w:hanging="360"/>
      </w:pPr>
    </w:lvl>
    <w:lvl w:ilvl="5" w:tplc="7E96E346" w:tentative="1">
      <w:start w:val="1"/>
      <w:numFmt w:val="lowerRoman"/>
      <w:lvlText w:val="%6."/>
      <w:lvlJc w:val="right"/>
      <w:pPr>
        <w:ind w:left="5171" w:hanging="180"/>
      </w:pPr>
    </w:lvl>
    <w:lvl w:ilvl="6" w:tplc="B6186B96" w:tentative="1">
      <w:start w:val="1"/>
      <w:numFmt w:val="decimal"/>
      <w:lvlText w:val="%7."/>
      <w:lvlJc w:val="left"/>
      <w:pPr>
        <w:ind w:left="5891" w:hanging="360"/>
      </w:pPr>
    </w:lvl>
    <w:lvl w:ilvl="7" w:tplc="C5C82AB0" w:tentative="1">
      <w:start w:val="1"/>
      <w:numFmt w:val="lowerLetter"/>
      <w:lvlText w:val="%8."/>
      <w:lvlJc w:val="left"/>
      <w:pPr>
        <w:ind w:left="6611" w:hanging="360"/>
      </w:pPr>
    </w:lvl>
    <w:lvl w:ilvl="8" w:tplc="F14447FE" w:tentative="1">
      <w:start w:val="1"/>
      <w:numFmt w:val="lowerRoman"/>
      <w:lvlText w:val="%9."/>
      <w:lvlJc w:val="right"/>
      <w:pPr>
        <w:ind w:left="7331" w:hanging="180"/>
      </w:pPr>
    </w:lvl>
  </w:abstractNum>
  <w:abstractNum w:abstractNumId="73" w15:restartNumberingAfterBreak="0">
    <w:nsid w:val="452440BA"/>
    <w:multiLevelType w:val="hybridMultilevel"/>
    <w:tmpl w:val="2EA491A2"/>
    <w:lvl w:ilvl="0" w:tplc="7C900254">
      <w:start w:val="1"/>
      <w:numFmt w:val="bullet"/>
      <w:pStyle w:val="StyleBodyTextJustifiedBefore5ptAfter5ptKernat1"/>
      <w:lvlText w:val=""/>
      <w:lvlJc w:val="left"/>
      <w:pPr>
        <w:tabs>
          <w:tab w:val="num" w:pos="360"/>
        </w:tabs>
        <w:ind w:left="360" w:hanging="360"/>
      </w:pPr>
      <w:rPr>
        <w:rFonts w:ascii="Symbol" w:hAnsi="Symbol" w:hint="default"/>
        <w:sz w:val="16"/>
        <w:szCs w:val="16"/>
      </w:rPr>
    </w:lvl>
    <w:lvl w:ilvl="1" w:tplc="A686E1B0">
      <w:numFmt w:val="bullet"/>
      <w:lvlText w:val="-"/>
      <w:lvlJc w:val="left"/>
      <w:pPr>
        <w:tabs>
          <w:tab w:val="num" w:pos="1080"/>
        </w:tabs>
        <w:ind w:left="1080" w:hanging="360"/>
      </w:pPr>
      <w:rPr>
        <w:rFonts w:ascii="Times New Roman" w:eastAsia="Times New Roman" w:hAnsi="Times New Roman" w:cs="Times New Roman" w:hint="default"/>
      </w:rPr>
    </w:lvl>
    <w:lvl w:ilvl="2" w:tplc="A05A4A18">
      <w:start w:val="1"/>
      <w:numFmt w:val="bullet"/>
      <w:lvlText w:val=""/>
      <w:lvlJc w:val="left"/>
      <w:pPr>
        <w:tabs>
          <w:tab w:val="num" w:pos="1800"/>
        </w:tabs>
        <w:ind w:left="1800" w:hanging="360"/>
      </w:pPr>
      <w:rPr>
        <w:rFonts w:ascii="Wingdings" w:hAnsi="Wingdings" w:hint="default"/>
      </w:rPr>
    </w:lvl>
    <w:lvl w:ilvl="3" w:tplc="059A2EC6" w:tentative="1">
      <w:start w:val="1"/>
      <w:numFmt w:val="bullet"/>
      <w:lvlText w:val=""/>
      <w:lvlJc w:val="left"/>
      <w:pPr>
        <w:tabs>
          <w:tab w:val="num" w:pos="2520"/>
        </w:tabs>
        <w:ind w:left="2520" w:hanging="360"/>
      </w:pPr>
      <w:rPr>
        <w:rFonts w:ascii="Symbol" w:hAnsi="Symbol" w:hint="default"/>
      </w:rPr>
    </w:lvl>
    <w:lvl w:ilvl="4" w:tplc="D4DA4D5C" w:tentative="1">
      <w:start w:val="1"/>
      <w:numFmt w:val="bullet"/>
      <w:lvlText w:val="o"/>
      <w:lvlJc w:val="left"/>
      <w:pPr>
        <w:tabs>
          <w:tab w:val="num" w:pos="3240"/>
        </w:tabs>
        <w:ind w:left="3240" w:hanging="360"/>
      </w:pPr>
      <w:rPr>
        <w:rFonts w:ascii="Courier New" w:hAnsi="Courier New" w:hint="default"/>
      </w:rPr>
    </w:lvl>
    <w:lvl w:ilvl="5" w:tplc="14649188" w:tentative="1">
      <w:start w:val="1"/>
      <w:numFmt w:val="bullet"/>
      <w:lvlText w:val=""/>
      <w:lvlJc w:val="left"/>
      <w:pPr>
        <w:tabs>
          <w:tab w:val="num" w:pos="3960"/>
        </w:tabs>
        <w:ind w:left="3960" w:hanging="360"/>
      </w:pPr>
      <w:rPr>
        <w:rFonts w:ascii="Wingdings" w:hAnsi="Wingdings" w:hint="default"/>
      </w:rPr>
    </w:lvl>
    <w:lvl w:ilvl="6" w:tplc="9B06E33E" w:tentative="1">
      <w:start w:val="1"/>
      <w:numFmt w:val="bullet"/>
      <w:lvlText w:val=""/>
      <w:lvlJc w:val="left"/>
      <w:pPr>
        <w:tabs>
          <w:tab w:val="num" w:pos="4680"/>
        </w:tabs>
        <w:ind w:left="4680" w:hanging="360"/>
      </w:pPr>
      <w:rPr>
        <w:rFonts w:ascii="Symbol" w:hAnsi="Symbol" w:hint="default"/>
      </w:rPr>
    </w:lvl>
    <w:lvl w:ilvl="7" w:tplc="7D442228" w:tentative="1">
      <w:start w:val="1"/>
      <w:numFmt w:val="bullet"/>
      <w:lvlText w:val="o"/>
      <w:lvlJc w:val="left"/>
      <w:pPr>
        <w:tabs>
          <w:tab w:val="num" w:pos="5400"/>
        </w:tabs>
        <w:ind w:left="5400" w:hanging="360"/>
      </w:pPr>
      <w:rPr>
        <w:rFonts w:ascii="Courier New" w:hAnsi="Courier New" w:hint="default"/>
      </w:rPr>
    </w:lvl>
    <w:lvl w:ilvl="8" w:tplc="98F6B7EE"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466B4113"/>
    <w:multiLevelType w:val="multilevel"/>
    <w:tmpl w:val="80A26CC4"/>
    <w:lvl w:ilvl="0">
      <w:start w:val="1"/>
      <w:numFmt w:val="decimal"/>
      <w:pStyle w:val="AGG16"/>
      <w:lvlText w:val="Таблица %1"/>
      <w:lvlJc w:val="left"/>
      <w:pPr>
        <w:tabs>
          <w:tab w:val="num" w:pos="1080"/>
        </w:tabs>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5" w15:restartNumberingAfterBreak="0">
    <w:nsid w:val="48842993"/>
    <w:multiLevelType w:val="multilevel"/>
    <w:tmpl w:val="6AAA909E"/>
    <w:styleLink w:val="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4ADE63C7"/>
    <w:multiLevelType w:val="multilevel"/>
    <w:tmpl w:val="F4446602"/>
    <w:styleLink w:val="1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1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4C8557F0"/>
    <w:multiLevelType w:val="hybridMultilevel"/>
    <w:tmpl w:val="8F52D7AA"/>
    <w:lvl w:ilvl="0" w:tplc="69CC0FA0">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8" w15:restartNumberingAfterBreak="0">
    <w:nsid w:val="4CC031F7"/>
    <w:multiLevelType w:val="singleLevel"/>
    <w:tmpl w:val="22684ECE"/>
    <w:lvl w:ilvl="0">
      <w:start w:val="1"/>
      <w:numFmt w:val="decimal"/>
      <w:pStyle w:val="a9"/>
      <w:lvlText w:val="%1"/>
      <w:lvlJc w:val="center"/>
      <w:pPr>
        <w:tabs>
          <w:tab w:val="num" w:pos="757"/>
        </w:tabs>
        <w:ind w:left="0" w:firstLine="397"/>
      </w:pPr>
      <w:rPr>
        <w:rFonts w:ascii="Times New Roman" w:hAnsi="Times New Roman" w:hint="default"/>
        <w:b w:val="0"/>
        <w:i w:val="0"/>
        <w:sz w:val="28"/>
      </w:rPr>
    </w:lvl>
  </w:abstractNum>
  <w:abstractNum w:abstractNumId="79" w15:restartNumberingAfterBreak="0">
    <w:nsid w:val="4CEB1B99"/>
    <w:multiLevelType w:val="hybridMultilevel"/>
    <w:tmpl w:val="EEE420CC"/>
    <w:lvl w:ilvl="0" w:tplc="4B3E0E16">
      <w:start w:val="1"/>
      <w:numFmt w:val="bullet"/>
      <w:pStyle w:val="aa"/>
      <w:lvlText w:val=""/>
      <w:lvlJc w:val="left"/>
      <w:pPr>
        <w:tabs>
          <w:tab w:val="num" w:pos="-31680"/>
        </w:tabs>
        <w:ind w:left="-32767" w:firstLine="0"/>
      </w:pPr>
      <w:rPr>
        <w:rFonts w:ascii="Symbol" w:hAnsi="Symbol" w:hint="default"/>
      </w:rPr>
    </w:lvl>
    <w:lvl w:ilvl="1" w:tplc="C3E82DEC">
      <w:start w:val="1"/>
      <w:numFmt w:val="bullet"/>
      <w:lvlText w:val=""/>
      <w:lvlJc w:val="left"/>
      <w:pPr>
        <w:tabs>
          <w:tab w:val="num" w:pos="1440"/>
        </w:tabs>
        <w:ind w:left="1440" w:hanging="360"/>
      </w:pPr>
      <w:rPr>
        <w:rFonts w:ascii="Symbol" w:hAnsi="Symbol" w:hint="default"/>
      </w:rPr>
    </w:lvl>
    <w:lvl w:ilvl="2" w:tplc="151079C6">
      <w:start w:val="1"/>
      <w:numFmt w:val="bullet"/>
      <w:lvlText w:val=""/>
      <w:lvlJc w:val="left"/>
      <w:pPr>
        <w:tabs>
          <w:tab w:val="num" w:pos="2160"/>
        </w:tabs>
        <w:ind w:left="2160" w:hanging="360"/>
      </w:pPr>
      <w:rPr>
        <w:rFonts w:ascii="Wingdings" w:hAnsi="Wingdings" w:hint="default"/>
      </w:rPr>
    </w:lvl>
    <w:lvl w:ilvl="3" w:tplc="348ADBDA" w:tentative="1">
      <w:start w:val="1"/>
      <w:numFmt w:val="bullet"/>
      <w:lvlText w:val=""/>
      <w:lvlJc w:val="left"/>
      <w:pPr>
        <w:tabs>
          <w:tab w:val="num" w:pos="2880"/>
        </w:tabs>
        <w:ind w:left="2880" w:hanging="360"/>
      </w:pPr>
      <w:rPr>
        <w:rFonts w:ascii="Symbol" w:hAnsi="Symbol" w:hint="default"/>
      </w:rPr>
    </w:lvl>
    <w:lvl w:ilvl="4" w:tplc="EBB083F2" w:tentative="1">
      <w:start w:val="1"/>
      <w:numFmt w:val="bullet"/>
      <w:lvlText w:val="o"/>
      <w:lvlJc w:val="left"/>
      <w:pPr>
        <w:tabs>
          <w:tab w:val="num" w:pos="3600"/>
        </w:tabs>
        <w:ind w:left="3600" w:hanging="360"/>
      </w:pPr>
      <w:rPr>
        <w:rFonts w:ascii="Courier New" w:hAnsi="Courier New" w:cs="Courier New" w:hint="default"/>
      </w:rPr>
    </w:lvl>
    <w:lvl w:ilvl="5" w:tplc="4328DE64" w:tentative="1">
      <w:start w:val="1"/>
      <w:numFmt w:val="bullet"/>
      <w:lvlText w:val=""/>
      <w:lvlJc w:val="left"/>
      <w:pPr>
        <w:tabs>
          <w:tab w:val="num" w:pos="4320"/>
        </w:tabs>
        <w:ind w:left="4320" w:hanging="360"/>
      </w:pPr>
      <w:rPr>
        <w:rFonts w:ascii="Wingdings" w:hAnsi="Wingdings" w:hint="default"/>
      </w:rPr>
    </w:lvl>
    <w:lvl w:ilvl="6" w:tplc="3D2C1DB0" w:tentative="1">
      <w:start w:val="1"/>
      <w:numFmt w:val="bullet"/>
      <w:lvlText w:val=""/>
      <w:lvlJc w:val="left"/>
      <w:pPr>
        <w:tabs>
          <w:tab w:val="num" w:pos="5040"/>
        </w:tabs>
        <w:ind w:left="5040" w:hanging="360"/>
      </w:pPr>
      <w:rPr>
        <w:rFonts w:ascii="Symbol" w:hAnsi="Symbol" w:hint="default"/>
      </w:rPr>
    </w:lvl>
    <w:lvl w:ilvl="7" w:tplc="5B46DE86" w:tentative="1">
      <w:start w:val="1"/>
      <w:numFmt w:val="bullet"/>
      <w:lvlText w:val="o"/>
      <w:lvlJc w:val="left"/>
      <w:pPr>
        <w:tabs>
          <w:tab w:val="num" w:pos="5760"/>
        </w:tabs>
        <w:ind w:left="5760" w:hanging="360"/>
      </w:pPr>
      <w:rPr>
        <w:rFonts w:ascii="Courier New" w:hAnsi="Courier New" w:cs="Courier New" w:hint="default"/>
      </w:rPr>
    </w:lvl>
    <w:lvl w:ilvl="8" w:tplc="5ECE7FB8"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03C4EF3"/>
    <w:multiLevelType w:val="hybridMultilevel"/>
    <w:tmpl w:val="41C48E38"/>
    <w:lvl w:ilvl="0" w:tplc="E1C00886">
      <w:numFmt w:val="bullet"/>
      <w:pStyle w:val="xl30"/>
      <w:lvlText w:val="-"/>
      <w:lvlJc w:val="left"/>
      <w:pPr>
        <w:ind w:left="720" w:hanging="360"/>
      </w:pPr>
      <w:rPr>
        <w:rFonts w:ascii="Times New Roman" w:eastAsia="Times New Roman" w:hAnsi="Times New Roman" w:cs="Times New Roman" w:hint="default"/>
      </w:rPr>
    </w:lvl>
    <w:lvl w:ilvl="1" w:tplc="4BB6E966">
      <w:start w:val="1"/>
      <w:numFmt w:val="bullet"/>
      <w:lvlText w:val="o"/>
      <w:lvlJc w:val="left"/>
      <w:pPr>
        <w:ind w:left="1440" w:hanging="360"/>
      </w:pPr>
      <w:rPr>
        <w:rFonts w:ascii="Courier New" w:hAnsi="Courier New" w:cs="Courier New" w:hint="default"/>
      </w:rPr>
    </w:lvl>
    <w:lvl w:ilvl="2" w:tplc="A47EE4D6" w:tentative="1">
      <w:start w:val="1"/>
      <w:numFmt w:val="bullet"/>
      <w:lvlText w:val=""/>
      <w:lvlJc w:val="left"/>
      <w:pPr>
        <w:ind w:left="2160" w:hanging="360"/>
      </w:pPr>
      <w:rPr>
        <w:rFonts w:ascii="Wingdings" w:hAnsi="Wingdings" w:hint="default"/>
      </w:rPr>
    </w:lvl>
    <w:lvl w:ilvl="3" w:tplc="6166FAC6" w:tentative="1">
      <w:start w:val="1"/>
      <w:numFmt w:val="bullet"/>
      <w:lvlText w:val=""/>
      <w:lvlJc w:val="left"/>
      <w:pPr>
        <w:ind w:left="2880" w:hanging="360"/>
      </w:pPr>
      <w:rPr>
        <w:rFonts w:ascii="Symbol" w:hAnsi="Symbol" w:hint="default"/>
      </w:rPr>
    </w:lvl>
    <w:lvl w:ilvl="4" w:tplc="1742C3F4" w:tentative="1">
      <w:start w:val="1"/>
      <w:numFmt w:val="bullet"/>
      <w:lvlText w:val="o"/>
      <w:lvlJc w:val="left"/>
      <w:pPr>
        <w:ind w:left="3600" w:hanging="360"/>
      </w:pPr>
      <w:rPr>
        <w:rFonts w:ascii="Courier New" w:hAnsi="Courier New" w:cs="Courier New" w:hint="default"/>
      </w:rPr>
    </w:lvl>
    <w:lvl w:ilvl="5" w:tplc="F1F00C62" w:tentative="1">
      <w:start w:val="1"/>
      <w:numFmt w:val="bullet"/>
      <w:lvlText w:val=""/>
      <w:lvlJc w:val="left"/>
      <w:pPr>
        <w:ind w:left="4320" w:hanging="360"/>
      </w:pPr>
      <w:rPr>
        <w:rFonts w:ascii="Wingdings" w:hAnsi="Wingdings" w:hint="default"/>
      </w:rPr>
    </w:lvl>
    <w:lvl w:ilvl="6" w:tplc="5BC058FA" w:tentative="1">
      <w:start w:val="1"/>
      <w:numFmt w:val="bullet"/>
      <w:lvlText w:val=""/>
      <w:lvlJc w:val="left"/>
      <w:pPr>
        <w:ind w:left="5040" w:hanging="360"/>
      </w:pPr>
      <w:rPr>
        <w:rFonts w:ascii="Symbol" w:hAnsi="Symbol" w:hint="default"/>
      </w:rPr>
    </w:lvl>
    <w:lvl w:ilvl="7" w:tplc="D5C8FDE0" w:tentative="1">
      <w:start w:val="1"/>
      <w:numFmt w:val="bullet"/>
      <w:lvlText w:val="o"/>
      <w:lvlJc w:val="left"/>
      <w:pPr>
        <w:ind w:left="5760" w:hanging="360"/>
      </w:pPr>
      <w:rPr>
        <w:rFonts w:ascii="Courier New" w:hAnsi="Courier New" w:cs="Courier New" w:hint="default"/>
      </w:rPr>
    </w:lvl>
    <w:lvl w:ilvl="8" w:tplc="379228CE" w:tentative="1">
      <w:start w:val="1"/>
      <w:numFmt w:val="bullet"/>
      <w:lvlText w:val=""/>
      <w:lvlJc w:val="left"/>
      <w:pPr>
        <w:ind w:left="6480" w:hanging="360"/>
      </w:pPr>
      <w:rPr>
        <w:rFonts w:ascii="Wingdings" w:hAnsi="Wingdings" w:hint="default"/>
      </w:rPr>
    </w:lvl>
  </w:abstractNum>
  <w:abstractNum w:abstractNumId="81" w15:restartNumberingAfterBreak="0">
    <w:nsid w:val="527D3B6B"/>
    <w:multiLevelType w:val="hybridMultilevel"/>
    <w:tmpl w:val="5726A25C"/>
    <w:styleLink w:val="1ai1"/>
    <w:lvl w:ilvl="0" w:tplc="4D94A7F8">
      <w:start w:val="1"/>
      <w:numFmt w:val="bullet"/>
      <w:lvlText w:val=""/>
      <w:lvlJc w:val="left"/>
      <w:pPr>
        <w:tabs>
          <w:tab w:val="num" w:pos="720"/>
        </w:tabs>
        <w:ind w:left="720" w:hanging="360"/>
      </w:pPr>
      <w:rPr>
        <w:rFonts w:ascii="Symbol" w:hAnsi="Symbol" w:hint="default"/>
      </w:rPr>
    </w:lvl>
    <w:lvl w:ilvl="1" w:tplc="7572047E" w:tentative="1">
      <w:start w:val="1"/>
      <w:numFmt w:val="bullet"/>
      <w:lvlText w:val="o"/>
      <w:lvlJc w:val="left"/>
      <w:pPr>
        <w:tabs>
          <w:tab w:val="num" w:pos="1440"/>
        </w:tabs>
        <w:ind w:left="1440" w:hanging="360"/>
      </w:pPr>
      <w:rPr>
        <w:rFonts w:ascii="Courier New" w:hAnsi="Courier New" w:cs="Courier New" w:hint="default"/>
      </w:rPr>
    </w:lvl>
    <w:lvl w:ilvl="2" w:tplc="D428AA32" w:tentative="1">
      <w:start w:val="1"/>
      <w:numFmt w:val="bullet"/>
      <w:lvlText w:val=""/>
      <w:lvlJc w:val="left"/>
      <w:pPr>
        <w:tabs>
          <w:tab w:val="num" w:pos="2160"/>
        </w:tabs>
        <w:ind w:left="2160" w:hanging="360"/>
      </w:pPr>
      <w:rPr>
        <w:rFonts w:ascii="Wingdings" w:hAnsi="Wingdings" w:hint="default"/>
      </w:rPr>
    </w:lvl>
    <w:lvl w:ilvl="3" w:tplc="C4DCA484" w:tentative="1">
      <w:start w:val="1"/>
      <w:numFmt w:val="bullet"/>
      <w:lvlText w:val=""/>
      <w:lvlJc w:val="left"/>
      <w:pPr>
        <w:tabs>
          <w:tab w:val="num" w:pos="2880"/>
        </w:tabs>
        <w:ind w:left="2880" w:hanging="360"/>
      </w:pPr>
      <w:rPr>
        <w:rFonts w:ascii="Symbol" w:hAnsi="Symbol" w:hint="default"/>
      </w:rPr>
    </w:lvl>
    <w:lvl w:ilvl="4" w:tplc="D3945CC6" w:tentative="1">
      <w:start w:val="1"/>
      <w:numFmt w:val="bullet"/>
      <w:lvlText w:val="o"/>
      <w:lvlJc w:val="left"/>
      <w:pPr>
        <w:tabs>
          <w:tab w:val="num" w:pos="3600"/>
        </w:tabs>
        <w:ind w:left="3600" w:hanging="360"/>
      </w:pPr>
      <w:rPr>
        <w:rFonts w:ascii="Courier New" w:hAnsi="Courier New" w:cs="Courier New" w:hint="default"/>
      </w:rPr>
    </w:lvl>
    <w:lvl w:ilvl="5" w:tplc="8F0C63F4" w:tentative="1">
      <w:start w:val="1"/>
      <w:numFmt w:val="bullet"/>
      <w:lvlText w:val=""/>
      <w:lvlJc w:val="left"/>
      <w:pPr>
        <w:tabs>
          <w:tab w:val="num" w:pos="4320"/>
        </w:tabs>
        <w:ind w:left="4320" w:hanging="360"/>
      </w:pPr>
      <w:rPr>
        <w:rFonts w:ascii="Wingdings" w:hAnsi="Wingdings" w:hint="default"/>
      </w:rPr>
    </w:lvl>
    <w:lvl w:ilvl="6" w:tplc="1586FFD4" w:tentative="1">
      <w:start w:val="1"/>
      <w:numFmt w:val="bullet"/>
      <w:lvlText w:val=""/>
      <w:lvlJc w:val="left"/>
      <w:pPr>
        <w:tabs>
          <w:tab w:val="num" w:pos="5040"/>
        </w:tabs>
        <w:ind w:left="5040" w:hanging="360"/>
      </w:pPr>
      <w:rPr>
        <w:rFonts w:ascii="Symbol" w:hAnsi="Symbol" w:hint="default"/>
      </w:rPr>
    </w:lvl>
    <w:lvl w:ilvl="7" w:tplc="07DE28A6" w:tentative="1">
      <w:start w:val="1"/>
      <w:numFmt w:val="bullet"/>
      <w:lvlText w:val="o"/>
      <w:lvlJc w:val="left"/>
      <w:pPr>
        <w:tabs>
          <w:tab w:val="num" w:pos="5760"/>
        </w:tabs>
        <w:ind w:left="5760" w:hanging="360"/>
      </w:pPr>
      <w:rPr>
        <w:rFonts w:ascii="Courier New" w:hAnsi="Courier New" w:cs="Courier New" w:hint="default"/>
      </w:rPr>
    </w:lvl>
    <w:lvl w:ilvl="8" w:tplc="EB8871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333031F"/>
    <w:multiLevelType w:val="multilevel"/>
    <w:tmpl w:val="53FC66B6"/>
    <w:styleLink w:val="7"/>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9.%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536D3A87"/>
    <w:multiLevelType w:val="multilevel"/>
    <w:tmpl w:val="00843664"/>
    <w:styleLink w:val="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suff w:val="space"/>
      <w:lvlText w:val="3.6.%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53A77C22"/>
    <w:multiLevelType w:val="hybridMultilevel"/>
    <w:tmpl w:val="4762CA86"/>
    <w:lvl w:ilvl="0" w:tplc="4C92CDBE">
      <w:start w:val="1"/>
      <w:numFmt w:val="decimal"/>
      <w:pStyle w:val="ab"/>
      <w:lvlText w:val="%1"/>
      <w:lvlJc w:val="left"/>
      <w:pPr>
        <w:tabs>
          <w:tab w:val="num" w:pos="502"/>
        </w:tabs>
        <w:ind w:left="113" w:firstLine="29"/>
      </w:pPr>
      <w:rPr>
        <w:rFonts w:hint="default"/>
      </w:rPr>
    </w:lvl>
    <w:lvl w:ilvl="1" w:tplc="6B6EEDDC" w:tentative="1">
      <w:start w:val="1"/>
      <w:numFmt w:val="lowerLetter"/>
      <w:lvlText w:val="%2."/>
      <w:lvlJc w:val="left"/>
      <w:pPr>
        <w:tabs>
          <w:tab w:val="num" w:pos="1440"/>
        </w:tabs>
        <w:ind w:left="1440" w:hanging="360"/>
      </w:pPr>
    </w:lvl>
    <w:lvl w:ilvl="2" w:tplc="ACB88472" w:tentative="1">
      <w:start w:val="1"/>
      <w:numFmt w:val="lowerRoman"/>
      <w:lvlText w:val="%3."/>
      <w:lvlJc w:val="right"/>
      <w:pPr>
        <w:tabs>
          <w:tab w:val="num" w:pos="2160"/>
        </w:tabs>
        <w:ind w:left="2160" w:hanging="180"/>
      </w:pPr>
    </w:lvl>
    <w:lvl w:ilvl="3" w:tplc="84D66EBE" w:tentative="1">
      <w:start w:val="1"/>
      <w:numFmt w:val="decimal"/>
      <w:lvlText w:val="%4."/>
      <w:lvlJc w:val="left"/>
      <w:pPr>
        <w:tabs>
          <w:tab w:val="num" w:pos="2880"/>
        </w:tabs>
        <w:ind w:left="2880" w:hanging="360"/>
      </w:pPr>
    </w:lvl>
    <w:lvl w:ilvl="4" w:tplc="E548A8F0" w:tentative="1">
      <w:start w:val="1"/>
      <w:numFmt w:val="lowerLetter"/>
      <w:lvlText w:val="%5."/>
      <w:lvlJc w:val="left"/>
      <w:pPr>
        <w:tabs>
          <w:tab w:val="num" w:pos="3600"/>
        </w:tabs>
        <w:ind w:left="3600" w:hanging="360"/>
      </w:pPr>
    </w:lvl>
    <w:lvl w:ilvl="5" w:tplc="7C064E9C" w:tentative="1">
      <w:start w:val="1"/>
      <w:numFmt w:val="lowerRoman"/>
      <w:lvlText w:val="%6."/>
      <w:lvlJc w:val="right"/>
      <w:pPr>
        <w:tabs>
          <w:tab w:val="num" w:pos="4320"/>
        </w:tabs>
        <w:ind w:left="4320" w:hanging="180"/>
      </w:pPr>
    </w:lvl>
    <w:lvl w:ilvl="6" w:tplc="4050C982" w:tentative="1">
      <w:start w:val="1"/>
      <w:numFmt w:val="decimal"/>
      <w:lvlText w:val="%7."/>
      <w:lvlJc w:val="left"/>
      <w:pPr>
        <w:tabs>
          <w:tab w:val="num" w:pos="5040"/>
        </w:tabs>
        <w:ind w:left="5040" w:hanging="360"/>
      </w:pPr>
    </w:lvl>
    <w:lvl w:ilvl="7" w:tplc="F7BA35A8" w:tentative="1">
      <w:start w:val="1"/>
      <w:numFmt w:val="lowerLetter"/>
      <w:lvlText w:val="%8."/>
      <w:lvlJc w:val="left"/>
      <w:pPr>
        <w:tabs>
          <w:tab w:val="num" w:pos="5760"/>
        </w:tabs>
        <w:ind w:left="5760" w:hanging="360"/>
      </w:pPr>
    </w:lvl>
    <w:lvl w:ilvl="8" w:tplc="F37A2466" w:tentative="1">
      <w:start w:val="1"/>
      <w:numFmt w:val="lowerRoman"/>
      <w:lvlText w:val="%9."/>
      <w:lvlJc w:val="right"/>
      <w:pPr>
        <w:tabs>
          <w:tab w:val="num" w:pos="6480"/>
        </w:tabs>
        <w:ind w:left="6480" w:hanging="180"/>
      </w:pPr>
    </w:lvl>
  </w:abstractNum>
  <w:abstractNum w:abstractNumId="85" w15:restartNumberingAfterBreak="0">
    <w:nsid w:val="53B058FC"/>
    <w:multiLevelType w:val="multilevel"/>
    <w:tmpl w:val="1BBC4B56"/>
    <w:lvl w:ilvl="0">
      <w:start w:val="2"/>
      <w:numFmt w:val="decimal"/>
      <w:lvlText w:val="%1"/>
      <w:lvlJc w:val="left"/>
      <w:pPr>
        <w:ind w:left="360" w:hanging="360"/>
      </w:pPr>
      <w:rPr>
        <w:rFonts w:hint="default"/>
      </w:rPr>
    </w:lvl>
    <w:lvl w:ilvl="1">
      <w:start w:val="5"/>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6" w15:restartNumberingAfterBreak="0">
    <w:nsid w:val="53BC17BA"/>
    <w:multiLevelType w:val="multilevel"/>
    <w:tmpl w:val="F9C22502"/>
    <w:lvl w:ilvl="0">
      <w:start w:val="17"/>
      <w:numFmt w:val="decimal"/>
      <w:lvlText w:val="%1"/>
      <w:lvlJc w:val="left"/>
      <w:pPr>
        <w:tabs>
          <w:tab w:val="num" w:pos="709"/>
        </w:tabs>
        <w:ind w:left="0" w:firstLine="709"/>
      </w:pPr>
      <w:rPr>
        <w:rFonts w:hint="default"/>
      </w:rPr>
    </w:lvl>
    <w:lvl w:ilvl="1">
      <w:start w:val="1"/>
      <w:numFmt w:val="decimal"/>
      <w:pStyle w:val="--2"/>
      <w:lvlText w:val="%1.%2."/>
      <w:lvlJc w:val="left"/>
      <w:pPr>
        <w:tabs>
          <w:tab w:val="num" w:pos="709"/>
        </w:tabs>
        <w:ind w:left="0" w:firstLine="709"/>
      </w:pPr>
      <w:rPr>
        <w:rFonts w:hint="default"/>
        <w:color w:val="FF0000"/>
      </w:rPr>
    </w:lvl>
    <w:lvl w:ilvl="2">
      <w:start w:val="1"/>
      <w:numFmt w:val="decimal"/>
      <w:lvlRestart w:val="1"/>
      <w:lvlText w:val="%1.%2.%3"/>
      <w:lvlJc w:val="left"/>
      <w:pPr>
        <w:tabs>
          <w:tab w:val="num" w:pos="709"/>
        </w:tabs>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709"/>
        </w:tabs>
        <w:ind w:left="0" w:firstLine="709"/>
      </w:pPr>
      <w:rPr>
        <w:rFonts w:hint="default"/>
      </w:rPr>
    </w:lvl>
    <w:lvl w:ilvl="5">
      <w:start w:val="1"/>
      <w:numFmt w:val="decimal"/>
      <w:lvlText w:val="%1.%2.%3.%4.%5.%6"/>
      <w:lvlJc w:val="left"/>
      <w:pPr>
        <w:tabs>
          <w:tab w:val="num" w:pos="709"/>
        </w:tabs>
        <w:ind w:left="0" w:firstLine="709"/>
      </w:pPr>
      <w:rPr>
        <w:rFonts w:hint="default"/>
      </w:rPr>
    </w:lvl>
    <w:lvl w:ilvl="6">
      <w:start w:val="1"/>
      <w:numFmt w:val="decimal"/>
      <w:lvlText w:val="%1.%2.%3.%4.%5.%6.%7"/>
      <w:lvlJc w:val="left"/>
      <w:pPr>
        <w:tabs>
          <w:tab w:val="num" w:pos="709"/>
        </w:tabs>
        <w:ind w:left="0" w:firstLine="709"/>
      </w:pPr>
      <w:rPr>
        <w:rFonts w:hint="default"/>
      </w:rPr>
    </w:lvl>
    <w:lvl w:ilvl="7">
      <w:start w:val="1"/>
      <w:numFmt w:val="decimal"/>
      <w:lvlText w:val="%1.%2.%3.%4.%5.%6.%7.%8"/>
      <w:lvlJc w:val="left"/>
      <w:pPr>
        <w:tabs>
          <w:tab w:val="num" w:pos="709"/>
        </w:tabs>
        <w:ind w:left="0" w:firstLine="709"/>
      </w:pPr>
      <w:rPr>
        <w:rFonts w:hint="default"/>
      </w:rPr>
    </w:lvl>
    <w:lvl w:ilvl="8">
      <w:start w:val="1"/>
      <w:numFmt w:val="decimal"/>
      <w:lvlText w:val="%1.%2.%3.%4.%5.%6.%7.%8.%9"/>
      <w:lvlJc w:val="left"/>
      <w:pPr>
        <w:tabs>
          <w:tab w:val="num" w:pos="709"/>
        </w:tabs>
        <w:ind w:left="0" w:firstLine="709"/>
      </w:pPr>
      <w:rPr>
        <w:rFonts w:hint="default"/>
      </w:rPr>
    </w:lvl>
  </w:abstractNum>
  <w:abstractNum w:abstractNumId="87" w15:restartNumberingAfterBreak="0">
    <w:nsid w:val="56762845"/>
    <w:multiLevelType w:val="multilevel"/>
    <w:tmpl w:val="6E4AAF96"/>
    <w:styleLink w:val="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8" w15:restartNumberingAfterBreak="0">
    <w:nsid w:val="56C4764A"/>
    <w:multiLevelType w:val="hybridMultilevel"/>
    <w:tmpl w:val="A3E88724"/>
    <w:lvl w:ilvl="0" w:tplc="3528CC1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9" w15:restartNumberingAfterBreak="0">
    <w:nsid w:val="5726046A"/>
    <w:multiLevelType w:val="multilevel"/>
    <w:tmpl w:val="F872F678"/>
    <w:lvl w:ilvl="0">
      <w:start w:val="1"/>
      <w:numFmt w:val="decimal"/>
      <w:pStyle w:val="style1"/>
      <w:suff w:val="space"/>
      <w:lvlText w:val="%1"/>
      <w:lvlJc w:val="left"/>
      <w:pPr>
        <w:ind w:left="1243" w:hanging="360"/>
      </w:pPr>
      <w:rPr>
        <w:rFonts w:cs="Times New Roman" w:hint="default"/>
      </w:rPr>
    </w:lvl>
    <w:lvl w:ilvl="1">
      <w:start w:val="1"/>
      <w:numFmt w:val="decimal"/>
      <w:pStyle w:val="style11"/>
      <w:suff w:val="space"/>
      <w:lvlText w:val="%1.%2"/>
      <w:lvlJc w:val="left"/>
      <w:pPr>
        <w:ind w:left="1332" w:hanging="432"/>
      </w:pPr>
      <w:rPr>
        <w:rFonts w:ascii="Times New Roman" w:hAnsi="Times New Roman" w:cs="Times New Roman" w:hint="default"/>
        <w:b/>
        <w:bCs/>
        <w:i w:val="0"/>
        <w:iCs w:val="0"/>
        <w:caps w:val="0"/>
        <w:smallCaps w:val="0"/>
        <w:strike w:val="0"/>
        <w:dstrike w:val="0"/>
        <w:vanish w:val="0"/>
        <w:color w:val="auto"/>
        <w:spacing w:val="0"/>
        <w:w w:val="100"/>
        <w:kern w:val="0"/>
        <w:position w:val="0"/>
        <w:sz w:val="24"/>
        <w:szCs w:val="24"/>
        <w:u w:val="none"/>
        <w:effect w:val="none"/>
        <w:vertAlign w:val="baseline"/>
      </w:rPr>
    </w:lvl>
    <w:lvl w:ilvl="2">
      <w:start w:val="1"/>
      <w:numFmt w:val="decimal"/>
      <w:pStyle w:val="style111"/>
      <w:suff w:val="space"/>
      <w:lvlText w:val="%1.%2.%3"/>
      <w:lvlJc w:val="left"/>
      <w:pPr>
        <w:ind w:left="1660" w:hanging="504"/>
      </w:pPr>
      <w:rPr>
        <w:rFonts w:cs="Times New Roman" w:hint="default"/>
        <w:b/>
        <w:bCs/>
        <w:i w:val="0"/>
        <w:iCs w:val="0"/>
        <w:caps w:val="0"/>
        <w:smallCaps w:val="0"/>
        <w:strike w:val="0"/>
        <w:dstrike w:val="0"/>
        <w:vanish w:val="0"/>
        <w:color w:val="000000"/>
        <w:spacing w:val="0"/>
        <w:kern w:val="0"/>
        <w:position w:val="0"/>
        <w:u w:val="none"/>
        <w:vertAlign w:val="baseline"/>
      </w:rPr>
    </w:lvl>
    <w:lvl w:ilvl="3">
      <w:start w:val="1"/>
      <w:numFmt w:val="decimal"/>
      <w:pStyle w:val="style1111"/>
      <w:suff w:val="space"/>
      <w:lvlText w:val="%1.%2.%3.%4"/>
      <w:lvlJc w:val="left"/>
      <w:pPr>
        <w:ind w:left="2513" w:hanging="648"/>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rPr>
    </w:lvl>
    <w:lvl w:ilvl="4">
      <w:start w:val="1"/>
      <w:numFmt w:val="decimal"/>
      <w:lvlText w:val="%1.%2.%3.%4.%5."/>
      <w:lvlJc w:val="left"/>
      <w:pPr>
        <w:tabs>
          <w:tab w:val="num" w:pos="3403"/>
        </w:tabs>
        <w:ind w:left="3115" w:hanging="792"/>
      </w:pPr>
      <w:rPr>
        <w:rFonts w:cs="Times New Roman" w:hint="default"/>
      </w:rPr>
    </w:lvl>
    <w:lvl w:ilvl="5">
      <w:start w:val="1"/>
      <w:numFmt w:val="decimal"/>
      <w:lvlText w:val="%1.%2.%3.%4.%5.%6."/>
      <w:lvlJc w:val="left"/>
      <w:pPr>
        <w:tabs>
          <w:tab w:val="num" w:pos="4123"/>
        </w:tabs>
        <w:ind w:left="3619" w:hanging="936"/>
      </w:pPr>
      <w:rPr>
        <w:rFonts w:cs="Times New Roman" w:hint="default"/>
      </w:rPr>
    </w:lvl>
    <w:lvl w:ilvl="6">
      <w:start w:val="1"/>
      <w:numFmt w:val="decimal"/>
      <w:lvlText w:val="%1.%2.%3.%4.%5.%6.%7."/>
      <w:lvlJc w:val="left"/>
      <w:pPr>
        <w:tabs>
          <w:tab w:val="num" w:pos="4843"/>
        </w:tabs>
        <w:ind w:left="4123" w:hanging="1080"/>
      </w:pPr>
      <w:rPr>
        <w:rFonts w:cs="Times New Roman" w:hint="default"/>
      </w:rPr>
    </w:lvl>
    <w:lvl w:ilvl="7">
      <w:start w:val="1"/>
      <w:numFmt w:val="decimal"/>
      <w:lvlText w:val="%1.%2.%3.%4.%5.%6.%7.%8."/>
      <w:lvlJc w:val="left"/>
      <w:pPr>
        <w:tabs>
          <w:tab w:val="num" w:pos="5203"/>
        </w:tabs>
        <w:ind w:left="4627" w:hanging="1224"/>
      </w:pPr>
      <w:rPr>
        <w:rFonts w:cs="Times New Roman" w:hint="default"/>
      </w:rPr>
    </w:lvl>
    <w:lvl w:ilvl="8">
      <w:start w:val="1"/>
      <w:numFmt w:val="decimal"/>
      <w:lvlText w:val="%1.%2.%3.%4.%5.%6.%7.%8.%9."/>
      <w:lvlJc w:val="left"/>
      <w:pPr>
        <w:tabs>
          <w:tab w:val="num" w:pos="5923"/>
        </w:tabs>
        <w:ind w:left="5203" w:hanging="1440"/>
      </w:pPr>
      <w:rPr>
        <w:rFonts w:cs="Times New Roman" w:hint="default"/>
      </w:rPr>
    </w:lvl>
  </w:abstractNum>
  <w:abstractNum w:abstractNumId="90" w15:restartNumberingAfterBreak="0">
    <w:nsid w:val="57580CF3"/>
    <w:multiLevelType w:val="hybridMultilevel"/>
    <w:tmpl w:val="E01AD6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5B441455"/>
    <w:multiLevelType w:val="hybridMultilevel"/>
    <w:tmpl w:val="E968D642"/>
    <w:lvl w:ilvl="0" w:tplc="E1B6C846">
      <w:start w:val="1"/>
      <w:numFmt w:val="decimal"/>
      <w:lvlText w:val="%1)"/>
      <w:lvlJc w:val="left"/>
      <w:pPr>
        <w:ind w:left="2280" w:hanging="360"/>
      </w:pPr>
      <w:rPr>
        <w:b w:val="0"/>
      </w:rPr>
    </w:lvl>
    <w:lvl w:ilvl="1" w:tplc="C3C87468" w:tentative="1">
      <w:start w:val="1"/>
      <w:numFmt w:val="lowerLetter"/>
      <w:lvlText w:val="%2."/>
      <w:lvlJc w:val="left"/>
      <w:pPr>
        <w:ind w:left="3000" w:hanging="360"/>
      </w:pPr>
    </w:lvl>
    <w:lvl w:ilvl="2" w:tplc="5E869564" w:tentative="1">
      <w:start w:val="1"/>
      <w:numFmt w:val="lowerRoman"/>
      <w:pStyle w:val="Titre3b"/>
      <w:lvlText w:val="%3."/>
      <w:lvlJc w:val="right"/>
      <w:pPr>
        <w:ind w:left="3720" w:hanging="180"/>
      </w:pPr>
    </w:lvl>
    <w:lvl w:ilvl="3" w:tplc="9FA63A00" w:tentative="1">
      <w:start w:val="1"/>
      <w:numFmt w:val="decimal"/>
      <w:lvlText w:val="%4."/>
      <w:lvlJc w:val="left"/>
      <w:pPr>
        <w:ind w:left="4440" w:hanging="360"/>
      </w:pPr>
    </w:lvl>
    <w:lvl w:ilvl="4" w:tplc="9EC0DB40" w:tentative="1">
      <w:start w:val="1"/>
      <w:numFmt w:val="lowerLetter"/>
      <w:lvlText w:val="%5."/>
      <w:lvlJc w:val="left"/>
      <w:pPr>
        <w:ind w:left="5160" w:hanging="360"/>
      </w:pPr>
    </w:lvl>
    <w:lvl w:ilvl="5" w:tplc="B21A2AA0" w:tentative="1">
      <w:start w:val="1"/>
      <w:numFmt w:val="lowerRoman"/>
      <w:lvlText w:val="%6."/>
      <w:lvlJc w:val="right"/>
      <w:pPr>
        <w:ind w:left="5880" w:hanging="180"/>
      </w:pPr>
    </w:lvl>
    <w:lvl w:ilvl="6" w:tplc="B0BA4178" w:tentative="1">
      <w:start w:val="1"/>
      <w:numFmt w:val="decimal"/>
      <w:lvlText w:val="%7."/>
      <w:lvlJc w:val="left"/>
      <w:pPr>
        <w:ind w:left="6600" w:hanging="360"/>
      </w:pPr>
    </w:lvl>
    <w:lvl w:ilvl="7" w:tplc="EFB0D0CA" w:tentative="1">
      <w:start w:val="1"/>
      <w:numFmt w:val="lowerLetter"/>
      <w:lvlText w:val="%8."/>
      <w:lvlJc w:val="left"/>
      <w:pPr>
        <w:ind w:left="7320" w:hanging="360"/>
      </w:pPr>
    </w:lvl>
    <w:lvl w:ilvl="8" w:tplc="6D585AA8" w:tentative="1">
      <w:start w:val="1"/>
      <w:numFmt w:val="lowerRoman"/>
      <w:lvlText w:val="%9."/>
      <w:lvlJc w:val="right"/>
      <w:pPr>
        <w:ind w:left="8040" w:hanging="180"/>
      </w:pPr>
    </w:lvl>
  </w:abstractNum>
  <w:abstractNum w:abstractNumId="92" w15:restartNumberingAfterBreak="0">
    <w:nsid w:val="5C723F68"/>
    <w:multiLevelType w:val="hybridMultilevel"/>
    <w:tmpl w:val="FC9A5CD6"/>
    <w:styleLink w:val="91"/>
    <w:lvl w:ilvl="0" w:tplc="68203130">
      <w:start w:val="1"/>
      <w:numFmt w:val="decimal"/>
      <w:lvlText w:val="%1."/>
      <w:lvlJc w:val="left"/>
      <w:pPr>
        <w:tabs>
          <w:tab w:val="num" w:pos="927"/>
        </w:tabs>
        <w:ind w:left="927" w:hanging="360"/>
      </w:pPr>
      <w:rPr>
        <w:rFonts w:hint="default"/>
      </w:rPr>
    </w:lvl>
    <w:lvl w:ilvl="1" w:tplc="5176A6D4" w:tentative="1">
      <w:start w:val="1"/>
      <w:numFmt w:val="lowerLetter"/>
      <w:lvlText w:val="%2."/>
      <w:lvlJc w:val="left"/>
      <w:pPr>
        <w:tabs>
          <w:tab w:val="num" w:pos="1647"/>
        </w:tabs>
        <w:ind w:left="1647" w:hanging="360"/>
      </w:pPr>
    </w:lvl>
    <w:lvl w:ilvl="2" w:tplc="A4BAF984" w:tentative="1">
      <w:start w:val="1"/>
      <w:numFmt w:val="lowerRoman"/>
      <w:lvlText w:val="%3."/>
      <w:lvlJc w:val="right"/>
      <w:pPr>
        <w:tabs>
          <w:tab w:val="num" w:pos="2367"/>
        </w:tabs>
        <w:ind w:left="2367" w:hanging="180"/>
      </w:pPr>
    </w:lvl>
    <w:lvl w:ilvl="3" w:tplc="F336E5DC" w:tentative="1">
      <w:start w:val="1"/>
      <w:numFmt w:val="decimal"/>
      <w:lvlText w:val="%4."/>
      <w:lvlJc w:val="left"/>
      <w:pPr>
        <w:tabs>
          <w:tab w:val="num" w:pos="3087"/>
        </w:tabs>
        <w:ind w:left="3087" w:hanging="360"/>
      </w:pPr>
    </w:lvl>
    <w:lvl w:ilvl="4" w:tplc="BA000B8C" w:tentative="1">
      <w:start w:val="1"/>
      <w:numFmt w:val="lowerLetter"/>
      <w:lvlText w:val="%5."/>
      <w:lvlJc w:val="left"/>
      <w:pPr>
        <w:tabs>
          <w:tab w:val="num" w:pos="3807"/>
        </w:tabs>
        <w:ind w:left="3807" w:hanging="360"/>
      </w:pPr>
    </w:lvl>
    <w:lvl w:ilvl="5" w:tplc="73807E24" w:tentative="1">
      <w:start w:val="1"/>
      <w:numFmt w:val="lowerRoman"/>
      <w:lvlText w:val="%6."/>
      <w:lvlJc w:val="right"/>
      <w:pPr>
        <w:tabs>
          <w:tab w:val="num" w:pos="4527"/>
        </w:tabs>
        <w:ind w:left="4527" w:hanging="180"/>
      </w:pPr>
    </w:lvl>
    <w:lvl w:ilvl="6" w:tplc="932A163A" w:tentative="1">
      <w:start w:val="1"/>
      <w:numFmt w:val="decimal"/>
      <w:lvlText w:val="%7."/>
      <w:lvlJc w:val="left"/>
      <w:pPr>
        <w:tabs>
          <w:tab w:val="num" w:pos="5247"/>
        </w:tabs>
        <w:ind w:left="5247" w:hanging="360"/>
      </w:pPr>
    </w:lvl>
    <w:lvl w:ilvl="7" w:tplc="0E727D94" w:tentative="1">
      <w:start w:val="1"/>
      <w:numFmt w:val="lowerLetter"/>
      <w:lvlText w:val="%8."/>
      <w:lvlJc w:val="left"/>
      <w:pPr>
        <w:tabs>
          <w:tab w:val="num" w:pos="5967"/>
        </w:tabs>
        <w:ind w:left="5967" w:hanging="360"/>
      </w:pPr>
    </w:lvl>
    <w:lvl w:ilvl="8" w:tplc="26E0C0A8" w:tentative="1">
      <w:start w:val="1"/>
      <w:numFmt w:val="lowerRoman"/>
      <w:lvlText w:val="%9."/>
      <w:lvlJc w:val="right"/>
      <w:pPr>
        <w:tabs>
          <w:tab w:val="num" w:pos="6687"/>
        </w:tabs>
        <w:ind w:left="6687" w:hanging="180"/>
      </w:pPr>
    </w:lvl>
  </w:abstractNum>
  <w:abstractNum w:abstractNumId="93" w15:restartNumberingAfterBreak="0">
    <w:nsid w:val="5CD5104D"/>
    <w:multiLevelType w:val="hybridMultilevel"/>
    <w:tmpl w:val="FD424F5E"/>
    <w:lvl w:ilvl="0" w:tplc="69CC0F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E290E04"/>
    <w:multiLevelType w:val="multilevel"/>
    <w:tmpl w:val="65A03AC8"/>
    <w:lvl w:ilvl="0">
      <w:start w:val="1"/>
      <w:numFmt w:val="decimal"/>
      <w:pStyle w:val="Parties"/>
      <w:lvlText w:val="(%1)"/>
      <w:lvlJc w:val="left"/>
      <w:pPr>
        <w:tabs>
          <w:tab w:val="num" w:pos="720"/>
        </w:tabs>
        <w:ind w:left="720" w:hanging="72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5F447729"/>
    <w:multiLevelType w:val="hybridMultilevel"/>
    <w:tmpl w:val="852C6A24"/>
    <w:lvl w:ilvl="0" w:tplc="C7325502">
      <w:start w:val="1"/>
      <w:numFmt w:val="bullet"/>
      <w:pStyle w:val="ac"/>
      <w:lvlText w:val=""/>
      <w:lvlJc w:val="left"/>
      <w:pPr>
        <w:tabs>
          <w:tab w:val="num" w:pos="709"/>
        </w:tabs>
        <w:ind w:left="709" w:hanging="349"/>
      </w:pPr>
      <w:rPr>
        <w:rFonts w:ascii="Symbol" w:hAnsi="Symbol" w:hint="default"/>
      </w:rPr>
    </w:lvl>
    <w:lvl w:ilvl="1" w:tplc="7DA4914E" w:tentative="1">
      <w:start w:val="1"/>
      <w:numFmt w:val="bullet"/>
      <w:lvlText w:val="o"/>
      <w:lvlJc w:val="left"/>
      <w:pPr>
        <w:tabs>
          <w:tab w:val="num" w:pos="1440"/>
        </w:tabs>
        <w:ind w:left="1440" w:hanging="360"/>
      </w:pPr>
      <w:rPr>
        <w:rFonts w:ascii="Courier New" w:hAnsi="Courier New" w:cs="Courier New" w:hint="default"/>
      </w:rPr>
    </w:lvl>
    <w:lvl w:ilvl="2" w:tplc="006C97A6" w:tentative="1">
      <w:start w:val="1"/>
      <w:numFmt w:val="bullet"/>
      <w:lvlText w:val=""/>
      <w:lvlJc w:val="left"/>
      <w:pPr>
        <w:tabs>
          <w:tab w:val="num" w:pos="2160"/>
        </w:tabs>
        <w:ind w:left="2160" w:hanging="360"/>
      </w:pPr>
      <w:rPr>
        <w:rFonts w:ascii="Wingdings" w:hAnsi="Wingdings" w:hint="default"/>
      </w:rPr>
    </w:lvl>
    <w:lvl w:ilvl="3" w:tplc="4F1AFC34" w:tentative="1">
      <w:start w:val="1"/>
      <w:numFmt w:val="bullet"/>
      <w:lvlText w:val=""/>
      <w:lvlJc w:val="left"/>
      <w:pPr>
        <w:tabs>
          <w:tab w:val="num" w:pos="2880"/>
        </w:tabs>
        <w:ind w:left="2880" w:hanging="360"/>
      </w:pPr>
      <w:rPr>
        <w:rFonts w:ascii="Symbol" w:hAnsi="Symbol" w:hint="default"/>
      </w:rPr>
    </w:lvl>
    <w:lvl w:ilvl="4" w:tplc="1F24200A" w:tentative="1">
      <w:start w:val="1"/>
      <w:numFmt w:val="bullet"/>
      <w:lvlText w:val="o"/>
      <w:lvlJc w:val="left"/>
      <w:pPr>
        <w:tabs>
          <w:tab w:val="num" w:pos="3600"/>
        </w:tabs>
        <w:ind w:left="3600" w:hanging="360"/>
      </w:pPr>
      <w:rPr>
        <w:rFonts w:ascii="Courier New" w:hAnsi="Courier New" w:cs="Courier New" w:hint="default"/>
      </w:rPr>
    </w:lvl>
    <w:lvl w:ilvl="5" w:tplc="9404E5BA" w:tentative="1">
      <w:start w:val="1"/>
      <w:numFmt w:val="bullet"/>
      <w:lvlText w:val=""/>
      <w:lvlJc w:val="left"/>
      <w:pPr>
        <w:tabs>
          <w:tab w:val="num" w:pos="4320"/>
        </w:tabs>
        <w:ind w:left="4320" w:hanging="360"/>
      </w:pPr>
      <w:rPr>
        <w:rFonts w:ascii="Wingdings" w:hAnsi="Wingdings" w:hint="default"/>
      </w:rPr>
    </w:lvl>
    <w:lvl w:ilvl="6" w:tplc="CD46917E" w:tentative="1">
      <w:start w:val="1"/>
      <w:numFmt w:val="bullet"/>
      <w:lvlText w:val=""/>
      <w:lvlJc w:val="left"/>
      <w:pPr>
        <w:tabs>
          <w:tab w:val="num" w:pos="5040"/>
        </w:tabs>
        <w:ind w:left="5040" w:hanging="360"/>
      </w:pPr>
      <w:rPr>
        <w:rFonts w:ascii="Symbol" w:hAnsi="Symbol" w:hint="default"/>
      </w:rPr>
    </w:lvl>
    <w:lvl w:ilvl="7" w:tplc="3B464222" w:tentative="1">
      <w:start w:val="1"/>
      <w:numFmt w:val="bullet"/>
      <w:lvlText w:val="o"/>
      <w:lvlJc w:val="left"/>
      <w:pPr>
        <w:tabs>
          <w:tab w:val="num" w:pos="5760"/>
        </w:tabs>
        <w:ind w:left="5760" w:hanging="360"/>
      </w:pPr>
      <w:rPr>
        <w:rFonts w:ascii="Courier New" w:hAnsi="Courier New" w:cs="Courier New" w:hint="default"/>
      </w:rPr>
    </w:lvl>
    <w:lvl w:ilvl="8" w:tplc="7404520C"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FBC69EA"/>
    <w:multiLevelType w:val="hybridMultilevel"/>
    <w:tmpl w:val="EFBA33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7" w15:restartNumberingAfterBreak="0">
    <w:nsid w:val="5FFE6220"/>
    <w:multiLevelType w:val="multilevel"/>
    <w:tmpl w:val="B9C8ADB4"/>
    <w:lvl w:ilvl="0">
      <w:start w:val="3"/>
      <w:numFmt w:val="decimal"/>
      <w:lvlText w:val="%1."/>
      <w:lvlJc w:val="left"/>
      <w:pPr>
        <w:ind w:left="360" w:hanging="360"/>
      </w:pPr>
      <w:rPr>
        <w:rFonts w:hint="default"/>
      </w:rPr>
    </w:lvl>
    <w:lvl w:ilvl="1">
      <w:start w:val="1"/>
      <w:numFmt w:val="decimal"/>
      <w:lvlText w:val="%1.%2."/>
      <w:lvlJc w:val="left"/>
      <w:pPr>
        <w:ind w:left="1352"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8" w15:restartNumberingAfterBreak="0">
    <w:nsid w:val="60E87B3A"/>
    <w:multiLevelType w:val="multilevel"/>
    <w:tmpl w:val="8A8ED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14E45D4"/>
    <w:multiLevelType w:val="multilevel"/>
    <w:tmpl w:val="0419001F"/>
    <w:styleLink w:val="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627A1C29"/>
    <w:multiLevelType w:val="multilevel"/>
    <w:tmpl w:val="8A8ED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306179D"/>
    <w:multiLevelType w:val="hybridMultilevel"/>
    <w:tmpl w:val="225A4B22"/>
    <w:lvl w:ilvl="0" w:tplc="69CC0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64846CA8"/>
    <w:multiLevelType w:val="hybridMultilevel"/>
    <w:tmpl w:val="7B282ED6"/>
    <w:lvl w:ilvl="0" w:tplc="2AA2042A">
      <w:start w:val="1"/>
      <w:numFmt w:val="bullet"/>
      <w:pStyle w:val="ad"/>
      <w:lvlText w:val=""/>
      <w:lvlJc w:val="left"/>
      <w:pPr>
        <w:tabs>
          <w:tab w:val="num" w:pos="1260"/>
        </w:tabs>
        <w:ind w:left="1260" w:hanging="360"/>
      </w:pPr>
      <w:rPr>
        <w:rFonts w:ascii="Symbol" w:hAnsi="Symbol" w:hint="default"/>
      </w:rPr>
    </w:lvl>
    <w:lvl w:ilvl="1" w:tplc="0EB0F4F4" w:tentative="1">
      <w:start w:val="1"/>
      <w:numFmt w:val="bullet"/>
      <w:lvlText w:val="o"/>
      <w:lvlJc w:val="left"/>
      <w:pPr>
        <w:tabs>
          <w:tab w:val="num" w:pos="1980"/>
        </w:tabs>
        <w:ind w:left="1980" w:hanging="360"/>
      </w:pPr>
      <w:rPr>
        <w:rFonts w:ascii="Courier New" w:hAnsi="Courier New" w:cs="Courier New" w:hint="default"/>
      </w:rPr>
    </w:lvl>
    <w:lvl w:ilvl="2" w:tplc="D7BAB9BC" w:tentative="1">
      <w:start w:val="1"/>
      <w:numFmt w:val="bullet"/>
      <w:lvlText w:val=""/>
      <w:lvlJc w:val="left"/>
      <w:pPr>
        <w:tabs>
          <w:tab w:val="num" w:pos="2700"/>
        </w:tabs>
        <w:ind w:left="2700" w:hanging="360"/>
      </w:pPr>
      <w:rPr>
        <w:rFonts w:ascii="Wingdings" w:hAnsi="Wingdings" w:hint="default"/>
      </w:rPr>
    </w:lvl>
    <w:lvl w:ilvl="3" w:tplc="E6D892E2" w:tentative="1">
      <w:start w:val="1"/>
      <w:numFmt w:val="bullet"/>
      <w:lvlText w:val=""/>
      <w:lvlJc w:val="left"/>
      <w:pPr>
        <w:tabs>
          <w:tab w:val="num" w:pos="3420"/>
        </w:tabs>
        <w:ind w:left="3420" w:hanging="360"/>
      </w:pPr>
      <w:rPr>
        <w:rFonts w:ascii="Symbol" w:hAnsi="Symbol" w:hint="default"/>
      </w:rPr>
    </w:lvl>
    <w:lvl w:ilvl="4" w:tplc="8CAACCAC" w:tentative="1">
      <w:start w:val="1"/>
      <w:numFmt w:val="bullet"/>
      <w:lvlText w:val="o"/>
      <w:lvlJc w:val="left"/>
      <w:pPr>
        <w:tabs>
          <w:tab w:val="num" w:pos="4140"/>
        </w:tabs>
        <w:ind w:left="4140" w:hanging="360"/>
      </w:pPr>
      <w:rPr>
        <w:rFonts w:ascii="Courier New" w:hAnsi="Courier New" w:cs="Courier New" w:hint="default"/>
      </w:rPr>
    </w:lvl>
    <w:lvl w:ilvl="5" w:tplc="5680C806">
      <w:start w:val="1"/>
      <w:numFmt w:val="bullet"/>
      <w:lvlText w:val=""/>
      <w:lvlJc w:val="left"/>
      <w:pPr>
        <w:tabs>
          <w:tab w:val="num" w:pos="4860"/>
        </w:tabs>
        <w:ind w:left="4860" w:hanging="360"/>
      </w:pPr>
      <w:rPr>
        <w:rFonts w:ascii="Wingdings" w:hAnsi="Wingdings" w:hint="default"/>
      </w:rPr>
    </w:lvl>
    <w:lvl w:ilvl="6" w:tplc="37FAC41E" w:tentative="1">
      <w:start w:val="1"/>
      <w:numFmt w:val="bullet"/>
      <w:lvlText w:val=""/>
      <w:lvlJc w:val="left"/>
      <w:pPr>
        <w:tabs>
          <w:tab w:val="num" w:pos="5580"/>
        </w:tabs>
        <w:ind w:left="5580" w:hanging="360"/>
      </w:pPr>
      <w:rPr>
        <w:rFonts w:ascii="Symbol" w:hAnsi="Symbol" w:hint="default"/>
      </w:rPr>
    </w:lvl>
    <w:lvl w:ilvl="7" w:tplc="6C7A13A6" w:tentative="1">
      <w:start w:val="1"/>
      <w:numFmt w:val="bullet"/>
      <w:lvlText w:val="o"/>
      <w:lvlJc w:val="left"/>
      <w:pPr>
        <w:tabs>
          <w:tab w:val="num" w:pos="6300"/>
        </w:tabs>
        <w:ind w:left="6300" w:hanging="360"/>
      </w:pPr>
      <w:rPr>
        <w:rFonts w:ascii="Courier New" w:hAnsi="Courier New" w:cs="Courier New" w:hint="default"/>
      </w:rPr>
    </w:lvl>
    <w:lvl w:ilvl="8" w:tplc="29F0307C" w:tentative="1">
      <w:start w:val="1"/>
      <w:numFmt w:val="bullet"/>
      <w:lvlText w:val=""/>
      <w:lvlJc w:val="left"/>
      <w:pPr>
        <w:tabs>
          <w:tab w:val="num" w:pos="7020"/>
        </w:tabs>
        <w:ind w:left="7020" w:hanging="360"/>
      </w:pPr>
      <w:rPr>
        <w:rFonts w:ascii="Wingdings" w:hAnsi="Wingdings" w:hint="default"/>
      </w:rPr>
    </w:lvl>
  </w:abstractNum>
  <w:abstractNum w:abstractNumId="103" w15:restartNumberingAfterBreak="0">
    <w:nsid w:val="64B67706"/>
    <w:multiLevelType w:val="hybridMultilevel"/>
    <w:tmpl w:val="FAB0D1C4"/>
    <w:lvl w:ilvl="0" w:tplc="69CC0F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4" w15:restartNumberingAfterBreak="0">
    <w:nsid w:val="65937780"/>
    <w:multiLevelType w:val="hybridMultilevel"/>
    <w:tmpl w:val="DE0870B0"/>
    <w:lvl w:ilvl="0" w:tplc="5C7A1084">
      <w:start w:val="1"/>
      <w:numFmt w:val="bullet"/>
      <w:pStyle w:val="ae"/>
      <w:lvlText w:val=""/>
      <w:lvlJc w:val="left"/>
      <w:pPr>
        <w:ind w:left="1429" w:hanging="360"/>
      </w:pPr>
      <w:rPr>
        <w:rFonts w:ascii="Symbol" w:hAnsi="Symbol" w:hint="default"/>
      </w:rPr>
    </w:lvl>
    <w:lvl w:ilvl="1" w:tplc="FFA2B330">
      <w:start w:val="1"/>
      <w:numFmt w:val="bullet"/>
      <w:lvlText w:val="o"/>
      <w:lvlJc w:val="left"/>
      <w:pPr>
        <w:ind w:left="2149" w:hanging="360"/>
      </w:pPr>
      <w:rPr>
        <w:rFonts w:ascii="Courier New" w:hAnsi="Courier New" w:cs="Courier New" w:hint="default"/>
      </w:rPr>
    </w:lvl>
    <w:lvl w:ilvl="2" w:tplc="EBEA30FC" w:tentative="1">
      <w:start w:val="1"/>
      <w:numFmt w:val="bullet"/>
      <w:lvlText w:val=""/>
      <w:lvlJc w:val="left"/>
      <w:pPr>
        <w:ind w:left="2869" w:hanging="360"/>
      </w:pPr>
      <w:rPr>
        <w:rFonts w:ascii="Wingdings" w:hAnsi="Wingdings" w:hint="default"/>
      </w:rPr>
    </w:lvl>
    <w:lvl w:ilvl="3" w:tplc="A0926D9E" w:tentative="1">
      <w:start w:val="1"/>
      <w:numFmt w:val="bullet"/>
      <w:lvlText w:val=""/>
      <w:lvlJc w:val="left"/>
      <w:pPr>
        <w:ind w:left="3589" w:hanging="360"/>
      </w:pPr>
      <w:rPr>
        <w:rFonts w:ascii="Symbol" w:hAnsi="Symbol" w:hint="default"/>
      </w:rPr>
    </w:lvl>
    <w:lvl w:ilvl="4" w:tplc="D3F872F6" w:tentative="1">
      <w:start w:val="1"/>
      <w:numFmt w:val="bullet"/>
      <w:lvlText w:val="o"/>
      <w:lvlJc w:val="left"/>
      <w:pPr>
        <w:ind w:left="4309" w:hanging="360"/>
      </w:pPr>
      <w:rPr>
        <w:rFonts w:ascii="Courier New" w:hAnsi="Courier New" w:cs="Courier New" w:hint="default"/>
      </w:rPr>
    </w:lvl>
    <w:lvl w:ilvl="5" w:tplc="D924C070" w:tentative="1">
      <w:start w:val="1"/>
      <w:numFmt w:val="bullet"/>
      <w:lvlText w:val=""/>
      <w:lvlJc w:val="left"/>
      <w:pPr>
        <w:ind w:left="5029" w:hanging="360"/>
      </w:pPr>
      <w:rPr>
        <w:rFonts w:ascii="Wingdings" w:hAnsi="Wingdings" w:hint="default"/>
      </w:rPr>
    </w:lvl>
    <w:lvl w:ilvl="6" w:tplc="09D8F842" w:tentative="1">
      <w:start w:val="1"/>
      <w:numFmt w:val="bullet"/>
      <w:lvlText w:val=""/>
      <w:lvlJc w:val="left"/>
      <w:pPr>
        <w:ind w:left="5749" w:hanging="360"/>
      </w:pPr>
      <w:rPr>
        <w:rFonts w:ascii="Symbol" w:hAnsi="Symbol" w:hint="default"/>
      </w:rPr>
    </w:lvl>
    <w:lvl w:ilvl="7" w:tplc="BB0C3A1C" w:tentative="1">
      <w:start w:val="1"/>
      <w:numFmt w:val="bullet"/>
      <w:lvlText w:val="o"/>
      <w:lvlJc w:val="left"/>
      <w:pPr>
        <w:ind w:left="6469" w:hanging="360"/>
      </w:pPr>
      <w:rPr>
        <w:rFonts w:ascii="Courier New" w:hAnsi="Courier New" w:cs="Courier New" w:hint="default"/>
      </w:rPr>
    </w:lvl>
    <w:lvl w:ilvl="8" w:tplc="CD0A9F8A" w:tentative="1">
      <w:start w:val="1"/>
      <w:numFmt w:val="bullet"/>
      <w:lvlText w:val=""/>
      <w:lvlJc w:val="left"/>
      <w:pPr>
        <w:ind w:left="7189" w:hanging="360"/>
      </w:pPr>
      <w:rPr>
        <w:rFonts w:ascii="Wingdings" w:hAnsi="Wingdings" w:hint="default"/>
      </w:rPr>
    </w:lvl>
  </w:abstractNum>
  <w:abstractNum w:abstractNumId="105" w15:restartNumberingAfterBreak="0">
    <w:nsid w:val="673B144C"/>
    <w:multiLevelType w:val="hybridMultilevel"/>
    <w:tmpl w:val="ABA2D22A"/>
    <w:lvl w:ilvl="0" w:tplc="43429462">
      <w:start w:val="1"/>
      <w:numFmt w:val="bullet"/>
      <w:pStyle w:val="AGG-2"/>
      <w:lvlText w:val=""/>
      <w:lvlJc w:val="left"/>
      <w:pPr>
        <w:tabs>
          <w:tab w:val="num" w:pos="2175"/>
        </w:tabs>
        <w:ind w:left="2175" w:hanging="360"/>
      </w:pPr>
      <w:rPr>
        <w:rFonts w:ascii="Symbol" w:hAnsi="Symbol" w:hint="default"/>
        <w:color w:val="auto"/>
      </w:rPr>
    </w:lvl>
    <w:lvl w:ilvl="1" w:tplc="E67A73D2" w:tentative="1">
      <w:start w:val="1"/>
      <w:numFmt w:val="bullet"/>
      <w:lvlText w:val="o"/>
      <w:lvlJc w:val="left"/>
      <w:pPr>
        <w:tabs>
          <w:tab w:val="num" w:pos="2461"/>
        </w:tabs>
        <w:ind w:left="2461" w:hanging="360"/>
      </w:pPr>
      <w:rPr>
        <w:rFonts w:ascii="Courier New" w:hAnsi="Courier New" w:hint="default"/>
      </w:rPr>
    </w:lvl>
    <w:lvl w:ilvl="2" w:tplc="B066D7B6" w:tentative="1">
      <w:start w:val="1"/>
      <w:numFmt w:val="bullet"/>
      <w:lvlText w:val=""/>
      <w:lvlJc w:val="left"/>
      <w:pPr>
        <w:tabs>
          <w:tab w:val="num" w:pos="3181"/>
        </w:tabs>
        <w:ind w:left="3181" w:hanging="360"/>
      </w:pPr>
      <w:rPr>
        <w:rFonts w:ascii="Wingdings" w:hAnsi="Wingdings" w:hint="default"/>
      </w:rPr>
    </w:lvl>
    <w:lvl w:ilvl="3" w:tplc="FC5615F2" w:tentative="1">
      <w:start w:val="1"/>
      <w:numFmt w:val="bullet"/>
      <w:lvlText w:val=""/>
      <w:lvlJc w:val="left"/>
      <w:pPr>
        <w:tabs>
          <w:tab w:val="num" w:pos="3901"/>
        </w:tabs>
        <w:ind w:left="3901" w:hanging="360"/>
      </w:pPr>
      <w:rPr>
        <w:rFonts w:ascii="Symbol" w:hAnsi="Symbol" w:hint="default"/>
      </w:rPr>
    </w:lvl>
    <w:lvl w:ilvl="4" w:tplc="564AEB94" w:tentative="1">
      <w:start w:val="1"/>
      <w:numFmt w:val="bullet"/>
      <w:lvlText w:val="o"/>
      <w:lvlJc w:val="left"/>
      <w:pPr>
        <w:tabs>
          <w:tab w:val="num" w:pos="4621"/>
        </w:tabs>
        <w:ind w:left="4621" w:hanging="360"/>
      </w:pPr>
      <w:rPr>
        <w:rFonts w:ascii="Courier New" w:hAnsi="Courier New" w:hint="default"/>
      </w:rPr>
    </w:lvl>
    <w:lvl w:ilvl="5" w:tplc="3ACE53B6" w:tentative="1">
      <w:start w:val="1"/>
      <w:numFmt w:val="bullet"/>
      <w:lvlText w:val=""/>
      <w:lvlJc w:val="left"/>
      <w:pPr>
        <w:tabs>
          <w:tab w:val="num" w:pos="5341"/>
        </w:tabs>
        <w:ind w:left="5341" w:hanging="360"/>
      </w:pPr>
      <w:rPr>
        <w:rFonts w:ascii="Wingdings" w:hAnsi="Wingdings" w:hint="default"/>
      </w:rPr>
    </w:lvl>
    <w:lvl w:ilvl="6" w:tplc="F9944B3E" w:tentative="1">
      <w:start w:val="1"/>
      <w:numFmt w:val="bullet"/>
      <w:lvlText w:val=""/>
      <w:lvlJc w:val="left"/>
      <w:pPr>
        <w:tabs>
          <w:tab w:val="num" w:pos="6061"/>
        </w:tabs>
        <w:ind w:left="6061" w:hanging="360"/>
      </w:pPr>
      <w:rPr>
        <w:rFonts w:ascii="Symbol" w:hAnsi="Symbol" w:hint="default"/>
      </w:rPr>
    </w:lvl>
    <w:lvl w:ilvl="7" w:tplc="0D5015E8" w:tentative="1">
      <w:start w:val="1"/>
      <w:numFmt w:val="bullet"/>
      <w:lvlText w:val="o"/>
      <w:lvlJc w:val="left"/>
      <w:pPr>
        <w:tabs>
          <w:tab w:val="num" w:pos="6781"/>
        </w:tabs>
        <w:ind w:left="6781" w:hanging="360"/>
      </w:pPr>
      <w:rPr>
        <w:rFonts w:ascii="Courier New" w:hAnsi="Courier New" w:hint="default"/>
      </w:rPr>
    </w:lvl>
    <w:lvl w:ilvl="8" w:tplc="A51461F4" w:tentative="1">
      <w:start w:val="1"/>
      <w:numFmt w:val="bullet"/>
      <w:lvlText w:val=""/>
      <w:lvlJc w:val="left"/>
      <w:pPr>
        <w:tabs>
          <w:tab w:val="num" w:pos="7501"/>
        </w:tabs>
        <w:ind w:left="7501" w:hanging="360"/>
      </w:pPr>
      <w:rPr>
        <w:rFonts w:ascii="Wingdings" w:hAnsi="Wingdings" w:hint="default"/>
      </w:rPr>
    </w:lvl>
  </w:abstractNum>
  <w:abstractNum w:abstractNumId="106" w15:restartNumberingAfterBreak="0">
    <w:nsid w:val="699E3236"/>
    <w:multiLevelType w:val="hybridMultilevel"/>
    <w:tmpl w:val="0D34E2B2"/>
    <w:lvl w:ilvl="0" w:tplc="C0786652">
      <w:start w:val="1"/>
      <w:numFmt w:val="bullet"/>
      <w:pStyle w:val="StyleBodyTextJustifiedBefore5ptAfter5pt"/>
      <w:lvlText w:val=""/>
      <w:lvlJc w:val="left"/>
      <w:pPr>
        <w:tabs>
          <w:tab w:val="num" w:pos="360"/>
        </w:tabs>
        <w:ind w:left="360" w:hanging="360"/>
      </w:pPr>
      <w:rPr>
        <w:rFonts w:ascii="Symbol" w:hAnsi="Symbol" w:hint="default"/>
        <w:sz w:val="16"/>
        <w:szCs w:val="16"/>
      </w:rPr>
    </w:lvl>
    <w:lvl w:ilvl="1" w:tplc="F30A7D90">
      <w:start w:val="1"/>
      <w:numFmt w:val="bullet"/>
      <w:lvlText w:val="o"/>
      <w:lvlJc w:val="left"/>
      <w:pPr>
        <w:tabs>
          <w:tab w:val="num" w:pos="1440"/>
        </w:tabs>
        <w:ind w:left="1440" w:hanging="360"/>
      </w:pPr>
      <w:rPr>
        <w:rFonts w:ascii="Courier New" w:hAnsi="Courier New" w:cs="Courier New" w:hint="default"/>
      </w:rPr>
    </w:lvl>
    <w:lvl w:ilvl="2" w:tplc="76CC0116" w:tentative="1">
      <w:start w:val="1"/>
      <w:numFmt w:val="bullet"/>
      <w:lvlText w:val=""/>
      <w:lvlJc w:val="left"/>
      <w:pPr>
        <w:tabs>
          <w:tab w:val="num" w:pos="2160"/>
        </w:tabs>
        <w:ind w:left="2160" w:hanging="360"/>
      </w:pPr>
      <w:rPr>
        <w:rFonts w:ascii="Wingdings" w:hAnsi="Wingdings" w:hint="default"/>
      </w:rPr>
    </w:lvl>
    <w:lvl w:ilvl="3" w:tplc="E772AB4E" w:tentative="1">
      <w:start w:val="1"/>
      <w:numFmt w:val="bullet"/>
      <w:lvlText w:val=""/>
      <w:lvlJc w:val="left"/>
      <w:pPr>
        <w:tabs>
          <w:tab w:val="num" w:pos="2880"/>
        </w:tabs>
        <w:ind w:left="2880" w:hanging="360"/>
      </w:pPr>
      <w:rPr>
        <w:rFonts w:ascii="Symbol" w:hAnsi="Symbol" w:hint="default"/>
      </w:rPr>
    </w:lvl>
    <w:lvl w:ilvl="4" w:tplc="4A38BC3E" w:tentative="1">
      <w:start w:val="1"/>
      <w:numFmt w:val="bullet"/>
      <w:lvlText w:val="o"/>
      <w:lvlJc w:val="left"/>
      <w:pPr>
        <w:tabs>
          <w:tab w:val="num" w:pos="3600"/>
        </w:tabs>
        <w:ind w:left="3600" w:hanging="360"/>
      </w:pPr>
      <w:rPr>
        <w:rFonts w:ascii="Courier New" w:hAnsi="Courier New" w:cs="Courier New" w:hint="default"/>
      </w:rPr>
    </w:lvl>
    <w:lvl w:ilvl="5" w:tplc="1A7C642A" w:tentative="1">
      <w:start w:val="1"/>
      <w:numFmt w:val="bullet"/>
      <w:lvlText w:val=""/>
      <w:lvlJc w:val="left"/>
      <w:pPr>
        <w:tabs>
          <w:tab w:val="num" w:pos="4320"/>
        </w:tabs>
        <w:ind w:left="4320" w:hanging="360"/>
      </w:pPr>
      <w:rPr>
        <w:rFonts w:ascii="Wingdings" w:hAnsi="Wingdings" w:hint="default"/>
      </w:rPr>
    </w:lvl>
    <w:lvl w:ilvl="6" w:tplc="0C464002" w:tentative="1">
      <w:start w:val="1"/>
      <w:numFmt w:val="bullet"/>
      <w:lvlText w:val=""/>
      <w:lvlJc w:val="left"/>
      <w:pPr>
        <w:tabs>
          <w:tab w:val="num" w:pos="5040"/>
        </w:tabs>
        <w:ind w:left="5040" w:hanging="360"/>
      </w:pPr>
      <w:rPr>
        <w:rFonts w:ascii="Symbol" w:hAnsi="Symbol" w:hint="default"/>
      </w:rPr>
    </w:lvl>
    <w:lvl w:ilvl="7" w:tplc="E946D120" w:tentative="1">
      <w:start w:val="1"/>
      <w:numFmt w:val="bullet"/>
      <w:lvlText w:val="o"/>
      <w:lvlJc w:val="left"/>
      <w:pPr>
        <w:tabs>
          <w:tab w:val="num" w:pos="5760"/>
        </w:tabs>
        <w:ind w:left="5760" w:hanging="360"/>
      </w:pPr>
      <w:rPr>
        <w:rFonts w:ascii="Courier New" w:hAnsi="Courier New" w:cs="Courier New" w:hint="default"/>
      </w:rPr>
    </w:lvl>
    <w:lvl w:ilvl="8" w:tplc="3D8460B8"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A4B0C0D"/>
    <w:multiLevelType w:val="multilevel"/>
    <w:tmpl w:val="9542A9F2"/>
    <w:lvl w:ilvl="0">
      <w:start w:val="4"/>
      <w:numFmt w:val="decimal"/>
      <w:suff w:val="space"/>
      <w:lvlText w:val="%1"/>
      <w:lvlJc w:val="left"/>
      <w:pPr>
        <w:ind w:left="1980" w:firstLine="0"/>
      </w:pPr>
      <w:rPr>
        <w:rFonts w:hint="default"/>
      </w:rPr>
    </w:lvl>
    <w:lvl w:ilvl="1">
      <w:start w:val="2"/>
      <w:numFmt w:val="decimal"/>
      <w:suff w:val="space"/>
      <w:lvlText w:val="%1.%2"/>
      <w:lvlJc w:val="left"/>
      <w:pPr>
        <w:ind w:left="4500"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suff w:val="space"/>
      <w:lvlText w:val="%1.4.%3"/>
      <w:lvlJc w:val="left"/>
      <w:pPr>
        <w:ind w:left="4140" w:firstLine="0"/>
      </w:pPr>
      <w:rPr>
        <w:rFonts w:hint="default"/>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4.%3.%4"/>
      <w:lvlJc w:val="left"/>
      <w:pPr>
        <w:ind w:left="1980" w:firstLine="0"/>
      </w:pPr>
      <w:rPr>
        <w:rFonts w:hint="default"/>
      </w:rPr>
    </w:lvl>
    <w:lvl w:ilvl="4">
      <w:start w:val="1"/>
      <w:numFmt w:val="decimal"/>
      <w:pStyle w:val="50"/>
      <w:suff w:val="space"/>
      <w:lvlText w:val="%4%1.%2.%3..%5"/>
      <w:lvlJc w:val="left"/>
      <w:pPr>
        <w:ind w:left="1980" w:firstLine="0"/>
      </w:pPr>
      <w:rPr>
        <w:rFonts w:hint="default"/>
      </w:rPr>
    </w:lvl>
    <w:lvl w:ilvl="5">
      <w:start w:val="1"/>
      <w:numFmt w:val="decimal"/>
      <w:lvlText w:val="%1.%2.%3.%4.%5.%6"/>
      <w:lvlJc w:val="left"/>
      <w:pPr>
        <w:tabs>
          <w:tab w:val="num" w:pos="1980"/>
        </w:tabs>
        <w:ind w:left="1980" w:firstLine="0"/>
      </w:pPr>
      <w:rPr>
        <w:rFonts w:hint="default"/>
      </w:rPr>
    </w:lvl>
    <w:lvl w:ilvl="6">
      <w:start w:val="1"/>
      <w:numFmt w:val="decimal"/>
      <w:lvlText w:val="%1.%2.%3.%4.%5.%6.%7"/>
      <w:lvlJc w:val="left"/>
      <w:pPr>
        <w:tabs>
          <w:tab w:val="num" w:pos="1980"/>
        </w:tabs>
        <w:ind w:left="1980" w:firstLine="0"/>
      </w:pPr>
      <w:rPr>
        <w:rFonts w:hint="default"/>
      </w:rPr>
    </w:lvl>
    <w:lvl w:ilvl="7">
      <w:start w:val="1"/>
      <w:numFmt w:val="decimal"/>
      <w:lvlText w:val="%1.%2.%3.%4.%5.%6.%7.%8"/>
      <w:lvlJc w:val="left"/>
      <w:pPr>
        <w:tabs>
          <w:tab w:val="num" w:pos="1980"/>
        </w:tabs>
        <w:ind w:left="1980" w:firstLine="0"/>
      </w:pPr>
      <w:rPr>
        <w:rFonts w:hint="default"/>
      </w:rPr>
    </w:lvl>
    <w:lvl w:ilvl="8">
      <w:start w:val="1"/>
      <w:numFmt w:val="decimal"/>
      <w:lvlText w:val="%1.%2.%3.%4.%5.%6.%7.%8.%9"/>
      <w:lvlJc w:val="left"/>
      <w:pPr>
        <w:tabs>
          <w:tab w:val="num" w:pos="1980"/>
        </w:tabs>
        <w:ind w:left="1980" w:firstLine="0"/>
      </w:pPr>
      <w:rPr>
        <w:rFonts w:hint="default"/>
      </w:rPr>
    </w:lvl>
  </w:abstractNum>
  <w:abstractNum w:abstractNumId="108" w15:restartNumberingAfterBreak="0">
    <w:nsid w:val="6B317CEA"/>
    <w:multiLevelType w:val="multilevel"/>
    <w:tmpl w:val="5E4273C4"/>
    <w:lvl w:ilvl="0">
      <w:start w:val="1"/>
      <w:numFmt w:val="decimal"/>
      <w:pStyle w:val="af"/>
      <w:lvlText w:val="%1."/>
      <w:lvlJc w:val="left"/>
      <w:pPr>
        <w:ind w:left="1680" w:hanging="360"/>
      </w:pPr>
      <w:rPr>
        <w:b/>
        <w:i w:val="0"/>
      </w:rPr>
    </w:lvl>
    <w:lvl w:ilvl="1">
      <w:start w:val="1"/>
      <w:numFmt w:val="decimal"/>
      <w:lvlText w:val="%1.%2."/>
      <w:lvlJc w:val="left"/>
      <w:pPr>
        <w:ind w:left="55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C4B4EE2"/>
    <w:multiLevelType w:val="multilevel"/>
    <w:tmpl w:val="6C52E7EA"/>
    <w:styleLink w:val="15"/>
    <w:lvl w:ilvl="0">
      <w:start w:val="2"/>
      <w:numFmt w:val="decimal"/>
      <w:lvlText w:val="%1."/>
      <w:lvlJc w:val="left"/>
      <w:pPr>
        <w:ind w:left="432" w:hanging="432"/>
      </w:pPr>
      <w:rPr>
        <w:rFonts w:hint="default"/>
        <w:color w:val="auto"/>
        <w:u w:val="none"/>
      </w:rPr>
    </w:lvl>
    <w:lvl w:ilvl="1">
      <w:start w:val="1"/>
      <w:numFmt w:val="decimal"/>
      <w:lvlText w:val="%1.%2."/>
      <w:lvlJc w:val="left"/>
      <w:pPr>
        <w:ind w:left="1571" w:hanging="720"/>
      </w:pPr>
      <w:rPr>
        <w:rFonts w:hint="default"/>
        <w:b w:val="0"/>
        <w:color w:val="auto"/>
        <w:u w:val="none"/>
      </w:rPr>
    </w:lvl>
    <w:lvl w:ilvl="2">
      <w:start w:val="1"/>
      <w:numFmt w:val="decimal"/>
      <w:lvlText w:val="%1.%2.%3."/>
      <w:lvlJc w:val="left"/>
      <w:pPr>
        <w:ind w:left="2422" w:hanging="720"/>
      </w:pPr>
      <w:rPr>
        <w:rFonts w:hint="default"/>
        <w:color w:val="auto"/>
        <w:u w:val="none"/>
      </w:rPr>
    </w:lvl>
    <w:lvl w:ilvl="3">
      <w:start w:val="1"/>
      <w:numFmt w:val="decimal"/>
      <w:lvlText w:val="%1.%2.%3.%4."/>
      <w:lvlJc w:val="left"/>
      <w:pPr>
        <w:ind w:left="3633" w:hanging="1080"/>
      </w:pPr>
      <w:rPr>
        <w:rFonts w:hint="default"/>
        <w:color w:val="auto"/>
        <w:u w:val="none"/>
      </w:rPr>
    </w:lvl>
    <w:lvl w:ilvl="4">
      <w:start w:val="1"/>
      <w:numFmt w:val="decimal"/>
      <w:lvlText w:val="%1.%2.%3.%4.%5."/>
      <w:lvlJc w:val="left"/>
      <w:pPr>
        <w:ind w:left="4484" w:hanging="1080"/>
      </w:pPr>
      <w:rPr>
        <w:rFonts w:hint="default"/>
        <w:color w:val="auto"/>
        <w:u w:val="none"/>
      </w:rPr>
    </w:lvl>
    <w:lvl w:ilvl="5">
      <w:start w:val="1"/>
      <w:numFmt w:val="decimal"/>
      <w:lvlText w:val="%1.%2.%3.%4.%5.%6."/>
      <w:lvlJc w:val="left"/>
      <w:pPr>
        <w:ind w:left="5695" w:hanging="1440"/>
      </w:pPr>
      <w:rPr>
        <w:rFonts w:hint="default"/>
        <w:color w:val="auto"/>
        <w:u w:val="none"/>
      </w:rPr>
    </w:lvl>
    <w:lvl w:ilvl="6">
      <w:start w:val="1"/>
      <w:numFmt w:val="decimal"/>
      <w:lvlText w:val="%1.%2.%3.%4.%5.%6.%7."/>
      <w:lvlJc w:val="left"/>
      <w:pPr>
        <w:ind w:left="6906" w:hanging="1800"/>
      </w:pPr>
      <w:rPr>
        <w:rFonts w:hint="default"/>
        <w:color w:val="auto"/>
        <w:u w:val="none"/>
      </w:rPr>
    </w:lvl>
    <w:lvl w:ilvl="7">
      <w:start w:val="1"/>
      <w:numFmt w:val="decimal"/>
      <w:lvlText w:val="%1.%2.%3.%4.%5.%6.%7.%8."/>
      <w:lvlJc w:val="left"/>
      <w:pPr>
        <w:ind w:left="7757" w:hanging="1800"/>
      </w:pPr>
      <w:rPr>
        <w:rFonts w:hint="default"/>
        <w:color w:val="auto"/>
        <w:u w:val="none"/>
      </w:rPr>
    </w:lvl>
    <w:lvl w:ilvl="8">
      <w:start w:val="1"/>
      <w:numFmt w:val="decimal"/>
      <w:lvlText w:val="%1.%2.%3.%4.%5.%6.%7.%8.%9."/>
      <w:lvlJc w:val="left"/>
      <w:pPr>
        <w:ind w:left="8968" w:hanging="2160"/>
      </w:pPr>
      <w:rPr>
        <w:rFonts w:hint="default"/>
        <w:color w:val="auto"/>
        <w:u w:val="none"/>
      </w:rPr>
    </w:lvl>
  </w:abstractNum>
  <w:abstractNum w:abstractNumId="110" w15:restartNumberingAfterBreak="0">
    <w:nsid w:val="6E237F19"/>
    <w:multiLevelType w:val="singleLevel"/>
    <w:tmpl w:val="1FAEB792"/>
    <w:lvl w:ilvl="0">
      <w:start w:val="1"/>
      <w:numFmt w:val="bullet"/>
      <w:pStyle w:val="af0"/>
      <w:lvlText w:val=""/>
      <w:lvlJc w:val="left"/>
      <w:pPr>
        <w:tabs>
          <w:tab w:val="num" w:pos="927"/>
        </w:tabs>
        <w:ind w:left="907" w:hanging="340"/>
      </w:pPr>
      <w:rPr>
        <w:rFonts w:ascii="Symbol" w:hAnsi="Symbol" w:hint="default"/>
      </w:rPr>
    </w:lvl>
  </w:abstractNum>
  <w:abstractNum w:abstractNumId="111" w15:restartNumberingAfterBreak="0">
    <w:nsid w:val="71D00733"/>
    <w:multiLevelType w:val="singleLevel"/>
    <w:tmpl w:val="55DE91B8"/>
    <w:lvl w:ilvl="0">
      <w:start w:val="1"/>
      <w:numFmt w:val="bullet"/>
      <w:pStyle w:val="af1"/>
      <w:lvlText w:val=""/>
      <w:lvlJc w:val="left"/>
      <w:pPr>
        <w:tabs>
          <w:tab w:val="num" w:pos="927"/>
        </w:tabs>
        <w:ind w:left="907" w:hanging="340"/>
      </w:pPr>
      <w:rPr>
        <w:rFonts w:ascii="Symbol" w:hAnsi="Symbol" w:hint="default"/>
      </w:rPr>
    </w:lvl>
  </w:abstractNum>
  <w:abstractNum w:abstractNumId="112" w15:restartNumberingAfterBreak="0">
    <w:nsid w:val="720750C7"/>
    <w:multiLevelType w:val="singleLevel"/>
    <w:tmpl w:val="6F14EB5C"/>
    <w:lvl w:ilvl="0">
      <w:start w:val="1"/>
      <w:numFmt w:val="bullet"/>
      <w:pStyle w:val="af2"/>
      <w:lvlText w:val=""/>
      <w:lvlJc w:val="left"/>
      <w:pPr>
        <w:tabs>
          <w:tab w:val="num" w:pos="644"/>
        </w:tabs>
        <w:ind w:left="644" w:hanging="360"/>
      </w:pPr>
      <w:rPr>
        <w:rFonts w:ascii="Symbol" w:hAnsi="Symbol" w:hint="default"/>
      </w:rPr>
    </w:lvl>
  </w:abstractNum>
  <w:abstractNum w:abstractNumId="113" w15:restartNumberingAfterBreak="0">
    <w:nsid w:val="76834553"/>
    <w:multiLevelType w:val="multilevel"/>
    <w:tmpl w:val="CF5EE4B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4" w15:restartNumberingAfterBreak="0">
    <w:nsid w:val="786D50DB"/>
    <w:multiLevelType w:val="multilevel"/>
    <w:tmpl w:val="4296DF7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8D97772"/>
    <w:multiLevelType w:val="hybridMultilevel"/>
    <w:tmpl w:val="4164F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D893C49"/>
    <w:multiLevelType w:val="multilevel"/>
    <w:tmpl w:val="04190023"/>
    <w:styleLink w:val="af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7" w15:restartNumberingAfterBreak="0">
    <w:nsid w:val="7EB40296"/>
    <w:multiLevelType w:val="hybridMultilevel"/>
    <w:tmpl w:val="C91CF2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7FA00227"/>
    <w:multiLevelType w:val="multilevel"/>
    <w:tmpl w:val="0419001F"/>
    <w:styleLink w:val="111111"/>
    <w:lvl w:ilvl="0">
      <w:start w:val="1"/>
      <w:numFmt w:val="decimal"/>
      <w:lvlText w:val="%1."/>
      <w:lvlJc w:val="left"/>
      <w:pPr>
        <w:tabs>
          <w:tab w:val="num" w:pos="360"/>
        </w:tabs>
        <w:ind w:left="360" w:hanging="360"/>
      </w:pPr>
      <w:rPr>
        <w:b/>
        <w:sz w:val="28"/>
      </w:rPr>
    </w:lvl>
    <w:lvl w:ilvl="1">
      <w:start w:val="1"/>
      <w:numFmt w:val="decimal"/>
      <w:lvlText w:val="%1.%2."/>
      <w:lvlJc w:val="left"/>
      <w:pPr>
        <w:tabs>
          <w:tab w:val="num" w:pos="792"/>
        </w:tabs>
        <w:ind w:left="792" w:hanging="432"/>
      </w:pPr>
      <w:rPr>
        <w:sz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7"/>
  </w:num>
  <w:num w:numId="2">
    <w:abstractNumId w:val="92"/>
  </w:num>
  <w:num w:numId="3">
    <w:abstractNumId w:val="5"/>
  </w:num>
  <w:num w:numId="4">
    <w:abstractNumId w:val="54"/>
  </w:num>
  <w:num w:numId="5">
    <w:abstractNumId w:val="36"/>
  </w:num>
  <w:num w:numId="6">
    <w:abstractNumId w:val="12"/>
  </w:num>
  <w:num w:numId="7">
    <w:abstractNumId w:val="80"/>
  </w:num>
  <w:num w:numId="8">
    <w:abstractNumId w:val="78"/>
  </w:num>
  <w:num w:numId="9">
    <w:abstractNumId w:val="63"/>
  </w:num>
  <w:num w:numId="10">
    <w:abstractNumId w:val="35"/>
  </w:num>
  <w:num w:numId="11">
    <w:abstractNumId w:val="15"/>
    <w:lvlOverride w:ilvl="0">
      <w:lvl w:ilvl="0">
        <w:start w:val="1"/>
        <w:numFmt w:val="decimal"/>
        <w:lvlRestart w:val="0"/>
        <w:pStyle w:val="a1"/>
        <w:lvlText w:val="%1"/>
        <w:lvlJc w:val="left"/>
        <w:pPr>
          <w:ind w:left="1247" w:hanging="397"/>
        </w:pPr>
        <w:rPr>
          <w:rFonts w:ascii="Times New Roman" w:hAnsi="Times New Roman" w:cs="Times New Roman"/>
          <w:b/>
          <w:i w:val="0"/>
          <w:color w:val="000000"/>
          <w:sz w:val="24"/>
        </w:rPr>
      </w:lvl>
    </w:lvlOverride>
    <w:lvlOverride w:ilvl="1">
      <w:lvl w:ilvl="1">
        <w:start w:val="1"/>
        <w:numFmt w:val="decimal"/>
        <w:pStyle w:val="a2"/>
        <w:lvlText w:val="%1.%2"/>
        <w:lvlJc w:val="left"/>
        <w:pPr>
          <w:ind w:left="1247" w:hanging="397"/>
        </w:pPr>
        <w:rPr>
          <w:rFonts w:ascii="Times New Roman" w:hAnsi="Times New Roman" w:cs="Times New Roman"/>
          <w:b/>
          <w:i w:val="0"/>
          <w:color w:val="000000"/>
        </w:rPr>
      </w:lvl>
    </w:lvlOverride>
    <w:lvlOverride w:ilvl="2">
      <w:lvl w:ilvl="2">
        <w:start w:val="1"/>
        <w:numFmt w:val="decimal"/>
        <w:pStyle w:val="2"/>
        <w:lvlText w:val="%1.%2.%3"/>
        <w:lvlJc w:val="left"/>
        <w:pPr>
          <w:ind w:left="6918" w:hanging="397"/>
        </w:pPr>
        <w:rPr>
          <w:rFonts w:ascii="Times New Roman" w:hAnsi="Times New Roman" w:cs="Times New Roman"/>
          <w:b/>
          <w:i w:val="0"/>
          <w:color w:val="000000"/>
        </w:rPr>
      </w:lvl>
    </w:lvlOverride>
    <w:lvlOverride w:ilvl="3">
      <w:lvl w:ilvl="3">
        <w:start w:val="1"/>
        <w:numFmt w:val="decimal"/>
        <w:lvlText w:val="%1.%2.%3.%4"/>
        <w:lvlJc w:val="left"/>
        <w:pPr>
          <w:ind w:left="1247" w:hanging="397"/>
        </w:pPr>
        <w:rPr>
          <w:rFonts w:ascii="Times New Roman" w:hAnsi="Times New Roman" w:cs="Times New Roman"/>
          <w:b/>
          <w:i w:val="0"/>
          <w:color w:val="000000"/>
        </w:rPr>
      </w:lvl>
    </w:lvlOverride>
    <w:lvlOverride w:ilvl="4">
      <w:lvl w:ilvl="4">
        <w:start w:val="1"/>
        <w:numFmt w:val="decimal"/>
        <w:lvlText w:val="%1.%2.%3.%4.%5"/>
        <w:lvlJc w:val="left"/>
        <w:pPr>
          <w:ind w:left="1247" w:hanging="397"/>
        </w:pPr>
        <w:rPr>
          <w:rFonts w:ascii="Times New Roman" w:hAnsi="Times New Roman" w:cs="Times New Roman"/>
          <w:b/>
          <w:i w:val="0"/>
          <w:color w:val="000000"/>
        </w:rPr>
      </w:lvl>
    </w:lvlOverride>
    <w:lvlOverride w:ilvl="5">
      <w:lvl w:ilvl="5">
        <w:start w:val="1"/>
        <w:numFmt w:val="decimal"/>
        <w:lvlText w:val="%1.%2.%3.%4.%5.%6"/>
        <w:lvlJc w:val="left"/>
        <w:pPr>
          <w:ind w:left="1247" w:hanging="397"/>
        </w:pPr>
        <w:rPr>
          <w:rFonts w:ascii="Times New Roman" w:hAnsi="Times New Roman" w:cs="Times New Roman"/>
          <w:b/>
          <w:i w:val="0"/>
          <w:color w:val="000000"/>
        </w:rPr>
      </w:lvl>
    </w:lvlOverride>
    <w:lvlOverride w:ilvl="6">
      <w:lvl w:ilvl="6">
        <w:start w:val="1"/>
        <w:numFmt w:val="decimal"/>
        <w:lvlText w:val="%1.%2.%3.%4.%5.%6.%7"/>
        <w:lvlJc w:val="left"/>
        <w:pPr>
          <w:ind w:left="1247" w:hanging="397"/>
        </w:pPr>
        <w:rPr>
          <w:rFonts w:ascii="Times New Roman" w:hAnsi="Times New Roman" w:cs="Times New Roman"/>
          <w:b/>
          <w:i w:val="0"/>
          <w:color w:val="000000"/>
        </w:rPr>
      </w:lvl>
    </w:lvlOverride>
    <w:lvlOverride w:ilvl="7">
      <w:lvl w:ilvl="7">
        <w:start w:val="1"/>
        <w:numFmt w:val="decimal"/>
        <w:lvlText w:val="%1.%2.%3.%4.%5.%6.%7.%8"/>
        <w:lvlJc w:val="left"/>
        <w:pPr>
          <w:ind w:left="1247" w:hanging="397"/>
        </w:pPr>
        <w:rPr>
          <w:rFonts w:ascii="Times New Roman" w:hAnsi="Times New Roman" w:cs="Times New Roman"/>
          <w:b/>
          <w:i w:val="0"/>
          <w:color w:val="000000"/>
        </w:rPr>
      </w:lvl>
    </w:lvlOverride>
    <w:lvlOverride w:ilvl="8">
      <w:lvl w:ilvl="8">
        <w:start w:val="1"/>
        <w:numFmt w:val="decimal"/>
        <w:lvlText w:val="%1.%2.%3.%4.%5.%6.%7.%8.%9"/>
        <w:lvlJc w:val="left"/>
        <w:pPr>
          <w:ind w:left="1247" w:hanging="397"/>
        </w:pPr>
        <w:rPr>
          <w:rFonts w:ascii="Times New Roman" w:hAnsi="Times New Roman" w:cs="Times New Roman"/>
          <w:b/>
          <w:i w:val="0"/>
          <w:color w:val="000000"/>
        </w:rPr>
      </w:lvl>
    </w:lvlOverride>
  </w:num>
  <w:num w:numId="12">
    <w:abstractNumId w:val="47"/>
  </w:num>
  <w:num w:numId="13">
    <w:abstractNumId w:val="86"/>
  </w:num>
  <w:num w:numId="14">
    <w:abstractNumId w:val="89"/>
  </w:num>
  <w:num w:numId="15">
    <w:abstractNumId w:val="18"/>
  </w:num>
  <w:num w:numId="16">
    <w:abstractNumId w:val="0"/>
  </w:num>
  <w:num w:numId="17">
    <w:abstractNumId w:val="1"/>
  </w:num>
  <w:num w:numId="18">
    <w:abstractNumId w:val="31"/>
  </w:num>
  <w:num w:numId="19">
    <w:abstractNumId w:val="9"/>
  </w:num>
  <w:num w:numId="20">
    <w:abstractNumId w:val="64"/>
  </w:num>
  <w:num w:numId="21">
    <w:abstractNumId w:val="107"/>
  </w:num>
  <w:num w:numId="22">
    <w:abstractNumId w:val="84"/>
  </w:num>
  <w:num w:numId="23">
    <w:abstractNumId w:val="58"/>
  </w:num>
  <w:num w:numId="24">
    <w:abstractNumId w:val="6"/>
  </w:num>
  <w:num w:numId="25">
    <w:abstractNumId w:val="11"/>
  </w:num>
  <w:num w:numId="26">
    <w:abstractNumId w:val="53"/>
  </w:num>
  <w:num w:numId="27">
    <w:abstractNumId w:val="21"/>
  </w:num>
  <w:num w:numId="28">
    <w:abstractNumId w:val="83"/>
  </w:num>
  <w:num w:numId="29">
    <w:abstractNumId w:val="46"/>
  </w:num>
  <w:num w:numId="30">
    <w:abstractNumId w:val="75"/>
  </w:num>
  <w:num w:numId="31">
    <w:abstractNumId w:val="82"/>
  </w:num>
  <w:num w:numId="32">
    <w:abstractNumId w:val="28"/>
  </w:num>
  <w:num w:numId="33">
    <w:abstractNumId w:val="76"/>
  </w:num>
  <w:num w:numId="34">
    <w:abstractNumId w:val="52"/>
  </w:num>
  <w:num w:numId="35">
    <w:abstractNumId w:val="79"/>
  </w:num>
  <w:num w:numId="36">
    <w:abstractNumId w:val="49"/>
  </w:num>
  <w:num w:numId="37">
    <w:abstractNumId w:val="45"/>
  </w:num>
  <w:num w:numId="38">
    <w:abstractNumId w:val="19"/>
  </w:num>
  <w:num w:numId="39">
    <w:abstractNumId w:val="67"/>
  </w:num>
  <w:num w:numId="40">
    <w:abstractNumId w:val="7"/>
  </w:num>
  <w:num w:numId="41">
    <w:abstractNumId w:val="99"/>
  </w:num>
  <w:num w:numId="42">
    <w:abstractNumId w:val="20"/>
  </w:num>
  <w:num w:numId="43">
    <w:abstractNumId w:val="116"/>
  </w:num>
  <w:num w:numId="44">
    <w:abstractNumId w:val="95"/>
  </w:num>
  <w:num w:numId="45">
    <w:abstractNumId w:val="25"/>
  </w:num>
  <w:num w:numId="46">
    <w:abstractNumId w:val="87"/>
  </w:num>
  <w:num w:numId="47">
    <w:abstractNumId w:val="30"/>
  </w:num>
  <w:num w:numId="48">
    <w:abstractNumId w:val="8"/>
  </w:num>
  <w:num w:numId="49">
    <w:abstractNumId w:val="71"/>
  </w:num>
  <w:num w:numId="50">
    <w:abstractNumId w:val="4"/>
  </w:num>
  <w:num w:numId="51">
    <w:abstractNumId w:val="50"/>
  </w:num>
  <w:num w:numId="52">
    <w:abstractNumId w:val="81"/>
  </w:num>
  <w:num w:numId="53">
    <w:abstractNumId w:val="109"/>
  </w:num>
  <w:num w:numId="54">
    <w:abstractNumId w:val="69"/>
  </w:num>
  <w:num w:numId="55">
    <w:abstractNumId w:val="23"/>
  </w:num>
  <w:num w:numId="56">
    <w:abstractNumId w:val="111"/>
  </w:num>
  <w:num w:numId="57">
    <w:abstractNumId w:val="41"/>
  </w:num>
  <w:num w:numId="58">
    <w:abstractNumId w:val="102"/>
  </w:num>
  <w:num w:numId="59">
    <w:abstractNumId w:val="112"/>
  </w:num>
  <w:num w:numId="60">
    <w:abstractNumId w:val="110"/>
  </w:num>
  <w:num w:numId="61">
    <w:abstractNumId w:val="73"/>
  </w:num>
  <w:num w:numId="62">
    <w:abstractNumId w:val="106"/>
  </w:num>
  <w:num w:numId="63">
    <w:abstractNumId w:val="22"/>
  </w:num>
  <w:num w:numId="64">
    <w:abstractNumId w:val="68"/>
  </w:num>
  <w:num w:numId="65">
    <w:abstractNumId w:val="104"/>
  </w:num>
  <w:num w:numId="66">
    <w:abstractNumId w:val="72"/>
  </w:num>
  <w:num w:numId="67">
    <w:abstractNumId w:val="40"/>
  </w:num>
  <w:num w:numId="68">
    <w:abstractNumId w:val="94"/>
  </w:num>
  <w:num w:numId="69">
    <w:abstractNumId w:val="118"/>
  </w:num>
  <w:num w:numId="70">
    <w:abstractNumId w:val="38"/>
  </w:num>
  <w:num w:numId="71">
    <w:abstractNumId w:val="105"/>
  </w:num>
  <w:num w:numId="72">
    <w:abstractNumId w:val="3"/>
  </w:num>
  <w:num w:numId="73">
    <w:abstractNumId w:val="74"/>
  </w:num>
  <w:num w:numId="74">
    <w:abstractNumId w:val="27"/>
  </w:num>
  <w:num w:numId="75">
    <w:abstractNumId w:val="33"/>
  </w:num>
  <w:num w:numId="7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1"/>
  </w:num>
  <w:num w:numId="79">
    <w:abstractNumId w:val="2"/>
  </w:num>
  <w:num w:numId="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
  </w:num>
  <w:num w:numId="87">
    <w:abstractNumId w:val="14"/>
  </w:num>
  <w:num w:numId="88">
    <w:abstractNumId w:val="60"/>
  </w:num>
  <w:num w:numId="89">
    <w:abstractNumId w:val="48"/>
  </w:num>
  <w:num w:numId="90">
    <w:abstractNumId w:val="98"/>
  </w:num>
  <w:num w:numId="91">
    <w:abstractNumId w:val="15"/>
  </w:num>
  <w:num w:numId="92">
    <w:abstractNumId w:val="42"/>
  </w:num>
  <w:num w:numId="93">
    <w:abstractNumId w:val="114"/>
  </w:num>
  <w:num w:numId="94">
    <w:abstractNumId w:val="97"/>
  </w:num>
  <w:num w:numId="95">
    <w:abstractNumId w:val="115"/>
  </w:num>
  <w:num w:numId="96">
    <w:abstractNumId w:val="32"/>
  </w:num>
  <w:num w:numId="97">
    <w:abstractNumId w:val="24"/>
  </w:num>
  <w:num w:numId="98">
    <w:abstractNumId w:val="54"/>
    <w:lvlOverride w:ilvl="0">
      <w:startOverride w:val="1"/>
      <w:lvl w:ilvl="0">
        <w:start w:val="1"/>
        <w:numFmt w:val="decimal"/>
        <w:lvlText w:val="%1."/>
        <w:lvlJc w:val="left"/>
        <w:pPr>
          <w:ind w:left="0" w:firstLine="0"/>
        </w:pPr>
        <w:rPr>
          <w:rFonts w:ascii="Times New Roman" w:eastAsia="Times New Roman" w:hAnsi="Times New Roman" w:cs="Times New Roman"/>
        </w:rPr>
      </w:lvl>
    </w:lvlOverride>
    <w:lvlOverride w:ilvl="1">
      <w:startOverride w:val="1"/>
      <w:lvl w:ilvl="1">
        <w:start w:val="1"/>
        <w:numFmt w:val="decimal"/>
        <w:lvlText w:val="%1.%2."/>
        <w:lvlJc w:val="left"/>
        <w:pPr>
          <w:ind w:left="716" w:hanging="432"/>
        </w:pPr>
        <w:rPr>
          <w:rFonts w:ascii="Times New Roman" w:hAnsi="Times New Roman" w:cs="Times New Roman" w:hint="default"/>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9">
    <w:abstractNumId w:val="34"/>
  </w:num>
  <w:num w:numId="100">
    <w:abstractNumId w:val="5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num>
  <w:num w:numId="10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6"/>
  </w:num>
  <w:num w:numId="104">
    <w:abstractNumId w:val="113"/>
  </w:num>
  <w:num w:numId="105">
    <w:abstractNumId w:val="100"/>
  </w:num>
  <w:num w:numId="106">
    <w:abstractNumId w:val="96"/>
  </w:num>
  <w:num w:numId="107">
    <w:abstractNumId w:val="117"/>
  </w:num>
  <w:num w:numId="108">
    <w:abstractNumId w:val="39"/>
  </w:num>
  <w:num w:numId="109">
    <w:abstractNumId w:val="90"/>
  </w:num>
  <w:num w:numId="110">
    <w:abstractNumId w:val="93"/>
  </w:num>
  <w:num w:numId="111">
    <w:abstractNumId w:val="61"/>
  </w:num>
  <w:num w:numId="112">
    <w:abstractNumId w:val="62"/>
  </w:num>
  <w:num w:numId="113">
    <w:abstractNumId w:val="44"/>
  </w:num>
  <w:num w:numId="114">
    <w:abstractNumId w:val="77"/>
  </w:num>
  <w:num w:numId="115">
    <w:abstractNumId w:val="37"/>
  </w:num>
  <w:num w:numId="116">
    <w:abstractNumId w:val="103"/>
  </w:num>
  <w:num w:numId="117">
    <w:abstractNumId w:val="26"/>
  </w:num>
  <w:num w:numId="118">
    <w:abstractNumId w:val="43"/>
  </w:num>
  <w:num w:numId="119">
    <w:abstractNumId w:val="66"/>
  </w:num>
  <w:num w:numId="120">
    <w:abstractNumId w:val="55"/>
  </w:num>
  <w:num w:numId="121">
    <w:abstractNumId w:val="10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B5"/>
    <w:rsid w:val="00001FC0"/>
    <w:rsid w:val="0000644E"/>
    <w:rsid w:val="000066BD"/>
    <w:rsid w:val="00006811"/>
    <w:rsid w:val="00007EA9"/>
    <w:rsid w:val="000100DB"/>
    <w:rsid w:val="00010191"/>
    <w:rsid w:val="0001540B"/>
    <w:rsid w:val="00017EDB"/>
    <w:rsid w:val="00020A61"/>
    <w:rsid w:val="00021FD3"/>
    <w:rsid w:val="000259F0"/>
    <w:rsid w:val="00031518"/>
    <w:rsid w:val="0003167A"/>
    <w:rsid w:val="00032055"/>
    <w:rsid w:val="0003767A"/>
    <w:rsid w:val="000421F4"/>
    <w:rsid w:val="00043E84"/>
    <w:rsid w:val="000444B1"/>
    <w:rsid w:val="00050627"/>
    <w:rsid w:val="00054A6F"/>
    <w:rsid w:val="00060206"/>
    <w:rsid w:val="00061565"/>
    <w:rsid w:val="000624B4"/>
    <w:rsid w:val="00064B15"/>
    <w:rsid w:val="00066665"/>
    <w:rsid w:val="00066E73"/>
    <w:rsid w:val="00070A62"/>
    <w:rsid w:val="00074520"/>
    <w:rsid w:val="00075837"/>
    <w:rsid w:val="00075B67"/>
    <w:rsid w:val="00080369"/>
    <w:rsid w:val="0008289E"/>
    <w:rsid w:val="000844E4"/>
    <w:rsid w:val="00086870"/>
    <w:rsid w:val="00086944"/>
    <w:rsid w:val="000919DD"/>
    <w:rsid w:val="000943D4"/>
    <w:rsid w:val="00095FD3"/>
    <w:rsid w:val="00096ABC"/>
    <w:rsid w:val="00096E61"/>
    <w:rsid w:val="00097741"/>
    <w:rsid w:val="000A1FF1"/>
    <w:rsid w:val="000A40C1"/>
    <w:rsid w:val="000A4817"/>
    <w:rsid w:val="000A4BE7"/>
    <w:rsid w:val="000A4F6F"/>
    <w:rsid w:val="000B0A8B"/>
    <w:rsid w:val="000B3125"/>
    <w:rsid w:val="000B3D10"/>
    <w:rsid w:val="000B4BA4"/>
    <w:rsid w:val="000B51FF"/>
    <w:rsid w:val="000C28DE"/>
    <w:rsid w:val="000C3F97"/>
    <w:rsid w:val="000C424C"/>
    <w:rsid w:val="000C4E12"/>
    <w:rsid w:val="000C5CE3"/>
    <w:rsid w:val="000C782C"/>
    <w:rsid w:val="000D4B5C"/>
    <w:rsid w:val="000D7381"/>
    <w:rsid w:val="000E01BE"/>
    <w:rsid w:val="000E12B4"/>
    <w:rsid w:val="000E13C8"/>
    <w:rsid w:val="000E3E7C"/>
    <w:rsid w:val="000E4C73"/>
    <w:rsid w:val="000E6825"/>
    <w:rsid w:val="000E7B95"/>
    <w:rsid w:val="000F0EFA"/>
    <w:rsid w:val="000F1AE3"/>
    <w:rsid w:val="000F5FAA"/>
    <w:rsid w:val="000F74B7"/>
    <w:rsid w:val="00101272"/>
    <w:rsid w:val="001022EF"/>
    <w:rsid w:val="0010271E"/>
    <w:rsid w:val="00103930"/>
    <w:rsid w:val="00115674"/>
    <w:rsid w:val="00117945"/>
    <w:rsid w:val="00117BE4"/>
    <w:rsid w:val="00132C21"/>
    <w:rsid w:val="00141AD3"/>
    <w:rsid w:val="00145B97"/>
    <w:rsid w:val="0014619C"/>
    <w:rsid w:val="00150023"/>
    <w:rsid w:val="00151670"/>
    <w:rsid w:val="00155CB3"/>
    <w:rsid w:val="001601F6"/>
    <w:rsid w:val="00161BD1"/>
    <w:rsid w:val="00166CEA"/>
    <w:rsid w:val="00167556"/>
    <w:rsid w:val="00171449"/>
    <w:rsid w:val="001720FD"/>
    <w:rsid w:val="0017281F"/>
    <w:rsid w:val="0017688B"/>
    <w:rsid w:val="00177EC3"/>
    <w:rsid w:val="001841DB"/>
    <w:rsid w:val="00192D09"/>
    <w:rsid w:val="00192F91"/>
    <w:rsid w:val="00195B9A"/>
    <w:rsid w:val="00195FED"/>
    <w:rsid w:val="001A1177"/>
    <w:rsid w:val="001A1D26"/>
    <w:rsid w:val="001A1E5C"/>
    <w:rsid w:val="001A3317"/>
    <w:rsid w:val="001A6057"/>
    <w:rsid w:val="001A7BE4"/>
    <w:rsid w:val="001B491A"/>
    <w:rsid w:val="001B7036"/>
    <w:rsid w:val="001B71D0"/>
    <w:rsid w:val="001C616B"/>
    <w:rsid w:val="001D0748"/>
    <w:rsid w:val="001D5E78"/>
    <w:rsid w:val="001E2DE8"/>
    <w:rsid w:val="001E4BD6"/>
    <w:rsid w:val="001E7A20"/>
    <w:rsid w:val="001F0268"/>
    <w:rsid w:val="001F333B"/>
    <w:rsid w:val="001F631B"/>
    <w:rsid w:val="00201271"/>
    <w:rsid w:val="00212216"/>
    <w:rsid w:val="002130CE"/>
    <w:rsid w:val="002134E1"/>
    <w:rsid w:val="00213E3F"/>
    <w:rsid w:val="00214400"/>
    <w:rsid w:val="00214B2D"/>
    <w:rsid w:val="002167DE"/>
    <w:rsid w:val="00217582"/>
    <w:rsid w:val="00221D51"/>
    <w:rsid w:val="00222457"/>
    <w:rsid w:val="00227064"/>
    <w:rsid w:val="00232D7C"/>
    <w:rsid w:val="00233313"/>
    <w:rsid w:val="002409B8"/>
    <w:rsid w:val="00240B62"/>
    <w:rsid w:val="00247A5E"/>
    <w:rsid w:val="00250DD9"/>
    <w:rsid w:val="00252621"/>
    <w:rsid w:val="0025495A"/>
    <w:rsid w:val="00255AA6"/>
    <w:rsid w:val="00256A5A"/>
    <w:rsid w:val="00260FFF"/>
    <w:rsid w:val="00261BE2"/>
    <w:rsid w:val="002623E9"/>
    <w:rsid w:val="00264BBA"/>
    <w:rsid w:val="0027099D"/>
    <w:rsid w:val="00271D90"/>
    <w:rsid w:val="00274106"/>
    <w:rsid w:val="00276CEE"/>
    <w:rsid w:val="00280B7B"/>
    <w:rsid w:val="0028453E"/>
    <w:rsid w:val="002866DF"/>
    <w:rsid w:val="00292B1A"/>
    <w:rsid w:val="00295BAD"/>
    <w:rsid w:val="00296FAF"/>
    <w:rsid w:val="002A1979"/>
    <w:rsid w:val="002A305A"/>
    <w:rsid w:val="002A7B0E"/>
    <w:rsid w:val="002A7BB3"/>
    <w:rsid w:val="002B0C56"/>
    <w:rsid w:val="002B0C76"/>
    <w:rsid w:val="002B3C66"/>
    <w:rsid w:val="002B57D9"/>
    <w:rsid w:val="002B63C8"/>
    <w:rsid w:val="002B661D"/>
    <w:rsid w:val="002B66E8"/>
    <w:rsid w:val="002C649A"/>
    <w:rsid w:val="002D34A4"/>
    <w:rsid w:val="002D4C12"/>
    <w:rsid w:val="002D508F"/>
    <w:rsid w:val="002D5140"/>
    <w:rsid w:val="002D6BC7"/>
    <w:rsid w:val="002D6F16"/>
    <w:rsid w:val="002E0F65"/>
    <w:rsid w:val="002E1A21"/>
    <w:rsid w:val="002E72F3"/>
    <w:rsid w:val="002F1F8A"/>
    <w:rsid w:val="002F2F10"/>
    <w:rsid w:val="002F4252"/>
    <w:rsid w:val="002F4742"/>
    <w:rsid w:val="002F488E"/>
    <w:rsid w:val="002F5FE2"/>
    <w:rsid w:val="00300157"/>
    <w:rsid w:val="00300D78"/>
    <w:rsid w:val="00301EC7"/>
    <w:rsid w:val="0030318B"/>
    <w:rsid w:val="00303B6F"/>
    <w:rsid w:val="00303EEF"/>
    <w:rsid w:val="00304421"/>
    <w:rsid w:val="00307843"/>
    <w:rsid w:val="00307D35"/>
    <w:rsid w:val="0031002F"/>
    <w:rsid w:val="00315D7B"/>
    <w:rsid w:val="003204C7"/>
    <w:rsid w:val="00320EB5"/>
    <w:rsid w:val="003229A3"/>
    <w:rsid w:val="00325CB4"/>
    <w:rsid w:val="00330A8B"/>
    <w:rsid w:val="0033209D"/>
    <w:rsid w:val="00334819"/>
    <w:rsid w:val="0034041B"/>
    <w:rsid w:val="00340630"/>
    <w:rsid w:val="0034277A"/>
    <w:rsid w:val="0034453A"/>
    <w:rsid w:val="00345787"/>
    <w:rsid w:val="00347825"/>
    <w:rsid w:val="00363A81"/>
    <w:rsid w:val="00366134"/>
    <w:rsid w:val="00372E0D"/>
    <w:rsid w:val="00373004"/>
    <w:rsid w:val="00374D01"/>
    <w:rsid w:val="00375C49"/>
    <w:rsid w:val="003765B7"/>
    <w:rsid w:val="0038434E"/>
    <w:rsid w:val="00384A15"/>
    <w:rsid w:val="003918A5"/>
    <w:rsid w:val="00391BBA"/>
    <w:rsid w:val="003A0040"/>
    <w:rsid w:val="003A2248"/>
    <w:rsid w:val="003A3B34"/>
    <w:rsid w:val="003B30FC"/>
    <w:rsid w:val="003B6848"/>
    <w:rsid w:val="003B6BC7"/>
    <w:rsid w:val="003C2CE0"/>
    <w:rsid w:val="003C34F3"/>
    <w:rsid w:val="003C5130"/>
    <w:rsid w:val="003D54BE"/>
    <w:rsid w:val="003E0ED4"/>
    <w:rsid w:val="003E14E3"/>
    <w:rsid w:val="003E3683"/>
    <w:rsid w:val="003E5AA1"/>
    <w:rsid w:val="003E66A2"/>
    <w:rsid w:val="003E685B"/>
    <w:rsid w:val="003E700A"/>
    <w:rsid w:val="003E73EC"/>
    <w:rsid w:val="003F1131"/>
    <w:rsid w:val="003F15C9"/>
    <w:rsid w:val="003F194E"/>
    <w:rsid w:val="003F1BF8"/>
    <w:rsid w:val="003F1DE3"/>
    <w:rsid w:val="003F47E0"/>
    <w:rsid w:val="00407A8E"/>
    <w:rsid w:val="00412E57"/>
    <w:rsid w:val="0041326F"/>
    <w:rsid w:val="00414DEF"/>
    <w:rsid w:val="00415303"/>
    <w:rsid w:val="0041649D"/>
    <w:rsid w:val="00420A93"/>
    <w:rsid w:val="00421952"/>
    <w:rsid w:val="00424F52"/>
    <w:rsid w:val="0042555C"/>
    <w:rsid w:val="00430351"/>
    <w:rsid w:val="00431BD8"/>
    <w:rsid w:val="00432C45"/>
    <w:rsid w:val="00435127"/>
    <w:rsid w:val="0043601A"/>
    <w:rsid w:val="00436FCE"/>
    <w:rsid w:val="00437D39"/>
    <w:rsid w:val="00440D5C"/>
    <w:rsid w:val="004442D7"/>
    <w:rsid w:val="00444969"/>
    <w:rsid w:val="0044586B"/>
    <w:rsid w:val="00446348"/>
    <w:rsid w:val="00447199"/>
    <w:rsid w:val="004530B4"/>
    <w:rsid w:val="004540BA"/>
    <w:rsid w:val="00454A64"/>
    <w:rsid w:val="00460612"/>
    <w:rsid w:val="00463A27"/>
    <w:rsid w:val="00465B53"/>
    <w:rsid w:val="004706CC"/>
    <w:rsid w:val="00472BA3"/>
    <w:rsid w:val="004741D5"/>
    <w:rsid w:val="0048069E"/>
    <w:rsid w:val="004808CC"/>
    <w:rsid w:val="00483032"/>
    <w:rsid w:val="0048481D"/>
    <w:rsid w:val="00484DD0"/>
    <w:rsid w:val="004858AB"/>
    <w:rsid w:val="00486423"/>
    <w:rsid w:val="0048782B"/>
    <w:rsid w:val="0049033E"/>
    <w:rsid w:val="00490739"/>
    <w:rsid w:val="00492AFD"/>
    <w:rsid w:val="0049467D"/>
    <w:rsid w:val="004957D0"/>
    <w:rsid w:val="00496D51"/>
    <w:rsid w:val="004A06CD"/>
    <w:rsid w:val="004A1805"/>
    <w:rsid w:val="004A7C69"/>
    <w:rsid w:val="004B1974"/>
    <w:rsid w:val="004B5DB2"/>
    <w:rsid w:val="004C058D"/>
    <w:rsid w:val="004C1377"/>
    <w:rsid w:val="004C187C"/>
    <w:rsid w:val="004C3A1F"/>
    <w:rsid w:val="004C48C1"/>
    <w:rsid w:val="004C554A"/>
    <w:rsid w:val="004D2187"/>
    <w:rsid w:val="004D4BC4"/>
    <w:rsid w:val="004D5E71"/>
    <w:rsid w:val="004D78BD"/>
    <w:rsid w:val="004E1BAC"/>
    <w:rsid w:val="004E2963"/>
    <w:rsid w:val="004E31B3"/>
    <w:rsid w:val="004E4698"/>
    <w:rsid w:val="004E4F19"/>
    <w:rsid w:val="004E628D"/>
    <w:rsid w:val="004E6993"/>
    <w:rsid w:val="004F1677"/>
    <w:rsid w:val="004F537E"/>
    <w:rsid w:val="004F7EBC"/>
    <w:rsid w:val="00500D08"/>
    <w:rsid w:val="00502883"/>
    <w:rsid w:val="00503D59"/>
    <w:rsid w:val="005076D5"/>
    <w:rsid w:val="00507E2E"/>
    <w:rsid w:val="00512D87"/>
    <w:rsid w:val="0051328F"/>
    <w:rsid w:val="00515813"/>
    <w:rsid w:val="00516B21"/>
    <w:rsid w:val="00520018"/>
    <w:rsid w:val="00520BC4"/>
    <w:rsid w:val="00521557"/>
    <w:rsid w:val="00521656"/>
    <w:rsid w:val="00524056"/>
    <w:rsid w:val="00524980"/>
    <w:rsid w:val="0052600D"/>
    <w:rsid w:val="00526AD8"/>
    <w:rsid w:val="0053334B"/>
    <w:rsid w:val="00534410"/>
    <w:rsid w:val="0053442C"/>
    <w:rsid w:val="005412C2"/>
    <w:rsid w:val="00543255"/>
    <w:rsid w:val="00543F7D"/>
    <w:rsid w:val="00544A71"/>
    <w:rsid w:val="00547FBD"/>
    <w:rsid w:val="0055543A"/>
    <w:rsid w:val="00555B58"/>
    <w:rsid w:val="0056221E"/>
    <w:rsid w:val="00565FD8"/>
    <w:rsid w:val="00572378"/>
    <w:rsid w:val="00574BD6"/>
    <w:rsid w:val="00575631"/>
    <w:rsid w:val="00575993"/>
    <w:rsid w:val="0057646A"/>
    <w:rsid w:val="00583E4E"/>
    <w:rsid w:val="005865F1"/>
    <w:rsid w:val="00586DA9"/>
    <w:rsid w:val="00587397"/>
    <w:rsid w:val="00587CEA"/>
    <w:rsid w:val="005906FE"/>
    <w:rsid w:val="00597258"/>
    <w:rsid w:val="005A32E8"/>
    <w:rsid w:val="005A4704"/>
    <w:rsid w:val="005A5DB1"/>
    <w:rsid w:val="005A5EF4"/>
    <w:rsid w:val="005B0C29"/>
    <w:rsid w:val="005B2B59"/>
    <w:rsid w:val="005B4AC8"/>
    <w:rsid w:val="005C2DD1"/>
    <w:rsid w:val="005C45ED"/>
    <w:rsid w:val="005C5A20"/>
    <w:rsid w:val="005C6696"/>
    <w:rsid w:val="005D2076"/>
    <w:rsid w:val="005D3515"/>
    <w:rsid w:val="005D3A9B"/>
    <w:rsid w:val="005E0542"/>
    <w:rsid w:val="005E313D"/>
    <w:rsid w:val="005E3665"/>
    <w:rsid w:val="005E6189"/>
    <w:rsid w:val="005F3815"/>
    <w:rsid w:val="005F6E36"/>
    <w:rsid w:val="005F744B"/>
    <w:rsid w:val="00601C47"/>
    <w:rsid w:val="00606A51"/>
    <w:rsid w:val="00606E86"/>
    <w:rsid w:val="00607D90"/>
    <w:rsid w:val="006123F8"/>
    <w:rsid w:val="0062179B"/>
    <w:rsid w:val="00621E31"/>
    <w:rsid w:val="006232CF"/>
    <w:rsid w:val="006237BF"/>
    <w:rsid w:val="006249FE"/>
    <w:rsid w:val="006251B2"/>
    <w:rsid w:val="00631ACD"/>
    <w:rsid w:val="00632E56"/>
    <w:rsid w:val="00635052"/>
    <w:rsid w:val="006363C3"/>
    <w:rsid w:val="00636EC1"/>
    <w:rsid w:val="00637820"/>
    <w:rsid w:val="00640A25"/>
    <w:rsid w:val="006420A5"/>
    <w:rsid w:val="006425CC"/>
    <w:rsid w:val="00643E3C"/>
    <w:rsid w:val="0064706E"/>
    <w:rsid w:val="006471A5"/>
    <w:rsid w:val="00647781"/>
    <w:rsid w:val="00647A9F"/>
    <w:rsid w:val="00647FB8"/>
    <w:rsid w:val="00651659"/>
    <w:rsid w:val="00651D4F"/>
    <w:rsid w:val="0065368B"/>
    <w:rsid w:val="006645F0"/>
    <w:rsid w:val="00665E84"/>
    <w:rsid w:val="00672057"/>
    <w:rsid w:val="006746AE"/>
    <w:rsid w:val="006760EC"/>
    <w:rsid w:val="00676591"/>
    <w:rsid w:val="00677A10"/>
    <w:rsid w:val="00677E1F"/>
    <w:rsid w:val="00681E50"/>
    <w:rsid w:val="00693434"/>
    <w:rsid w:val="00693B43"/>
    <w:rsid w:val="006A4167"/>
    <w:rsid w:val="006A4A56"/>
    <w:rsid w:val="006A58B1"/>
    <w:rsid w:val="006B036B"/>
    <w:rsid w:val="006B10AB"/>
    <w:rsid w:val="006C2210"/>
    <w:rsid w:val="006C3374"/>
    <w:rsid w:val="006D0CC5"/>
    <w:rsid w:val="006D0D1A"/>
    <w:rsid w:val="006D13A8"/>
    <w:rsid w:val="006D4783"/>
    <w:rsid w:val="006D50EF"/>
    <w:rsid w:val="006E1DE9"/>
    <w:rsid w:val="006E625A"/>
    <w:rsid w:val="006E6650"/>
    <w:rsid w:val="006E6FC7"/>
    <w:rsid w:val="006E78C7"/>
    <w:rsid w:val="006F12AB"/>
    <w:rsid w:val="006F14CF"/>
    <w:rsid w:val="006F3C36"/>
    <w:rsid w:val="006F6EE9"/>
    <w:rsid w:val="00701788"/>
    <w:rsid w:val="007031CA"/>
    <w:rsid w:val="00703C04"/>
    <w:rsid w:val="00703D1B"/>
    <w:rsid w:val="00706828"/>
    <w:rsid w:val="00707734"/>
    <w:rsid w:val="00710AC8"/>
    <w:rsid w:val="00714C9A"/>
    <w:rsid w:val="00716178"/>
    <w:rsid w:val="007171EC"/>
    <w:rsid w:val="00721523"/>
    <w:rsid w:val="00722F7D"/>
    <w:rsid w:val="00723E60"/>
    <w:rsid w:val="0072662C"/>
    <w:rsid w:val="00726F94"/>
    <w:rsid w:val="00730C6B"/>
    <w:rsid w:val="00731614"/>
    <w:rsid w:val="00732527"/>
    <w:rsid w:val="00732CFE"/>
    <w:rsid w:val="00734F9B"/>
    <w:rsid w:val="0073646A"/>
    <w:rsid w:val="00745367"/>
    <w:rsid w:val="0074587D"/>
    <w:rsid w:val="00752DBA"/>
    <w:rsid w:val="00754100"/>
    <w:rsid w:val="0075555B"/>
    <w:rsid w:val="00756D34"/>
    <w:rsid w:val="00757DC1"/>
    <w:rsid w:val="00760102"/>
    <w:rsid w:val="00761619"/>
    <w:rsid w:val="00764A10"/>
    <w:rsid w:val="00766A3A"/>
    <w:rsid w:val="00771318"/>
    <w:rsid w:val="00771A9B"/>
    <w:rsid w:val="00772928"/>
    <w:rsid w:val="00774E2F"/>
    <w:rsid w:val="0077514E"/>
    <w:rsid w:val="007760D0"/>
    <w:rsid w:val="00777D64"/>
    <w:rsid w:val="00781406"/>
    <w:rsid w:val="00785B17"/>
    <w:rsid w:val="0078604C"/>
    <w:rsid w:val="00787D26"/>
    <w:rsid w:val="0079081F"/>
    <w:rsid w:val="00791802"/>
    <w:rsid w:val="00791BD6"/>
    <w:rsid w:val="00795D68"/>
    <w:rsid w:val="00796010"/>
    <w:rsid w:val="00797CA3"/>
    <w:rsid w:val="007A1766"/>
    <w:rsid w:val="007A223C"/>
    <w:rsid w:val="007A550D"/>
    <w:rsid w:val="007A5695"/>
    <w:rsid w:val="007A57D9"/>
    <w:rsid w:val="007A5835"/>
    <w:rsid w:val="007A5B61"/>
    <w:rsid w:val="007A7D13"/>
    <w:rsid w:val="007B1202"/>
    <w:rsid w:val="007B1298"/>
    <w:rsid w:val="007B1393"/>
    <w:rsid w:val="007B1B6B"/>
    <w:rsid w:val="007B62A4"/>
    <w:rsid w:val="007C1373"/>
    <w:rsid w:val="007C5494"/>
    <w:rsid w:val="007D169B"/>
    <w:rsid w:val="007D36B5"/>
    <w:rsid w:val="007D4BF9"/>
    <w:rsid w:val="007D65AF"/>
    <w:rsid w:val="007E08D8"/>
    <w:rsid w:val="007E542D"/>
    <w:rsid w:val="007E6E0C"/>
    <w:rsid w:val="007E6F04"/>
    <w:rsid w:val="007E7688"/>
    <w:rsid w:val="007F2AEF"/>
    <w:rsid w:val="007F3337"/>
    <w:rsid w:val="007F75E6"/>
    <w:rsid w:val="007F75F9"/>
    <w:rsid w:val="00801E46"/>
    <w:rsid w:val="008060F8"/>
    <w:rsid w:val="0080671E"/>
    <w:rsid w:val="008111EE"/>
    <w:rsid w:val="00813AE5"/>
    <w:rsid w:val="008166F3"/>
    <w:rsid w:val="00817528"/>
    <w:rsid w:val="00823098"/>
    <w:rsid w:val="008343BE"/>
    <w:rsid w:val="00835EAE"/>
    <w:rsid w:val="00835FFC"/>
    <w:rsid w:val="00840B6C"/>
    <w:rsid w:val="00841587"/>
    <w:rsid w:val="00841AE5"/>
    <w:rsid w:val="00842624"/>
    <w:rsid w:val="0084490C"/>
    <w:rsid w:val="008473A5"/>
    <w:rsid w:val="00847BA4"/>
    <w:rsid w:val="0085044D"/>
    <w:rsid w:val="00850AB7"/>
    <w:rsid w:val="00853174"/>
    <w:rsid w:val="00863A54"/>
    <w:rsid w:val="008744C5"/>
    <w:rsid w:val="008757CA"/>
    <w:rsid w:val="00876B7C"/>
    <w:rsid w:val="008804FB"/>
    <w:rsid w:val="00880C4F"/>
    <w:rsid w:val="00881B73"/>
    <w:rsid w:val="00882FCC"/>
    <w:rsid w:val="00883065"/>
    <w:rsid w:val="0088317E"/>
    <w:rsid w:val="00884A87"/>
    <w:rsid w:val="00884CDD"/>
    <w:rsid w:val="008872CD"/>
    <w:rsid w:val="008872D8"/>
    <w:rsid w:val="0088738E"/>
    <w:rsid w:val="00891D35"/>
    <w:rsid w:val="008940CE"/>
    <w:rsid w:val="008947C5"/>
    <w:rsid w:val="00894A17"/>
    <w:rsid w:val="008A0327"/>
    <w:rsid w:val="008A0C20"/>
    <w:rsid w:val="008A1AD2"/>
    <w:rsid w:val="008A3531"/>
    <w:rsid w:val="008A3560"/>
    <w:rsid w:val="008A55FF"/>
    <w:rsid w:val="008A6107"/>
    <w:rsid w:val="008A67DC"/>
    <w:rsid w:val="008B0694"/>
    <w:rsid w:val="008B115E"/>
    <w:rsid w:val="008B12CD"/>
    <w:rsid w:val="008B194E"/>
    <w:rsid w:val="008B4A2F"/>
    <w:rsid w:val="008B729B"/>
    <w:rsid w:val="008C37C7"/>
    <w:rsid w:val="008C4721"/>
    <w:rsid w:val="008C516E"/>
    <w:rsid w:val="008C6D44"/>
    <w:rsid w:val="008D07D5"/>
    <w:rsid w:val="008D280A"/>
    <w:rsid w:val="008D298A"/>
    <w:rsid w:val="008E2A81"/>
    <w:rsid w:val="008E43D3"/>
    <w:rsid w:val="008E4466"/>
    <w:rsid w:val="008E715A"/>
    <w:rsid w:val="008E737B"/>
    <w:rsid w:val="008E7FB9"/>
    <w:rsid w:val="008F0025"/>
    <w:rsid w:val="008F4189"/>
    <w:rsid w:val="008F4B12"/>
    <w:rsid w:val="00903EDC"/>
    <w:rsid w:val="009043B0"/>
    <w:rsid w:val="009101FF"/>
    <w:rsid w:val="00911B65"/>
    <w:rsid w:val="009147EE"/>
    <w:rsid w:val="009155FB"/>
    <w:rsid w:val="00915A8B"/>
    <w:rsid w:val="0091739B"/>
    <w:rsid w:val="0091781E"/>
    <w:rsid w:val="00926004"/>
    <w:rsid w:val="009269B6"/>
    <w:rsid w:val="00927293"/>
    <w:rsid w:val="0093028D"/>
    <w:rsid w:val="009318F6"/>
    <w:rsid w:val="00932AAC"/>
    <w:rsid w:val="009330AB"/>
    <w:rsid w:val="00933FC5"/>
    <w:rsid w:val="00936678"/>
    <w:rsid w:val="0094311F"/>
    <w:rsid w:val="00943711"/>
    <w:rsid w:val="00943A53"/>
    <w:rsid w:val="00945086"/>
    <w:rsid w:val="0094526B"/>
    <w:rsid w:val="0094538C"/>
    <w:rsid w:val="00946C5D"/>
    <w:rsid w:val="00946EFF"/>
    <w:rsid w:val="00947342"/>
    <w:rsid w:val="00950170"/>
    <w:rsid w:val="00950C69"/>
    <w:rsid w:val="00951F1C"/>
    <w:rsid w:val="00953B0F"/>
    <w:rsid w:val="00954120"/>
    <w:rsid w:val="00954264"/>
    <w:rsid w:val="0095434D"/>
    <w:rsid w:val="00955E71"/>
    <w:rsid w:val="00957B06"/>
    <w:rsid w:val="00960E17"/>
    <w:rsid w:val="00961FD2"/>
    <w:rsid w:val="0096452E"/>
    <w:rsid w:val="00966CEB"/>
    <w:rsid w:val="00967F30"/>
    <w:rsid w:val="0097051E"/>
    <w:rsid w:val="0097163A"/>
    <w:rsid w:val="00973019"/>
    <w:rsid w:val="009734BE"/>
    <w:rsid w:val="00975070"/>
    <w:rsid w:val="009777C4"/>
    <w:rsid w:val="00980FC5"/>
    <w:rsid w:val="009819F7"/>
    <w:rsid w:val="00984948"/>
    <w:rsid w:val="009877C9"/>
    <w:rsid w:val="00991EF0"/>
    <w:rsid w:val="0099214B"/>
    <w:rsid w:val="00994CBA"/>
    <w:rsid w:val="009A4419"/>
    <w:rsid w:val="009A49ED"/>
    <w:rsid w:val="009A54C0"/>
    <w:rsid w:val="009A597E"/>
    <w:rsid w:val="009B11E2"/>
    <w:rsid w:val="009B213F"/>
    <w:rsid w:val="009B504D"/>
    <w:rsid w:val="009C0A00"/>
    <w:rsid w:val="009C1B31"/>
    <w:rsid w:val="009C1FD7"/>
    <w:rsid w:val="009C2925"/>
    <w:rsid w:val="009C5633"/>
    <w:rsid w:val="009C6FE0"/>
    <w:rsid w:val="009D0602"/>
    <w:rsid w:val="009D70FE"/>
    <w:rsid w:val="009E12F1"/>
    <w:rsid w:val="009E1FEC"/>
    <w:rsid w:val="009E2AE4"/>
    <w:rsid w:val="009E4FC9"/>
    <w:rsid w:val="009E576B"/>
    <w:rsid w:val="009E6CB8"/>
    <w:rsid w:val="009E7A90"/>
    <w:rsid w:val="009F324B"/>
    <w:rsid w:val="009F5283"/>
    <w:rsid w:val="009F5B1D"/>
    <w:rsid w:val="009F6B87"/>
    <w:rsid w:val="009F73FA"/>
    <w:rsid w:val="009F743D"/>
    <w:rsid w:val="009F7BD9"/>
    <w:rsid w:val="00A022EB"/>
    <w:rsid w:val="00A047CC"/>
    <w:rsid w:val="00A04CDD"/>
    <w:rsid w:val="00A10287"/>
    <w:rsid w:val="00A11FB6"/>
    <w:rsid w:val="00A12405"/>
    <w:rsid w:val="00A30F60"/>
    <w:rsid w:val="00A32675"/>
    <w:rsid w:val="00A346D3"/>
    <w:rsid w:val="00A34C11"/>
    <w:rsid w:val="00A34EC1"/>
    <w:rsid w:val="00A3648C"/>
    <w:rsid w:val="00A403C1"/>
    <w:rsid w:val="00A41BE6"/>
    <w:rsid w:val="00A438AB"/>
    <w:rsid w:val="00A45E0F"/>
    <w:rsid w:val="00A475C2"/>
    <w:rsid w:val="00A5172F"/>
    <w:rsid w:val="00A51CAC"/>
    <w:rsid w:val="00A5344F"/>
    <w:rsid w:val="00A558BF"/>
    <w:rsid w:val="00A55EEF"/>
    <w:rsid w:val="00A573C2"/>
    <w:rsid w:val="00A5765B"/>
    <w:rsid w:val="00A632A1"/>
    <w:rsid w:val="00A65BDA"/>
    <w:rsid w:val="00A70626"/>
    <w:rsid w:val="00A72C2C"/>
    <w:rsid w:val="00A74FFD"/>
    <w:rsid w:val="00A806DC"/>
    <w:rsid w:val="00A80D17"/>
    <w:rsid w:val="00A82CD3"/>
    <w:rsid w:val="00A90BCB"/>
    <w:rsid w:val="00A92C56"/>
    <w:rsid w:val="00A93D75"/>
    <w:rsid w:val="00A974E4"/>
    <w:rsid w:val="00A975AA"/>
    <w:rsid w:val="00AA021E"/>
    <w:rsid w:val="00AA2F95"/>
    <w:rsid w:val="00AA6D16"/>
    <w:rsid w:val="00AA707F"/>
    <w:rsid w:val="00AB00FD"/>
    <w:rsid w:val="00AB1A19"/>
    <w:rsid w:val="00AB3244"/>
    <w:rsid w:val="00AB472B"/>
    <w:rsid w:val="00AB5121"/>
    <w:rsid w:val="00AB625D"/>
    <w:rsid w:val="00AC0108"/>
    <w:rsid w:val="00AC038D"/>
    <w:rsid w:val="00AC2096"/>
    <w:rsid w:val="00AC2B53"/>
    <w:rsid w:val="00AC5504"/>
    <w:rsid w:val="00AC551A"/>
    <w:rsid w:val="00AC6CE3"/>
    <w:rsid w:val="00AD19B6"/>
    <w:rsid w:val="00AD1DC9"/>
    <w:rsid w:val="00AD31FD"/>
    <w:rsid w:val="00AD4376"/>
    <w:rsid w:val="00AD7F2E"/>
    <w:rsid w:val="00AE0F98"/>
    <w:rsid w:val="00AE1428"/>
    <w:rsid w:val="00AE2375"/>
    <w:rsid w:val="00AE5329"/>
    <w:rsid w:val="00AE7084"/>
    <w:rsid w:val="00AE70BE"/>
    <w:rsid w:val="00AF016D"/>
    <w:rsid w:val="00AF2312"/>
    <w:rsid w:val="00AF34C1"/>
    <w:rsid w:val="00AF7589"/>
    <w:rsid w:val="00AF7778"/>
    <w:rsid w:val="00B049EF"/>
    <w:rsid w:val="00B05F9B"/>
    <w:rsid w:val="00B104FB"/>
    <w:rsid w:val="00B111BC"/>
    <w:rsid w:val="00B133B5"/>
    <w:rsid w:val="00B14B1A"/>
    <w:rsid w:val="00B173EC"/>
    <w:rsid w:val="00B204E6"/>
    <w:rsid w:val="00B21E14"/>
    <w:rsid w:val="00B22208"/>
    <w:rsid w:val="00B22A98"/>
    <w:rsid w:val="00B248FE"/>
    <w:rsid w:val="00B26A13"/>
    <w:rsid w:val="00B26D21"/>
    <w:rsid w:val="00B2770A"/>
    <w:rsid w:val="00B31A51"/>
    <w:rsid w:val="00B32B7A"/>
    <w:rsid w:val="00B33807"/>
    <w:rsid w:val="00B4089F"/>
    <w:rsid w:val="00B4241A"/>
    <w:rsid w:val="00B434CD"/>
    <w:rsid w:val="00B43CDD"/>
    <w:rsid w:val="00B47F33"/>
    <w:rsid w:val="00B6270B"/>
    <w:rsid w:val="00B67968"/>
    <w:rsid w:val="00B707E0"/>
    <w:rsid w:val="00B82B88"/>
    <w:rsid w:val="00B82E8B"/>
    <w:rsid w:val="00B85D75"/>
    <w:rsid w:val="00B8609F"/>
    <w:rsid w:val="00B87AE8"/>
    <w:rsid w:val="00B90350"/>
    <w:rsid w:val="00B909E1"/>
    <w:rsid w:val="00B93A64"/>
    <w:rsid w:val="00B94421"/>
    <w:rsid w:val="00B95277"/>
    <w:rsid w:val="00B956EB"/>
    <w:rsid w:val="00B96674"/>
    <w:rsid w:val="00B9712B"/>
    <w:rsid w:val="00B97ACD"/>
    <w:rsid w:val="00BB18F2"/>
    <w:rsid w:val="00BB52A4"/>
    <w:rsid w:val="00BB59CD"/>
    <w:rsid w:val="00BC0276"/>
    <w:rsid w:val="00BC45B3"/>
    <w:rsid w:val="00BC4A4D"/>
    <w:rsid w:val="00BD00B7"/>
    <w:rsid w:val="00BD4F0C"/>
    <w:rsid w:val="00BD5740"/>
    <w:rsid w:val="00BD6277"/>
    <w:rsid w:val="00BE13AC"/>
    <w:rsid w:val="00BE1748"/>
    <w:rsid w:val="00BE275E"/>
    <w:rsid w:val="00BE637F"/>
    <w:rsid w:val="00BE65E4"/>
    <w:rsid w:val="00BE6A4E"/>
    <w:rsid w:val="00BF0360"/>
    <w:rsid w:val="00BF1E3C"/>
    <w:rsid w:val="00BF3E40"/>
    <w:rsid w:val="00BF6F1A"/>
    <w:rsid w:val="00BF74C4"/>
    <w:rsid w:val="00C01066"/>
    <w:rsid w:val="00C013C9"/>
    <w:rsid w:val="00C01502"/>
    <w:rsid w:val="00C02237"/>
    <w:rsid w:val="00C024EC"/>
    <w:rsid w:val="00C0261B"/>
    <w:rsid w:val="00C1284D"/>
    <w:rsid w:val="00C137D0"/>
    <w:rsid w:val="00C13969"/>
    <w:rsid w:val="00C16964"/>
    <w:rsid w:val="00C22029"/>
    <w:rsid w:val="00C22471"/>
    <w:rsid w:val="00C22665"/>
    <w:rsid w:val="00C23106"/>
    <w:rsid w:val="00C2337C"/>
    <w:rsid w:val="00C2446D"/>
    <w:rsid w:val="00C26118"/>
    <w:rsid w:val="00C26123"/>
    <w:rsid w:val="00C2688D"/>
    <w:rsid w:val="00C26ADB"/>
    <w:rsid w:val="00C4691F"/>
    <w:rsid w:val="00C46AA7"/>
    <w:rsid w:val="00C50113"/>
    <w:rsid w:val="00C51388"/>
    <w:rsid w:val="00C53A6D"/>
    <w:rsid w:val="00C53DA5"/>
    <w:rsid w:val="00C601BD"/>
    <w:rsid w:val="00C61C7D"/>
    <w:rsid w:val="00C64487"/>
    <w:rsid w:val="00C64DAF"/>
    <w:rsid w:val="00C722D3"/>
    <w:rsid w:val="00C74517"/>
    <w:rsid w:val="00C77405"/>
    <w:rsid w:val="00C81C9C"/>
    <w:rsid w:val="00C84BA7"/>
    <w:rsid w:val="00C93456"/>
    <w:rsid w:val="00C93DB7"/>
    <w:rsid w:val="00CA1D8E"/>
    <w:rsid w:val="00CA1E05"/>
    <w:rsid w:val="00CA390C"/>
    <w:rsid w:val="00CA5F63"/>
    <w:rsid w:val="00CA6440"/>
    <w:rsid w:val="00CB1152"/>
    <w:rsid w:val="00CB2E74"/>
    <w:rsid w:val="00CB56CA"/>
    <w:rsid w:val="00CC524D"/>
    <w:rsid w:val="00CD4A82"/>
    <w:rsid w:val="00CD646B"/>
    <w:rsid w:val="00CD78B4"/>
    <w:rsid w:val="00CE5F20"/>
    <w:rsid w:val="00CE7D09"/>
    <w:rsid w:val="00CF37E9"/>
    <w:rsid w:val="00CF3C25"/>
    <w:rsid w:val="00CF66EF"/>
    <w:rsid w:val="00CF6C52"/>
    <w:rsid w:val="00CF7186"/>
    <w:rsid w:val="00CF7CFA"/>
    <w:rsid w:val="00D03AF8"/>
    <w:rsid w:val="00D076A0"/>
    <w:rsid w:val="00D124ED"/>
    <w:rsid w:val="00D13DF1"/>
    <w:rsid w:val="00D14646"/>
    <w:rsid w:val="00D16D34"/>
    <w:rsid w:val="00D22124"/>
    <w:rsid w:val="00D23087"/>
    <w:rsid w:val="00D25D1D"/>
    <w:rsid w:val="00D2665B"/>
    <w:rsid w:val="00D33838"/>
    <w:rsid w:val="00D35986"/>
    <w:rsid w:val="00D37973"/>
    <w:rsid w:val="00D408F9"/>
    <w:rsid w:val="00D41453"/>
    <w:rsid w:val="00D512E6"/>
    <w:rsid w:val="00D51CA2"/>
    <w:rsid w:val="00D57E26"/>
    <w:rsid w:val="00D63891"/>
    <w:rsid w:val="00D64704"/>
    <w:rsid w:val="00D66146"/>
    <w:rsid w:val="00D730FF"/>
    <w:rsid w:val="00D77BB7"/>
    <w:rsid w:val="00D86CDC"/>
    <w:rsid w:val="00D91F7E"/>
    <w:rsid w:val="00DA01A2"/>
    <w:rsid w:val="00DA3223"/>
    <w:rsid w:val="00DA6368"/>
    <w:rsid w:val="00DB1FC3"/>
    <w:rsid w:val="00DB7A4F"/>
    <w:rsid w:val="00DC0DCA"/>
    <w:rsid w:val="00DC6CEC"/>
    <w:rsid w:val="00DC6FD5"/>
    <w:rsid w:val="00DD0C0D"/>
    <w:rsid w:val="00DD0CA4"/>
    <w:rsid w:val="00DD1D53"/>
    <w:rsid w:val="00DD30E5"/>
    <w:rsid w:val="00DD5927"/>
    <w:rsid w:val="00DD5FEE"/>
    <w:rsid w:val="00DE552B"/>
    <w:rsid w:val="00DE766C"/>
    <w:rsid w:val="00DF2311"/>
    <w:rsid w:val="00DF3AE7"/>
    <w:rsid w:val="00DF5DDC"/>
    <w:rsid w:val="00E00E6F"/>
    <w:rsid w:val="00E01453"/>
    <w:rsid w:val="00E04356"/>
    <w:rsid w:val="00E0539C"/>
    <w:rsid w:val="00E07A68"/>
    <w:rsid w:val="00E130C3"/>
    <w:rsid w:val="00E14AEB"/>
    <w:rsid w:val="00E16CA5"/>
    <w:rsid w:val="00E20FE9"/>
    <w:rsid w:val="00E21656"/>
    <w:rsid w:val="00E25DCF"/>
    <w:rsid w:val="00E33826"/>
    <w:rsid w:val="00E35671"/>
    <w:rsid w:val="00E35F81"/>
    <w:rsid w:val="00E40A35"/>
    <w:rsid w:val="00E411C3"/>
    <w:rsid w:val="00E43799"/>
    <w:rsid w:val="00E43E0A"/>
    <w:rsid w:val="00E43E20"/>
    <w:rsid w:val="00E4568F"/>
    <w:rsid w:val="00E45BEE"/>
    <w:rsid w:val="00E50EBA"/>
    <w:rsid w:val="00E55C65"/>
    <w:rsid w:val="00E565C5"/>
    <w:rsid w:val="00E56806"/>
    <w:rsid w:val="00E56E8D"/>
    <w:rsid w:val="00E56F9A"/>
    <w:rsid w:val="00E67823"/>
    <w:rsid w:val="00E714A8"/>
    <w:rsid w:val="00E76C14"/>
    <w:rsid w:val="00E777B5"/>
    <w:rsid w:val="00E77845"/>
    <w:rsid w:val="00E82783"/>
    <w:rsid w:val="00E83ED4"/>
    <w:rsid w:val="00E84FFE"/>
    <w:rsid w:val="00E92FB8"/>
    <w:rsid w:val="00E93E48"/>
    <w:rsid w:val="00E95360"/>
    <w:rsid w:val="00E97393"/>
    <w:rsid w:val="00EA2695"/>
    <w:rsid w:val="00EA4876"/>
    <w:rsid w:val="00EA5190"/>
    <w:rsid w:val="00EA6873"/>
    <w:rsid w:val="00EB62D7"/>
    <w:rsid w:val="00EC0E27"/>
    <w:rsid w:val="00EC12D2"/>
    <w:rsid w:val="00EC38BC"/>
    <w:rsid w:val="00EC67DF"/>
    <w:rsid w:val="00EC7F40"/>
    <w:rsid w:val="00ED14ED"/>
    <w:rsid w:val="00ED5D57"/>
    <w:rsid w:val="00ED74BD"/>
    <w:rsid w:val="00EE79C3"/>
    <w:rsid w:val="00EF331B"/>
    <w:rsid w:val="00EF4876"/>
    <w:rsid w:val="00EF68D8"/>
    <w:rsid w:val="00EF6C2E"/>
    <w:rsid w:val="00EF6E0D"/>
    <w:rsid w:val="00F019AD"/>
    <w:rsid w:val="00F03748"/>
    <w:rsid w:val="00F052F5"/>
    <w:rsid w:val="00F0655E"/>
    <w:rsid w:val="00F06897"/>
    <w:rsid w:val="00F10250"/>
    <w:rsid w:val="00F14242"/>
    <w:rsid w:val="00F15254"/>
    <w:rsid w:val="00F160A2"/>
    <w:rsid w:val="00F20012"/>
    <w:rsid w:val="00F24C6A"/>
    <w:rsid w:val="00F2706A"/>
    <w:rsid w:val="00F306D7"/>
    <w:rsid w:val="00F30FB3"/>
    <w:rsid w:val="00F30FC8"/>
    <w:rsid w:val="00F32D64"/>
    <w:rsid w:val="00F359E3"/>
    <w:rsid w:val="00F369EA"/>
    <w:rsid w:val="00F36B4C"/>
    <w:rsid w:val="00F37220"/>
    <w:rsid w:val="00F37D4A"/>
    <w:rsid w:val="00F46697"/>
    <w:rsid w:val="00F47733"/>
    <w:rsid w:val="00F612C1"/>
    <w:rsid w:val="00F63E7E"/>
    <w:rsid w:val="00F65437"/>
    <w:rsid w:val="00F672DC"/>
    <w:rsid w:val="00F6771A"/>
    <w:rsid w:val="00F72E0A"/>
    <w:rsid w:val="00F73086"/>
    <w:rsid w:val="00F7319F"/>
    <w:rsid w:val="00F76202"/>
    <w:rsid w:val="00F80CE6"/>
    <w:rsid w:val="00F837C8"/>
    <w:rsid w:val="00F8386F"/>
    <w:rsid w:val="00F84804"/>
    <w:rsid w:val="00F912F1"/>
    <w:rsid w:val="00F9224C"/>
    <w:rsid w:val="00F92521"/>
    <w:rsid w:val="00FA2D0C"/>
    <w:rsid w:val="00FA3727"/>
    <w:rsid w:val="00FA397D"/>
    <w:rsid w:val="00FA5295"/>
    <w:rsid w:val="00FA56EC"/>
    <w:rsid w:val="00FA7964"/>
    <w:rsid w:val="00FC30A5"/>
    <w:rsid w:val="00FC6F81"/>
    <w:rsid w:val="00FC7B3D"/>
    <w:rsid w:val="00FD2155"/>
    <w:rsid w:val="00FD4698"/>
    <w:rsid w:val="00FD64B9"/>
    <w:rsid w:val="00FE0608"/>
    <w:rsid w:val="00FE3F85"/>
    <w:rsid w:val="00FE708F"/>
    <w:rsid w:val="00FF04FE"/>
    <w:rsid w:val="00FF3698"/>
    <w:rsid w:val="00FF429B"/>
    <w:rsid w:val="00FF5A8E"/>
    <w:rsid w:val="00FF6EF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F443"/>
  <w15:docId w15:val="{5BE2CFC6-86AC-4AB9-9851-3756701C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3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qFormat="1"/>
    <w:lsdException w:name="footnote text" w:semiHidden="1" w:uiPriority="99"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iPriority="99"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qFormat="1"/>
    <w:lsdException w:name="List Number" w:semiHidden="1" w:unhideWhenUsed="1" w:qFormat="1"/>
    <w:lsdException w:name="List 2" w:semiHidden="1" w:unhideWhenUsed="1"/>
    <w:lsdException w:name="List 3" w:semiHidden="1" w:uiPriority="99"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iPriority="99"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99"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iPriority="99" w:unhideWhenUsed="1" w:qFormat="1"/>
    <w:lsdException w:name="Strong" w:uiPriority="99" w:qFormat="1"/>
    <w:lsdException w:name="Emphasis" w:uiPriority="20" w:qFormat="1"/>
    <w:lsdException w:name="Document Map" w:semiHidden="1" w:uiPriority="99" w:unhideWhenUsed="1" w:qFormat="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4">
    <w:name w:val="Normal"/>
    <w:qFormat/>
    <w:rsid w:val="00B133B5"/>
    <w:pPr>
      <w:spacing w:after="0" w:line="240" w:lineRule="auto"/>
    </w:pPr>
    <w:rPr>
      <w:rFonts w:ascii="Times New Roman" w:eastAsia="Times New Roman" w:hAnsi="Times New Roman" w:cs="Times New Roman"/>
      <w:sz w:val="24"/>
      <w:szCs w:val="24"/>
      <w:lang w:eastAsia="ru-RU"/>
    </w:rPr>
  </w:style>
  <w:style w:type="paragraph" w:styleId="16">
    <w:name w:val="heading 1"/>
    <w:aliases w:val="Заголовок 1 Знак Знак, Знак Знак Знак Знак Знак, Знак2,Caaieiaie aei?ac,çàãîëîâîê 1,Глава 1,Заголовок I,РАЗДЕЛ,ГЛАВА,?ACAAE,AEAAA,H1"/>
    <w:basedOn w:val="af4"/>
    <w:next w:val="af4"/>
    <w:link w:val="17"/>
    <w:qFormat/>
    <w:rsid w:val="00B133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Знак,Заголовок 2 Знак Знак Знак Знак,h2,h21,5,Заголовок пункта (1.1),222,Reset numbering,H2,H2 Знак,Заголовок 21,Заголовок нум 2,Char1,Заголовок 2 Знак Знак Знак,Заголовок 2 Знак2,Заголовок 2 Знак1 Знак,Заголовок 2 Знак Знак1,21,22,23,Раздел"/>
    <w:basedOn w:val="af4"/>
    <w:next w:val="af4"/>
    <w:link w:val="24"/>
    <w:qFormat/>
    <w:rsid w:val="00B133B5"/>
    <w:pPr>
      <w:keepNext/>
      <w:spacing w:before="240" w:after="60"/>
      <w:outlineLvl w:val="1"/>
    </w:pPr>
    <w:rPr>
      <w:rFonts w:ascii="Cambria" w:hAnsi="Cambria"/>
      <w:b/>
      <w:bCs/>
      <w:i/>
      <w:iCs/>
      <w:sz w:val="28"/>
      <w:szCs w:val="28"/>
    </w:rPr>
  </w:style>
  <w:style w:type="paragraph" w:styleId="32">
    <w:name w:val="heading 3"/>
    <w:aliases w:val="H3,Заголовок 3 Знак Знак, Знак,Знак1 Знак Знак Знак Знак,Знак1 Знак,Çàãîëîâîê 3 Çíàê Знак,Знак1 Знак Знак,Заголовок 3 Знак Знак Знак Знак Знак Знак Знак Знак,Заголовок 3 Знак Знак1,Знак1 Знак Знак1 Знак,Заголовок 3 Знак1 Знак Знак,h3,L3,l3"/>
    <w:basedOn w:val="af4"/>
    <w:next w:val="af4"/>
    <w:link w:val="33"/>
    <w:unhideWhenUsed/>
    <w:qFormat/>
    <w:rsid w:val="00B133B5"/>
    <w:pPr>
      <w:keepNext/>
      <w:keepLines/>
      <w:spacing w:before="200"/>
      <w:outlineLvl w:val="2"/>
    </w:pPr>
    <w:rPr>
      <w:rFonts w:asciiTheme="majorHAnsi" w:eastAsiaTheme="majorEastAsia" w:hAnsiTheme="majorHAnsi" w:cstheme="majorBidi"/>
      <w:b/>
      <w:bCs/>
      <w:color w:val="4F81BD" w:themeColor="accent1"/>
    </w:rPr>
  </w:style>
  <w:style w:type="paragraph" w:styleId="42">
    <w:name w:val="heading 4"/>
    <w:aliases w:val="Пункт Знак,Пункт"/>
    <w:basedOn w:val="af4"/>
    <w:next w:val="af4"/>
    <w:link w:val="43"/>
    <w:qFormat/>
    <w:rsid w:val="00B133B5"/>
    <w:pPr>
      <w:keepNext/>
      <w:widowControl w:val="0"/>
      <w:autoSpaceDE w:val="0"/>
      <w:autoSpaceDN w:val="0"/>
      <w:adjustRightInd w:val="0"/>
      <w:spacing w:before="240" w:after="60"/>
      <w:outlineLvl w:val="3"/>
    </w:pPr>
    <w:rPr>
      <w:rFonts w:ascii="Calibri" w:hAnsi="Calibri" w:cs="Calibri"/>
      <w:b/>
      <w:bCs/>
      <w:sz w:val="28"/>
      <w:szCs w:val="28"/>
    </w:rPr>
  </w:style>
  <w:style w:type="paragraph" w:styleId="52">
    <w:name w:val="heading 5"/>
    <w:basedOn w:val="af4"/>
    <w:next w:val="af4"/>
    <w:link w:val="53"/>
    <w:qFormat/>
    <w:rsid w:val="00B133B5"/>
    <w:pPr>
      <w:widowControl w:val="0"/>
      <w:autoSpaceDE w:val="0"/>
      <w:autoSpaceDN w:val="0"/>
      <w:adjustRightInd w:val="0"/>
      <w:spacing w:before="240" w:after="60"/>
      <w:outlineLvl w:val="4"/>
    </w:pPr>
    <w:rPr>
      <w:rFonts w:ascii="Calibri" w:hAnsi="Calibri" w:cs="Calibri"/>
      <w:b/>
      <w:bCs/>
      <w:i/>
      <w:iCs/>
      <w:sz w:val="26"/>
      <w:szCs w:val="26"/>
    </w:rPr>
  </w:style>
  <w:style w:type="paragraph" w:styleId="60">
    <w:name w:val="heading 6"/>
    <w:basedOn w:val="af4"/>
    <w:next w:val="af4"/>
    <w:link w:val="62"/>
    <w:qFormat/>
    <w:rsid w:val="00B133B5"/>
    <w:pPr>
      <w:tabs>
        <w:tab w:val="num" w:pos="1152"/>
      </w:tabs>
      <w:spacing w:before="240" w:after="60"/>
      <w:ind w:left="1152" w:hanging="1152"/>
      <w:outlineLvl w:val="5"/>
    </w:pPr>
    <w:rPr>
      <w:b/>
      <w:bCs/>
      <w:sz w:val="22"/>
      <w:szCs w:val="22"/>
    </w:rPr>
  </w:style>
  <w:style w:type="paragraph" w:styleId="70">
    <w:name w:val="heading 7"/>
    <w:basedOn w:val="af4"/>
    <w:next w:val="af4"/>
    <w:link w:val="72"/>
    <w:qFormat/>
    <w:rsid w:val="00B133B5"/>
    <w:pPr>
      <w:tabs>
        <w:tab w:val="num" w:pos="1296"/>
      </w:tabs>
      <w:spacing w:before="240" w:after="60"/>
      <w:ind w:left="1296" w:hanging="1296"/>
      <w:outlineLvl w:val="6"/>
    </w:pPr>
  </w:style>
  <w:style w:type="paragraph" w:styleId="82">
    <w:name w:val="heading 8"/>
    <w:aliases w:val="РЖД"/>
    <w:basedOn w:val="af4"/>
    <w:next w:val="af4"/>
    <w:link w:val="83"/>
    <w:qFormat/>
    <w:rsid w:val="00B133B5"/>
    <w:pPr>
      <w:widowControl w:val="0"/>
      <w:autoSpaceDE w:val="0"/>
      <w:autoSpaceDN w:val="0"/>
      <w:adjustRightInd w:val="0"/>
      <w:spacing w:before="240" w:after="60"/>
      <w:outlineLvl w:val="7"/>
    </w:pPr>
    <w:rPr>
      <w:rFonts w:ascii="Calibri" w:hAnsi="Calibri" w:cs="Calibri"/>
      <w:i/>
      <w:iCs/>
    </w:rPr>
  </w:style>
  <w:style w:type="paragraph" w:styleId="90">
    <w:name w:val="heading 9"/>
    <w:aliases w:val="Заголовок 9 Знак Знак"/>
    <w:basedOn w:val="af4"/>
    <w:next w:val="af4"/>
    <w:link w:val="92"/>
    <w:qFormat/>
    <w:rsid w:val="00B133B5"/>
    <w:pPr>
      <w:tabs>
        <w:tab w:val="num" w:pos="1584"/>
      </w:tabs>
      <w:spacing w:before="240" w:after="60"/>
      <w:ind w:left="1584" w:hanging="1584"/>
      <w:outlineLvl w:val="8"/>
    </w:pPr>
    <w:rPr>
      <w:rFonts w:ascii="Arial" w:hAnsi="Arial" w:cs="Arial"/>
      <w:sz w:val="22"/>
      <w:szCs w:val="22"/>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character" w:customStyle="1" w:styleId="17">
    <w:name w:val="Заголовок 1 Знак"/>
    <w:aliases w:val="Заголовок 1 Знак Знак Знак, Знак Знак Знак Знак Знак Знак, Знак2 Знак,Caaieiaie aei?ac Знак,çàãîëîâîê 1 Знак,Глава 1 Знак,Заголовок I Знак,РАЗДЕЛ Знак,ГЛАВА Знак,?ACAAE Знак,AEAAA Знак,H1 Знак"/>
    <w:basedOn w:val="af5"/>
    <w:link w:val="16"/>
    <w:qFormat/>
    <w:rsid w:val="00B133B5"/>
    <w:rPr>
      <w:rFonts w:asciiTheme="majorHAnsi" w:eastAsiaTheme="majorEastAsia" w:hAnsiTheme="majorHAnsi" w:cstheme="majorBidi"/>
      <w:b/>
      <w:bCs/>
      <w:color w:val="365F91" w:themeColor="accent1" w:themeShade="BF"/>
      <w:sz w:val="28"/>
      <w:szCs w:val="28"/>
      <w:lang w:eastAsia="ru-RU"/>
    </w:rPr>
  </w:style>
  <w:style w:type="character" w:customStyle="1" w:styleId="24">
    <w:name w:val="Заголовок 2 Знак"/>
    <w:aliases w:val="Знак Знак,Заголовок 2 Знак Знак Знак Знак Знак,h2 Знак,h21 Знак,5 Знак,Заголовок пункта (1.1) Знак,222 Знак,Reset numbering Знак,H2 Знак1,H2 Знак Знак,Заголовок 21 Знак,Заголовок нум 2 Знак,Char1 Знак,Заголовок 2 Знак Знак Знак Знак1"/>
    <w:basedOn w:val="af5"/>
    <w:link w:val="23"/>
    <w:qFormat/>
    <w:rsid w:val="00B133B5"/>
    <w:rPr>
      <w:rFonts w:ascii="Cambria" w:eastAsia="Times New Roman" w:hAnsi="Cambria" w:cs="Times New Roman"/>
      <w:b/>
      <w:bCs/>
      <w:i/>
      <w:iCs/>
      <w:sz w:val="28"/>
      <w:szCs w:val="28"/>
      <w:lang w:eastAsia="ru-RU"/>
    </w:rPr>
  </w:style>
  <w:style w:type="character" w:customStyle="1" w:styleId="33">
    <w:name w:val="Заголовок 3 Знак"/>
    <w:aliases w:val="H3 Знак,Заголовок 3 Знак Знак Знак, Знак Знак,Знак1 Знак Знак Знак Знак Знак,Знак1 Знак Знак1,Çàãîëîâîê 3 Çíàê Знак Знак,Знак1 Знак Знак Знак,Заголовок 3 Знак Знак Знак Знак Знак Знак Знак Знак Знак,Заголовок 3 Знак Знак1 Знак,h3 Знак"/>
    <w:basedOn w:val="af5"/>
    <w:link w:val="32"/>
    <w:qFormat/>
    <w:rsid w:val="00B133B5"/>
    <w:rPr>
      <w:rFonts w:asciiTheme="majorHAnsi" w:eastAsiaTheme="majorEastAsia" w:hAnsiTheme="majorHAnsi" w:cstheme="majorBidi"/>
      <w:b/>
      <w:bCs/>
      <w:color w:val="4F81BD" w:themeColor="accent1"/>
      <w:sz w:val="24"/>
      <w:szCs w:val="24"/>
      <w:lang w:eastAsia="ru-RU"/>
    </w:rPr>
  </w:style>
  <w:style w:type="character" w:customStyle="1" w:styleId="43">
    <w:name w:val="Заголовок 4 Знак"/>
    <w:aliases w:val="Пункт Знак Знак,Пункт Знак1"/>
    <w:basedOn w:val="af5"/>
    <w:link w:val="42"/>
    <w:qFormat/>
    <w:rsid w:val="00B133B5"/>
    <w:rPr>
      <w:rFonts w:ascii="Calibri" w:eastAsia="Times New Roman" w:hAnsi="Calibri" w:cs="Calibri"/>
      <w:b/>
      <w:bCs/>
      <w:sz w:val="28"/>
      <w:szCs w:val="28"/>
      <w:lang w:eastAsia="ru-RU"/>
    </w:rPr>
  </w:style>
  <w:style w:type="character" w:customStyle="1" w:styleId="53">
    <w:name w:val="Заголовок 5 Знак"/>
    <w:basedOn w:val="af5"/>
    <w:link w:val="52"/>
    <w:qFormat/>
    <w:rsid w:val="00B133B5"/>
    <w:rPr>
      <w:rFonts w:ascii="Calibri" w:eastAsia="Times New Roman" w:hAnsi="Calibri" w:cs="Calibri"/>
      <w:b/>
      <w:bCs/>
      <w:i/>
      <w:iCs/>
      <w:sz w:val="26"/>
      <w:szCs w:val="26"/>
      <w:lang w:eastAsia="ru-RU"/>
    </w:rPr>
  </w:style>
  <w:style w:type="character" w:customStyle="1" w:styleId="62">
    <w:name w:val="Заголовок 6 Знак"/>
    <w:basedOn w:val="af5"/>
    <w:link w:val="60"/>
    <w:qFormat/>
    <w:rsid w:val="00B133B5"/>
    <w:rPr>
      <w:rFonts w:ascii="Times New Roman" w:eastAsia="Times New Roman" w:hAnsi="Times New Roman" w:cs="Times New Roman"/>
      <w:b/>
      <w:bCs/>
      <w:lang w:eastAsia="ru-RU"/>
    </w:rPr>
  </w:style>
  <w:style w:type="character" w:customStyle="1" w:styleId="72">
    <w:name w:val="Заголовок 7 Знак"/>
    <w:basedOn w:val="af5"/>
    <w:link w:val="70"/>
    <w:qFormat/>
    <w:rsid w:val="00B133B5"/>
    <w:rPr>
      <w:rFonts w:ascii="Times New Roman" w:eastAsia="Times New Roman" w:hAnsi="Times New Roman" w:cs="Times New Roman"/>
      <w:sz w:val="24"/>
      <w:szCs w:val="24"/>
      <w:lang w:eastAsia="ru-RU"/>
    </w:rPr>
  </w:style>
  <w:style w:type="character" w:customStyle="1" w:styleId="83">
    <w:name w:val="Заголовок 8 Знак"/>
    <w:aliases w:val="РЖД Знак"/>
    <w:basedOn w:val="af5"/>
    <w:link w:val="82"/>
    <w:qFormat/>
    <w:rsid w:val="00B133B5"/>
    <w:rPr>
      <w:rFonts w:ascii="Calibri" w:eastAsia="Times New Roman" w:hAnsi="Calibri" w:cs="Calibri"/>
      <w:i/>
      <w:iCs/>
      <w:sz w:val="24"/>
      <w:szCs w:val="24"/>
      <w:lang w:eastAsia="ru-RU"/>
    </w:rPr>
  </w:style>
  <w:style w:type="character" w:customStyle="1" w:styleId="92">
    <w:name w:val="Заголовок 9 Знак"/>
    <w:aliases w:val="Заголовок 9 Знак Знак Знак"/>
    <w:basedOn w:val="af5"/>
    <w:link w:val="90"/>
    <w:qFormat/>
    <w:rsid w:val="00B133B5"/>
    <w:rPr>
      <w:rFonts w:ascii="Arial" w:eastAsia="Times New Roman" w:hAnsi="Arial" w:cs="Arial"/>
      <w:lang w:eastAsia="ru-RU"/>
    </w:rPr>
  </w:style>
  <w:style w:type="paragraph" w:styleId="af8">
    <w:name w:val="List Paragraph"/>
    <w:aliases w:val="название,Маркер,Bullet Number,Нумерованый список,Bullet List,FooterText,numbered,lp1,SL_Абзац списка,f_Абзац 1,ПАРАГРАФ,List Paragraph1,UL,Абзац маркированнный,Paragraphe de liste1,Абзац списка4,Абзац списка3,Num Bullet 1,фот"/>
    <w:basedOn w:val="af4"/>
    <w:link w:val="af9"/>
    <w:uiPriority w:val="34"/>
    <w:qFormat/>
    <w:rsid w:val="00B133B5"/>
    <w:pPr>
      <w:ind w:left="708"/>
    </w:pPr>
  </w:style>
  <w:style w:type="character" w:customStyle="1" w:styleId="af9">
    <w:name w:val="Абзац списка Знак"/>
    <w:aliases w:val="название Знак,Маркер Знак,Bullet Number Знак,Нумерованый список Знак,Bullet List Знак,FooterText Знак,numbered Знак,lp1 Знак,SL_Абзац списка Знак,f_Абзац 1 Знак,ПАРАГРАФ Знак,List Paragraph1 Знак,UL Знак,Абзац маркированнный Знак"/>
    <w:basedOn w:val="af5"/>
    <w:link w:val="af8"/>
    <w:qFormat/>
    <w:locked/>
    <w:rsid w:val="00B133B5"/>
    <w:rPr>
      <w:rFonts w:ascii="Times New Roman" w:eastAsia="Times New Roman" w:hAnsi="Times New Roman" w:cs="Times New Roman"/>
      <w:sz w:val="24"/>
      <w:szCs w:val="24"/>
      <w:lang w:eastAsia="ru-RU"/>
    </w:rPr>
  </w:style>
  <w:style w:type="paragraph" w:styleId="afa">
    <w:name w:val="header"/>
    <w:aliases w:val=" Знак4,Знак Знак Знак Зн Знак Знак,Знак Знак Знак Зн Знак,Верхний колонтитул1,??????? ??????????,Title Up,Header_ARGOSS,ITTHEADER,h,header-first,HeaderPort,I.L.T.,Titul,Heder,Header RTC,Aa?oiee eieiioeooe,ho,header odd,first"/>
    <w:basedOn w:val="af4"/>
    <w:link w:val="afb"/>
    <w:uiPriority w:val="99"/>
    <w:qFormat/>
    <w:rsid w:val="00B133B5"/>
    <w:pPr>
      <w:tabs>
        <w:tab w:val="center" w:pos="4677"/>
        <w:tab w:val="right" w:pos="9355"/>
      </w:tabs>
    </w:pPr>
  </w:style>
  <w:style w:type="character" w:customStyle="1" w:styleId="afb">
    <w:name w:val="Верхний колонтитул Знак"/>
    <w:aliases w:val=" Знак4 Знак,Знак Знак Знак Зн Знак Знак Знак,Знак Знак Знак Зн Знак Знак1,Верхний колонтитул1 Знак,??????? ?????????? Знак,Title Up Знак,Header_ARGOSS Знак,ITTHEADER Знак,h Знак,header-first Знак,HeaderPort Знак,I.L.T. Знак"/>
    <w:basedOn w:val="af5"/>
    <w:link w:val="afa"/>
    <w:uiPriority w:val="99"/>
    <w:qFormat/>
    <w:rsid w:val="00B133B5"/>
    <w:rPr>
      <w:rFonts w:ascii="Times New Roman" w:eastAsia="Times New Roman" w:hAnsi="Times New Roman" w:cs="Times New Roman"/>
      <w:sz w:val="24"/>
      <w:szCs w:val="24"/>
      <w:lang w:eastAsia="ru-RU"/>
    </w:rPr>
  </w:style>
  <w:style w:type="character" w:styleId="afc">
    <w:name w:val="page number"/>
    <w:basedOn w:val="af5"/>
    <w:qFormat/>
    <w:rsid w:val="00B133B5"/>
  </w:style>
  <w:style w:type="paragraph" w:styleId="afd">
    <w:name w:val="footer"/>
    <w:aliases w:val="Нижний колонтитул Знак Знак,Знак8 Знак Знак"/>
    <w:basedOn w:val="af4"/>
    <w:link w:val="afe"/>
    <w:uiPriority w:val="99"/>
    <w:qFormat/>
    <w:rsid w:val="00B133B5"/>
    <w:pPr>
      <w:tabs>
        <w:tab w:val="center" w:pos="4677"/>
        <w:tab w:val="right" w:pos="9355"/>
      </w:tabs>
    </w:pPr>
  </w:style>
  <w:style w:type="character" w:customStyle="1" w:styleId="afe">
    <w:name w:val="Нижний колонтитул Знак"/>
    <w:aliases w:val="Нижний колонтитул Знак Знак Знак1,Знак8 Знак Знак Знак"/>
    <w:basedOn w:val="af5"/>
    <w:link w:val="afd"/>
    <w:uiPriority w:val="99"/>
    <w:qFormat/>
    <w:rsid w:val="00B133B5"/>
    <w:rPr>
      <w:rFonts w:ascii="Times New Roman" w:eastAsia="Times New Roman" w:hAnsi="Times New Roman" w:cs="Times New Roman"/>
      <w:sz w:val="24"/>
      <w:szCs w:val="24"/>
      <w:lang w:eastAsia="ru-RU"/>
    </w:rPr>
  </w:style>
  <w:style w:type="table" w:styleId="aff">
    <w:name w:val="Table Grid"/>
    <w:basedOn w:val="af6"/>
    <w:uiPriority w:val="59"/>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Hyperlink"/>
    <w:uiPriority w:val="99"/>
    <w:rsid w:val="00B133B5"/>
    <w:rPr>
      <w:color w:val="0000FF"/>
      <w:u w:val="single"/>
    </w:rPr>
  </w:style>
  <w:style w:type="paragraph" w:styleId="aff1">
    <w:name w:val="Balloon Text"/>
    <w:basedOn w:val="af4"/>
    <w:link w:val="aff2"/>
    <w:uiPriority w:val="99"/>
    <w:qFormat/>
    <w:rsid w:val="00B133B5"/>
    <w:rPr>
      <w:rFonts w:ascii="Tahoma" w:hAnsi="Tahoma"/>
      <w:sz w:val="16"/>
      <w:szCs w:val="16"/>
    </w:rPr>
  </w:style>
  <w:style w:type="character" w:customStyle="1" w:styleId="aff2">
    <w:name w:val="Текст выноски Знак"/>
    <w:basedOn w:val="af5"/>
    <w:link w:val="aff1"/>
    <w:uiPriority w:val="99"/>
    <w:qFormat/>
    <w:rsid w:val="00B133B5"/>
    <w:rPr>
      <w:rFonts w:ascii="Tahoma" w:eastAsia="Times New Roman" w:hAnsi="Tahoma" w:cs="Times New Roman"/>
      <w:sz w:val="16"/>
      <w:szCs w:val="16"/>
      <w:lang w:eastAsia="ru-RU"/>
    </w:rPr>
  </w:style>
  <w:style w:type="paragraph" w:customStyle="1" w:styleId="aff3">
    <w:name w:val="[Основной абзац]"/>
    <w:basedOn w:val="af4"/>
    <w:uiPriority w:val="99"/>
    <w:rsid w:val="00B133B5"/>
    <w:pPr>
      <w:autoSpaceDE w:val="0"/>
      <w:autoSpaceDN w:val="0"/>
      <w:adjustRightInd w:val="0"/>
      <w:spacing w:line="288" w:lineRule="auto"/>
      <w:textAlignment w:val="center"/>
    </w:pPr>
    <w:rPr>
      <w:rFonts w:ascii="Minion Pro" w:hAnsi="Minion Pro" w:cs="Minion Pro"/>
      <w:color w:val="000000"/>
    </w:rPr>
  </w:style>
  <w:style w:type="paragraph" w:styleId="aff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Зн,b"/>
    <w:basedOn w:val="af4"/>
    <w:link w:val="aff5"/>
    <w:qFormat/>
    <w:rsid w:val="00B133B5"/>
    <w:pPr>
      <w:ind w:firstLine="709"/>
      <w:jc w:val="both"/>
    </w:pPr>
    <w:rPr>
      <w:rFonts w:eastAsia="MS Mincho"/>
      <w:sz w:val="26"/>
    </w:rPr>
  </w:style>
  <w:style w:type="character" w:customStyle="1" w:styleId="aff5">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f5"/>
    <w:link w:val="aff4"/>
    <w:qFormat/>
    <w:rsid w:val="00B133B5"/>
    <w:rPr>
      <w:rFonts w:ascii="Times New Roman" w:eastAsia="MS Mincho" w:hAnsi="Times New Roman" w:cs="Times New Roman"/>
      <w:sz w:val="26"/>
      <w:szCs w:val="24"/>
      <w:lang w:eastAsia="ru-RU"/>
    </w:rPr>
  </w:style>
  <w:style w:type="character" w:styleId="aff6">
    <w:name w:val="footnote reference"/>
    <w:aliases w:val="fr,Знак сноски 1,Знак сноски-FN,Ciae niinee-FN,Referencia nota al pie,СНОСКА,сноска1,ftref,сноска,Used by Word for Help footnote symbols,Avg - Знак сноски,Avg,вески,ХИА_ЗС,Знак сноски1,SUPERS,ООО Знак сноски,avg-Знак сноски"/>
    <w:qFormat/>
    <w:rsid w:val="00B133B5"/>
    <w:rPr>
      <w:vertAlign w:val="superscript"/>
    </w:rPr>
  </w:style>
  <w:style w:type="paragraph" w:styleId="aff7">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Текст сноски Знак2,Текст сноски Знак1 Знак,Car,C"/>
    <w:basedOn w:val="af4"/>
    <w:link w:val="aff8"/>
    <w:uiPriority w:val="99"/>
    <w:qFormat/>
    <w:rsid w:val="00B133B5"/>
    <w:pPr>
      <w:widowControl w:val="0"/>
      <w:autoSpaceDE w:val="0"/>
      <w:autoSpaceDN w:val="0"/>
    </w:pPr>
    <w:rPr>
      <w:sz w:val="20"/>
      <w:szCs w:val="20"/>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Car Знак"/>
    <w:basedOn w:val="af5"/>
    <w:link w:val="aff7"/>
    <w:uiPriority w:val="99"/>
    <w:qFormat/>
    <w:rsid w:val="00B133B5"/>
    <w:rPr>
      <w:rFonts w:ascii="Times New Roman" w:eastAsia="Times New Roman" w:hAnsi="Times New Roman" w:cs="Times New Roman"/>
      <w:sz w:val="20"/>
      <w:szCs w:val="20"/>
      <w:lang w:eastAsia="ru-RU"/>
    </w:rPr>
  </w:style>
  <w:style w:type="character" w:customStyle="1" w:styleId="210">
    <w:name w:val="Заголовок 2 Знак1"/>
    <w:aliases w:val="Заголовок 2 Знак Знак,Заголовок 2 Знак Знак Знак1,Заголовок 2 Знак2 Знак,Заголовок 2 Знак1 Знак Знак,Заголовок 2 Знак Знак1 Знак,Заголовок 2 Знак3 Знак,21 Знак,22 Знак,23 Знак,24 Знак,25 Знак,211 Знак,221 Знак,231 Знак,2 Знак,h2 Знак1"/>
    <w:qFormat/>
    <w:locked/>
    <w:rsid w:val="00B133B5"/>
    <w:rPr>
      <w:rFonts w:ascii="Cambria" w:hAnsi="Cambria" w:cs="Cambria"/>
      <w:b/>
      <w:bCs/>
      <w:i/>
      <w:iCs/>
      <w:sz w:val="28"/>
      <w:szCs w:val="28"/>
      <w:lang w:val="ru-RU" w:eastAsia="ru-RU" w:bidi="ar-SA"/>
    </w:rPr>
  </w:style>
  <w:style w:type="paragraph" w:styleId="aff9">
    <w:name w:val="Title"/>
    <w:basedOn w:val="af4"/>
    <w:link w:val="affa"/>
    <w:qFormat/>
    <w:rsid w:val="00B133B5"/>
    <w:pPr>
      <w:jc w:val="center"/>
    </w:pPr>
    <w:rPr>
      <w:b/>
      <w:bCs/>
      <w:sz w:val="28"/>
      <w:szCs w:val="28"/>
      <w:lang w:val="en-US"/>
    </w:rPr>
  </w:style>
  <w:style w:type="character" w:customStyle="1" w:styleId="affa">
    <w:name w:val="Название Знак"/>
    <w:basedOn w:val="af5"/>
    <w:link w:val="aff9"/>
    <w:qFormat/>
    <w:rsid w:val="00B133B5"/>
    <w:rPr>
      <w:rFonts w:ascii="Times New Roman" w:eastAsia="Times New Roman" w:hAnsi="Times New Roman" w:cs="Times New Roman"/>
      <w:b/>
      <w:bCs/>
      <w:sz w:val="28"/>
      <w:szCs w:val="28"/>
      <w:lang w:val="en-US" w:eastAsia="ru-RU"/>
    </w:rPr>
  </w:style>
  <w:style w:type="character" w:styleId="affb">
    <w:name w:val="Strong"/>
    <w:uiPriority w:val="99"/>
    <w:qFormat/>
    <w:rsid w:val="00B133B5"/>
    <w:rPr>
      <w:b/>
      <w:bCs/>
    </w:rPr>
  </w:style>
  <w:style w:type="paragraph" w:customStyle="1" w:styleId="18">
    <w:name w:val="Обычный1"/>
    <w:link w:val="Normal"/>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qFormat/>
    <w:rsid w:val="00B133B5"/>
    <w:rPr>
      <w:rFonts w:ascii="Times New Roman" w:eastAsia="Times New Roman" w:hAnsi="Times New Roman" w:cs="Times New Roman"/>
      <w:sz w:val="28"/>
      <w:szCs w:val="20"/>
      <w:lang w:eastAsia="ru-RU"/>
    </w:rPr>
  </w:style>
  <w:style w:type="paragraph" w:customStyle="1" w:styleId="112">
    <w:name w:val="Обычный11"/>
    <w:link w:val="1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styleId="affc">
    <w:name w:val="Plain Text"/>
    <w:aliases w:val=" Знак1,**,Текст Знак Знак Знак1,Текст Знак Знак Знак Знак1,Текст Знак Знак Знак2,Текст Знак Знак Знак Знак2,Текст Знак Знак Знак Знак3,Текст Знак Знак Знак Знак,Текст Знак Знак Знак,Текст Знак Знак,Текст Знак Знак Знак Знак Знак,Знак11"/>
    <w:basedOn w:val="af4"/>
    <w:link w:val="affd"/>
    <w:uiPriority w:val="99"/>
    <w:qFormat/>
    <w:rsid w:val="00B133B5"/>
    <w:pPr>
      <w:tabs>
        <w:tab w:val="left" w:pos="360"/>
      </w:tabs>
      <w:ind w:firstLine="900"/>
      <w:jc w:val="both"/>
    </w:pPr>
    <w:rPr>
      <w:rFonts w:eastAsia="MS Mincho"/>
      <w:spacing w:val="-2"/>
      <w:sz w:val="26"/>
      <w:szCs w:val="20"/>
    </w:rPr>
  </w:style>
  <w:style w:type="character" w:customStyle="1" w:styleId="affd">
    <w:name w:val="Текст Знак"/>
    <w:aliases w:val=" Знак1 Знак,** Знак,Текст Знак Знак Знак1 Знак,Текст Знак Знак Знак Знак1 Знак,Текст Знак Знак Знак2 Знак,Текст Знак Знак Знак Знак2 Знак,Текст Знак Знак Знак Знак3 Знак,Текст Знак Знак Знак Знак Знак1,Текст Знак Знак Знак Знак4,Знак11 Знак"/>
    <w:basedOn w:val="af5"/>
    <w:link w:val="affc"/>
    <w:uiPriority w:val="99"/>
    <w:qFormat/>
    <w:rsid w:val="00B133B5"/>
    <w:rPr>
      <w:rFonts w:ascii="Times New Roman" w:eastAsia="MS Mincho" w:hAnsi="Times New Roman" w:cs="Times New Roman"/>
      <w:spacing w:val="-2"/>
      <w:sz w:val="26"/>
      <w:szCs w:val="20"/>
      <w:lang w:eastAsia="ru-RU"/>
    </w:rPr>
  </w:style>
  <w:style w:type="paragraph" w:styleId="34">
    <w:name w:val="Body Text Indent 3"/>
    <w:aliases w:val="Body Text Indent 3 Char,Основной текст с отступом 4"/>
    <w:basedOn w:val="af4"/>
    <w:link w:val="35"/>
    <w:qFormat/>
    <w:rsid w:val="00B133B5"/>
    <w:pPr>
      <w:spacing w:after="120"/>
      <w:ind w:left="283"/>
    </w:pPr>
    <w:rPr>
      <w:sz w:val="16"/>
      <w:szCs w:val="16"/>
    </w:rPr>
  </w:style>
  <w:style w:type="character" w:customStyle="1" w:styleId="35">
    <w:name w:val="Основной текст с отступом 3 Знак"/>
    <w:aliases w:val="Body Text Indent 3 Char Знак,Основной текст с отступом 4 Знак"/>
    <w:basedOn w:val="af5"/>
    <w:link w:val="34"/>
    <w:qFormat/>
    <w:rsid w:val="00B133B5"/>
    <w:rPr>
      <w:rFonts w:ascii="Times New Roman" w:eastAsia="Times New Roman" w:hAnsi="Times New Roman" w:cs="Times New Roman"/>
      <w:sz w:val="16"/>
      <w:szCs w:val="16"/>
      <w:lang w:eastAsia="ru-RU"/>
    </w:rPr>
  </w:style>
  <w:style w:type="paragraph" w:styleId="affe">
    <w:name w:val="List Bullet"/>
    <w:basedOn w:val="af4"/>
    <w:autoRedefine/>
    <w:uiPriority w:val="99"/>
    <w:qFormat/>
    <w:rsid w:val="00B133B5"/>
    <w:pPr>
      <w:autoSpaceDE w:val="0"/>
      <w:autoSpaceDN w:val="0"/>
      <w:adjustRightInd w:val="0"/>
      <w:ind w:firstLine="720"/>
      <w:jc w:val="both"/>
    </w:pPr>
    <w:rPr>
      <w:b/>
      <w:bCs/>
      <w:i/>
      <w:sz w:val="28"/>
      <w:szCs w:val="28"/>
    </w:rPr>
  </w:style>
  <w:style w:type="paragraph" w:customStyle="1" w:styleId="25">
    <w:name w:val="Обычный2"/>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Body Text Indent"/>
    <w:aliases w:val="текст, Знак Знак Знак,Основной текст с отступом Знак1 Знак,Знак Знак Знак Знак Знак Зн,Знак Знак Знак Знак Знак, Знак Знак Знак Знак2 Знак Знак Знак, Знак Знак Знак Знак2 Знак Знак,Знак10,Основной текст лево"/>
    <w:basedOn w:val="af4"/>
    <w:link w:val="afff0"/>
    <w:uiPriority w:val="99"/>
    <w:qFormat/>
    <w:rsid w:val="00B133B5"/>
    <w:pPr>
      <w:spacing w:after="120"/>
      <w:ind w:left="283"/>
    </w:pPr>
  </w:style>
  <w:style w:type="character" w:customStyle="1" w:styleId="afff0">
    <w:name w:val="Основной текст с отступом Знак"/>
    <w:aliases w:val="текст Знак, Знак Знак Знак Знак,Основной текст с отступом Знак1 Знак Знак,Знак Знак Знак Знак Знак Зн Знак,Знак Знак Знак Знак Знак Знак, Знак Знак Знак Знак2 Знак Знак Знак Знак, Знак Знак Знак Знак2 Знак Знак Знак1"/>
    <w:basedOn w:val="af5"/>
    <w:link w:val="afff"/>
    <w:uiPriority w:val="99"/>
    <w:qFormat/>
    <w:rsid w:val="00B133B5"/>
    <w:rPr>
      <w:rFonts w:ascii="Times New Roman" w:eastAsia="Times New Roman" w:hAnsi="Times New Roman" w:cs="Times New Roman"/>
      <w:sz w:val="24"/>
      <w:szCs w:val="24"/>
      <w:lang w:eastAsia="ru-RU"/>
    </w:rPr>
  </w:style>
  <w:style w:type="paragraph" w:styleId="36">
    <w:name w:val="Body Text 3"/>
    <w:aliases w:val="Знак2, Знак5,Знак211,Знак5"/>
    <w:basedOn w:val="af4"/>
    <w:link w:val="37"/>
    <w:uiPriority w:val="99"/>
    <w:qFormat/>
    <w:rsid w:val="00B133B5"/>
    <w:pPr>
      <w:spacing w:after="120"/>
    </w:pPr>
    <w:rPr>
      <w:sz w:val="16"/>
      <w:szCs w:val="16"/>
    </w:rPr>
  </w:style>
  <w:style w:type="character" w:customStyle="1" w:styleId="37">
    <w:name w:val="Основной текст 3 Знак"/>
    <w:aliases w:val="Знак2 Знак, Знак5 Знак,Знак211 Знак,Знак5 Знак"/>
    <w:basedOn w:val="af5"/>
    <w:link w:val="36"/>
    <w:uiPriority w:val="99"/>
    <w:qFormat/>
    <w:rsid w:val="00B133B5"/>
    <w:rPr>
      <w:rFonts w:ascii="Times New Roman" w:eastAsia="Times New Roman" w:hAnsi="Times New Roman" w:cs="Times New Roman"/>
      <w:sz w:val="16"/>
      <w:szCs w:val="16"/>
      <w:lang w:eastAsia="ru-RU"/>
    </w:rPr>
  </w:style>
  <w:style w:type="paragraph" w:customStyle="1" w:styleId="113">
    <w:name w:val="Заголовок 11"/>
    <w:basedOn w:val="af4"/>
    <w:next w:val="af4"/>
    <w:qFormat/>
    <w:rsid w:val="00B133B5"/>
    <w:pPr>
      <w:keepNext/>
      <w:spacing w:before="240" w:after="60"/>
      <w:jc w:val="center"/>
    </w:pPr>
    <w:rPr>
      <w:b/>
      <w:kern w:val="28"/>
      <w:sz w:val="28"/>
      <w:szCs w:val="20"/>
    </w:rPr>
  </w:style>
  <w:style w:type="paragraph" w:styleId="afff1">
    <w:name w:val="Subtitle"/>
    <w:aliases w:val="1 Подзаголовок"/>
    <w:basedOn w:val="af4"/>
    <w:link w:val="afff2"/>
    <w:qFormat/>
    <w:rsid w:val="00B133B5"/>
    <w:rPr>
      <w:b/>
      <w:bCs/>
    </w:rPr>
  </w:style>
  <w:style w:type="character" w:customStyle="1" w:styleId="afff2">
    <w:name w:val="Подзаголовок Знак"/>
    <w:aliases w:val="1 Подзаголовок Знак"/>
    <w:basedOn w:val="af5"/>
    <w:link w:val="afff1"/>
    <w:qFormat/>
    <w:rsid w:val="00B133B5"/>
    <w:rPr>
      <w:rFonts w:ascii="Times New Roman" w:eastAsia="Times New Roman" w:hAnsi="Times New Roman" w:cs="Times New Roman"/>
      <w:b/>
      <w:bCs/>
      <w:sz w:val="24"/>
      <w:szCs w:val="24"/>
      <w:lang w:eastAsia="ru-RU"/>
    </w:rPr>
  </w:style>
  <w:style w:type="character" w:styleId="afff3">
    <w:name w:val="annotation reference"/>
    <w:uiPriority w:val="99"/>
    <w:unhideWhenUsed/>
    <w:qFormat/>
    <w:rsid w:val="00B133B5"/>
    <w:rPr>
      <w:sz w:val="16"/>
      <w:szCs w:val="16"/>
    </w:rPr>
  </w:style>
  <w:style w:type="paragraph" w:styleId="afff4">
    <w:name w:val="annotation text"/>
    <w:aliases w:val="Comment Text Char"/>
    <w:basedOn w:val="af4"/>
    <w:link w:val="afff5"/>
    <w:uiPriority w:val="99"/>
    <w:unhideWhenUsed/>
    <w:qFormat/>
    <w:rsid w:val="00B133B5"/>
    <w:rPr>
      <w:sz w:val="20"/>
      <w:szCs w:val="20"/>
    </w:rPr>
  </w:style>
  <w:style w:type="character" w:customStyle="1" w:styleId="afff5">
    <w:name w:val="Текст примечания Знак"/>
    <w:aliases w:val="Comment Text Char Знак"/>
    <w:basedOn w:val="af5"/>
    <w:link w:val="afff4"/>
    <w:uiPriority w:val="99"/>
    <w:qFormat/>
    <w:rsid w:val="00B133B5"/>
    <w:rPr>
      <w:rFonts w:ascii="Times New Roman" w:eastAsia="Times New Roman" w:hAnsi="Times New Roman" w:cs="Times New Roman"/>
      <w:sz w:val="20"/>
      <w:szCs w:val="20"/>
      <w:lang w:eastAsia="ru-RU"/>
    </w:rPr>
  </w:style>
  <w:style w:type="paragraph" w:styleId="afff6">
    <w:name w:val="annotation subject"/>
    <w:aliases w:val="Comment Subject Char"/>
    <w:basedOn w:val="afff4"/>
    <w:next w:val="afff4"/>
    <w:link w:val="afff7"/>
    <w:unhideWhenUsed/>
    <w:qFormat/>
    <w:rsid w:val="00B133B5"/>
    <w:rPr>
      <w:b/>
      <w:bCs/>
    </w:rPr>
  </w:style>
  <w:style w:type="character" w:customStyle="1" w:styleId="afff7">
    <w:name w:val="Тема примечания Знак"/>
    <w:aliases w:val="Comment Subject Char Знак"/>
    <w:basedOn w:val="afff5"/>
    <w:link w:val="afff6"/>
    <w:qFormat/>
    <w:rsid w:val="00B133B5"/>
    <w:rPr>
      <w:rFonts w:ascii="Times New Roman" w:eastAsia="Times New Roman" w:hAnsi="Times New Roman" w:cs="Times New Roman"/>
      <w:b/>
      <w:bCs/>
      <w:sz w:val="20"/>
      <w:szCs w:val="20"/>
      <w:lang w:eastAsia="ru-RU"/>
    </w:rPr>
  </w:style>
  <w:style w:type="paragraph" w:customStyle="1" w:styleId="44">
    <w:name w:val="Обычный4"/>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B133B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f8">
    <w:name w:val="Revision"/>
    <w:hidden/>
    <w:uiPriority w:val="99"/>
    <w:qFormat/>
    <w:rsid w:val="00B133B5"/>
    <w:pPr>
      <w:spacing w:after="0" w:line="240" w:lineRule="auto"/>
    </w:pPr>
    <w:rPr>
      <w:rFonts w:ascii="Times New Roman" w:eastAsia="Times New Roman" w:hAnsi="Times New Roman" w:cs="Times New Roman"/>
      <w:sz w:val="24"/>
      <w:szCs w:val="24"/>
      <w:lang w:eastAsia="ru-RU"/>
    </w:rPr>
  </w:style>
  <w:style w:type="character" w:styleId="afff9">
    <w:name w:val="FollowedHyperlink"/>
    <w:uiPriority w:val="99"/>
    <w:unhideWhenUsed/>
    <w:qFormat/>
    <w:rsid w:val="00B133B5"/>
    <w:rPr>
      <w:color w:val="800080"/>
      <w:u w:val="single"/>
    </w:rPr>
  </w:style>
  <w:style w:type="paragraph" w:styleId="afffa">
    <w:name w:val="TOC Heading"/>
    <w:basedOn w:val="16"/>
    <w:next w:val="af4"/>
    <w:uiPriority w:val="99"/>
    <w:unhideWhenUsed/>
    <w:qFormat/>
    <w:rsid w:val="00B133B5"/>
    <w:pPr>
      <w:spacing w:line="276" w:lineRule="auto"/>
      <w:outlineLvl w:val="9"/>
    </w:pPr>
    <w:rPr>
      <w:rFonts w:ascii="Cambria" w:eastAsia="Times New Roman" w:hAnsi="Cambria" w:cs="Times New Roman"/>
      <w:color w:val="365F91"/>
      <w:lang w:eastAsia="en-US"/>
    </w:rPr>
  </w:style>
  <w:style w:type="paragraph" w:styleId="26">
    <w:name w:val="toc 2"/>
    <w:basedOn w:val="af4"/>
    <w:next w:val="af4"/>
    <w:autoRedefine/>
    <w:uiPriority w:val="99"/>
    <w:unhideWhenUsed/>
    <w:qFormat/>
    <w:rsid w:val="00B133B5"/>
    <w:pPr>
      <w:tabs>
        <w:tab w:val="right" w:leader="dot" w:pos="9838"/>
      </w:tabs>
      <w:ind w:firstLine="567"/>
    </w:pPr>
    <w:rPr>
      <w:b/>
      <w:noProof/>
      <w:sz w:val="28"/>
      <w:szCs w:val="28"/>
    </w:rPr>
  </w:style>
  <w:style w:type="paragraph" w:styleId="38">
    <w:name w:val="toc 3"/>
    <w:basedOn w:val="af4"/>
    <w:next w:val="af4"/>
    <w:autoRedefine/>
    <w:uiPriority w:val="99"/>
    <w:unhideWhenUsed/>
    <w:qFormat/>
    <w:rsid w:val="00B133B5"/>
    <w:pPr>
      <w:tabs>
        <w:tab w:val="left" w:pos="1100"/>
        <w:tab w:val="right" w:leader="dot" w:pos="9838"/>
      </w:tabs>
      <w:ind w:firstLine="567"/>
    </w:pPr>
  </w:style>
  <w:style w:type="paragraph" w:styleId="1a">
    <w:name w:val="toc 1"/>
    <w:basedOn w:val="af4"/>
    <w:next w:val="af4"/>
    <w:autoRedefine/>
    <w:uiPriority w:val="99"/>
    <w:unhideWhenUsed/>
    <w:qFormat/>
    <w:rsid w:val="00B133B5"/>
    <w:rPr>
      <w:sz w:val="28"/>
    </w:rPr>
  </w:style>
  <w:style w:type="paragraph" w:styleId="45">
    <w:name w:val="toc 4"/>
    <w:basedOn w:val="af4"/>
    <w:next w:val="af4"/>
    <w:autoRedefine/>
    <w:uiPriority w:val="99"/>
    <w:unhideWhenUsed/>
    <w:rsid w:val="00B133B5"/>
    <w:pPr>
      <w:spacing w:after="100" w:line="276" w:lineRule="auto"/>
      <w:ind w:left="660"/>
    </w:pPr>
    <w:rPr>
      <w:rFonts w:ascii="Calibri" w:hAnsi="Calibri"/>
      <w:sz w:val="22"/>
      <w:szCs w:val="22"/>
    </w:rPr>
  </w:style>
  <w:style w:type="paragraph" w:styleId="54">
    <w:name w:val="toc 5"/>
    <w:basedOn w:val="af4"/>
    <w:next w:val="af4"/>
    <w:autoRedefine/>
    <w:uiPriority w:val="99"/>
    <w:unhideWhenUsed/>
    <w:rsid w:val="00B133B5"/>
    <w:pPr>
      <w:spacing w:after="100" w:line="276" w:lineRule="auto"/>
      <w:ind w:left="880"/>
    </w:pPr>
    <w:rPr>
      <w:rFonts w:ascii="Calibri" w:hAnsi="Calibri"/>
      <w:sz w:val="22"/>
      <w:szCs w:val="22"/>
    </w:rPr>
  </w:style>
  <w:style w:type="paragraph" w:styleId="63">
    <w:name w:val="toc 6"/>
    <w:basedOn w:val="af4"/>
    <w:next w:val="af4"/>
    <w:link w:val="64"/>
    <w:autoRedefine/>
    <w:uiPriority w:val="39"/>
    <w:unhideWhenUsed/>
    <w:rsid w:val="00B133B5"/>
    <w:pPr>
      <w:spacing w:after="100" w:line="276" w:lineRule="auto"/>
      <w:ind w:left="1100"/>
    </w:pPr>
    <w:rPr>
      <w:rFonts w:ascii="Calibri" w:hAnsi="Calibri"/>
      <w:sz w:val="22"/>
      <w:szCs w:val="22"/>
    </w:rPr>
  </w:style>
  <w:style w:type="paragraph" w:styleId="73">
    <w:name w:val="toc 7"/>
    <w:basedOn w:val="af4"/>
    <w:next w:val="af4"/>
    <w:autoRedefine/>
    <w:uiPriority w:val="99"/>
    <w:unhideWhenUsed/>
    <w:rsid w:val="00B133B5"/>
    <w:pPr>
      <w:spacing w:after="100" w:line="276" w:lineRule="auto"/>
      <w:ind w:left="1320"/>
    </w:pPr>
    <w:rPr>
      <w:rFonts w:ascii="Calibri" w:hAnsi="Calibri"/>
      <w:sz w:val="22"/>
      <w:szCs w:val="22"/>
    </w:rPr>
  </w:style>
  <w:style w:type="paragraph" w:styleId="84">
    <w:name w:val="toc 8"/>
    <w:basedOn w:val="af4"/>
    <w:next w:val="af4"/>
    <w:autoRedefine/>
    <w:uiPriority w:val="99"/>
    <w:unhideWhenUsed/>
    <w:rsid w:val="00B133B5"/>
    <w:pPr>
      <w:spacing w:after="100" w:line="276" w:lineRule="auto"/>
      <w:ind w:left="1540"/>
    </w:pPr>
    <w:rPr>
      <w:rFonts w:ascii="Calibri" w:hAnsi="Calibri"/>
      <w:sz w:val="22"/>
      <w:szCs w:val="22"/>
    </w:rPr>
  </w:style>
  <w:style w:type="paragraph" w:styleId="93">
    <w:name w:val="toc 9"/>
    <w:basedOn w:val="af4"/>
    <w:next w:val="af4"/>
    <w:autoRedefine/>
    <w:uiPriority w:val="99"/>
    <w:unhideWhenUsed/>
    <w:rsid w:val="00B133B5"/>
    <w:pPr>
      <w:spacing w:after="100" w:line="276" w:lineRule="auto"/>
      <w:ind w:left="1760"/>
    </w:pPr>
    <w:rPr>
      <w:rFonts w:ascii="Calibri" w:hAnsi="Calibri"/>
      <w:sz w:val="22"/>
      <w:szCs w:val="22"/>
    </w:rPr>
  </w:style>
  <w:style w:type="paragraph" w:styleId="27">
    <w:name w:val="Body Text 2"/>
    <w:aliases w:val="Основной текст 1 Знак,Нумерованный список !! Знак,Надин стиль Знак,Основной текст 1,Нумерованный список !!,Надин стиль"/>
    <w:basedOn w:val="af4"/>
    <w:link w:val="28"/>
    <w:unhideWhenUsed/>
    <w:qFormat/>
    <w:rsid w:val="00B133B5"/>
    <w:pPr>
      <w:spacing w:after="120" w:line="480" w:lineRule="auto"/>
    </w:pPr>
  </w:style>
  <w:style w:type="character" w:customStyle="1" w:styleId="28">
    <w:name w:val="Основной текст 2 Знак"/>
    <w:aliases w:val="Основной текст 1 Знак Знак,Нумерованный список !! Знак Знак,Надин стиль Знак Знак,Основной текст 1 Знак1,Нумерованный список !! Знак1,Надин стиль Знак1"/>
    <w:basedOn w:val="af5"/>
    <w:link w:val="27"/>
    <w:qFormat/>
    <w:rsid w:val="00B133B5"/>
    <w:rPr>
      <w:rFonts w:ascii="Times New Roman" w:eastAsia="Times New Roman" w:hAnsi="Times New Roman" w:cs="Times New Roman"/>
      <w:sz w:val="24"/>
      <w:szCs w:val="24"/>
      <w:lang w:eastAsia="ru-RU"/>
    </w:rPr>
  </w:style>
  <w:style w:type="character" w:styleId="afffb">
    <w:name w:val="Placeholder Text"/>
    <w:uiPriority w:val="99"/>
    <w:rsid w:val="00B133B5"/>
    <w:rPr>
      <w:color w:val="808080"/>
    </w:rPr>
  </w:style>
  <w:style w:type="character" w:customStyle="1" w:styleId="wmi-callto">
    <w:name w:val="wmi-callto"/>
    <w:basedOn w:val="af5"/>
    <w:rsid w:val="00B133B5"/>
  </w:style>
  <w:style w:type="character" w:customStyle="1" w:styleId="FontStyle19">
    <w:name w:val="Font Style19"/>
    <w:uiPriority w:val="99"/>
    <w:qFormat/>
    <w:rsid w:val="00B133B5"/>
    <w:rPr>
      <w:rFonts w:ascii="Times New Roman" w:hAnsi="Times New Roman" w:cs="Times New Roman"/>
      <w:sz w:val="22"/>
      <w:szCs w:val="22"/>
    </w:rPr>
  </w:style>
  <w:style w:type="numbering" w:customStyle="1" w:styleId="91">
    <w:name w:val="Стиль91"/>
    <w:uiPriority w:val="99"/>
    <w:rsid w:val="00B133B5"/>
    <w:pPr>
      <w:numPr>
        <w:numId w:val="2"/>
      </w:numPr>
    </w:pPr>
  </w:style>
  <w:style w:type="numbering" w:customStyle="1" w:styleId="71">
    <w:name w:val="Стиль71"/>
    <w:uiPriority w:val="99"/>
    <w:rsid w:val="00B133B5"/>
    <w:pPr>
      <w:numPr>
        <w:numId w:val="4"/>
      </w:numPr>
    </w:pPr>
  </w:style>
  <w:style w:type="numbering" w:customStyle="1" w:styleId="101">
    <w:name w:val="Стиль101"/>
    <w:uiPriority w:val="99"/>
    <w:rsid w:val="00B133B5"/>
    <w:pPr>
      <w:numPr>
        <w:numId w:val="3"/>
      </w:numPr>
    </w:pPr>
  </w:style>
  <w:style w:type="numbering" w:customStyle="1" w:styleId="121">
    <w:name w:val="Стиль121"/>
    <w:uiPriority w:val="99"/>
    <w:rsid w:val="00B133B5"/>
    <w:pPr>
      <w:numPr>
        <w:numId w:val="5"/>
      </w:numPr>
    </w:pPr>
  </w:style>
  <w:style w:type="character" w:customStyle="1" w:styleId="FontStyle13">
    <w:name w:val="Font Style13"/>
    <w:basedOn w:val="af5"/>
    <w:uiPriority w:val="99"/>
    <w:qFormat/>
    <w:rsid w:val="00B133B5"/>
    <w:rPr>
      <w:rFonts w:ascii="Times New Roman" w:hAnsi="Times New Roman" w:cs="Times New Roman"/>
      <w:sz w:val="22"/>
      <w:szCs w:val="22"/>
    </w:rPr>
  </w:style>
  <w:style w:type="paragraph" w:customStyle="1" w:styleId="Default">
    <w:name w:val="Default"/>
    <w:link w:val="Default0"/>
    <w:qFormat/>
    <w:rsid w:val="00B133B5"/>
    <w:pPr>
      <w:widowControl w:val="0"/>
      <w:autoSpaceDE w:val="0"/>
      <w:autoSpaceDN w:val="0"/>
      <w:adjustRightInd w:val="0"/>
      <w:spacing w:after="0" w:line="240" w:lineRule="auto"/>
      <w:jc w:val="center"/>
    </w:pPr>
    <w:rPr>
      <w:rFonts w:ascii="TT E 18 9 D 12 0t 00" w:eastAsia="Times New Roman" w:hAnsi="TT E 18 9 D 12 0t 00" w:cs="TT E 18 9 D 12 0t 00"/>
      <w:color w:val="000000"/>
      <w:sz w:val="24"/>
      <w:szCs w:val="24"/>
      <w:lang w:eastAsia="ru-RU"/>
    </w:rPr>
  </w:style>
  <w:style w:type="paragraph" w:customStyle="1" w:styleId="Style5">
    <w:name w:val="Style5"/>
    <w:basedOn w:val="af4"/>
    <w:uiPriority w:val="99"/>
    <w:qFormat/>
    <w:rsid w:val="00B133B5"/>
    <w:pPr>
      <w:widowControl w:val="0"/>
      <w:autoSpaceDE w:val="0"/>
      <w:autoSpaceDN w:val="0"/>
      <w:adjustRightInd w:val="0"/>
    </w:pPr>
  </w:style>
  <w:style w:type="paragraph" w:styleId="afffc">
    <w:name w:val="No Spacing"/>
    <w:link w:val="afffd"/>
    <w:uiPriority w:val="1"/>
    <w:qFormat/>
    <w:rsid w:val="00B133B5"/>
    <w:pPr>
      <w:spacing w:after="0" w:line="240" w:lineRule="auto"/>
    </w:pPr>
    <w:rPr>
      <w:rFonts w:ascii="Calibri" w:eastAsia="Calibri" w:hAnsi="Calibri" w:cs="Times New Roman"/>
    </w:rPr>
  </w:style>
  <w:style w:type="paragraph" w:customStyle="1" w:styleId="Style13">
    <w:name w:val="Style13"/>
    <w:basedOn w:val="af4"/>
    <w:uiPriority w:val="99"/>
    <w:qFormat/>
    <w:rsid w:val="00B133B5"/>
    <w:pPr>
      <w:widowControl w:val="0"/>
      <w:autoSpaceDE w:val="0"/>
      <w:autoSpaceDN w:val="0"/>
      <w:adjustRightInd w:val="0"/>
    </w:pPr>
  </w:style>
  <w:style w:type="character" w:customStyle="1" w:styleId="afffe">
    <w:name w:val="Основной текст_"/>
    <w:basedOn w:val="af5"/>
    <w:link w:val="29"/>
    <w:qFormat/>
    <w:rsid w:val="00B133B5"/>
    <w:rPr>
      <w:sz w:val="21"/>
      <w:szCs w:val="21"/>
      <w:shd w:val="clear" w:color="auto" w:fill="FFFFFF"/>
    </w:rPr>
  </w:style>
  <w:style w:type="paragraph" w:customStyle="1" w:styleId="29">
    <w:name w:val="Основной текст2"/>
    <w:basedOn w:val="af4"/>
    <w:link w:val="afffe"/>
    <w:rsid w:val="00B133B5"/>
    <w:pPr>
      <w:shd w:val="clear" w:color="auto" w:fill="FFFFFF"/>
      <w:spacing w:line="96" w:lineRule="exact"/>
      <w:jc w:val="both"/>
    </w:pPr>
    <w:rPr>
      <w:rFonts w:asciiTheme="minorHAnsi" w:eastAsiaTheme="minorHAnsi" w:hAnsiTheme="minorHAnsi" w:cstheme="minorBidi"/>
      <w:sz w:val="21"/>
      <w:szCs w:val="21"/>
      <w:lang w:eastAsia="en-US"/>
    </w:rPr>
  </w:style>
  <w:style w:type="character" w:customStyle="1" w:styleId="2a">
    <w:name w:val="Заголовок №2_"/>
    <w:basedOn w:val="af5"/>
    <w:rsid w:val="00B133B5"/>
    <w:rPr>
      <w:rFonts w:ascii="Arial" w:eastAsia="Arial" w:hAnsi="Arial" w:cs="Arial"/>
      <w:b w:val="0"/>
      <w:bCs w:val="0"/>
      <w:i w:val="0"/>
      <w:iCs w:val="0"/>
      <w:smallCaps w:val="0"/>
      <w:strike w:val="0"/>
      <w:sz w:val="19"/>
      <w:szCs w:val="19"/>
      <w:u w:val="none"/>
    </w:rPr>
  </w:style>
  <w:style w:type="character" w:customStyle="1" w:styleId="2b">
    <w:name w:val="Заголовок №2"/>
    <w:basedOn w:val="2a"/>
    <w:rsid w:val="00B133B5"/>
    <w:rPr>
      <w:rFonts w:ascii="Arial" w:eastAsia="Arial" w:hAnsi="Arial" w:cs="Arial"/>
      <w:b w:val="0"/>
      <w:bCs w:val="0"/>
      <w:i w:val="0"/>
      <w:iCs w:val="0"/>
      <w:smallCaps w:val="0"/>
      <w:strike w:val="0"/>
      <w:color w:val="000000"/>
      <w:spacing w:val="0"/>
      <w:w w:val="100"/>
      <w:position w:val="0"/>
      <w:sz w:val="19"/>
      <w:szCs w:val="19"/>
      <w:u w:val="single"/>
      <w:lang w:val="ru-RU" w:eastAsia="ru-RU" w:bidi="ru-RU"/>
    </w:rPr>
  </w:style>
  <w:style w:type="paragraph" w:customStyle="1" w:styleId="font0">
    <w:name w:val="font0"/>
    <w:basedOn w:val="af4"/>
    <w:qFormat/>
    <w:rsid w:val="00B133B5"/>
    <w:pPr>
      <w:spacing w:before="100" w:beforeAutospacing="1" w:after="100" w:afterAutospacing="1"/>
    </w:pPr>
    <w:rPr>
      <w:rFonts w:ascii="Calibri" w:hAnsi="Calibri" w:cs="Calibri"/>
      <w:color w:val="000000"/>
      <w:sz w:val="22"/>
      <w:szCs w:val="22"/>
    </w:rPr>
  </w:style>
  <w:style w:type="paragraph" w:customStyle="1" w:styleId="font5">
    <w:name w:val="font5"/>
    <w:basedOn w:val="af4"/>
    <w:qFormat/>
    <w:rsid w:val="00B133B5"/>
    <w:pPr>
      <w:spacing w:before="100" w:beforeAutospacing="1" w:after="100" w:afterAutospacing="1"/>
    </w:pPr>
  </w:style>
  <w:style w:type="paragraph" w:customStyle="1" w:styleId="font6">
    <w:name w:val="font6"/>
    <w:basedOn w:val="af4"/>
    <w:qFormat/>
    <w:rsid w:val="00B133B5"/>
    <w:pPr>
      <w:spacing w:before="100" w:beforeAutospacing="1" w:after="100" w:afterAutospacing="1"/>
    </w:pPr>
    <w:rPr>
      <w:color w:val="000000"/>
    </w:rPr>
  </w:style>
  <w:style w:type="paragraph" w:customStyle="1" w:styleId="xl65">
    <w:name w:val="xl65"/>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6">
    <w:name w:val="xl66"/>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68">
    <w:name w:val="xl68"/>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
    <w:name w:val="xl69"/>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0">
    <w:name w:val="xl70"/>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1">
    <w:name w:val="xl7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2">
    <w:name w:val="xl72"/>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5">
    <w:name w:val="xl75"/>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6">
    <w:name w:val="xl7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7">
    <w:name w:val="xl77"/>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9">
    <w:name w:val="xl79"/>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
    <w:name w:val="xl80"/>
    <w:basedOn w:val="af4"/>
    <w:qFormat/>
    <w:rsid w:val="00B133B5"/>
    <w:pPr>
      <w:pBdr>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1">
    <w:name w:val="xl81"/>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f4"/>
    <w:qFormat/>
    <w:rsid w:val="00B133B5"/>
    <w:pPr>
      <w:shd w:val="clear" w:color="000000" w:fill="FFFFFF"/>
      <w:spacing w:before="100" w:beforeAutospacing="1" w:after="100" w:afterAutospacing="1"/>
    </w:pPr>
  </w:style>
  <w:style w:type="paragraph" w:customStyle="1" w:styleId="xl83">
    <w:name w:val="xl83"/>
    <w:basedOn w:val="af4"/>
    <w:qFormat/>
    <w:rsid w:val="00B133B5"/>
    <w:pPr>
      <w:shd w:val="clear" w:color="000000" w:fill="FFFFFF"/>
      <w:spacing w:before="100" w:beforeAutospacing="1" w:after="100" w:afterAutospacing="1"/>
    </w:pPr>
  </w:style>
  <w:style w:type="paragraph" w:customStyle="1" w:styleId="xl84">
    <w:name w:val="xl84"/>
    <w:basedOn w:val="af4"/>
    <w:qFormat/>
    <w:rsid w:val="00B133B5"/>
    <w:pPr>
      <w:shd w:val="clear" w:color="000000" w:fill="FFFFFF"/>
      <w:spacing w:before="100" w:beforeAutospacing="1" w:after="100" w:afterAutospacing="1"/>
      <w:jc w:val="center"/>
    </w:pPr>
  </w:style>
  <w:style w:type="paragraph" w:customStyle="1" w:styleId="xl85">
    <w:name w:val="xl8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6">
    <w:name w:val="xl8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7">
    <w:name w:val="xl87"/>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88">
    <w:name w:val="xl88"/>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0">
    <w:name w:val="xl90"/>
    <w:basedOn w:val="af4"/>
    <w:qFormat/>
    <w:rsid w:val="00B133B5"/>
    <w:pPr>
      <w:pBdr>
        <w:top w:val="single" w:sz="4" w:space="0" w:color="000000"/>
        <w:right w:val="single" w:sz="4" w:space="0" w:color="000000"/>
      </w:pBdr>
      <w:spacing w:before="100" w:beforeAutospacing="1" w:after="100" w:afterAutospacing="1"/>
      <w:textAlignment w:val="top"/>
    </w:pPr>
  </w:style>
  <w:style w:type="paragraph" w:customStyle="1" w:styleId="xl91">
    <w:name w:val="xl91"/>
    <w:basedOn w:val="af4"/>
    <w:qFormat/>
    <w:rsid w:val="00B133B5"/>
    <w:pPr>
      <w:pBdr>
        <w:right w:val="single" w:sz="4" w:space="0" w:color="000000"/>
      </w:pBdr>
      <w:spacing w:before="100" w:beforeAutospacing="1" w:after="100" w:afterAutospacing="1"/>
      <w:textAlignment w:val="top"/>
    </w:pPr>
    <w:rPr>
      <w:b/>
      <w:bCs/>
    </w:rPr>
  </w:style>
  <w:style w:type="paragraph" w:customStyle="1" w:styleId="xl92">
    <w:name w:val="xl92"/>
    <w:basedOn w:val="af4"/>
    <w:qFormat/>
    <w:rsid w:val="00B133B5"/>
    <w:pPr>
      <w:pBdr>
        <w:top w:val="single" w:sz="4" w:space="0" w:color="auto"/>
        <w:bottom w:val="single" w:sz="4" w:space="0" w:color="auto"/>
      </w:pBdr>
      <w:spacing w:before="100" w:beforeAutospacing="1" w:after="100" w:afterAutospacing="1"/>
      <w:textAlignment w:val="center"/>
    </w:pPr>
    <w:rPr>
      <w:b/>
      <w:bCs/>
    </w:rPr>
  </w:style>
  <w:style w:type="paragraph" w:customStyle="1" w:styleId="xl93">
    <w:name w:val="xl93"/>
    <w:basedOn w:val="af4"/>
    <w:qFormat/>
    <w:rsid w:val="00B133B5"/>
    <w:pPr>
      <w:spacing w:before="100" w:beforeAutospacing="1" w:after="100" w:afterAutospacing="1"/>
      <w:textAlignment w:val="center"/>
    </w:pPr>
    <w:rPr>
      <w:b/>
      <w:bCs/>
    </w:rPr>
  </w:style>
  <w:style w:type="paragraph" w:customStyle="1" w:styleId="xl94">
    <w:name w:val="xl94"/>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f4"/>
    <w:qFormat/>
    <w:rsid w:val="00B133B5"/>
    <w:pPr>
      <w:spacing w:before="100" w:beforeAutospacing="1" w:after="100" w:afterAutospacing="1"/>
      <w:textAlignment w:val="top"/>
    </w:pPr>
    <w:rPr>
      <w:b/>
      <w:bCs/>
    </w:rPr>
  </w:style>
  <w:style w:type="paragraph" w:customStyle="1" w:styleId="xl96">
    <w:name w:val="xl9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7">
    <w:name w:val="xl97"/>
    <w:basedOn w:val="af4"/>
    <w:qFormat/>
    <w:rsid w:val="00B133B5"/>
    <w:pPr>
      <w:pBdr>
        <w:bottom w:val="single" w:sz="4" w:space="0" w:color="auto"/>
      </w:pBdr>
      <w:spacing w:before="100" w:beforeAutospacing="1" w:after="100" w:afterAutospacing="1"/>
      <w:textAlignment w:val="center"/>
    </w:pPr>
    <w:rPr>
      <w:b/>
      <w:bCs/>
    </w:rPr>
  </w:style>
  <w:style w:type="paragraph" w:customStyle="1" w:styleId="xl98">
    <w:name w:val="xl98"/>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f4"/>
    <w:qFormat/>
    <w:rsid w:val="00B133B5"/>
    <w:pPr>
      <w:shd w:val="clear" w:color="000000" w:fill="FFFFFF"/>
      <w:spacing w:before="100" w:beforeAutospacing="1" w:after="100" w:afterAutospacing="1"/>
    </w:pPr>
  </w:style>
  <w:style w:type="paragraph" w:customStyle="1" w:styleId="xl100">
    <w:name w:val="xl100"/>
    <w:basedOn w:val="af4"/>
    <w:qFormat/>
    <w:rsid w:val="00B133B5"/>
    <w:pPr>
      <w:shd w:val="clear" w:color="000000" w:fill="FFFFFF"/>
      <w:spacing w:before="100" w:beforeAutospacing="1" w:after="100" w:afterAutospacing="1"/>
    </w:pPr>
  </w:style>
  <w:style w:type="paragraph" w:customStyle="1" w:styleId="xl101">
    <w:name w:val="xl10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2">
    <w:name w:val="xl102"/>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03">
    <w:name w:val="xl103"/>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8">
    <w:name w:val="xl108"/>
    <w:basedOn w:val="af4"/>
    <w:qFormat/>
    <w:rsid w:val="00B133B5"/>
    <w:pPr>
      <w:shd w:val="clear" w:color="000000" w:fill="FFFFFF"/>
      <w:spacing w:before="100" w:beforeAutospacing="1" w:after="100" w:afterAutospacing="1"/>
      <w:jc w:val="center"/>
      <w:textAlignment w:val="center"/>
    </w:pPr>
  </w:style>
  <w:style w:type="paragraph" w:customStyle="1" w:styleId="xl109">
    <w:name w:val="xl109"/>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0">
    <w:name w:val="xl110"/>
    <w:basedOn w:val="af4"/>
    <w:qFormat/>
    <w:rsid w:val="00B133B5"/>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1">
    <w:name w:val="xl111"/>
    <w:basedOn w:val="af4"/>
    <w:qFormat/>
    <w:rsid w:val="00B133B5"/>
    <w:pPr>
      <w:pBdr>
        <w:top w:val="single" w:sz="4" w:space="0" w:color="000000"/>
      </w:pBdr>
      <w:spacing w:before="100" w:beforeAutospacing="1" w:after="100" w:afterAutospacing="1"/>
      <w:textAlignment w:val="top"/>
    </w:pPr>
  </w:style>
  <w:style w:type="paragraph" w:customStyle="1" w:styleId="xl112">
    <w:name w:val="xl112"/>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3">
    <w:name w:val="xl113"/>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4">
    <w:name w:val="xl114"/>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16">
    <w:name w:val="xl116"/>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17">
    <w:name w:val="xl117"/>
    <w:basedOn w:val="af4"/>
    <w:qFormat/>
    <w:rsid w:val="00B133B5"/>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18">
    <w:name w:val="xl118"/>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122">
    <w:name w:val="Обычный12"/>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14">
    <w:name w:val="Style14"/>
    <w:basedOn w:val="af4"/>
    <w:uiPriority w:val="99"/>
    <w:qFormat/>
    <w:rsid w:val="00B133B5"/>
    <w:pPr>
      <w:widowControl w:val="0"/>
      <w:autoSpaceDE w:val="0"/>
      <w:autoSpaceDN w:val="0"/>
      <w:adjustRightInd w:val="0"/>
    </w:pPr>
  </w:style>
  <w:style w:type="paragraph" w:customStyle="1" w:styleId="Style15">
    <w:name w:val="Style15"/>
    <w:basedOn w:val="af4"/>
    <w:qFormat/>
    <w:rsid w:val="00B133B5"/>
    <w:pPr>
      <w:widowControl w:val="0"/>
      <w:autoSpaceDE w:val="0"/>
      <w:autoSpaceDN w:val="0"/>
      <w:adjustRightInd w:val="0"/>
    </w:pPr>
  </w:style>
  <w:style w:type="character" w:customStyle="1" w:styleId="FontStyle21">
    <w:name w:val="Font Style21"/>
    <w:qFormat/>
    <w:rsid w:val="00B133B5"/>
    <w:rPr>
      <w:rFonts w:ascii="Times New Roman" w:hAnsi="Times New Roman" w:cs="Times New Roman"/>
      <w:b/>
      <w:bCs/>
      <w:color w:val="000000"/>
      <w:sz w:val="26"/>
      <w:szCs w:val="26"/>
    </w:rPr>
  </w:style>
  <w:style w:type="character" w:customStyle="1" w:styleId="FontStyle22">
    <w:name w:val="Font Style22"/>
    <w:qFormat/>
    <w:rsid w:val="00B133B5"/>
    <w:rPr>
      <w:rFonts w:ascii="Times New Roman" w:hAnsi="Times New Roman" w:cs="Times New Roman"/>
      <w:b/>
      <w:bCs/>
      <w:color w:val="000000"/>
      <w:sz w:val="28"/>
      <w:szCs w:val="28"/>
    </w:rPr>
  </w:style>
  <w:style w:type="character" w:customStyle="1" w:styleId="FontStyle23">
    <w:name w:val="Font Style23"/>
    <w:qFormat/>
    <w:rsid w:val="00B133B5"/>
    <w:rPr>
      <w:rFonts w:ascii="Times New Roman" w:hAnsi="Times New Roman" w:cs="Times New Roman"/>
      <w:color w:val="000000"/>
      <w:sz w:val="26"/>
      <w:szCs w:val="26"/>
    </w:rPr>
  </w:style>
  <w:style w:type="paragraph" w:styleId="affff">
    <w:name w:val="endnote text"/>
    <w:basedOn w:val="af4"/>
    <w:link w:val="affff0"/>
    <w:uiPriority w:val="99"/>
    <w:unhideWhenUsed/>
    <w:qFormat/>
    <w:rsid w:val="00B133B5"/>
    <w:rPr>
      <w:sz w:val="20"/>
      <w:szCs w:val="20"/>
    </w:rPr>
  </w:style>
  <w:style w:type="character" w:customStyle="1" w:styleId="affff0">
    <w:name w:val="Текст концевой сноски Знак"/>
    <w:basedOn w:val="af5"/>
    <w:link w:val="affff"/>
    <w:uiPriority w:val="99"/>
    <w:qFormat/>
    <w:rsid w:val="00B133B5"/>
    <w:rPr>
      <w:rFonts w:ascii="Times New Roman" w:eastAsia="Times New Roman" w:hAnsi="Times New Roman" w:cs="Times New Roman"/>
      <w:sz w:val="20"/>
      <w:szCs w:val="20"/>
      <w:lang w:eastAsia="ru-RU"/>
    </w:rPr>
  </w:style>
  <w:style w:type="character" w:styleId="affff1">
    <w:name w:val="endnote reference"/>
    <w:uiPriority w:val="99"/>
    <w:unhideWhenUsed/>
    <w:qFormat/>
    <w:rsid w:val="00B133B5"/>
    <w:rPr>
      <w:vertAlign w:val="superscript"/>
    </w:rPr>
  </w:style>
  <w:style w:type="character" w:customStyle="1" w:styleId="hl">
    <w:name w:val="hl"/>
    <w:basedOn w:val="af5"/>
    <w:rsid w:val="00B133B5"/>
  </w:style>
  <w:style w:type="paragraph" w:styleId="HTML0">
    <w:name w:val="HTML Preformatted"/>
    <w:basedOn w:val="af4"/>
    <w:link w:val="HTML1"/>
    <w:unhideWhenUsed/>
    <w:rsid w:val="00B1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f5"/>
    <w:link w:val="HTML0"/>
    <w:rsid w:val="00B133B5"/>
    <w:rPr>
      <w:rFonts w:ascii="Courier New" w:eastAsia="Times New Roman" w:hAnsi="Courier New" w:cs="Times New Roman"/>
      <w:sz w:val="20"/>
      <w:szCs w:val="20"/>
      <w:lang w:eastAsia="ru-RU"/>
    </w:rPr>
  </w:style>
  <w:style w:type="character" w:customStyle="1" w:styleId="FontStyle141">
    <w:name w:val="Font Style141"/>
    <w:uiPriority w:val="99"/>
    <w:rsid w:val="00B133B5"/>
    <w:rPr>
      <w:rFonts w:ascii="Times New Roman" w:hAnsi="Times New Roman" w:cs="Times New Roman"/>
      <w:sz w:val="22"/>
      <w:szCs w:val="22"/>
    </w:rPr>
  </w:style>
  <w:style w:type="paragraph" w:customStyle="1" w:styleId="46">
    <w:name w:val="заголовок 4"/>
    <w:basedOn w:val="af4"/>
    <w:next w:val="af4"/>
    <w:qFormat/>
    <w:rsid w:val="00B133B5"/>
    <w:pPr>
      <w:keepNext/>
      <w:tabs>
        <w:tab w:val="left" w:pos="0"/>
      </w:tabs>
      <w:suppressAutoHyphens/>
      <w:jc w:val="center"/>
    </w:pPr>
    <w:rPr>
      <w:snapToGrid w:val="0"/>
      <w:spacing w:val="-2"/>
      <w:szCs w:val="20"/>
    </w:rPr>
  </w:style>
  <w:style w:type="paragraph" w:customStyle="1" w:styleId="2c">
    <w:name w:val="Текст2"/>
    <w:basedOn w:val="25"/>
    <w:qFormat/>
    <w:rsid w:val="00B133B5"/>
    <w:pPr>
      <w:ind w:firstLine="0"/>
      <w:jc w:val="left"/>
    </w:pPr>
    <w:rPr>
      <w:sz w:val="26"/>
    </w:rPr>
  </w:style>
  <w:style w:type="paragraph" w:customStyle="1" w:styleId="123">
    <w:name w:val="Заголовок 12"/>
    <w:basedOn w:val="25"/>
    <w:next w:val="25"/>
    <w:qFormat/>
    <w:rsid w:val="00B133B5"/>
    <w:pPr>
      <w:keepNext/>
      <w:spacing w:before="240" w:after="60"/>
      <w:ind w:firstLine="0"/>
      <w:jc w:val="center"/>
    </w:pPr>
    <w:rPr>
      <w:b/>
      <w:kern w:val="28"/>
    </w:rPr>
  </w:style>
  <w:style w:type="paragraph" w:customStyle="1" w:styleId="1b">
    <w:name w:val="заголовок 1"/>
    <w:basedOn w:val="af4"/>
    <w:next w:val="af4"/>
    <w:qFormat/>
    <w:rsid w:val="00B133B5"/>
    <w:pPr>
      <w:keepNext/>
      <w:spacing w:before="240" w:after="60"/>
      <w:jc w:val="both"/>
    </w:pPr>
    <w:rPr>
      <w:rFonts w:ascii="Arial" w:hAnsi="Arial"/>
      <w:b/>
      <w:snapToGrid w:val="0"/>
      <w:kern w:val="28"/>
      <w:sz w:val="28"/>
      <w:szCs w:val="20"/>
      <w:lang w:val="en-GB"/>
    </w:rPr>
  </w:style>
  <w:style w:type="numbering" w:customStyle="1" w:styleId="21">
    <w:name w:val="Стиль21"/>
    <w:uiPriority w:val="99"/>
    <w:rsid w:val="00B133B5"/>
    <w:pPr>
      <w:numPr>
        <w:numId w:val="6"/>
      </w:numPr>
    </w:pPr>
  </w:style>
  <w:style w:type="paragraph" w:styleId="2d">
    <w:name w:val="Body Text Indent 2"/>
    <w:aliases w:val="Знак Знак Знак Знак Знак Знак Знак Знак Знак Знак,Знак Знак Знак Знак Знак Знак Знак Знак Знак Знак Знак Знак Знак Знак,Основной текст с отступом 21 Знак1,Основной текст с отступом 2 Знак1 Знак"/>
    <w:basedOn w:val="af4"/>
    <w:link w:val="2e"/>
    <w:unhideWhenUsed/>
    <w:qFormat/>
    <w:rsid w:val="00B133B5"/>
    <w:pPr>
      <w:spacing w:after="120" w:line="480" w:lineRule="auto"/>
      <w:ind w:left="283"/>
    </w:pPr>
  </w:style>
  <w:style w:type="character" w:customStyle="1" w:styleId="2e">
    <w:name w:val="Основной текст с отступом 2 Знак"/>
    <w:aliases w:val="Знак Знак Знак Знак Знак Знак Знак Знак Знак Знак Знак,Знак Знак Знак Знак Знак Знак Знак Знак Знак Знак Знак Знак Знак Знак Знак,Основной текст с отступом 21 Знак1 Знак,Основной текст с отступом 2 Знак1 Знак Знак"/>
    <w:basedOn w:val="af5"/>
    <w:link w:val="2d"/>
    <w:qFormat/>
    <w:rsid w:val="00B133B5"/>
    <w:rPr>
      <w:rFonts w:ascii="Times New Roman" w:eastAsia="Times New Roman" w:hAnsi="Times New Roman" w:cs="Times New Roman"/>
      <w:sz w:val="24"/>
      <w:szCs w:val="24"/>
      <w:lang w:eastAsia="ru-RU"/>
    </w:rPr>
  </w:style>
  <w:style w:type="paragraph" w:customStyle="1" w:styleId="affff2">
    <w:name w:val="Чертежный"/>
    <w:link w:val="affff3"/>
    <w:qFormat/>
    <w:rsid w:val="00B133B5"/>
    <w:pPr>
      <w:spacing w:after="0" w:line="240" w:lineRule="auto"/>
      <w:jc w:val="both"/>
    </w:pPr>
    <w:rPr>
      <w:rFonts w:ascii="ISOCPEUR" w:eastAsia="Times New Roman" w:hAnsi="ISOCPEUR" w:cs="Times New Roman"/>
      <w:i/>
      <w:sz w:val="28"/>
      <w:szCs w:val="20"/>
      <w:lang w:val="uk-UA" w:eastAsia="ru-RU"/>
    </w:rPr>
  </w:style>
  <w:style w:type="paragraph" w:customStyle="1" w:styleId="1c">
    <w:name w:val="Текст1"/>
    <w:basedOn w:val="af4"/>
    <w:link w:val="1d"/>
    <w:qFormat/>
    <w:rsid w:val="00B133B5"/>
    <w:pPr>
      <w:spacing w:line="360" w:lineRule="auto"/>
      <w:ind w:firstLine="900"/>
      <w:jc w:val="both"/>
    </w:pPr>
    <w:rPr>
      <w:rFonts w:ascii="Courier New" w:hAnsi="Courier New"/>
      <w:sz w:val="20"/>
      <w:szCs w:val="28"/>
      <w:lang w:eastAsia="ar-SA"/>
    </w:rPr>
  </w:style>
  <w:style w:type="paragraph" w:customStyle="1" w:styleId="1e">
    <w:name w:val="Основной текст1"/>
    <w:basedOn w:val="af4"/>
    <w:uiPriority w:val="99"/>
    <w:qFormat/>
    <w:rsid w:val="00B133B5"/>
    <w:pPr>
      <w:widowControl w:val="0"/>
      <w:ind w:right="-1"/>
    </w:pPr>
    <w:rPr>
      <w:snapToGrid w:val="0"/>
      <w:szCs w:val="20"/>
    </w:rPr>
  </w:style>
  <w:style w:type="paragraph" w:customStyle="1" w:styleId="xl24">
    <w:name w:val="xl24"/>
    <w:basedOn w:val="af4"/>
    <w:qFormat/>
    <w:rsid w:val="00B133B5"/>
    <w:pPr>
      <w:spacing w:before="100" w:after="100"/>
    </w:pPr>
    <w:rPr>
      <w:rFonts w:ascii="Arial" w:hAnsi="Arial" w:cs="Arial"/>
      <w:lang w:eastAsia="ar-SA"/>
    </w:rPr>
  </w:style>
  <w:style w:type="paragraph" w:customStyle="1" w:styleId="affff4">
    <w:name w:val="Стиль"/>
    <w:qFormat/>
    <w:rsid w:val="00B133B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f4"/>
    <w:qFormat/>
    <w:rsid w:val="00B133B5"/>
    <w:pPr>
      <w:spacing w:line="360" w:lineRule="auto"/>
      <w:jc w:val="center"/>
    </w:pPr>
    <w:rPr>
      <w:rFonts w:ascii="Arial" w:hAnsi="Arial"/>
      <w:sz w:val="32"/>
      <w:szCs w:val="20"/>
      <w:lang w:eastAsia="ar-SA"/>
    </w:rPr>
  </w:style>
  <w:style w:type="paragraph" w:customStyle="1" w:styleId="39">
    <w:name w:val="Текст3"/>
    <w:basedOn w:val="af4"/>
    <w:qFormat/>
    <w:rsid w:val="00B133B5"/>
    <w:rPr>
      <w:rFonts w:ascii="Courier New" w:hAnsi="Courier New"/>
      <w:lang w:eastAsia="ar-SA"/>
    </w:rPr>
  </w:style>
  <w:style w:type="paragraph" w:styleId="affff5">
    <w:name w:val="Document Map"/>
    <w:basedOn w:val="af4"/>
    <w:link w:val="affff6"/>
    <w:uiPriority w:val="99"/>
    <w:unhideWhenUsed/>
    <w:qFormat/>
    <w:rsid w:val="00B133B5"/>
    <w:rPr>
      <w:rFonts w:ascii="Tahoma" w:hAnsi="Tahoma" w:cs="Tahoma"/>
      <w:sz w:val="16"/>
      <w:szCs w:val="16"/>
    </w:rPr>
  </w:style>
  <w:style w:type="character" w:customStyle="1" w:styleId="affff6">
    <w:name w:val="Схема документа Знак"/>
    <w:basedOn w:val="af5"/>
    <w:link w:val="affff5"/>
    <w:uiPriority w:val="99"/>
    <w:qFormat/>
    <w:rsid w:val="00B133B5"/>
    <w:rPr>
      <w:rFonts w:ascii="Tahoma" w:eastAsia="Times New Roman" w:hAnsi="Tahoma" w:cs="Tahoma"/>
      <w:sz w:val="16"/>
      <w:szCs w:val="16"/>
      <w:lang w:eastAsia="ru-RU"/>
    </w:rPr>
  </w:style>
  <w:style w:type="paragraph" w:customStyle="1" w:styleId="xl30">
    <w:name w:val="xl30"/>
    <w:basedOn w:val="af4"/>
    <w:qFormat/>
    <w:rsid w:val="00B133B5"/>
    <w:pPr>
      <w:numPr>
        <w:numId w:val="7"/>
      </w:numPr>
      <w:pBdr>
        <w:left w:val="single" w:sz="4" w:space="0" w:color="auto"/>
        <w:right w:val="single" w:sz="4" w:space="0" w:color="auto"/>
      </w:pBdr>
      <w:spacing w:before="100" w:beforeAutospacing="1" w:after="100" w:afterAutospacing="1"/>
      <w:ind w:left="0" w:firstLine="0"/>
      <w:jc w:val="center"/>
    </w:pPr>
    <w:rPr>
      <w:rFonts w:ascii="Arial Unicode MS" w:eastAsia="Arial Unicode MS" w:hAnsi="Arial Unicode MS" w:cs="Arial Unicode MS"/>
    </w:rPr>
  </w:style>
  <w:style w:type="paragraph" w:customStyle="1" w:styleId="affff7">
    <w:name w:val="Основной"/>
    <w:basedOn w:val="af4"/>
    <w:link w:val="affff8"/>
    <w:qFormat/>
    <w:rsid w:val="00B133B5"/>
    <w:pPr>
      <w:spacing w:line="360" w:lineRule="auto"/>
      <w:ind w:firstLine="709"/>
      <w:jc w:val="both"/>
    </w:pPr>
    <w:rPr>
      <w:rFonts w:eastAsia="MS Mincho"/>
      <w:sz w:val="28"/>
      <w:szCs w:val="20"/>
    </w:rPr>
  </w:style>
  <w:style w:type="paragraph" w:customStyle="1" w:styleId="affff9">
    <w:name w:val="НазвТабл"/>
    <w:basedOn w:val="affff7"/>
    <w:link w:val="affffa"/>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4"/>
      <w:szCs w:val="24"/>
    </w:rPr>
  </w:style>
  <w:style w:type="character" w:customStyle="1" w:styleId="affffa">
    <w:name w:val="НазвТабл Знак"/>
    <w:link w:val="affff9"/>
    <w:rsid w:val="00B133B5"/>
    <w:rPr>
      <w:rFonts w:ascii="Times New Roman" w:eastAsia="Times New Roman" w:hAnsi="Times New Roman" w:cs="Times New Roman"/>
      <w:sz w:val="24"/>
      <w:szCs w:val="24"/>
      <w:shd w:val="clear" w:color="000000" w:fill="FFFFFF"/>
      <w:lang w:eastAsia="ru-RU"/>
    </w:rPr>
  </w:style>
  <w:style w:type="character" w:customStyle="1" w:styleId="affff8">
    <w:name w:val="Основной Знак"/>
    <w:link w:val="affff7"/>
    <w:rsid w:val="00B133B5"/>
    <w:rPr>
      <w:rFonts w:ascii="Times New Roman" w:eastAsia="MS Mincho" w:hAnsi="Times New Roman" w:cs="Times New Roman"/>
      <w:sz w:val="28"/>
      <w:szCs w:val="20"/>
      <w:lang w:eastAsia="ru-RU"/>
    </w:rPr>
  </w:style>
  <w:style w:type="paragraph" w:customStyle="1" w:styleId="affffb">
    <w:name w:val="ТГТ Основной текст"/>
    <w:qFormat/>
    <w:rsid w:val="00B133B5"/>
    <w:pPr>
      <w:spacing w:after="0" w:line="360" w:lineRule="auto"/>
      <w:ind w:left="283" w:right="283" w:firstLine="567"/>
      <w:jc w:val="both"/>
    </w:pPr>
    <w:rPr>
      <w:rFonts w:ascii="Times New Roman" w:eastAsia="Calibri" w:hAnsi="Times New Roman" w:cs="Times New Roman"/>
      <w:color w:val="000000"/>
      <w:sz w:val="24"/>
    </w:rPr>
  </w:style>
  <w:style w:type="character" w:customStyle="1" w:styleId="FontStyle78">
    <w:name w:val="Font Style78"/>
    <w:uiPriority w:val="99"/>
    <w:rsid w:val="00B133B5"/>
    <w:rPr>
      <w:rFonts w:ascii="Times New Roman" w:hAnsi="Times New Roman" w:cs="Times New Roman"/>
      <w:sz w:val="22"/>
      <w:szCs w:val="22"/>
    </w:rPr>
  </w:style>
  <w:style w:type="character" w:customStyle="1" w:styleId="FontStyle125">
    <w:name w:val="Font Style125"/>
    <w:rsid w:val="00B133B5"/>
    <w:rPr>
      <w:rFonts w:ascii="Times New Roman" w:hAnsi="Times New Roman" w:cs="Times New Roman"/>
      <w:b/>
      <w:bCs/>
      <w:sz w:val="22"/>
      <w:szCs w:val="22"/>
    </w:rPr>
  </w:style>
  <w:style w:type="character" w:customStyle="1" w:styleId="FontStyle136">
    <w:name w:val="Font Style136"/>
    <w:uiPriority w:val="99"/>
    <w:rsid w:val="00B133B5"/>
    <w:rPr>
      <w:rFonts w:ascii="Times New Roman" w:hAnsi="Times New Roman" w:cs="Times New Roman"/>
      <w:sz w:val="22"/>
      <w:szCs w:val="22"/>
    </w:rPr>
  </w:style>
  <w:style w:type="paragraph" w:customStyle="1" w:styleId="-015001-0141">
    <w:name w:val="Стиль По центру Слева:  -015 см Выступ:  001 см Справа:  -014...1"/>
    <w:basedOn w:val="af4"/>
    <w:qFormat/>
    <w:rsid w:val="00B133B5"/>
    <w:pPr>
      <w:ind w:left="-82" w:right="-80" w:hanging="3"/>
      <w:jc w:val="center"/>
    </w:pPr>
    <w:rPr>
      <w:szCs w:val="20"/>
    </w:rPr>
  </w:style>
  <w:style w:type="paragraph" w:customStyle="1" w:styleId="1f">
    <w:name w:val="Заголовок1"/>
    <w:basedOn w:val="af4"/>
    <w:qFormat/>
    <w:rsid w:val="00B133B5"/>
    <w:pPr>
      <w:spacing w:line="360" w:lineRule="auto"/>
      <w:jc w:val="center"/>
    </w:pPr>
    <w:rPr>
      <w:b/>
      <w:sz w:val="28"/>
      <w:szCs w:val="28"/>
    </w:rPr>
  </w:style>
  <w:style w:type="table" w:customStyle="1" w:styleId="1f0">
    <w:name w:val="Обычная таблица1"/>
    <w:next w:val="af6"/>
    <w:semiHidden/>
    <w:qFormat/>
    <w:rsid w:val="00B133B5"/>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affffc">
    <w:name w:val="Мой Обычный"/>
    <w:basedOn w:val="af4"/>
    <w:link w:val="affffd"/>
    <w:qFormat/>
    <w:rsid w:val="00B133B5"/>
    <w:pPr>
      <w:spacing w:line="360" w:lineRule="auto"/>
      <w:ind w:left="170" w:right="170" w:firstLine="737"/>
      <w:jc w:val="both"/>
    </w:pPr>
    <w:rPr>
      <w:szCs w:val="22"/>
      <w:lang w:eastAsia="en-US"/>
    </w:rPr>
  </w:style>
  <w:style w:type="character" w:customStyle="1" w:styleId="affffd">
    <w:name w:val="Мой Обычный Знак"/>
    <w:link w:val="affffc"/>
    <w:locked/>
    <w:rsid w:val="00B133B5"/>
    <w:rPr>
      <w:rFonts w:ascii="Times New Roman" w:eastAsia="Times New Roman" w:hAnsi="Times New Roman" w:cs="Times New Roman"/>
      <w:sz w:val="24"/>
    </w:rPr>
  </w:style>
  <w:style w:type="paragraph" w:customStyle="1" w:styleId="TimesNewRoman">
    <w:name w:val="Основной текст с отступом + Times New Roman"/>
    <w:aliases w:val="Слева:  -0,3 см,Первая строка: ..."/>
    <w:basedOn w:val="af4"/>
    <w:qFormat/>
    <w:rsid w:val="00B133B5"/>
    <w:pPr>
      <w:suppressAutoHyphens/>
      <w:overflowPunct w:val="0"/>
      <w:autoSpaceDE w:val="0"/>
      <w:ind w:firstLine="900"/>
      <w:jc w:val="both"/>
      <w:textAlignment w:val="baseline"/>
    </w:pPr>
    <w:rPr>
      <w:rFonts w:ascii="Arial" w:hAnsi="Arial"/>
      <w:sz w:val="28"/>
      <w:szCs w:val="20"/>
      <w:lang w:eastAsia="ar-SA"/>
    </w:rPr>
  </w:style>
  <w:style w:type="paragraph" w:customStyle="1" w:styleId="1f1">
    <w:name w:val="+: Нумерованный абзац1"/>
    <w:basedOn w:val="23"/>
    <w:next w:val="af4"/>
    <w:qFormat/>
    <w:rsid w:val="00B133B5"/>
    <w:pPr>
      <w:keepNext w:val="0"/>
      <w:numPr>
        <w:ilvl w:val="1"/>
      </w:numPr>
      <w:tabs>
        <w:tab w:val="left" w:pos="964"/>
      </w:tabs>
      <w:spacing w:before="120" w:after="0"/>
      <w:ind w:left="741" w:right="57"/>
      <w:jc w:val="both"/>
    </w:pPr>
    <w:rPr>
      <w:rFonts w:ascii="Arial" w:hAnsi="Arial" w:cs="Arial"/>
      <w:b w:val="0"/>
      <w:i w:val="0"/>
      <w:sz w:val="24"/>
    </w:rPr>
  </w:style>
  <w:style w:type="paragraph" w:customStyle="1" w:styleId="affffe">
    <w:name w:val="Надписи в штампах"/>
    <w:link w:val="afffff"/>
    <w:qFormat/>
    <w:rsid w:val="00B133B5"/>
    <w:pPr>
      <w:spacing w:after="0" w:line="240" w:lineRule="auto"/>
      <w:jc w:val="center"/>
    </w:pPr>
    <w:rPr>
      <w:rFonts w:ascii="ISOCPEUR" w:eastAsia="Times New Roman" w:hAnsi="ISOCPEUR" w:cs="Times New Roman"/>
      <w:i/>
      <w:sz w:val="18"/>
      <w:szCs w:val="20"/>
      <w:lang w:eastAsia="ru-RU"/>
    </w:rPr>
  </w:style>
  <w:style w:type="character" w:customStyle="1" w:styleId="afffff">
    <w:name w:val="Надписи в штампах Знак"/>
    <w:link w:val="affffe"/>
    <w:rsid w:val="00B133B5"/>
    <w:rPr>
      <w:rFonts w:ascii="ISOCPEUR" w:eastAsia="Times New Roman" w:hAnsi="ISOCPEUR" w:cs="Times New Roman"/>
      <w:i/>
      <w:sz w:val="18"/>
      <w:szCs w:val="20"/>
      <w:lang w:eastAsia="ru-RU"/>
    </w:rPr>
  </w:style>
  <w:style w:type="paragraph" w:customStyle="1" w:styleId="afffff0">
    <w:name w:val="Заголовок ПЗ"/>
    <w:link w:val="afffff1"/>
    <w:qFormat/>
    <w:rsid w:val="00B133B5"/>
    <w:pPr>
      <w:spacing w:after="0" w:line="240" w:lineRule="auto"/>
      <w:jc w:val="center"/>
    </w:pPr>
    <w:rPr>
      <w:rFonts w:ascii="ISOCPEUR" w:eastAsia="Times New Roman" w:hAnsi="ISOCPEUR" w:cs="Times New Roman"/>
      <w:b/>
      <w:i/>
      <w:sz w:val="28"/>
      <w:szCs w:val="24"/>
      <w:lang w:eastAsia="ru-RU"/>
    </w:rPr>
  </w:style>
  <w:style w:type="character" w:customStyle="1" w:styleId="afffff1">
    <w:name w:val="Заголовок ПЗ Знак"/>
    <w:link w:val="afffff0"/>
    <w:rsid w:val="00B133B5"/>
    <w:rPr>
      <w:rFonts w:ascii="ISOCPEUR" w:eastAsia="Times New Roman" w:hAnsi="ISOCPEUR" w:cs="Times New Roman"/>
      <w:b/>
      <w:i/>
      <w:sz w:val="28"/>
      <w:szCs w:val="24"/>
      <w:lang w:eastAsia="ru-RU"/>
    </w:rPr>
  </w:style>
  <w:style w:type="paragraph" w:customStyle="1" w:styleId="1f2">
    <w:name w:val="Текст ПЗ Первая строка:  1 см"/>
    <w:link w:val="1f3"/>
    <w:qFormat/>
    <w:rsid w:val="00B133B5"/>
    <w:pPr>
      <w:spacing w:after="0" w:line="240" w:lineRule="auto"/>
      <w:ind w:firstLine="567"/>
      <w:jc w:val="both"/>
    </w:pPr>
    <w:rPr>
      <w:rFonts w:ascii="ISOCPEUR" w:eastAsia="Times New Roman" w:hAnsi="ISOCPEUR" w:cs="Times New Roman"/>
      <w:i/>
      <w:sz w:val="28"/>
      <w:szCs w:val="20"/>
      <w:lang w:eastAsia="ru-RU"/>
    </w:rPr>
  </w:style>
  <w:style w:type="character" w:customStyle="1" w:styleId="1f3">
    <w:name w:val="Текст ПЗ Первая строка:  1 см Знак"/>
    <w:link w:val="1f2"/>
    <w:rsid w:val="00B133B5"/>
    <w:rPr>
      <w:rFonts w:ascii="ISOCPEUR" w:eastAsia="Times New Roman" w:hAnsi="ISOCPEUR" w:cs="Times New Roman"/>
      <w:i/>
      <w:sz w:val="28"/>
      <w:szCs w:val="20"/>
      <w:lang w:eastAsia="ru-RU"/>
    </w:rPr>
  </w:style>
  <w:style w:type="paragraph" w:customStyle="1" w:styleId="TimesNewRoman18">
    <w:name w:val="Times New Roman 18 пт"/>
    <w:basedOn w:val="afffff0"/>
    <w:link w:val="TimesNewRoman180"/>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hAnsi="Times New Roman"/>
      <w:bCs/>
      <w:i w:val="0"/>
      <w:sz w:val="24"/>
    </w:rPr>
  </w:style>
  <w:style w:type="character" w:customStyle="1" w:styleId="TimesNewRoman180">
    <w:name w:val="Times New Roman 18 пт Знак Знак"/>
    <w:link w:val="TimesNewRoman18"/>
    <w:rsid w:val="00B133B5"/>
    <w:rPr>
      <w:rFonts w:ascii="Times New Roman" w:eastAsia="Times New Roman" w:hAnsi="Times New Roman" w:cs="Times New Roman"/>
      <w:b/>
      <w:bCs/>
      <w:sz w:val="24"/>
      <w:szCs w:val="24"/>
      <w:shd w:val="clear" w:color="000000" w:fill="FFFFFF"/>
      <w:lang w:eastAsia="ru-RU"/>
    </w:rPr>
  </w:style>
  <w:style w:type="paragraph" w:customStyle="1" w:styleId="afffff2">
    <w:name w:val="Абзац Г"/>
    <w:basedOn w:val="af4"/>
    <w:qFormat/>
    <w:rsid w:val="00B133B5"/>
    <w:pPr>
      <w:spacing w:after="120" w:line="300" w:lineRule="auto"/>
      <w:ind w:firstLine="709"/>
      <w:jc w:val="both"/>
    </w:pPr>
    <w:rPr>
      <w:rFonts w:eastAsia="Helvetica_Condenced-Normal"/>
      <w:szCs w:val="20"/>
    </w:rPr>
  </w:style>
  <w:style w:type="paragraph" w:customStyle="1" w:styleId="a9">
    <w:name w:val="Пояснение"/>
    <w:qFormat/>
    <w:rsid w:val="00B133B5"/>
    <w:pPr>
      <w:widowControl w:val="0"/>
      <w:numPr>
        <w:numId w:val="8"/>
      </w:numPr>
      <w:tabs>
        <w:tab w:val="clear" w:pos="757"/>
      </w:tabs>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fffff3">
    <w:name w:val="Текст ПЗ Знак"/>
    <w:link w:val="afffff4"/>
    <w:rsid w:val="00B133B5"/>
    <w:rPr>
      <w:rFonts w:ascii="ISOCPEUR" w:hAnsi="ISOCPEUR"/>
      <w:i/>
      <w:iCs/>
      <w:sz w:val="28"/>
    </w:rPr>
  </w:style>
  <w:style w:type="paragraph" w:customStyle="1" w:styleId="afffff4">
    <w:name w:val="Текст ПЗ"/>
    <w:link w:val="afffff3"/>
    <w:qFormat/>
    <w:rsid w:val="00B133B5"/>
    <w:pPr>
      <w:spacing w:after="0" w:line="240" w:lineRule="auto"/>
      <w:jc w:val="both"/>
    </w:pPr>
    <w:rPr>
      <w:rFonts w:ascii="ISOCPEUR" w:hAnsi="ISOCPEUR"/>
      <w:i/>
      <w:iCs/>
      <w:sz w:val="28"/>
    </w:rPr>
  </w:style>
  <w:style w:type="character" w:customStyle="1" w:styleId="Normal0">
    <w:name w:val="Normal Знак Знак"/>
    <w:qFormat/>
    <w:locked/>
    <w:rsid w:val="00B133B5"/>
    <w:rPr>
      <w:sz w:val="24"/>
      <w:szCs w:val="24"/>
      <w:lang w:eastAsia="ru-RU"/>
    </w:rPr>
  </w:style>
  <w:style w:type="paragraph" w:customStyle="1" w:styleId="afffff5">
    <w:name w:val="Мой обычный"/>
    <w:basedOn w:val="af4"/>
    <w:link w:val="afffff6"/>
    <w:qFormat/>
    <w:rsid w:val="00B133B5"/>
    <w:pPr>
      <w:widowControl w:val="0"/>
      <w:spacing w:line="360" w:lineRule="auto"/>
      <w:ind w:left="284" w:right="284" w:firstLine="567"/>
      <w:contextualSpacing/>
      <w:jc w:val="both"/>
    </w:pPr>
  </w:style>
  <w:style w:type="character" w:customStyle="1" w:styleId="afffff6">
    <w:name w:val="Мой обычный Знак"/>
    <w:link w:val="afffff5"/>
    <w:rsid w:val="00B133B5"/>
    <w:rPr>
      <w:rFonts w:ascii="Times New Roman" w:eastAsia="Times New Roman" w:hAnsi="Times New Roman" w:cs="Times New Roman"/>
      <w:sz w:val="24"/>
      <w:szCs w:val="24"/>
      <w:lang w:eastAsia="ru-RU"/>
    </w:rPr>
  </w:style>
  <w:style w:type="paragraph" w:customStyle="1" w:styleId="afffff7">
    <w:name w:val="Обычный текст"/>
    <w:basedOn w:val="af4"/>
    <w:qFormat/>
    <w:rsid w:val="00B133B5"/>
    <w:pPr>
      <w:spacing w:line="360" w:lineRule="auto"/>
      <w:ind w:left="284" w:right="284" w:firstLine="567"/>
      <w:jc w:val="both"/>
    </w:pPr>
    <w:rPr>
      <w:szCs w:val="22"/>
      <w:lang w:eastAsia="en-US"/>
    </w:rPr>
  </w:style>
  <w:style w:type="paragraph" w:customStyle="1" w:styleId="afffff8">
    <w:name w:val="Заголовок А"/>
    <w:basedOn w:val="af4"/>
    <w:qFormat/>
    <w:rsid w:val="00B133B5"/>
    <w:pPr>
      <w:suppressAutoHyphens/>
      <w:spacing w:before="240"/>
      <w:jc w:val="center"/>
    </w:pPr>
    <w:rPr>
      <w:rFonts w:ascii="Bookman Old Style" w:hAnsi="Bookman Old Style"/>
      <w:b/>
      <w:sz w:val="32"/>
      <w:szCs w:val="20"/>
      <w:lang w:eastAsia="ar-SA"/>
    </w:rPr>
  </w:style>
  <w:style w:type="paragraph" w:customStyle="1" w:styleId="afffff9">
    <w:name w:val="Обыч одинарный"/>
    <w:basedOn w:val="af4"/>
    <w:link w:val="afffffa"/>
    <w:qFormat/>
    <w:rsid w:val="00B133B5"/>
    <w:pPr>
      <w:jc w:val="both"/>
    </w:pPr>
  </w:style>
  <w:style w:type="paragraph" w:styleId="a6">
    <w:name w:val="caption"/>
    <w:basedOn w:val="af4"/>
    <w:next w:val="af4"/>
    <w:link w:val="afffffb"/>
    <w:qFormat/>
    <w:rsid w:val="00B133B5"/>
    <w:pPr>
      <w:numPr>
        <w:numId w:val="9"/>
      </w:numPr>
      <w:spacing w:before="120" w:after="120" w:line="360" w:lineRule="auto"/>
      <w:ind w:left="284" w:right="284" w:firstLine="567"/>
      <w:jc w:val="both"/>
    </w:pPr>
    <w:rPr>
      <w:b/>
      <w:bCs/>
      <w:sz w:val="20"/>
      <w:szCs w:val="20"/>
    </w:rPr>
  </w:style>
  <w:style w:type="character" w:customStyle="1" w:styleId="74">
    <w:name w:val="Знак Знак7"/>
    <w:rsid w:val="00B133B5"/>
    <w:rPr>
      <w:sz w:val="24"/>
      <w:szCs w:val="24"/>
    </w:rPr>
  </w:style>
  <w:style w:type="paragraph" w:customStyle="1" w:styleId="11">
    <w:name w:val="Заг1 нумер."/>
    <w:basedOn w:val="af4"/>
    <w:next w:val="af4"/>
    <w:qFormat/>
    <w:rsid w:val="00B133B5"/>
    <w:pPr>
      <w:pageBreakBefore/>
      <w:numPr>
        <w:ilvl w:val="2"/>
        <w:numId w:val="9"/>
      </w:numPr>
      <w:spacing w:line="360" w:lineRule="auto"/>
      <w:ind w:left="360" w:right="284" w:hanging="360"/>
      <w:jc w:val="center"/>
      <w:outlineLvl w:val="0"/>
    </w:pPr>
    <w:rPr>
      <w:b/>
      <w:caps/>
    </w:rPr>
  </w:style>
  <w:style w:type="paragraph" w:customStyle="1" w:styleId="20">
    <w:name w:val="Заг2 нумер."/>
    <w:basedOn w:val="af4"/>
    <w:next w:val="af4"/>
    <w:qFormat/>
    <w:rsid w:val="00B133B5"/>
    <w:pPr>
      <w:keepNext/>
      <w:keepLines/>
      <w:numPr>
        <w:ilvl w:val="3"/>
        <w:numId w:val="9"/>
      </w:numPr>
      <w:spacing w:line="360" w:lineRule="auto"/>
      <w:ind w:right="284"/>
      <w:jc w:val="center"/>
      <w:outlineLvl w:val="1"/>
    </w:pPr>
    <w:rPr>
      <w:b/>
    </w:rPr>
  </w:style>
  <w:style w:type="paragraph" w:customStyle="1" w:styleId="212">
    <w:name w:val="Основной текст с отступом 21"/>
    <w:basedOn w:val="af4"/>
    <w:qFormat/>
    <w:rsid w:val="00B133B5"/>
    <w:pPr>
      <w:spacing w:line="360" w:lineRule="auto"/>
      <w:ind w:firstLine="567"/>
      <w:jc w:val="both"/>
    </w:pPr>
    <w:rPr>
      <w:szCs w:val="20"/>
    </w:rPr>
  </w:style>
  <w:style w:type="character" w:customStyle="1" w:styleId="article">
    <w:name w:val="article"/>
    <w:basedOn w:val="af5"/>
    <w:rsid w:val="00B133B5"/>
  </w:style>
  <w:style w:type="character" w:customStyle="1" w:styleId="PlainTextChar">
    <w:name w:val="Plain Text Char"/>
    <w:locked/>
    <w:rsid w:val="00B133B5"/>
    <w:rPr>
      <w:rFonts w:ascii="Courier New" w:hAnsi="Courier New" w:cs="Times New Roman"/>
    </w:rPr>
  </w:style>
  <w:style w:type="paragraph" w:styleId="afffffc">
    <w:name w:val="Normal (Web)"/>
    <w:aliases w:val="Обычный (Web)1,Обычный (веб)11,Обычный (веб)21,Обычный (веб)4,Обычный (веб)2,Обычный (веб)3,Обычный (Web)2,Обычный (веб)41,Обычный (веб)211,Обычный (Web)11,Обычный (веб)111"/>
    <w:basedOn w:val="af4"/>
    <w:link w:val="afffffd"/>
    <w:unhideWhenUsed/>
    <w:qFormat/>
    <w:rsid w:val="00B133B5"/>
    <w:pPr>
      <w:spacing w:before="100" w:beforeAutospacing="1" w:after="100" w:afterAutospacing="1"/>
    </w:pPr>
  </w:style>
  <w:style w:type="paragraph" w:customStyle="1" w:styleId="afffffe">
    <w:name w:val="Обозначение"/>
    <w:basedOn w:val="af4"/>
    <w:qFormat/>
    <w:rsid w:val="00B133B5"/>
    <w:pPr>
      <w:ind w:left="284" w:right="284"/>
      <w:jc w:val="center"/>
    </w:pPr>
    <w:rPr>
      <w:b/>
      <w:bCs/>
      <w:sz w:val="36"/>
      <w:szCs w:val="20"/>
    </w:rPr>
  </w:style>
  <w:style w:type="paragraph" w:customStyle="1" w:styleId="text">
    <w:name w:val="text"/>
    <w:basedOn w:val="af4"/>
    <w:rsid w:val="00B133B5"/>
    <w:pPr>
      <w:spacing w:before="100" w:beforeAutospacing="1" w:after="100" w:afterAutospacing="1"/>
      <w:ind w:firstLine="300"/>
    </w:pPr>
  </w:style>
  <w:style w:type="paragraph" w:styleId="2f">
    <w:name w:val="List 2"/>
    <w:basedOn w:val="af4"/>
    <w:rsid w:val="00B133B5"/>
    <w:pPr>
      <w:widowControl w:val="0"/>
      <w:ind w:left="566" w:hanging="283"/>
    </w:pPr>
    <w:rPr>
      <w:sz w:val="20"/>
      <w:szCs w:val="20"/>
    </w:rPr>
  </w:style>
  <w:style w:type="paragraph" w:styleId="affffff">
    <w:name w:val="List"/>
    <w:basedOn w:val="af4"/>
    <w:uiPriority w:val="99"/>
    <w:rsid w:val="00B133B5"/>
    <w:pPr>
      <w:ind w:left="283" w:hanging="283"/>
    </w:pPr>
  </w:style>
  <w:style w:type="character" w:customStyle="1" w:styleId="FontStyle37">
    <w:name w:val="Font Style37"/>
    <w:rsid w:val="00B133B5"/>
    <w:rPr>
      <w:rFonts w:ascii="Arial" w:hAnsi="Arial" w:cs="Arial"/>
      <w:sz w:val="22"/>
      <w:szCs w:val="22"/>
    </w:rPr>
  </w:style>
  <w:style w:type="paragraph" w:customStyle="1" w:styleId="Heading">
    <w:name w:val="Heading"/>
    <w:qFormat/>
    <w:rsid w:val="00B133B5"/>
    <w:pPr>
      <w:autoSpaceDE w:val="0"/>
      <w:autoSpaceDN w:val="0"/>
      <w:adjustRightInd w:val="0"/>
      <w:spacing w:after="0" w:line="240" w:lineRule="auto"/>
    </w:pPr>
    <w:rPr>
      <w:rFonts w:ascii="Arial" w:eastAsia="Times New Roman" w:hAnsi="Arial" w:cs="Arial"/>
      <w:b/>
      <w:bCs/>
      <w:lang w:eastAsia="ru-RU"/>
    </w:rPr>
  </w:style>
  <w:style w:type="paragraph" w:customStyle="1" w:styleId="affffff0">
    <w:name w:val="Текст штампа"/>
    <w:qFormat/>
    <w:rsid w:val="00B133B5"/>
    <w:pPr>
      <w:spacing w:after="0" w:line="240" w:lineRule="auto"/>
      <w:jc w:val="center"/>
    </w:pPr>
    <w:rPr>
      <w:rFonts w:ascii="ISOCPEUR" w:eastAsia="Times New Roman" w:hAnsi="ISOCPEUR" w:cs="Times New Roman"/>
      <w:i/>
      <w:sz w:val="18"/>
      <w:szCs w:val="24"/>
      <w:lang w:eastAsia="ru-RU"/>
    </w:rPr>
  </w:style>
  <w:style w:type="character" w:customStyle="1" w:styleId="FontStyle12">
    <w:name w:val="Font Style12"/>
    <w:qFormat/>
    <w:rsid w:val="00B133B5"/>
    <w:rPr>
      <w:rFonts w:ascii="Times New Roman" w:hAnsi="Times New Roman" w:cs="Times New Roman"/>
      <w:sz w:val="24"/>
      <w:szCs w:val="24"/>
    </w:rPr>
  </w:style>
  <w:style w:type="paragraph" w:customStyle="1" w:styleId="gee2">
    <w:name w:val="Основнgeeй текст 2"/>
    <w:qFormat/>
    <w:rsid w:val="00B133B5"/>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affffff1">
    <w:name w:val="Именование документа"/>
    <w:qFormat/>
    <w:rsid w:val="00B133B5"/>
    <w:pPr>
      <w:spacing w:after="0" w:line="240" w:lineRule="auto"/>
      <w:jc w:val="center"/>
    </w:pPr>
    <w:rPr>
      <w:rFonts w:ascii="ISOCPEUR" w:eastAsia="Times New Roman" w:hAnsi="ISOCPEUR" w:cs="Arial"/>
      <w:i/>
      <w:sz w:val="28"/>
      <w:szCs w:val="28"/>
      <w:lang w:eastAsia="ru-RU"/>
    </w:rPr>
  </w:style>
  <w:style w:type="paragraph" w:customStyle="1" w:styleId="affffff2">
    <w:name w:val="Желдорпроект"/>
    <w:qFormat/>
    <w:rsid w:val="00B133B5"/>
    <w:pPr>
      <w:spacing w:after="0" w:line="240" w:lineRule="auto"/>
      <w:jc w:val="center"/>
    </w:pPr>
    <w:rPr>
      <w:rFonts w:ascii="ISOCPEUR" w:eastAsia="Times New Roman" w:hAnsi="ISOCPEUR" w:cs="Arial"/>
      <w:i/>
      <w:sz w:val="24"/>
      <w:szCs w:val="24"/>
      <w:lang w:eastAsia="ru-RU"/>
    </w:rPr>
  </w:style>
  <w:style w:type="paragraph" w:customStyle="1" w:styleId="affffff3">
    <w:name w:val="Шифр объекта"/>
    <w:qFormat/>
    <w:rsid w:val="00B133B5"/>
    <w:pPr>
      <w:spacing w:after="0" w:line="240" w:lineRule="auto"/>
      <w:jc w:val="center"/>
    </w:pPr>
    <w:rPr>
      <w:rFonts w:ascii="ISOCPEUR" w:eastAsia="Times New Roman" w:hAnsi="ISOCPEUR" w:cs="Arial"/>
      <w:i/>
      <w:sz w:val="36"/>
      <w:szCs w:val="36"/>
      <w:lang w:eastAsia="ru-RU"/>
    </w:rPr>
  </w:style>
  <w:style w:type="paragraph" w:customStyle="1" w:styleId="Twordpage">
    <w:name w:val="Tword_page"/>
    <w:basedOn w:val="af4"/>
    <w:qFormat/>
    <w:rsid w:val="00B133B5"/>
    <w:pPr>
      <w:jc w:val="center"/>
    </w:pPr>
    <w:rPr>
      <w:rFonts w:ascii="Arial" w:hAnsi="Arial"/>
      <w:i/>
      <w:sz w:val="18"/>
    </w:rPr>
  </w:style>
  <w:style w:type="paragraph" w:customStyle="1" w:styleId="IauiPbA9">
    <w:name w:val="Iau?iPbA9"/>
    <w:link w:val="IauiPbA90"/>
    <w:qFormat/>
    <w:rsid w:val="00B133B5"/>
    <w:pPr>
      <w:widowControl w:val="0"/>
      <w:spacing w:after="0" w:line="240" w:lineRule="auto"/>
    </w:pPr>
    <w:rPr>
      <w:rFonts w:ascii="Times New Roman" w:eastAsia="Times New Roman" w:hAnsi="Times New Roman" w:cs="Times New Roman"/>
      <w:sz w:val="28"/>
      <w:szCs w:val="20"/>
      <w:lang w:eastAsia="ru-RU"/>
    </w:rPr>
  </w:style>
  <w:style w:type="paragraph" w:customStyle="1" w:styleId="Iniiaigeeeoaeno2">
    <w:name w:val="Iniiaigeee oaeno 2"/>
    <w:basedOn w:val="IauiPbA9"/>
    <w:qFormat/>
    <w:rsid w:val="00B133B5"/>
    <w:pPr>
      <w:ind w:firstLine="567"/>
      <w:jc w:val="both"/>
    </w:pPr>
  </w:style>
  <w:style w:type="paragraph" w:customStyle="1" w:styleId="affffff4">
    <w:name w:val="ГрафЛист"/>
    <w:qFormat/>
    <w:rsid w:val="00B133B5"/>
    <w:pPr>
      <w:tabs>
        <w:tab w:val="num" w:pos="1243"/>
      </w:tabs>
      <w:spacing w:before="120" w:after="80" w:line="280" w:lineRule="atLeast"/>
      <w:ind w:left="1243"/>
      <w:jc w:val="center"/>
    </w:pPr>
    <w:rPr>
      <w:rFonts w:ascii="Times New Roman" w:eastAsia="Times New Roman" w:hAnsi="Times New Roman" w:cs="Times New Roman"/>
      <w:sz w:val="24"/>
      <w:szCs w:val="20"/>
      <w:lang w:eastAsia="ru-RU"/>
    </w:rPr>
  </w:style>
  <w:style w:type="paragraph" w:customStyle="1" w:styleId="affffff5">
    <w:name w:val="МаркСписок"/>
    <w:qFormat/>
    <w:rsid w:val="00B133B5"/>
    <w:pPr>
      <w:widowControl w:val="0"/>
      <w:tabs>
        <w:tab w:val="num" w:pos="720"/>
      </w:tabs>
      <w:spacing w:after="0" w:line="240" w:lineRule="auto"/>
      <w:ind w:left="947" w:hanging="227"/>
      <w:jc w:val="both"/>
    </w:pPr>
    <w:rPr>
      <w:rFonts w:ascii="Times New Roman" w:eastAsia="Times New Roman" w:hAnsi="Times New Roman" w:cs="Times New Roman"/>
      <w:sz w:val="24"/>
      <w:szCs w:val="20"/>
      <w:lang w:eastAsia="ru-RU"/>
    </w:rPr>
  </w:style>
  <w:style w:type="paragraph" w:customStyle="1" w:styleId="C">
    <w:name w:val="НумCписок"/>
    <w:qFormat/>
    <w:rsid w:val="00B133B5"/>
    <w:pPr>
      <w:widowControl w:val="0"/>
      <w:spacing w:after="0" w:line="240" w:lineRule="auto"/>
      <w:ind w:left="947" w:hanging="227"/>
      <w:jc w:val="both"/>
    </w:pPr>
    <w:rPr>
      <w:rFonts w:ascii="Times New Roman" w:eastAsia="Times New Roman" w:hAnsi="Times New Roman" w:cs="Times New Roman"/>
      <w:sz w:val="24"/>
      <w:szCs w:val="20"/>
      <w:lang w:eastAsia="ru-RU"/>
    </w:rPr>
  </w:style>
  <w:style w:type="paragraph" w:styleId="affffff6">
    <w:name w:val="Signature"/>
    <w:link w:val="affffff7"/>
    <w:rsid w:val="00B133B5"/>
    <w:pPr>
      <w:widowControl w:val="0"/>
      <w:spacing w:after="0" w:line="240" w:lineRule="auto"/>
      <w:jc w:val="center"/>
    </w:pPr>
    <w:rPr>
      <w:rFonts w:ascii="Times New Roman" w:eastAsia="Times New Roman" w:hAnsi="Times New Roman" w:cs="Times New Roman"/>
      <w:sz w:val="20"/>
      <w:szCs w:val="20"/>
      <w:lang w:eastAsia="ru-RU"/>
    </w:rPr>
  </w:style>
  <w:style w:type="character" w:customStyle="1" w:styleId="affffff7">
    <w:name w:val="Подпись Знак"/>
    <w:basedOn w:val="af5"/>
    <w:link w:val="affffff6"/>
    <w:rsid w:val="00B133B5"/>
    <w:rPr>
      <w:rFonts w:ascii="Times New Roman" w:eastAsia="Times New Roman" w:hAnsi="Times New Roman" w:cs="Times New Roman"/>
      <w:sz w:val="20"/>
      <w:szCs w:val="20"/>
      <w:lang w:eastAsia="ru-RU"/>
    </w:rPr>
  </w:style>
  <w:style w:type="paragraph" w:customStyle="1" w:styleId="affffff8">
    <w:name w:val="Табл"/>
    <w:qFormat/>
    <w:rsid w:val="00B133B5"/>
    <w:pPr>
      <w:spacing w:before="120" w:after="80" w:line="280" w:lineRule="atLeast"/>
    </w:pPr>
    <w:rPr>
      <w:rFonts w:ascii="Times New Roman" w:eastAsia="Times New Roman" w:hAnsi="Times New Roman" w:cs="Times New Roman"/>
      <w:sz w:val="24"/>
      <w:szCs w:val="20"/>
      <w:lang w:eastAsia="ru-RU"/>
    </w:rPr>
  </w:style>
  <w:style w:type="paragraph" w:customStyle="1" w:styleId="affffff9">
    <w:name w:val="Титул"/>
    <w:qFormat/>
    <w:rsid w:val="00B133B5"/>
    <w:pPr>
      <w:spacing w:before="200" w:after="0" w:line="240" w:lineRule="auto"/>
      <w:jc w:val="center"/>
    </w:pPr>
    <w:rPr>
      <w:rFonts w:ascii="Times New Roman" w:eastAsia="Times New Roman" w:hAnsi="Times New Roman" w:cs="Times New Roman"/>
      <w:b/>
      <w:caps/>
      <w:sz w:val="24"/>
      <w:szCs w:val="20"/>
      <w:lang w:eastAsia="ru-RU"/>
    </w:rPr>
  </w:style>
  <w:style w:type="paragraph" w:customStyle="1" w:styleId="140">
    <w:name w:val="Табл14"/>
    <w:basedOn w:val="affffff8"/>
    <w:qFormat/>
    <w:rsid w:val="00B133B5"/>
    <w:rPr>
      <w:sz w:val="28"/>
    </w:rPr>
  </w:style>
  <w:style w:type="paragraph" w:customStyle="1" w:styleId="141">
    <w:name w:val="Пояснение14"/>
    <w:basedOn w:val="af4"/>
    <w:qFormat/>
    <w:rsid w:val="00B133B5"/>
    <w:pPr>
      <w:widowControl w:val="0"/>
      <w:ind w:firstLine="720"/>
      <w:jc w:val="both"/>
    </w:pPr>
    <w:rPr>
      <w:sz w:val="28"/>
      <w:szCs w:val="20"/>
    </w:rPr>
  </w:style>
  <w:style w:type="paragraph" w:customStyle="1" w:styleId="142">
    <w:name w:val="НумСписок14"/>
    <w:basedOn w:val="af4"/>
    <w:qFormat/>
    <w:rsid w:val="00B133B5"/>
    <w:pPr>
      <w:widowControl w:val="0"/>
      <w:ind w:left="947" w:hanging="227"/>
      <w:jc w:val="both"/>
    </w:pPr>
    <w:rPr>
      <w:sz w:val="28"/>
      <w:szCs w:val="20"/>
    </w:rPr>
  </w:style>
  <w:style w:type="paragraph" w:customStyle="1" w:styleId="143">
    <w:name w:val="ГрафЛист14"/>
    <w:basedOn w:val="af4"/>
    <w:qFormat/>
    <w:rsid w:val="00B133B5"/>
    <w:pPr>
      <w:tabs>
        <w:tab w:val="num" w:pos="920"/>
      </w:tabs>
      <w:spacing w:before="120" w:after="80" w:line="280" w:lineRule="atLeast"/>
      <w:ind w:left="920" w:hanging="360"/>
      <w:jc w:val="center"/>
    </w:pPr>
    <w:rPr>
      <w:sz w:val="28"/>
      <w:szCs w:val="20"/>
    </w:rPr>
  </w:style>
  <w:style w:type="paragraph" w:customStyle="1" w:styleId="144">
    <w:name w:val="МаркСписок14"/>
    <w:basedOn w:val="af4"/>
    <w:next w:val="af4"/>
    <w:qFormat/>
    <w:rsid w:val="00B133B5"/>
    <w:pPr>
      <w:widowControl w:val="0"/>
      <w:ind w:left="947" w:hanging="227"/>
      <w:jc w:val="both"/>
    </w:pPr>
    <w:rPr>
      <w:sz w:val="28"/>
      <w:szCs w:val="20"/>
    </w:rPr>
  </w:style>
  <w:style w:type="paragraph" w:customStyle="1" w:styleId="FR1">
    <w:name w:val="FR1"/>
    <w:qFormat/>
    <w:rsid w:val="00B133B5"/>
    <w:pPr>
      <w:widowControl w:val="0"/>
      <w:spacing w:before="1380" w:after="0" w:line="240" w:lineRule="auto"/>
      <w:ind w:left="5040"/>
    </w:pPr>
    <w:rPr>
      <w:rFonts w:ascii="Times New Roman" w:eastAsia="Times New Roman" w:hAnsi="Times New Roman" w:cs="Times New Roman"/>
      <w:b/>
      <w:sz w:val="48"/>
      <w:szCs w:val="20"/>
      <w:lang w:eastAsia="ru-RU"/>
    </w:rPr>
  </w:style>
  <w:style w:type="paragraph" w:customStyle="1" w:styleId="FR2">
    <w:name w:val="FR2"/>
    <w:qFormat/>
    <w:rsid w:val="00B133B5"/>
    <w:pPr>
      <w:widowControl w:val="0"/>
      <w:spacing w:after="0" w:line="240" w:lineRule="auto"/>
      <w:jc w:val="right"/>
    </w:pPr>
    <w:rPr>
      <w:rFonts w:ascii="Arial" w:eastAsia="Times New Roman" w:hAnsi="Arial" w:cs="Times New Roman"/>
      <w:noProof/>
      <w:sz w:val="36"/>
      <w:szCs w:val="20"/>
      <w:lang w:eastAsia="ru-RU"/>
    </w:rPr>
  </w:style>
  <w:style w:type="paragraph" w:customStyle="1" w:styleId="FR3">
    <w:name w:val="FR3"/>
    <w:qFormat/>
    <w:rsid w:val="00B133B5"/>
    <w:pPr>
      <w:widowControl w:val="0"/>
      <w:spacing w:before="40" w:after="0" w:line="240" w:lineRule="auto"/>
      <w:ind w:left="280"/>
    </w:pPr>
    <w:rPr>
      <w:rFonts w:ascii="Arial" w:eastAsia="Times New Roman" w:hAnsi="Arial" w:cs="Times New Roman"/>
      <w:sz w:val="12"/>
      <w:szCs w:val="20"/>
      <w:lang w:eastAsia="ru-RU"/>
    </w:rPr>
  </w:style>
  <w:style w:type="paragraph" w:customStyle="1" w:styleId="FR4">
    <w:name w:val="FR4"/>
    <w:qFormat/>
    <w:rsid w:val="00B133B5"/>
    <w:pPr>
      <w:widowControl w:val="0"/>
      <w:spacing w:after="0" w:line="240" w:lineRule="auto"/>
      <w:jc w:val="both"/>
    </w:pPr>
    <w:rPr>
      <w:rFonts w:ascii="Arial" w:eastAsia="Times New Roman" w:hAnsi="Arial" w:cs="Times New Roman"/>
      <w:noProof/>
      <w:sz w:val="12"/>
      <w:szCs w:val="20"/>
      <w:lang w:eastAsia="ru-RU"/>
    </w:rPr>
  </w:style>
  <w:style w:type="paragraph" w:customStyle="1" w:styleId="1f4">
    <w:name w:val="Цитата1"/>
    <w:basedOn w:val="af4"/>
    <w:qFormat/>
    <w:rsid w:val="00B133B5"/>
    <w:pPr>
      <w:widowControl w:val="0"/>
      <w:spacing w:line="260" w:lineRule="auto"/>
      <w:ind w:left="520" w:right="3400"/>
    </w:pPr>
    <w:rPr>
      <w:szCs w:val="20"/>
    </w:rPr>
  </w:style>
  <w:style w:type="paragraph" w:styleId="affffffa">
    <w:name w:val="Block Text"/>
    <w:basedOn w:val="af4"/>
    <w:qFormat/>
    <w:rsid w:val="00B133B5"/>
    <w:pPr>
      <w:ind w:left="567" w:right="43"/>
    </w:pPr>
    <w:rPr>
      <w:szCs w:val="20"/>
    </w:rPr>
  </w:style>
  <w:style w:type="character" w:customStyle="1" w:styleId="affffffb">
    <w:name w:val="Основной шрифт"/>
    <w:rsid w:val="00B133B5"/>
  </w:style>
  <w:style w:type="paragraph" w:customStyle="1" w:styleId="xl29">
    <w:name w:val="xl29"/>
    <w:basedOn w:val="af4"/>
    <w:qFormat/>
    <w:rsid w:val="00B133B5"/>
    <w:pPr>
      <w:spacing w:before="100" w:beforeAutospacing="1" w:after="100" w:afterAutospacing="1"/>
    </w:pPr>
    <w:rPr>
      <w:rFonts w:ascii="Arial" w:hAnsi="Arial"/>
      <w:sz w:val="22"/>
      <w:szCs w:val="22"/>
    </w:rPr>
  </w:style>
  <w:style w:type="paragraph" w:customStyle="1" w:styleId="xl31">
    <w:name w:val="xl31"/>
    <w:basedOn w:val="af4"/>
    <w:qFormat/>
    <w:rsid w:val="00B133B5"/>
    <w:pPr>
      <w:spacing w:before="100" w:beforeAutospacing="1" w:after="100" w:afterAutospacing="1"/>
      <w:jc w:val="center"/>
    </w:pPr>
    <w:rPr>
      <w:rFonts w:ascii="Arial" w:hAnsi="Arial"/>
      <w:sz w:val="22"/>
      <w:szCs w:val="22"/>
    </w:rPr>
  </w:style>
  <w:style w:type="paragraph" w:customStyle="1" w:styleId="xl32">
    <w:name w:val="xl32"/>
    <w:basedOn w:val="af4"/>
    <w:qFormat/>
    <w:rsid w:val="00B133B5"/>
    <w:pPr>
      <w:spacing w:before="100" w:beforeAutospacing="1" w:after="100" w:afterAutospacing="1"/>
      <w:jc w:val="center"/>
    </w:pPr>
    <w:rPr>
      <w:rFonts w:ascii="Arial" w:hAnsi="Arial"/>
      <w:sz w:val="18"/>
      <w:szCs w:val="18"/>
    </w:rPr>
  </w:style>
  <w:style w:type="paragraph" w:customStyle="1" w:styleId="xl33">
    <w:name w:val="xl33"/>
    <w:basedOn w:val="af4"/>
    <w:qFormat/>
    <w:rsid w:val="00B133B5"/>
    <w:pPr>
      <w:spacing w:before="100" w:beforeAutospacing="1" w:after="100" w:afterAutospacing="1"/>
      <w:jc w:val="center"/>
    </w:pPr>
    <w:rPr>
      <w:rFonts w:ascii="Arial" w:hAnsi="Arial"/>
      <w:sz w:val="22"/>
      <w:szCs w:val="22"/>
    </w:rPr>
  </w:style>
  <w:style w:type="paragraph" w:customStyle="1" w:styleId="xl34">
    <w:name w:val="xl34"/>
    <w:basedOn w:val="af4"/>
    <w:qFormat/>
    <w:rsid w:val="00B133B5"/>
    <w:pPr>
      <w:pBdr>
        <w:top w:val="single" w:sz="4" w:space="0" w:color="auto"/>
        <w:left w:val="single" w:sz="4" w:space="0" w:color="auto"/>
      </w:pBdr>
      <w:spacing w:before="100" w:beforeAutospacing="1" w:after="100" w:afterAutospacing="1"/>
      <w:jc w:val="right"/>
    </w:pPr>
    <w:rPr>
      <w:rFonts w:ascii="Arial" w:hAnsi="Arial"/>
      <w:sz w:val="18"/>
      <w:szCs w:val="18"/>
    </w:rPr>
  </w:style>
  <w:style w:type="paragraph" w:customStyle="1" w:styleId="xl35">
    <w:name w:val="xl35"/>
    <w:basedOn w:val="af4"/>
    <w:qFormat/>
    <w:rsid w:val="00B133B5"/>
    <w:pPr>
      <w:pBdr>
        <w:top w:val="single" w:sz="4" w:space="0" w:color="auto"/>
        <w:right w:val="single" w:sz="4" w:space="0" w:color="auto"/>
      </w:pBdr>
      <w:spacing w:before="100" w:beforeAutospacing="1" w:after="100" w:afterAutospacing="1"/>
    </w:pPr>
    <w:rPr>
      <w:rFonts w:ascii="Arial" w:hAnsi="Arial"/>
      <w:sz w:val="18"/>
      <w:szCs w:val="18"/>
    </w:rPr>
  </w:style>
  <w:style w:type="paragraph" w:customStyle="1" w:styleId="xl36">
    <w:name w:val="xl36"/>
    <w:basedOn w:val="af4"/>
    <w:qFormat/>
    <w:rsid w:val="00B133B5"/>
    <w:pPr>
      <w:pBdr>
        <w:top w:val="single" w:sz="4" w:space="0" w:color="auto"/>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37">
    <w:name w:val="xl37"/>
    <w:basedOn w:val="af4"/>
    <w:qFormat/>
    <w:rsid w:val="00B133B5"/>
    <w:pPr>
      <w:pBdr>
        <w:top w:val="single" w:sz="4" w:space="0" w:color="auto"/>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38">
    <w:name w:val="xl38"/>
    <w:basedOn w:val="af4"/>
    <w:qFormat/>
    <w:rsid w:val="00B133B5"/>
    <w:pPr>
      <w:pBdr>
        <w:left w:val="single" w:sz="4" w:space="0" w:color="auto"/>
      </w:pBdr>
      <w:spacing w:before="100" w:beforeAutospacing="1" w:after="100" w:afterAutospacing="1"/>
    </w:pPr>
    <w:rPr>
      <w:rFonts w:ascii="Courier New" w:hAnsi="Courier New"/>
      <w:sz w:val="18"/>
      <w:szCs w:val="18"/>
    </w:rPr>
  </w:style>
  <w:style w:type="paragraph" w:customStyle="1" w:styleId="xl39">
    <w:name w:val="xl39"/>
    <w:basedOn w:val="af4"/>
    <w:qFormat/>
    <w:rsid w:val="00B133B5"/>
    <w:pPr>
      <w:pBdr>
        <w:right w:val="single" w:sz="4" w:space="0" w:color="auto"/>
      </w:pBdr>
      <w:spacing w:before="100" w:beforeAutospacing="1" w:after="100" w:afterAutospacing="1"/>
      <w:jc w:val="center"/>
    </w:pPr>
    <w:rPr>
      <w:rFonts w:ascii="Arial" w:hAnsi="Arial"/>
      <w:sz w:val="18"/>
      <w:szCs w:val="18"/>
    </w:rPr>
  </w:style>
  <w:style w:type="paragraph" w:customStyle="1" w:styleId="xl40">
    <w:name w:val="xl40"/>
    <w:basedOn w:val="af4"/>
    <w:qFormat/>
    <w:rsid w:val="00B133B5"/>
    <w:pPr>
      <w:pBdr>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41">
    <w:name w:val="xl41"/>
    <w:basedOn w:val="af4"/>
    <w:qFormat/>
    <w:rsid w:val="00B133B5"/>
    <w:pPr>
      <w:pBdr>
        <w:left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2">
    <w:name w:val="xl42"/>
    <w:basedOn w:val="af4"/>
    <w:qFormat/>
    <w:rsid w:val="00B133B5"/>
    <w:pPr>
      <w:pBdr>
        <w:left w:val="single" w:sz="4" w:space="0" w:color="auto"/>
        <w:bottom w:val="single" w:sz="4" w:space="0" w:color="auto"/>
      </w:pBdr>
      <w:spacing w:before="100" w:beforeAutospacing="1" w:after="100" w:afterAutospacing="1"/>
    </w:pPr>
    <w:rPr>
      <w:rFonts w:ascii="Courier New" w:hAnsi="Courier New"/>
      <w:sz w:val="18"/>
      <w:szCs w:val="18"/>
    </w:rPr>
  </w:style>
  <w:style w:type="paragraph" w:customStyle="1" w:styleId="xl43">
    <w:name w:val="xl43"/>
    <w:basedOn w:val="af4"/>
    <w:qFormat/>
    <w:rsid w:val="00B133B5"/>
    <w:pPr>
      <w:pBdr>
        <w:bottom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44">
    <w:name w:val="xl44"/>
    <w:basedOn w:val="af4"/>
    <w:qFormat/>
    <w:rsid w:val="00B133B5"/>
    <w:pPr>
      <w:pBdr>
        <w:left w:val="single" w:sz="4" w:space="0" w:color="auto"/>
        <w:bottom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45">
    <w:name w:val="xl45"/>
    <w:basedOn w:val="af4"/>
    <w:qFormat/>
    <w:rsid w:val="00B133B5"/>
    <w:pPr>
      <w:pBdr>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6">
    <w:name w:val="xl46"/>
    <w:basedOn w:val="af4"/>
    <w:qFormat/>
    <w:rsid w:val="00B133B5"/>
    <w:pPr>
      <w:pBdr>
        <w:top w:val="single" w:sz="4" w:space="0" w:color="auto"/>
        <w:left w:val="single" w:sz="4" w:space="0" w:color="auto"/>
      </w:pBdr>
      <w:spacing w:before="100" w:beforeAutospacing="1" w:after="100" w:afterAutospacing="1"/>
    </w:pPr>
    <w:rPr>
      <w:rFonts w:ascii="Arial" w:hAnsi="Arial"/>
      <w:sz w:val="18"/>
      <w:szCs w:val="18"/>
    </w:rPr>
  </w:style>
  <w:style w:type="paragraph" w:customStyle="1" w:styleId="xl47">
    <w:name w:val="xl47"/>
    <w:basedOn w:val="af4"/>
    <w:qFormat/>
    <w:rsid w:val="00B133B5"/>
    <w:pPr>
      <w:pBdr>
        <w:top w:val="single" w:sz="4" w:space="0" w:color="auto"/>
        <w:right w:val="single" w:sz="4" w:space="0" w:color="auto"/>
      </w:pBdr>
      <w:spacing w:before="100" w:beforeAutospacing="1" w:after="100" w:afterAutospacing="1"/>
    </w:pPr>
    <w:rPr>
      <w:rFonts w:ascii="Arial" w:hAnsi="Arial"/>
      <w:sz w:val="18"/>
      <w:szCs w:val="18"/>
    </w:rPr>
  </w:style>
  <w:style w:type="paragraph" w:customStyle="1" w:styleId="xl48">
    <w:name w:val="xl48"/>
    <w:basedOn w:val="af4"/>
    <w:qFormat/>
    <w:rsid w:val="00B133B5"/>
    <w:pPr>
      <w:pBdr>
        <w:top w:val="single" w:sz="4" w:space="0" w:color="auto"/>
        <w:left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9">
    <w:name w:val="xl49"/>
    <w:basedOn w:val="af4"/>
    <w:qFormat/>
    <w:rsid w:val="00B133B5"/>
    <w:pPr>
      <w:pBdr>
        <w:top w:val="single" w:sz="4" w:space="0" w:color="auto"/>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50">
    <w:name w:val="xl50"/>
    <w:basedOn w:val="af4"/>
    <w:qFormat/>
    <w:rsid w:val="00B133B5"/>
    <w:pPr>
      <w:pBdr>
        <w:top w:val="single" w:sz="4" w:space="0" w:color="auto"/>
        <w:left w:val="single" w:sz="4" w:space="0" w:color="auto"/>
        <w:right w:val="single" w:sz="4" w:space="0" w:color="auto"/>
      </w:pBdr>
      <w:spacing w:before="100" w:beforeAutospacing="1" w:after="100" w:afterAutospacing="1"/>
    </w:pPr>
    <w:rPr>
      <w:rFonts w:ascii="Arial" w:hAnsi="Arial"/>
      <w:sz w:val="18"/>
      <w:szCs w:val="18"/>
    </w:rPr>
  </w:style>
  <w:style w:type="paragraph" w:customStyle="1" w:styleId="xl51">
    <w:name w:val="xl51"/>
    <w:basedOn w:val="af4"/>
    <w:qFormat/>
    <w:rsid w:val="00B133B5"/>
    <w:pPr>
      <w:spacing w:before="100" w:beforeAutospacing="1" w:after="100" w:afterAutospacing="1"/>
    </w:pPr>
    <w:rPr>
      <w:rFonts w:ascii="Arial" w:hAnsi="Arial"/>
      <w:sz w:val="18"/>
      <w:szCs w:val="18"/>
    </w:rPr>
  </w:style>
  <w:style w:type="paragraph" w:customStyle="1" w:styleId="xl52">
    <w:name w:val="xl52"/>
    <w:basedOn w:val="af4"/>
    <w:qFormat/>
    <w:rsid w:val="00B133B5"/>
    <w:pPr>
      <w:pBdr>
        <w:left w:val="single" w:sz="4" w:space="0" w:color="auto"/>
      </w:pBdr>
      <w:spacing w:before="100" w:beforeAutospacing="1" w:after="100" w:afterAutospacing="1"/>
    </w:pPr>
    <w:rPr>
      <w:rFonts w:ascii="Arial" w:hAnsi="Arial"/>
      <w:sz w:val="18"/>
      <w:szCs w:val="18"/>
    </w:rPr>
  </w:style>
  <w:style w:type="paragraph" w:customStyle="1" w:styleId="xl53">
    <w:name w:val="xl53"/>
    <w:basedOn w:val="af4"/>
    <w:qFormat/>
    <w:rsid w:val="00B133B5"/>
    <w:pPr>
      <w:pBdr>
        <w:right w:val="single" w:sz="4" w:space="0" w:color="auto"/>
      </w:pBdr>
      <w:spacing w:before="100" w:beforeAutospacing="1" w:after="100" w:afterAutospacing="1"/>
    </w:pPr>
    <w:rPr>
      <w:rFonts w:ascii="Arial" w:hAnsi="Arial"/>
      <w:sz w:val="18"/>
      <w:szCs w:val="18"/>
    </w:rPr>
  </w:style>
  <w:style w:type="paragraph" w:customStyle="1" w:styleId="xl54">
    <w:name w:val="xl54"/>
    <w:basedOn w:val="af4"/>
    <w:qFormat/>
    <w:rsid w:val="00B133B5"/>
    <w:pPr>
      <w:pBdr>
        <w:left w:val="single" w:sz="4" w:space="0" w:color="auto"/>
        <w:right w:val="single" w:sz="4" w:space="0" w:color="auto"/>
      </w:pBdr>
      <w:spacing w:before="100" w:beforeAutospacing="1" w:after="100" w:afterAutospacing="1"/>
      <w:jc w:val="center"/>
    </w:pPr>
    <w:rPr>
      <w:rFonts w:ascii="Arial" w:hAnsi="Arial"/>
    </w:rPr>
  </w:style>
  <w:style w:type="paragraph" w:customStyle="1" w:styleId="xl55">
    <w:name w:val="xl55"/>
    <w:basedOn w:val="af4"/>
    <w:qFormat/>
    <w:rsid w:val="00B133B5"/>
    <w:pPr>
      <w:pBdr>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56">
    <w:name w:val="xl56"/>
    <w:basedOn w:val="af4"/>
    <w:qFormat/>
    <w:rsid w:val="00B133B5"/>
    <w:pPr>
      <w:pBdr>
        <w:left w:val="single" w:sz="4" w:space="0" w:color="auto"/>
        <w:right w:val="single" w:sz="4" w:space="0" w:color="auto"/>
      </w:pBdr>
      <w:spacing w:before="100" w:beforeAutospacing="1" w:after="100" w:afterAutospacing="1"/>
    </w:pPr>
    <w:rPr>
      <w:rFonts w:ascii="Arial" w:hAnsi="Arial"/>
      <w:sz w:val="18"/>
      <w:szCs w:val="18"/>
    </w:rPr>
  </w:style>
  <w:style w:type="paragraph" w:customStyle="1" w:styleId="xl57">
    <w:name w:val="xl57"/>
    <w:basedOn w:val="af4"/>
    <w:qFormat/>
    <w:rsid w:val="00B133B5"/>
    <w:pPr>
      <w:pBdr>
        <w:left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58">
    <w:name w:val="xl58"/>
    <w:basedOn w:val="af4"/>
    <w:qFormat/>
    <w:rsid w:val="00B133B5"/>
    <w:pPr>
      <w:pBdr>
        <w:left w:val="single" w:sz="4" w:space="0" w:color="auto"/>
        <w:right w:val="single" w:sz="4" w:space="0" w:color="auto"/>
      </w:pBdr>
      <w:spacing w:before="100" w:beforeAutospacing="1" w:after="100" w:afterAutospacing="1"/>
      <w:jc w:val="center"/>
    </w:pPr>
  </w:style>
  <w:style w:type="paragraph" w:customStyle="1" w:styleId="xl59">
    <w:name w:val="xl59"/>
    <w:basedOn w:val="af4"/>
    <w:qFormat/>
    <w:rsid w:val="00B133B5"/>
    <w:pPr>
      <w:pBdr>
        <w:left w:val="single" w:sz="4" w:space="0" w:color="auto"/>
        <w:bottom w:val="single" w:sz="4" w:space="0" w:color="auto"/>
      </w:pBdr>
      <w:spacing w:before="100" w:beforeAutospacing="1" w:after="100" w:afterAutospacing="1"/>
    </w:pPr>
    <w:rPr>
      <w:rFonts w:ascii="Arial" w:hAnsi="Arial"/>
      <w:sz w:val="18"/>
      <w:szCs w:val="18"/>
    </w:rPr>
  </w:style>
  <w:style w:type="paragraph" w:customStyle="1" w:styleId="xl60">
    <w:name w:val="xl60"/>
    <w:basedOn w:val="af4"/>
    <w:qFormat/>
    <w:rsid w:val="00B133B5"/>
    <w:pPr>
      <w:pBdr>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61">
    <w:name w:val="xl61"/>
    <w:basedOn w:val="af4"/>
    <w:qFormat/>
    <w:rsid w:val="00B133B5"/>
    <w:pPr>
      <w:pBdr>
        <w:left w:val="single" w:sz="4" w:space="0" w:color="auto"/>
        <w:bottom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62">
    <w:name w:val="xl62"/>
    <w:basedOn w:val="af4"/>
    <w:qFormat/>
    <w:rsid w:val="00B133B5"/>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63">
    <w:name w:val="xl63"/>
    <w:basedOn w:val="af4"/>
    <w:qFormat/>
    <w:rsid w:val="00B133B5"/>
    <w:pPr>
      <w:pBdr>
        <w:left w:val="single" w:sz="4" w:space="0" w:color="auto"/>
        <w:bottom w:val="single" w:sz="4" w:space="0" w:color="auto"/>
        <w:right w:val="single" w:sz="4" w:space="0" w:color="auto"/>
      </w:pBdr>
      <w:spacing w:before="100" w:beforeAutospacing="1" w:after="100" w:afterAutospacing="1"/>
      <w:jc w:val="center"/>
    </w:pPr>
    <w:rPr>
      <w:rFonts w:ascii="Arial" w:hAnsi="Arial"/>
      <w:sz w:val="18"/>
      <w:szCs w:val="18"/>
    </w:rPr>
  </w:style>
  <w:style w:type="paragraph" w:customStyle="1" w:styleId="xl64">
    <w:name w:val="xl64"/>
    <w:basedOn w:val="af4"/>
    <w:qFormat/>
    <w:rsid w:val="00B133B5"/>
    <w:pPr>
      <w:pBdr>
        <w:top w:val="single" w:sz="4" w:space="0" w:color="auto"/>
        <w:left w:val="single" w:sz="4" w:space="0" w:color="auto"/>
        <w:right w:val="single" w:sz="4" w:space="0" w:color="auto"/>
      </w:pBdr>
      <w:spacing w:before="100" w:beforeAutospacing="1" w:after="100" w:afterAutospacing="1"/>
    </w:pPr>
  </w:style>
  <w:style w:type="paragraph" w:customStyle="1" w:styleId="Pb9">
    <w:name w:val="Îáû÷íPbÂ9"/>
    <w:qFormat/>
    <w:rsid w:val="00B133B5"/>
    <w:pPr>
      <w:widowControl w:val="0"/>
      <w:spacing w:after="0" w:line="240" w:lineRule="auto"/>
    </w:pPr>
    <w:rPr>
      <w:rFonts w:ascii="Times New Roman" w:eastAsia="Times New Roman" w:hAnsi="Times New Roman" w:cs="Times New Roman"/>
      <w:sz w:val="28"/>
      <w:szCs w:val="20"/>
      <w:lang w:eastAsia="ru-RU"/>
    </w:rPr>
  </w:style>
  <w:style w:type="paragraph" w:customStyle="1" w:styleId="e9">
    <w:name w:val="ÎñíîâíîÈe9 òåêñò"/>
    <w:basedOn w:val="Pb9"/>
    <w:qFormat/>
    <w:rsid w:val="00B133B5"/>
    <w:pPr>
      <w:jc w:val="center"/>
    </w:pPr>
  </w:style>
  <w:style w:type="paragraph" w:customStyle="1" w:styleId="ce">
    <w:name w:val="$ce"/>
    <w:basedOn w:val="IauiPbA9"/>
    <w:link w:val="ce0"/>
    <w:qFormat/>
    <w:rsid w:val="00B133B5"/>
    <w:pPr>
      <w:ind w:firstLine="567"/>
      <w:jc w:val="both"/>
    </w:pPr>
  </w:style>
  <w:style w:type="paragraph" w:customStyle="1" w:styleId="310">
    <w:name w:val="Основной текст 31"/>
    <w:basedOn w:val="af4"/>
    <w:qFormat/>
    <w:rsid w:val="00B133B5"/>
    <w:pPr>
      <w:jc w:val="both"/>
    </w:pPr>
    <w:rPr>
      <w:sz w:val="28"/>
      <w:szCs w:val="20"/>
    </w:rPr>
  </w:style>
  <w:style w:type="paragraph" w:styleId="3a">
    <w:name w:val="List Continue 3"/>
    <w:basedOn w:val="af4"/>
    <w:rsid w:val="00B133B5"/>
    <w:pPr>
      <w:spacing w:after="120"/>
      <w:ind w:left="849"/>
    </w:pPr>
    <w:rPr>
      <w:szCs w:val="20"/>
    </w:rPr>
  </w:style>
  <w:style w:type="paragraph" w:styleId="47">
    <w:name w:val="List Bullet 4"/>
    <w:basedOn w:val="af4"/>
    <w:link w:val="48"/>
    <w:autoRedefine/>
    <w:uiPriority w:val="99"/>
    <w:rsid w:val="00B133B5"/>
    <w:pPr>
      <w:tabs>
        <w:tab w:val="left" w:pos="1209"/>
      </w:tabs>
      <w:ind w:left="1209" w:hanging="360"/>
    </w:pPr>
    <w:rPr>
      <w:szCs w:val="20"/>
    </w:rPr>
  </w:style>
  <w:style w:type="paragraph" w:customStyle="1" w:styleId="caaieiaie1">
    <w:name w:val="caaieiaie 1"/>
    <w:basedOn w:val="af4"/>
    <w:next w:val="af4"/>
    <w:qFormat/>
    <w:rsid w:val="00B133B5"/>
    <w:pPr>
      <w:keepNext/>
    </w:pPr>
    <w:rPr>
      <w:sz w:val="28"/>
      <w:szCs w:val="20"/>
    </w:rPr>
  </w:style>
  <w:style w:type="paragraph" w:customStyle="1" w:styleId="affffffc">
    <w:name w:val="Стиль Заголовок ПЗ + По ширине"/>
    <w:basedOn w:val="afffff0"/>
    <w:qFormat/>
    <w:rsid w:val="00B133B5"/>
    <w:pPr>
      <w:jc w:val="both"/>
    </w:pPr>
    <w:rPr>
      <w:rFonts w:ascii="Times New Roman" w:hAnsi="Times New Roman"/>
      <w:i w:val="0"/>
      <w:szCs w:val="20"/>
    </w:rPr>
  </w:style>
  <w:style w:type="paragraph" w:customStyle="1" w:styleId="ConsPlusTitle">
    <w:name w:val="ConsPlusTitle"/>
    <w:qFormat/>
    <w:rsid w:val="00B133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f0">
    <w:name w:val="List Bullet 2"/>
    <w:basedOn w:val="af4"/>
    <w:link w:val="213"/>
    <w:autoRedefine/>
    <w:qFormat/>
    <w:rsid w:val="00B133B5"/>
    <w:pPr>
      <w:tabs>
        <w:tab w:val="num" w:pos="720"/>
      </w:tabs>
      <w:ind w:left="720" w:hanging="360"/>
    </w:pPr>
    <w:rPr>
      <w:szCs w:val="20"/>
    </w:rPr>
  </w:style>
  <w:style w:type="paragraph" w:styleId="affffffd">
    <w:name w:val="Date"/>
    <w:basedOn w:val="af4"/>
    <w:next w:val="af4"/>
    <w:link w:val="affffffe"/>
    <w:rsid w:val="00B133B5"/>
    <w:rPr>
      <w:rFonts w:eastAsia="SimSun"/>
      <w:lang w:eastAsia="zh-CN"/>
    </w:rPr>
  </w:style>
  <w:style w:type="character" w:customStyle="1" w:styleId="affffffe">
    <w:name w:val="Дата Знак"/>
    <w:basedOn w:val="af5"/>
    <w:link w:val="affffffd"/>
    <w:rsid w:val="00B133B5"/>
    <w:rPr>
      <w:rFonts w:ascii="Times New Roman" w:eastAsia="SimSun" w:hAnsi="Times New Roman" w:cs="Times New Roman"/>
      <w:sz w:val="24"/>
      <w:szCs w:val="24"/>
      <w:lang w:eastAsia="zh-CN"/>
    </w:rPr>
  </w:style>
  <w:style w:type="paragraph" w:customStyle="1" w:styleId="afffffff">
    <w:name w:val="Текст ТРА"/>
    <w:basedOn w:val="af4"/>
    <w:qFormat/>
    <w:rsid w:val="00B133B5"/>
    <w:rPr>
      <w:rFonts w:ascii="Arial" w:hAnsi="Arial"/>
      <w:szCs w:val="20"/>
    </w:rPr>
  </w:style>
  <w:style w:type="paragraph" w:customStyle="1" w:styleId="afffffff0">
    <w:name w:val="Шапка таблицы"/>
    <w:basedOn w:val="af4"/>
    <w:qFormat/>
    <w:rsid w:val="00B133B5"/>
    <w:rPr>
      <w:rFonts w:ascii="Arial" w:hAnsi="Arial"/>
      <w:sz w:val="18"/>
      <w:szCs w:val="20"/>
    </w:rPr>
  </w:style>
  <w:style w:type="paragraph" w:customStyle="1" w:styleId="afffffff1">
    <w:name w:val="Заголовок пункта"/>
    <w:basedOn w:val="af4"/>
    <w:qFormat/>
    <w:rsid w:val="00B133B5"/>
    <w:rPr>
      <w:rFonts w:ascii="Arial" w:hAnsi="Arial"/>
      <w:b/>
      <w:i/>
      <w:sz w:val="18"/>
      <w:szCs w:val="20"/>
    </w:rPr>
  </w:style>
  <w:style w:type="paragraph" w:customStyle="1" w:styleId="afffffff2">
    <w:name w:val="Обычный для таблиц"/>
    <w:basedOn w:val="af4"/>
    <w:qFormat/>
    <w:rsid w:val="00B133B5"/>
    <w:pPr>
      <w:widowControl w:val="0"/>
      <w:ind w:firstLine="284"/>
      <w:jc w:val="both"/>
    </w:pPr>
    <w:rPr>
      <w:szCs w:val="36"/>
    </w:rPr>
  </w:style>
  <w:style w:type="paragraph" w:customStyle="1" w:styleId="xl25">
    <w:name w:val="xl25"/>
    <w:basedOn w:val="af4"/>
    <w:qFormat/>
    <w:rsid w:val="00B133B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afffffff3">
    <w:name w:val="ЗаголовРаздела"/>
    <w:qFormat/>
    <w:rsid w:val="00B133B5"/>
    <w:pPr>
      <w:spacing w:after="0" w:line="360" w:lineRule="auto"/>
      <w:ind w:left="284" w:right="284"/>
      <w:jc w:val="center"/>
    </w:pPr>
    <w:rPr>
      <w:rFonts w:ascii="Times New Roman" w:eastAsia="Times New Roman" w:hAnsi="Times New Roman" w:cs="Times New Roman"/>
      <w:b/>
      <w:caps/>
      <w:sz w:val="24"/>
      <w:szCs w:val="24"/>
      <w:lang w:eastAsia="ru-RU"/>
    </w:rPr>
  </w:style>
  <w:style w:type="paragraph" w:customStyle="1" w:styleId="afffffff4">
    <w:name w:val="Абзац"/>
    <w:basedOn w:val="af4"/>
    <w:link w:val="afffffff5"/>
    <w:qFormat/>
    <w:rsid w:val="00B133B5"/>
    <w:pPr>
      <w:ind w:left="284" w:right="284"/>
    </w:pPr>
  </w:style>
  <w:style w:type="paragraph" w:customStyle="1" w:styleId="045">
    <w:name w:val="Стиль Абзац + По ширине Первая строка:  045 см"/>
    <w:basedOn w:val="afffffff4"/>
    <w:qFormat/>
    <w:rsid w:val="00B133B5"/>
    <w:pPr>
      <w:ind w:left="567" w:right="567" w:firstLine="851"/>
      <w:jc w:val="both"/>
    </w:pPr>
    <w:rPr>
      <w:szCs w:val="20"/>
    </w:rPr>
  </w:style>
  <w:style w:type="character" w:customStyle="1" w:styleId="WW8Num12z0">
    <w:name w:val="WW8Num12z0"/>
    <w:rsid w:val="00B133B5"/>
    <w:rPr>
      <w:rFonts w:ascii="Times New Roman" w:hAnsi="Times New Roman"/>
      <w:sz w:val="24"/>
    </w:rPr>
  </w:style>
  <w:style w:type="character" w:customStyle="1" w:styleId="WW8Num4z1">
    <w:name w:val="WW8Num4z1"/>
    <w:rsid w:val="00B133B5"/>
    <w:rPr>
      <w:rFonts w:ascii="Times New Roman" w:eastAsia="Times New Roman" w:hAnsi="Times New Roman"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f4"/>
    <w:qFormat/>
    <w:rsid w:val="00B133B5"/>
    <w:rPr>
      <w:rFonts w:ascii="Verdana" w:hAnsi="Verdana" w:cs="Verdana"/>
      <w:sz w:val="20"/>
      <w:szCs w:val="20"/>
      <w:lang w:val="en-US" w:eastAsia="en-US"/>
    </w:rPr>
  </w:style>
  <w:style w:type="character" w:customStyle="1" w:styleId="fts-hit1">
    <w:name w:val="fts-hit1"/>
    <w:rsid w:val="00B133B5"/>
    <w:rPr>
      <w:shd w:val="clear" w:color="auto" w:fill="FFC0CB"/>
    </w:rPr>
  </w:style>
  <w:style w:type="paragraph" w:customStyle="1" w:styleId="1f5">
    <w:name w:val="Стиль1"/>
    <w:basedOn w:val="aff4"/>
    <w:uiPriority w:val="99"/>
    <w:qFormat/>
    <w:rsid w:val="00B133B5"/>
    <w:pPr>
      <w:spacing w:after="480" w:line="360" w:lineRule="auto"/>
      <w:ind w:left="170" w:right="170"/>
    </w:pPr>
    <w:rPr>
      <w:rFonts w:eastAsia="Times New Roman"/>
      <w:sz w:val="24"/>
      <w:szCs w:val="20"/>
    </w:rPr>
  </w:style>
  <w:style w:type="paragraph" w:customStyle="1" w:styleId="3b">
    <w:name w:val="Заг3 нумер."/>
    <w:basedOn w:val="af4"/>
    <w:next w:val="af4"/>
    <w:qFormat/>
    <w:rsid w:val="00B133B5"/>
    <w:pPr>
      <w:keepNext/>
      <w:keepLines/>
      <w:spacing w:line="360" w:lineRule="auto"/>
      <w:ind w:left="284" w:right="284" w:firstLine="567"/>
      <w:outlineLvl w:val="2"/>
    </w:pPr>
  </w:style>
  <w:style w:type="paragraph" w:customStyle="1" w:styleId="49">
    <w:name w:val="Заг4 нумер."/>
    <w:basedOn w:val="af4"/>
    <w:next w:val="af4"/>
    <w:qFormat/>
    <w:rsid w:val="00B133B5"/>
    <w:pPr>
      <w:spacing w:line="360" w:lineRule="auto"/>
      <w:ind w:left="1723" w:right="284" w:hanging="646"/>
      <w:jc w:val="center"/>
      <w:outlineLvl w:val="3"/>
    </w:pPr>
  </w:style>
  <w:style w:type="paragraph" w:customStyle="1" w:styleId="Style7">
    <w:name w:val="Style7"/>
    <w:basedOn w:val="af4"/>
    <w:qFormat/>
    <w:rsid w:val="00B133B5"/>
    <w:pPr>
      <w:widowControl w:val="0"/>
      <w:autoSpaceDE w:val="0"/>
      <w:autoSpaceDN w:val="0"/>
      <w:adjustRightInd w:val="0"/>
      <w:spacing w:line="283" w:lineRule="exact"/>
      <w:ind w:firstLine="677"/>
      <w:jc w:val="both"/>
    </w:pPr>
    <w:rPr>
      <w:rFonts w:ascii="Arial" w:hAnsi="Arial" w:cs="Arial"/>
    </w:rPr>
  </w:style>
  <w:style w:type="paragraph" w:customStyle="1" w:styleId="Style9">
    <w:name w:val="Style9"/>
    <w:basedOn w:val="af4"/>
    <w:uiPriority w:val="99"/>
    <w:qFormat/>
    <w:rsid w:val="00B133B5"/>
    <w:pPr>
      <w:widowControl w:val="0"/>
      <w:autoSpaceDE w:val="0"/>
      <w:autoSpaceDN w:val="0"/>
      <w:adjustRightInd w:val="0"/>
      <w:spacing w:line="278" w:lineRule="exact"/>
      <w:ind w:firstLine="672"/>
      <w:jc w:val="both"/>
    </w:pPr>
    <w:rPr>
      <w:rFonts w:ascii="Arial" w:hAnsi="Arial" w:cs="Arial"/>
    </w:rPr>
  </w:style>
  <w:style w:type="character" w:customStyle="1" w:styleId="1f6">
    <w:name w:val="Текст Знак1"/>
    <w:aliases w:val=" Знак1 Знак1,Знак Знак Знак1,Знак Знак Знак Знак,Plain Text Char Знак1,Знак1 Знак2,** Знак1,Текст Знак Знак Знак1 Знак1,Текст Знак Знак Знак Знак1 Знак1,Текст Знак Знак Знак2 Знак1,Текст Знак Знак Знак Знак2 Знак1"/>
    <w:qFormat/>
    <w:locked/>
    <w:rsid w:val="00B133B5"/>
    <w:rPr>
      <w:rFonts w:cs="Courier New"/>
      <w:sz w:val="32"/>
      <w:lang w:val="ru-RU" w:eastAsia="ru-RU" w:bidi="ar-SA"/>
    </w:rPr>
  </w:style>
  <w:style w:type="paragraph" w:customStyle="1" w:styleId="220">
    <w:name w:val="Основной текст 22"/>
    <w:basedOn w:val="af4"/>
    <w:qFormat/>
    <w:rsid w:val="00B133B5"/>
    <w:pPr>
      <w:widowControl w:val="0"/>
      <w:spacing w:before="120" w:after="120" w:line="380" w:lineRule="auto"/>
      <w:ind w:left="40" w:firstLine="880"/>
      <w:jc w:val="both"/>
    </w:pPr>
    <w:rPr>
      <w:sz w:val="22"/>
      <w:szCs w:val="20"/>
    </w:rPr>
  </w:style>
  <w:style w:type="paragraph" w:customStyle="1" w:styleId="2f1">
    <w:name w:val="Цитата2"/>
    <w:basedOn w:val="af4"/>
    <w:qFormat/>
    <w:rsid w:val="00B133B5"/>
    <w:pPr>
      <w:widowControl w:val="0"/>
      <w:spacing w:line="260" w:lineRule="auto"/>
      <w:ind w:left="520" w:right="3400"/>
    </w:pPr>
    <w:rPr>
      <w:szCs w:val="20"/>
    </w:rPr>
  </w:style>
  <w:style w:type="paragraph" w:customStyle="1" w:styleId="320">
    <w:name w:val="Основной текст 32"/>
    <w:basedOn w:val="af4"/>
    <w:qFormat/>
    <w:rsid w:val="00B133B5"/>
    <w:pPr>
      <w:jc w:val="both"/>
    </w:pPr>
    <w:rPr>
      <w:sz w:val="28"/>
      <w:szCs w:val="20"/>
    </w:rPr>
  </w:style>
  <w:style w:type="paragraph" w:customStyle="1" w:styleId="221">
    <w:name w:val="Основной текст с отступом 22"/>
    <w:basedOn w:val="af4"/>
    <w:qFormat/>
    <w:rsid w:val="00B133B5"/>
    <w:pPr>
      <w:ind w:firstLine="280"/>
      <w:jc w:val="both"/>
    </w:pPr>
    <w:rPr>
      <w:sz w:val="28"/>
      <w:szCs w:val="20"/>
    </w:rPr>
  </w:style>
  <w:style w:type="character" w:customStyle="1" w:styleId="4a">
    <w:name w:val="Знак Знак4"/>
    <w:rsid w:val="00B133B5"/>
    <w:rPr>
      <w:rFonts w:ascii="Courier New" w:hAnsi="Courier New" w:cs="Courier New"/>
      <w:lang w:val="ru-RU" w:eastAsia="ru-RU" w:bidi="ar-SA"/>
    </w:rPr>
  </w:style>
  <w:style w:type="paragraph" w:customStyle="1" w:styleId="afffffff6">
    <w:name w:val="под заголовок"/>
    <w:basedOn w:val="23"/>
    <w:link w:val="afffffff7"/>
    <w:qFormat/>
    <w:rsid w:val="00B133B5"/>
    <w:pPr>
      <w:keepNext w:val="0"/>
      <w:tabs>
        <w:tab w:val="num" w:pos="3905"/>
      </w:tabs>
      <w:spacing w:before="0" w:after="0"/>
      <w:ind w:left="3905" w:hanging="360"/>
      <w:jc w:val="center"/>
    </w:pPr>
    <w:rPr>
      <w:rFonts w:ascii="Times New Roman" w:eastAsia="MS Mincho" w:hAnsi="Times New Roman"/>
      <w:bCs w:val="0"/>
      <w:i w:val="0"/>
      <w:iCs w:val="0"/>
    </w:rPr>
  </w:style>
  <w:style w:type="character" w:customStyle="1" w:styleId="afffffff7">
    <w:name w:val="под заголовок Знак"/>
    <w:link w:val="afffffff6"/>
    <w:rsid w:val="00B133B5"/>
    <w:rPr>
      <w:rFonts w:ascii="Times New Roman" w:eastAsia="MS Mincho" w:hAnsi="Times New Roman" w:cs="Times New Roman"/>
      <w:b/>
      <w:sz w:val="28"/>
      <w:szCs w:val="28"/>
      <w:lang w:eastAsia="ru-RU"/>
    </w:rPr>
  </w:style>
  <w:style w:type="paragraph" w:customStyle="1" w:styleId="afffffff8">
    <w:name w:val="ТаблСписок"/>
    <w:basedOn w:val="affff7"/>
    <w:next w:val="affff7"/>
    <w:link w:val="afffffff9"/>
    <w:qFormat/>
    <w:rsid w:val="00B133B5"/>
    <w:pPr>
      <w:tabs>
        <w:tab w:val="left" w:pos="110"/>
        <w:tab w:val="num" w:pos="142"/>
      </w:tabs>
      <w:spacing w:line="288" w:lineRule="auto"/>
      <w:ind w:left="312" w:hanging="170"/>
      <w:jc w:val="center"/>
    </w:pPr>
    <w:rPr>
      <w:rFonts w:eastAsia="SimSun"/>
      <w:szCs w:val="28"/>
      <w:lang w:eastAsia="en-US"/>
    </w:rPr>
  </w:style>
  <w:style w:type="character" w:customStyle="1" w:styleId="afffffff9">
    <w:name w:val="ТаблСписок Знак"/>
    <w:link w:val="afffffff8"/>
    <w:rsid w:val="00B133B5"/>
    <w:rPr>
      <w:rFonts w:ascii="Times New Roman" w:eastAsia="SimSun" w:hAnsi="Times New Roman" w:cs="Times New Roman"/>
      <w:sz w:val="28"/>
      <w:szCs w:val="28"/>
    </w:rPr>
  </w:style>
  <w:style w:type="paragraph" w:customStyle="1" w:styleId="afffffffa">
    <w:name w:val="Базовый"/>
    <w:qFormat/>
    <w:rsid w:val="00B133B5"/>
    <w:pPr>
      <w:suppressAutoHyphens/>
      <w:spacing w:after="160" w:line="256" w:lineRule="auto"/>
    </w:pPr>
    <w:rPr>
      <w:rFonts w:ascii="Calibri" w:eastAsia="SimSun" w:hAnsi="Calibri" w:cs="Calibri"/>
    </w:rPr>
  </w:style>
  <w:style w:type="paragraph" w:customStyle="1" w:styleId="western">
    <w:name w:val="western"/>
    <w:basedOn w:val="af4"/>
    <w:qFormat/>
    <w:rsid w:val="00B133B5"/>
    <w:pPr>
      <w:spacing w:before="100" w:beforeAutospacing="1" w:after="119"/>
    </w:pPr>
    <w:rPr>
      <w:color w:val="000000"/>
    </w:rPr>
  </w:style>
  <w:style w:type="paragraph" w:customStyle="1" w:styleId="Style23">
    <w:name w:val="Style23"/>
    <w:basedOn w:val="af4"/>
    <w:uiPriority w:val="99"/>
    <w:qFormat/>
    <w:rsid w:val="00B133B5"/>
    <w:pPr>
      <w:widowControl w:val="0"/>
      <w:autoSpaceDE w:val="0"/>
      <w:autoSpaceDN w:val="0"/>
      <w:adjustRightInd w:val="0"/>
      <w:spacing w:line="420" w:lineRule="exact"/>
      <w:ind w:firstLine="730"/>
      <w:jc w:val="both"/>
    </w:pPr>
    <w:rPr>
      <w:rFonts w:ascii="Arial" w:hAnsi="Arial" w:cs="Arial"/>
    </w:rPr>
  </w:style>
  <w:style w:type="paragraph" w:customStyle="1" w:styleId="afffffffb">
    <w:name w:val="СписокТире"/>
    <w:basedOn w:val="affff7"/>
    <w:next w:val="affff7"/>
    <w:qFormat/>
    <w:rsid w:val="00B133B5"/>
    <w:pPr>
      <w:tabs>
        <w:tab w:val="num" w:pos="56"/>
        <w:tab w:val="left" w:pos="1134"/>
      </w:tabs>
    </w:pPr>
    <w:rPr>
      <w:lang w:eastAsia="en-US"/>
    </w:rPr>
  </w:style>
  <w:style w:type="paragraph" w:customStyle="1" w:styleId="formattext">
    <w:name w:val="formattext"/>
    <w:basedOn w:val="af4"/>
    <w:qFormat/>
    <w:rsid w:val="00B133B5"/>
    <w:pPr>
      <w:spacing w:after="72" w:line="330" w:lineRule="atLeast"/>
      <w:ind w:firstLine="450"/>
      <w:jc w:val="both"/>
    </w:pPr>
  </w:style>
  <w:style w:type="paragraph" w:customStyle="1" w:styleId="AGG1">
    <w:name w:val="AGGзаг1"/>
    <w:next w:val="af4"/>
    <w:qFormat/>
    <w:rsid w:val="00B133B5"/>
    <w:pPr>
      <w:widowControl w:val="0"/>
      <w:numPr>
        <w:numId w:val="10"/>
      </w:numPr>
      <w:spacing w:after="240" w:line="240" w:lineRule="auto"/>
      <w:jc w:val="center"/>
    </w:pPr>
    <w:rPr>
      <w:rFonts w:ascii="Arial" w:eastAsia="Times New Roman" w:hAnsi="Arial" w:cs="Times New Roman"/>
      <w:b/>
      <w:bCs/>
      <w:kern w:val="28"/>
      <w:sz w:val="28"/>
      <w:szCs w:val="20"/>
      <w:lang w:eastAsia="ru-RU"/>
    </w:rPr>
  </w:style>
  <w:style w:type="paragraph" w:customStyle="1" w:styleId="AGG2">
    <w:name w:val="AGGзаг2"/>
    <w:qFormat/>
    <w:rsid w:val="00B133B5"/>
    <w:pPr>
      <w:widowControl w:val="0"/>
      <w:numPr>
        <w:ilvl w:val="1"/>
        <w:numId w:val="10"/>
      </w:numPr>
      <w:spacing w:after="120" w:line="240" w:lineRule="auto"/>
      <w:jc w:val="both"/>
    </w:pPr>
    <w:rPr>
      <w:rFonts w:ascii="Arial" w:eastAsia="Times New Roman" w:hAnsi="Arial" w:cs="Times New Roman"/>
      <w:bCs/>
      <w:iCs/>
      <w:sz w:val="24"/>
      <w:szCs w:val="20"/>
      <w:lang w:eastAsia="ru-RU"/>
    </w:rPr>
  </w:style>
  <w:style w:type="paragraph" w:customStyle="1" w:styleId="AGG3">
    <w:name w:val="AGGзаг3"/>
    <w:qFormat/>
    <w:rsid w:val="00B133B5"/>
    <w:pPr>
      <w:widowControl w:val="0"/>
      <w:numPr>
        <w:ilvl w:val="2"/>
        <w:numId w:val="10"/>
      </w:numPr>
      <w:tabs>
        <w:tab w:val="left" w:pos="0"/>
      </w:tabs>
      <w:spacing w:after="120" w:line="240" w:lineRule="auto"/>
      <w:jc w:val="both"/>
    </w:pPr>
    <w:rPr>
      <w:rFonts w:ascii="Arial" w:eastAsia="Times New Roman" w:hAnsi="Arial" w:cs="Times New Roman"/>
      <w:bCs/>
      <w:sz w:val="24"/>
      <w:szCs w:val="20"/>
      <w:lang w:eastAsia="ru-RU"/>
    </w:rPr>
  </w:style>
  <w:style w:type="paragraph" w:customStyle="1" w:styleId="AGG4">
    <w:name w:val="AGGзаг4"/>
    <w:qFormat/>
    <w:rsid w:val="00B133B5"/>
    <w:pPr>
      <w:widowControl w:val="0"/>
      <w:numPr>
        <w:ilvl w:val="3"/>
        <w:numId w:val="10"/>
      </w:numPr>
      <w:tabs>
        <w:tab w:val="left" w:pos="0"/>
        <w:tab w:val="left" w:pos="567"/>
      </w:tabs>
      <w:spacing w:after="120" w:line="240" w:lineRule="auto"/>
      <w:jc w:val="both"/>
    </w:pPr>
    <w:rPr>
      <w:rFonts w:ascii="Arial" w:eastAsia="Times New Roman" w:hAnsi="Arial" w:cs="Times New Roman"/>
      <w:bCs/>
      <w:sz w:val="24"/>
      <w:szCs w:val="20"/>
      <w:lang w:eastAsia="ru-RU"/>
    </w:rPr>
  </w:style>
  <w:style w:type="paragraph" w:customStyle="1" w:styleId="AGG5">
    <w:name w:val="AGGзаг5"/>
    <w:qFormat/>
    <w:rsid w:val="00B133B5"/>
    <w:pPr>
      <w:widowControl w:val="0"/>
      <w:numPr>
        <w:ilvl w:val="4"/>
        <w:numId w:val="10"/>
      </w:numPr>
      <w:spacing w:after="120" w:line="240" w:lineRule="auto"/>
      <w:jc w:val="both"/>
    </w:pPr>
    <w:rPr>
      <w:rFonts w:ascii="Arial" w:eastAsia="Times New Roman" w:hAnsi="Arial" w:cs="Times New Roman"/>
      <w:bCs/>
      <w:iCs/>
      <w:snapToGrid w:val="0"/>
      <w:sz w:val="24"/>
      <w:szCs w:val="20"/>
      <w:lang w:eastAsia="ru-RU"/>
    </w:rPr>
  </w:style>
  <w:style w:type="paragraph" w:customStyle="1" w:styleId="AGG0">
    <w:name w:val="AGGобыч_отст"/>
    <w:basedOn w:val="af4"/>
    <w:link w:val="AGG6"/>
    <w:qFormat/>
    <w:rsid w:val="00B133B5"/>
    <w:pPr>
      <w:spacing w:after="120"/>
      <w:ind w:left="340" w:firstLine="680"/>
      <w:jc w:val="both"/>
    </w:pPr>
    <w:rPr>
      <w:rFonts w:ascii="Arial" w:hAnsi="Arial"/>
    </w:rPr>
  </w:style>
  <w:style w:type="character" w:customStyle="1" w:styleId="AGG6">
    <w:name w:val="AGGобыч_отст Знак"/>
    <w:link w:val="AGG0"/>
    <w:rsid w:val="00B133B5"/>
    <w:rPr>
      <w:rFonts w:ascii="Arial" w:eastAsia="Times New Roman" w:hAnsi="Arial" w:cs="Times New Roman"/>
      <w:sz w:val="24"/>
      <w:szCs w:val="24"/>
      <w:lang w:eastAsia="ru-RU"/>
    </w:rPr>
  </w:style>
  <w:style w:type="paragraph" w:customStyle="1" w:styleId="a1">
    <w:name w:val="ТГТ Наименование раздела"/>
    <w:next w:val="af4"/>
    <w:qFormat/>
    <w:rsid w:val="00B133B5"/>
    <w:pPr>
      <w:pageBreakBefore/>
      <w:numPr>
        <w:numId w:val="11"/>
      </w:numPr>
      <w:spacing w:before="240" w:after="120" w:line="360" w:lineRule="auto"/>
      <w:ind w:left="283" w:right="283" w:firstLine="567"/>
      <w:jc w:val="both"/>
      <w:outlineLvl w:val="0"/>
    </w:pPr>
    <w:rPr>
      <w:rFonts w:ascii="Times New Roman" w:eastAsia="Calibri" w:hAnsi="Times New Roman" w:cs="Times New Roman"/>
      <w:b/>
      <w:color w:val="000000"/>
      <w:sz w:val="28"/>
    </w:rPr>
  </w:style>
  <w:style w:type="paragraph" w:customStyle="1" w:styleId="a2">
    <w:name w:val="ТГТ Наименование подраздела"/>
    <w:next w:val="af4"/>
    <w:qFormat/>
    <w:rsid w:val="00B133B5"/>
    <w:pPr>
      <w:keepNext/>
      <w:keepLines/>
      <w:numPr>
        <w:ilvl w:val="1"/>
        <w:numId w:val="11"/>
      </w:numPr>
      <w:spacing w:before="120" w:after="120" w:line="360" w:lineRule="auto"/>
      <w:ind w:left="283" w:right="283" w:firstLine="567"/>
      <w:jc w:val="both"/>
      <w:outlineLvl w:val="1"/>
    </w:pPr>
    <w:rPr>
      <w:rFonts w:ascii="Times New Roman" w:eastAsia="Calibri" w:hAnsi="Times New Roman" w:cs="Times New Roman"/>
      <w:b/>
      <w:color w:val="000000"/>
      <w:sz w:val="24"/>
    </w:rPr>
  </w:style>
  <w:style w:type="paragraph" w:customStyle="1" w:styleId="2">
    <w:name w:val="ТГТ Наименование подраздела 2"/>
    <w:next w:val="af4"/>
    <w:qFormat/>
    <w:rsid w:val="00B133B5"/>
    <w:pPr>
      <w:keepNext/>
      <w:keepLines/>
      <w:numPr>
        <w:ilvl w:val="2"/>
        <w:numId w:val="11"/>
      </w:numPr>
      <w:spacing w:before="120" w:after="120" w:line="360" w:lineRule="auto"/>
      <w:ind w:left="567" w:right="284" w:firstLine="567"/>
      <w:jc w:val="both"/>
      <w:outlineLvl w:val="2"/>
    </w:pPr>
    <w:rPr>
      <w:rFonts w:ascii="Times New Roman" w:eastAsia="Calibri" w:hAnsi="Times New Roman" w:cs="Times New Roman"/>
      <w:b/>
      <w:color w:val="000000"/>
      <w:sz w:val="24"/>
    </w:rPr>
  </w:style>
  <w:style w:type="numbering" w:customStyle="1" w:styleId="1">
    <w:name w:val="ТГТ Многоуровневый список 1"/>
    <w:rsid w:val="00B133B5"/>
    <w:pPr>
      <w:numPr>
        <w:numId w:val="91"/>
      </w:numPr>
    </w:pPr>
  </w:style>
  <w:style w:type="character" w:customStyle="1" w:styleId="st1">
    <w:name w:val="st1"/>
    <w:rsid w:val="00B133B5"/>
  </w:style>
  <w:style w:type="paragraph" w:customStyle="1" w:styleId="a4">
    <w:name w:val="ТаблНомер"/>
    <w:basedOn w:val="af4"/>
    <w:qFormat/>
    <w:rsid w:val="00B133B5"/>
    <w:pPr>
      <w:numPr>
        <w:numId w:val="12"/>
      </w:numPr>
      <w:tabs>
        <w:tab w:val="left" w:pos="1276"/>
      </w:tabs>
      <w:spacing w:line="312" w:lineRule="auto"/>
      <w:ind w:left="1559" w:hanging="1559"/>
    </w:pPr>
    <w:rPr>
      <w:rFonts w:eastAsia="MS Mincho"/>
      <w:sz w:val="28"/>
      <w:szCs w:val="28"/>
    </w:rPr>
  </w:style>
  <w:style w:type="paragraph" w:customStyle="1" w:styleId="afffffffc">
    <w:name w:val="."/>
    <w:qFormat/>
    <w:rsid w:val="00B133B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opleveltext">
    <w:name w:val="topleveltext"/>
    <w:basedOn w:val="af4"/>
    <w:qFormat/>
    <w:rsid w:val="00B133B5"/>
    <w:pPr>
      <w:spacing w:before="100" w:beforeAutospacing="1" w:after="100" w:afterAutospacing="1"/>
    </w:pPr>
  </w:style>
  <w:style w:type="character" w:customStyle="1" w:styleId="apple-converted-space">
    <w:name w:val="apple-converted-space"/>
    <w:basedOn w:val="af5"/>
    <w:qFormat/>
    <w:rsid w:val="00B133B5"/>
  </w:style>
  <w:style w:type="paragraph" w:customStyle="1" w:styleId="ConsCell">
    <w:name w:val="ConsCell"/>
    <w:qFormat/>
    <w:rsid w:val="00B133B5"/>
    <w:pPr>
      <w:widowControl w:val="0"/>
      <w:autoSpaceDE w:val="0"/>
      <w:autoSpaceDN w:val="0"/>
      <w:adjustRightInd w:val="0"/>
      <w:spacing w:after="0" w:line="240" w:lineRule="auto"/>
      <w:ind w:firstLine="709"/>
      <w:jc w:val="both"/>
    </w:pPr>
    <w:rPr>
      <w:rFonts w:ascii="Arial" w:eastAsia="Times New Roman" w:hAnsi="Arial" w:cs="Arial"/>
      <w:sz w:val="20"/>
      <w:szCs w:val="20"/>
      <w:lang w:eastAsia="ru-RU"/>
    </w:rPr>
  </w:style>
  <w:style w:type="character" w:customStyle="1" w:styleId="-10">
    <w:name w:val="Цветной список - Акцент 1 Знак"/>
    <w:link w:val="-11"/>
    <w:uiPriority w:val="34"/>
    <w:qFormat/>
    <w:locked/>
    <w:rsid w:val="00B133B5"/>
    <w:rPr>
      <w:sz w:val="24"/>
      <w:szCs w:val="24"/>
    </w:rPr>
  </w:style>
  <w:style w:type="paragraph" w:customStyle="1" w:styleId="ConsNormal">
    <w:name w:val="ConsNormal"/>
    <w:link w:val="ConsNormal0"/>
    <w:qFormat/>
    <w:rsid w:val="00B133B5"/>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ConsNonformat">
    <w:name w:val="ConsNonformat"/>
    <w:link w:val="ConsNonformat0"/>
    <w:qFormat/>
    <w:rsid w:val="00B133B5"/>
    <w:pPr>
      <w:widowControl w:val="0"/>
      <w:spacing w:after="0" w:line="240" w:lineRule="auto"/>
      <w:ind w:firstLine="709"/>
      <w:jc w:val="both"/>
    </w:pPr>
    <w:rPr>
      <w:rFonts w:ascii="Courier New" w:eastAsia="Times New Roman" w:hAnsi="Courier New" w:cs="Times New Roman"/>
      <w:snapToGrid w:val="0"/>
      <w:sz w:val="20"/>
      <w:szCs w:val="20"/>
      <w:lang w:eastAsia="ru-RU"/>
    </w:rPr>
  </w:style>
  <w:style w:type="paragraph" w:customStyle="1" w:styleId="afffffffd">
    <w:name w:val="áû÷íûé"/>
    <w:qFormat/>
    <w:rsid w:val="00B133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style>
  <w:style w:type="character" w:customStyle="1" w:styleId="1f7">
    <w:name w:val="Схема документа Знак1"/>
    <w:basedOn w:val="af5"/>
    <w:uiPriority w:val="99"/>
    <w:rsid w:val="00B133B5"/>
    <w:rPr>
      <w:rFonts w:ascii="Tahoma" w:eastAsia="Times New Roman" w:hAnsi="Tahoma" w:cs="Tahoma"/>
      <w:sz w:val="16"/>
      <w:szCs w:val="16"/>
      <w:lang w:eastAsia="ru-RU"/>
    </w:rPr>
  </w:style>
  <w:style w:type="paragraph" w:customStyle="1" w:styleId="afffffffe">
    <w:name w:val="Таблицы (моноширинный)"/>
    <w:basedOn w:val="af4"/>
    <w:next w:val="af4"/>
    <w:qFormat/>
    <w:rsid w:val="00B133B5"/>
    <w:pPr>
      <w:widowControl w:val="0"/>
      <w:autoSpaceDE w:val="0"/>
      <w:autoSpaceDN w:val="0"/>
      <w:adjustRightInd w:val="0"/>
      <w:ind w:firstLine="709"/>
      <w:jc w:val="both"/>
    </w:pPr>
    <w:rPr>
      <w:rFonts w:ascii="Courier New" w:hAnsi="Courier New" w:cs="Courier New"/>
      <w:sz w:val="20"/>
      <w:szCs w:val="20"/>
    </w:rPr>
  </w:style>
  <w:style w:type="character" w:customStyle="1" w:styleId="affffffff">
    <w:name w:val="Цветовое выделение"/>
    <w:uiPriority w:val="99"/>
    <w:rsid w:val="00B133B5"/>
    <w:rPr>
      <w:b/>
      <w:bCs w:val="0"/>
      <w:color w:val="000080"/>
    </w:rPr>
  </w:style>
  <w:style w:type="character" w:customStyle="1" w:styleId="1f8">
    <w:name w:val="Текст концевой сноски Знак1"/>
    <w:basedOn w:val="af5"/>
    <w:uiPriority w:val="99"/>
    <w:rsid w:val="00B133B5"/>
  </w:style>
  <w:style w:type="paragraph" w:customStyle="1" w:styleId="affffffff0">
    <w:name w:val="Знак Знак Знак"/>
    <w:basedOn w:val="af4"/>
    <w:rsid w:val="00B133B5"/>
    <w:pPr>
      <w:spacing w:beforeAutospacing="1"/>
      <w:ind w:firstLine="709"/>
      <w:jc w:val="both"/>
    </w:pPr>
    <w:rPr>
      <w:rFonts w:ascii="Tahoma" w:eastAsia="SimSun" w:hAnsi="Tahoma"/>
      <w:kern w:val="2"/>
      <w:szCs w:val="20"/>
      <w:lang w:val="en-US" w:eastAsia="zh-CN"/>
    </w:rPr>
  </w:style>
  <w:style w:type="paragraph" w:customStyle="1" w:styleId="Style10">
    <w:name w:val="Style 1"/>
    <w:basedOn w:val="af4"/>
    <w:qFormat/>
    <w:rsid w:val="00B133B5"/>
    <w:pPr>
      <w:autoSpaceDE w:val="0"/>
      <w:autoSpaceDN w:val="0"/>
      <w:ind w:firstLine="709"/>
      <w:jc w:val="both"/>
    </w:pPr>
    <w:rPr>
      <w:rFonts w:eastAsia="Calibri"/>
      <w:sz w:val="20"/>
      <w:szCs w:val="20"/>
    </w:rPr>
  </w:style>
  <w:style w:type="paragraph" w:customStyle="1" w:styleId="Text0">
    <w:name w:val="Text"/>
    <w:basedOn w:val="af4"/>
    <w:qFormat/>
    <w:rsid w:val="00B133B5"/>
    <w:pPr>
      <w:spacing w:after="240"/>
      <w:ind w:firstLine="709"/>
      <w:jc w:val="both"/>
    </w:pPr>
    <w:rPr>
      <w:szCs w:val="20"/>
      <w:lang w:val="en-US" w:eastAsia="en-US"/>
    </w:rPr>
  </w:style>
  <w:style w:type="paragraph" w:styleId="1f9">
    <w:name w:val="index 1"/>
    <w:basedOn w:val="af4"/>
    <w:next w:val="af4"/>
    <w:autoRedefine/>
    <w:rsid w:val="00B133B5"/>
    <w:pPr>
      <w:ind w:left="240" w:hanging="240"/>
      <w:jc w:val="both"/>
    </w:pPr>
  </w:style>
  <w:style w:type="paragraph" w:styleId="affffffff1">
    <w:name w:val="index heading"/>
    <w:basedOn w:val="af4"/>
    <w:uiPriority w:val="99"/>
    <w:qFormat/>
    <w:rsid w:val="00B133B5"/>
    <w:pPr>
      <w:suppressLineNumbers/>
      <w:suppressAutoHyphens/>
      <w:ind w:firstLine="709"/>
      <w:jc w:val="both"/>
    </w:pPr>
    <w:rPr>
      <w:rFonts w:ascii="Arial" w:hAnsi="Arial" w:cs="Tahoma"/>
      <w:lang w:eastAsia="ar-SA"/>
    </w:rPr>
  </w:style>
  <w:style w:type="paragraph" w:customStyle="1" w:styleId="55">
    <w:name w:val="аголовок 5"/>
    <w:basedOn w:val="af4"/>
    <w:next w:val="af4"/>
    <w:qFormat/>
    <w:rsid w:val="00B133B5"/>
    <w:pPr>
      <w:keepNext/>
      <w:widowControl w:val="0"/>
      <w:suppressAutoHyphens/>
      <w:ind w:firstLine="709"/>
      <w:jc w:val="center"/>
    </w:pPr>
    <w:rPr>
      <w:b/>
      <w:sz w:val="26"/>
      <w:szCs w:val="20"/>
      <w:lang w:eastAsia="ar-SA"/>
    </w:rPr>
  </w:style>
  <w:style w:type="paragraph" w:customStyle="1" w:styleId="affffffff2">
    <w:name w:val="Заголовок таблицы"/>
    <w:basedOn w:val="af4"/>
    <w:qFormat/>
    <w:rsid w:val="00B133B5"/>
    <w:pPr>
      <w:suppressLineNumbers/>
      <w:suppressAutoHyphens/>
      <w:ind w:firstLine="709"/>
      <w:jc w:val="center"/>
    </w:pPr>
    <w:rPr>
      <w:b/>
      <w:bCs/>
      <w:lang w:eastAsia="ar-SA"/>
    </w:rPr>
  </w:style>
  <w:style w:type="paragraph" w:customStyle="1" w:styleId="TOCI">
    <w:name w:val="TOCI"/>
    <w:basedOn w:val="Default"/>
    <w:next w:val="Default"/>
    <w:qFormat/>
    <w:rsid w:val="00B133B5"/>
    <w:pPr>
      <w:widowControl/>
      <w:spacing w:before="360"/>
      <w:ind w:firstLine="709"/>
      <w:jc w:val="both"/>
    </w:pPr>
    <w:rPr>
      <w:rFonts w:ascii="Times New Roman" w:hAnsi="Times New Roman" w:cs="Times New Roman"/>
      <w:color w:val="auto"/>
    </w:rPr>
  </w:style>
  <w:style w:type="paragraph" w:customStyle="1" w:styleId="ConsPlusNonformat">
    <w:name w:val="ConsPlusNonformat"/>
    <w:qFormat/>
    <w:rsid w:val="00B133B5"/>
    <w:pPr>
      <w:widowControl w:val="0"/>
      <w:autoSpaceDE w:val="0"/>
      <w:autoSpaceDN w:val="0"/>
      <w:adjustRightInd w:val="0"/>
      <w:spacing w:after="0" w:line="240" w:lineRule="auto"/>
      <w:ind w:firstLine="709"/>
      <w:jc w:val="both"/>
    </w:pPr>
    <w:rPr>
      <w:rFonts w:ascii="Courier New" w:eastAsia="Times New Roman" w:hAnsi="Courier New" w:cs="Courier New"/>
      <w:sz w:val="20"/>
      <w:szCs w:val="20"/>
      <w:lang w:eastAsia="ru-RU"/>
    </w:rPr>
  </w:style>
  <w:style w:type="character" w:customStyle="1" w:styleId="FontStyle11">
    <w:name w:val="Font Style11"/>
    <w:basedOn w:val="af5"/>
    <w:qFormat/>
    <w:rsid w:val="00B133B5"/>
    <w:rPr>
      <w:rFonts w:ascii="Times New Roman" w:hAnsi="Times New Roman" w:cs="Times New Roman"/>
      <w:sz w:val="26"/>
      <w:szCs w:val="26"/>
    </w:rPr>
  </w:style>
  <w:style w:type="paragraph" w:customStyle="1" w:styleId="Cell">
    <w:name w:val="Cell"/>
    <w:basedOn w:val="af4"/>
    <w:qFormat/>
    <w:rsid w:val="00B133B5"/>
    <w:pPr>
      <w:widowControl w:val="0"/>
      <w:ind w:firstLine="709"/>
      <w:jc w:val="both"/>
    </w:pPr>
    <w:rPr>
      <w:snapToGrid w:val="0"/>
      <w:sz w:val="20"/>
      <w:szCs w:val="20"/>
    </w:rPr>
  </w:style>
  <w:style w:type="paragraph" w:customStyle="1" w:styleId="2f2">
    <w:name w:val="заголовок 2"/>
    <w:basedOn w:val="af4"/>
    <w:next w:val="af4"/>
    <w:qFormat/>
    <w:rsid w:val="00B133B5"/>
    <w:pPr>
      <w:keepNext/>
      <w:widowControl w:val="0"/>
      <w:spacing w:before="120" w:after="120" w:line="360" w:lineRule="auto"/>
      <w:ind w:firstLine="709"/>
      <w:jc w:val="center"/>
    </w:pPr>
    <w:rPr>
      <w:b/>
      <w:szCs w:val="20"/>
    </w:rPr>
  </w:style>
  <w:style w:type="paragraph" w:customStyle="1" w:styleId="affffffff3">
    <w:name w:val="×åðòà"/>
    <w:basedOn w:val="af4"/>
    <w:next w:val="af4"/>
    <w:qFormat/>
    <w:rsid w:val="00B133B5"/>
    <w:pPr>
      <w:widowControl w:val="0"/>
      <w:spacing w:before="120" w:line="360" w:lineRule="auto"/>
      <w:ind w:firstLine="709"/>
      <w:jc w:val="center"/>
    </w:pPr>
  </w:style>
  <w:style w:type="character" w:customStyle="1" w:styleId="ConsNonformat0">
    <w:name w:val="ConsNonformat Знак"/>
    <w:link w:val="ConsNonformat"/>
    <w:qFormat/>
    <w:rsid w:val="00B133B5"/>
    <w:rPr>
      <w:rFonts w:ascii="Courier New" w:eastAsia="Times New Roman" w:hAnsi="Courier New" w:cs="Times New Roman"/>
      <w:snapToGrid w:val="0"/>
      <w:sz w:val="20"/>
      <w:szCs w:val="20"/>
      <w:lang w:eastAsia="ru-RU"/>
    </w:rPr>
  </w:style>
  <w:style w:type="paragraph" w:customStyle="1" w:styleId="BodyText31">
    <w:name w:val="Body Text 31"/>
    <w:basedOn w:val="af4"/>
    <w:qFormat/>
    <w:rsid w:val="00B133B5"/>
    <w:pPr>
      <w:widowControl w:val="0"/>
      <w:pBdr>
        <w:between w:val="single" w:sz="6" w:space="1" w:color="auto"/>
      </w:pBdr>
      <w:tabs>
        <w:tab w:val="left" w:pos="567"/>
      </w:tabs>
      <w:ind w:firstLine="709"/>
      <w:jc w:val="both"/>
    </w:pPr>
    <w:rPr>
      <w:sz w:val="22"/>
      <w:szCs w:val="20"/>
    </w:rPr>
  </w:style>
  <w:style w:type="character" w:customStyle="1" w:styleId="ListParagraphChar">
    <w:name w:val="List Paragraph Char"/>
    <w:aliases w:val="Маркер Char,List Paragraph Char1,Bullet Number Char,Нумерованый список Char,List Paragraph1 Char,Bullet List Char,FooterText Char,numbered Char,lp1 Char,название Char,SL_Абзац списка Char,f_Абзац 1 Char"/>
    <w:link w:val="1fa"/>
    <w:qFormat/>
    <w:locked/>
    <w:rsid w:val="00B133B5"/>
    <w:rPr>
      <w:rFonts w:ascii="Calibri" w:hAnsi="Calibri"/>
    </w:rPr>
  </w:style>
  <w:style w:type="paragraph" w:customStyle="1" w:styleId="affffffff4">
    <w:name w:val="Таблица текст"/>
    <w:basedOn w:val="af4"/>
    <w:qFormat/>
    <w:rsid w:val="00B133B5"/>
    <w:pPr>
      <w:spacing w:before="40" w:after="40"/>
      <w:ind w:left="57" w:right="57" w:firstLine="709"/>
      <w:jc w:val="both"/>
    </w:pPr>
    <w:rPr>
      <w:snapToGrid w:val="0"/>
      <w:szCs w:val="20"/>
    </w:rPr>
  </w:style>
  <w:style w:type="paragraph" w:customStyle="1" w:styleId="115">
    <w:name w:val="Цветной список — акцент 11"/>
    <w:basedOn w:val="af4"/>
    <w:uiPriority w:val="99"/>
    <w:qFormat/>
    <w:rsid w:val="00B133B5"/>
    <w:pPr>
      <w:spacing w:after="200" w:line="276" w:lineRule="auto"/>
      <w:ind w:left="720" w:firstLine="709"/>
      <w:contextualSpacing/>
      <w:jc w:val="both"/>
    </w:pPr>
    <w:rPr>
      <w:rFonts w:ascii="Calibri" w:hAnsi="Calibri"/>
      <w:sz w:val="22"/>
      <w:szCs w:val="22"/>
      <w:lang w:eastAsia="en-US"/>
    </w:rPr>
  </w:style>
  <w:style w:type="character" w:styleId="affffffff5">
    <w:name w:val="Emphasis"/>
    <w:aliases w:val="3"/>
    <w:uiPriority w:val="20"/>
    <w:qFormat/>
    <w:rsid w:val="00B133B5"/>
    <w:rPr>
      <w:i/>
      <w:iCs/>
    </w:rPr>
  </w:style>
  <w:style w:type="character" w:customStyle="1" w:styleId="FontStyle20">
    <w:name w:val="Font Style20"/>
    <w:qFormat/>
    <w:rsid w:val="00B133B5"/>
    <w:rPr>
      <w:rFonts w:ascii="Times New Roman" w:hAnsi="Times New Roman" w:cs="Times New Roman"/>
      <w:sz w:val="22"/>
      <w:szCs w:val="22"/>
    </w:rPr>
  </w:style>
  <w:style w:type="paragraph" w:customStyle="1" w:styleId="Style100">
    <w:name w:val="Style10"/>
    <w:basedOn w:val="af4"/>
    <w:qFormat/>
    <w:rsid w:val="00B133B5"/>
    <w:pPr>
      <w:widowControl w:val="0"/>
      <w:autoSpaceDE w:val="0"/>
      <w:autoSpaceDN w:val="0"/>
      <w:adjustRightInd w:val="0"/>
      <w:spacing w:line="250" w:lineRule="exact"/>
      <w:ind w:firstLine="709"/>
      <w:jc w:val="right"/>
    </w:pPr>
  </w:style>
  <w:style w:type="character" w:customStyle="1" w:styleId="FontStyle18">
    <w:name w:val="Font Style18"/>
    <w:uiPriority w:val="99"/>
    <w:qFormat/>
    <w:rsid w:val="00B133B5"/>
    <w:rPr>
      <w:rFonts w:ascii="Arial Narrow" w:hAnsi="Arial Narrow" w:cs="Arial Narrow"/>
      <w:sz w:val="12"/>
      <w:szCs w:val="12"/>
    </w:rPr>
  </w:style>
  <w:style w:type="paragraph" w:customStyle="1" w:styleId="3c">
    <w:name w:val="Обычный3"/>
    <w:link w:val="Normal1"/>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1">
    <w:name w:val="Normal Знак1"/>
    <w:link w:val="3c"/>
    <w:uiPriority w:val="99"/>
    <w:locked/>
    <w:rsid w:val="00B133B5"/>
    <w:rPr>
      <w:rFonts w:ascii="Times New Roman" w:eastAsia="Times New Roman" w:hAnsi="Times New Roman" w:cs="Times New Roman"/>
      <w:sz w:val="28"/>
      <w:szCs w:val="20"/>
      <w:lang w:eastAsia="ru-RU"/>
    </w:rPr>
  </w:style>
  <w:style w:type="character" w:customStyle="1" w:styleId="tgc">
    <w:name w:val="_tgc"/>
    <w:basedOn w:val="af5"/>
    <w:qFormat/>
    <w:rsid w:val="00B133B5"/>
  </w:style>
  <w:style w:type="character" w:customStyle="1" w:styleId="3d">
    <w:name w:val="Знак Знак3"/>
    <w:rsid w:val="00B133B5"/>
    <w:rPr>
      <w:sz w:val="28"/>
      <w:szCs w:val="24"/>
      <w:lang w:val="ru-RU" w:eastAsia="ru-RU" w:bidi="ar-SA"/>
    </w:rPr>
  </w:style>
  <w:style w:type="character" w:customStyle="1" w:styleId="HeaderChar">
    <w:name w:val="Header Char"/>
    <w:locked/>
    <w:rsid w:val="00B133B5"/>
    <w:rPr>
      <w:lang w:val="ru-RU" w:eastAsia="ru-RU" w:bidi="ar-SA"/>
    </w:rPr>
  </w:style>
  <w:style w:type="character" w:customStyle="1" w:styleId="2f3">
    <w:name w:val="Основной текст (2)_"/>
    <w:basedOn w:val="af5"/>
    <w:link w:val="2f4"/>
    <w:rsid w:val="00B133B5"/>
    <w:rPr>
      <w:szCs w:val="28"/>
      <w:shd w:val="clear" w:color="auto" w:fill="FFFFFF"/>
    </w:rPr>
  </w:style>
  <w:style w:type="paragraph" w:customStyle="1" w:styleId="2f4">
    <w:name w:val="Основной текст (2)"/>
    <w:basedOn w:val="af4"/>
    <w:link w:val="2f3"/>
    <w:qFormat/>
    <w:rsid w:val="00B133B5"/>
    <w:pPr>
      <w:widowControl w:val="0"/>
      <w:shd w:val="clear" w:color="auto" w:fill="FFFFFF"/>
      <w:spacing w:before="120" w:after="120" w:line="0" w:lineRule="atLeast"/>
      <w:ind w:firstLine="709"/>
      <w:jc w:val="center"/>
    </w:pPr>
    <w:rPr>
      <w:rFonts w:asciiTheme="minorHAnsi" w:eastAsiaTheme="minorHAnsi" w:hAnsiTheme="minorHAnsi" w:cstheme="minorBidi"/>
      <w:sz w:val="22"/>
      <w:szCs w:val="28"/>
      <w:lang w:eastAsia="en-US"/>
    </w:rPr>
  </w:style>
  <w:style w:type="paragraph" w:customStyle="1" w:styleId="330">
    <w:name w:val="Основной текст 33"/>
    <w:basedOn w:val="af4"/>
    <w:qFormat/>
    <w:rsid w:val="00B133B5"/>
    <w:pPr>
      <w:widowControl w:val="0"/>
      <w:pBdr>
        <w:between w:val="single" w:sz="6" w:space="1" w:color="auto"/>
      </w:pBdr>
      <w:tabs>
        <w:tab w:val="left" w:pos="567"/>
      </w:tabs>
      <w:ind w:firstLine="709"/>
      <w:jc w:val="both"/>
    </w:pPr>
    <w:rPr>
      <w:sz w:val="22"/>
      <w:szCs w:val="20"/>
    </w:rPr>
  </w:style>
  <w:style w:type="paragraph" w:customStyle="1" w:styleId="--">
    <w:name w:val="- Таблица - заголовок"/>
    <w:basedOn w:val="af4"/>
    <w:link w:val="--0"/>
    <w:qFormat/>
    <w:rsid w:val="00B133B5"/>
    <w:pPr>
      <w:keepNext/>
      <w:keepLines/>
      <w:spacing w:after="60"/>
      <w:ind w:firstLine="709"/>
      <w:jc w:val="center"/>
    </w:pPr>
    <w:rPr>
      <w:bCs/>
      <w:lang w:bidi="en-US"/>
    </w:rPr>
  </w:style>
  <w:style w:type="character" w:customStyle="1" w:styleId="--0">
    <w:name w:val="- Таблица - заголовок Знак"/>
    <w:basedOn w:val="af5"/>
    <w:link w:val="--"/>
    <w:rsid w:val="00B133B5"/>
    <w:rPr>
      <w:rFonts w:ascii="Times New Roman" w:eastAsia="Times New Roman" w:hAnsi="Times New Roman" w:cs="Times New Roman"/>
      <w:bCs/>
      <w:sz w:val="24"/>
      <w:szCs w:val="24"/>
      <w:lang w:eastAsia="ru-RU" w:bidi="en-US"/>
    </w:rPr>
  </w:style>
  <w:style w:type="paragraph" w:customStyle="1" w:styleId="--2">
    <w:name w:val="- Нумерованный абзац - 2 уровень"/>
    <w:basedOn w:val="af8"/>
    <w:link w:val="--20"/>
    <w:qFormat/>
    <w:rsid w:val="00B133B5"/>
    <w:pPr>
      <w:numPr>
        <w:ilvl w:val="1"/>
        <w:numId w:val="13"/>
      </w:numPr>
      <w:spacing w:line="360" w:lineRule="exact"/>
      <w:jc w:val="both"/>
    </w:pPr>
    <w:rPr>
      <w:sz w:val="28"/>
      <w:lang w:eastAsia="en-US" w:bidi="en-US"/>
    </w:rPr>
  </w:style>
  <w:style w:type="character" w:customStyle="1" w:styleId="--20">
    <w:name w:val="- Нумерованный абзац - 2 уровень Знак"/>
    <w:basedOn w:val="af5"/>
    <w:link w:val="--2"/>
    <w:rsid w:val="00B133B5"/>
    <w:rPr>
      <w:rFonts w:ascii="Times New Roman" w:eastAsia="Times New Roman" w:hAnsi="Times New Roman" w:cs="Times New Roman"/>
      <w:sz w:val="28"/>
      <w:szCs w:val="24"/>
      <w:lang w:bidi="en-US"/>
    </w:rPr>
  </w:style>
  <w:style w:type="paragraph" w:customStyle="1" w:styleId="--1">
    <w:name w:val="- Таблица - текст"/>
    <w:basedOn w:val="af4"/>
    <w:link w:val="--3"/>
    <w:qFormat/>
    <w:rsid w:val="00B133B5"/>
    <w:pPr>
      <w:spacing w:before="60" w:after="60"/>
      <w:ind w:firstLine="709"/>
      <w:jc w:val="both"/>
    </w:pPr>
    <w:rPr>
      <w:lang w:bidi="en-US"/>
    </w:rPr>
  </w:style>
  <w:style w:type="character" w:customStyle="1" w:styleId="--3">
    <w:name w:val="- Таблица - текст Знак"/>
    <w:basedOn w:val="af5"/>
    <w:link w:val="--1"/>
    <w:rsid w:val="00B133B5"/>
    <w:rPr>
      <w:rFonts w:ascii="Times New Roman" w:eastAsia="Times New Roman" w:hAnsi="Times New Roman" w:cs="Times New Roman"/>
      <w:sz w:val="24"/>
      <w:szCs w:val="24"/>
      <w:lang w:eastAsia="ru-RU" w:bidi="en-US"/>
    </w:rPr>
  </w:style>
  <w:style w:type="paragraph" w:customStyle="1" w:styleId="130">
    <w:name w:val="Заголовок 13"/>
    <w:basedOn w:val="3c"/>
    <w:next w:val="3c"/>
    <w:qFormat/>
    <w:rsid w:val="00B133B5"/>
    <w:pPr>
      <w:keepNext/>
      <w:spacing w:before="240" w:after="60"/>
      <w:ind w:firstLine="0"/>
      <w:jc w:val="center"/>
    </w:pPr>
    <w:rPr>
      <w:b/>
      <w:kern w:val="28"/>
    </w:rPr>
  </w:style>
  <w:style w:type="paragraph" w:customStyle="1" w:styleId="-12">
    <w:name w:val="Цветной список - Акцент 12"/>
    <w:basedOn w:val="af4"/>
    <w:uiPriority w:val="34"/>
    <w:qFormat/>
    <w:rsid w:val="00B133B5"/>
    <w:pPr>
      <w:ind w:left="708" w:firstLine="709"/>
      <w:jc w:val="both"/>
    </w:pPr>
  </w:style>
  <w:style w:type="paragraph" w:customStyle="1" w:styleId="style11">
    <w:name w:val="style1_1"/>
    <w:basedOn w:val="af4"/>
    <w:next w:val="af4"/>
    <w:qFormat/>
    <w:rsid w:val="00B133B5"/>
    <w:pPr>
      <w:keepLines/>
      <w:numPr>
        <w:ilvl w:val="1"/>
        <w:numId w:val="14"/>
      </w:numPr>
      <w:spacing w:line="360" w:lineRule="auto"/>
      <w:jc w:val="both"/>
    </w:pPr>
    <w:rPr>
      <w:noProof/>
    </w:rPr>
  </w:style>
  <w:style w:type="paragraph" w:customStyle="1" w:styleId="style1111">
    <w:name w:val="style1_1_1_1"/>
    <w:basedOn w:val="af4"/>
    <w:qFormat/>
    <w:rsid w:val="00B133B5"/>
    <w:pPr>
      <w:keepLines/>
      <w:numPr>
        <w:ilvl w:val="3"/>
        <w:numId w:val="14"/>
      </w:numPr>
      <w:suppressAutoHyphens/>
      <w:spacing w:line="360" w:lineRule="auto"/>
      <w:jc w:val="both"/>
    </w:pPr>
    <w:rPr>
      <w:noProof/>
    </w:rPr>
  </w:style>
  <w:style w:type="paragraph" w:customStyle="1" w:styleId="style111">
    <w:name w:val="style1_1_1"/>
    <w:basedOn w:val="af4"/>
    <w:qFormat/>
    <w:rsid w:val="00B133B5"/>
    <w:pPr>
      <w:numPr>
        <w:ilvl w:val="2"/>
        <w:numId w:val="14"/>
      </w:numPr>
      <w:spacing w:line="360" w:lineRule="auto"/>
      <w:jc w:val="both"/>
    </w:pPr>
  </w:style>
  <w:style w:type="paragraph" w:customStyle="1" w:styleId="style1">
    <w:name w:val="style1"/>
    <w:next w:val="style11"/>
    <w:autoRedefine/>
    <w:qFormat/>
    <w:rsid w:val="00B133B5"/>
    <w:pPr>
      <w:keepLines/>
      <w:numPr>
        <w:numId w:val="14"/>
      </w:numPr>
      <w:spacing w:after="0" w:line="360" w:lineRule="auto"/>
      <w:ind w:left="0" w:firstLine="720"/>
      <w:jc w:val="both"/>
    </w:pPr>
    <w:rPr>
      <w:rFonts w:ascii="Times New Roman" w:eastAsia="Times New Roman" w:hAnsi="Times New Roman" w:cs="Times New Roman"/>
      <w:b/>
      <w:bCs/>
      <w:caps/>
      <w:noProof/>
      <w:sz w:val="24"/>
      <w:szCs w:val="24"/>
      <w:lang w:eastAsia="ru-RU"/>
    </w:rPr>
  </w:style>
  <w:style w:type="paragraph" w:customStyle="1" w:styleId="-110">
    <w:name w:val="Цветная заливка - Акцент 11"/>
    <w:hidden/>
    <w:uiPriority w:val="99"/>
    <w:semiHidden/>
    <w:qFormat/>
    <w:rsid w:val="00B133B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f6">
    <w:name w:val="Название рисунка"/>
    <w:basedOn w:val="afff"/>
    <w:autoRedefine/>
    <w:rsid w:val="00B133B5"/>
    <w:pPr>
      <w:spacing w:after="0"/>
      <w:ind w:left="0" w:firstLine="709"/>
      <w:jc w:val="both"/>
    </w:pPr>
    <w:rPr>
      <w:sz w:val="28"/>
      <w:szCs w:val="28"/>
    </w:rPr>
  </w:style>
  <w:style w:type="character" w:customStyle="1" w:styleId="2f5">
    <w:name w:val="Основной текст (2) + Не курсив"/>
    <w:rsid w:val="00B133B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paragraph" w:customStyle="1" w:styleId="132">
    <w:name w:val="Обычный13"/>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Title">
    <w:name w:val="ConsTitle"/>
    <w:qFormat/>
    <w:rsid w:val="00B133B5"/>
    <w:pPr>
      <w:widowControl w:val="0"/>
      <w:spacing w:after="0" w:line="240" w:lineRule="auto"/>
      <w:ind w:firstLine="709"/>
      <w:jc w:val="both"/>
    </w:pPr>
    <w:rPr>
      <w:rFonts w:ascii="Arial" w:eastAsia="Times New Roman" w:hAnsi="Arial" w:cs="Times New Roman"/>
      <w:b/>
      <w:snapToGrid w:val="0"/>
      <w:sz w:val="16"/>
      <w:szCs w:val="20"/>
      <w:lang w:eastAsia="ru-RU"/>
    </w:rPr>
  </w:style>
  <w:style w:type="character" w:customStyle="1" w:styleId="textstandard-1">
    <w:name w:val="text_standard-1"/>
    <w:basedOn w:val="af5"/>
    <w:rsid w:val="00B133B5"/>
  </w:style>
  <w:style w:type="paragraph" w:customStyle="1" w:styleId="punktdog">
    <w:name w:val="punkt_dog"/>
    <w:qFormat/>
    <w:rsid w:val="00B133B5"/>
    <w:pPr>
      <w:keepNext/>
      <w:spacing w:before="360" w:after="120" w:line="240" w:lineRule="auto"/>
      <w:ind w:firstLine="720"/>
      <w:jc w:val="center"/>
    </w:pPr>
    <w:rPr>
      <w:rFonts w:ascii="Times New Roman Bold" w:eastAsia="ヒラギノ角ゴ Pro W3" w:hAnsi="Times New Roman Bold" w:cs="Times New Roman"/>
      <w:color w:val="000000"/>
      <w:sz w:val="28"/>
      <w:szCs w:val="20"/>
      <w:lang w:val="en-US" w:eastAsia="ru-RU"/>
    </w:rPr>
  </w:style>
  <w:style w:type="paragraph" w:customStyle="1" w:styleId="affffffff7">
    <w:name w:val="???????"/>
    <w:qFormat/>
    <w:rsid w:val="00B133B5"/>
    <w:pPr>
      <w:spacing w:after="0" w:line="240" w:lineRule="auto"/>
      <w:ind w:firstLine="709"/>
      <w:jc w:val="both"/>
    </w:pPr>
    <w:rPr>
      <w:rFonts w:ascii="Times New Roman" w:eastAsia="ヒラギノ角ゴ Pro W3" w:hAnsi="Times New Roman" w:cs="Times New Roman"/>
      <w:color w:val="000000"/>
      <w:sz w:val="24"/>
      <w:szCs w:val="20"/>
      <w:lang w:eastAsia="ru-RU"/>
    </w:rPr>
  </w:style>
  <w:style w:type="paragraph" w:customStyle="1" w:styleId="abzaz">
    <w:name w:val="abzaz"/>
    <w:basedOn w:val="af4"/>
    <w:qFormat/>
    <w:rsid w:val="00B133B5"/>
    <w:pPr>
      <w:spacing w:before="120"/>
      <w:ind w:firstLine="567"/>
      <w:jc w:val="both"/>
    </w:pPr>
    <w:rPr>
      <w:rFonts w:ascii="Futuris" w:hAnsi="Futuris"/>
      <w:sz w:val="22"/>
      <w:szCs w:val="20"/>
      <w:lang w:val="en-GB"/>
    </w:rPr>
  </w:style>
  <w:style w:type="paragraph" w:customStyle="1" w:styleId="1fb">
    <w:name w:val="Нижний колонтитул1"/>
    <w:qFormat/>
    <w:rsid w:val="00B133B5"/>
    <w:pPr>
      <w:widowControl w:val="0"/>
      <w:tabs>
        <w:tab w:val="center" w:pos="4677"/>
        <w:tab w:val="right" w:pos="9355"/>
      </w:tabs>
      <w:spacing w:after="0" w:line="300" w:lineRule="auto"/>
      <w:ind w:left="72" w:firstLine="680"/>
      <w:jc w:val="both"/>
    </w:pPr>
    <w:rPr>
      <w:rFonts w:ascii="Times New Roman" w:eastAsia="ヒラギノ角ゴ Pro W3" w:hAnsi="Times New Roman" w:cs="Times New Roman"/>
      <w:color w:val="000000"/>
      <w:spacing w:val="-2"/>
      <w:sz w:val="24"/>
      <w:szCs w:val="20"/>
      <w:lang w:eastAsia="ru-RU"/>
    </w:rPr>
  </w:style>
  <w:style w:type="character" w:customStyle="1" w:styleId="FontStyle44">
    <w:name w:val="Font Style44"/>
    <w:rsid w:val="00B133B5"/>
    <w:rPr>
      <w:rFonts w:ascii="Times New Roman" w:hAnsi="Times New Roman" w:cs="Times New Roman" w:hint="default"/>
      <w:sz w:val="24"/>
      <w:szCs w:val="24"/>
    </w:rPr>
  </w:style>
  <w:style w:type="paragraph" w:customStyle="1" w:styleId="1fc">
    <w:name w:val="Название объекта1"/>
    <w:next w:val="25"/>
    <w:qFormat/>
    <w:rsid w:val="00B133B5"/>
    <w:pPr>
      <w:shd w:val="clear" w:color="auto" w:fill="FFFFFF"/>
      <w:spacing w:after="0" w:line="240" w:lineRule="auto"/>
      <w:ind w:firstLine="709"/>
      <w:jc w:val="both"/>
    </w:pPr>
    <w:rPr>
      <w:rFonts w:ascii="Times New Roman Bold" w:eastAsia="ヒラギノ角ゴ Pro W3" w:hAnsi="Times New Roman Bold" w:cs="Times New Roman"/>
      <w:color w:val="000000"/>
      <w:szCs w:val="20"/>
      <w:lang w:eastAsia="ru-RU"/>
    </w:rPr>
  </w:style>
  <w:style w:type="paragraph" w:customStyle="1" w:styleId="Affffffff8">
    <w:name w:val="Свободная форма A"/>
    <w:qFormat/>
    <w:rsid w:val="00B133B5"/>
    <w:pPr>
      <w:spacing w:after="0" w:line="240" w:lineRule="auto"/>
      <w:ind w:firstLine="709"/>
      <w:jc w:val="both"/>
    </w:pPr>
    <w:rPr>
      <w:rFonts w:ascii="Calibri" w:eastAsia="ヒラギノ角ゴ Pro W3" w:hAnsi="Calibri" w:cs="Times New Roman"/>
      <w:color w:val="000000"/>
      <w:sz w:val="20"/>
      <w:szCs w:val="20"/>
      <w:lang w:eastAsia="ru-RU"/>
    </w:rPr>
  </w:style>
  <w:style w:type="paragraph" w:customStyle="1" w:styleId="affffffff9">
    <w:name w:val="Свободная форма"/>
    <w:autoRedefine/>
    <w:qFormat/>
    <w:rsid w:val="00B133B5"/>
    <w:pPr>
      <w:spacing w:after="0" w:line="240" w:lineRule="auto"/>
      <w:ind w:firstLine="709"/>
      <w:jc w:val="both"/>
    </w:pPr>
    <w:rPr>
      <w:rFonts w:ascii="Times New Roman" w:eastAsia="ヒラギノ角ゴ Pro W3" w:hAnsi="Times New Roman" w:cs="Times New Roman"/>
      <w:color w:val="000000"/>
      <w:sz w:val="20"/>
      <w:szCs w:val="20"/>
      <w:lang w:eastAsia="ru-RU"/>
    </w:rPr>
  </w:style>
  <w:style w:type="paragraph" w:customStyle="1" w:styleId="0">
    <w:name w:val="ТЗ0 основной"/>
    <w:basedOn w:val="af4"/>
    <w:link w:val="00"/>
    <w:qFormat/>
    <w:rsid w:val="00B133B5"/>
    <w:pPr>
      <w:spacing w:before="60"/>
      <w:ind w:firstLine="567"/>
      <w:jc w:val="both"/>
    </w:pPr>
    <w:rPr>
      <w:bCs/>
      <w:spacing w:val="-1"/>
    </w:rPr>
  </w:style>
  <w:style w:type="character" w:customStyle="1" w:styleId="00">
    <w:name w:val="ТЗ0 основной Знак"/>
    <w:link w:val="0"/>
    <w:rsid w:val="00B133B5"/>
    <w:rPr>
      <w:rFonts w:ascii="Times New Roman" w:eastAsia="Times New Roman" w:hAnsi="Times New Roman" w:cs="Times New Roman"/>
      <w:bCs/>
      <w:spacing w:val="-1"/>
      <w:sz w:val="24"/>
      <w:szCs w:val="24"/>
      <w:lang w:eastAsia="ru-RU"/>
    </w:rPr>
  </w:style>
  <w:style w:type="paragraph" w:customStyle="1" w:styleId="2f6">
    <w:name w:val="ТЗ2 заг б/н"/>
    <w:basedOn w:val="af4"/>
    <w:next w:val="0"/>
    <w:autoRedefine/>
    <w:qFormat/>
    <w:rsid w:val="00B133B5"/>
    <w:pPr>
      <w:spacing w:before="120" w:after="120"/>
      <w:ind w:firstLine="709"/>
      <w:jc w:val="center"/>
      <w:outlineLvl w:val="1"/>
    </w:pPr>
    <w:rPr>
      <w:b/>
    </w:rPr>
  </w:style>
  <w:style w:type="paragraph" w:customStyle="1" w:styleId="01">
    <w:name w:val="0 Тело таблицы"/>
    <w:basedOn w:val="af4"/>
    <w:autoRedefine/>
    <w:qFormat/>
    <w:rsid w:val="00B133B5"/>
    <w:pPr>
      <w:widowControl w:val="0"/>
      <w:autoSpaceDE w:val="0"/>
      <w:autoSpaceDN w:val="0"/>
      <w:adjustRightInd w:val="0"/>
      <w:ind w:firstLine="709"/>
      <w:jc w:val="both"/>
    </w:pPr>
    <w:rPr>
      <w:sz w:val="28"/>
      <w:szCs w:val="28"/>
    </w:rPr>
  </w:style>
  <w:style w:type="character" w:customStyle="1" w:styleId="116">
    <w:name w:val="Основной текст (11)_"/>
    <w:link w:val="117"/>
    <w:rsid w:val="00B133B5"/>
    <w:rPr>
      <w:i/>
      <w:iCs/>
      <w:szCs w:val="28"/>
      <w:shd w:val="clear" w:color="auto" w:fill="FFFFFF"/>
    </w:rPr>
  </w:style>
  <w:style w:type="paragraph" w:customStyle="1" w:styleId="117">
    <w:name w:val="Основной текст (11)"/>
    <w:basedOn w:val="af4"/>
    <w:link w:val="116"/>
    <w:qFormat/>
    <w:rsid w:val="00B133B5"/>
    <w:pPr>
      <w:widowControl w:val="0"/>
      <w:shd w:val="clear" w:color="auto" w:fill="FFFFFF"/>
      <w:spacing w:line="360" w:lineRule="exact"/>
      <w:ind w:firstLine="709"/>
      <w:jc w:val="both"/>
    </w:pPr>
    <w:rPr>
      <w:rFonts w:asciiTheme="minorHAnsi" w:eastAsiaTheme="minorHAnsi" w:hAnsiTheme="minorHAnsi" w:cstheme="minorBidi"/>
      <w:i/>
      <w:iCs/>
      <w:sz w:val="22"/>
      <w:szCs w:val="28"/>
      <w:lang w:eastAsia="en-US"/>
    </w:rPr>
  </w:style>
  <w:style w:type="character" w:customStyle="1" w:styleId="118">
    <w:name w:val="Основной текст (11) + Не курсив"/>
    <w:rsid w:val="00B133B5"/>
    <w:rPr>
      <w:i w:val="0"/>
      <w:iCs w:val="0"/>
      <w:color w:val="000000"/>
      <w:spacing w:val="0"/>
      <w:w w:val="100"/>
      <w:position w:val="0"/>
      <w:sz w:val="28"/>
      <w:szCs w:val="28"/>
      <w:shd w:val="clear" w:color="auto" w:fill="FFFFFF"/>
      <w:lang w:val="ru-RU" w:eastAsia="ru-RU" w:bidi="ru-RU"/>
    </w:rPr>
  </w:style>
  <w:style w:type="paragraph" w:customStyle="1" w:styleId="4b">
    <w:name w:val="Основной текст4"/>
    <w:basedOn w:val="af4"/>
    <w:qFormat/>
    <w:rsid w:val="00B133B5"/>
    <w:pPr>
      <w:widowControl w:val="0"/>
      <w:shd w:val="clear" w:color="auto" w:fill="FFFFFF"/>
      <w:spacing w:before="960" w:after="420" w:line="0" w:lineRule="atLeast"/>
      <w:ind w:firstLine="709"/>
      <w:jc w:val="both"/>
    </w:pPr>
    <w:rPr>
      <w:sz w:val="27"/>
      <w:szCs w:val="27"/>
    </w:rPr>
  </w:style>
  <w:style w:type="character" w:customStyle="1" w:styleId="3e">
    <w:name w:val="Основной текст3"/>
    <w:rsid w:val="00B133B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FontStyle55">
    <w:name w:val="Font Style55"/>
    <w:uiPriority w:val="99"/>
    <w:rsid w:val="00B133B5"/>
    <w:rPr>
      <w:rFonts w:ascii="Times New Roman" w:hAnsi="Times New Roman" w:cs="Times New Roman"/>
      <w:sz w:val="26"/>
      <w:szCs w:val="26"/>
    </w:rPr>
  </w:style>
  <w:style w:type="paragraph" w:customStyle="1" w:styleId="Style34">
    <w:name w:val="Style34"/>
    <w:basedOn w:val="af4"/>
    <w:qFormat/>
    <w:rsid w:val="00B133B5"/>
    <w:pPr>
      <w:widowControl w:val="0"/>
      <w:autoSpaceDE w:val="0"/>
      <w:autoSpaceDN w:val="0"/>
      <w:adjustRightInd w:val="0"/>
      <w:ind w:firstLine="709"/>
      <w:jc w:val="both"/>
    </w:pPr>
  </w:style>
  <w:style w:type="character" w:customStyle="1" w:styleId="FontStyle63">
    <w:name w:val="Font Style63"/>
    <w:uiPriority w:val="99"/>
    <w:qFormat/>
    <w:rsid w:val="00B133B5"/>
    <w:rPr>
      <w:rFonts w:ascii="Times New Roman" w:hAnsi="Times New Roman" w:cs="Times New Roman"/>
      <w:b/>
      <w:bCs/>
      <w:sz w:val="26"/>
      <w:szCs w:val="26"/>
    </w:rPr>
  </w:style>
  <w:style w:type="paragraph" w:customStyle="1" w:styleId="Style24">
    <w:name w:val="Style24"/>
    <w:basedOn w:val="af4"/>
    <w:uiPriority w:val="99"/>
    <w:qFormat/>
    <w:rsid w:val="00B133B5"/>
    <w:pPr>
      <w:widowControl w:val="0"/>
      <w:autoSpaceDE w:val="0"/>
      <w:autoSpaceDN w:val="0"/>
      <w:adjustRightInd w:val="0"/>
      <w:ind w:firstLine="709"/>
      <w:jc w:val="both"/>
    </w:pPr>
  </w:style>
  <w:style w:type="paragraph" w:customStyle="1" w:styleId="Style44">
    <w:name w:val="Style44"/>
    <w:basedOn w:val="af4"/>
    <w:qFormat/>
    <w:rsid w:val="00B133B5"/>
    <w:pPr>
      <w:widowControl w:val="0"/>
      <w:autoSpaceDE w:val="0"/>
      <w:autoSpaceDN w:val="0"/>
      <w:adjustRightInd w:val="0"/>
      <w:ind w:firstLine="709"/>
      <w:jc w:val="both"/>
    </w:pPr>
  </w:style>
  <w:style w:type="paragraph" w:customStyle="1" w:styleId="Style45">
    <w:name w:val="Style45"/>
    <w:basedOn w:val="af4"/>
    <w:uiPriority w:val="99"/>
    <w:qFormat/>
    <w:rsid w:val="00B133B5"/>
    <w:pPr>
      <w:widowControl w:val="0"/>
      <w:autoSpaceDE w:val="0"/>
      <w:autoSpaceDN w:val="0"/>
      <w:adjustRightInd w:val="0"/>
      <w:ind w:firstLine="709"/>
      <w:jc w:val="both"/>
    </w:pPr>
  </w:style>
  <w:style w:type="paragraph" w:customStyle="1" w:styleId="affffffffa">
    <w:name w:val="Нормальный"/>
    <w:link w:val="affffffffb"/>
    <w:qFormat/>
    <w:rsid w:val="00B133B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1fd">
    <w:name w:val="Заголовок №1_"/>
    <w:link w:val="1fe"/>
    <w:qFormat/>
    <w:rsid w:val="00B133B5"/>
    <w:rPr>
      <w:rFonts w:ascii="Arial" w:eastAsia="Arial" w:hAnsi="Arial" w:cs="Arial"/>
      <w:i/>
      <w:iCs/>
      <w:spacing w:val="-10"/>
      <w:shd w:val="clear" w:color="auto" w:fill="FFFFFF"/>
    </w:rPr>
  </w:style>
  <w:style w:type="paragraph" w:customStyle="1" w:styleId="1fe">
    <w:name w:val="Заголовок №1"/>
    <w:basedOn w:val="af4"/>
    <w:link w:val="1fd"/>
    <w:qFormat/>
    <w:rsid w:val="00B133B5"/>
    <w:pPr>
      <w:widowControl w:val="0"/>
      <w:shd w:val="clear" w:color="auto" w:fill="FFFFFF"/>
      <w:spacing w:line="0" w:lineRule="atLeast"/>
      <w:ind w:firstLine="709"/>
      <w:jc w:val="both"/>
      <w:outlineLvl w:val="0"/>
    </w:pPr>
    <w:rPr>
      <w:rFonts w:ascii="Arial" w:eastAsia="Arial" w:hAnsi="Arial" w:cs="Arial"/>
      <w:i/>
      <w:iCs/>
      <w:spacing w:val="-10"/>
      <w:sz w:val="22"/>
      <w:szCs w:val="22"/>
      <w:lang w:eastAsia="en-US"/>
    </w:rPr>
  </w:style>
  <w:style w:type="character" w:customStyle="1" w:styleId="1TimesNewRoman14pt0pt">
    <w:name w:val="Заголовок №1 + Times New Roman;14 pt;Полужирный;Не курсив;Интервал 0 pt"/>
    <w:rsid w:val="00B133B5"/>
    <w:rPr>
      <w:rFonts w:ascii="Times New Roman" w:eastAsia="Times New Roman" w:hAnsi="Times New Roman" w:cs="Times New Roman"/>
      <w:b/>
      <w:bCs/>
      <w:i w:val="0"/>
      <w:iCs w:val="0"/>
      <w:color w:val="000000"/>
      <w:spacing w:val="0"/>
      <w:w w:val="100"/>
      <w:position w:val="0"/>
      <w:sz w:val="28"/>
      <w:szCs w:val="28"/>
      <w:shd w:val="clear" w:color="auto" w:fill="FFFFFF"/>
      <w:lang w:val="ru-RU"/>
    </w:rPr>
  </w:style>
  <w:style w:type="paragraph" w:customStyle="1" w:styleId="1ff">
    <w:name w:val="Без интервала1"/>
    <w:link w:val="NoSpacingChar"/>
    <w:qFormat/>
    <w:rsid w:val="00B133B5"/>
    <w:pPr>
      <w:spacing w:after="0" w:line="240" w:lineRule="auto"/>
      <w:ind w:firstLine="709"/>
      <w:jc w:val="both"/>
    </w:pPr>
    <w:rPr>
      <w:rFonts w:ascii="Calibri" w:eastAsia="Times New Roman" w:hAnsi="Calibri" w:cs="Times New Roman"/>
    </w:rPr>
  </w:style>
  <w:style w:type="paragraph" w:customStyle="1" w:styleId="Normal10">
    <w:name w:val="Normal1"/>
    <w:uiPriority w:val="99"/>
    <w:qFormat/>
    <w:rsid w:val="00B133B5"/>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f">
    <w:name w:val="Основной текст (3)"/>
    <w:basedOn w:val="af4"/>
    <w:link w:val="3Exact"/>
    <w:qFormat/>
    <w:rsid w:val="00B133B5"/>
    <w:pPr>
      <w:shd w:val="clear" w:color="auto" w:fill="FFFFFF"/>
      <w:suppressAutoHyphens/>
      <w:spacing w:line="355" w:lineRule="exact"/>
      <w:ind w:firstLine="709"/>
      <w:jc w:val="right"/>
    </w:pPr>
    <w:rPr>
      <w:sz w:val="22"/>
      <w:szCs w:val="22"/>
      <w:lang w:eastAsia="zh-CN"/>
    </w:rPr>
  </w:style>
  <w:style w:type="paragraph" w:customStyle="1" w:styleId="Bodytext8">
    <w:name w:val="Body text (8)"/>
    <w:basedOn w:val="af4"/>
    <w:qFormat/>
    <w:rsid w:val="00B133B5"/>
    <w:pPr>
      <w:shd w:val="clear" w:color="auto" w:fill="FFFFFF"/>
      <w:suppressAutoHyphens/>
      <w:spacing w:line="277" w:lineRule="exact"/>
      <w:ind w:firstLine="709"/>
      <w:jc w:val="both"/>
    </w:pPr>
    <w:rPr>
      <w:sz w:val="20"/>
      <w:szCs w:val="20"/>
      <w:lang w:eastAsia="zh-CN"/>
    </w:rPr>
  </w:style>
  <w:style w:type="paragraph" w:customStyle="1" w:styleId="Bodytext16">
    <w:name w:val="Body text (16)"/>
    <w:basedOn w:val="af4"/>
    <w:qFormat/>
    <w:rsid w:val="00B133B5"/>
    <w:pPr>
      <w:shd w:val="clear" w:color="auto" w:fill="FFFFFF"/>
      <w:suppressAutoHyphens/>
      <w:spacing w:line="0" w:lineRule="atLeast"/>
      <w:ind w:firstLine="709"/>
      <w:jc w:val="both"/>
    </w:pPr>
    <w:rPr>
      <w:sz w:val="8"/>
      <w:szCs w:val="8"/>
      <w:lang w:eastAsia="zh-CN"/>
    </w:rPr>
  </w:style>
  <w:style w:type="character" w:customStyle="1" w:styleId="-">
    <w:name w:val="Интернет-ссылка"/>
    <w:rsid w:val="00B133B5"/>
    <w:rPr>
      <w:color w:val="0000FF"/>
      <w:u w:val="single"/>
    </w:rPr>
  </w:style>
  <w:style w:type="character" w:customStyle="1" w:styleId="Bodytext">
    <w:name w:val="Body text_"/>
    <w:uiPriority w:val="99"/>
    <w:qFormat/>
    <w:rsid w:val="00B133B5"/>
    <w:rPr>
      <w:shd w:val="clear" w:color="auto" w:fill="FFFFFF"/>
    </w:rPr>
  </w:style>
  <w:style w:type="character" w:customStyle="1" w:styleId="ListLabel1">
    <w:name w:val="ListLabel 1"/>
    <w:qFormat/>
    <w:rsid w:val="00B133B5"/>
    <w:rPr>
      <w:b/>
      <w:i w:val="0"/>
      <w:sz w:val="28"/>
    </w:rPr>
  </w:style>
  <w:style w:type="character" w:customStyle="1" w:styleId="ListLabel2">
    <w:name w:val="ListLabel 2"/>
    <w:qFormat/>
    <w:rsid w:val="00B133B5"/>
    <w:rPr>
      <w:b/>
      <w:i w:val="0"/>
      <w:sz w:val="28"/>
    </w:rPr>
  </w:style>
  <w:style w:type="character" w:customStyle="1" w:styleId="ListLabel3">
    <w:name w:val="ListLabel 3"/>
    <w:qFormat/>
    <w:rsid w:val="00B133B5"/>
    <w:rPr>
      <w:rFonts w:cs="Courier New"/>
    </w:rPr>
  </w:style>
  <w:style w:type="character" w:customStyle="1" w:styleId="ListLabel4">
    <w:name w:val="ListLabel 4"/>
    <w:qFormat/>
    <w:rsid w:val="00B133B5"/>
    <w:rPr>
      <w:rFonts w:cs="Courier New"/>
    </w:rPr>
  </w:style>
  <w:style w:type="character" w:customStyle="1" w:styleId="ListLabel5">
    <w:name w:val="ListLabel 5"/>
    <w:qFormat/>
    <w:rsid w:val="00B133B5"/>
    <w:rPr>
      <w:rFonts w:cs="Courier New"/>
    </w:rPr>
  </w:style>
  <w:style w:type="character" w:customStyle="1" w:styleId="ListLabel6">
    <w:name w:val="ListLabel 6"/>
    <w:qFormat/>
    <w:rsid w:val="00B133B5"/>
    <w:rPr>
      <w:rFonts w:eastAsia="Calibri"/>
      <w:color w:val="00000A"/>
    </w:rPr>
  </w:style>
  <w:style w:type="character" w:customStyle="1" w:styleId="ListLabel7">
    <w:name w:val="ListLabel 7"/>
    <w:qFormat/>
    <w:rsid w:val="00B133B5"/>
    <w:rPr>
      <w:rFonts w:eastAsia="Calibri"/>
      <w:color w:val="00000A"/>
    </w:rPr>
  </w:style>
  <w:style w:type="character" w:customStyle="1" w:styleId="ListLabel8">
    <w:name w:val="ListLabel 8"/>
    <w:qFormat/>
    <w:rsid w:val="00B133B5"/>
    <w:rPr>
      <w:rFonts w:eastAsia="Calibri"/>
      <w:color w:val="00000A"/>
    </w:rPr>
  </w:style>
  <w:style w:type="character" w:customStyle="1" w:styleId="ListLabel9">
    <w:name w:val="ListLabel 9"/>
    <w:qFormat/>
    <w:rsid w:val="00B133B5"/>
    <w:rPr>
      <w:rFonts w:eastAsia="Calibri"/>
      <w:color w:val="00000A"/>
    </w:rPr>
  </w:style>
  <w:style w:type="character" w:customStyle="1" w:styleId="ListLabel10">
    <w:name w:val="ListLabel 10"/>
    <w:qFormat/>
    <w:rsid w:val="00B133B5"/>
    <w:rPr>
      <w:rFonts w:eastAsia="Calibri"/>
      <w:color w:val="00000A"/>
    </w:rPr>
  </w:style>
  <w:style w:type="character" w:customStyle="1" w:styleId="ListLabel11">
    <w:name w:val="ListLabel 11"/>
    <w:qFormat/>
    <w:rsid w:val="00B133B5"/>
    <w:rPr>
      <w:rFonts w:eastAsia="Calibri"/>
      <w:color w:val="00000A"/>
    </w:rPr>
  </w:style>
  <w:style w:type="character" w:customStyle="1" w:styleId="ListLabel12">
    <w:name w:val="ListLabel 12"/>
    <w:qFormat/>
    <w:rsid w:val="00B133B5"/>
    <w:rPr>
      <w:rFonts w:eastAsia="Calibri"/>
      <w:color w:val="00000A"/>
    </w:rPr>
  </w:style>
  <w:style w:type="character" w:customStyle="1" w:styleId="ListLabel13">
    <w:name w:val="ListLabel 13"/>
    <w:qFormat/>
    <w:rsid w:val="00B133B5"/>
    <w:rPr>
      <w:rFonts w:eastAsia="Calibri"/>
      <w:color w:val="00000A"/>
    </w:rPr>
  </w:style>
  <w:style w:type="character" w:customStyle="1" w:styleId="ListLabel14">
    <w:name w:val="ListLabel 14"/>
    <w:qFormat/>
    <w:rsid w:val="00B133B5"/>
    <w:rPr>
      <w:rFonts w:eastAsia="Calibri"/>
      <w:color w:val="00000A"/>
    </w:rPr>
  </w:style>
  <w:style w:type="character" w:customStyle="1" w:styleId="ListLabel15">
    <w:name w:val="ListLabel 15"/>
    <w:qFormat/>
    <w:rsid w:val="00B133B5"/>
    <w:rPr>
      <w:b/>
    </w:rPr>
  </w:style>
  <w:style w:type="character" w:customStyle="1" w:styleId="ListLabel16">
    <w:name w:val="ListLabel 16"/>
    <w:qFormat/>
    <w:rsid w:val="00B133B5"/>
    <w:rPr>
      <w:b w:val="0"/>
    </w:rPr>
  </w:style>
  <w:style w:type="character" w:customStyle="1" w:styleId="ListLabel17">
    <w:name w:val="ListLabel 17"/>
    <w:qFormat/>
    <w:rsid w:val="00B133B5"/>
    <w:rPr>
      <w:b/>
    </w:rPr>
  </w:style>
  <w:style w:type="character" w:customStyle="1" w:styleId="ListLabel18">
    <w:name w:val="ListLabel 18"/>
    <w:qFormat/>
    <w:rsid w:val="00B133B5"/>
    <w:rPr>
      <w:b/>
    </w:rPr>
  </w:style>
  <w:style w:type="character" w:customStyle="1" w:styleId="ListLabel19">
    <w:name w:val="ListLabel 19"/>
    <w:qFormat/>
    <w:rsid w:val="00B133B5"/>
    <w:rPr>
      <w:b/>
    </w:rPr>
  </w:style>
  <w:style w:type="character" w:customStyle="1" w:styleId="ListLabel20">
    <w:name w:val="ListLabel 20"/>
    <w:qFormat/>
    <w:rsid w:val="00B133B5"/>
    <w:rPr>
      <w:b/>
    </w:rPr>
  </w:style>
  <w:style w:type="character" w:customStyle="1" w:styleId="ListLabel21">
    <w:name w:val="ListLabel 21"/>
    <w:qFormat/>
    <w:rsid w:val="00B133B5"/>
    <w:rPr>
      <w:b/>
    </w:rPr>
  </w:style>
  <w:style w:type="character" w:customStyle="1" w:styleId="ListLabel22">
    <w:name w:val="ListLabel 22"/>
    <w:qFormat/>
    <w:rsid w:val="00B133B5"/>
    <w:rPr>
      <w:b/>
    </w:rPr>
  </w:style>
  <w:style w:type="character" w:customStyle="1" w:styleId="ListLabel23">
    <w:name w:val="ListLabel 23"/>
    <w:qFormat/>
    <w:rsid w:val="00B133B5"/>
    <w:rPr>
      <w:b/>
    </w:rPr>
  </w:style>
  <w:style w:type="character" w:customStyle="1" w:styleId="ListLabel24">
    <w:name w:val="ListLabel 24"/>
    <w:qFormat/>
    <w:rsid w:val="00B133B5"/>
    <w:rPr>
      <w:color w:val="00000A"/>
    </w:rPr>
  </w:style>
  <w:style w:type="character" w:customStyle="1" w:styleId="ListLabel25">
    <w:name w:val="ListLabel 25"/>
    <w:qFormat/>
    <w:rsid w:val="00B133B5"/>
    <w:rPr>
      <w:color w:val="00000A"/>
    </w:rPr>
  </w:style>
  <w:style w:type="character" w:customStyle="1" w:styleId="ListLabel26">
    <w:name w:val="ListLabel 26"/>
    <w:qFormat/>
    <w:rsid w:val="00B133B5"/>
    <w:rPr>
      <w:color w:val="00000A"/>
    </w:rPr>
  </w:style>
  <w:style w:type="character" w:customStyle="1" w:styleId="ListLabel27">
    <w:name w:val="ListLabel 27"/>
    <w:qFormat/>
    <w:rsid w:val="00B133B5"/>
    <w:rPr>
      <w:color w:val="00000A"/>
    </w:rPr>
  </w:style>
  <w:style w:type="character" w:customStyle="1" w:styleId="ListLabel28">
    <w:name w:val="ListLabel 28"/>
    <w:qFormat/>
    <w:rsid w:val="00B133B5"/>
    <w:rPr>
      <w:color w:val="00000A"/>
    </w:rPr>
  </w:style>
  <w:style w:type="character" w:customStyle="1" w:styleId="ListLabel29">
    <w:name w:val="ListLabel 29"/>
    <w:qFormat/>
    <w:rsid w:val="00B133B5"/>
    <w:rPr>
      <w:color w:val="00000A"/>
    </w:rPr>
  </w:style>
  <w:style w:type="character" w:customStyle="1" w:styleId="ListLabel30">
    <w:name w:val="ListLabel 30"/>
    <w:qFormat/>
    <w:rsid w:val="00B133B5"/>
    <w:rPr>
      <w:color w:val="00000A"/>
    </w:rPr>
  </w:style>
  <w:style w:type="character" w:customStyle="1" w:styleId="ListLabel31">
    <w:name w:val="ListLabel 31"/>
    <w:qFormat/>
    <w:rsid w:val="00B133B5"/>
    <w:rPr>
      <w:color w:val="00000A"/>
    </w:rPr>
  </w:style>
  <w:style w:type="character" w:customStyle="1" w:styleId="ListLabel32">
    <w:name w:val="ListLabel 32"/>
    <w:qFormat/>
    <w:rsid w:val="00B133B5"/>
    <w:rPr>
      <w:color w:val="00000A"/>
    </w:rPr>
  </w:style>
  <w:style w:type="character" w:customStyle="1" w:styleId="ListLabel33">
    <w:name w:val="ListLabel 33"/>
    <w:qFormat/>
    <w:rsid w:val="00B133B5"/>
    <w:rPr>
      <w:rFonts w:cs="Times New Roman"/>
    </w:rPr>
  </w:style>
  <w:style w:type="character" w:customStyle="1" w:styleId="ListLabel34">
    <w:name w:val="ListLabel 34"/>
    <w:qFormat/>
    <w:rsid w:val="00B133B5"/>
    <w:rPr>
      <w:rFonts w:cs="Courier New"/>
    </w:rPr>
  </w:style>
  <w:style w:type="character" w:customStyle="1" w:styleId="ListLabel35">
    <w:name w:val="ListLabel 35"/>
    <w:qFormat/>
    <w:rsid w:val="00B133B5"/>
    <w:rPr>
      <w:rFonts w:cs="Courier New"/>
    </w:rPr>
  </w:style>
  <w:style w:type="character" w:customStyle="1" w:styleId="ListLabel36">
    <w:name w:val="ListLabel 36"/>
    <w:qFormat/>
    <w:rsid w:val="00B133B5"/>
    <w:rPr>
      <w:rFonts w:cs="Courier New"/>
    </w:rPr>
  </w:style>
  <w:style w:type="character" w:customStyle="1" w:styleId="ListLabel37">
    <w:name w:val="ListLabel 37"/>
    <w:qFormat/>
    <w:rsid w:val="00B133B5"/>
    <w:rPr>
      <w:i w:val="0"/>
    </w:rPr>
  </w:style>
  <w:style w:type="character" w:customStyle="1" w:styleId="ListLabel38">
    <w:name w:val="ListLabel 38"/>
    <w:qFormat/>
    <w:rsid w:val="00B133B5"/>
    <w:rPr>
      <w:rFonts w:ascii="Times New Roman" w:hAnsi="Times New Roman"/>
      <w:b/>
      <w:i w:val="0"/>
      <w:sz w:val="28"/>
    </w:rPr>
  </w:style>
  <w:style w:type="character" w:customStyle="1" w:styleId="ListLabel39">
    <w:name w:val="ListLabel 39"/>
    <w:qFormat/>
    <w:rsid w:val="00B133B5"/>
    <w:rPr>
      <w:rFonts w:cs="Courier New"/>
    </w:rPr>
  </w:style>
  <w:style w:type="character" w:customStyle="1" w:styleId="ListLabel40">
    <w:name w:val="ListLabel 40"/>
    <w:qFormat/>
    <w:rsid w:val="00B133B5"/>
    <w:rPr>
      <w:rFonts w:cs="Courier New"/>
    </w:rPr>
  </w:style>
  <w:style w:type="character" w:customStyle="1" w:styleId="ListLabel41">
    <w:name w:val="ListLabel 41"/>
    <w:qFormat/>
    <w:rsid w:val="00B133B5"/>
    <w:rPr>
      <w:rFonts w:cs="Courier New"/>
    </w:rPr>
  </w:style>
  <w:style w:type="character" w:customStyle="1" w:styleId="ListLabel42">
    <w:name w:val="ListLabel 42"/>
    <w:qFormat/>
    <w:rsid w:val="00B133B5"/>
    <w:rPr>
      <w:rFonts w:cs="Courier New"/>
    </w:rPr>
  </w:style>
  <w:style w:type="character" w:customStyle="1" w:styleId="ListLabel43">
    <w:name w:val="ListLabel 43"/>
    <w:qFormat/>
    <w:rsid w:val="00B133B5"/>
    <w:rPr>
      <w:rFonts w:cs="Courier New"/>
    </w:rPr>
  </w:style>
  <w:style w:type="character" w:customStyle="1" w:styleId="ListLabel44">
    <w:name w:val="ListLabel 44"/>
    <w:qFormat/>
    <w:rsid w:val="00B133B5"/>
    <w:rPr>
      <w:rFonts w:cs="Courier New"/>
    </w:rPr>
  </w:style>
  <w:style w:type="character" w:customStyle="1" w:styleId="ListLabel45">
    <w:name w:val="ListLabel 45"/>
    <w:qFormat/>
    <w:rsid w:val="00B133B5"/>
    <w:rPr>
      <w:b/>
      <w:color w:val="00000A"/>
      <w:sz w:val="28"/>
    </w:rPr>
  </w:style>
  <w:style w:type="character" w:customStyle="1" w:styleId="ListLabel46">
    <w:name w:val="ListLabel 46"/>
    <w:qFormat/>
    <w:rsid w:val="00B133B5"/>
    <w:rPr>
      <w:rFonts w:cs="Courier New"/>
    </w:rPr>
  </w:style>
  <w:style w:type="character" w:customStyle="1" w:styleId="ListLabel47">
    <w:name w:val="ListLabel 47"/>
    <w:qFormat/>
    <w:rsid w:val="00B133B5"/>
    <w:rPr>
      <w:rFonts w:cs="Courier New"/>
    </w:rPr>
  </w:style>
  <w:style w:type="character" w:customStyle="1" w:styleId="ListLabel48">
    <w:name w:val="ListLabel 48"/>
    <w:qFormat/>
    <w:rsid w:val="00B133B5"/>
    <w:rPr>
      <w:rFonts w:cs="Courier New"/>
    </w:rPr>
  </w:style>
  <w:style w:type="character" w:customStyle="1" w:styleId="affffffffc">
    <w:name w:val="Символ сноски"/>
    <w:qFormat/>
    <w:rsid w:val="00B133B5"/>
  </w:style>
  <w:style w:type="character" w:customStyle="1" w:styleId="affffffffd">
    <w:name w:val="Привязка сноски"/>
    <w:rsid w:val="00B133B5"/>
    <w:rPr>
      <w:vertAlign w:val="superscript"/>
    </w:rPr>
  </w:style>
  <w:style w:type="character" w:customStyle="1" w:styleId="affffffffe">
    <w:name w:val="Привязка концевой сноски"/>
    <w:rsid w:val="00B133B5"/>
    <w:rPr>
      <w:vertAlign w:val="superscript"/>
    </w:rPr>
  </w:style>
  <w:style w:type="character" w:customStyle="1" w:styleId="afffffffff">
    <w:name w:val="Символы концевой сноски"/>
    <w:qFormat/>
    <w:rsid w:val="00B133B5"/>
  </w:style>
  <w:style w:type="character" w:customStyle="1" w:styleId="ListLabel49">
    <w:name w:val="ListLabel 49"/>
    <w:qFormat/>
    <w:rsid w:val="00B133B5"/>
    <w:rPr>
      <w:b/>
      <w:i w:val="0"/>
      <w:sz w:val="28"/>
    </w:rPr>
  </w:style>
  <w:style w:type="character" w:customStyle="1" w:styleId="ListLabel50">
    <w:name w:val="ListLabel 50"/>
    <w:qFormat/>
    <w:rsid w:val="00B133B5"/>
    <w:rPr>
      <w:b/>
      <w:i w:val="0"/>
      <w:sz w:val="28"/>
    </w:rPr>
  </w:style>
  <w:style w:type="character" w:customStyle="1" w:styleId="ListLabel51">
    <w:name w:val="ListLabel 51"/>
    <w:qFormat/>
    <w:rsid w:val="00B133B5"/>
    <w:rPr>
      <w:rFonts w:ascii="Times New Roman" w:hAnsi="Times New Roman"/>
      <w:b/>
      <w:i w:val="0"/>
      <w:sz w:val="28"/>
    </w:rPr>
  </w:style>
  <w:style w:type="character" w:customStyle="1" w:styleId="ListLabel52">
    <w:name w:val="ListLabel 52"/>
    <w:qFormat/>
    <w:rsid w:val="00B133B5"/>
    <w:rPr>
      <w:rFonts w:cs="Symbol"/>
      <w:b/>
      <w:sz w:val="28"/>
    </w:rPr>
  </w:style>
  <w:style w:type="character" w:customStyle="1" w:styleId="ListLabel53">
    <w:name w:val="ListLabel 53"/>
    <w:qFormat/>
    <w:rsid w:val="00B133B5"/>
    <w:rPr>
      <w:rFonts w:cs="Courier New"/>
    </w:rPr>
  </w:style>
  <w:style w:type="character" w:customStyle="1" w:styleId="ListLabel54">
    <w:name w:val="ListLabel 54"/>
    <w:qFormat/>
    <w:rsid w:val="00B133B5"/>
    <w:rPr>
      <w:rFonts w:cs="Wingdings"/>
    </w:rPr>
  </w:style>
  <w:style w:type="character" w:customStyle="1" w:styleId="ListLabel55">
    <w:name w:val="ListLabel 55"/>
    <w:qFormat/>
    <w:rsid w:val="00B133B5"/>
    <w:rPr>
      <w:rFonts w:cs="Symbol"/>
    </w:rPr>
  </w:style>
  <w:style w:type="character" w:customStyle="1" w:styleId="ListLabel56">
    <w:name w:val="ListLabel 56"/>
    <w:qFormat/>
    <w:rsid w:val="00B133B5"/>
    <w:rPr>
      <w:rFonts w:cs="Courier New"/>
    </w:rPr>
  </w:style>
  <w:style w:type="character" w:customStyle="1" w:styleId="ListLabel57">
    <w:name w:val="ListLabel 57"/>
    <w:qFormat/>
    <w:rsid w:val="00B133B5"/>
    <w:rPr>
      <w:rFonts w:cs="Wingdings"/>
    </w:rPr>
  </w:style>
  <w:style w:type="character" w:customStyle="1" w:styleId="ListLabel58">
    <w:name w:val="ListLabel 58"/>
    <w:qFormat/>
    <w:rsid w:val="00B133B5"/>
    <w:rPr>
      <w:rFonts w:cs="Symbol"/>
    </w:rPr>
  </w:style>
  <w:style w:type="character" w:customStyle="1" w:styleId="ListLabel59">
    <w:name w:val="ListLabel 59"/>
    <w:qFormat/>
    <w:rsid w:val="00B133B5"/>
    <w:rPr>
      <w:rFonts w:cs="Courier New"/>
    </w:rPr>
  </w:style>
  <w:style w:type="character" w:customStyle="1" w:styleId="ListLabel60">
    <w:name w:val="ListLabel 60"/>
    <w:qFormat/>
    <w:rsid w:val="00B133B5"/>
    <w:rPr>
      <w:rFonts w:cs="Wingdings"/>
    </w:rPr>
  </w:style>
  <w:style w:type="character" w:customStyle="1" w:styleId="ListLabel61">
    <w:name w:val="ListLabel 61"/>
    <w:qFormat/>
    <w:rsid w:val="00B133B5"/>
    <w:rPr>
      <w:rFonts w:cs="Symbol"/>
      <w:sz w:val="28"/>
    </w:rPr>
  </w:style>
  <w:style w:type="character" w:customStyle="1" w:styleId="ListLabel62">
    <w:name w:val="ListLabel 62"/>
    <w:qFormat/>
    <w:rsid w:val="00B133B5"/>
    <w:rPr>
      <w:rFonts w:cs="Courier New"/>
    </w:rPr>
  </w:style>
  <w:style w:type="character" w:customStyle="1" w:styleId="ListLabel63">
    <w:name w:val="ListLabel 63"/>
    <w:qFormat/>
    <w:rsid w:val="00B133B5"/>
    <w:rPr>
      <w:rFonts w:cs="Wingdings"/>
    </w:rPr>
  </w:style>
  <w:style w:type="character" w:customStyle="1" w:styleId="ListLabel64">
    <w:name w:val="ListLabel 64"/>
    <w:qFormat/>
    <w:rsid w:val="00B133B5"/>
    <w:rPr>
      <w:rFonts w:cs="Symbol"/>
    </w:rPr>
  </w:style>
  <w:style w:type="character" w:customStyle="1" w:styleId="ListLabel65">
    <w:name w:val="ListLabel 65"/>
    <w:qFormat/>
    <w:rsid w:val="00B133B5"/>
    <w:rPr>
      <w:rFonts w:cs="Courier New"/>
    </w:rPr>
  </w:style>
  <w:style w:type="character" w:customStyle="1" w:styleId="ListLabel66">
    <w:name w:val="ListLabel 66"/>
    <w:qFormat/>
    <w:rsid w:val="00B133B5"/>
    <w:rPr>
      <w:rFonts w:cs="Wingdings"/>
    </w:rPr>
  </w:style>
  <w:style w:type="character" w:customStyle="1" w:styleId="ListLabel67">
    <w:name w:val="ListLabel 67"/>
    <w:qFormat/>
    <w:rsid w:val="00B133B5"/>
    <w:rPr>
      <w:rFonts w:cs="Symbol"/>
    </w:rPr>
  </w:style>
  <w:style w:type="character" w:customStyle="1" w:styleId="ListLabel68">
    <w:name w:val="ListLabel 68"/>
    <w:qFormat/>
    <w:rsid w:val="00B133B5"/>
    <w:rPr>
      <w:rFonts w:cs="Courier New"/>
    </w:rPr>
  </w:style>
  <w:style w:type="character" w:customStyle="1" w:styleId="ListLabel69">
    <w:name w:val="ListLabel 69"/>
    <w:qFormat/>
    <w:rsid w:val="00B133B5"/>
    <w:rPr>
      <w:rFonts w:cs="Wingdings"/>
    </w:rPr>
  </w:style>
  <w:style w:type="character" w:customStyle="1" w:styleId="ListLabel70">
    <w:name w:val="ListLabel 70"/>
    <w:qFormat/>
    <w:rsid w:val="00B133B5"/>
    <w:rPr>
      <w:b/>
      <w:color w:val="00000A"/>
      <w:sz w:val="28"/>
    </w:rPr>
  </w:style>
  <w:style w:type="character" w:customStyle="1" w:styleId="ListLabel71">
    <w:name w:val="ListLabel 71"/>
    <w:qFormat/>
    <w:rsid w:val="00B133B5"/>
    <w:rPr>
      <w:rFonts w:cs="Symbol"/>
      <w:b/>
      <w:sz w:val="28"/>
    </w:rPr>
  </w:style>
  <w:style w:type="character" w:customStyle="1" w:styleId="ListLabel72">
    <w:name w:val="ListLabel 72"/>
    <w:qFormat/>
    <w:rsid w:val="00B133B5"/>
    <w:rPr>
      <w:rFonts w:cs="Courier New"/>
    </w:rPr>
  </w:style>
  <w:style w:type="character" w:customStyle="1" w:styleId="ListLabel73">
    <w:name w:val="ListLabel 73"/>
    <w:qFormat/>
    <w:rsid w:val="00B133B5"/>
    <w:rPr>
      <w:rFonts w:cs="Wingdings"/>
    </w:rPr>
  </w:style>
  <w:style w:type="character" w:customStyle="1" w:styleId="ListLabel74">
    <w:name w:val="ListLabel 74"/>
    <w:qFormat/>
    <w:rsid w:val="00B133B5"/>
    <w:rPr>
      <w:rFonts w:cs="Symbol"/>
    </w:rPr>
  </w:style>
  <w:style w:type="character" w:customStyle="1" w:styleId="ListLabel75">
    <w:name w:val="ListLabel 75"/>
    <w:qFormat/>
    <w:rsid w:val="00B133B5"/>
    <w:rPr>
      <w:rFonts w:cs="Courier New"/>
    </w:rPr>
  </w:style>
  <w:style w:type="character" w:customStyle="1" w:styleId="ListLabel76">
    <w:name w:val="ListLabel 76"/>
    <w:qFormat/>
    <w:rsid w:val="00B133B5"/>
    <w:rPr>
      <w:rFonts w:cs="Wingdings"/>
    </w:rPr>
  </w:style>
  <w:style w:type="character" w:customStyle="1" w:styleId="ListLabel77">
    <w:name w:val="ListLabel 77"/>
    <w:qFormat/>
    <w:rsid w:val="00B133B5"/>
    <w:rPr>
      <w:rFonts w:cs="Symbol"/>
    </w:rPr>
  </w:style>
  <w:style w:type="character" w:customStyle="1" w:styleId="ListLabel78">
    <w:name w:val="ListLabel 78"/>
    <w:qFormat/>
    <w:rsid w:val="00B133B5"/>
    <w:rPr>
      <w:rFonts w:cs="Courier New"/>
    </w:rPr>
  </w:style>
  <w:style w:type="character" w:customStyle="1" w:styleId="ListLabel79">
    <w:name w:val="ListLabel 79"/>
    <w:qFormat/>
    <w:rsid w:val="00B133B5"/>
    <w:rPr>
      <w:rFonts w:cs="Wingdings"/>
    </w:rPr>
  </w:style>
  <w:style w:type="paragraph" w:customStyle="1" w:styleId="2f7">
    <w:name w:val="Заголовок2"/>
    <w:basedOn w:val="af4"/>
    <w:next w:val="aff4"/>
    <w:link w:val="afffffffff0"/>
    <w:qFormat/>
    <w:rsid w:val="00B133B5"/>
    <w:pPr>
      <w:keepNext/>
      <w:spacing w:before="240" w:after="120"/>
      <w:ind w:firstLine="709"/>
      <w:jc w:val="both"/>
    </w:pPr>
    <w:rPr>
      <w:rFonts w:ascii="Liberation Sans" w:eastAsia="Droid Sans Fallback" w:hAnsi="Liberation Sans" w:cs="FreeSans"/>
      <w:color w:val="00000A"/>
      <w:sz w:val="28"/>
      <w:szCs w:val="28"/>
    </w:rPr>
  </w:style>
  <w:style w:type="paragraph" w:customStyle="1" w:styleId="214">
    <w:name w:val="Основной текст с отступом 2 Знак1"/>
    <w:aliases w:val="Знак Знак Знак Знак Знак Знак Знак Знак Знак Знак Знак1,Знак Знак Знак Знак Знак Знак Знак Знак Знак Знак Знак Знак Знак Знак Знак1"/>
    <w:qFormat/>
    <w:rsid w:val="00B133B5"/>
    <w:pPr>
      <w:spacing w:after="0" w:line="240" w:lineRule="auto"/>
      <w:ind w:firstLine="720"/>
      <w:jc w:val="both"/>
    </w:pPr>
    <w:rPr>
      <w:rFonts w:ascii="Times New Roman" w:eastAsia="Times New Roman" w:hAnsi="Times New Roman" w:cs="Times New Roman"/>
      <w:color w:val="00000A"/>
      <w:sz w:val="28"/>
      <w:szCs w:val="20"/>
      <w:lang w:eastAsia="ru-RU"/>
    </w:rPr>
  </w:style>
  <w:style w:type="paragraph" w:customStyle="1" w:styleId="311">
    <w:name w:val="Основной текст 3 Знак1"/>
    <w:qFormat/>
    <w:rsid w:val="00B133B5"/>
    <w:pPr>
      <w:spacing w:after="0" w:line="240" w:lineRule="auto"/>
      <w:ind w:firstLine="720"/>
      <w:jc w:val="both"/>
    </w:pPr>
    <w:rPr>
      <w:rFonts w:ascii="Times New Roman" w:eastAsia="Times New Roman" w:hAnsi="Times New Roman" w:cs="Times New Roman"/>
      <w:color w:val="00000A"/>
      <w:sz w:val="28"/>
      <w:szCs w:val="20"/>
      <w:lang w:eastAsia="ru-RU"/>
    </w:rPr>
  </w:style>
  <w:style w:type="paragraph" w:customStyle="1" w:styleId="afffffffff1">
    <w:name w:val="Содержимое врезки"/>
    <w:basedOn w:val="af4"/>
    <w:qFormat/>
    <w:rsid w:val="00B133B5"/>
    <w:pPr>
      <w:ind w:firstLine="709"/>
      <w:jc w:val="both"/>
    </w:pPr>
    <w:rPr>
      <w:color w:val="00000A"/>
    </w:rPr>
  </w:style>
  <w:style w:type="paragraph" w:customStyle="1" w:styleId="215">
    <w:name w:val="Основной текст 2 Знак1"/>
    <w:basedOn w:val="af4"/>
    <w:qFormat/>
    <w:rsid w:val="00B133B5"/>
    <w:pPr>
      <w:keepNext/>
      <w:widowControl w:val="0"/>
      <w:spacing w:before="120" w:after="120" w:line="360" w:lineRule="auto"/>
      <w:ind w:firstLine="709"/>
      <w:jc w:val="center"/>
    </w:pPr>
    <w:rPr>
      <w:b/>
      <w:color w:val="00000A"/>
    </w:rPr>
  </w:style>
  <w:style w:type="paragraph" w:customStyle="1" w:styleId="ConsPlusCell">
    <w:name w:val="ConsPlusCell"/>
    <w:qFormat/>
    <w:rsid w:val="00B133B5"/>
    <w:pPr>
      <w:widowControl w:val="0"/>
      <w:autoSpaceDE w:val="0"/>
      <w:autoSpaceDN w:val="0"/>
      <w:spacing w:after="0" w:line="240" w:lineRule="auto"/>
      <w:ind w:firstLine="709"/>
      <w:jc w:val="both"/>
    </w:pPr>
    <w:rPr>
      <w:rFonts w:ascii="Courier New" w:eastAsia="Times New Roman" w:hAnsi="Courier New" w:cs="Courier New"/>
      <w:sz w:val="20"/>
      <w:szCs w:val="20"/>
      <w:lang w:eastAsia="ru-RU"/>
    </w:rPr>
  </w:style>
  <w:style w:type="paragraph" w:customStyle="1" w:styleId="ConsPlusDocList">
    <w:name w:val="ConsPlusDocList"/>
    <w:qFormat/>
    <w:rsid w:val="00B133B5"/>
    <w:pPr>
      <w:widowControl w:val="0"/>
      <w:autoSpaceDE w:val="0"/>
      <w:autoSpaceDN w:val="0"/>
      <w:spacing w:after="0" w:line="240" w:lineRule="auto"/>
      <w:ind w:firstLine="709"/>
      <w:jc w:val="both"/>
    </w:pPr>
    <w:rPr>
      <w:rFonts w:ascii="Courier New" w:eastAsia="Times New Roman" w:hAnsi="Courier New" w:cs="Courier New"/>
      <w:sz w:val="20"/>
      <w:szCs w:val="20"/>
      <w:lang w:eastAsia="ru-RU"/>
    </w:rPr>
  </w:style>
  <w:style w:type="paragraph" w:customStyle="1" w:styleId="ConsPlusTitlePage">
    <w:name w:val="ConsPlusTitlePage"/>
    <w:qFormat/>
    <w:rsid w:val="00B133B5"/>
    <w:pPr>
      <w:widowControl w:val="0"/>
      <w:autoSpaceDE w:val="0"/>
      <w:autoSpaceDN w:val="0"/>
      <w:spacing w:after="0" w:line="240" w:lineRule="auto"/>
      <w:ind w:firstLine="709"/>
      <w:jc w:val="both"/>
    </w:pPr>
    <w:rPr>
      <w:rFonts w:ascii="Tahoma" w:eastAsia="Times New Roman" w:hAnsi="Tahoma" w:cs="Tahoma"/>
      <w:sz w:val="20"/>
      <w:szCs w:val="20"/>
      <w:lang w:eastAsia="ru-RU"/>
    </w:rPr>
  </w:style>
  <w:style w:type="paragraph" w:customStyle="1" w:styleId="ConsPlusJurTerm">
    <w:name w:val="ConsPlusJurTerm"/>
    <w:qFormat/>
    <w:rsid w:val="00B133B5"/>
    <w:pPr>
      <w:widowControl w:val="0"/>
      <w:autoSpaceDE w:val="0"/>
      <w:autoSpaceDN w:val="0"/>
      <w:spacing w:after="0" w:line="240" w:lineRule="auto"/>
      <w:ind w:firstLine="709"/>
      <w:jc w:val="both"/>
    </w:pPr>
    <w:rPr>
      <w:rFonts w:ascii="Tahoma" w:eastAsia="Times New Roman" w:hAnsi="Tahoma" w:cs="Tahoma"/>
      <w:szCs w:val="20"/>
      <w:lang w:eastAsia="ru-RU"/>
    </w:rPr>
  </w:style>
  <w:style w:type="paragraph" w:customStyle="1" w:styleId="ConsPlusTextList">
    <w:name w:val="ConsPlusTextList"/>
    <w:qFormat/>
    <w:rsid w:val="00B133B5"/>
    <w:pPr>
      <w:widowControl w:val="0"/>
      <w:autoSpaceDE w:val="0"/>
      <w:autoSpaceDN w:val="0"/>
      <w:spacing w:after="0" w:line="240" w:lineRule="auto"/>
      <w:ind w:firstLine="709"/>
      <w:jc w:val="both"/>
    </w:pPr>
    <w:rPr>
      <w:rFonts w:ascii="Arial" w:eastAsia="Times New Roman" w:hAnsi="Arial" w:cs="Arial"/>
      <w:sz w:val="20"/>
      <w:szCs w:val="20"/>
      <w:lang w:eastAsia="ru-RU"/>
    </w:rPr>
  </w:style>
  <w:style w:type="paragraph" w:customStyle="1" w:styleId="Style4">
    <w:name w:val="Style4"/>
    <w:basedOn w:val="af4"/>
    <w:qFormat/>
    <w:rsid w:val="00B133B5"/>
    <w:pPr>
      <w:widowControl w:val="0"/>
      <w:autoSpaceDE w:val="0"/>
      <w:autoSpaceDN w:val="0"/>
      <w:adjustRightInd w:val="0"/>
      <w:spacing w:line="365" w:lineRule="exact"/>
      <w:ind w:firstLine="709"/>
      <w:jc w:val="both"/>
    </w:pPr>
  </w:style>
  <w:style w:type="character" w:customStyle="1" w:styleId="FontStyle29">
    <w:name w:val="Font Style29"/>
    <w:basedOn w:val="af5"/>
    <w:rsid w:val="00B133B5"/>
    <w:rPr>
      <w:rFonts w:ascii="Times New Roman" w:hAnsi="Times New Roman" w:cs="Times New Roman"/>
      <w:b/>
      <w:bCs/>
      <w:sz w:val="22"/>
      <w:szCs w:val="22"/>
    </w:rPr>
  </w:style>
  <w:style w:type="character" w:styleId="afffffffff2">
    <w:name w:val="Subtle Emphasis"/>
    <w:uiPriority w:val="19"/>
    <w:qFormat/>
    <w:rsid w:val="00B133B5"/>
    <w:rPr>
      <w:i/>
      <w:iCs/>
    </w:rPr>
  </w:style>
  <w:style w:type="character" w:customStyle="1" w:styleId="222">
    <w:name w:val="Основной текст с отступом 2 Знак2"/>
    <w:aliases w:val="Знак Знак Знак Знак Знак Знак Знак Знак Знак Знак Знак2,Знак Знак Знак Знак Знак Знак Знак Знак Знак Знак Знак Знак Знак Знак Знак2"/>
    <w:basedOn w:val="af5"/>
    <w:uiPriority w:val="99"/>
    <w:rsid w:val="00B133B5"/>
    <w:rPr>
      <w:sz w:val="24"/>
      <w:szCs w:val="24"/>
    </w:rPr>
  </w:style>
  <w:style w:type="character" w:customStyle="1" w:styleId="1ff0">
    <w:name w:val="Текст сноски Знак1"/>
    <w:aliases w:val="Car Знак1,Текст сноски Знак2 Знак1,Текст сноски Знак1 Знак Знак1,Текст сноски Знак Знак Знак Знак1,Текст сноски Знак Знак Знак Знак Знак Знак1,Текст сноски Знак Знак1 Знак Знак1,Текст сноски Знак1 Знак Знак Знак Знак1"/>
    <w:basedOn w:val="af5"/>
    <w:rsid w:val="00B133B5"/>
  </w:style>
  <w:style w:type="paragraph" w:customStyle="1" w:styleId="Style6">
    <w:name w:val="Style6"/>
    <w:basedOn w:val="af4"/>
    <w:qFormat/>
    <w:rsid w:val="00B133B5"/>
    <w:pPr>
      <w:widowControl w:val="0"/>
      <w:autoSpaceDE w:val="0"/>
      <w:autoSpaceDN w:val="0"/>
      <w:adjustRightInd w:val="0"/>
      <w:spacing w:line="278" w:lineRule="exact"/>
      <w:ind w:firstLine="696"/>
      <w:jc w:val="both"/>
    </w:pPr>
  </w:style>
  <w:style w:type="character" w:customStyle="1" w:styleId="FontStyle16">
    <w:name w:val="Font Style16"/>
    <w:basedOn w:val="af5"/>
    <w:uiPriority w:val="99"/>
    <w:qFormat/>
    <w:rsid w:val="00B133B5"/>
    <w:rPr>
      <w:rFonts w:ascii="Times New Roman" w:hAnsi="Times New Roman" w:cs="Times New Roman"/>
      <w:color w:val="000000"/>
      <w:sz w:val="26"/>
      <w:szCs w:val="26"/>
    </w:rPr>
  </w:style>
  <w:style w:type="paragraph" w:customStyle="1" w:styleId="consplusnormal1">
    <w:name w:val="consplusnormal"/>
    <w:basedOn w:val="af4"/>
    <w:qFormat/>
    <w:rsid w:val="00B133B5"/>
    <w:pPr>
      <w:spacing w:before="100" w:beforeAutospacing="1" w:after="100" w:afterAutospacing="1"/>
      <w:ind w:firstLine="709"/>
      <w:jc w:val="both"/>
    </w:pPr>
  </w:style>
  <w:style w:type="paragraph" w:customStyle="1" w:styleId="p3">
    <w:name w:val="p3"/>
    <w:basedOn w:val="af4"/>
    <w:qFormat/>
    <w:rsid w:val="00B133B5"/>
    <w:pPr>
      <w:spacing w:before="100" w:beforeAutospacing="1" w:after="100" w:afterAutospacing="1"/>
      <w:ind w:firstLine="709"/>
      <w:jc w:val="both"/>
    </w:pPr>
  </w:style>
  <w:style w:type="character" w:customStyle="1" w:styleId="s3">
    <w:name w:val="s3"/>
    <w:basedOn w:val="af5"/>
    <w:rsid w:val="00B133B5"/>
  </w:style>
  <w:style w:type="paragraph" w:customStyle="1" w:styleId="1ff1">
    <w:name w:val="1"/>
    <w:basedOn w:val="af4"/>
    <w:qFormat/>
    <w:rsid w:val="00B133B5"/>
    <w:pPr>
      <w:spacing w:before="100" w:beforeAutospacing="1" w:after="100" w:afterAutospacing="1"/>
      <w:ind w:firstLine="709"/>
      <w:jc w:val="both"/>
    </w:pPr>
    <w:rPr>
      <w:rFonts w:eastAsia="Calibri"/>
    </w:rPr>
  </w:style>
  <w:style w:type="paragraph" w:customStyle="1" w:styleId="2f8">
    <w:name w:val="Стиль2"/>
    <w:basedOn w:val="2f9"/>
    <w:qFormat/>
    <w:rsid w:val="00B133B5"/>
    <w:pPr>
      <w:keepNext/>
      <w:keepLines/>
      <w:widowControl w:val="0"/>
      <w:suppressLineNumbers/>
      <w:tabs>
        <w:tab w:val="clear" w:pos="432"/>
        <w:tab w:val="num" w:pos="1836"/>
      </w:tabs>
      <w:suppressAutoHyphens/>
      <w:spacing w:after="60"/>
      <w:ind w:left="1836" w:hanging="576"/>
    </w:pPr>
    <w:rPr>
      <w:b/>
      <w:szCs w:val="20"/>
    </w:rPr>
  </w:style>
  <w:style w:type="paragraph" w:styleId="2f9">
    <w:name w:val="List Number 2"/>
    <w:basedOn w:val="af4"/>
    <w:rsid w:val="00B133B5"/>
    <w:pPr>
      <w:tabs>
        <w:tab w:val="num" w:pos="432"/>
      </w:tabs>
      <w:ind w:left="432" w:hanging="432"/>
      <w:jc w:val="both"/>
    </w:pPr>
  </w:style>
  <w:style w:type="character" w:customStyle="1" w:styleId="FontStyle27">
    <w:name w:val="Font Style27"/>
    <w:rsid w:val="00B133B5"/>
    <w:rPr>
      <w:rFonts w:ascii="Times New Roman" w:hAnsi="Times New Roman" w:cs="Times New Roman"/>
      <w:sz w:val="22"/>
      <w:szCs w:val="22"/>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rsid w:val="00B133B5"/>
    <w:pPr>
      <w:spacing w:after="0" w:line="240" w:lineRule="auto"/>
      <w:ind w:firstLine="709"/>
      <w:jc w:val="both"/>
    </w:pPr>
    <w:rPr>
      <w:rFonts w:ascii="Times New Roman" w:eastAsia="Times New Roman" w:hAnsi="Times New Roman" w:cs="Times New Roman"/>
      <w:sz w:val="26"/>
      <w:szCs w:val="20"/>
      <w:lang w:eastAsia="ru-RU"/>
    </w:rPr>
  </w:style>
  <w:style w:type="character" w:customStyle="1" w:styleId="4c">
    <w:name w:val="Основной текст (4)_"/>
    <w:link w:val="4d"/>
    <w:qFormat/>
    <w:rsid w:val="00B133B5"/>
    <w:rPr>
      <w:i/>
      <w:iCs/>
      <w:sz w:val="26"/>
      <w:szCs w:val="26"/>
      <w:shd w:val="clear" w:color="auto" w:fill="FFFFFF"/>
    </w:rPr>
  </w:style>
  <w:style w:type="paragraph" w:customStyle="1" w:styleId="4d">
    <w:name w:val="Основной текст (4)"/>
    <w:basedOn w:val="af4"/>
    <w:link w:val="4c"/>
    <w:qFormat/>
    <w:rsid w:val="00B133B5"/>
    <w:pPr>
      <w:widowControl w:val="0"/>
      <w:shd w:val="clear" w:color="auto" w:fill="FFFFFF"/>
      <w:spacing w:line="346" w:lineRule="exact"/>
      <w:ind w:firstLine="709"/>
      <w:jc w:val="both"/>
    </w:pPr>
    <w:rPr>
      <w:rFonts w:asciiTheme="minorHAnsi" w:eastAsiaTheme="minorHAnsi" w:hAnsiTheme="minorHAnsi" w:cstheme="minorBidi"/>
      <w:i/>
      <w:iCs/>
      <w:sz w:val="26"/>
      <w:szCs w:val="26"/>
      <w:lang w:eastAsia="en-US"/>
    </w:rPr>
  </w:style>
  <w:style w:type="character" w:customStyle="1" w:styleId="4e">
    <w:name w:val="Основной текст (4) + Не курсив"/>
    <w:rsid w:val="00B133B5"/>
    <w:rPr>
      <w:i/>
      <w:iCs/>
      <w:color w:val="000000"/>
      <w:spacing w:val="0"/>
      <w:w w:val="100"/>
      <w:position w:val="0"/>
      <w:sz w:val="26"/>
      <w:szCs w:val="26"/>
      <w:shd w:val="clear" w:color="auto" w:fill="FFFFFF"/>
      <w:lang w:val="ru-RU" w:eastAsia="ru-RU" w:bidi="ru-RU"/>
    </w:rPr>
  </w:style>
  <w:style w:type="paragraph" w:customStyle="1" w:styleId="afffffffff3">
    <w:name w:val="текст таблицы"/>
    <w:basedOn w:val="af4"/>
    <w:qFormat/>
    <w:rsid w:val="00B133B5"/>
    <w:pPr>
      <w:spacing w:line="360" w:lineRule="auto"/>
      <w:ind w:firstLine="709"/>
      <w:jc w:val="both"/>
    </w:pPr>
  </w:style>
  <w:style w:type="paragraph" w:customStyle="1" w:styleId="4f">
    <w:name w:val="подзаголовок 4"/>
    <w:basedOn w:val="af4"/>
    <w:qFormat/>
    <w:rsid w:val="00B133B5"/>
    <w:pPr>
      <w:tabs>
        <w:tab w:val="left" w:pos="1985"/>
      </w:tabs>
      <w:ind w:left="720" w:right="1560" w:hanging="360"/>
      <w:jc w:val="both"/>
    </w:pPr>
    <w:rPr>
      <w:rFonts w:ascii="Arial" w:hAnsi="Arial"/>
      <w:sz w:val="20"/>
      <w:szCs w:val="20"/>
    </w:rPr>
  </w:style>
  <w:style w:type="paragraph" w:customStyle="1" w:styleId="TableText">
    <w:name w:val="Table_Text"/>
    <w:basedOn w:val="af4"/>
    <w:qFormat/>
    <w:rsid w:val="00B133B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firstLine="709"/>
      <w:jc w:val="both"/>
      <w:textAlignment w:val="baseline"/>
    </w:pPr>
    <w:rPr>
      <w:sz w:val="22"/>
      <w:szCs w:val="20"/>
      <w:lang w:val="en-GB"/>
    </w:rPr>
  </w:style>
  <w:style w:type="paragraph" w:customStyle="1" w:styleId="TableHead">
    <w:name w:val="Table_Head"/>
    <w:basedOn w:val="TableText"/>
    <w:qFormat/>
    <w:rsid w:val="00B133B5"/>
    <w:pPr>
      <w:spacing w:before="80" w:after="80"/>
      <w:jc w:val="center"/>
    </w:pPr>
    <w:rPr>
      <w:b/>
    </w:rPr>
  </w:style>
  <w:style w:type="paragraph" w:customStyle="1" w:styleId="afffffffff4">
    <w:name w:val="мой стиль"/>
    <w:basedOn w:val="af4"/>
    <w:qFormat/>
    <w:rsid w:val="00B133B5"/>
    <w:pPr>
      <w:spacing w:before="240"/>
      <w:ind w:firstLine="709"/>
      <w:jc w:val="both"/>
    </w:pPr>
    <w:rPr>
      <w:rFonts w:ascii="Arial" w:hAnsi="Arial"/>
      <w:szCs w:val="20"/>
    </w:rPr>
  </w:style>
  <w:style w:type="paragraph" w:customStyle="1" w:styleId="afffffffff5">
    <w:name w:val="Стиль таблицы"/>
    <w:basedOn w:val="af4"/>
    <w:qFormat/>
    <w:rsid w:val="00B133B5"/>
    <w:pPr>
      <w:ind w:firstLine="709"/>
      <w:jc w:val="center"/>
    </w:pPr>
    <w:rPr>
      <w:rFonts w:ascii="Arial" w:hAnsi="Arial"/>
      <w:szCs w:val="20"/>
    </w:rPr>
  </w:style>
  <w:style w:type="paragraph" w:customStyle="1" w:styleId="afffffffff6">
    <w:name w:val="Знак Знак Знак Знак Знак Знак Знак"/>
    <w:basedOn w:val="af4"/>
    <w:qFormat/>
    <w:rsid w:val="00B133B5"/>
    <w:pPr>
      <w:spacing w:after="160" w:line="240" w:lineRule="exact"/>
      <w:ind w:firstLine="709"/>
      <w:jc w:val="both"/>
    </w:pPr>
    <w:rPr>
      <w:rFonts w:ascii="Verdana" w:hAnsi="Verdana"/>
      <w:lang w:val="en-US" w:eastAsia="en-US"/>
    </w:rPr>
  </w:style>
  <w:style w:type="paragraph" w:customStyle="1" w:styleId="3f0">
    <w:name w:val="Знак3 Знак Знак"/>
    <w:basedOn w:val="af4"/>
    <w:qFormat/>
    <w:rsid w:val="00B133B5"/>
    <w:pPr>
      <w:spacing w:after="160" w:line="240" w:lineRule="exact"/>
      <w:ind w:firstLine="709"/>
      <w:jc w:val="both"/>
    </w:pPr>
    <w:rPr>
      <w:rFonts w:ascii="Verdana" w:hAnsi="Verdana"/>
      <w:lang w:val="en-US" w:eastAsia="en-US"/>
    </w:rPr>
  </w:style>
  <w:style w:type="character" w:customStyle="1" w:styleId="MicrosoftSansSerif9pt">
    <w:name w:val="Основной текст + Microsoft Sans Serif;9 pt"/>
    <w:rsid w:val="00B133B5"/>
    <w:rPr>
      <w:rFonts w:ascii="Microsoft Sans Serif" w:eastAsia="Microsoft Sans Serif" w:hAnsi="Microsoft Sans Serif" w:cs="Microsoft Sans Serif"/>
      <w:color w:val="000000"/>
      <w:spacing w:val="0"/>
      <w:w w:val="100"/>
      <w:position w:val="0"/>
      <w:sz w:val="18"/>
      <w:szCs w:val="18"/>
      <w:shd w:val="clear" w:color="auto" w:fill="FFFFFF"/>
      <w:lang w:val="ru-RU"/>
    </w:rPr>
  </w:style>
  <w:style w:type="character" w:customStyle="1" w:styleId="95pt">
    <w:name w:val="Основной текст + 9;5 pt"/>
    <w:rsid w:val="00B133B5"/>
    <w:rPr>
      <w:rFonts w:ascii="MS Reference Sans Serif" w:eastAsia="MS Reference Sans Serif" w:hAnsi="MS Reference Sans Serif" w:cs="MS Reference Sans Serif"/>
      <w:b w:val="0"/>
      <w:bCs w:val="0"/>
      <w:i w:val="0"/>
      <w:iCs w:val="0"/>
      <w:smallCaps w:val="0"/>
      <w:strike w:val="0"/>
      <w:color w:val="000000"/>
      <w:spacing w:val="0"/>
      <w:w w:val="100"/>
      <w:position w:val="0"/>
      <w:sz w:val="19"/>
      <w:szCs w:val="19"/>
      <w:u w:val="none"/>
      <w:shd w:val="clear" w:color="auto" w:fill="FFFFFF"/>
      <w:lang w:val="ru-RU"/>
    </w:rPr>
  </w:style>
  <w:style w:type="character" w:customStyle="1" w:styleId="Verdana85pt">
    <w:name w:val="Основной текст + Verdana;8;5 pt"/>
    <w:rsid w:val="00B133B5"/>
    <w:rPr>
      <w:rFonts w:ascii="Verdana" w:eastAsia="Verdana" w:hAnsi="Verdana" w:cs="Verdana"/>
      <w:b w:val="0"/>
      <w:bCs w:val="0"/>
      <w:i w:val="0"/>
      <w:iCs w:val="0"/>
      <w:smallCaps w:val="0"/>
      <w:strike w:val="0"/>
      <w:color w:val="000000"/>
      <w:spacing w:val="0"/>
      <w:w w:val="100"/>
      <w:position w:val="0"/>
      <w:sz w:val="17"/>
      <w:szCs w:val="17"/>
      <w:u w:val="none"/>
      <w:shd w:val="clear" w:color="auto" w:fill="FFFFFF"/>
      <w:lang w:val="ru-RU"/>
    </w:rPr>
  </w:style>
  <w:style w:type="character" w:customStyle="1" w:styleId="FontStyle14">
    <w:name w:val="Font Style14"/>
    <w:qFormat/>
    <w:rsid w:val="00B133B5"/>
    <w:rPr>
      <w:rFonts w:ascii="Times New Roman" w:hAnsi="Times New Roman" w:cs="Times New Roman"/>
      <w:b/>
      <w:bCs/>
      <w:sz w:val="26"/>
      <w:szCs w:val="26"/>
    </w:rPr>
  </w:style>
  <w:style w:type="character" w:customStyle="1" w:styleId="afffffffff7">
    <w:name w:val="Гипертекстовая ссылка"/>
    <w:uiPriority w:val="99"/>
    <w:rsid w:val="00B133B5"/>
    <w:rPr>
      <w:b/>
      <w:bCs/>
      <w:color w:val="106BBE"/>
    </w:rPr>
  </w:style>
  <w:style w:type="paragraph" w:customStyle="1" w:styleId="Web">
    <w:name w:val="Обычный (Web)"/>
    <w:aliases w:val="Обычный (веб)1"/>
    <w:basedOn w:val="af4"/>
    <w:link w:val="Web0"/>
    <w:rsid w:val="00B133B5"/>
    <w:pPr>
      <w:spacing w:before="100" w:after="100"/>
      <w:ind w:firstLine="709"/>
      <w:jc w:val="both"/>
    </w:pPr>
    <w:rPr>
      <w:rFonts w:ascii="Arial Unicode MS" w:hAnsi="Arial Unicode MS"/>
      <w:szCs w:val="20"/>
    </w:rPr>
  </w:style>
  <w:style w:type="paragraph" w:styleId="3f1">
    <w:name w:val="List Bullet 3"/>
    <w:basedOn w:val="af4"/>
    <w:unhideWhenUsed/>
    <w:rsid w:val="00B133B5"/>
    <w:pPr>
      <w:ind w:left="1429" w:hanging="720"/>
      <w:contextualSpacing/>
      <w:jc w:val="both"/>
    </w:pPr>
  </w:style>
  <w:style w:type="paragraph" w:customStyle="1" w:styleId="145">
    <w:name w:val="Обычный14"/>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12">
    <w:name w:val="Основной текст с отступом 31"/>
    <w:basedOn w:val="af4"/>
    <w:qFormat/>
    <w:rsid w:val="00B133B5"/>
    <w:pPr>
      <w:suppressAutoHyphens/>
      <w:spacing w:after="120"/>
      <w:ind w:left="283" w:firstLine="709"/>
      <w:jc w:val="both"/>
    </w:pPr>
    <w:rPr>
      <w:sz w:val="16"/>
      <w:szCs w:val="16"/>
      <w:lang w:eastAsia="ar-SA"/>
    </w:rPr>
  </w:style>
  <w:style w:type="character" w:customStyle="1" w:styleId="1ff2">
    <w:name w:val="Верхний колонтитул Знак1"/>
    <w:aliases w:val="??????? ?????????? Знак1,Верхний колонтитул1 Знак1,Title Up Знак1,Header_ARGOSS Знак1,ITTHEADER Знак1,h Знак1,header-first Знак1,HeaderPort Знак1,I.L.T. Знак1,Titul Знак1,Heder Знак1,Header RTC Знак1,Aa?oiee eieiioeooe Знак1"/>
    <w:uiPriority w:val="99"/>
    <w:rsid w:val="00B133B5"/>
    <w:rPr>
      <w:sz w:val="24"/>
      <w:szCs w:val="24"/>
    </w:rPr>
  </w:style>
  <w:style w:type="numbering" w:customStyle="1" w:styleId="4">
    <w:name w:val="Стиль4"/>
    <w:uiPriority w:val="99"/>
    <w:rsid w:val="00B133B5"/>
    <w:pPr>
      <w:numPr>
        <w:numId w:val="15"/>
      </w:numPr>
    </w:pPr>
  </w:style>
  <w:style w:type="character" w:customStyle="1" w:styleId="MSGENFONTSTYLENAMETEMPLATEROLENUMBERMSGENFONTSTYLENAMEBYROLETEXT2MSGENFONTSTYLEMODIFERSIZE6">
    <w:name w:val="MSG_EN_FONT_STYLE_NAME_TEMPLATE_ROLE_NUMBER MSG_EN_FONT_STYLE_NAME_BY_ROLE_TEXT 2 + MSG_EN_FONT_STYLE_MODIFER_SIZE 6"/>
    <w:basedOn w:val="af5"/>
    <w:rsid w:val="00B133B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paragraph" w:styleId="5">
    <w:name w:val="List Bullet 5"/>
    <w:basedOn w:val="af4"/>
    <w:rsid w:val="00B133B5"/>
    <w:pPr>
      <w:numPr>
        <w:numId w:val="16"/>
      </w:numPr>
      <w:spacing w:line="360" w:lineRule="auto"/>
      <w:jc w:val="both"/>
    </w:pPr>
    <w:rPr>
      <w:sz w:val="28"/>
    </w:rPr>
  </w:style>
  <w:style w:type="paragraph" w:customStyle="1" w:styleId="xl119">
    <w:name w:val="xl119"/>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ascii="Times New Roman CYR" w:hAnsi="Times New Roman CYR" w:cs="Times New Roman CYR"/>
    </w:rPr>
  </w:style>
  <w:style w:type="paragraph" w:customStyle="1" w:styleId="xl120">
    <w:name w:val="xl120"/>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both"/>
      <w:textAlignment w:val="top"/>
    </w:pPr>
  </w:style>
  <w:style w:type="paragraph" w:customStyle="1" w:styleId="xl121">
    <w:name w:val="xl12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both"/>
      <w:textAlignment w:val="top"/>
    </w:pPr>
    <w:rPr>
      <w:rFonts w:ascii="Times New Roman CYR" w:hAnsi="Times New Roman CYR" w:cs="Times New Roman CYR"/>
      <w:b/>
      <w:bCs/>
      <w:i/>
      <w:iCs/>
    </w:rPr>
  </w:style>
  <w:style w:type="paragraph" w:customStyle="1" w:styleId="xl122">
    <w:name w:val="xl122"/>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both"/>
      <w:textAlignment w:val="top"/>
    </w:pPr>
    <w:rPr>
      <w:i/>
      <w:iCs/>
    </w:rPr>
  </w:style>
  <w:style w:type="paragraph" w:customStyle="1" w:styleId="xl123">
    <w:name w:val="xl123"/>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both"/>
      <w:textAlignment w:val="top"/>
    </w:pPr>
    <w:rPr>
      <w:rFonts w:ascii="Times New Roman CYR" w:hAnsi="Times New Roman CYR" w:cs="Times New Roman CYR"/>
      <w:i/>
      <w:iCs/>
    </w:rPr>
  </w:style>
  <w:style w:type="paragraph" w:customStyle="1" w:styleId="xl124">
    <w:name w:val="xl124"/>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both"/>
    </w:pPr>
  </w:style>
  <w:style w:type="paragraph" w:customStyle="1" w:styleId="xl125">
    <w:name w:val="xl12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rPr>
      <w:rFonts w:ascii="Times New Roman CYR" w:hAnsi="Times New Roman CYR" w:cs="Times New Roman CYR"/>
      <w:b/>
      <w:bCs/>
    </w:rPr>
  </w:style>
  <w:style w:type="paragraph" w:customStyle="1" w:styleId="xl126">
    <w:name w:val="xl12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709"/>
      <w:jc w:val="center"/>
    </w:pPr>
  </w:style>
  <w:style w:type="paragraph" w:customStyle="1" w:styleId="xl127">
    <w:name w:val="xl127"/>
    <w:basedOn w:val="af4"/>
    <w:qFormat/>
    <w:rsid w:val="00B133B5"/>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ind w:firstLine="709"/>
      <w:jc w:val="center"/>
    </w:pPr>
    <w:rPr>
      <w:b/>
      <w:bCs/>
      <w:u w:val="single"/>
    </w:rPr>
  </w:style>
  <w:style w:type="paragraph" w:customStyle="1" w:styleId="xl128">
    <w:name w:val="xl128"/>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ind w:firstLine="709"/>
      <w:jc w:val="center"/>
      <w:textAlignment w:val="center"/>
    </w:pPr>
  </w:style>
  <w:style w:type="paragraph" w:customStyle="1" w:styleId="xl129">
    <w:name w:val="xl129"/>
    <w:basedOn w:val="af4"/>
    <w:qFormat/>
    <w:rsid w:val="00B133B5"/>
    <w:pPr>
      <w:pBdr>
        <w:top w:val="single" w:sz="4" w:space="0" w:color="auto"/>
        <w:bottom w:val="single" w:sz="4" w:space="0" w:color="auto"/>
      </w:pBdr>
      <w:shd w:val="clear" w:color="000000" w:fill="FFFFFF"/>
      <w:spacing w:before="100" w:beforeAutospacing="1" w:after="100" w:afterAutospacing="1"/>
      <w:ind w:firstLine="709"/>
      <w:jc w:val="center"/>
      <w:textAlignment w:val="center"/>
    </w:pPr>
  </w:style>
  <w:style w:type="paragraph" w:customStyle="1" w:styleId="xl130">
    <w:name w:val="xl130"/>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ind w:firstLine="709"/>
      <w:jc w:val="center"/>
      <w:textAlignment w:val="center"/>
    </w:pPr>
  </w:style>
  <w:style w:type="paragraph" w:customStyle="1" w:styleId="xl131">
    <w:name w:val="xl131"/>
    <w:basedOn w:val="af4"/>
    <w:qFormat/>
    <w:rsid w:val="00B133B5"/>
    <w:pPr>
      <w:pBdr>
        <w:top w:val="single" w:sz="4" w:space="0" w:color="auto"/>
        <w:bottom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2">
    <w:name w:val="xl132"/>
    <w:basedOn w:val="af4"/>
    <w:qFormat/>
    <w:rsid w:val="00B133B5"/>
    <w:pPr>
      <w:pBdr>
        <w:top w:val="single" w:sz="4" w:space="0" w:color="auto"/>
        <w:bottom w:val="single" w:sz="4" w:space="0" w:color="auto"/>
        <w:right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3">
    <w:name w:val="xl133"/>
    <w:basedOn w:val="af4"/>
    <w:qFormat/>
    <w:rsid w:val="00B133B5"/>
    <w:pPr>
      <w:pBdr>
        <w:top w:val="single" w:sz="4" w:space="0" w:color="auto"/>
        <w:bottom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4">
    <w:name w:val="xl134"/>
    <w:basedOn w:val="af4"/>
    <w:qFormat/>
    <w:rsid w:val="00B133B5"/>
    <w:pPr>
      <w:pBdr>
        <w:top w:val="single" w:sz="4" w:space="0" w:color="auto"/>
        <w:bottom w:val="single" w:sz="4" w:space="0" w:color="auto"/>
        <w:right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5">
    <w:name w:val="xl135"/>
    <w:basedOn w:val="af4"/>
    <w:qFormat/>
    <w:rsid w:val="00B133B5"/>
    <w:pPr>
      <w:pBdr>
        <w:top w:val="single" w:sz="4" w:space="0" w:color="auto"/>
        <w:left w:val="single" w:sz="4" w:space="0" w:color="auto"/>
        <w:right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6">
    <w:name w:val="xl136"/>
    <w:basedOn w:val="af4"/>
    <w:qFormat/>
    <w:rsid w:val="00B133B5"/>
    <w:pPr>
      <w:pBdr>
        <w:left w:val="single" w:sz="4" w:space="0" w:color="auto"/>
        <w:right w:val="single" w:sz="4" w:space="0" w:color="auto"/>
      </w:pBdr>
      <w:shd w:val="clear" w:color="CCFFFF" w:fill="FFFFFF"/>
      <w:spacing w:before="100" w:beforeAutospacing="1" w:after="100" w:afterAutospacing="1"/>
      <w:ind w:firstLine="709"/>
      <w:jc w:val="center"/>
      <w:textAlignment w:val="center"/>
    </w:pPr>
    <w:rPr>
      <w:sz w:val="18"/>
      <w:szCs w:val="18"/>
    </w:rPr>
  </w:style>
  <w:style w:type="paragraph" w:customStyle="1" w:styleId="xl137">
    <w:name w:val="xl137"/>
    <w:basedOn w:val="af4"/>
    <w:qFormat/>
    <w:rsid w:val="00B133B5"/>
    <w:pPr>
      <w:pBdr>
        <w:left w:val="single" w:sz="4" w:space="0" w:color="auto"/>
        <w:bottom w:val="single" w:sz="4" w:space="0" w:color="auto"/>
        <w:right w:val="single" w:sz="4" w:space="0" w:color="auto"/>
      </w:pBdr>
      <w:shd w:val="clear" w:color="CCFFFF" w:fill="FFFFFF"/>
      <w:spacing w:before="100" w:beforeAutospacing="1" w:after="100" w:afterAutospacing="1"/>
      <w:ind w:firstLine="709"/>
      <w:jc w:val="center"/>
      <w:textAlignment w:val="center"/>
    </w:pPr>
    <w:rPr>
      <w:sz w:val="18"/>
      <w:szCs w:val="18"/>
    </w:rPr>
  </w:style>
  <w:style w:type="numbering" w:customStyle="1" w:styleId="1ff3">
    <w:name w:val="Нет списка1"/>
    <w:next w:val="af7"/>
    <w:uiPriority w:val="99"/>
    <w:semiHidden/>
    <w:unhideWhenUsed/>
    <w:rsid w:val="00B133B5"/>
  </w:style>
  <w:style w:type="paragraph" w:customStyle="1" w:styleId="afffffffff8">
    <w:name w:val="Обычный по центру"/>
    <w:basedOn w:val="af4"/>
    <w:qFormat/>
    <w:rsid w:val="00B133B5"/>
    <w:pPr>
      <w:ind w:left="284" w:right="284" w:firstLine="709"/>
      <w:jc w:val="center"/>
    </w:pPr>
    <w:rPr>
      <w:szCs w:val="20"/>
    </w:rPr>
  </w:style>
  <w:style w:type="character" w:customStyle="1" w:styleId="afffffffff9">
    <w:name w:val="Знак предприятия"/>
    <w:rsid w:val="00B133B5"/>
    <w:rPr>
      <w:rFonts w:ascii="Times New Roman" w:hAnsi="Times New Roman"/>
      <w:b/>
      <w:bCs/>
      <w:i/>
      <w:iCs/>
      <w:sz w:val="28"/>
    </w:rPr>
  </w:style>
  <w:style w:type="paragraph" w:customStyle="1" w:styleId="afffffffffa">
    <w:name w:val="Организация"/>
    <w:basedOn w:val="af4"/>
    <w:qFormat/>
    <w:rsid w:val="00B133B5"/>
    <w:pPr>
      <w:ind w:left="284" w:right="284" w:firstLine="567"/>
      <w:jc w:val="center"/>
    </w:pPr>
    <w:rPr>
      <w:rFonts w:ascii="Arial" w:hAnsi="Arial"/>
      <w:b/>
      <w:bCs/>
    </w:rPr>
  </w:style>
  <w:style w:type="paragraph" w:customStyle="1" w:styleId="afffffffffb">
    <w:name w:val="Стадия проектирования"/>
    <w:basedOn w:val="af4"/>
    <w:qFormat/>
    <w:rsid w:val="00B133B5"/>
    <w:pPr>
      <w:ind w:left="284" w:right="284" w:firstLine="709"/>
      <w:jc w:val="center"/>
    </w:pPr>
    <w:rPr>
      <w:b/>
      <w:bCs/>
      <w:sz w:val="68"/>
    </w:rPr>
  </w:style>
  <w:style w:type="paragraph" w:customStyle="1" w:styleId="afffffffffc">
    <w:name w:val="Экземпляр"/>
    <w:basedOn w:val="af4"/>
    <w:qFormat/>
    <w:rsid w:val="00B133B5"/>
    <w:pPr>
      <w:ind w:left="284" w:right="284" w:firstLine="567"/>
      <w:jc w:val="right"/>
    </w:pPr>
    <w:rPr>
      <w:i/>
      <w:iCs/>
    </w:rPr>
  </w:style>
  <w:style w:type="paragraph" w:customStyle="1" w:styleId="afffffffffd">
    <w:name w:val="Объект Сооружение"/>
    <w:basedOn w:val="af4"/>
    <w:qFormat/>
    <w:rsid w:val="00B133B5"/>
    <w:pPr>
      <w:ind w:left="284" w:right="284" w:firstLine="709"/>
      <w:jc w:val="center"/>
    </w:pPr>
    <w:rPr>
      <w:sz w:val="44"/>
      <w:szCs w:val="20"/>
    </w:rPr>
  </w:style>
  <w:style w:type="paragraph" w:customStyle="1" w:styleId="afffffffffe">
    <w:name w:val="Документ"/>
    <w:basedOn w:val="af4"/>
    <w:qFormat/>
    <w:rsid w:val="00B133B5"/>
    <w:pPr>
      <w:ind w:left="284" w:right="284" w:firstLine="709"/>
      <w:jc w:val="center"/>
    </w:pPr>
    <w:rPr>
      <w:b/>
      <w:bCs/>
      <w:sz w:val="44"/>
    </w:rPr>
  </w:style>
  <w:style w:type="paragraph" w:customStyle="1" w:styleId="affffffffff">
    <w:name w:val="Обычный курсив"/>
    <w:basedOn w:val="af4"/>
    <w:next w:val="af4"/>
    <w:qFormat/>
    <w:rsid w:val="00B133B5"/>
    <w:pPr>
      <w:ind w:left="284" w:right="284" w:firstLine="567"/>
      <w:jc w:val="both"/>
    </w:pPr>
    <w:rPr>
      <w:i/>
      <w:iCs/>
    </w:rPr>
  </w:style>
  <w:style w:type="paragraph" w:customStyle="1" w:styleId="affffffffff0">
    <w:name w:val="Приложения"/>
    <w:basedOn w:val="af4"/>
    <w:link w:val="affffffffff1"/>
    <w:qFormat/>
    <w:rsid w:val="00B133B5"/>
    <w:pPr>
      <w:spacing w:line="360" w:lineRule="auto"/>
      <w:ind w:right="284" w:firstLine="709"/>
      <w:jc w:val="center"/>
    </w:pPr>
    <w:rPr>
      <w:b/>
      <w:lang w:eastAsia="en-US"/>
    </w:rPr>
  </w:style>
  <w:style w:type="character" w:customStyle="1" w:styleId="affffffffff1">
    <w:name w:val="Приложения Знак"/>
    <w:link w:val="affffffffff0"/>
    <w:rsid w:val="00B133B5"/>
    <w:rPr>
      <w:rFonts w:ascii="Times New Roman" w:eastAsia="Times New Roman" w:hAnsi="Times New Roman" w:cs="Times New Roman"/>
      <w:b/>
      <w:sz w:val="24"/>
      <w:szCs w:val="24"/>
    </w:rPr>
  </w:style>
  <w:style w:type="character" w:customStyle="1" w:styleId="Exact">
    <w:name w:val="Основной текст Exact"/>
    <w:rsid w:val="00B133B5"/>
    <w:rPr>
      <w:rFonts w:ascii="Times New Roman" w:hAnsi="Times New Roman" w:cs="Times New Roman"/>
      <w:spacing w:val="5"/>
      <w:sz w:val="25"/>
      <w:szCs w:val="25"/>
      <w:u w:val="none"/>
    </w:rPr>
  </w:style>
  <w:style w:type="paragraph" w:customStyle="1" w:styleId="14pt">
    <w:name w:val="14 pt по ширине"/>
    <w:basedOn w:val="af4"/>
    <w:link w:val="14pt0"/>
    <w:qFormat/>
    <w:rsid w:val="00B133B5"/>
    <w:pPr>
      <w:ind w:firstLine="709"/>
      <w:jc w:val="both"/>
    </w:pPr>
    <w:rPr>
      <w:sz w:val="28"/>
      <w:szCs w:val="20"/>
      <w:lang w:eastAsia="en-US"/>
    </w:rPr>
  </w:style>
  <w:style w:type="character" w:customStyle="1" w:styleId="14pt0">
    <w:name w:val="14 pt по ширине Знак"/>
    <w:link w:val="14pt"/>
    <w:rsid w:val="00B133B5"/>
    <w:rPr>
      <w:rFonts w:ascii="Times New Roman" w:eastAsia="Times New Roman" w:hAnsi="Times New Roman" w:cs="Times New Roman"/>
      <w:sz w:val="28"/>
      <w:szCs w:val="20"/>
    </w:rPr>
  </w:style>
  <w:style w:type="character" w:customStyle="1" w:styleId="Exact0">
    <w:name w:val="Подпись к картинке Exact"/>
    <w:link w:val="affffffffff2"/>
    <w:locked/>
    <w:rsid w:val="00B133B5"/>
    <w:rPr>
      <w:spacing w:val="4"/>
      <w:sz w:val="25"/>
      <w:szCs w:val="25"/>
      <w:shd w:val="clear" w:color="auto" w:fill="FFFFFF"/>
      <w:lang w:val="en-US"/>
    </w:rPr>
  </w:style>
  <w:style w:type="character" w:customStyle="1" w:styleId="1ptExact">
    <w:name w:val="Подпись к картинке + Интервал 1 pt Exact"/>
    <w:rsid w:val="00B133B5"/>
    <w:rPr>
      <w:color w:val="000000"/>
      <w:spacing w:val="35"/>
      <w:w w:val="100"/>
      <w:position w:val="0"/>
      <w:sz w:val="25"/>
      <w:szCs w:val="25"/>
      <w:shd w:val="clear" w:color="auto" w:fill="FFFFFF"/>
      <w:lang w:val="en-US"/>
    </w:rPr>
  </w:style>
  <w:style w:type="character" w:customStyle="1" w:styleId="4Exact">
    <w:name w:val="Подпись к картинке (4) Exact"/>
    <w:link w:val="4f0"/>
    <w:locked/>
    <w:rsid w:val="00B133B5"/>
    <w:rPr>
      <w:spacing w:val="2"/>
      <w:sz w:val="17"/>
      <w:szCs w:val="17"/>
      <w:shd w:val="clear" w:color="auto" w:fill="FFFFFF"/>
    </w:rPr>
  </w:style>
  <w:style w:type="paragraph" w:customStyle="1" w:styleId="affffffffff2">
    <w:name w:val="Подпись к картинке"/>
    <w:basedOn w:val="af4"/>
    <w:link w:val="Exact0"/>
    <w:qFormat/>
    <w:rsid w:val="00B133B5"/>
    <w:pPr>
      <w:widowControl w:val="0"/>
      <w:shd w:val="clear" w:color="auto" w:fill="FFFFFF"/>
      <w:spacing w:line="240" w:lineRule="atLeast"/>
      <w:ind w:firstLine="709"/>
      <w:jc w:val="both"/>
    </w:pPr>
    <w:rPr>
      <w:rFonts w:asciiTheme="minorHAnsi" w:eastAsiaTheme="minorHAnsi" w:hAnsiTheme="minorHAnsi" w:cstheme="minorBidi"/>
      <w:spacing w:val="4"/>
      <w:sz w:val="25"/>
      <w:szCs w:val="25"/>
      <w:lang w:val="en-US" w:eastAsia="en-US"/>
    </w:rPr>
  </w:style>
  <w:style w:type="paragraph" w:customStyle="1" w:styleId="4f0">
    <w:name w:val="Подпись к картинке (4)"/>
    <w:basedOn w:val="af4"/>
    <w:link w:val="4Exact"/>
    <w:qFormat/>
    <w:rsid w:val="00B133B5"/>
    <w:pPr>
      <w:widowControl w:val="0"/>
      <w:shd w:val="clear" w:color="auto" w:fill="FFFFFF"/>
      <w:spacing w:line="240" w:lineRule="atLeast"/>
      <w:ind w:firstLine="709"/>
      <w:jc w:val="both"/>
    </w:pPr>
    <w:rPr>
      <w:rFonts w:asciiTheme="minorHAnsi" w:eastAsiaTheme="minorHAnsi" w:hAnsiTheme="minorHAnsi" w:cstheme="minorBidi"/>
      <w:spacing w:val="2"/>
      <w:sz w:val="17"/>
      <w:szCs w:val="17"/>
      <w:lang w:eastAsia="en-US"/>
    </w:rPr>
  </w:style>
  <w:style w:type="character" w:customStyle="1" w:styleId="13Exact">
    <w:name w:val="Основной текст (13) Exact"/>
    <w:rsid w:val="00B133B5"/>
    <w:rPr>
      <w:rFonts w:ascii="Arial Narrow" w:hAnsi="Arial Narrow" w:cs="Arial Narrow"/>
      <w:spacing w:val="10"/>
      <w:sz w:val="15"/>
      <w:szCs w:val="15"/>
      <w:u w:val="none"/>
    </w:rPr>
  </w:style>
  <w:style w:type="character" w:customStyle="1" w:styleId="133">
    <w:name w:val="Основной текст (13)_"/>
    <w:link w:val="134"/>
    <w:locked/>
    <w:rsid w:val="00B133B5"/>
    <w:rPr>
      <w:rFonts w:ascii="Arial Narrow" w:hAnsi="Arial Narrow"/>
      <w:sz w:val="16"/>
      <w:szCs w:val="16"/>
      <w:shd w:val="clear" w:color="auto" w:fill="FFFFFF"/>
    </w:rPr>
  </w:style>
  <w:style w:type="paragraph" w:customStyle="1" w:styleId="134">
    <w:name w:val="Основной текст (13)"/>
    <w:basedOn w:val="af4"/>
    <w:link w:val="133"/>
    <w:qFormat/>
    <w:rsid w:val="00B133B5"/>
    <w:pPr>
      <w:widowControl w:val="0"/>
      <w:shd w:val="clear" w:color="auto" w:fill="FFFFFF"/>
      <w:spacing w:line="240" w:lineRule="atLeast"/>
      <w:ind w:firstLine="709"/>
      <w:jc w:val="both"/>
    </w:pPr>
    <w:rPr>
      <w:rFonts w:ascii="Arial Narrow" w:eastAsiaTheme="minorHAnsi" w:hAnsi="Arial Narrow" w:cstheme="minorBidi"/>
      <w:sz w:val="16"/>
      <w:szCs w:val="16"/>
      <w:lang w:eastAsia="en-US"/>
    </w:rPr>
  </w:style>
  <w:style w:type="numbering" w:customStyle="1" w:styleId="119">
    <w:name w:val="Нет списка11"/>
    <w:next w:val="af7"/>
    <w:uiPriority w:val="99"/>
    <w:semiHidden/>
    <w:rsid w:val="00B133B5"/>
  </w:style>
  <w:style w:type="paragraph" w:customStyle="1" w:styleId="xl27">
    <w:name w:val="xl27"/>
    <w:basedOn w:val="af4"/>
    <w:qFormat/>
    <w:rsid w:val="00B133B5"/>
    <w:pPr>
      <w:spacing w:before="100" w:beforeAutospacing="1" w:after="100" w:afterAutospacing="1"/>
      <w:ind w:firstLine="709"/>
      <w:jc w:val="center"/>
    </w:pPr>
    <w:rPr>
      <w:rFonts w:eastAsia="Arial Unicode MS"/>
    </w:rPr>
  </w:style>
  <w:style w:type="paragraph" w:customStyle="1" w:styleId="affffffffff3">
    <w:name w:val="ТАблица"/>
    <w:basedOn w:val="af4"/>
    <w:qFormat/>
    <w:rsid w:val="00B133B5"/>
    <w:pPr>
      <w:ind w:right="266" w:firstLine="709"/>
      <w:jc w:val="both"/>
    </w:pPr>
  </w:style>
  <w:style w:type="character" w:customStyle="1" w:styleId="affff3">
    <w:name w:val="Чертежный Знак"/>
    <w:link w:val="affff2"/>
    <w:locked/>
    <w:rsid w:val="00B133B5"/>
    <w:rPr>
      <w:rFonts w:ascii="ISOCPEUR" w:eastAsia="Times New Roman" w:hAnsi="ISOCPEUR" w:cs="Times New Roman"/>
      <w:i/>
      <w:sz w:val="28"/>
      <w:szCs w:val="20"/>
      <w:lang w:val="uk-UA" w:eastAsia="ru-RU"/>
    </w:rPr>
  </w:style>
  <w:style w:type="paragraph" w:styleId="a">
    <w:name w:val="List Number"/>
    <w:basedOn w:val="af4"/>
    <w:qFormat/>
    <w:rsid w:val="00B133B5"/>
    <w:pPr>
      <w:numPr>
        <w:numId w:val="17"/>
      </w:numPr>
      <w:tabs>
        <w:tab w:val="left" w:pos="57"/>
        <w:tab w:val="left" w:pos="851"/>
      </w:tabs>
      <w:jc w:val="both"/>
    </w:pPr>
    <w:rPr>
      <w:kern w:val="28"/>
      <w:sz w:val="20"/>
      <w:szCs w:val="20"/>
    </w:rPr>
  </w:style>
  <w:style w:type="paragraph" w:customStyle="1" w:styleId="affffffffff4">
    <w:name w:val="Таблица"/>
    <w:basedOn w:val="af4"/>
    <w:link w:val="affffffffff5"/>
    <w:qFormat/>
    <w:rsid w:val="00B133B5"/>
    <w:pPr>
      <w:tabs>
        <w:tab w:val="left" w:pos="851"/>
      </w:tabs>
      <w:spacing w:before="120"/>
      <w:ind w:firstLine="709"/>
      <w:jc w:val="both"/>
    </w:pPr>
    <w:rPr>
      <w:rFonts w:ascii="Arial" w:hAnsi="Arial" w:cs="Arial"/>
      <w:kern w:val="28"/>
      <w:sz w:val="20"/>
      <w:szCs w:val="20"/>
    </w:rPr>
  </w:style>
  <w:style w:type="paragraph" w:customStyle="1" w:styleId="affffffffff6">
    <w:name w:val="Обычный таблица"/>
    <w:basedOn w:val="afffffffff8"/>
    <w:autoRedefine/>
    <w:qFormat/>
    <w:rsid w:val="00B133B5"/>
    <w:pPr>
      <w:ind w:left="426" w:right="0"/>
      <w:jc w:val="both"/>
    </w:pPr>
  </w:style>
  <w:style w:type="paragraph" w:customStyle="1" w:styleId="14ptCapsLock">
    <w:name w:val="14 pt Caps Lock по центру без отступа"/>
    <w:basedOn w:val="af4"/>
    <w:link w:val="14ptCapsLock0"/>
    <w:qFormat/>
    <w:rsid w:val="00B133B5"/>
    <w:pPr>
      <w:ind w:firstLine="709"/>
      <w:jc w:val="center"/>
    </w:pPr>
    <w:rPr>
      <w:caps/>
      <w:sz w:val="28"/>
      <w:szCs w:val="28"/>
      <w:lang w:eastAsia="en-US"/>
    </w:rPr>
  </w:style>
  <w:style w:type="character" w:customStyle="1" w:styleId="14ptCapsLock0">
    <w:name w:val="14 pt Caps Lock по центру без отступа Знак"/>
    <w:link w:val="14ptCapsLock"/>
    <w:locked/>
    <w:rsid w:val="00B133B5"/>
    <w:rPr>
      <w:rFonts w:ascii="Times New Roman" w:eastAsia="Times New Roman" w:hAnsi="Times New Roman" w:cs="Times New Roman"/>
      <w:caps/>
      <w:sz w:val="28"/>
      <w:szCs w:val="28"/>
    </w:rPr>
  </w:style>
  <w:style w:type="paragraph" w:customStyle="1" w:styleId="affffffffff7">
    <w:name w:val="Табличный"/>
    <w:basedOn w:val="af4"/>
    <w:link w:val="affffffffff8"/>
    <w:qFormat/>
    <w:rsid w:val="00B133B5"/>
    <w:pPr>
      <w:ind w:firstLine="709"/>
      <w:jc w:val="both"/>
    </w:pPr>
  </w:style>
  <w:style w:type="paragraph" w:customStyle="1" w:styleId="affffffffff9">
    <w:name w:val="марксписок"/>
    <w:basedOn w:val="affffffffffa"/>
    <w:rsid w:val="00B133B5"/>
    <w:pPr>
      <w:tabs>
        <w:tab w:val="left" w:pos="993"/>
      </w:tabs>
      <w:ind w:left="1571" w:hanging="360"/>
    </w:pPr>
  </w:style>
  <w:style w:type="paragraph" w:customStyle="1" w:styleId="affffffffffa">
    <w:name w:val="марксписоквыст"/>
    <w:basedOn w:val="af4"/>
    <w:qFormat/>
    <w:rsid w:val="00B133B5"/>
    <w:pPr>
      <w:tabs>
        <w:tab w:val="left" w:pos="851"/>
      </w:tabs>
      <w:ind w:firstLine="709"/>
      <w:jc w:val="both"/>
    </w:pPr>
    <w:rPr>
      <w:rFonts w:ascii="Arial" w:hAnsi="Arial"/>
      <w:sz w:val="22"/>
      <w:szCs w:val="20"/>
    </w:rPr>
  </w:style>
  <w:style w:type="paragraph" w:customStyle="1" w:styleId="affffffffffb">
    <w:name w:val="марк список"/>
    <w:basedOn w:val="af4"/>
    <w:qFormat/>
    <w:rsid w:val="00B133B5"/>
    <w:pPr>
      <w:tabs>
        <w:tab w:val="left" w:pos="851"/>
      </w:tabs>
      <w:ind w:left="1571" w:hanging="360"/>
      <w:jc w:val="both"/>
    </w:pPr>
    <w:rPr>
      <w:rFonts w:ascii="Arial" w:hAnsi="Arial"/>
      <w:snapToGrid w:val="0"/>
      <w:sz w:val="22"/>
      <w:szCs w:val="20"/>
    </w:rPr>
  </w:style>
  <w:style w:type="paragraph" w:customStyle="1" w:styleId="affffffffffc">
    <w:name w:val="маркир список"/>
    <w:basedOn w:val="af4"/>
    <w:qFormat/>
    <w:rsid w:val="00B133B5"/>
    <w:pPr>
      <w:tabs>
        <w:tab w:val="left" w:pos="851"/>
      </w:tabs>
      <w:ind w:left="1571" w:hanging="360"/>
      <w:jc w:val="both"/>
    </w:pPr>
    <w:rPr>
      <w:rFonts w:ascii="Arial" w:hAnsi="Arial"/>
      <w:sz w:val="22"/>
      <w:szCs w:val="20"/>
    </w:rPr>
  </w:style>
  <w:style w:type="character" w:customStyle="1" w:styleId="1ff4">
    <w:name w:val="Знак Знак1"/>
    <w:qFormat/>
    <w:locked/>
    <w:rsid w:val="00B133B5"/>
    <w:rPr>
      <w:i/>
      <w:iCs/>
      <w:noProof w:val="0"/>
      <w:sz w:val="24"/>
      <w:szCs w:val="22"/>
      <w:lang w:val="ru-RU" w:eastAsia="ru-RU" w:bidi="ar-SA"/>
    </w:rPr>
  </w:style>
  <w:style w:type="paragraph" w:customStyle="1" w:styleId="-14">
    <w:name w:val="ОФИС - 14"/>
    <w:basedOn w:val="af4"/>
    <w:qFormat/>
    <w:rsid w:val="00B133B5"/>
    <w:pPr>
      <w:ind w:firstLine="709"/>
      <w:jc w:val="both"/>
    </w:pPr>
    <w:rPr>
      <w:sz w:val="28"/>
      <w:szCs w:val="16"/>
    </w:rPr>
  </w:style>
  <w:style w:type="paragraph" w:customStyle="1" w:styleId="12ptCapsLock">
    <w:name w:val="12 pt Caps Lock по центру без отступа"/>
    <w:basedOn w:val="af4"/>
    <w:qFormat/>
    <w:rsid w:val="00B133B5"/>
    <w:pPr>
      <w:ind w:firstLine="709"/>
      <w:jc w:val="center"/>
    </w:pPr>
    <w:rPr>
      <w:caps/>
      <w:sz w:val="20"/>
      <w:szCs w:val="20"/>
    </w:rPr>
  </w:style>
  <w:style w:type="paragraph" w:customStyle="1" w:styleId="14ptCapsLock1">
    <w:name w:val="14 pt Caps Lock жирный по центру без отступа"/>
    <w:basedOn w:val="14ptCapsLock"/>
    <w:qFormat/>
    <w:rsid w:val="00B133B5"/>
    <w:rPr>
      <w:b/>
    </w:rPr>
  </w:style>
  <w:style w:type="paragraph" w:customStyle="1" w:styleId="Level1">
    <w:name w:val="Level 1"/>
    <w:basedOn w:val="af4"/>
    <w:qFormat/>
    <w:rsid w:val="00B133B5"/>
    <w:pPr>
      <w:widowControl w:val="0"/>
      <w:tabs>
        <w:tab w:val="left" w:pos="3402"/>
      </w:tabs>
      <w:autoSpaceDE w:val="0"/>
      <w:autoSpaceDN w:val="0"/>
      <w:ind w:firstLine="709"/>
      <w:jc w:val="center"/>
    </w:pPr>
    <w:rPr>
      <w:rFonts w:cs="ISOCTEUR"/>
      <w:b/>
      <w:bCs/>
      <w:sz w:val="28"/>
      <w:lang w:val="en-GB" w:eastAsia="it-IT"/>
    </w:rPr>
  </w:style>
  <w:style w:type="paragraph" w:customStyle="1" w:styleId="level2">
    <w:name w:val="level 2"/>
    <w:basedOn w:val="af4"/>
    <w:qFormat/>
    <w:rsid w:val="00B133B5"/>
    <w:pPr>
      <w:widowControl w:val="0"/>
      <w:autoSpaceDE w:val="0"/>
      <w:autoSpaceDN w:val="0"/>
      <w:ind w:firstLine="709"/>
      <w:jc w:val="both"/>
    </w:pPr>
    <w:rPr>
      <w:rFonts w:cs="ISOCTEUR"/>
      <w:b/>
      <w:bCs/>
      <w:szCs w:val="20"/>
      <w:lang w:val="de-DE" w:eastAsia="it-IT"/>
    </w:rPr>
  </w:style>
  <w:style w:type="paragraph" w:customStyle="1" w:styleId="10pt">
    <w:name w:val="10 pt по центру без отступа"/>
    <w:basedOn w:val="af4"/>
    <w:qFormat/>
    <w:rsid w:val="00B133B5"/>
    <w:pPr>
      <w:ind w:firstLine="709"/>
      <w:jc w:val="center"/>
    </w:pPr>
    <w:rPr>
      <w:sz w:val="20"/>
      <w:szCs w:val="20"/>
    </w:rPr>
  </w:style>
  <w:style w:type="paragraph" w:styleId="affffffffffd">
    <w:name w:val="Body Text First Indent"/>
    <w:basedOn w:val="aff4"/>
    <w:link w:val="affffffffffe"/>
    <w:rsid w:val="00B133B5"/>
    <w:pPr>
      <w:spacing w:after="120"/>
      <w:ind w:firstLine="210"/>
      <w:jc w:val="left"/>
    </w:pPr>
    <w:rPr>
      <w:rFonts w:eastAsia="Times New Roman"/>
      <w:i/>
      <w:iCs/>
      <w:sz w:val="24"/>
      <w:lang w:eastAsia="en-US"/>
    </w:rPr>
  </w:style>
  <w:style w:type="character" w:customStyle="1" w:styleId="affffffffffe">
    <w:name w:val="Красная строка Знак"/>
    <w:basedOn w:val="aff5"/>
    <w:link w:val="affffffffffd"/>
    <w:qFormat/>
    <w:rsid w:val="00B133B5"/>
    <w:rPr>
      <w:rFonts w:ascii="Times New Roman" w:eastAsia="Times New Roman" w:hAnsi="Times New Roman" w:cs="Times New Roman"/>
      <w:i/>
      <w:iCs/>
      <w:sz w:val="24"/>
      <w:szCs w:val="24"/>
      <w:lang w:eastAsia="ru-RU"/>
    </w:rPr>
  </w:style>
  <w:style w:type="paragraph" w:customStyle="1" w:styleId="1ff5">
    <w:name w:val="маркир список1"/>
    <w:basedOn w:val="affffffffffb"/>
    <w:qFormat/>
    <w:rsid w:val="00B133B5"/>
    <w:pPr>
      <w:tabs>
        <w:tab w:val="num" w:pos="530"/>
      </w:tabs>
      <w:snapToGrid w:val="0"/>
      <w:ind w:left="397" w:hanging="227"/>
    </w:pPr>
    <w:rPr>
      <w:snapToGrid/>
    </w:rPr>
  </w:style>
  <w:style w:type="paragraph" w:customStyle="1" w:styleId="-0">
    <w:name w:val="- марк список"/>
    <w:basedOn w:val="1ff5"/>
    <w:qFormat/>
    <w:rsid w:val="00B133B5"/>
    <w:pPr>
      <w:tabs>
        <w:tab w:val="clear" w:pos="530"/>
        <w:tab w:val="num" w:pos="-1701"/>
        <w:tab w:val="left" w:pos="993"/>
      </w:tabs>
      <w:ind w:left="993" w:hanging="284"/>
    </w:pPr>
  </w:style>
  <w:style w:type="paragraph" w:customStyle="1" w:styleId="BodyText1">
    <w:name w:val="Body Text1"/>
    <w:basedOn w:val="af4"/>
    <w:qFormat/>
    <w:rsid w:val="00B133B5"/>
    <w:pPr>
      <w:autoSpaceDE w:val="0"/>
      <w:autoSpaceDN w:val="0"/>
      <w:spacing w:after="120"/>
      <w:ind w:firstLine="709"/>
      <w:jc w:val="both"/>
    </w:pPr>
    <w:rPr>
      <w:sz w:val="20"/>
      <w:szCs w:val="20"/>
    </w:rPr>
  </w:style>
  <w:style w:type="character" w:customStyle="1" w:styleId="2fa">
    <w:name w:val="Знак Знак2"/>
    <w:qFormat/>
    <w:rsid w:val="00B133B5"/>
    <w:rPr>
      <w:i/>
      <w:iCs/>
      <w:noProof w:val="0"/>
      <w:sz w:val="24"/>
      <w:szCs w:val="22"/>
      <w:lang w:val="ru-RU" w:eastAsia="ru-RU" w:bidi="ar-SA"/>
    </w:rPr>
  </w:style>
  <w:style w:type="paragraph" w:customStyle="1" w:styleId="1ff6">
    <w:name w:val="ПЗ 1"/>
    <w:basedOn w:val="af4"/>
    <w:autoRedefine/>
    <w:qFormat/>
    <w:rsid w:val="00B133B5"/>
    <w:pPr>
      <w:spacing w:line="360" w:lineRule="auto"/>
      <w:ind w:right="-143" w:firstLine="709"/>
      <w:jc w:val="both"/>
      <w:outlineLvl w:val="0"/>
    </w:pPr>
    <w:rPr>
      <w:spacing w:val="-2"/>
      <w:sz w:val="28"/>
      <w:szCs w:val="28"/>
    </w:rPr>
  </w:style>
  <w:style w:type="character" w:customStyle="1" w:styleId="afffffffffff">
    <w:name w:val="Обычный с отступом Знак"/>
    <w:locked/>
    <w:rsid w:val="00B133B5"/>
    <w:rPr>
      <w:rFonts w:ascii="ГОСТ тип А" w:hAnsi="ГОСТ тип А"/>
      <w:noProof w:val="0"/>
      <w:sz w:val="28"/>
      <w:szCs w:val="28"/>
      <w:lang w:val="ru-RU" w:eastAsia="ar-SA" w:bidi="ar-SA"/>
    </w:rPr>
  </w:style>
  <w:style w:type="paragraph" w:customStyle="1" w:styleId="afffffffffff0">
    <w:name w:val="Обычный с отступом"/>
    <w:basedOn w:val="af4"/>
    <w:qFormat/>
    <w:rsid w:val="00B133B5"/>
    <w:pPr>
      <w:suppressAutoHyphens/>
      <w:ind w:firstLine="709"/>
      <w:jc w:val="both"/>
    </w:pPr>
    <w:rPr>
      <w:rFonts w:ascii="ГОСТ тип А" w:hAnsi="ГОСТ тип А"/>
      <w:sz w:val="28"/>
      <w:szCs w:val="28"/>
      <w:lang w:eastAsia="ar-SA"/>
    </w:rPr>
  </w:style>
  <w:style w:type="paragraph" w:styleId="2fb">
    <w:name w:val="Body Text First Indent 2"/>
    <w:basedOn w:val="afff"/>
    <w:link w:val="2fc"/>
    <w:rsid w:val="00B133B5"/>
    <w:pPr>
      <w:tabs>
        <w:tab w:val="left" w:pos="851"/>
      </w:tabs>
      <w:ind w:firstLine="210"/>
      <w:jc w:val="both"/>
    </w:pPr>
    <w:rPr>
      <w:rFonts w:ascii="Arial" w:hAnsi="Arial"/>
      <w:kern w:val="28"/>
      <w:sz w:val="22"/>
      <w:lang w:eastAsia="en-US"/>
    </w:rPr>
  </w:style>
  <w:style w:type="character" w:customStyle="1" w:styleId="2fc">
    <w:name w:val="Красная строка 2 Знак"/>
    <w:basedOn w:val="afff0"/>
    <w:link w:val="2fb"/>
    <w:rsid w:val="00B133B5"/>
    <w:rPr>
      <w:rFonts w:ascii="Arial" w:eastAsia="Times New Roman" w:hAnsi="Arial" w:cs="Times New Roman"/>
      <w:kern w:val="28"/>
      <w:sz w:val="24"/>
      <w:szCs w:val="24"/>
      <w:lang w:eastAsia="ru-RU"/>
    </w:rPr>
  </w:style>
  <w:style w:type="paragraph" w:customStyle="1" w:styleId="xl26">
    <w:name w:val="xl26"/>
    <w:basedOn w:val="af4"/>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rFonts w:ascii="Arial Unicode MS" w:eastAsia="Arial Unicode MS" w:hAnsi="Arial Unicode MS" w:cs="Arial Unicode MS"/>
    </w:rPr>
  </w:style>
  <w:style w:type="paragraph" w:customStyle="1" w:styleId="xl28">
    <w:name w:val="xl28"/>
    <w:basedOn w:val="af4"/>
    <w:qFormat/>
    <w:rsid w:val="00B133B5"/>
    <w:pPr>
      <w:pBdr>
        <w:top w:val="single" w:sz="4" w:space="0" w:color="auto"/>
      </w:pBdr>
      <w:spacing w:before="100" w:beforeAutospacing="1" w:after="100" w:afterAutospacing="1"/>
      <w:ind w:firstLine="709"/>
      <w:jc w:val="center"/>
    </w:pPr>
    <w:rPr>
      <w:rFonts w:ascii="Arial Unicode MS" w:eastAsia="Arial Unicode MS" w:hAnsi="Arial Unicode MS" w:cs="Arial Unicode MS"/>
    </w:rPr>
  </w:style>
  <w:style w:type="paragraph" w:customStyle="1" w:styleId="font7">
    <w:name w:val="font7"/>
    <w:basedOn w:val="af4"/>
    <w:qFormat/>
    <w:rsid w:val="00B133B5"/>
    <w:pPr>
      <w:spacing w:before="100" w:beforeAutospacing="1" w:after="100" w:afterAutospacing="1"/>
      <w:ind w:firstLine="709"/>
      <w:jc w:val="both"/>
    </w:pPr>
    <w:rPr>
      <w:rFonts w:ascii="Arial" w:eastAsia="Arial Unicode MS" w:hAnsi="Arial" w:cs="Tahoma"/>
      <w:b/>
      <w:bCs/>
      <w:sz w:val="22"/>
      <w:szCs w:val="22"/>
    </w:rPr>
  </w:style>
  <w:style w:type="paragraph" w:customStyle="1" w:styleId="14ptCapsLock2">
    <w:name w:val="Стиль 14 pt Caps Lock по центру без отступа + не все прописные"/>
    <w:basedOn w:val="14ptCapsLock"/>
    <w:autoRedefine/>
    <w:qFormat/>
    <w:rsid w:val="00B133B5"/>
    <w:pPr>
      <w:tabs>
        <w:tab w:val="left" w:pos="1965"/>
      </w:tabs>
      <w:ind w:right="283" w:firstLine="458"/>
      <w:jc w:val="left"/>
    </w:pPr>
    <w:rPr>
      <w:kern w:val="28"/>
    </w:rPr>
  </w:style>
  <w:style w:type="character" w:customStyle="1" w:styleId="accented">
    <w:name w:val="accented"/>
    <w:basedOn w:val="af5"/>
    <w:rsid w:val="00B133B5"/>
  </w:style>
  <w:style w:type="character" w:customStyle="1" w:styleId="nav">
    <w:name w:val="nav"/>
    <w:basedOn w:val="af5"/>
    <w:rsid w:val="00B133B5"/>
  </w:style>
  <w:style w:type="character" w:customStyle="1" w:styleId="spelle">
    <w:name w:val="spelle"/>
    <w:basedOn w:val="af5"/>
    <w:rsid w:val="00B133B5"/>
  </w:style>
  <w:style w:type="character" w:customStyle="1" w:styleId="grame">
    <w:name w:val="grame"/>
    <w:basedOn w:val="af5"/>
    <w:rsid w:val="00B133B5"/>
  </w:style>
  <w:style w:type="paragraph" w:customStyle="1" w:styleId="afffffffffff1">
    <w:name w:val="черта без отступа"/>
    <w:basedOn w:val="af4"/>
    <w:next w:val="af4"/>
    <w:autoRedefine/>
    <w:qFormat/>
    <w:rsid w:val="00B133B5"/>
    <w:pPr>
      <w:widowControl w:val="0"/>
      <w:ind w:left="1571" w:hanging="360"/>
      <w:jc w:val="both"/>
    </w:pPr>
    <w:rPr>
      <w:sz w:val="28"/>
      <w:szCs w:val="28"/>
    </w:rPr>
  </w:style>
  <w:style w:type="paragraph" w:customStyle="1" w:styleId="2fd">
    <w:name w:val="ПЗ_2"/>
    <w:basedOn w:val="afff"/>
    <w:next w:val="afff"/>
    <w:autoRedefine/>
    <w:rsid w:val="00B133B5"/>
    <w:pPr>
      <w:widowControl w:val="0"/>
      <w:tabs>
        <w:tab w:val="left" w:pos="567"/>
      </w:tabs>
      <w:spacing w:after="0"/>
      <w:ind w:left="0" w:firstLine="567"/>
      <w:jc w:val="both"/>
      <w:outlineLvl w:val="1"/>
    </w:pPr>
    <w:rPr>
      <w:b/>
      <w:bCs/>
      <w:spacing w:val="-10"/>
      <w:sz w:val="28"/>
      <w:szCs w:val="28"/>
    </w:rPr>
  </w:style>
  <w:style w:type="paragraph" w:customStyle="1" w:styleId="a3">
    <w:name w:val="Список с номерами"/>
    <w:basedOn w:val="afff"/>
    <w:link w:val="afffffffffff2"/>
    <w:rsid w:val="00B133B5"/>
    <w:pPr>
      <w:numPr>
        <w:numId w:val="18"/>
      </w:numPr>
      <w:tabs>
        <w:tab w:val="left" w:pos="567"/>
        <w:tab w:val="left" w:pos="993"/>
      </w:tabs>
      <w:spacing w:after="0"/>
      <w:ind w:left="993" w:hanging="426"/>
      <w:jc w:val="both"/>
    </w:pPr>
    <w:rPr>
      <w:b/>
      <w:szCs w:val="28"/>
    </w:rPr>
  </w:style>
  <w:style w:type="character" w:customStyle="1" w:styleId="afffffffffff2">
    <w:name w:val="Список с номерами Знак"/>
    <w:link w:val="a3"/>
    <w:locked/>
    <w:rsid w:val="00B133B5"/>
    <w:rPr>
      <w:rFonts w:ascii="Times New Roman" w:eastAsia="Times New Roman" w:hAnsi="Times New Roman" w:cs="Times New Roman"/>
      <w:b/>
      <w:sz w:val="24"/>
      <w:szCs w:val="28"/>
      <w:lang w:eastAsia="ru-RU"/>
    </w:rPr>
  </w:style>
  <w:style w:type="paragraph" w:customStyle="1" w:styleId="afffffffffff3">
    <w:name w:val="рисунок"/>
    <w:basedOn w:val="af4"/>
    <w:next w:val="af4"/>
    <w:qFormat/>
    <w:rsid w:val="00B133B5"/>
    <w:pPr>
      <w:ind w:firstLine="709"/>
      <w:jc w:val="center"/>
    </w:pPr>
    <w:rPr>
      <w:sz w:val="28"/>
    </w:rPr>
  </w:style>
  <w:style w:type="paragraph" w:customStyle="1" w:styleId="afffffffffff4">
    <w:name w:val="подстрочник"/>
    <w:basedOn w:val="af4"/>
    <w:next w:val="aff4"/>
    <w:qFormat/>
    <w:rsid w:val="00B133B5"/>
    <w:pPr>
      <w:shd w:val="clear" w:color="auto" w:fill="FFFFFF"/>
      <w:ind w:firstLine="709"/>
      <w:jc w:val="center"/>
    </w:pPr>
    <w:rPr>
      <w:b/>
      <w:sz w:val="28"/>
      <w:szCs w:val="28"/>
    </w:rPr>
  </w:style>
  <w:style w:type="paragraph" w:customStyle="1" w:styleId="Style2">
    <w:name w:val="Style2"/>
    <w:basedOn w:val="af4"/>
    <w:qFormat/>
    <w:rsid w:val="00B133B5"/>
    <w:pPr>
      <w:widowControl w:val="0"/>
      <w:autoSpaceDE w:val="0"/>
      <w:autoSpaceDN w:val="0"/>
      <w:adjustRightInd w:val="0"/>
      <w:ind w:firstLine="709"/>
      <w:jc w:val="both"/>
    </w:pPr>
  </w:style>
  <w:style w:type="character" w:customStyle="1" w:styleId="FontStyle26">
    <w:name w:val="Font Style26"/>
    <w:rsid w:val="00B133B5"/>
    <w:rPr>
      <w:rFonts w:ascii="Times New Roman" w:hAnsi="Times New Roman" w:cs="Times New Roman" w:hint="default"/>
      <w:sz w:val="26"/>
      <w:szCs w:val="26"/>
    </w:rPr>
  </w:style>
  <w:style w:type="paragraph" w:customStyle="1" w:styleId="Style110">
    <w:name w:val="Style11"/>
    <w:basedOn w:val="af4"/>
    <w:qFormat/>
    <w:rsid w:val="00B133B5"/>
    <w:pPr>
      <w:widowControl w:val="0"/>
      <w:autoSpaceDE w:val="0"/>
      <w:autoSpaceDN w:val="0"/>
      <w:adjustRightInd w:val="0"/>
      <w:spacing w:line="488" w:lineRule="exact"/>
      <w:ind w:firstLine="523"/>
      <w:jc w:val="both"/>
    </w:pPr>
    <w:rPr>
      <w:noProof/>
      <w:lang w:val="en-US"/>
    </w:rPr>
  </w:style>
  <w:style w:type="paragraph" w:customStyle="1" w:styleId="Style3">
    <w:name w:val="Style3"/>
    <w:basedOn w:val="af4"/>
    <w:qFormat/>
    <w:rsid w:val="00B133B5"/>
    <w:pPr>
      <w:widowControl w:val="0"/>
      <w:autoSpaceDE w:val="0"/>
      <w:autoSpaceDN w:val="0"/>
      <w:adjustRightInd w:val="0"/>
      <w:spacing w:line="365" w:lineRule="exact"/>
      <w:ind w:firstLine="709"/>
      <w:jc w:val="both"/>
    </w:pPr>
    <w:rPr>
      <w:bCs/>
      <w:sz w:val="28"/>
      <w:szCs w:val="28"/>
    </w:rPr>
  </w:style>
  <w:style w:type="character" w:customStyle="1" w:styleId="FontStyle41">
    <w:name w:val="Font Style41"/>
    <w:rsid w:val="00B133B5"/>
    <w:rPr>
      <w:rFonts w:ascii="Times New Roman" w:hAnsi="Times New Roman" w:cs="Times New Roman" w:hint="default"/>
      <w:sz w:val="26"/>
      <w:szCs w:val="26"/>
    </w:rPr>
  </w:style>
  <w:style w:type="character" w:customStyle="1" w:styleId="FontStyle40">
    <w:name w:val="Font Style40"/>
    <w:rsid w:val="00B133B5"/>
    <w:rPr>
      <w:rFonts w:ascii="Times New Roman" w:hAnsi="Times New Roman" w:cs="Times New Roman" w:hint="default"/>
      <w:b/>
      <w:bCs/>
      <w:sz w:val="24"/>
      <w:szCs w:val="24"/>
    </w:rPr>
  </w:style>
  <w:style w:type="character" w:customStyle="1" w:styleId="afffffd">
    <w:name w:val="Обычный (веб) Знак"/>
    <w:aliases w:val="Обычный (Web)1 Знак,Обычный (веб)11 Знак,Обычный (веб)21 Знак,Обычный (веб)4 Знак,Обычный (веб)2 Знак,Обычный (веб)3 Знак,Обычный (Web)2 Знак,Обычный (веб)41 Знак,Обычный (веб)211 Знак,Обычный (Web)11 Знак,Обычный (веб)111 Знак"/>
    <w:link w:val="afffffc"/>
    <w:qFormat/>
    <w:rsid w:val="00B133B5"/>
    <w:rPr>
      <w:rFonts w:ascii="Times New Roman" w:eastAsia="Times New Roman" w:hAnsi="Times New Roman" w:cs="Times New Roman"/>
      <w:sz w:val="24"/>
      <w:szCs w:val="24"/>
      <w:lang w:eastAsia="ru-RU"/>
    </w:rPr>
  </w:style>
  <w:style w:type="character" w:customStyle="1" w:styleId="FontStyle32">
    <w:name w:val="Font Style32"/>
    <w:uiPriority w:val="99"/>
    <w:rsid w:val="00B133B5"/>
    <w:rPr>
      <w:rFonts w:ascii="Times New Roman" w:hAnsi="Times New Roman" w:cs="Times New Roman"/>
      <w:sz w:val="22"/>
      <w:szCs w:val="22"/>
    </w:rPr>
  </w:style>
  <w:style w:type="paragraph" w:customStyle="1" w:styleId="afffffffffff5">
    <w:name w:val="Таблица Регистрации"/>
    <w:basedOn w:val="aff4"/>
    <w:qFormat/>
    <w:rsid w:val="00B133B5"/>
    <w:pPr>
      <w:spacing w:before="120" w:after="120"/>
      <w:ind w:firstLine="0"/>
      <w:jc w:val="center"/>
    </w:pPr>
    <w:rPr>
      <w:rFonts w:eastAsia="Times New Roman"/>
      <w:sz w:val="28"/>
      <w:szCs w:val="20"/>
      <w:lang w:eastAsia="en-US"/>
    </w:rPr>
  </w:style>
  <w:style w:type="character" w:customStyle="1" w:styleId="afffffffffff6">
    <w:name w:val="Текст заголовка таблицы Знак"/>
    <w:link w:val="afffffffffff7"/>
    <w:locked/>
    <w:rsid w:val="00B133B5"/>
    <w:rPr>
      <w:rFonts w:ascii="Calibri" w:hAnsi="Calibri" w:cs="Calibri"/>
    </w:rPr>
  </w:style>
  <w:style w:type="paragraph" w:customStyle="1" w:styleId="afffffffffff7">
    <w:name w:val="Текст заголовка таблицы"/>
    <w:basedOn w:val="af4"/>
    <w:link w:val="afffffffffff6"/>
    <w:qFormat/>
    <w:rsid w:val="00B133B5"/>
    <w:pPr>
      <w:ind w:firstLine="709"/>
      <w:jc w:val="center"/>
    </w:pPr>
    <w:rPr>
      <w:rFonts w:ascii="Calibri" w:eastAsiaTheme="minorHAnsi" w:hAnsi="Calibri" w:cs="Calibri"/>
      <w:sz w:val="22"/>
      <w:szCs w:val="22"/>
      <w:lang w:eastAsia="en-US"/>
    </w:rPr>
  </w:style>
  <w:style w:type="character" w:customStyle="1" w:styleId="9pt11">
    <w:name w:val="Основной текст + 9 pt11"/>
    <w:aliases w:val="Интервал 0 pt70"/>
    <w:uiPriority w:val="99"/>
    <w:rsid w:val="00B133B5"/>
    <w:rPr>
      <w:rFonts w:ascii="Times New Roman" w:hAnsi="Times New Roman" w:cs="Times New Roman"/>
      <w:spacing w:val="10"/>
      <w:sz w:val="18"/>
      <w:szCs w:val="18"/>
      <w:u w:val="none"/>
    </w:rPr>
  </w:style>
  <w:style w:type="table" w:customStyle="1" w:styleId="afffffffffff8">
    <w:name w:val="Стиль таблиц"/>
    <w:basedOn w:val="af6"/>
    <w:rsid w:val="00B133B5"/>
    <w:pPr>
      <w:spacing w:after="0" w:line="240" w:lineRule="auto"/>
      <w:ind w:firstLine="709"/>
      <w:jc w:val="center"/>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Calibri" w:hAnsi="Calibri" w:hint="default"/>
        <w:sz w:val="22"/>
        <w:szCs w:val="22"/>
      </w:rPr>
      <w:tblPr/>
      <w:tcPr>
        <w:shd w:val="clear" w:color="auto" w:fill="F2F2F2"/>
      </w:tcPr>
    </w:tblStylePr>
  </w:style>
  <w:style w:type="paragraph" w:customStyle="1" w:styleId="ArNar">
    <w:name w:val="Обычный ArNar"/>
    <w:basedOn w:val="af4"/>
    <w:link w:val="ArNar0"/>
    <w:qFormat/>
    <w:rsid w:val="00B133B5"/>
    <w:pPr>
      <w:ind w:firstLine="709"/>
      <w:jc w:val="both"/>
    </w:pPr>
    <w:rPr>
      <w:rFonts w:ascii="Arial Narrow" w:hAnsi="Arial Narrow"/>
      <w:color w:val="000000"/>
      <w:sz w:val="22"/>
      <w:szCs w:val="20"/>
      <w:lang w:eastAsia="en-US"/>
    </w:rPr>
  </w:style>
  <w:style w:type="character" w:customStyle="1" w:styleId="ArNar0">
    <w:name w:val="Обычный ArNar Знак"/>
    <w:link w:val="ArNar"/>
    <w:rsid w:val="00B133B5"/>
    <w:rPr>
      <w:rFonts w:ascii="Arial Narrow" w:eastAsia="Times New Roman" w:hAnsi="Arial Narrow" w:cs="Times New Roman"/>
      <w:color w:val="000000"/>
      <w:szCs w:val="20"/>
    </w:rPr>
  </w:style>
  <w:style w:type="paragraph" w:customStyle="1" w:styleId="afffffffffff9">
    <w:name w:val="Перечисление + инт"/>
    <w:basedOn w:val="af4"/>
    <w:qFormat/>
    <w:rsid w:val="00B133B5"/>
    <w:pPr>
      <w:tabs>
        <w:tab w:val="num" w:pos="1069"/>
      </w:tabs>
      <w:spacing w:before="60"/>
      <w:ind w:left="1069" w:hanging="360"/>
      <w:jc w:val="both"/>
    </w:pPr>
    <w:rPr>
      <w:snapToGrid w:val="0"/>
      <w:color w:val="000000"/>
      <w:szCs w:val="20"/>
    </w:rPr>
  </w:style>
  <w:style w:type="paragraph" w:customStyle="1" w:styleId="2fe">
    <w:name w:val="Текст с интервалом 2"/>
    <w:basedOn w:val="ArNar"/>
    <w:qFormat/>
    <w:rsid w:val="00B133B5"/>
    <w:pPr>
      <w:spacing w:before="60"/>
    </w:pPr>
    <w:rPr>
      <w:rFonts w:ascii="Times New Roman" w:hAnsi="Times New Roman"/>
      <w:sz w:val="24"/>
    </w:rPr>
  </w:style>
  <w:style w:type="character" w:customStyle="1" w:styleId="FontStyle112">
    <w:name w:val="Font Style112"/>
    <w:uiPriority w:val="99"/>
    <w:rsid w:val="00B133B5"/>
    <w:rPr>
      <w:rFonts w:ascii="Times New Roman" w:hAnsi="Times New Roman" w:cs="Times New Roman"/>
      <w:sz w:val="26"/>
      <w:szCs w:val="26"/>
    </w:rPr>
  </w:style>
  <w:style w:type="paragraph" w:customStyle="1" w:styleId="font8">
    <w:name w:val="font8"/>
    <w:basedOn w:val="af4"/>
    <w:qFormat/>
    <w:rsid w:val="00B133B5"/>
    <w:pPr>
      <w:spacing w:before="100" w:beforeAutospacing="1" w:after="100" w:afterAutospacing="1"/>
      <w:ind w:firstLine="709"/>
      <w:jc w:val="both"/>
    </w:pPr>
    <w:rPr>
      <w:sz w:val="16"/>
      <w:szCs w:val="16"/>
    </w:rPr>
  </w:style>
  <w:style w:type="paragraph" w:customStyle="1" w:styleId="font9">
    <w:name w:val="font9"/>
    <w:basedOn w:val="af4"/>
    <w:qFormat/>
    <w:rsid w:val="00B133B5"/>
    <w:pPr>
      <w:spacing w:before="100" w:beforeAutospacing="1" w:after="100" w:afterAutospacing="1"/>
      <w:ind w:firstLine="709"/>
      <w:jc w:val="both"/>
    </w:pPr>
    <w:rPr>
      <w:sz w:val="20"/>
      <w:szCs w:val="20"/>
    </w:rPr>
  </w:style>
  <w:style w:type="paragraph" w:customStyle="1" w:styleId="font10">
    <w:name w:val="font10"/>
    <w:basedOn w:val="af4"/>
    <w:qFormat/>
    <w:rsid w:val="00B133B5"/>
    <w:pPr>
      <w:spacing w:before="100" w:beforeAutospacing="1" w:after="100" w:afterAutospacing="1"/>
      <w:ind w:firstLine="709"/>
      <w:jc w:val="both"/>
    </w:pPr>
    <w:rPr>
      <w:color w:val="000000"/>
      <w:sz w:val="18"/>
      <w:szCs w:val="18"/>
    </w:rPr>
  </w:style>
  <w:style w:type="paragraph" w:customStyle="1" w:styleId="font11">
    <w:name w:val="font11"/>
    <w:basedOn w:val="af4"/>
    <w:qFormat/>
    <w:rsid w:val="00B133B5"/>
    <w:pPr>
      <w:spacing w:before="100" w:beforeAutospacing="1" w:after="100" w:afterAutospacing="1"/>
      <w:ind w:firstLine="709"/>
      <w:jc w:val="both"/>
    </w:pPr>
    <w:rPr>
      <w:color w:val="000000"/>
      <w:sz w:val="18"/>
      <w:szCs w:val="18"/>
    </w:rPr>
  </w:style>
  <w:style w:type="paragraph" w:customStyle="1" w:styleId="font12">
    <w:name w:val="font12"/>
    <w:basedOn w:val="af4"/>
    <w:qFormat/>
    <w:rsid w:val="00B133B5"/>
    <w:pPr>
      <w:spacing w:before="100" w:beforeAutospacing="1" w:after="100" w:afterAutospacing="1"/>
      <w:ind w:firstLine="709"/>
      <w:jc w:val="both"/>
    </w:pPr>
    <w:rPr>
      <w:color w:val="000000"/>
      <w:sz w:val="18"/>
      <w:szCs w:val="18"/>
    </w:rPr>
  </w:style>
  <w:style w:type="paragraph" w:customStyle="1" w:styleId="font13">
    <w:name w:val="font13"/>
    <w:basedOn w:val="af4"/>
    <w:qFormat/>
    <w:rsid w:val="00B133B5"/>
    <w:pPr>
      <w:spacing w:before="100" w:beforeAutospacing="1" w:after="100" w:afterAutospacing="1"/>
      <w:ind w:firstLine="709"/>
      <w:jc w:val="both"/>
    </w:pPr>
    <w:rPr>
      <w:sz w:val="20"/>
      <w:szCs w:val="20"/>
    </w:rPr>
  </w:style>
  <w:style w:type="paragraph" w:customStyle="1" w:styleId="xl138">
    <w:name w:val="xl138"/>
    <w:basedOn w:val="af4"/>
    <w:qFormat/>
    <w:rsid w:val="00B133B5"/>
    <w:pPr>
      <w:pBdr>
        <w:top w:val="single" w:sz="4" w:space="0" w:color="auto"/>
        <w:bottom w:val="single" w:sz="4" w:space="0" w:color="auto"/>
        <w:right w:val="single" w:sz="4" w:space="0" w:color="auto"/>
      </w:pBdr>
      <w:spacing w:before="100" w:beforeAutospacing="1" w:after="100" w:afterAutospacing="1"/>
      <w:ind w:firstLine="709"/>
      <w:jc w:val="center"/>
    </w:pPr>
    <w:rPr>
      <w:b/>
      <w:bCs/>
    </w:rPr>
  </w:style>
  <w:style w:type="paragraph" w:customStyle="1" w:styleId="font1">
    <w:name w:val="font1"/>
    <w:basedOn w:val="af4"/>
    <w:qFormat/>
    <w:rsid w:val="00B133B5"/>
    <w:pPr>
      <w:spacing w:before="100" w:beforeAutospacing="1" w:after="100" w:afterAutospacing="1"/>
      <w:ind w:firstLine="709"/>
      <w:jc w:val="both"/>
    </w:pPr>
    <w:rPr>
      <w:rFonts w:ascii="Arial" w:hAnsi="Arial" w:cs="Arial"/>
      <w:sz w:val="20"/>
      <w:szCs w:val="20"/>
    </w:rPr>
  </w:style>
  <w:style w:type="numbering" w:customStyle="1" w:styleId="2ff">
    <w:name w:val="Нет списка2"/>
    <w:next w:val="af7"/>
    <w:uiPriority w:val="99"/>
    <w:semiHidden/>
    <w:unhideWhenUsed/>
    <w:rsid w:val="00B133B5"/>
  </w:style>
  <w:style w:type="table" w:customStyle="1" w:styleId="1ff7">
    <w:name w:val="Сетка таблицы1"/>
    <w:basedOn w:val="af6"/>
    <w:next w:val="aff"/>
    <w:rsid w:val="00B133B5"/>
    <w:pPr>
      <w:spacing w:after="0" w:line="36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
    <w:next w:val="af7"/>
    <w:uiPriority w:val="99"/>
    <w:semiHidden/>
    <w:rsid w:val="00B133B5"/>
  </w:style>
  <w:style w:type="table" w:customStyle="1" w:styleId="1ff8">
    <w:name w:val="Стиль таблиц1"/>
    <w:basedOn w:val="af6"/>
    <w:rsid w:val="00B133B5"/>
    <w:pPr>
      <w:spacing w:after="0" w:line="240" w:lineRule="auto"/>
      <w:ind w:firstLine="709"/>
      <w:jc w:val="center"/>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Calibri" w:hAnsi="Calibri" w:hint="default"/>
        <w:sz w:val="22"/>
        <w:szCs w:val="22"/>
      </w:rPr>
      <w:tblPr/>
      <w:tcPr>
        <w:shd w:val="clear" w:color="auto" w:fill="F2F2F2"/>
      </w:tcPr>
    </w:tblStylePr>
  </w:style>
  <w:style w:type="character" w:customStyle="1" w:styleId="21pt">
    <w:name w:val="Основной текст (2) + Интервал 1 pt"/>
    <w:basedOn w:val="2f3"/>
    <w:rsid w:val="00B133B5"/>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8pt">
    <w:name w:val="Основной текст (2) + 8 pt"/>
    <w:aliases w:val="Полужирный,Основной текст + Arial,15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
    <w:name w:val="Основной текст (2) + 12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9pt">
    <w:name w:val="Основной текст (2) + 9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Курсив"/>
    <w:basedOn w:val="2f3"/>
    <w:rsid w:val="00B133B5"/>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2pt0">
    <w:name w:val="Основной текст (2) + 12 pt;Курсив"/>
    <w:basedOn w:val="2f3"/>
    <w:rsid w:val="00B133B5"/>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BookmanOldStyle45pt">
    <w:name w:val="Основной текст (2) + Bookman Old Style;4;5 pt"/>
    <w:basedOn w:val="2f3"/>
    <w:rsid w:val="00B133B5"/>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ru-RU" w:eastAsia="ru-RU" w:bidi="ru-RU"/>
    </w:rPr>
  </w:style>
  <w:style w:type="paragraph" w:customStyle="1" w:styleId="FORMATTEXT0">
    <w:name w:val=".FORMATTEXT"/>
    <w:uiPriority w:val="99"/>
    <w:qFormat/>
    <w:rsid w:val="00B133B5"/>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yle12">
    <w:name w:val="Style1"/>
    <w:basedOn w:val="af4"/>
    <w:qFormat/>
    <w:rsid w:val="00B133B5"/>
    <w:pPr>
      <w:widowControl w:val="0"/>
      <w:autoSpaceDE w:val="0"/>
      <w:autoSpaceDN w:val="0"/>
      <w:adjustRightInd w:val="0"/>
      <w:spacing w:line="317" w:lineRule="exact"/>
      <w:ind w:hanging="1142"/>
      <w:jc w:val="center"/>
    </w:pPr>
    <w:rPr>
      <w:rFonts w:ascii="Arial" w:hAnsi="Arial" w:cs="Arial"/>
    </w:rPr>
  </w:style>
  <w:style w:type="table" w:customStyle="1" w:styleId="4f1">
    <w:name w:val="Сетка таблицы4"/>
    <w:basedOn w:val="af6"/>
    <w:next w:val="aff"/>
    <w:uiPriority w:val="59"/>
    <w:rsid w:val="00B133B5"/>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B133B5"/>
    <w:rPr>
      <w:rFonts w:ascii="Times New Roman" w:hAnsi="Times New Roman" w:cs="Times New Roman"/>
      <w:sz w:val="20"/>
      <w:szCs w:val="20"/>
    </w:rPr>
  </w:style>
  <w:style w:type="paragraph" w:customStyle="1" w:styleId="TableContents">
    <w:name w:val="Table Contents"/>
    <w:basedOn w:val="af4"/>
    <w:qFormat/>
    <w:rsid w:val="00B133B5"/>
    <w:pPr>
      <w:widowControl w:val="0"/>
      <w:suppressLineNumbers/>
      <w:suppressAutoHyphens/>
      <w:spacing w:line="100" w:lineRule="atLeast"/>
      <w:ind w:firstLine="709"/>
      <w:jc w:val="both"/>
    </w:pPr>
    <w:rPr>
      <w:rFonts w:ascii="TimesET" w:hAnsi="TimesET" w:cs="TimesET"/>
      <w:sz w:val="22"/>
      <w:szCs w:val="20"/>
      <w:lang w:val="en-US" w:eastAsia="ar-SA"/>
    </w:rPr>
  </w:style>
  <w:style w:type="character" w:customStyle="1" w:styleId="FontStyle24">
    <w:name w:val="Font Style24"/>
    <w:basedOn w:val="af5"/>
    <w:rsid w:val="00B133B5"/>
    <w:rPr>
      <w:rFonts w:ascii="Times New Roman" w:hAnsi="Times New Roman" w:cs="Times New Roman"/>
      <w:color w:val="000000"/>
      <w:sz w:val="28"/>
      <w:szCs w:val="28"/>
    </w:rPr>
  </w:style>
  <w:style w:type="numbering" w:customStyle="1" w:styleId="61">
    <w:name w:val="Стиль61"/>
    <w:uiPriority w:val="99"/>
    <w:rsid w:val="00B133B5"/>
    <w:pPr>
      <w:numPr>
        <w:numId w:val="19"/>
      </w:numPr>
    </w:pPr>
  </w:style>
  <w:style w:type="character" w:customStyle="1" w:styleId="65">
    <w:name w:val="Знак Знак6"/>
    <w:rsid w:val="00B133B5"/>
    <w:rPr>
      <w:b/>
      <w:bCs/>
      <w:sz w:val="28"/>
      <w:szCs w:val="24"/>
      <w:lang w:val="ru-RU" w:eastAsia="ru-RU" w:bidi="ar-SA"/>
    </w:rPr>
  </w:style>
  <w:style w:type="numbering" w:customStyle="1" w:styleId="3f2">
    <w:name w:val="Нет списка3"/>
    <w:next w:val="af7"/>
    <w:uiPriority w:val="99"/>
    <w:semiHidden/>
    <w:unhideWhenUsed/>
    <w:rsid w:val="00B133B5"/>
  </w:style>
  <w:style w:type="numbering" w:customStyle="1" w:styleId="4f2">
    <w:name w:val="Нет списка4"/>
    <w:next w:val="af7"/>
    <w:uiPriority w:val="99"/>
    <w:semiHidden/>
    <w:rsid w:val="00B133B5"/>
  </w:style>
  <w:style w:type="numbering" w:customStyle="1" w:styleId="56">
    <w:name w:val="Нет списка5"/>
    <w:next w:val="af7"/>
    <w:uiPriority w:val="99"/>
    <w:semiHidden/>
    <w:rsid w:val="00B133B5"/>
  </w:style>
  <w:style w:type="numbering" w:customStyle="1" w:styleId="66">
    <w:name w:val="Нет списка6"/>
    <w:next w:val="af7"/>
    <w:uiPriority w:val="99"/>
    <w:semiHidden/>
    <w:rsid w:val="00B133B5"/>
  </w:style>
  <w:style w:type="numbering" w:customStyle="1" w:styleId="75">
    <w:name w:val="Нет списка7"/>
    <w:next w:val="af7"/>
    <w:uiPriority w:val="99"/>
    <w:semiHidden/>
    <w:rsid w:val="00B133B5"/>
  </w:style>
  <w:style w:type="numbering" w:customStyle="1" w:styleId="85">
    <w:name w:val="Нет списка8"/>
    <w:next w:val="af7"/>
    <w:uiPriority w:val="99"/>
    <w:semiHidden/>
    <w:unhideWhenUsed/>
    <w:rsid w:val="00B133B5"/>
  </w:style>
  <w:style w:type="numbering" w:customStyle="1" w:styleId="94">
    <w:name w:val="Нет списка9"/>
    <w:next w:val="af7"/>
    <w:uiPriority w:val="99"/>
    <w:semiHidden/>
    <w:rsid w:val="00B133B5"/>
  </w:style>
  <w:style w:type="numbering" w:customStyle="1" w:styleId="102">
    <w:name w:val="Нет списка10"/>
    <w:next w:val="af7"/>
    <w:uiPriority w:val="99"/>
    <w:semiHidden/>
    <w:unhideWhenUsed/>
    <w:rsid w:val="00B133B5"/>
  </w:style>
  <w:style w:type="paragraph" w:customStyle="1" w:styleId="67">
    <w:name w:val="Обычный6"/>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fffa">
    <w:name w:val="Ввод осн.текста"/>
    <w:basedOn w:val="af4"/>
    <w:link w:val="afffffffffffb"/>
    <w:qFormat/>
    <w:rsid w:val="00B133B5"/>
    <w:pPr>
      <w:spacing w:after="120"/>
      <w:ind w:left="284" w:right="227" w:firstLine="680"/>
      <w:jc w:val="both"/>
    </w:pPr>
    <w:rPr>
      <w:rFonts w:ascii="Arial" w:hAnsi="Arial"/>
      <w:szCs w:val="20"/>
    </w:rPr>
  </w:style>
  <w:style w:type="character" w:customStyle="1" w:styleId="afffffffffffb">
    <w:name w:val="Ввод осн.текста Знак"/>
    <w:link w:val="afffffffffffa"/>
    <w:rsid w:val="00B133B5"/>
    <w:rPr>
      <w:rFonts w:ascii="Arial" w:eastAsia="Times New Roman" w:hAnsi="Arial" w:cs="Times New Roman"/>
      <w:sz w:val="24"/>
      <w:szCs w:val="20"/>
      <w:lang w:eastAsia="ru-RU"/>
    </w:rPr>
  </w:style>
  <w:style w:type="character" w:customStyle="1" w:styleId="txt">
    <w:name w:val="txt"/>
    <w:rsid w:val="00B133B5"/>
  </w:style>
  <w:style w:type="character" w:customStyle="1" w:styleId="afffffb">
    <w:name w:val="Название объекта Знак"/>
    <w:basedOn w:val="af5"/>
    <w:link w:val="a6"/>
    <w:rsid w:val="00B133B5"/>
    <w:rPr>
      <w:rFonts w:ascii="Times New Roman" w:eastAsia="Times New Roman" w:hAnsi="Times New Roman" w:cs="Times New Roman"/>
      <w:b/>
      <w:bCs/>
      <w:sz w:val="20"/>
      <w:szCs w:val="20"/>
      <w:lang w:eastAsia="ru-RU"/>
    </w:rPr>
  </w:style>
  <w:style w:type="paragraph" w:customStyle="1" w:styleId="afffffffffffc">
    <w:name w:val="Штамп"/>
    <w:qFormat/>
    <w:rsid w:val="00B133B5"/>
    <w:pPr>
      <w:widowControl w:val="0"/>
      <w:spacing w:after="0" w:line="240" w:lineRule="auto"/>
      <w:ind w:firstLine="709"/>
      <w:jc w:val="center"/>
    </w:pPr>
    <w:rPr>
      <w:rFonts w:ascii="Times New Roman" w:eastAsia="Times New Roman" w:hAnsi="Times New Roman" w:cs="Times New Roman"/>
      <w:sz w:val="18"/>
      <w:szCs w:val="20"/>
      <w:lang w:eastAsia="ru-RU"/>
    </w:rPr>
  </w:style>
  <w:style w:type="paragraph" w:customStyle="1" w:styleId="afffffffffffd">
    <w:name w:val="Квадрат"/>
    <w:qFormat/>
    <w:rsid w:val="00B133B5"/>
    <w:pPr>
      <w:spacing w:before="120" w:after="0" w:line="240" w:lineRule="auto"/>
      <w:ind w:firstLine="709"/>
      <w:jc w:val="center"/>
    </w:pPr>
    <w:rPr>
      <w:rFonts w:ascii="Times New Roman" w:eastAsia="Times New Roman" w:hAnsi="Times New Roman" w:cs="Times New Roman"/>
      <w:sz w:val="24"/>
      <w:szCs w:val="20"/>
      <w:lang w:eastAsia="ru-RU"/>
    </w:rPr>
  </w:style>
  <w:style w:type="paragraph" w:customStyle="1" w:styleId="afffffffffffe">
    <w:name w:val="Наименование разделов"/>
    <w:aliases w:val="подразделов"/>
    <w:basedOn w:val="af4"/>
    <w:link w:val="affffffffffff"/>
    <w:qFormat/>
    <w:rsid w:val="00B133B5"/>
    <w:pPr>
      <w:spacing w:after="480"/>
      <w:ind w:firstLine="709"/>
      <w:jc w:val="center"/>
    </w:pPr>
    <w:rPr>
      <w:rFonts w:ascii="Arial" w:hAnsi="Arial" w:cs="Arial"/>
      <w:b/>
      <w:sz w:val="28"/>
      <w:szCs w:val="20"/>
    </w:rPr>
  </w:style>
  <w:style w:type="paragraph" w:customStyle="1" w:styleId="affffffffffff0">
    <w:name w:val="Название приложения"/>
    <w:basedOn w:val="af4"/>
    <w:next w:val="aff4"/>
    <w:link w:val="affffffffffff1"/>
    <w:qFormat/>
    <w:rsid w:val="00B133B5"/>
    <w:pPr>
      <w:keepNext/>
      <w:spacing w:before="60" w:after="60"/>
      <w:ind w:firstLine="709"/>
      <w:jc w:val="center"/>
      <w:outlineLvl w:val="8"/>
    </w:pPr>
    <w:rPr>
      <w:b/>
      <w:sz w:val="28"/>
      <w:szCs w:val="20"/>
    </w:rPr>
  </w:style>
  <w:style w:type="paragraph" w:customStyle="1" w:styleId="affffffffffff2">
    <w:name w:val="Приложение"/>
    <w:basedOn w:val="aff4"/>
    <w:next w:val="affffffffffff0"/>
    <w:link w:val="affffffffffff3"/>
    <w:qFormat/>
    <w:rsid w:val="00B133B5"/>
    <w:pPr>
      <w:keepNext/>
      <w:pageBreakBefore/>
      <w:widowControl w:val="0"/>
      <w:spacing w:before="120" w:after="60"/>
      <w:jc w:val="right"/>
      <w:outlineLvl w:val="7"/>
    </w:pPr>
    <w:rPr>
      <w:rFonts w:eastAsia="Times New Roman"/>
      <w:b/>
      <w:sz w:val="24"/>
      <w:szCs w:val="20"/>
    </w:rPr>
  </w:style>
  <w:style w:type="paragraph" w:customStyle="1" w:styleId="affffffffffff4">
    <w:name w:val="Обозначение документа"/>
    <w:basedOn w:val="af4"/>
    <w:next w:val="affffffffffff5"/>
    <w:qFormat/>
    <w:rsid w:val="00B133B5"/>
    <w:pPr>
      <w:widowControl w:val="0"/>
      <w:spacing w:before="600" w:after="600"/>
      <w:ind w:firstLine="709"/>
      <w:jc w:val="center"/>
    </w:pPr>
    <w:rPr>
      <w:rFonts w:ascii="Arial" w:hAnsi="Arial" w:cs="Arial"/>
      <w:b/>
      <w:sz w:val="28"/>
      <w:szCs w:val="28"/>
    </w:rPr>
  </w:style>
  <w:style w:type="paragraph" w:customStyle="1" w:styleId="affffffffffff6">
    <w:name w:val="Год"/>
    <w:basedOn w:val="af4"/>
    <w:qFormat/>
    <w:rsid w:val="00B133B5"/>
    <w:pPr>
      <w:ind w:firstLine="709"/>
      <w:jc w:val="center"/>
    </w:pPr>
    <w:rPr>
      <w:rFonts w:ascii="Arial" w:hAnsi="Arial" w:cs="Arial"/>
      <w:b/>
      <w:sz w:val="28"/>
      <w:szCs w:val="20"/>
      <w:lang w:val="en-US"/>
    </w:rPr>
  </w:style>
  <w:style w:type="paragraph" w:customStyle="1" w:styleId="affffffffffff7">
    <w:name w:val="Номер Тома"/>
    <w:basedOn w:val="af4"/>
    <w:qFormat/>
    <w:rsid w:val="00B133B5"/>
    <w:pPr>
      <w:widowControl w:val="0"/>
      <w:ind w:firstLine="709"/>
      <w:jc w:val="center"/>
    </w:pPr>
    <w:rPr>
      <w:rFonts w:ascii="Arial" w:hAnsi="Arial" w:cs="Arial"/>
      <w:b/>
      <w:sz w:val="28"/>
      <w:szCs w:val="28"/>
    </w:rPr>
  </w:style>
  <w:style w:type="paragraph" w:customStyle="1" w:styleId="affffffffffff8">
    <w:name w:val="Название объекта строительства"/>
    <w:next w:val="affffffffffff9"/>
    <w:qFormat/>
    <w:rsid w:val="00B133B5"/>
    <w:pPr>
      <w:spacing w:after="480" w:line="288" w:lineRule="auto"/>
      <w:ind w:firstLine="709"/>
      <w:jc w:val="center"/>
    </w:pPr>
    <w:rPr>
      <w:rFonts w:ascii="Arial" w:eastAsia="Times New Roman" w:hAnsi="Arial" w:cs="Times New Roman"/>
      <w:b/>
      <w:bCs/>
      <w:sz w:val="36"/>
      <w:szCs w:val="36"/>
      <w:lang w:eastAsia="ru-RU"/>
    </w:rPr>
  </w:style>
  <w:style w:type="paragraph" w:styleId="a7">
    <w:name w:val="table of figures"/>
    <w:basedOn w:val="af4"/>
    <w:next w:val="af4"/>
    <w:link w:val="affffffffffffa"/>
    <w:rsid w:val="00B133B5"/>
    <w:pPr>
      <w:numPr>
        <w:numId w:val="20"/>
      </w:numPr>
      <w:tabs>
        <w:tab w:val="clear" w:pos="57"/>
        <w:tab w:val="right" w:pos="357"/>
        <w:tab w:val="right" w:leader="dot" w:pos="9360"/>
      </w:tabs>
      <w:spacing w:before="40"/>
      <w:ind w:left="0" w:right="680" w:firstLine="0"/>
      <w:jc w:val="both"/>
    </w:pPr>
    <w:rPr>
      <w:sz w:val="28"/>
    </w:rPr>
  </w:style>
  <w:style w:type="paragraph" w:styleId="3f3">
    <w:name w:val="List Number 3"/>
    <w:basedOn w:val="af4"/>
    <w:rsid w:val="00B133B5"/>
    <w:pPr>
      <w:tabs>
        <w:tab w:val="num" w:pos="360"/>
      </w:tabs>
      <w:ind w:left="567" w:firstLine="142"/>
      <w:jc w:val="both"/>
    </w:pPr>
    <w:rPr>
      <w:sz w:val="28"/>
      <w:szCs w:val="20"/>
    </w:rPr>
  </w:style>
  <w:style w:type="paragraph" w:styleId="4f3">
    <w:name w:val="List Number 4"/>
    <w:basedOn w:val="af4"/>
    <w:rsid w:val="00B133B5"/>
    <w:pPr>
      <w:tabs>
        <w:tab w:val="num" w:pos="360"/>
      </w:tabs>
      <w:ind w:left="567" w:firstLine="142"/>
      <w:jc w:val="both"/>
    </w:pPr>
    <w:rPr>
      <w:sz w:val="28"/>
      <w:szCs w:val="20"/>
    </w:rPr>
  </w:style>
  <w:style w:type="paragraph" w:styleId="57">
    <w:name w:val="List Number 5"/>
    <w:basedOn w:val="af4"/>
    <w:rsid w:val="00B133B5"/>
    <w:pPr>
      <w:tabs>
        <w:tab w:val="num" w:pos="360"/>
      </w:tabs>
      <w:ind w:left="567" w:firstLine="142"/>
      <w:jc w:val="both"/>
    </w:pPr>
    <w:rPr>
      <w:sz w:val="28"/>
      <w:szCs w:val="20"/>
    </w:rPr>
  </w:style>
  <w:style w:type="paragraph" w:customStyle="1" w:styleId="affffffffffff9">
    <w:name w:val="Этап строительства"/>
    <w:basedOn w:val="af4"/>
    <w:next w:val="affffffffffffb"/>
    <w:qFormat/>
    <w:rsid w:val="00B133B5"/>
    <w:pPr>
      <w:spacing w:after="480"/>
      <w:ind w:firstLine="709"/>
      <w:jc w:val="center"/>
    </w:pPr>
    <w:rPr>
      <w:rFonts w:ascii="Arial" w:hAnsi="Arial" w:cs="Arial"/>
      <w:b/>
      <w:sz w:val="32"/>
      <w:szCs w:val="20"/>
    </w:rPr>
  </w:style>
  <w:style w:type="paragraph" w:customStyle="1" w:styleId="affffffffffff5">
    <w:name w:val="Номер Папки"/>
    <w:basedOn w:val="affffffffffff7"/>
    <w:next w:val="affffffffffff7"/>
    <w:qFormat/>
    <w:rsid w:val="00B133B5"/>
  </w:style>
  <w:style w:type="paragraph" w:customStyle="1" w:styleId="affffffffffffb">
    <w:name w:val="Вид документации"/>
    <w:basedOn w:val="af4"/>
    <w:next w:val="afffffffffffe"/>
    <w:qFormat/>
    <w:rsid w:val="00B133B5"/>
    <w:pPr>
      <w:spacing w:after="480"/>
      <w:ind w:firstLine="709"/>
      <w:jc w:val="center"/>
    </w:pPr>
    <w:rPr>
      <w:rFonts w:ascii="Arial" w:hAnsi="Arial"/>
      <w:b/>
      <w:bCs/>
      <w:i/>
      <w:sz w:val="32"/>
      <w:szCs w:val="32"/>
    </w:rPr>
  </w:style>
  <w:style w:type="paragraph" w:customStyle="1" w:styleId="affffffffffffc">
    <w:name w:val="Внимание"/>
    <w:basedOn w:val="aff4"/>
    <w:next w:val="aff4"/>
    <w:qFormat/>
    <w:rsid w:val="00B133B5"/>
    <w:pPr>
      <w:widowControl w:val="0"/>
      <w:spacing w:before="120" w:after="120"/>
      <w:ind w:left="2340" w:firstLine="0"/>
      <w:jc w:val="left"/>
    </w:pPr>
    <w:rPr>
      <w:rFonts w:eastAsia="Times New Roman"/>
      <w:sz w:val="28"/>
      <w:szCs w:val="28"/>
    </w:rPr>
  </w:style>
  <w:style w:type="character" w:customStyle="1" w:styleId="2ff0">
    <w:name w:val="Основной текст Знак Знак Знак2"/>
    <w:aliases w:val="Основной текст Знак Знак Знак Знак Знак Знак Знак Знак Знак Знак Знак,Основной текст Знак Знак Знак Знак Знак Знак Знак Знак Знак Знак Знак Знак Знак Знак Знак"/>
    <w:basedOn w:val="af5"/>
    <w:locked/>
    <w:rsid w:val="00B133B5"/>
    <w:rPr>
      <w:sz w:val="28"/>
      <w:lang w:val="ru-RU" w:eastAsia="ru-RU" w:bidi="ar-SA"/>
    </w:rPr>
  </w:style>
  <w:style w:type="character" w:customStyle="1" w:styleId="affffffffffff1">
    <w:name w:val="Название приложения Знак"/>
    <w:basedOn w:val="af5"/>
    <w:link w:val="affffffffffff0"/>
    <w:rsid w:val="00B133B5"/>
    <w:rPr>
      <w:rFonts w:ascii="Times New Roman" w:eastAsia="Times New Roman" w:hAnsi="Times New Roman" w:cs="Times New Roman"/>
      <w:b/>
      <w:sz w:val="28"/>
      <w:szCs w:val="20"/>
      <w:lang w:eastAsia="ru-RU"/>
    </w:rPr>
  </w:style>
  <w:style w:type="character" w:customStyle="1" w:styleId="affffffffffff3">
    <w:name w:val="Приложение Знак"/>
    <w:basedOn w:val="af5"/>
    <w:link w:val="affffffffffff2"/>
    <w:rsid w:val="00B133B5"/>
    <w:rPr>
      <w:rFonts w:ascii="Times New Roman" w:eastAsia="Times New Roman" w:hAnsi="Times New Roman" w:cs="Times New Roman"/>
      <w:b/>
      <w:sz w:val="24"/>
      <w:szCs w:val="20"/>
      <w:lang w:eastAsia="ru-RU"/>
    </w:rPr>
  </w:style>
  <w:style w:type="character" w:customStyle="1" w:styleId="11a">
    <w:name w:val="Знак1 Знак Знак Знак1"/>
    <w:aliases w:val=" Знак1 Знак Знак Знак Знак,Основной текст Знак Знак Знак Знак Знак Знак1,Основной текст Знак Знак Знак Знак Знак Знак2, Знак1 Знак Знак Знак2, Знак1 Знак Знак Знак Знак Знак"/>
    <w:basedOn w:val="af5"/>
    <w:rsid w:val="00B133B5"/>
    <w:rPr>
      <w:sz w:val="28"/>
      <w:lang w:val="ru-RU" w:eastAsia="ru-RU" w:bidi="ar-SA"/>
    </w:rPr>
  </w:style>
  <w:style w:type="paragraph" w:customStyle="1" w:styleId="affffffffffffd">
    <w:name w:val="Содержание. Приложения"/>
    <w:basedOn w:val="aff9"/>
    <w:next w:val="aff4"/>
    <w:qFormat/>
    <w:rsid w:val="00B133B5"/>
    <w:pPr>
      <w:spacing w:before="240" w:after="120"/>
      <w:ind w:firstLine="709"/>
    </w:pPr>
    <w:rPr>
      <w:spacing w:val="22"/>
      <w:sz w:val="32"/>
      <w:szCs w:val="32"/>
      <w:lang w:val="ru-RU"/>
    </w:rPr>
  </w:style>
  <w:style w:type="paragraph" w:customStyle="1" w:styleId="affffffffffffe">
    <w:name w:val="Объект"/>
    <w:basedOn w:val="af4"/>
    <w:qFormat/>
    <w:rsid w:val="00B133B5"/>
    <w:pPr>
      <w:spacing w:before="60"/>
      <w:ind w:firstLine="709"/>
      <w:jc w:val="center"/>
    </w:pPr>
    <w:rPr>
      <w:b/>
      <w:bCs/>
      <w:spacing w:val="24"/>
      <w:sz w:val="32"/>
      <w:szCs w:val="20"/>
    </w:rPr>
  </w:style>
  <w:style w:type="paragraph" w:customStyle="1" w:styleId="afffffffffffff">
    <w:name w:val="Название организации"/>
    <w:basedOn w:val="aff9"/>
    <w:qFormat/>
    <w:rsid w:val="00B133B5"/>
    <w:pPr>
      <w:ind w:firstLine="709"/>
    </w:pPr>
    <w:rPr>
      <w:spacing w:val="24"/>
      <w:sz w:val="32"/>
      <w:szCs w:val="20"/>
      <w:lang w:val="ru-RU"/>
    </w:rPr>
  </w:style>
  <w:style w:type="character" w:customStyle="1" w:styleId="afffffffff0">
    <w:name w:val="Заголовок Знак"/>
    <w:basedOn w:val="af5"/>
    <w:link w:val="2f7"/>
    <w:rsid w:val="00B133B5"/>
    <w:rPr>
      <w:rFonts w:ascii="Liberation Sans" w:eastAsia="Droid Sans Fallback" w:hAnsi="Liberation Sans" w:cs="FreeSans"/>
      <w:color w:val="00000A"/>
      <w:sz w:val="28"/>
      <w:szCs w:val="28"/>
      <w:lang w:eastAsia="ru-RU"/>
    </w:rPr>
  </w:style>
  <w:style w:type="paragraph" w:styleId="3f4">
    <w:name w:val="List 3"/>
    <w:basedOn w:val="af4"/>
    <w:uiPriority w:val="99"/>
    <w:rsid w:val="00B133B5"/>
    <w:pPr>
      <w:ind w:left="849" w:hanging="283"/>
      <w:jc w:val="center"/>
    </w:pPr>
    <w:rPr>
      <w:sz w:val="28"/>
      <w:szCs w:val="20"/>
    </w:rPr>
  </w:style>
  <w:style w:type="character" w:customStyle="1" w:styleId="2ff1">
    <w:name w:val="Основной текст с отступом Знак2"/>
    <w:aliases w:val=" Знак Знак Знак2, Знак Знак Знак Знак1,Знак Знак Знак Знак2,Основной текст с отступом Знак1 Знак Знак3,Знак Знак Знак Знак Знак Зн Знак3,Знак Знак Знак Знак Знак Знак2, Знак Знак Знак Знак2 Знак Знак Знак Знак3"/>
    <w:basedOn w:val="af5"/>
    <w:rsid w:val="00B133B5"/>
    <w:rPr>
      <w:sz w:val="28"/>
      <w:szCs w:val="24"/>
    </w:rPr>
  </w:style>
  <w:style w:type="character" w:customStyle="1" w:styleId="58">
    <w:name w:val="Знак Знак5"/>
    <w:basedOn w:val="af5"/>
    <w:rsid w:val="00B133B5"/>
    <w:rPr>
      <w:b/>
      <w:sz w:val="28"/>
      <w:lang w:val="ru-RU" w:eastAsia="ru-RU" w:bidi="ar-SA"/>
    </w:rPr>
  </w:style>
  <w:style w:type="paragraph" w:customStyle="1" w:styleId="afffffffffffff0">
    <w:name w:val="Стиль Основной текст"/>
    <w:basedOn w:val="2d"/>
    <w:next w:val="afff"/>
    <w:qFormat/>
    <w:rsid w:val="00B133B5"/>
    <w:pPr>
      <w:spacing w:line="240" w:lineRule="auto"/>
      <w:ind w:right="336"/>
    </w:pPr>
    <w:rPr>
      <w:sz w:val="28"/>
      <w:szCs w:val="20"/>
    </w:rPr>
  </w:style>
  <w:style w:type="paragraph" w:customStyle="1" w:styleId="50">
    <w:name w:val="Заголовок5"/>
    <w:basedOn w:val="52"/>
    <w:qFormat/>
    <w:rsid w:val="00B133B5"/>
    <w:pPr>
      <w:keepNext/>
      <w:widowControl/>
      <w:numPr>
        <w:ilvl w:val="4"/>
        <w:numId w:val="21"/>
      </w:numPr>
      <w:suppressAutoHyphens/>
      <w:autoSpaceDE/>
      <w:autoSpaceDN/>
      <w:adjustRightInd/>
      <w:spacing w:before="120" w:after="120"/>
      <w:jc w:val="both"/>
    </w:pPr>
    <w:rPr>
      <w:rFonts w:ascii="Times New Roman" w:hAnsi="Times New Roman" w:cs="Times New Roman"/>
      <w:bCs w:val="0"/>
      <w:i w:val="0"/>
      <w:iCs w:val="0"/>
      <w:sz w:val="28"/>
      <w:szCs w:val="20"/>
    </w:rPr>
  </w:style>
  <w:style w:type="paragraph" w:customStyle="1" w:styleId="2ff2">
    <w:name w:val="Квадрат2"/>
    <w:qFormat/>
    <w:rsid w:val="00B133B5"/>
    <w:pPr>
      <w:widowControl w:val="0"/>
      <w:spacing w:after="0" w:line="240" w:lineRule="auto"/>
      <w:ind w:left="170" w:firstLine="709"/>
      <w:jc w:val="center"/>
    </w:pPr>
    <w:rPr>
      <w:rFonts w:ascii="Times New Roman" w:eastAsia="Times New Roman" w:hAnsi="Times New Roman" w:cs="Times New Roman"/>
      <w:sz w:val="24"/>
      <w:szCs w:val="20"/>
      <w:lang w:eastAsia="ru-RU"/>
    </w:rPr>
  </w:style>
  <w:style w:type="paragraph" w:customStyle="1" w:styleId="3f5">
    <w:name w:val="Стиль Заголовок 3 + По левому краю"/>
    <w:basedOn w:val="32"/>
    <w:rsid w:val="00B133B5"/>
    <w:pPr>
      <w:keepLines w:val="0"/>
      <w:suppressAutoHyphens/>
      <w:spacing w:before="120" w:after="60"/>
      <w:ind w:left="3600" w:firstLine="709"/>
      <w:jc w:val="both"/>
    </w:pPr>
    <w:rPr>
      <w:rFonts w:ascii="Times New Roman" w:eastAsia="Times New Roman" w:hAnsi="Times New Roman" w:cs="Times New Roman"/>
      <w:color w:val="auto"/>
      <w:sz w:val="28"/>
      <w:szCs w:val="20"/>
    </w:rPr>
  </w:style>
  <w:style w:type="paragraph" w:styleId="afffffffffffff1">
    <w:name w:val="Normal Indent"/>
    <w:aliases w:val="Обычный отступ Знак"/>
    <w:basedOn w:val="af4"/>
    <w:qFormat/>
    <w:rsid w:val="00B133B5"/>
    <w:pPr>
      <w:ind w:left="708" w:firstLine="709"/>
      <w:jc w:val="center"/>
    </w:pPr>
  </w:style>
  <w:style w:type="paragraph" w:customStyle="1" w:styleId="ab">
    <w:name w:val="Список нумер"/>
    <w:basedOn w:val="aff4"/>
    <w:qFormat/>
    <w:rsid w:val="00B133B5"/>
    <w:pPr>
      <w:numPr>
        <w:numId w:val="22"/>
      </w:numPr>
      <w:tabs>
        <w:tab w:val="clear" w:pos="502"/>
        <w:tab w:val="num" w:pos="459"/>
      </w:tabs>
      <w:ind w:left="459" w:hanging="459"/>
    </w:pPr>
    <w:rPr>
      <w:rFonts w:eastAsia="Times New Roman"/>
      <w:sz w:val="28"/>
      <w:szCs w:val="25"/>
    </w:rPr>
  </w:style>
  <w:style w:type="paragraph" w:customStyle="1" w:styleId="103">
    <w:name w:val="Заголовок 10"/>
    <w:basedOn w:val="23"/>
    <w:link w:val="104"/>
    <w:qFormat/>
    <w:rsid w:val="00B133B5"/>
    <w:pPr>
      <w:suppressAutoHyphens/>
      <w:spacing w:before="120"/>
      <w:ind w:left="1260" w:firstLine="709"/>
      <w:jc w:val="center"/>
    </w:pPr>
    <w:rPr>
      <w:rFonts w:ascii="Times New Roman" w:hAnsi="Times New Roman"/>
      <w:bCs w:val="0"/>
      <w:i w:val="0"/>
      <w:iCs w:val="0"/>
      <w:szCs w:val="20"/>
    </w:rPr>
  </w:style>
  <w:style w:type="character" w:customStyle="1" w:styleId="104">
    <w:name w:val="Заголовок 10 Знак"/>
    <w:basedOn w:val="af5"/>
    <w:link w:val="103"/>
    <w:rsid w:val="00B133B5"/>
    <w:rPr>
      <w:rFonts w:ascii="Times New Roman" w:eastAsia="Times New Roman" w:hAnsi="Times New Roman" w:cs="Times New Roman"/>
      <w:b/>
      <w:sz w:val="28"/>
      <w:szCs w:val="20"/>
      <w:lang w:eastAsia="ru-RU"/>
    </w:rPr>
  </w:style>
  <w:style w:type="paragraph" w:customStyle="1" w:styleId="1ff9">
    <w:name w:val="Подзаголовок1"/>
    <w:basedOn w:val="32"/>
    <w:next w:val="af4"/>
    <w:rsid w:val="00B133B5"/>
    <w:pPr>
      <w:keepLines w:val="0"/>
      <w:suppressAutoHyphens/>
      <w:spacing w:before="240" w:after="120"/>
      <w:ind w:firstLine="709"/>
      <w:jc w:val="center"/>
    </w:pPr>
    <w:rPr>
      <w:rFonts w:ascii="Times New Roman" w:eastAsia="Times New Roman" w:hAnsi="Times New Roman" w:cs="Times New Roman"/>
      <w:bCs w:val="0"/>
      <w:color w:val="auto"/>
      <w:szCs w:val="20"/>
    </w:rPr>
  </w:style>
  <w:style w:type="character" w:customStyle="1" w:styleId="201">
    <w:name w:val="Знак Знак20"/>
    <w:basedOn w:val="af5"/>
    <w:rsid w:val="00B133B5"/>
    <w:rPr>
      <w:b/>
      <w:i/>
      <w:iCs/>
      <w:color w:val="B709AF"/>
      <w:kern w:val="32"/>
      <w:sz w:val="28"/>
      <w:szCs w:val="28"/>
      <w:lang w:val="ru-RU" w:eastAsia="en-US" w:bidi="ar-SA"/>
    </w:rPr>
  </w:style>
  <w:style w:type="character" w:customStyle="1" w:styleId="affffffffff5">
    <w:name w:val="Таблица Знак"/>
    <w:basedOn w:val="af5"/>
    <w:link w:val="affffffffff4"/>
    <w:rsid w:val="00B133B5"/>
    <w:rPr>
      <w:rFonts w:ascii="Arial" w:eastAsia="Times New Roman" w:hAnsi="Arial" w:cs="Arial"/>
      <w:kern w:val="28"/>
      <w:sz w:val="20"/>
      <w:szCs w:val="20"/>
      <w:lang w:eastAsia="ru-RU"/>
    </w:rPr>
  </w:style>
  <w:style w:type="paragraph" w:customStyle="1" w:styleId="afffffffffffff2">
    <w:name w:val="Формула"/>
    <w:basedOn w:val="aff4"/>
    <w:qFormat/>
    <w:rsid w:val="00B133B5"/>
    <w:pPr>
      <w:widowControl w:val="0"/>
      <w:spacing w:before="240" w:after="240"/>
      <w:ind w:right="23" w:firstLine="2268"/>
    </w:pPr>
    <w:rPr>
      <w:rFonts w:eastAsia="Times New Roman"/>
      <w:sz w:val="28"/>
      <w:szCs w:val="28"/>
      <w:lang w:val="en-US"/>
    </w:rPr>
  </w:style>
  <w:style w:type="paragraph" w:customStyle="1" w:styleId="02">
    <w:name w:val="Стиль Формула + По центру Первая строка:  0 см"/>
    <w:basedOn w:val="afffffffffffff2"/>
    <w:qFormat/>
    <w:rsid w:val="00B133B5"/>
    <w:pPr>
      <w:spacing w:before="120" w:after="120"/>
      <w:ind w:firstLine="0"/>
      <w:jc w:val="center"/>
    </w:pPr>
    <w:rPr>
      <w:szCs w:val="20"/>
    </w:rPr>
  </w:style>
  <w:style w:type="paragraph" w:customStyle="1" w:styleId="CM17">
    <w:name w:val="CM17"/>
    <w:basedOn w:val="Default"/>
    <w:next w:val="Default"/>
    <w:uiPriority w:val="99"/>
    <w:qFormat/>
    <w:rsid w:val="00B133B5"/>
    <w:pPr>
      <w:spacing w:after="295"/>
      <w:ind w:firstLine="709"/>
    </w:pPr>
    <w:rPr>
      <w:rFonts w:cs="Times New Roman"/>
      <w:color w:val="auto"/>
    </w:rPr>
  </w:style>
  <w:style w:type="paragraph" w:customStyle="1" w:styleId="CM1">
    <w:name w:val="CM1"/>
    <w:basedOn w:val="Default"/>
    <w:next w:val="Default"/>
    <w:uiPriority w:val="99"/>
    <w:qFormat/>
    <w:rsid w:val="00B133B5"/>
    <w:pPr>
      <w:ind w:firstLine="709"/>
    </w:pPr>
    <w:rPr>
      <w:rFonts w:cs="Times New Roman"/>
      <w:color w:val="auto"/>
    </w:rPr>
  </w:style>
  <w:style w:type="paragraph" w:customStyle="1" w:styleId="CM18">
    <w:name w:val="CM18"/>
    <w:basedOn w:val="Default"/>
    <w:next w:val="Default"/>
    <w:uiPriority w:val="99"/>
    <w:qFormat/>
    <w:rsid w:val="00B133B5"/>
    <w:pPr>
      <w:spacing w:after="235"/>
      <w:ind w:firstLine="709"/>
    </w:pPr>
    <w:rPr>
      <w:rFonts w:cs="Times New Roman"/>
      <w:color w:val="auto"/>
    </w:rPr>
  </w:style>
  <w:style w:type="paragraph" w:customStyle="1" w:styleId="CM3">
    <w:name w:val="CM3"/>
    <w:basedOn w:val="Default"/>
    <w:next w:val="Default"/>
    <w:uiPriority w:val="99"/>
    <w:qFormat/>
    <w:rsid w:val="00B133B5"/>
    <w:pPr>
      <w:spacing w:line="238" w:lineRule="atLeast"/>
      <w:ind w:firstLine="709"/>
    </w:pPr>
    <w:rPr>
      <w:rFonts w:cs="Times New Roman"/>
      <w:color w:val="auto"/>
    </w:rPr>
  </w:style>
  <w:style w:type="paragraph" w:customStyle="1" w:styleId="CM19">
    <w:name w:val="CM19"/>
    <w:basedOn w:val="Default"/>
    <w:next w:val="Default"/>
    <w:qFormat/>
    <w:rsid w:val="00B133B5"/>
    <w:pPr>
      <w:spacing w:after="100"/>
      <w:ind w:firstLine="709"/>
    </w:pPr>
    <w:rPr>
      <w:rFonts w:cs="Times New Roman"/>
      <w:color w:val="auto"/>
    </w:rPr>
  </w:style>
  <w:style w:type="paragraph" w:customStyle="1" w:styleId="CM4">
    <w:name w:val="CM4"/>
    <w:basedOn w:val="Default"/>
    <w:next w:val="Default"/>
    <w:qFormat/>
    <w:rsid w:val="00B133B5"/>
    <w:pPr>
      <w:spacing w:line="238" w:lineRule="atLeast"/>
      <w:ind w:firstLine="709"/>
    </w:pPr>
    <w:rPr>
      <w:rFonts w:cs="Times New Roman"/>
      <w:color w:val="auto"/>
    </w:rPr>
  </w:style>
  <w:style w:type="paragraph" w:customStyle="1" w:styleId="CM9">
    <w:name w:val="CM9"/>
    <w:basedOn w:val="Default"/>
    <w:next w:val="Default"/>
    <w:uiPriority w:val="99"/>
    <w:qFormat/>
    <w:rsid w:val="00B133B5"/>
    <w:pPr>
      <w:spacing w:line="238" w:lineRule="atLeast"/>
      <w:ind w:firstLine="709"/>
    </w:pPr>
    <w:rPr>
      <w:rFonts w:cs="Times New Roman"/>
      <w:color w:val="auto"/>
    </w:rPr>
  </w:style>
  <w:style w:type="paragraph" w:customStyle="1" w:styleId="CM10">
    <w:name w:val="CM10"/>
    <w:basedOn w:val="Default"/>
    <w:next w:val="Default"/>
    <w:qFormat/>
    <w:rsid w:val="00B133B5"/>
    <w:pPr>
      <w:spacing w:line="238" w:lineRule="atLeast"/>
      <w:ind w:firstLine="709"/>
    </w:pPr>
    <w:rPr>
      <w:rFonts w:cs="Times New Roman"/>
      <w:color w:val="auto"/>
    </w:rPr>
  </w:style>
  <w:style w:type="paragraph" w:customStyle="1" w:styleId="CM11">
    <w:name w:val="CM11"/>
    <w:basedOn w:val="Default"/>
    <w:next w:val="Default"/>
    <w:uiPriority w:val="99"/>
    <w:qFormat/>
    <w:rsid w:val="00B133B5"/>
    <w:pPr>
      <w:spacing w:line="240" w:lineRule="atLeast"/>
      <w:ind w:firstLine="709"/>
    </w:pPr>
    <w:rPr>
      <w:rFonts w:cs="Times New Roman"/>
      <w:color w:val="auto"/>
    </w:rPr>
  </w:style>
  <w:style w:type="paragraph" w:customStyle="1" w:styleId="CM12">
    <w:name w:val="CM12"/>
    <w:basedOn w:val="Default"/>
    <w:next w:val="Default"/>
    <w:uiPriority w:val="99"/>
    <w:qFormat/>
    <w:rsid w:val="00B133B5"/>
    <w:pPr>
      <w:spacing w:line="238" w:lineRule="atLeast"/>
      <w:ind w:firstLine="709"/>
    </w:pPr>
    <w:rPr>
      <w:rFonts w:cs="Times New Roman"/>
      <w:color w:val="auto"/>
    </w:rPr>
  </w:style>
  <w:style w:type="paragraph" w:customStyle="1" w:styleId="CM21">
    <w:name w:val="CM21"/>
    <w:basedOn w:val="Default"/>
    <w:next w:val="Default"/>
    <w:qFormat/>
    <w:rsid w:val="00B133B5"/>
    <w:pPr>
      <w:spacing w:after="173"/>
      <w:ind w:firstLine="709"/>
    </w:pPr>
    <w:rPr>
      <w:rFonts w:cs="Times New Roman"/>
      <w:color w:val="auto"/>
    </w:rPr>
  </w:style>
  <w:style w:type="paragraph" w:customStyle="1" w:styleId="a5">
    <w:name w:val="НумерованныйБуквы"/>
    <w:basedOn w:val="af4"/>
    <w:qFormat/>
    <w:rsid w:val="00B133B5"/>
    <w:pPr>
      <w:numPr>
        <w:numId w:val="23"/>
      </w:numPr>
      <w:spacing w:line="360" w:lineRule="auto"/>
      <w:jc w:val="both"/>
    </w:pPr>
    <w:rPr>
      <w:szCs w:val="20"/>
    </w:rPr>
  </w:style>
  <w:style w:type="paragraph" w:customStyle="1" w:styleId="afffffffffffff3">
    <w:name w:val="Таблица шапка"/>
    <w:basedOn w:val="af4"/>
    <w:qFormat/>
    <w:rsid w:val="00B133B5"/>
    <w:pPr>
      <w:ind w:firstLine="709"/>
      <w:jc w:val="center"/>
    </w:pPr>
    <w:rPr>
      <w:b/>
      <w:bCs/>
      <w:szCs w:val="20"/>
    </w:rPr>
  </w:style>
  <w:style w:type="character" w:customStyle="1" w:styleId="afffffffffffff4">
    <w:name w:val="Ââîä îñí.òåêñòà Çíàê Çíàê Çíàê"/>
    <w:basedOn w:val="af5"/>
    <w:rsid w:val="00B133B5"/>
    <w:rPr>
      <w:sz w:val="28"/>
    </w:rPr>
  </w:style>
  <w:style w:type="character" w:customStyle="1" w:styleId="affffffffffffa">
    <w:name w:val="Перечень рисунков Знак"/>
    <w:basedOn w:val="af5"/>
    <w:link w:val="a7"/>
    <w:rsid w:val="00B133B5"/>
    <w:rPr>
      <w:rFonts w:ascii="Times New Roman" w:eastAsia="Times New Roman" w:hAnsi="Times New Roman" w:cs="Times New Roman"/>
      <w:sz w:val="28"/>
      <w:szCs w:val="24"/>
      <w:lang w:eastAsia="ru-RU"/>
    </w:rPr>
  </w:style>
  <w:style w:type="character" w:customStyle="1" w:styleId="afffffffffffff5">
    <w:name w:val="Подпись к таблице_"/>
    <w:basedOn w:val="af5"/>
    <w:link w:val="afffffffffffff6"/>
    <w:qFormat/>
    <w:rsid w:val="00B133B5"/>
    <w:rPr>
      <w:spacing w:val="20"/>
      <w:sz w:val="26"/>
      <w:szCs w:val="26"/>
      <w:shd w:val="clear" w:color="auto" w:fill="FFFFFF"/>
    </w:rPr>
  </w:style>
  <w:style w:type="paragraph" w:customStyle="1" w:styleId="afffffffffffff6">
    <w:name w:val="Подпись к таблице"/>
    <w:basedOn w:val="af4"/>
    <w:link w:val="afffffffffffff5"/>
    <w:qFormat/>
    <w:rsid w:val="00B133B5"/>
    <w:pPr>
      <w:shd w:val="clear" w:color="auto" w:fill="FFFFFF"/>
      <w:spacing w:line="240" w:lineRule="atLeast"/>
      <w:ind w:firstLine="709"/>
      <w:jc w:val="center"/>
    </w:pPr>
    <w:rPr>
      <w:rFonts w:asciiTheme="minorHAnsi" w:eastAsiaTheme="minorHAnsi" w:hAnsiTheme="minorHAnsi" w:cstheme="minorBidi"/>
      <w:spacing w:val="20"/>
      <w:sz w:val="26"/>
      <w:szCs w:val="26"/>
      <w:lang w:eastAsia="en-US"/>
    </w:rPr>
  </w:style>
  <w:style w:type="character" w:customStyle="1" w:styleId="affffffffffff">
    <w:name w:val="Наименование разделов Знак"/>
    <w:aliases w:val="подразделов Знак"/>
    <w:basedOn w:val="af5"/>
    <w:link w:val="afffffffffffe"/>
    <w:rsid w:val="00B133B5"/>
    <w:rPr>
      <w:rFonts w:ascii="Arial" w:eastAsia="Times New Roman" w:hAnsi="Arial" w:cs="Arial"/>
      <w:b/>
      <w:sz w:val="28"/>
      <w:szCs w:val="20"/>
      <w:lang w:eastAsia="ru-RU"/>
    </w:rPr>
  </w:style>
  <w:style w:type="paragraph" w:customStyle="1" w:styleId="a0">
    <w:name w:val="Список марк Знак Знак"/>
    <w:basedOn w:val="aff4"/>
    <w:link w:val="afffffffffffff7"/>
    <w:qFormat/>
    <w:rsid w:val="00B133B5"/>
    <w:pPr>
      <w:numPr>
        <w:numId w:val="24"/>
      </w:numPr>
    </w:pPr>
    <w:rPr>
      <w:rFonts w:eastAsia="Times New Roman"/>
      <w:sz w:val="28"/>
      <w:szCs w:val="25"/>
    </w:rPr>
  </w:style>
  <w:style w:type="character" w:customStyle="1" w:styleId="afffffffffffff7">
    <w:name w:val="Список марк Знак Знак Знак"/>
    <w:basedOn w:val="af5"/>
    <w:link w:val="a0"/>
    <w:rsid w:val="00B133B5"/>
    <w:rPr>
      <w:rFonts w:ascii="Times New Roman" w:eastAsia="Times New Roman" w:hAnsi="Times New Roman" w:cs="Times New Roman"/>
      <w:sz w:val="28"/>
      <w:szCs w:val="25"/>
      <w:lang w:eastAsia="ru-RU"/>
    </w:rPr>
  </w:style>
  <w:style w:type="paragraph" w:customStyle="1" w:styleId="afffffffffffff8">
    <w:name w:val="Основной текст таблица"/>
    <w:basedOn w:val="aff4"/>
    <w:qFormat/>
    <w:rsid w:val="00B133B5"/>
    <w:pPr>
      <w:ind w:firstLine="0"/>
    </w:pPr>
    <w:rPr>
      <w:rFonts w:eastAsia="Times New Roman"/>
      <w:snapToGrid w:val="0"/>
      <w:sz w:val="28"/>
      <w:szCs w:val="20"/>
    </w:rPr>
  </w:style>
  <w:style w:type="paragraph" w:styleId="HTML">
    <w:name w:val="HTML Address"/>
    <w:basedOn w:val="af4"/>
    <w:link w:val="HTML2"/>
    <w:rsid w:val="00B133B5"/>
    <w:pPr>
      <w:numPr>
        <w:ilvl w:val="1"/>
        <w:numId w:val="25"/>
      </w:numPr>
      <w:jc w:val="center"/>
    </w:pPr>
    <w:rPr>
      <w:i/>
      <w:iCs/>
      <w:sz w:val="20"/>
      <w:szCs w:val="20"/>
    </w:rPr>
  </w:style>
  <w:style w:type="character" w:customStyle="1" w:styleId="HTML2">
    <w:name w:val="Адрес HTML Знак"/>
    <w:basedOn w:val="af5"/>
    <w:link w:val="HTML"/>
    <w:rsid w:val="00B133B5"/>
    <w:rPr>
      <w:rFonts w:ascii="Times New Roman" w:eastAsia="Times New Roman" w:hAnsi="Times New Roman" w:cs="Times New Roman"/>
      <w:i/>
      <w:iCs/>
      <w:sz w:val="20"/>
      <w:szCs w:val="20"/>
      <w:lang w:eastAsia="ru-RU"/>
    </w:rPr>
  </w:style>
  <w:style w:type="character" w:customStyle="1" w:styleId="190">
    <w:name w:val="Знак Знак19"/>
    <w:aliases w:val="Основной текст Знак Знак Знак3,Основной текст Знак Знак Знак Знак2,Основной текст Знак Знак Знак Знак Знак Знак Знак Знак Знак Знак2,Основной текст Знак Знак Знак2 Знак Знак Знак Знак Знак1,Основной те Знак Знак,Основной текст Знак3"/>
    <w:basedOn w:val="af5"/>
    <w:rsid w:val="00B133B5"/>
    <w:rPr>
      <w:sz w:val="28"/>
      <w:lang w:val="ru-RU" w:eastAsia="ru-RU" w:bidi="ar-SA"/>
    </w:rPr>
  </w:style>
  <w:style w:type="paragraph" w:customStyle="1" w:styleId="afffffffffffff9">
    <w:name w:val="Указания"/>
    <w:basedOn w:val="aff4"/>
    <w:qFormat/>
    <w:rsid w:val="00B133B5"/>
    <w:pPr>
      <w:tabs>
        <w:tab w:val="num" w:pos="360"/>
        <w:tab w:val="right" w:pos="993"/>
      </w:tabs>
      <w:spacing w:after="240"/>
    </w:pPr>
    <w:rPr>
      <w:rFonts w:eastAsia="Times New Roman"/>
      <w:sz w:val="28"/>
      <w:szCs w:val="20"/>
    </w:rPr>
  </w:style>
  <w:style w:type="numbering" w:customStyle="1" w:styleId="3">
    <w:name w:val="Стиль3"/>
    <w:uiPriority w:val="99"/>
    <w:rsid w:val="00B133B5"/>
    <w:pPr>
      <w:numPr>
        <w:numId w:val="26"/>
      </w:numPr>
    </w:pPr>
  </w:style>
  <w:style w:type="numbering" w:customStyle="1" w:styleId="59">
    <w:name w:val="Стиль5"/>
    <w:uiPriority w:val="99"/>
    <w:rsid w:val="00B133B5"/>
  </w:style>
  <w:style w:type="numbering" w:customStyle="1" w:styleId="6">
    <w:name w:val="Стиль6"/>
    <w:uiPriority w:val="99"/>
    <w:rsid w:val="00B133B5"/>
    <w:pPr>
      <w:numPr>
        <w:numId w:val="28"/>
      </w:numPr>
    </w:pPr>
  </w:style>
  <w:style w:type="numbering" w:customStyle="1" w:styleId="80">
    <w:name w:val="Стиль8"/>
    <w:uiPriority w:val="99"/>
    <w:rsid w:val="00B133B5"/>
    <w:pPr>
      <w:numPr>
        <w:numId w:val="29"/>
      </w:numPr>
    </w:pPr>
  </w:style>
  <w:style w:type="numbering" w:customStyle="1" w:styleId="9">
    <w:name w:val="Стиль9"/>
    <w:uiPriority w:val="99"/>
    <w:rsid w:val="00B133B5"/>
    <w:pPr>
      <w:numPr>
        <w:numId w:val="30"/>
      </w:numPr>
    </w:pPr>
  </w:style>
  <w:style w:type="numbering" w:customStyle="1" w:styleId="7">
    <w:name w:val="Стиль7"/>
    <w:uiPriority w:val="99"/>
    <w:rsid w:val="00B133B5"/>
    <w:pPr>
      <w:numPr>
        <w:numId w:val="31"/>
      </w:numPr>
    </w:pPr>
  </w:style>
  <w:style w:type="numbering" w:customStyle="1" w:styleId="100">
    <w:name w:val="Стиль10"/>
    <w:uiPriority w:val="99"/>
    <w:rsid w:val="00B133B5"/>
    <w:pPr>
      <w:numPr>
        <w:numId w:val="32"/>
      </w:numPr>
    </w:pPr>
  </w:style>
  <w:style w:type="numbering" w:customStyle="1" w:styleId="110">
    <w:name w:val="Стиль11"/>
    <w:uiPriority w:val="99"/>
    <w:rsid w:val="00B133B5"/>
    <w:pPr>
      <w:numPr>
        <w:numId w:val="33"/>
      </w:numPr>
    </w:pPr>
  </w:style>
  <w:style w:type="numbering" w:customStyle="1" w:styleId="120">
    <w:name w:val="Стиль12"/>
    <w:uiPriority w:val="99"/>
    <w:rsid w:val="00B133B5"/>
    <w:pPr>
      <w:numPr>
        <w:numId w:val="34"/>
      </w:numPr>
    </w:pPr>
  </w:style>
  <w:style w:type="paragraph" w:customStyle="1" w:styleId="afffffffffffffa">
    <w:name w:val="Титулъ"/>
    <w:basedOn w:val="af4"/>
    <w:next w:val="af4"/>
    <w:qFormat/>
    <w:rsid w:val="00B133B5"/>
    <w:pPr>
      <w:ind w:left="2552" w:firstLine="709"/>
      <w:jc w:val="center"/>
    </w:pPr>
    <w:rPr>
      <w:rFonts w:eastAsia="MS Mincho"/>
      <w:noProof/>
      <w:szCs w:val="20"/>
    </w:rPr>
  </w:style>
  <w:style w:type="character" w:customStyle="1" w:styleId="1ffa">
    <w:name w:val="Основной текст1 Знак Знак Знак Знак Зна"/>
    <w:basedOn w:val="af5"/>
    <w:rsid w:val="00B133B5"/>
    <w:rPr>
      <w:sz w:val="28"/>
      <w:lang w:val="ru-RU" w:eastAsia="ru-RU" w:bidi="ar-SA"/>
    </w:rPr>
  </w:style>
  <w:style w:type="paragraph" w:customStyle="1" w:styleId="1ffb">
    <w:name w:val="Знак Знак Знак Знак Знак Знак Знак1"/>
    <w:basedOn w:val="af4"/>
    <w:qFormat/>
    <w:rsid w:val="00B133B5"/>
    <w:pPr>
      <w:keepLines/>
      <w:spacing w:after="160" w:line="240" w:lineRule="exact"/>
      <w:ind w:firstLine="709"/>
      <w:jc w:val="center"/>
    </w:pPr>
    <w:rPr>
      <w:rFonts w:ascii="Verdana" w:eastAsia="MS Mincho" w:hAnsi="Verdana" w:cs="Franklin Gothic Book"/>
      <w:sz w:val="20"/>
      <w:szCs w:val="20"/>
      <w:lang w:val="en-US" w:eastAsia="en-US"/>
    </w:rPr>
  </w:style>
  <w:style w:type="character" w:customStyle="1" w:styleId="313">
    <w:name w:val="Знак Знак31"/>
    <w:basedOn w:val="af5"/>
    <w:rsid w:val="00B133B5"/>
    <w:rPr>
      <w:b/>
      <w:kern w:val="28"/>
      <w:sz w:val="28"/>
      <w:lang w:val="ru-RU" w:eastAsia="ru-RU" w:bidi="ar-SA"/>
    </w:rPr>
  </w:style>
  <w:style w:type="character" w:customStyle="1" w:styleId="216">
    <w:name w:val="Знак Знак21"/>
    <w:basedOn w:val="af5"/>
    <w:rsid w:val="00B133B5"/>
    <w:rPr>
      <w:b/>
      <w:kern w:val="28"/>
      <w:sz w:val="28"/>
      <w:lang w:val="ru-RU" w:eastAsia="ru-RU" w:bidi="ar-SA"/>
    </w:rPr>
  </w:style>
  <w:style w:type="paragraph" w:customStyle="1" w:styleId="aa">
    <w:name w:val="Маркированный"/>
    <w:basedOn w:val="af4"/>
    <w:link w:val="afffffffffffffb"/>
    <w:qFormat/>
    <w:rsid w:val="00B133B5"/>
    <w:pPr>
      <w:numPr>
        <w:numId w:val="35"/>
      </w:numPr>
      <w:ind w:right="284"/>
      <w:jc w:val="center"/>
    </w:pPr>
  </w:style>
  <w:style w:type="paragraph" w:customStyle="1" w:styleId="160">
    <w:name w:val="Штамп 16"/>
    <w:basedOn w:val="af4"/>
    <w:qFormat/>
    <w:rsid w:val="00B133B5"/>
    <w:pPr>
      <w:ind w:firstLine="709"/>
      <w:jc w:val="center"/>
    </w:pPr>
    <w:rPr>
      <w:sz w:val="32"/>
      <w:szCs w:val="32"/>
    </w:rPr>
  </w:style>
  <w:style w:type="paragraph" w:customStyle="1" w:styleId="146">
    <w:name w:val="Штамп 14"/>
    <w:basedOn w:val="af4"/>
    <w:qFormat/>
    <w:rsid w:val="00B133B5"/>
    <w:pPr>
      <w:ind w:firstLine="709"/>
      <w:jc w:val="center"/>
    </w:pPr>
    <w:rPr>
      <w:szCs w:val="32"/>
    </w:rPr>
  </w:style>
  <w:style w:type="paragraph" w:customStyle="1" w:styleId="125">
    <w:name w:val="Штамп 12"/>
    <w:basedOn w:val="af4"/>
    <w:qFormat/>
    <w:rsid w:val="00B133B5"/>
    <w:pPr>
      <w:ind w:firstLine="709"/>
      <w:jc w:val="center"/>
    </w:pPr>
    <w:rPr>
      <w:szCs w:val="32"/>
    </w:rPr>
  </w:style>
  <w:style w:type="paragraph" w:customStyle="1" w:styleId="105">
    <w:name w:val="Штамп 10"/>
    <w:basedOn w:val="af4"/>
    <w:qFormat/>
    <w:rsid w:val="00B133B5"/>
    <w:pPr>
      <w:ind w:firstLine="709"/>
      <w:jc w:val="center"/>
    </w:pPr>
    <w:rPr>
      <w:sz w:val="20"/>
      <w:szCs w:val="32"/>
    </w:rPr>
  </w:style>
  <w:style w:type="paragraph" w:customStyle="1" w:styleId="106">
    <w:name w:val="Штамп влево 10"/>
    <w:basedOn w:val="125"/>
    <w:qFormat/>
    <w:rsid w:val="00B133B5"/>
    <w:pPr>
      <w:jc w:val="left"/>
    </w:pPr>
    <w:rPr>
      <w:sz w:val="20"/>
    </w:rPr>
  </w:style>
  <w:style w:type="paragraph" w:customStyle="1" w:styleId="afffffffffffffc">
    <w:name w:val="Перечень"/>
    <w:basedOn w:val="aa"/>
    <w:qFormat/>
    <w:rsid w:val="00B133B5"/>
    <w:pPr>
      <w:numPr>
        <w:numId w:val="0"/>
      </w:numPr>
      <w:tabs>
        <w:tab w:val="left" w:pos="1134"/>
      </w:tabs>
      <w:ind w:left="567"/>
    </w:pPr>
  </w:style>
  <w:style w:type="character" w:customStyle="1" w:styleId="afffffff5">
    <w:name w:val="Абзац Знак"/>
    <w:link w:val="afffffff4"/>
    <w:rsid w:val="00B133B5"/>
    <w:rPr>
      <w:rFonts w:ascii="Times New Roman" w:eastAsia="Times New Roman" w:hAnsi="Times New Roman" w:cs="Times New Roman"/>
      <w:sz w:val="24"/>
      <w:szCs w:val="24"/>
      <w:lang w:eastAsia="ru-RU"/>
    </w:rPr>
  </w:style>
  <w:style w:type="character" w:customStyle="1" w:styleId="afffffffffffffb">
    <w:name w:val="Маркированный Знак"/>
    <w:link w:val="aa"/>
    <w:rsid w:val="00B133B5"/>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f4"/>
    <w:qFormat/>
    <w:rsid w:val="00B133B5"/>
    <w:pPr>
      <w:spacing w:after="160" w:line="240" w:lineRule="exact"/>
      <w:ind w:firstLine="709"/>
      <w:jc w:val="center"/>
    </w:pPr>
    <w:rPr>
      <w:rFonts w:ascii="Verdana" w:hAnsi="Verdana"/>
      <w:sz w:val="20"/>
      <w:szCs w:val="20"/>
      <w:lang w:val="en-US" w:eastAsia="en-US"/>
    </w:rPr>
  </w:style>
  <w:style w:type="paragraph" w:customStyle="1" w:styleId="MARY">
    <w:name w:val="MARY обычн с отст"/>
    <w:basedOn w:val="af4"/>
    <w:qFormat/>
    <w:rsid w:val="00B133B5"/>
    <w:pPr>
      <w:autoSpaceDE w:val="0"/>
      <w:autoSpaceDN w:val="0"/>
      <w:spacing w:line="360" w:lineRule="auto"/>
      <w:ind w:firstLine="720"/>
      <w:jc w:val="center"/>
    </w:pPr>
    <w:rPr>
      <w:szCs w:val="22"/>
    </w:rPr>
  </w:style>
  <w:style w:type="paragraph" w:customStyle="1" w:styleId="5a">
    <w:name w:val="Знак5 Знак Знак Знак"/>
    <w:basedOn w:val="af4"/>
    <w:qFormat/>
    <w:rsid w:val="00B133B5"/>
    <w:pPr>
      <w:spacing w:after="160" w:line="240" w:lineRule="exact"/>
      <w:ind w:firstLine="709"/>
      <w:jc w:val="center"/>
    </w:pPr>
    <w:rPr>
      <w:rFonts w:ascii="Verdana" w:hAnsi="Verdana"/>
      <w:sz w:val="20"/>
      <w:szCs w:val="20"/>
      <w:lang w:val="en-US" w:eastAsia="en-US"/>
    </w:rPr>
  </w:style>
  <w:style w:type="paragraph" w:customStyle="1" w:styleId="135">
    <w:name w:val="Знак1 Знак Знак Знак3"/>
    <w:basedOn w:val="af4"/>
    <w:qFormat/>
    <w:rsid w:val="00B133B5"/>
    <w:pPr>
      <w:ind w:firstLine="709"/>
      <w:jc w:val="center"/>
    </w:pPr>
    <w:rPr>
      <w:rFonts w:ascii="Verdana" w:hAnsi="Verdana" w:cs="Verdana"/>
      <w:sz w:val="20"/>
      <w:szCs w:val="20"/>
      <w:lang w:val="en-US" w:eastAsia="en-US"/>
    </w:rPr>
  </w:style>
  <w:style w:type="paragraph" w:customStyle="1" w:styleId="217">
    <w:name w:val="Знак21"/>
    <w:basedOn w:val="af4"/>
    <w:rsid w:val="00B133B5"/>
    <w:pPr>
      <w:spacing w:after="160" w:line="240" w:lineRule="exact"/>
      <w:ind w:firstLine="709"/>
      <w:jc w:val="center"/>
    </w:pPr>
    <w:rPr>
      <w:rFonts w:ascii="Verdana" w:hAnsi="Verdana" w:cs="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f4"/>
    <w:qFormat/>
    <w:rsid w:val="00B133B5"/>
    <w:pPr>
      <w:spacing w:after="160" w:line="240" w:lineRule="exact"/>
      <w:ind w:firstLine="709"/>
      <w:jc w:val="center"/>
    </w:pPr>
    <w:rPr>
      <w:rFonts w:ascii="Verdana" w:hAnsi="Verdana" w:cs="Verdana"/>
      <w:sz w:val="20"/>
      <w:szCs w:val="20"/>
      <w:lang w:val="en-US" w:eastAsia="en-US"/>
    </w:rPr>
  </w:style>
  <w:style w:type="paragraph" w:customStyle="1" w:styleId="510">
    <w:name w:val="Знак5 Знак Знак Знак1"/>
    <w:basedOn w:val="af4"/>
    <w:link w:val="5b"/>
    <w:qFormat/>
    <w:rsid w:val="00B133B5"/>
    <w:pPr>
      <w:spacing w:after="160" w:line="240" w:lineRule="exact"/>
      <w:ind w:firstLine="709"/>
      <w:jc w:val="center"/>
    </w:pPr>
    <w:rPr>
      <w:rFonts w:ascii="Verdana" w:hAnsi="Verdana"/>
      <w:sz w:val="20"/>
      <w:szCs w:val="20"/>
      <w:lang w:val="en-US" w:eastAsia="en-US"/>
    </w:rPr>
  </w:style>
  <w:style w:type="character" w:customStyle="1" w:styleId="FontStyle17">
    <w:name w:val="Font Style17"/>
    <w:qFormat/>
    <w:rsid w:val="00B133B5"/>
    <w:rPr>
      <w:rFonts w:ascii="Times New Roman" w:hAnsi="Times New Roman" w:cs="Times New Roman"/>
      <w:b/>
      <w:bCs/>
      <w:smallCaps/>
      <w:sz w:val="24"/>
      <w:szCs w:val="24"/>
    </w:rPr>
  </w:style>
  <w:style w:type="paragraph" w:customStyle="1" w:styleId="Style8">
    <w:name w:val="Style8"/>
    <w:basedOn w:val="af4"/>
    <w:uiPriority w:val="99"/>
    <w:qFormat/>
    <w:rsid w:val="00B133B5"/>
    <w:pPr>
      <w:widowControl w:val="0"/>
      <w:autoSpaceDE w:val="0"/>
      <w:autoSpaceDN w:val="0"/>
      <w:adjustRightInd w:val="0"/>
      <w:ind w:firstLine="709"/>
      <w:jc w:val="center"/>
    </w:pPr>
    <w:rPr>
      <w:rFonts w:ascii="Arial" w:hAnsi="Arial" w:cs="Arial"/>
    </w:rPr>
  </w:style>
  <w:style w:type="character" w:customStyle="1" w:styleId="FontStyle28">
    <w:name w:val="Font Style28"/>
    <w:rsid w:val="00B133B5"/>
    <w:rPr>
      <w:rFonts w:ascii="Times New Roman" w:hAnsi="Times New Roman" w:cs="Times New Roman"/>
      <w:spacing w:val="-10"/>
      <w:sz w:val="24"/>
      <w:szCs w:val="24"/>
    </w:rPr>
  </w:style>
  <w:style w:type="character" w:customStyle="1" w:styleId="WW8Num1z0">
    <w:name w:val="WW8Num1z0"/>
    <w:rsid w:val="00B133B5"/>
    <w:rPr>
      <w:rFonts w:ascii="Times New Roman" w:hAnsi="Times New Roman" w:cs="Times New Roman"/>
    </w:rPr>
  </w:style>
  <w:style w:type="character" w:customStyle="1" w:styleId="WW8Num3z0">
    <w:name w:val="WW8Num3z0"/>
    <w:rsid w:val="00B133B5"/>
    <w:rPr>
      <w:rFonts w:ascii="Times New Roman" w:hAnsi="Times New Roman"/>
      <w:b/>
      <w:i w:val="0"/>
    </w:rPr>
  </w:style>
  <w:style w:type="character" w:customStyle="1" w:styleId="WW8Num5z0">
    <w:name w:val="WW8Num5z0"/>
    <w:rsid w:val="00B133B5"/>
    <w:rPr>
      <w:rFonts w:ascii="Symbol" w:hAnsi="Symbol"/>
    </w:rPr>
  </w:style>
  <w:style w:type="character" w:customStyle="1" w:styleId="WW8Num6z0">
    <w:name w:val="WW8Num6z0"/>
    <w:rsid w:val="00B133B5"/>
    <w:rPr>
      <w:rFonts w:ascii="Times New Roman" w:hAnsi="Times New Roman" w:cs="Times New Roman"/>
    </w:rPr>
  </w:style>
  <w:style w:type="character" w:customStyle="1" w:styleId="WW8Num8z0">
    <w:name w:val="WW8Num8z0"/>
    <w:rsid w:val="00B133B5"/>
    <w:rPr>
      <w:rFonts w:ascii="Times New Roman" w:eastAsia="Times New Roman" w:hAnsi="Times New Roman" w:cs="Times New Roman"/>
    </w:rPr>
  </w:style>
  <w:style w:type="character" w:customStyle="1" w:styleId="WW8Num9z0">
    <w:name w:val="WW8Num9z0"/>
    <w:rsid w:val="00B133B5"/>
    <w:rPr>
      <w:rFonts w:ascii="Wingdings" w:hAnsi="Wingdings"/>
    </w:rPr>
  </w:style>
  <w:style w:type="character" w:customStyle="1" w:styleId="WW8Num11z0">
    <w:name w:val="WW8Num11z0"/>
    <w:rsid w:val="00B133B5"/>
    <w:rPr>
      <w:rFonts w:ascii="Times New Roman" w:hAnsi="Times New Roman"/>
      <w:sz w:val="24"/>
    </w:rPr>
  </w:style>
  <w:style w:type="character" w:customStyle="1" w:styleId="WW8Num13z0">
    <w:name w:val="WW8Num13z0"/>
    <w:rsid w:val="00B133B5"/>
    <w:rPr>
      <w:rFonts w:ascii="Times New Roman" w:eastAsia="Times New Roman" w:hAnsi="Times New Roman" w:cs="Times New Roman"/>
      <w:i w:val="0"/>
      <w:iCs w:val="0"/>
      <w:sz w:val="24"/>
      <w:szCs w:val="29"/>
      <w:u w:val="none"/>
    </w:rPr>
  </w:style>
  <w:style w:type="character" w:customStyle="1" w:styleId="WW8Num14z0">
    <w:name w:val="WW8Num14z0"/>
    <w:rsid w:val="00B133B5"/>
    <w:rPr>
      <w:rFonts w:ascii="Wingdings" w:hAnsi="Wingdings"/>
    </w:rPr>
  </w:style>
  <w:style w:type="character" w:customStyle="1" w:styleId="WW8Num15z0">
    <w:name w:val="WW8Num15z0"/>
    <w:rsid w:val="00B133B5"/>
    <w:rPr>
      <w:rFonts w:ascii="Times New Roman" w:eastAsia="Times New Roman" w:hAnsi="Times New Roman" w:cs="Times New Roman"/>
    </w:rPr>
  </w:style>
  <w:style w:type="character" w:customStyle="1" w:styleId="WW8Num21z0">
    <w:name w:val="WW8Num21z0"/>
    <w:rsid w:val="00B133B5"/>
    <w:rPr>
      <w:rFonts w:ascii="Times New Roman" w:hAnsi="Times New Roman" w:cs="Times New Roman"/>
    </w:rPr>
  </w:style>
  <w:style w:type="character" w:customStyle="1" w:styleId="WW8Num22z0">
    <w:name w:val="WW8Num22z0"/>
    <w:rsid w:val="00B133B5"/>
    <w:rPr>
      <w:rFonts w:ascii="Times New Roman" w:eastAsia="Times New Roman" w:hAnsi="Times New Roman" w:cs="Times New Roman"/>
    </w:rPr>
  </w:style>
  <w:style w:type="character" w:customStyle="1" w:styleId="WW8Num24z0">
    <w:name w:val="WW8Num24z0"/>
    <w:rsid w:val="00B133B5"/>
    <w:rPr>
      <w:rFonts w:ascii="Wingdings" w:hAnsi="Wingdings"/>
    </w:rPr>
  </w:style>
  <w:style w:type="character" w:customStyle="1" w:styleId="WW8Num25z0">
    <w:name w:val="WW8Num25z0"/>
    <w:rsid w:val="00B133B5"/>
    <w:rPr>
      <w:rFonts w:ascii="Wingdings" w:hAnsi="Wingdings"/>
    </w:rPr>
  </w:style>
  <w:style w:type="character" w:customStyle="1" w:styleId="WW8Num26z0">
    <w:name w:val="WW8Num26z0"/>
    <w:rsid w:val="00B133B5"/>
    <w:rPr>
      <w:rFonts w:ascii="Wingdings" w:hAnsi="Wingdings"/>
    </w:rPr>
  </w:style>
  <w:style w:type="character" w:customStyle="1" w:styleId="WW8Num26z1">
    <w:name w:val="WW8Num26z1"/>
    <w:rsid w:val="00B133B5"/>
    <w:rPr>
      <w:rFonts w:ascii="Times New Roman" w:hAnsi="Times New Roman" w:cs="Times New Roman"/>
    </w:rPr>
  </w:style>
  <w:style w:type="character" w:customStyle="1" w:styleId="WW8Num26z3">
    <w:name w:val="WW8Num26z3"/>
    <w:rsid w:val="00B133B5"/>
    <w:rPr>
      <w:rFonts w:ascii="Symbol" w:hAnsi="Symbol"/>
    </w:rPr>
  </w:style>
  <w:style w:type="character" w:customStyle="1" w:styleId="WW8Num26z4">
    <w:name w:val="WW8Num26z4"/>
    <w:rsid w:val="00B133B5"/>
    <w:rPr>
      <w:rFonts w:ascii="Courier New" w:hAnsi="Courier New" w:cs="Courier New"/>
    </w:rPr>
  </w:style>
  <w:style w:type="character" w:customStyle="1" w:styleId="WW8Num27z0">
    <w:name w:val="WW8Num27z0"/>
    <w:rsid w:val="00B133B5"/>
    <w:rPr>
      <w:rFonts w:ascii="Wingdings" w:hAnsi="Wingdings"/>
    </w:rPr>
  </w:style>
  <w:style w:type="character" w:customStyle="1" w:styleId="WW8Num28z0">
    <w:name w:val="WW8Num28z0"/>
    <w:rsid w:val="00B133B5"/>
    <w:rPr>
      <w:rFonts w:ascii="Times New Roman" w:hAnsi="Times New Roman" w:cs="Times New Roman"/>
    </w:rPr>
  </w:style>
  <w:style w:type="character" w:customStyle="1" w:styleId="Absatz-Standardschriftart">
    <w:name w:val="Absatz-Standardschriftart"/>
    <w:rsid w:val="00B133B5"/>
  </w:style>
  <w:style w:type="character" w:customStyle="1" w:styleId="WW8Num29z0">
    <w:name w:val="WW8Num29z0"/>
    <w:rsid w:val="00B133B5"/>
    <w:rPr>
      <w:rFonts w:ascii="Symbol" w:hAnsi="Symbol" w:cs="StarSymbol"/>
      <w:sz w:val="18"/>
      <w:szCs w:val="18"/>
    </w:rPr>
  </w:style>
  <w:style w:type="character" w:customStyle="1" w:styleId="WW-Absatz-Standardschriftart">
    <w:name w:val="WW-Absatz-Standardschriftart"/>
    <w:rsid w:val="00B133B5"/>
  </w:style>
  <w:style w:type="character" w:customStyle="1" w:styleId="WW-Absatz-Standardschriftart1">
    <w:name w:val="WW-Absatz-Standardschriftart1"/>
    <w:rsid w:val="00B133B5"/>
  </w:style>
  <w:style w:type="character" w:customStyle="1" w:styleId="WW-Absatz-Standardschriftart11">
    <w:name w:val="WW-Absatz-Standardschriftart11"/>
    <w:rsid w:val="00B133B5"/>
  </w:style>
  <w:style w:type="character" w:customStyle="1" w:styleId="WW-Absatz-Standardschriftart111">
    <w:name w:val="WW-Absatz-Standardschriftart111"/>
    <w:rsid w:val="00B133B5"/>
  </w:style>
  <w:style w:type="character" w:customStyle="1" w:styleId="WW-Absatz-Standardschriftart1111">
    <w:name w:val="WW-Absatz-Standardschriftart1111"/>
    <w:rsid w:val="00B133B5"/>
  </w:style>
  <w:style w:type="character" w:customStyle="1" w:styleId="WW-Absatz-Standardschriftart11111">
    <w:name w:val="WW-Absatz-Standardschriftart11111"/>
    <w:rsid w:val="00B133B5"/>
  </w:style>
  <w:style w:type="character" w:customStyle="1" w:styleId="WW8Num30z0">
    <w:name w:val="WW8Num30z0"/>
    <w:rsid w:val="00B133B5"/>
    <w:rPr>
      <w:rFonts w:ascii="Symbol" w:hAnsi="Symbol" w:cs="StarSymbol"/>
      <w:sz w:val="18"/>
      <w:szCs w:val="18"/>
    </w:rPr>
  </w:style>
  <w:style w:type="character" w:customStyle="1" w:styleId="WW-Absatz-Standardschriftart111111">
    <w:name w:val="WW-Absatz-Standardschriftart111111"/>
    <w:rsid w:val="00B133B5"/>
  </w:style>
  <w:style w:type="character" w:customStyle="1" w:styleId="WW8Num7z0">
    <w:name w:val="WW8Num7z0"/>
    <w:rsid w:val="00B133B5"/>
    <w:rPr>
      <w:rFonts w:ascii="Symbol" w:hAnsi="Symbol"/>
    </w:rPr>
  </w:style>
  <w:style w:type="character" w:customStyle="1" w:styleId="WW8Num10z0">
    <w:name w:val="WW8Num10z0"/>
    <w:rsid w:val="00B133B5"/>
    <w:rPr>
      <w:rFonts w:ascii="Wingdings" w:hAnsi="Wingdings"/>
    </w:rPr>
  </w:style>
  <w:style w:type="character" w:customStyle="1" w:styleId="WW8Num16z0">
    <w:name w:val="WW8Num16z0"/>
    <w:rsid w:val="00B133B5"/>
    <w:rPr>
      <w:rFonts w:ascii="Times New Roman" w:hAnsi="Times New Roman" w:cs="Times New Roman"/>
    </w:rPr>
  </w:style>
  <w:style w:type="character" w:customStyle="1" w:styleId="WW8Num23z0">
    <w:name w:val="WW8Num23z0"/>
    <w:rsid w:val="00B133B5"/>
    <w:rPr>
      <w:rFonts w:ascii="Times New Roman" w:hAnsi="Times New Roman" w:cs="Times New Roman"/>
    </w:rPr>
  </w:style>
  <w:style w:type="character" w:customStyle="1" w:styleId="WW8Num27z1">
    <w:name w:val="WW8Num27z1"/>
    <w:rsid w:val="00B133B5"/>
    <w:rPr>
      <w:rFonts w:ascii="Times New Roman" w:hAnsi="Times New Roman" w:cs="Times New Roman"/>
    </w:rPr>
  </w:style>
  <w:style w:type="character" w:customStyle="1" w:styleId="WW8Num27z3">
    <w:name w:val="WW8Num27z3"/>
    <w:rsid w:val="00B133B5"/>
    <w:rPr>
      <w:rFonts w:ascii="Symbol" w:hAnsi="Symbol"/>
    </w:rPr>
  </w:style>
  <w:style w:type="character" w:customStyle="1" w:styleId="WW8Num27z4">
    <w:name w:val="WW8Num27z4"/>
    <w:rsid w:val="00B133B5"/>
    <w:rPr>
      <w:rFonts w:ascii="Courier New" w:hAnsi="Courier New" w:cs="Courier New"/>
    </w:rPr>
  </w:style>
  <w:style w:type="character" w:customStyle="1" w:styleId="WW-Absatz-Standardschriftart1111111">
    <w:name w:val="WW-Absatz-Standardschriftart1111111"/>
    <w:rsid w:val="00B133B5"/>
  </w:style>
  <w:style w:type="character" w:customStyle="1" w:styleId="WW-Absatz-Standardschriftart11111111">
    <w:name w:val="WW-Absatz-Standardschriftart11111111"/>
    <w:rsid w:val="00B133B5"/>
  </w:style>
  <w:style w:type="character" w:customStyle="1" w:styleId="WW8Num2z0">
    <w:name w:val="WW8Num2z0"/>
    <w:rsid w:val="00B133B5"/>
    <w:rPr>
      <w:rFonts w:ascii="Times New Roman" w:eastAsia="Times New Roman" w:hAnsi="Times New Roman" w:cs="Times New Roman"/>
    </w:rPr>
  </w:style>
  <w:style w:type="character" w:customStyle="1" w:styleId="WW8Num2z1">
    <w:name w:val="WW8Num2z1"/>
    <w:rsid w:val="00B133B5"/>
    <w:rPr>
      <w:rFonts w:ascii="Courier New" w:hAnsi="Courier New" w:cs="Courier New"/>
    </w:rPr>
  </w:style>
  <w:style w:type="character" w:customStyle="1" w:styleId="WW8Num2z2">
    <w:name w:val="WW8Num2z2"/>
    <w:rsid w:val="00B133B5"/>
    <w:rPr>
      <w:rFonts w:ascii="Wingdings" w:hAnsi="Wingdings"/>
    </w:rPr>
  </w:style>
  <w:style w:type="character" w:customStyle="1" w:styleId="WW8Num2z3">
    <w:name w:val="WW8Num2z3"/>
    <w:rsid w:val="00B133B5"/>
    <w:rPr>
      <w:rFonts w:ascii="Symbol" w:hAnsi="Symbol"/>
    </w:rPr>
  </w:style>
  <w:style w:type="character" w:customStyle="1" w:styleId="WW8Num5z1">
    <w:name w:val="WW8Num5z1"/>
    <w:rsid w:val="00B133B5"/>
    <w:rPr>
      <w:rFonts w:ascii="Courier New" w:hAnsi="Courier New" w:cs="Courier New"/>
    </w:rPr>
  </w:style>
  <w:style w:type="character" w:customStyle="1" w:styleId="WW8Num5z2">
    <w:name w:val="WW8Num5z2"/>
    <w:rsid w:val="00B133B5"/>
    <w:rPr>
      <w:rFonts w:ascii="Wingdings" w:hAnsi="Wingdings"/>
    </w:rPr>
  </w:style>
  <w:style w:type="character" w:customStyle="1" w:styleId="WW8Num7z1">
    <w:name w:val="WW8Num7z1"/>
    <w:rsid w:val="00B133B5"/>
    <w:rPr>
      <w:rFonts w:ascii="Courier New" w:hAnsi="Courier New" w:cs="Courier New"/>
    </w:rPr>
  </w:style>
  <w:style w:type="character" w:customStyle="1" w:styleId="WW8Num7z2">
    <w:name w:val="WW8Num7z2"/>
    <w:rsid w:val="00B133B5"/>
    <w:rPr>
      <w:rFonts w:ascii="Wingdings" w:hAnsi="Wingdings"/>
    </w:rPr>
  </w:style>
  <w:style w:type="character" w:customStyle="1" w:styleId="WW8Num8z1">
    <w:name w:val="WW8Num8z1"/>
    <w:rsid w:val="00B133B5"/>
    <w:rPr>
      <w:rFonts w:ascii="Courier New" w:hAnsi="Courier New" w:cs="Courier New"/>
    </w:rPr>
  </w:style>
  <w:style w:type="character" w:customStyle="1" w:styleId="WW8Num8z2">
    <w:name w:val="WW8Num8z2"/>
    <w:rsid w:val="00B133B5"/>
    <w:rPr>
      <w:rFonts w:ascii="Wingdings" w:hAnsi="Wingdings"/>
    </w:rPr>
  </w:style>
  <w:style w:type="character" w:customStyle="1" w:styleId="WW8Num8z3">
    <w:name w:val="WW8Num8z3"/>
    <w:rsid w:val="00B133B5"/>
    <w:rPr>
      <w:rFonts w:ascii="Symbol" w:hAnsi="Symbol"/>
    </w:rPr>
  </w:style>
  <w:style w:type="character" w:customStyle="1" w:styleId="WW8Num9z1">
    <w:name w:val="WW8Num9z1"/>
    <w:rsid w:val="00B133B5"/>
    <w:rPr>
      <w:rFonts w:ascii="Courier New" w:hAnsi="Courier New" w:cs="Courier New"/>
    </w:rPr>
  </w:style>
  <w:style w:type="character" w:customStyle="1" w:styleId="WW8Num9z3">
    <w:name w:val="WW8Num9z3"/>
    <w:rsid w:val="00B133B5"/>
    <w:rPr>
      <w:rFonts w:ascii="Symbol" w:hAnsi="Symbol"/>
    </w:rPr>
  </w:style>
  <w:style w:type="character" w:customStyle="1" w:styleId="WW8Num10z1">
    <w:name w:val="WW8Num10z1"/>
    <w:rsid w:val="00B133B5"/>
    <w:rPr>
      <w:rFonts w:ascii="Times New Roman" w:eastAsia="Times New Roman" w:hAnsi="Times New Roman" w:cs="Times New Roman"/>
    </w:rPr>
  </w:style>
  <w:style w:type="character" w:customStyle="1" w:styleId="WW8Num10z3">
    <w:name w:val="WW8Num10z3"/>
    <w:rsid w:val="00B133B5"/>
    <w:rPr>
      <w:rFonts w:ascii="Symbol" w:hAnsi="Symbol"/>
    </w:rPr>
  </w:style>
  <w:style w:type="character" w:customStyle="1" w:styleId="WW8Num10z4">
    <w:name w:val="WW8Num10z4"/>
    <w:rsid w:val="00B133B5"/>
    <w:rPr>
      <w:rFonts w:ascii="Courier New" w:hAnsi="Courier New" w:cs="Courier New"/>
    </w:rPr>
  </w:style>
  <w:style w:type="character" w:customStyle="1" w:styleId="WW8Num13z1">
    <w:name w:val="WW8Num13z1"/>
    <w:rsid w:val="00B133B5"/>
    <w:rPr>
      <w:rFonts w:ascii="Courier New" w:hAnsi="Courier New" w:cs="Courier New"/>
    </w:rPr>
  </w:style>
  <w:style w:type="character" w:customStyle="1" w:styleId="WW8Num13z2">
    <w:name w:val="WW8Num13z2"/>
    <w:rsid w:val="00B133B5"/>
    <w:rPr>
      <w:rFonts w:ascii="Wingdings" w:hAnsi="Wingdings"/>
    </w:rPr>
  </w:style>
  <w:style w:type="character" w:customStyle="1" w:styleId="WW8Num13z3">
    <w:name w:val="WW8Num13z3"/>
    <w:rsid w:val="00B133B5"/>
    <w:rPr>
      <w:rFonts w:ascii="Symbol" w:hAnsi="Symbol"/>
    </w:rPr>
  </w:style>
  <w:style w:type="character" w:customStyle="1" w:styleId="WW8Num15z1">
    <w:name w:val="WW8Num15z1"/>
    <w:rsid w:val="00B133B5"/>
    <w:rPr>
      <w:rFonts w:ascii="Courier New" w:hAnsi="Courier New" w:cs="Courier New"/>
    </w:rPr>
  </w:style>
  <w:style w:type="character" w:customStyle="1" w:styleId="WW8Num15z2">
    <w:name w:val="WW8Num15z2"/>
    <w:rsid w:val="00B133B5"/>
    <w:rPr>
      <w:rFonts w:ascii="Wingdings" w:hAnsi="Wingdings"/>
    </w:rPr>
  </w:style>
  <w:style w:type="character" w:customStyle="1" w:styleId="WW8Num15z3">
    <w:name w:val="WW8Num15z3"/>
    <w:rsid w:val="00B133B5"/>
    <w:rPr>
      <w:rFonts w:ascii="Symbol" w:hAnsi="Symbol"/>
    </w:rPr>
  </w:style>
  <w:style w:type="character" w:customStyle="1" w:styleId="WW8Num16z1">
    <w:name w:val="WW8Num16z1"/>
    <w:rsid w:val="00B133B5"/>
    <w:rPr>
      <w:rFonts w:ascii="Symbol" w:hAnsi="Symbol"/>
    </w:rPr>
  </w:style>
  <w:style w:type="character" w:customStyle="1" w:styleId="WW8Num17z0">
    <w:name w:val="WW8Num17z0"/>
    <w:rsid w:val="00B133B5"/>
    <w:rPr>
      <w:rFonts w:ascii="Times New Roman" w:eastAsia="Times New Roman" w:hAnsi="Times New Roman" w:cs="Times New Roman"/>
    </w:rPr>
  </w:style>
  <w:style w:type="character" w:customStyle="1" w:styleId="WW8Num17z1">
    <w:name w:val="WW8Num17z1"/>
    <w:rsid w:val="00B133B5"/>
    <w:rPr>
      <w:rFonts w:ascii="Courier New" w:hAnsi="Courier New" w:cs="Courier New"/>
    </w:rPr>
  </w:style>
  <w:style w:type="character" w:customStyle="1" w:styleId="WW8Num17z2">
    <w:name w:val="WW8Num17z2"/>
    <w:rsid w:val="00B133B5"/>
    <w:rPr>
      <w:rFonts w:ascii="Wingdings" w:hAnsi="Wingdings"/>
    </w:rPr>
  </w:style>
  <w:style w:type="character" w:customStyle="1" w:styleId="WW8Num17z3">
    <w:name w:val="WW8Num17z3"/>
    <w:rsid w:val="00B133B5"/>
    <w:rPr>
      <w:rFonts w:ascii="Symbol" w:hAnsi="Symbol"/>
    </w:rPr>
  </w:style>
  <w:style w:type="character" w:customStyle="1" w:styleId="WW8Num18z0">
    <w:name w:val="WW8Num18z0"/>
    <w:rsid w:val="00B133B5"/>
    <w:rPr>
      <w:rFonts w:ascii="Symbol" w:hAnsi="Symbol"/>
    </w:rPr>
  </w:style>
  <w:style w:type="character" w:customStyle="1" w:styleId="WW8Num18z1">
    <w:name w:val="WW8Num18z1"/>
    <w:rsid w:val="00B133B5"/>
    <w:rPr>
      <w:rFonts w:ascii="Courier New" w:hAnsi="Courier New" w:cs="Courier New"/>
    </w:rPr>
  </w:style>
  <w:style w:type="character" w:customStyle="1" w:styleId="WW8Num18z2">
    <w:name w:val="WW8Num18z2"/>
    <w:rsid w:val="00B133B5"/>
    <w:rPr>
      <w:rFonts w:ascii="Wingdings" w:hAnsi="Wingdings"/>
    </w:rPr>
  </w:style>
  <w:style w:type="character" w:customStyle="1" w:styleId="WW8Num19z0">
    <w:name w:val="WW8Num19z0"/>
    <w:rsid w:val="00B133B5"/>
    <w:rPr>
      <w:rFonts w:ascii="Wingdings" w:hAnsi="Wingdings"/>
    </w:rPr>
  </w:style>
  <w:style w:type="character" w:customStyle="1" w:styleId="WW8Num19z1">
    <w:name w:val="WW8Num19z1"/>
    <w:rsid w:val="00B133B5"/>
    <w:rPr>
      <w:rFonts w:ascii="Courier New" w:hAnsi="Courier New" w:cs="Courier New"/>
    </w:rPr>
  </w:style>
  <w:style w:type="character" w:customStyle="1" w:styleId="WW8Num19z3">
    <w:name w:val="WW8Num19z3"/>
    <w:rsid w:val="00B133B5"/>
    <w:rPr>
      <w:rFonts w:ascii="Symbol" w:hAnsi="Symbol"/>
    </w:rPr>
  </w:style>
  <w:style w:type="character" w:customStyle="1" w:styleId="WW8Num20z0">
    <w:name w:val="WW8Num20z0"/>
    <w:rsid w:val="00B133B5"/>
    <w:rPr>
      <w:rFonts w:ascii="Times New Roman" w:eastAsia="Times New Roman" w:hAnsi="Times New Roman" w:cs="Times New Roman"/>
    </w:rPr>
  </w:style>
  <w:style w:type="character" w:customStyle="1" w:styleId="WW8Num20z1">
    <w:name w:val="WW8Num20z1"/>
    <w:rsid w:val="00B133B5"/>
    <w:rPr>
      <w:rFonts w:ascii="Courier New" w:hAnsi="Courier New" w:cs="Courier New"/>
    </w:rPr>
  </w:style>
  <w:style w:type="character" w:customStyle="1" w:styleId="WW8Num20z2">
    <w:name w:val="WW8Num20z2"/>
    <w:rsid w:val="00B133B5"/>
    <w:rPr>
      <w:rFonts w:ascii="Wingdings" w:hAnsi="Wingdings"/>
    </w:rPr>
  </w:style>
  <w:style w:type="character" w:customStyle="1" w:styleId="WW8Num20z3">
    <w:name w:val="WW8Num20z3"/>
    <w:rsid w:val="00B133B5"/>
    <w:rPr>
      <w:rFonts w:ascii="Symbol" w:hAnsi="Symbol"/>
    </w:rPr>
  </w:style>
  <w:style w:type="character" w:customStyle="1" w:styleId="WW8Num22z1">
    <w:name w:val="WW8Num22z1"/>
    <w:rsid w:val="00B133B5"/>
    <w:rPr>
      <w:rFonts w:ascii="Courier New" w:hAnsi="Courier New" w:cs="Courier New"/>
    </w:rPr>
  </w:style>
  <w:style w:type="character" w:customStyle="1" w:styleId="WW8Num22z2">
    <w:name w:val="WW8Num22z2"/>
    <w:rsid w:val="00B133B5"/>
    <w:rPr>
      <w:rFonts w:ascii="Wingdings" w:hAnsi="Wingdings"/>
    </w:rPr>
  </w:style>
  <w:style w:type="character" w:customStyle="1" w:styleId="WW8Num22z3">
    <w:name w:val="WW8Num22z3"/>
    <w:rsid w:val="00B133B5"/>
    <w:rPr>
      <w:rFonts w:ascii="Symbol" w:hAnsi="Symbol"/>
    </w:rPr>
  </w:style>
  <w:style w:type="character" w:customStyle="1" w:styleId="WW8Num31z0">
    <w:name w:val="WW8Num31z0"/>
    <w:rsid w:val="00B133B5"/>
    <w:rPr>
      <w:rFonts w:ascii="Times New Roman" w:hAnsi="Times New Roman" w:cs="Times New Roman"/>
    </w:rPr>
  </w:style>
  <w:style w:type="character" w:customStyle="1" w:styleId="WW8Num31z1">
    <w:name w:val="WW8Num31z1"/>
    <w:rsid w:val="00B133B5"/>
    <w:rPr>
      <w:rFonts w:ascii="Courier New" w:hAnsi="Courier New" w:cs="Courier New"/>
    </w:rPr>
  </w:style>
  <w:style w:type="character" w:customStyle="1" w:styleId="WW8Num31z2">
    <w:name w:val="WW8Num31z2"/>
    <w:rsid w:val="00B133B5"/>
    <w:rPr>
      <w:rFonts w:ascii="Wingdings" w:hAnsi="Wingdings"/>
    </w:rPr>
  </w:style>
  <w:style w:type="character" w:customStyle="1" w:styleId="WW8Num31z3">
    <w:name w:val="WW8Num31z3"/>
    <w:rsid w:val="00B133B5"/>
    <w:rPr>
      <w:rFonts w:ascii="Symbol" w:hAnsi="Symbol"/>
    </w:rPr>
  </w:style>
  <w:style w:type="character" w:customStyle="1" w:styleId="WW8Num32z0">
    <w:name w:val="WW8Num32z0"/>
    <w:rsid w:val="00B133B5"/>
    <w:rPr>
      <w:rFonts w:ascii="Times New Roman" w:hAnsi="Times New Roman"/>
      <w:sz w:val="24"/>
    </w:rPr>
  </w:style>
  <w:style w:type="character" w:customStyle="1" w:styleId="WW8Num33z0">
    <w:name w:val="WW8Num33z0"/>
    <w:rsid w:val="00B133B5"/>
    <w:rPr>
      <w:rFonts w:ascii="Times New Roman" w:eastAsia="Times New Roman" w:hAnsi="Times New Roman" w:cs="Times New Roman"/>
    </w:rPr>
  </w:style>
  <w:style w:type="character" w:customStyle="1" w:styleId="WW8Num33z1">
    <w:name w:val="WW8Num33z1"/>
    <w:rsid w:val="00B133B5"/>
    <w:rPr>
      <w:rFonts w:ascii="Courier New" w:hAnsi="Courier New" w:cs="Courier New"/>
    </w:rPr>
  </w:style>
  <w:style w:type="character" w:customStyle="1" w:styleId="WW8Num33z2">
    <w:name w:val="WW8Num33z2"/>
    <w:rsid w:val="00B133B5"/>
    <w:rPr>
      <w:rFonts w:ascii="Wingdings" w:hAnsi="Wingdings"/>
    </w:rPr>
  </w:style>
  <w:style w:type="character" w:customStyle="1" w:styleId="WW8Num33z3">
    <w:name w:val="WW8Num33z3"/>
    <w:rsid w:val="00B133B5"/>
    <w:rPr>
      <w:rFonts w:ascii="Symbol" w:hAnsi="Symbol"/>
    </w:rPr>
  </w:style>
  <w:style w:type="character" w:customStyle="1" w:styleId="WW8Num35z0">
    <w:name w:val="WW8Num35z0"/>
    <w:rsid w:val="00B133B5"/>
    <w:rPr>
      <w:rFonts w:ascii="Wingdings" w:hAnsi="Wingdings"/>
    </w:rPr>
  </w:style>
  <w:style w:type="character" w:customStyle="1" w:styleId="WW8Num35z1">
    <w:name w:val="WW8Num35z1"/>
    <w:rsid w:val="00B133B5"/>
    <w:rPr>
      <w:rFonts w:ascii="Courier New" w:hAnsi="Courier New" w:cs="Courier New"/>
    </w:rPr>
  </w:style>
  <w:style w:type="character" w:customStyle="1" w:styleId="WW8Num35z3">
    <w:name w:val="WW8Num35z3"/>
    <w:rsid w:val="00B133B5"/>
    <w:rPr>
      <w:rFonts w:ascii="Symbol" w:hAnsi="Symbol"/>
    </w:rPr>
  </w:style>
  <w:style w:type="character" w:customStyle="1" w:styleId="WW8Num36z0">
    <w:name w:val="WW8Num36z0"/>
    <w:rsid w:val="00B133B5"/>
    <w:rPr>
      <w:rFonts w:ascii="Wingdings" w:hAnsi="Wingdings"/>
    </w:rPr>
  </w:style>
  <w:style w:type="character" w:customStyle="1" w:styleId="WW8Num36z1">
    <w:name w:val="WW8Num36z1"/>
    <w:rsid w:val="00B133B5"/>
    <w:rPr>
      <w:rFonts w:ascii="Courier New" w:hAnsi="Courier New" w:cs="Courier New"/>
    </w:rPr>
  </w:style>
  <w:style w:type="character" w:customStyle="1" w:styleId="WW8Num36z3">
    <w:name w:val="WW8Num36z3"/>
    <w:rsid w:val="00B133B5"/>
    <w:rPr>
      <w:rFonts w:ascii="Symbol" w:hAnsi="Symbol"/>
    </w:rPr>
  </w:style>
  <w:style w:type="character" w:customStyle="1" w:styleId="WW8Num37z0">
    <w:name w:val="WW8Num37z0"/>
    <w:rsid w:val="00B133B5"/>
    <w:rPr>
      <w:rFonts w:ascii="Wingdings" w:hAnsi="Wingdings"/>
    </w:rPr>
  </w:style>
  <w:style w:type="character" w:customStyle="1" w:styleId="WW8Num37z1">
    <w:name w:val="WW8Num37z1"/>
    <w:rsid w:val="00B133B5"/>
    <w:rPr>
      <w:rFonts w:ascii="Times New Roman" w:eastAsia="Times New Roman" w:hAnsi="Times New Roman" w:cs="Times New Roman"/>
    </w:rPr>
  </w:style>
  <w:style w:type="character" w:customStyle="1" w:styleId="WW8Num37z3">
    <w:name w:val="WW8Num37z3"/>
    <w:rsid w:val="00B133B5"/>
    <w:rPr>
      <w:rFonts w:ascii="Symbol" w:hAnsi="Symbol"/>
    </w:rPr>
  </w:style>
  <w:style w:type="character" w:customStyle="1" w:styleId="WW8Num37z4">
    <w:name w:val="WW8Num37z4"/>
    <w:rsid w:val="00B133B5"/>
    <w:rPr>
      <w:rFonts w:ascii="Courier New" w:hAnsi="Courier New" w:cs="Courier New"/>
    </w:rPr>
  </w:style>
  <w:style w:type="character" w:customStyle="1" w:styleId="WW8Num38z0">
    <w:name w:val="WW8Num38z0"/>
    <w:rsid w:val="00B133B5"/>
    <w:rPr>
      <w:rFonts w:ascii="Times New Roman" w:eastAsia="Times New Roman" w:hAnsi="Times New Roman" w:cs="Times New Roman"/>
    </w:rPr>
  </w:style>
  <w:style w:type="character" w:customStyle="1" w:styleId="WW8Num38z1">
    <w:name w:val="WW8Num38z1"/>
    <w:rsid w:val="00B133B5"/>
    <w:rPr>
      <w:rFonts w:ascii="Courier New" w:hAnsi="Courier New" w:cs="Courier New"/>
    </w:rPr>
  </w:style>
  <w:style w:type="character" w:customStyle="1" w:styleId="WW8Num38z2">
    <w:name w:val="WW8Num38z2"/>
    <w:rsid w:val="00B133B5"/>
    <w:rPr>
      <w:rFonts w:ascii="Wingdings" w:hAnsi="Wingdings"/>
    </w:rPr>
  </w:style>
  <w:style w:type="character" w:customStyle="1" w:styleId="WW8Num38z3">
    <w:name w:val="WW8Num38z3"/>
    <w:rsid w:val="00B133B5"/>
    <w:rPr>
      <w:rFonts w:ascii="Symbol" w:hAnsi="Symbol"/>
    </w:rPr>
  </w:style>
  <w:style w:type="character" w:customStyle="1" w:styleId="1ffc">
    <w:name w:val="Основной шрифт абзаца1"/>
    <w:rsid w:val="00B133B5"/>
  </w:style>
  <w:style w:type="character" w:customStyle="1" w:styleId="TimesNewRoman12">
    <w:name w:val="Заголовок А + Times New Roman;12 пт;не полужирный;все прописные Знак Знак"/>
    <w:rsid w:val="00B133B5"/>
    <w:rPr>
      <w:rFonts w:ascii="Arial" w:hAnsi="Arial" w:cs="Arial"/>
      <w:sz w:val="24"/>
      <w:szCs w:val="24"/>
      <w:lang w:val="ru-RU" w:eastAsia="ar-SA" w:bidi="ar-SA"/>
    </w:rPr>
  </w:style>
  <w:style w:type="character" w:customStyle="1" w:styleId="afffffffffffffd">
    <w:name w:val="Абзац Г Знак"/>
    <w:rsid w:val="00B133B5"/>
    <w:rPr>
      <w:rFonts w:eastAsia="Helvetica_Condenced-Normal"/>
      <w:sz w:val="24"/>
      <w:lang w:val="ru-RU" w:eastAsia="ar-SA" w:bidi="ar-SA"/>
    </w:rPr>
  </w:style>
  <w:style w:type="character" w:customStyle="1" w:styleId="afffffffffffffe">
    <w:name w:val="Символ нумерации"/>
    <w:rsid w:val="00B133B5"/>
  </w:style>
  <w:style w:type="character" w:customStyle="1" w:styleId="affffffffffffff">
    <w:name w:val="Маркеры списка"/>
    <w:rsid w:val="00B133B5"/>
    <w:rPr>
      <w:rFonts w:ascii="StarSymbol" w:eastAsia="StarSymbol" w:hAnsi="StarSymbol" w:cs="StarSymbol"/>
      <w:sz w:val="18"/>
      <w:szCs w:val="18"/>
    </w:rPr>
  </w:style>
  <w:style w:type="paragraph" w:customStyle="1" w:styleId="1ffd">
    <w:name w:val="Название1"/>
    <w:basedOn w:val="af4"/>
    <w:qFormat/>
    <w:rsid w:val="00B133B5"/>
    <w:pPr>
      <w:suppressLineNumbers/>
      <w:suppressAutoHyphens/>
      <w:overflowPunct w:val="0"/>
      <w:autoSpaceDE w:val="0"/>
      <w:spacing w:before="120" w:after="120"/>
      <w:ind w:firstLine="709"/>
      <w:jc w:val="center"/>
      <w:textAlignment w:val="baseline"/>
    </w:pPr>
    <w:rPr>
      <w:rFonts w:ascii="Arial" w:hAnsi="Arial" w:cs="Tahoma"/>
      <w:i/>
      <w:iCs/>
      <w:sz w:val="20"/>
      <w:lang w:eastAsia="ar-SA"/>
    </w:rPr>
  </w:style>
  <w:style w:type="paragraph" w:customStyle="1" w:styleId="1ffe">
    <w:name w:val="Указатель1"/>
    <w:basedOn w:val="af4"/>
    <w:qFormat/>
    <w:rsid w:val="00B133B5"/>
    <w:pPr>
      <w:suppressLineNumbers/>
      <w:suppressAutoHyphens/>
      <w:overflowPunct w:val="0"/>
      <w:autoSpaceDE w:val="0"/>
      <w:ind w:firstLine="709"/>
      <w:jc w:val="center"/>
      <w:textAlignment w:val="baseline"/>
    </w:pPr>
    <w:rPr>
      <w:rFonts w:ascii="Arial" w:hAnsi="Arial" w:cs="Tahoma"/>
      <w:sz w:val="28"/>
      <w:szCs w:val="20"/>
      <w:lang w:eastAsia="ar-SA"/>
    </w:rPr>
  </w:style>
  <w:style w:type="paragraph" w:customStyle="1" w:styleId="1fff">
    <w:name w:val="Нумерованный список1"/>
    <w:basedOn w:val="af4"/>
    <w:qFormat/>
    <w:rsid w:val="00B133B5"/>
    <w:pPr>
      <w:tabs>
        <w:tab w:val="left" w:pos="57"/>
        <w:tab w:val="left" w:pos="851"/>
      </w:tabs>
      <w:suppressAutoHyphens/>
      <w:ind w:firstLine="709"/>
      <w:jc w:val="both"/>
    </w:pPr>
    <w:rPr>
      <w:kern w:val="1"/>
      <w:sz w:val="20"/>
      <w:szCs w:val="20"/>
      <w:lang w:eastAsia="ar-SA"/>
    </w:rPr>
  </w:style>
  <w:style w:type="paragraph" w:customStyle="1" w:styleId="1fff0">
    <w:name w:val="Маркированный список1"/>
    <w:basedOn w:val="af4"/>
    <w:qFormat/>
    <w:rsid w:val="00B133B5"/>
    <w:pPr>
      <w:tabs>
        <w:tab w:val="left" w:pos="851"/>
      </w:tabs>
      <w:suppressAutoHyphens/>
      <w:ind w:firstLine="709"/>
      <w:jc w:val="both"/>
    </w:pPr>
    <w:rPr>
      <w:rFonts w:ascii="Arial" w:hAnsi="Arial"/>
      <w:kern w:val="1"/>
      <w:sz w:val="22"/>
      <w:szCs w:val="20"/>
      <w:lang w:eastAsia="ar-SA"/>
    </w:rPr>
  </w:style>
  <w:style w:type="paragraph" w:customStyle="1" w:styleId="affffffffffffff0">
    <w:name w:val="псевдо"/>
    <w:basedOn w:val="af4"/>
    <w:qFormat/>
    <w:rsid w:val="00B133B5"/>
    <w:pPr>
      <w:suppressAutoHyphens/>
      <w:ind w:firstLine="709"/>
      <w:jc w:val="center"/>
    </w:pPr>
    <w:rPr>
      <w:rFonts w:ascii="Arial" w:hAnsi="Arial"/>
      <w:b/>
      <w:kern w:val="1"/>
      <w:sz w:val="28"/>
      <w:szCs w:val="20"/>
      <w:lang w:eastAsia="ar-SA"/>
    </w:rPr>
  </w:style>
  <w:style w:type="paragraph" w:customStyle="1" w:styleId="Kluwerlist">
    <w:name w:val="Kluwer list"/>
    <w:basedOn w:val="af4"/>
    <w:qFormat/>
    <w:rsid w:val="00B133B5"/>
    <w:pPr>
      <w:suppressAutoHyphens/>
      <w:ind w:firstLine="709"/>
      <w:jc w:val="center"/>
    </w:pPr>
    <w:rPr>
      <w:rFonts w:ascii="Arial" w:hAnsi="Arial"/>
      <w:szCs w:val="20"/>
      <w:lang w:eastAsia="ar-SA"/>
    </w:rPr>
  </w:style>
  <w:style w:type="paragraph" w:customStyle="1" w:styleId="affffffffffffff1">
    <w:name w:val="Заголовок Б"/>
    <w:basedOn w:val="16"/>
    <w:qFormat/>
    <w:rsid w:val="00B133B5"/>
    <w:pPr>
      <w:keepLines w:val="0"/>
      <w:suppressAutoHyphens/>
      <w:spacing w:before="240" w:after="60"/>
      <w:ind w:firstLine="709"/>
      <w:jc w:val="both"/>
    </w:pPr>
    <w:rPr>
      <w:rFonts w:ascii="Arial Narrow" w:eastAsia="Times New Roman" w:hAnsi="Arial Narrow" w:cs="Times New Roman"/>
      <w:bCs w:val="0"/>
      <w:color w:val="auto"/>
      <w:kern w:val="1"/>
      <w:sz w:val="32"/>
      <w:szCs w:val="20"/>
      <w:lang w:eastAsia="ar-SA"/>
    </w:rPr>
  </w:style>
  <w:style w:type="paragraph" w:customStyle="1" w:styleId="TimesNewRoman0">
    <w:name w:val="Заголовок А + Times New Roman"/>
    <w:aliases w:val="12 пт,не полужирный,все прописные"/>
    <w:basedOn w:val="afff"/>
    <w:rsid w:val="00B133B5"/>
    <w:pPr>
      <w:suppressAutoHyphens/>
      <w:overflowPunct w:val="0"/>
      <w:autoSpaceDE w:val="0"/>
      <w:spacing w:after="0" w:line="360" w:lineRule="auto"/>
      <w:ind w:left="0" w:right="113" w:firstLine="1276"/>
      <w:jc w:val="center"/>
    </w:pPr>
    <w:rPr>
      <w:szCs w:val="20"/>
      <w:lang w:eastAsia="ar-SA"/>
    </w:rPr>
  </w:style>
  <w:style w:type="paragraph" w:customStyle="1" w:styleId="218">
    <w:name w:val="Список 21"/>
    <w:basedOn w:val="af4"/>
    <w:qFormat/>
    <w:rsid w:val="00B133B5"/>
    <w:pPr>
      <w:suppressAutoHyphens/>
      <w:ind w:left="566" w:hanging="283"/>
      <w:jc w:val="center"/>
    </w:pPr>
    <w:rPr>
      <w:rFonts w:ascii="Arial" w:hAnsi="Arial" w:cs="Arial"/>
      <w:sz w:val="22"/>
      <w:szCs w:val="20"/>
      <w:lang w:eastAsia="ar-SA"/>
    </w:rPr>
  </w:style>
  <w:style w:type="paragraph" w:customStyle="1" w:styleId="1fff1">
    <w:name w:val="Обычный отступ1"/>
    <w:basedOn w:val="af4"/>
    <w:qFormat/>
    <w:rsid w:val="00B133B5"/>
    <w:pPr>
      <w:suppressAutoHyphens/>
      <w:ind w:left="708" w:firstLine="709"/>
      <w:jc w:val="center"/>
    </w:pPr>
    <w:rPr>
      <w:rFonts w:ascii="Arial" w:hAnsi="Arial" w:cs="Arial"/>
      <w:sz w:val="22"/>
      <w:szCs w:val="20"/>
      <w:lang w:eastAsia="ar-SA"/>
    </w:rPr>
  </w:style>
  <w:style w:type="paragraph" w:customStyle="1" w:styleId="1fff2">
    <w:name w:val="Текст макроса1"/>
    <w:qFormat/>
    <w:rsid w:val="00B133B5"/>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firstLine="709"/>
      <w:jc w:val="center"/>
    </w:pPr>
    <w:rPr>
      <w:rFonts w:ascii="Courier New" w:eastAsia="Arial" w:hAnsi="Courier New" w:cs="Times New Roman"/>
      <w:spacing w:val="-20"/>
      <w:sz w:val="18"/>
      <w:szCs w:val="20"/>
      <w:lang w:val="en-US" w:eastAsia="ar-SA"/>
    </w:rPr>
  </w:style>
  <w:style w:type="paragraph" w:customStyle="1" w:styleId="219">
    <w:name w:val="Нумерованный список 21"/>
    <w:basedOn w:val="af4"/>
    <w:qFormat/>
    <w:rsid w:val="00B133B5"/>
    <w:pPr>
      <w:suppressAutoHyphens/>
      <w:spacing w:before="60" w:after="60"/>
      <w:ind w:firstLine="709"/>
      <w:jc w:val="center"/>
    </w:pPr>
    <w:rPr>
      <w:rFonts w:ascii="Arial" w:hAnsi="Arial" w:cs="Arial"/>
      <w:sz w:val="22"/>
      <w:szCs w:val="20"/>
      <w:lang w:eastAsia="ar-SA"/>
    </w:rPr>
  </w:style>
  <w:style w:type="paragraph" w:customStyle="1" w:styleId="314">
    <w:name w:val="Нумерованный список 31"/>
    <w:basedOn w:val="af4"/>
    <w:qFormat/>
    <w:rsid w:val="00B133B5"/>
    <w:pPr>
      <w:suppressAutoHyphens/>
      <w:ind w:firstLine="709"/>
      <w:jc w:val="center"/>
    </w:pPr>
    <w:rPr>
      <w:rFonts w:ascii="Arial" w:hAnsi="Arial" w:cs="Arial"/>
      <w:sz w:val="22"/>
      <w:szCs w:val="20"/>
      <w:lang w:eastAsia="ar-SA"/>
    </w:rPr>
  </w:style>
  <w:style w:type="paragraph" w:customStyle="1" w:styleId="2H6100805">
    <w:name w:val="2H6100805"/>
    <w:basedOn w:val="af4"/>
    <w:qFormat/>
    <w:rsid w:val="00B133B5"/>
    <w:pPr>
      <w:keepNext/>
      <w:keepLines/>
      <w:suppressAutoHyphens/>
      <w:overflowPunct w:val="0"/>
      <w:autoSpaceDE w:val="0"/>
      <w:spacing w:before="160" w:after="100" w:line="240" w:lineRule="atLeast"/>
      <w:ind w:firstLine="709"/>
      <w:jc w:val="center"/>
    </w:pPr>
    <w:rPr>
      <w:rFonts w:ascii="Artsans" w:hAnsi="Artsans"/>
      <w:szCs w:val="20"/>
      <w:lang w:eastAsia="ar-SA"/>
    </w:rPr>
  </w:style>
  <w:style w:type="paragraph" w:customStyle="1" w:styleId="1fff3">
    <w:name w:val="Схема документа1"/>
    <w:basedOn w:val="af4"/>
    <w:qFormat/>
    <w:rsid w:val="00B133B5"/>
    <w:pPr>
      <w:shd w:val="clear" w:color="auto" w:fill="000080"/>
      <w:suppressAutoHyphens/>
      <w:ind w:firstLine="709"/>
      <w:jc w:val="center"/>
    </w:pPr>
    <w:rPr>
      <w:rFonts w:ascii="Tahoma" w:hAnsi="Tahoma"/>
      <w:sz w:val="20"/>
      <w:szCs w:val="20"/>
      <w:lang w:eastAsia="ar-SA"/>
    </w:rPr>
  </w:style>
  <w:style w:type="paragraph" w:customStyle="1" w:styleId="affffffffffffff2">
    <w:name w:val="Содержимое таблицы"/>
    <w:basedOn w:val="af4"/>
    <w:qFormat/>
    <w:rsid w:val="00B133B5"/>
    <w:pPr>
      <w:suppressLineNumbers/>
      <w:suppressAutoHyphens/>
      <w:overflowPunct w:val="0"/>
      <w:autoSpaceDE w:val="0"/>
      <w:ind w:firstLine="709"/>
      <w:jc w:val="center"/>
      <w:textAlignment w:val="baseline"/>
    </w:pPr>
    <w:rPr>
      <w:rFonts w:ascii="Arial" w:hAnsi="Arial"/>
      <w:sz w:val="28"/>
      <w:szCs w:val="20"/>
      <w:lang w:eastAsia="ar-SA"/>
    </w:rPr>
  </w:style>
  <w:style w:type="paragraph" w:customStyle="1" w:styleId="12">
    <w:name w:val="Обычный + 12 пт"/>
    <w:aliases w:val="По ширине,Справа:  0,2 см,Междустр.интервал:  минимум 1,25...,Обычный + Bookman Old Style,11 пт,Первая строка:  0,56 см,Между...,Обычный + 14 пт,Черный,Масштаб знаков:100,Междустр.интервал:  полуторный,Обычный + 13 пт,Первая строка:  1"/>
    <w:basedOn w:val="af4"/>
    <w:link w:val="147"/>
    <w:uiPriority w:val="99"/>
    <w:qFormat/>
    <w:rsid w:val="00B133B5"/>
    <w:pPr>
      <w:numPr>
        <w:numId w:val="36"/>
      </w:numPr>
      <w:spacing w:line="300" w:lineRule="auto"/>
      <w:jc w:val="both"/>
    </w:pPr>
  </w:style>
  <w:style w:type="character" w:customStyle="1" w:styleId="1fff4">
    <w:name w:val="Стиль1 Знак"/>
    <w:uiPriority w:val="99"/>
    <w:rsid w:val="00B133B5"/>
    <w:rPr>
      <w:rFonts w:ascii="Arial" w:eastAsia="Times New Roman" w:hAnsi="Arial" w:cs="Times New Roman"/>
      <w:sz w:val="24"/>
      <w:szCs w:val="20"/>
      <w:lang w:eastAsia="ar-SA"/>
    </w:rPr>
  </w:style>
  <w:style w:type="character" w:customStyle="1" w:styleId="48">
    <w:name w:val="Маркированный список 4 Знак"/>
    <w:link w:val="47"/>
    <w:uiPriority w:val="99"/>
    <w:locked/>
    <w:rsid w:val="00B133B5"/>
    <w:rPr>
      <w:rFonts w:ascii="Times New Roman" w:eastAsia="Times New Roman" w:hAnsi="Times New Roman" w:cs="Times New Roman"/>
      <w:sz w:val="24"/>
      <w:szCs w:val="20"/>
      <w:lang w:eastAsia="ru-RU"/>
    </w:rPr>
  </w:style>
  <w:style w:type="paragraph" w:customStyle="1" w:styleId="aacao12">
    <w:name w:val="aacao 12"/>
    <w:basedOn w:val="af4"/>
    <w:qFormat/>
    <w:rsid w:val="00B133B5"/>
    <w:pPr>
      <w:spacing w:before="120" w:after="120"/>
      <w:ind w:firstLine="709"/>
      <w:jc w:val="both"/>
    </w:pPr>
    <w:rPr>
      <w:rFonts w:ascii="Arial" w:hAnsi="Arial"/>
      <w:szCs w:val="20"/>
    </w:rPr>
  </w:style>
  <w:style w:type="paragraph" w:customStyle="1" w:styleId="Aaiainioaenoa">
    <w:name w:val="Aaia ini.oaenoa"/>
    <w:basedOn w:val="af4"/>
    <w:link w:val="Aaiainioaenoa0"/>
    <w:qFormat/>
    <w:rsid w:val="00B133B5"/>
    <w:pPr>
      <w:overflowPunct w:val="0"/>
      <w:autoSpaceDE w:val="0"/>
      <w:autoSpaceDN w:val="0"/>
      <w:adjustRightInd w:val="0"/>
      <w:spacing w:after="120"/>
      <w:ind w:firstLine="709"/>
      <w:jc w:val="both"/>
    </w:pPr>
    <w:rPr>
      <w:sz w:val="28"/>
      <w:szCs w:val="20"/>
    </w:rPr>
  </w:style>
  <w:style w:type="character" w:customStyle="1" w:styleId="Aaiainioaenoa0">
    <w:name w:val="Aaia ini.oaenoa Знак"/>
    <w:link w:val="Aaiainioaenoa"/>
    <w:rsid w:val="00B133B5"/>
    <w:rPr>
      <w:rFonts w:ascii="Times New Roman" w:eastAsia="Times New Roman" w:hAnsi="Times New Roman" w:cs="Times New Roman"/>
      <w:sz w:val="28"/>
      <w:szCs w:val="20"/>
      <w:lang w:eastAsia="ru-RU"/>
    </w:rPr>
  </w:style>
  <w:style w:type="character" w:customStyle="1" w:styleId="1fff5">
    <w:name w:val="Основной текст Знак1"/>
    <w:aliases w:val="Основной текст Знак Знак Знак Знак Знак1,text Знак,Body Text2 Знак,Основной текст Знак Char Char Знак,таблицы Знак,Основной текст таблиц Знак,в таблице Знак,в таблицах Знак,в таблице Знак1,в таблице Знак Знак"/>
    <w:uiPriority w:val="99"/>
    <w:qFormat/>
    <w:rsid w:val="00B133B5"/>
    <w:rPr>
      <w:rFonts w:eastAsia="Times New Roman"/>
      <w:lang w:eastAsia="ru-RU" w:bidi="ar-SA"/>
    </w:rPr>
  </w:style>
  <w:style w:type="paragraph" w:customStyle="1" w:styleId="300">
    <w:name w:val="Назв_об_30"/>
    <w:basedOn w:val="a6"/>
    <w:next w:val="HTML"/>
    <w:qFormat/>
    <w:rsid w:val="00B133B5"/>
    <w:pPr>
      <w:numPr>
        <w:numId w:val="0"/>
      </w:numPr>
      <w:spacing w:before="60" w:after="0" w:line="240" w:lineRule="auto"/>
      <w:ind w:right="0" w:firstLine="709"/>
      <w:jc w:val="center"/>
    </w:pPr>
    <w:rPr>
      <w:caps/>
      <w:spacing w:val="24"/>
      <w:sz w:val="60"/>
      <w:szCs w:val="60"/>
    </w:rPr>
  </w:style>
  <w:style w:type="paragraph" w:customStyle="1" w:styleId="180">
    <w:name w:val="Наименование_18"/>
    <w:basedOn w:val="a6"/>
    <w:qFormat/>
    <w:rsid w:val="00B133B5"/>
    <w:pPr>
      <w:numPr>
        <w:numId w:val="0"/>
      </w:numPr>
      <w:spacing w:before="60" w:after="0" w:line="240" w:lineRule="auto"/>
      <w:ind w:right="0" w:firstLine="709"/>
      <w:jc w:val="center"/>
    </w:pPr>
    <w:rPr>
      <w:spacing w:val="24"/>
      <w:sz w:val="36"/>
    </w:rPr>
  </w:style>
  <w:style w:type="paragraph" w:customStyle="1" w:styleId="161">
    <w:name w:val="Название_16"/>
    <w:basedOn w:val="a6"/>
    <w:qFormat/>
    <w:rsid w:val="00B133B5"/>
    <w:pPr>
      <w:numPr>
        <w:numId w:val="0"/>
      </w:numPr>
      <w:spacing w:before="0" w:after="0" w:line="240" w:lineRule="auto"/>
      <w:ind w:right="0" w:firstLine="709"/>
      <w:jc w:val="center"/>
    </w:pPr>
    <w:rPr>
      <w:spacing w:val="24"/>
      <w:sz w:val="32"/>
    </w:rPr>
  </w:style>
  <w:style w:type="paragraph" w:customStyle="1" w:styleId="162">
    <w:name w:val="Обозначение_16"/>
    <w:basedOn w:val="aff9"/>
    <w:qFormat/>
    <w:rsid w:val="00B133B5"/>
    <w:pPr>
      <w:ind w:firstLine="709"/>
    </w:pPr>
    <w:rPr>
      <w:sz w:val="32"/>
      <w:szCs w:val="20"/>
      <w:lang w:val="ru-RU"/>
    </w:rPr>
  </w:style>
  <w:style w:type="paragraph" w:customStyle="1" w:styleId="163">
    <w:name w:val="Том_16"/>
    <w:basedOn w:val="aff9"/>
    <w:qFormat/>
    <w:rsid w:val="00B133B5"/>
    <w:pPr>
      <w:ind w:firstLine="709"/>
    </w:pPr>
    <w:rPr>
      <w:sz w:val="32"/>
      <w:szCs w:val="20"/>
      <w:lang w:val="ru-RU"/>
    </w:rPr>
  </w:style>
  <w:style w:type="paragraph" w:customStyle="1" w:styleId="164">
    <w:name w:val="Часть_16"/>
    <w:basedOn w:val="aff9"/>
    <w:qFormat/>
    <w:rsid w:val="00B133B5"/>
    <w:pPr>
      <w:ind w:firstLine="709"/>
    </w:pPr>
    <w:rPr>
      <w:sz w:val="32"/>
      <w:szCs w:val="20"/>
      <w:lang w:val="ru-RU"/>
    </w:rPr>
  </w:style>
  <w:style w:type="paragraph" w:customStyle="1" w:styleId="290">
    <w:name w:val="Стиль По правому краю Справа:  2 см Перед:  90 пт"/>
    <w:basedOn w:val="af4"/>
    <w:qFormat/>
    <w:rsid w:val="00B133B5"/>
    <w:pPr>
      <w:spacing w:before="600"/>
      <w:ind w:right="1134" w:firstLine="709"/>
      <w:jc w:val="right"/>
    </w:pPr>
    <w:rPr>
      <w:sz w:val="28"/>
      <w:szCs w:val="20"/>
    </w:rPr>
  </w:style>
  <w:style w:type="paragraph" w:customStyle="1" w:styleId="1610">
    <w:name w:val="Название_16_1"/>
    <w:basedOn w:val="161"/>
    <w:qFormat/>
    <w:rsid w:val="00B133B5"/>
    <w:rPr>
      <w:caps/>
      <w:szCs w:val="32"/>
    </w:rPr>
  </w:style>
  <w:style w:type="paragraph" w:customStyle="1" w:styleId="affffffffffffff3">
    <w:name w:val="Обычный с отступом по ширине"/>
    <w:basedOn w:val="af4"/>
    <w:qFormat/>
    <w:rsid w:val="00B133B5"/>
    <w:pPr>
      <w:spacing w:line="360" w:lineRule="auto"/>
      <w:ind w:firstLine="709"/>
      <w:jc w:val="both"/>
    </w:pPr>
    <w:rPr>
      <w:rFonts w:ascii="Arial" w:hAnsi="Arial"/>
    </w:rPr>
  </w:style>
  <w:style w:type="paragraph" w:customStyle="1" w:styleId="affffffffffffff4">
    <w:name w:val="Обычный без отступа по центру"/>
    <w:basedOn w:val="af4"/>
    <w:qFormat/>
    <w:rsid w:val="00B133B5"/>
    <w:pPr>
      <w:spacing w:line="360" w:lineRule="auto"/>
      <w:ind w:firstLine="709"/>
      <w:jc w:val="center"/>
    </w:pPr>
    <w:rPr>
      <w:rFonts w:ascii="Arial" w:hAnsi="Arial"/>
      <w:bCs/>
      <w:szCs w:val="36"/>
    </w:rPr>
  </w:style>
  <w:style w:type="paragraph" w:customStyle="1" w:styleId="affffffffffffff5">
    <w:name w:val="Обычный с большим отступом по ширине"/>
    <w:basedOn w:val="affffffffffffff3"/>
    <w:qFormat/>
    <w:rsid w:val="00B133B5"/>
    <w:pPr>
      <w:ind w:left="851"/>
    </w:pPr>
  </w:style>
  <w:style w:type="paragraph" w:customStyle="1" w:styleId="affffffffffffff6">
    <w:name w:val="Обычный без отступа по ширине"/>
    <w:basedOn w:val="af4"/>
    <w:qFormat/>
    <w:rsid w:val="00B133B5"/>
    <w:pPr>
      <w:spacing w:line="360" w:lineRule="auto"/>
      <w:ind w:firstLine="709"/>
      <w:jc w:val="both"/>
    </w:pPr>
    <w:rPr>
      <w:rFonts w:ascii="Arial" w:hAnsi="Arial"/>
    </w:rPr>
  </w:style>
  <w:style w:type="character" w:customStyle="1" w:styleId="LucidaConsole">
    <w:name w:val="Стиль Основной текст с отступом + Lucida Console Знак"/>
    <w:rsid w:val="00B133B5"/>
    <w:rPr>
      <w:rFonts w:ascii="Times New Roman" w:hAnsi="Times New Roman"/>
      <w:noProof w:val="0"/>
      <w:sz w:val="24"/>
      <w:szCs w:val="24"/>
      <w:lang w:val="ru-RU" w:eastAsia="ru-RU" w:bidi="ar-SA"/>
    </w:rPr>
  </w:style>
  <w:style w:type="paragraph" w:customStyle="1" w:styleId="Iaeiaiiaaieaoeooea">
    <w:name w:val="Iaeiaiiaaiea oeooea"/>
    <w:basedOn w:val="af4"/>
    <w:qFormat/>
    <w:rsid w:val="00B133B5"/>
    <w:pPr>
      <w:suppressAutoHyphens/>
      <w:spacing w:after="120"/>
      <w:ind w:firstLine="709"/>
      <w:jc w:val="center"/>
    </w:pPr>
    <w:rPr>
      <w:b/>
      <w:kern w:val="28"/>
      <w:sz w:val="36"/>
      <w:szCs w:val="20"/>
    </w:rPr>
  </w:style>
  <w:style w:type="character" w:customStyle="1" w:styleId="affffffffb">
    <w:name w:val="Нормальный Знак"/>
    <w:link w:val="affffffffa"/>
    <w:rsid w:val="00B133B5"/>
    <w:rPr>
      <w:rFonts w:ascii="Times New Roman" w:eastAsia="Times New Roman" w:hAnsi="Times New Roman" w:cs="Times New Roman"/>
      <w:sz w:val="20"/>
      <w:szCs w:val="20"/>
      <w:lang w:eastAsia="ru-RU"/>
    </w:rPr>
  </w:style>
  <w:style w:type="character" w:customStyle="1" w:styleId="Web0">
    <w:name w:val="Обычный (Web) Знак"/>
    <w:link w:val="Web"/>
    <w:rsid w:val="00B133B5"/>
    <w:rPr>
      <w:rFonts w:ascii="Arial Unicode MS" w:eastAsia="Times New Roman" w:hAnsi="Arial Unicode MS" w:cs="Times New Roman"/>
      <w:sz w:val="24"/>
      <w:szCs w:val="20"/>
      <w:lang w:eastAsia="ru-RU"/>
    </w:rPr>
  </w:style>
  <w:style w:type="paragraph" w:customStyle="1" w:styleId="21066">
    <w:name w:val="Стиль Заголовок 2 + Слева:  1 см Справа:  06 см Перед:  6 пт"/>
    <w:basedOn w:val="af4"/>
    <w:qFormat/>
    <w:rsid w:val="00B133B5"/>
    <w:pPr>
      <w:numPr>
        <w:ilvl w:val="1"/>
        <w:numId w:val="37"/>
      </w:numPr>
      <w:spacing w:line="360" w:lineRule="auto"/>
      <w:jc w:val="center"/>
    </w:pPr>
    <w:rPr>
      <w:rFonts w:ascii="Arial" w:hAnsi="Arial"/>
    </w:rPr>
  </w:style>
  <w:style w:type="paragraph" w:customStyle="1" w:styleId="affffffffffffff7">
    <w:name w:val="Текст в таблице"/>
    <w:basedOn w:val="afffffffffffa"/>
    <w:qFormat/>
    <w:rsid w:val="00B133B5"/>
    <w:pPr>
      <w:spacing w:before="60" w:after="60"/>
      <w:ind w:left="0" w:right="0" w:firstLine="0"/>
    </w:pPr>
    <w:rPr>
      <w:sz w:val="22"/>
    </w:rPr>
  </w:style>
  <w:style w:type="paragraph" w:customStyle="1" w:styleId="Aaiainioaenoa2">
    <w:name w:val="Aaia ini.oaenoa2"/>
    <w:basedOn w:val="af4"/>
    <w:qFormat/>
    <w:rsid w:val="00B133B5"/>
    <w:pPr>
      <w:overflowPunct w:val="0"/>
      <w:autoSpaceDE w:val="0"/>
      <w:autoSpaceDN w:val="0"/>
      <w:adjustRightInd w:val="0"/>
      <w:spacing w:after="120"/>
      <w:ind w:firstLine="709"/>
      <w:jc w:val="both"/>
      <w:textAlignment w:val="baseline"/>
    </w:pPr>
    <w:rPr>
      <w:sz w:val="28"/>
      <w:szCs w:val="28"/>
    </w:rPr>
  </w:style>
  <w:style w:type="paragraph" w:customStyle="1" w:styleId="affffffffffffff8">
    <w:name w:val="Ââîä îñí.òåêñòà"/>
    <w:basedOn w:val="af4"/>
    <w:qFormat/>
    <w:rsid w:val="00B133B5"/>
    <w:pPr>
      <w:autoSpaceDE w:val="0"/>
      <w:autoSpaceDN w:val="0"/>
      <w:adjustRightInd w:val="0"/>
      <w:spacing w:after="120"/>
      <w:ind w:firstLine="709"/>
      <w:jc w:val="both"/>
    </w:pPr>
    <w:rPr>
      <w:sz w:val="28"/>
      <w:szCs w:val="28"/>
    </w:rPr>
  </w:style>
  <w:style w:type="paragraph" w:customStyle="1" w:styleId="AaiainioaenoaCiaeCiae">
    <w:name w:val="Aaia ini.oaenoa Ciae Ciae"/>
    <w:basedOn w:val="af4"/>
    <w:qFormat/>
    <w:rsid w:val="00B133B5"/>
    <w:pPr>
      <w:widowControl w:val="0"/>
      <w:overflowPunct w:val="0"/>
      <w:autoSpaceDE w:val="0"/>
      <w:autoSpaceDN w:val="0"/>
      <w:adjustRightInd w:val="0"/>
      <w:spacing w:after="120"/>
      <w:ind w:firstLine="709"/>
      <w:jc w:val="both"/>
      <w:textAlignment w:val="baseline"/>
    </w:pPr>
    <w:rPr>
      <w:sz w:val="28"/>
      <w:szCs w:val="20"/>
    </w:rPr>
  </w:style>
  <w:style w:type="character" w:customStyle="1" w:styleId="2ff3">
    <w:name w:val="Ввод осн.текста Знак2"/>
    <w:rsid w:val="00B133B5"/>
    <w:rPr>
      <w:rFonts w:ascii="Arial" w:hAnsi="Arial"/>
      <w:sz w:val="24"/>
    </w:rPr>
  </w:style>
  <w:style w:type="paragraph" w:customStyle="1" w:styleId="xl22">
    <w:name w:val="xl22"/>
    <w:basedOn w:val="af4"/>
    <w:qFormat/>
    <w:rsid w:val="00B133B5"/>
    <w:pPr>
      <w:widowControl w:val="0"/>
      <w:overflowPunct w:val="0"/>
      <w:autoSpaceDE w:val="0"/>
      <w:autoSpaceDN w:val="0"/>
      <w:adjustRightInd w:val="0"/>
      <w:spacing w:before="100" w:after="100"/>
      <w:ind w:firstLine="709"/>
      <w:jc w:val="center"/>
      <w:textAlignment w:val="baseline"/>
    </w:pPr>
    <w:rPr>
      <w:rFonts w:ascii="Arial" w:hAnsi="Arial"/>
      <w:szCs w:val="20"/>
      <w:lang w:eastAsia="en-US"/>
    </w:rPr>
  </w:style>
  <w:style w:type="character" w:customStyle="1" w:styleId="3f6">
    <w:name w:val="Основной текст 3 Знак Знак"/>
    <w:autoRedefine/>
    <w:rsid w:val="00B133B5"/>
    <w:rPr>
      <w:sz w:val="24"/>
    </w:rPr>
  </w:style>
  <w:style w:type="paragraph" w:customStyle="1" w:styleId="BodyText21">
    <w:name w:val="Body Text 21"/>
    <w:basedOn w:val="af4"/>
    <w:qFormat/>
    <w:rsid w:val="00B133B5"/>
    <w:pPr>
      <w:ind w:left="1134" w:firstLine="426"/>
      <w:jc w:val="center"/>
    </w:pPr>
    <w:rPr>
      <w:szCs w:val="20"/>
      <w:lang w:eastAsia="en-US"/>
    </w:rPr>
  </w:style>
  <w:style w:type="paragraph" w:customStyle="1" w:styleId="affffffffffffff9">
    <w:name w:val="Обы Знак"/>
    <w:link w:val="affffffffffffffa"/>
    <w:qFormat/>
    <w:rsid w:val="00B133B5"/>
    <w:pPr>
      <w:widowControl w:val="0"/>
      <w:spacing w:after="0" w:line="240" w:lineRule="auto"/>
      <w:ind w:firstLine="709"/>
      <w:jc w:val="center"/>
    </w:pPr>
    <w:rPr>
      <w:rFonts w:ascii="Times New Roman" w:eastAsia="Times New Roman" w:hAnsi="Times New Roman" w:cs="Times New Roman"/>
      <w:sz w:val="24"/>
      <w:szCs w:val="24"/>
      <w:lang w:eastAsia="ru-RU"/>
    </w:rPr>
  </w:style>
  <w:style w:type="character" w:customStyle="1" w:styleId="affffffffffffffa">
    <w:name w:val="Обы Знак Знак"/>
    <w:link w:val="affffffffffffff9"/>
    <w:rsid w:val="00B133B5"/>
    <w:rPr>
      <w:rFonts w:ascii="Times New Roman" w:eastAsia="Times New Roman" w:hAnsi="Times New Roman" w:cs="Times New Roman"/>
      <w:sz w:val="24"/>
      <w:szCs w:val="24"/>
      <w:lang w:eastAsia="ru-RU"/>
    </w:rPr>
  </w:style>
  <w:style w:type="paragraph" w:customStyle="1" w:styleId="affffffffffffffb">
    <w:name w:val="Текст отчета"/>
    <w:basedOn w:val="af4"/>
    <w:qFormat/>
    <w:rsid w:val="00B133B5"/>
    <w:pPr>
      <w:spacing w:line="360" w:lineRule="auto"/>
      <w:ind w:firstLine="720"/>
      <w:jc w:val="both"/>
    </w:pPr>
  </w:style>
  <w:style w:type="paragraph" w:customStyle="1" w:styleId="Twordizme">
    <w:name w:val="Tword_izme"/>
    <w:basedOn w:val="af4"/>
    <w:qFormat/>
    <w:rsid w:val="00B133B5"/>
    <w:pPr>
      <w:ind w:firstLine="709"/>
      <w:jc w:val="center"/>
    </w:pPr>
    <w:rPr>
      <w:rFonts w:ascii="Arial" w:hAnsi="Arial"/>
      <w:i/>
      <w:sz w:val="16"/>
      <w:szCs w:val="20"/>
    </w:rPr>
  </w:style>
  <w:style w:type="character" w:customStyle="1" w:styleId="TwordizmeChar">
    <w:name w:val="Tword_izme Char"/>
    <w:rsid w:val="00B133B5"/>
    <w:rPr>
      <w:rFonts w:ascii="Arial" w:hAnsi="Arial"/>
      <w:i/>
      <w:sz w:val="16"/>
      <w:szCs w:val="24"/>
      <w:lang w:val="ru-RU" w:eastAsia="ru-RU" w:bidi="ar-SA"/>
    </w:rPr>
  </w:style>
  <w:style w:type="paragraph" w:customStyle="1" w:styleId="Twordfami">
    <w:name w:val="Tword_fami"/>
    <w:basedOn w:val="af4"/>
    <w:qFormat/>
    <w:rsid w:val="00B133B5"/>
    <w:pPr>
      <w:ind w:firstLine="709"/>
      <w:jc w:val="center"/>
    </w:pPr>
    <w:rPr>
      <w:rFonts w:ascii="Arial" w:hAnsi="Arial" w:cs="Arial"/>
      <w:i/>
      <w:sz w:val="18"/>
      <w:szCs w:val="20"/>
    </w:rPr>
  </w:style>
  <w:style w:type="paragraph" w:customStyle="1" w:styleId="Twordjobs">
    <w:name w:val="Tword_jobs"/>
    <w:basedOn w:val="af4"/>
    <w:qFormat/>
    <w:rsid w:val="00B133B5"/>
    <w:pPr>
      <w:ind w:firstLine="709"/>
      <w:jc w:val="center"/>
    </w:pPr>
    <w:rPr>
      <w:rFonts w:ascii="Arial" w:hAnsi="Arial"/>
      <w:i/>
      <w:sz w:val="18"/>
      <w:szCs w:val="20"/>
    </w:rPr>
  </w:style>
  <w:style w:type="paragraph" w:customStyle="1" w:styleId="Tworddate">
    <w:name w:val="Tword_date"/>
    <w:basedOn w:val="af4"/>
    <w:qFormat/>
    <w:rsid w:val="00B133B5"/>
    <w:pPr>
      <w:ind w:firstLine="709"/>
      <w:jc w:val="center"/>
    </w:pPr>
    <w:rPr>
      <w:rFonts w:ascii="Arial Narrow" w:hAnsi="Arial Narrow"/>
      <w:i/>
      <w:sz w:val="16"/>
      <w:szCs w:val="20"/>
    </w:rPr>
  </w:style>
  <w:style w:type="paragraph" w:customStyle="1" w:styleId="Twordfirm">
    <w:name w:val="Tword_firm"/>
    <w:basedOn w:val="af4"/>
    <w:qFormat/>
    <w:rsid w:val="00B133B5"/>
    <w:pPr>
      <w:ind w:firstLine="709"/>
      <w:jc w:val="center"/>
    </w:pPr>
    <w:rPr>
      <w:rFonts w:ascii="Arial" w:hAnsi="Arial" w:cs="Arial"/>
      <w:i/>
      <w:sz w:val="20"/>
      <w:szCs w:val="20"/>
    </w:rPr>
  </w:style>
  <w:style w:type="paragraph" w:customStyle="1" w:styleId="Twordaddfield">
    <w:name w:val="Tword_add_field"/>
    <w:basedOn w:val="af4"/>
    <w:qFormat/>
    <w:rsid w:val="00B133B5"/>
    <w:pPr>
      <w:ind w:firstLine="709"/>
      <w:jc w:val="center"/>
    </w:pPr>
    <w:rPr>
      <w:rFonts w:ascii="Arial" w:hAnsi="Arial" w:cs="Arial"/>
      <w:i/>
      <w:sz w:val="18"/>
      <w:szCs w:val="20"/>
    </w:rPr>
  </w:style>
  <w:style w:type="paragraph" w:customStyle="1" w:styleId="Twordaddfielddate">
    <w:name w:val="Tword_add_field_date"/>
    <w:basedOn w:val="af4"/>
    <w:qFormat/>
    <w:rsid w:val="00B133B5"/>
    <w:pPr>
      <w:ind w:firstLine="709"/>
      <w:jc w:val="right"/>
    </w:pPr>
    <w:rPr>
      <w:rFonts w:ascii="Arial" w:hAnsi="Arial"/>
      <w:i/>
      <w:sz w:val="20"/>
      <w:szCs w:val="20"/>
    </w:rPr>
  </w:style>
  <w:style w:type="paragraph" w:customStyle="1" w:styleId="Twordcopyformat">
    <w:name w:val="Tword_copy_format"/>
    <w:basedOn w:val="af4"/>
    <w:qFormat/>
    <w:rsid w:val="00B133B5"/>
    <w:pPr>
      <w:ind w:firstLine="709"/>
      <w:jc w:val="center"/>
    </w:pPr>
    <w:rPr>
      <w:rFonts w:ascii="Arial" w:hAnsi="Arial" w:cs="Arial"/>
      <w:i/>
      <w:sz w:val="20"/>
      <w:szCs w:val="20"/>
    </w:rPr>
  </w:style>
  <w:style w:type="paragraph" w:customStyle="1" w:styleId="Twordoboz">
    <w:name w:val="Tword_oboz"/>
    <w:basedOn w:val="af4"/>
    <w:qFormat/>
    <w:rsid w:val="00B133B5"/>
    <w:pPr>
      <w:ind w:firstLine="709"/>
      <w:jc w:val="center"/>
    </w:pPr>
    <w:rPr>
      <w:rFonts w:ascii="Arial" w:hAnsi="Arial" w:cs="Arial"/>
      <w:i/>
      <w:sz w:val="36"/>
      <w:szCs w:val="36"/>
    </w:rPr>
  </w:style>
  <w:style w:type="paragraph" w:customStyle="1" w:styleId="Twordnaim">
    <w:name w:val="Tword_naim"/>
    <w:basedOn w:val="af4"/>
    <w:qFormat/>
    <w:rsid w:val="00B133B5"/>
    <w:pPr>
      <w:ind w:firstLine="709"/>
      <w:jc w:val="center"/>
    </w:pPr>
    <w:rPr>
      <w:rFonts w:ascii="Arial" w:hAnsi="Arial" w:cs="Arial"/>
      <w:i/>
      <w:sz w:val="28"/>
      <w:szCs w:val="28"/>
    </w:rPr>
  </w:style>
  <w:style w:type="paragraph" w:customStyle="1" w:styleId="Twordtdoc">
    <w:name w:val="Tword_tdoc"/>
    <w:basedOn w:val="af4"/>
    <w:qFormat/>
    <w:rsid w:val="00B133B5"/>
    <w:pPr>
      <w:ind w:firstLine="709"/>
      <w:jc w:val="center"/>
    </w:pPr>
    <w:rPr>
      <w:rFonts w:ascii="Arial" w:hAnsi="Arial" w:cs="Arial"/>
      <w:i/>
      <w:sz w:val="20"/>
      <w:szCs w:val="20"/>
    </w:rPr>
  </w:style>
  <w:style w:type="paragraph" w:customStyle="1" w:styleId="Twordnormal">
    <w:name w:val="Tword_normal"/>
    <w:basedOn w:val="af4"/>
    <w:qFormat/>
    <w:rsid w:val="00B133B5"/>
    <w:pPr>
      <w:ind w:firstLine="709"/>
      <w:jc w:val="both"/>
    </w:pPr>
    <w:rPr>
      <w:rFonts w:ascii="ISOCPEUR" w:hAnsi="ISOCPEUR"/>
      <w:i/>
      <w:sz w:val="28"/>
      <w:szCs w:val="20"/>
    </w:rPr>
  </w:style>
  <w:style w:type="paragraph" w:styleId="2ff4">
    <w:name w:val="List Continue 2"/>
    <w:basedOn w:val="af4"/>
    <w:uiPriority w:val="99"/>
    <w:qFormat/>
    <w:rsid w:val="00B133B5"/>
    <w:pPr>
      <w:spacing w:after="120"/>
      <w:ind w:left="566" w:firstLine="709"/>
      <w:jc w:val="center"/>
    </w:pPr>
    <w:rPr>
      <w:sz w:val="20"/>
      <w:szCs w:val="20"/>
    </w:rPr>
  </w:style>
  <w:style w:type="character" w:customStyle="1" w:styleId="apple-style-span">
    <w:name w:val="apple-style-span"/>
    <w:qFormat/>
    <w:rsid w:val="00B133B5"/>
  </w:style>
  <w:style w:type="character" w:customStyle="1" w:styleId="afffd">
    <w:name w:val="Без интервала Знак"/>
    <w:link w:val="afffc"/>
    <w:uiPriority w:val="1"/>
    <w:qFormat/>
    <w:rsid w:val="00B133B5"/>
    <w:rPr>
      <w:rFonts w:ascii="Calibri" w:eastAsia="Calibri" w:hAnsi="Calibri" w:cs="Times New Roman"/>
    </w:rPr>
  </w:style>
  <w:style w:type="paragraph" w:customStyle="1" w:styleId="CM2">
    <w:name w:val="CM2"/>
    <w:basedOn w:val="Default"/>
    <w:next w:val="Default"/>
    <w:qFormat/>
    <w:rsid w:val="00B133B5"/>
    <w:pPr>
      <w:spacing w:line="551" w:lineRule="atLeast"/>
      <w:ind w:firstLine="709"/>
    </w:pPr>
    <w:rPr>
      <w:rFonts w:ascii="Times New Roman" w:hAnsi="Times New Roman" w:cs="Times New Roman"/>
      <w:color w:val="auto"/>
    </w:rPr>
  </w:style>
  <w:style w:type="paragraph" w:customStyle="1" w:styleId="CM40">
    <w:name w:val="CM40"/>
    <w:basedOn w:val="Default"/>
    <w:next w:val="Default"/>
    <w:uiPriority w:val="99"/>
    <w:qFormat/>
    <w:rsid w:val="00B133B5"/>
    <w:pPr>
      <w:spacing w:after="630"/>
      <w:ind w:firstLine="709"/>
    </w:pPr>
    <w:rPr>
      <w:rFonts w:ascii="Times New Roman" w:hAnsi="Times New Roman" w:cs="Times New Roman"/>
      <w:color w:val="auto"/>
    </w:rPr>
  </w:style>
  <w:style w:type="paragraph" w:customStyle="1" w:styleId="CM41">
    <w:name w:val="CM41"/>
    <w:basedOn w:val="Default"/>
    <w:next w:val="Default"/>
    <w:uiPriority w:val="99"/>
    <w:qFormat/>
    <w:rsid w:val="00B133B5"/>
    <w:pPr>
      <w:spacing w:after="198"/>
      <w:ind w:firstLine="709"/>
    </w:pPr>
    <w:rPr>
      <w:rFonts w:ascii="Times New Roman" w:hAnsi="Times New Roman" w:cs="Times New Roman"/>
      <w:color w:val="auto"/>
    </w:rPr>
  </w:style>
  <w:style w:type="paragraph" w:customStyle="1" w:styleId="CM42">
    <w:name w:val="CM42"/>
    <w:basedOn w:val="Default"/>
    <w:next w:val="Default"/>
    <w:uiPriority w:val="99"/>
    <w:qFormat/>
    <w:rsid w:val="00B133B5"/>
    <w:pPr>
      <w:spacing w:after="283"/>
      <w:ind w:firstLine="709"/>
    </w:pPr>
    <w:rPr>
      <w:rFonts w:ascii="Times New Roman" w:hAnsi="Times New Roman" w:cs="Times New Roman"/>
      <w:color w:val="auto"/>
    </w:rPr>
  </w:style>
  <w:style w:type="paragraph" w:customStyle="1" w:styleId="CM43">
    <w:name w:val="CM43"/>
    <w:basedOn w:val="Default"/>
    <w:next w:val="Default"/>
    <w:uiPriority w:val="99"/>
    <w:qFormat/>
    <w:rsid w:val="00B133B5"/>
    <w:pPr>
      <w:spacing w:after="73"/>
      <w:ind w:firstLine="709"/>
    </w:pPr>
    <w:rPr>
      <w:rFonts w:ascii="Times New Roman" w:hAnsi="Times New Roman" w:cs="Times New Roman"/>
      <w:color w:val="auto"/>
    </w:rPr>
  </w:style>
  <w:style w:type="paragraph" w:customStyle="1" w:styleId="CM5">
    <w:name w:val="CM5"/>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6">
    <w:name w:val="CM6"/>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7">
    <w:name w:val="CM7"/>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8">
    <w:name w:val="CM8"/>
    <w:basedOn w:val="Default"/>
    <w:next w:val="Default"/>
    <w:uiPriority w:val="99"/>
    <w:qFormat/>
    <w:rsid w:val="00B133B5"/>
    <w:pPr>
      <w:spacing w:line="480" w:lineRule="atLeast"/>
      <w:ind w:firstLine="709"/>
    </w:pPr>
    <w:rPr>
      <w:rFonts w:ascii="Times New Roman" w:hAnsi="Times New Roman" w:cs="Times New Roman"/>
      <w:color w:val="auto"/>
    </w:rPr>
  </w:style>
  <w:style w:type="paragraph" w:customStyle="1" w:styleId="CM13">
    <w:name w:val="CM13"/>
    <w:basedOn w:val="Default"/>
    <w:next w:val="Default"/>
    <w:qFormat/>
    <w:rsid w:val="00B133B5"/>
    <w:pPr>
      <w:spacing w:line="483" w:lineRule="atLeast"/>
      <w:ind w:firstLine="709"/>
    </w:pPr>
    <w:rPr>
      <w:rFonts w:ascii="Times New Roman" w:hAnsi="Times New Roman" w:cs="Times New Roman"/>
      <w:color w:val="auto"/>
    </w:rPr>
  </w:style>
  <w:style w:type="paragraph" w:customStyle="1" w:styleId="CM14">
    <w:name w:val="CM14"/>
    <w:basedOn w:val="Default"/>
    <w:next w:val="Default"/>
    <w:qFormat/>
    <w:rsid w:val="00B133B5"/>
    <w:pPr>
      <w:spacing w:line="483" w:lineRule="atLeast"/>
      <w:ind w:firstLine="709"/>
    </w:pPr>
    <w:rPr>
      <w:rFonts w:ascii="Times New Roman" w:hAnsi="Times New Roman" w:cs="Times New Roman"/>
      <w:color w:val="auto"/>
    </w:rPr>
  </w:style>
  <w:style w:type="paragraph" w:customStyle="1" w:styleId="CM15">
    <w:name w:val="CM15"/>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16">
    <w:name w:val="CM16"/>
    <w:basedOn w:val="Default"/>
    <w:next w:val="Default"/>
    <w:qFormat/>
    <w:rsid w:val="00B133B5"/>
    <w:pPr>
      <w:spacing w:line="483" w:lineRule="atLeast"/>
      <w:ind w:firstLine="709"/>
    </w:pPr>
    <w:rPr>
      <w:rFonts w:ascii="Times New Roman" w:hAnsi="Times New Roman" w:cs="Times New Roman"/>
      <w:color w:val="auto"/>
    </w:rPr>
  </w:style>
  <w:style w:type="paragraph" w:customStyle="1" w:styleId="CM20">
    <w:name w:val="CM20"/>
    <w:basedOn w:val="Default"/>
    <w:next w:val="Default"/>
    <w:qFormat/>
    <w:rsid w:val="00B133B5"/>
    <w:pPr>
      <w:ind w:firstLine="709"/>
    </w:pPr>
    <w:rPr>
      <w:rFonts w:ascii="Times New Roman" w:hAnsi="Times New Roman" w:cs="Times New Roman"/>
      <w:color w:val="auto"/>
    </w:rPr>
  </w:style>
  <w:style w:type="paragraph" w:customStyle="1" w:styleId="CM44">
    <w:name w:val="CM44"/>
    <w:basedOn w:val="Default"/>
    <w:next w:val="Default"/>
    <w:uiPriority w:val="99"/>
    <w:qFormat/>
    <w:rsid w:val="00B133B5"/>
    <w:pPr>
      <w:spacing w:after="143"/>
      <w:ind w:firstLine="709"/>
    </w:pPr>
    <w:rPr>
      <w:rFonts w:ascii="Times New Roman" w:hAnsi="Times New Roman" w:cs="Times New Roman"/>
      <w:color w:val="auto"/>
    </w:rPr>
  </w:style>
  <w:style w:type="paragraph" w:customStyle="1" w:styleId="CM22">
    <w:name w:val="CM22"/>
    <w:basedOn w:val="Default"/>
    <w:next w:val="Default"/>
    <w:uiPriority w:val="99"/>
    <w:qFormat/>
    <w:rsid w:val="00B133B5"/>
    <w:pPr>
      <w:spacing w:line="320" w:lineRule="atLeast"/>
      <w:ind w:firstLine="709"/>
    </w:pPr>
    <w:rPr>
      <w:rFonts w:ascii="Times New Roman" w:hAnsi="Times New Roman" w:cs="Times New Roman"/>
      <w:color w:val="auto"/>
    </w:rPr>
  </w:style>
  <w:style w:type="paragraph" w:customStyle="1" w:styleId="CM23">
    <w:name w:val="CM23"/>
    <w:basedOn w:val="Default"/>
    <w:next w:val="Default"/>
    <w:uiPriority w:val="99"/>
    <w:qFormat/>
    <w:rsid w:val="00B133B5"/>
    <w:pPr>
      <w:spacing w:line="320" w:lineRule="atLeast"/>
      <w:ind w:firstLine="709"/>
    </w:pPr>
    <w:rPr>
      <w:rFonts w:ascii="Times New Roman" w:hAnsi="Times New Roman" w:cs="Times New Roman"/>
      <w:color w:val="auto"/>
    </w:rPr>
  </w:style>
  <w:style w:type="paragraph" w:customStyle="1" w:styleId="CM24">
    <w:name w:val="CM24"/>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26">
    <w:name w:val="CM26"/>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25">
    <w:name w:val="CM25"/>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27">
    <w:name w:val="CM27"/>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45">
    <w:name w:val="CM45"/>
    <w:basedOn w:val="Default"/>
    <w:next w:val="Default"/>
    <w:uiPriority w:val="99"/>
    <w:qFormat/>
    <w:rsid w:val="00B133B5"/>
    <w:pPr>
      <w:spacing w:after="495"/>
      <w:ind w:firstLine="709"/>
    </w:pPr>
    <w:rPr>
      <w:rFonts w:ascii="Times New Roman" w:hAnsi="Times New Roman" w:cs="Times New Roman"/>
      <w:color w:val="auto"/>
    </w:rPr>
  </w:style>
  <w:style w:type="paragraph" w:customStyle="1" w:styleId="CM46">
    <w:name w:val="CM46"/>
    <w:basedOn w:val="Default"/>
    <w:next w:val="Default"/>
    <w:uiPriority w:val="99"/>
    <w:qFormat/>
    <w:rsid w:val="00B133B5"/>
    <w:pPr>
      <w:spacing w:after="107"/>
      <w:ind w:firstLine="709"/>
    </w:pPr>
    <w:rPr>
      <w:rFonts w:ascii="Times New Roman" w:hAnsi="Times New Roman" w:cs="Times New Roman"/>
      <w:color w:val="auto"/>
    </w:rPr>
  </w:style>
  <w:style w:type="paragraph" w:customStyle="1" w:styleId="CM47">
    <w:name w:val="CM47"/>
    <w:basedOn w:val="Default"/>
    <w:next w:val="Default"/>
    <w:uiPriority w:val="99"/>
    <w:qFormat/>
    <w:rsid w:val="00B133B5"/>
    <w:pPr>
      <w:spacing w:after="390"/>
      <w:ind w:firstLine="709"/>
    </w:pPr>
    <w:rPr>
      <w:rFonts w:ascii="Times New Roman" w:hAnsi="Times New Roman" w:cs="Times New Roman"/>
      <w:color w:val="auto"/>
    </w:rPr>
  </w:style>
  <w:style w:type="paragraph" w:customStyle="1" w:styleId="CM28">
    <w:name w:val="CM28"/>
    <w:basedOn w:val="Default"/>
    <w:next w:val="Default"/>
    <w:uiPriority w:val="99"/>
    <w:qFormat/>
    <w:rsid w:val="00B133B5"/>
    <w:pPr>
      <w:spacing w:line="536" w:lineRule="atLeast"/>
      <w:ind w:firstLine="709"/>
    </w:pPr>
    <w:rPr>
      <w:rFonts w:ascii="Times New Roman" w:hAnsi="Times New Roman" w:cs="Times New Roman"/>
      <w:color w:val="auto"/>
    </w:rPr>
  </w:style>
  <w:style w:type="paragraph" w:customStyle="1" w:styleId="CM30">
    <w:name w:val="CM30"/>
    <w:basedOn w:val="Default"/>
    <w:next w:val="Default"/>
    <w:uiPriority w:val="99"/>
    <w:qFormat/>
    <w:rsid w:val="00B133B5"/>
    <w:pPr>
      <w:spacing w:line="603" w:lineRule="atLeast"/>
      <w:ind w:firstLine="709"/>
    </w:pPr>
    <w:rPr>
      <w:rFonts w:ascii="Times New Roman" w:hAnsi="Times New Roman" w:cs="Times New Roman"/>
      <w:color w:val="auto"/>
    </w:rPr>
  </w:style>
  <w:style w:type="paragraph" w:customStyle="1" w:styleId="CM31">
    <w:name w:val="CM31"/>
    <w:basedOn w:val="Default"/>
    <w:next w:val="Default"/>
    <w:uiPriority w:val="99"/>
    <w:qFormat/>
    <w:rsid w:val="00B133B5"/>
    <w:pPr>
      <w:spacing w:line="543" w:lineRule="atLeast"/>
      <w:ind w:firstLine="709"/>
    </w:pPr>
    <w:rPr>
      <w:rFonts w:ascii="Times New Roman" w:hAnsi="Times New Roman" w:cs="Times New Roman"/>
      <w:color w:val="auto"/>
    </w:rPr>
  </w:style>
  <w:style w:type="paragraph" w:customStyle="1" w:styleId="CM32">
    <w:name w:val="CM32"/>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3">
    <w:name w:val="CM33"/>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4">
    <w:name w:val="CM34"/>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5">
    <w:name w:val="CM35"/>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6">
    <w:name w:val="CM36"/>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7">
    <w:name w:val="CM37"/>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8">
    <w:name w:val="CM38"/>
    <w:basedOn w:val="Default"/>
    <w:next w:val="Default"/>
    <w:uiPriority w:val="99"/>
    <w:qFormat/>
    <w:rsid w:val="00B133B5"/>
    <w:pPr>
      <w:spacing w:line="483" w:lineRule="atLeast"/>
      <w:ind w:firstLine="709"/>
    </w:pPr>
    <w:rPr>
      <w:rFonts w:ascii="Times New Roman" w:hAnsi="Times New Roman" w:cs="Times New Roman"/>
      <w:color w:val="auto"/>
    </w:rPr>
  </w:style>
  <w:style w:type="paragraph" w:customStyle="1" w:styleId="CM39">
    <w:name w:val="CM39"/>
    <w:basedOn w:val="Default"/>
    <w:next w:val="Default"/>
    <w:uiPriority w:val="99"/>
    <w:qFormat/>
    <w:rsid w:val="00B133B5"/>
    <w:pPr>
      <w:spacing w:line="371" w:lineRule="atLeast"/>
      <w:ind w:firstLine="709"/>
    </w:pPr>
    <w:rPr>
      <w:rFonts w:ascii="Times New Roman" w:hAnsi="Times New Roman" w:cs="Times New Roman"/>
      <w:color w:val="auto"/>
    </w:rPr>
  </w:style>
  <w:style w:type="character" w:customStyle="1" w:styleId="5b">
    <w:name w:val="Знак5 Знак Знак Знак Знак"/>
    <w:link w:val="510"/>
    <w:locked/>
    <w:rsid w:val="00B133B5"/>
    <w:rPr>
      <w:rFonts w:ascii="Verdana" w:eastAsia="Times New Roman" w:hAnsi="Verdana" w:cs="Times New Roman"/>
      <w:sz w:val="20"/>
      <w:szCs w:val="20"/>
      <w:lang w:val="en-US"/>
    </w:rPr>
  </w:style>
  <w:style w:type="paragraph" w:customStyle="1" w:styleId="2ff5">
    <w:name w:val="ДЮ2_Список маркерованный"/>
    <w:basedOn w:val="aff4"/>
    <w:autoRedefine/>
    <w:qFormat/>
    <w:rsid w:val="00B133B5"/>
    <w:pPr>
      <w:tabs>
        <w:tab w:val="left" w:pos="567"/>
      </w:tabs>
      <w:suppressAutoHyphens/>
      <w:ind w:left="142" w:right="185" w:firstLine="425"/>
      <w:contextualSpacing/>
    </w:pPr>
    <w:rPr>
      <w:rFonts w:ascii="Arial" w:eastAsia="Times New Roman" w:hAnsi="Arial" w:cs="Arial"/>
      <w:bCs/>
      <w:noProof/>
      <w:sz w:val="24"/>
    </w:rPr>
  </w:style>
  <w:style w:type="paragraph" w:customStyle="1" w:styleId="1fff6">
    <w:name w:val="Список Марк.1"/>
    <w:basedOn w:val="af4"/>
    <w:autoRedefine/>
    <w:qFormat/>
    <w:rsid w:val="00B133B5"/>
    <w:pPr>
      <w:tabs>
        <w:tab w:val="left" w:pos="142"/>
      </w:tabs>
      <w:ind w:firstLine="709"/>
      <w:jc w:val="both"/>
    </w:pPr>
    <w:rPr>
      <w:rFonts w:ascii="Arial" w:hAnsi="Arial" w:cs="Arial"/>
      <w:sz w:val="22"/>
      <w:szCs w:val="22"/>
    </w:rPr>
  </w:style>
  <w:style w:type="paragraph" w:customStyle="1" w:styleId="03">
    <w:name w:val="0"/>
    <w:basedOn w:val="2d"/>
    <w:link w:val="04"/>
    <w:qFormat/>
    <w:rsid w:val="00B133B5"/>
    <w:pPr>
      <w:spacing w:line="360" w:lineRule="auto"/>
      <w:ind w:left="0" w:firstLine="851"/>
      <w:jc w:val="both"/>
    </w:pPr>
  </w:style>
  <w:style w:type="character" w:customStyle="1" w:styleId="04">
    <w:name w:val="0 Знак"/>
    <w:link w:val="03"/>
    <w:rsid w:val="00B133B5"/>
    <w:rPr>
      <w:rFonts w:ascii="Times New Roman" w:eastAsia="Times New Roman" w:hAnsi="Times New Roman" w:cs="Times New Roman"/>
      <w:sz w:val="24"/>
      <w:szCs w:val="24"/>
      <w:lang w:eastAsia="ru-RU"/>
    </w:rPr>
  </w:style>
  <w:style w:type="paragraph" w:customStyle="1" w:styleId="250">
    <w:name w:val="Штамп 2_5"/>
    <w:qFormat/>
    <w:rsid w:val="00B133B5"/>
    <w:pPr>
      <w:spacing w:after="0" w:line="240" w:lineRule="auto"/>
      <w:ind w:firstLine="709"/>
      <w:jc w:val="center"/>
    </w:pPr>
    <w:rPr>
      <w:rFonts w:ascii="Arial" w:eastAsia="Times New Roman" w:hAnsi="Arial" w:cs="Times New Roman"/>
      <w:sz w:val="14"/>
      <w:szCs w:val="20"/>
      <w:lang w:eastAsia="ru-RU"/>
    </w:rPr>
  </w:style>
  <w:style w:type="paragraph" w:customStyle="1" w:styleId="350">
    <w:name w:val="Штамп 3_5"/>
    <w:basedOn w:val="250"/>
    <w:qFormat/>
    <w:rsid w:val="00B133B5"/>
    <w:rPr>
      <w:sz w:val="20"/>
    </w:rPr>
  </w:style>
  <w:style w:type="paragraph" w:customStyle="1" w:styleId="5c">
    <w:name w:val="Штамп 5"/>
    <w:basedOn w:val="250"/>
    <w:qFormat/>
    <w:rsid w:val="00B133B5"/>
    <w:rPr>
      <w:sz w:val="28"/>
    </w:rPr>
  </w:style>
  <w:style w:type="paragraph" w:customStyle="1" w:styleId="affffffffffffffc">
    <w:name w:val="Краткий обратный адрес"/>
    <w:basedOn w:val="af4"/>
    <w:qFormat/>
    <w:rsid w:val="00B133B5"/>
    <w:pPr>
      <w:ind w:firstLine="709"/>
      <w:jc w:val="center"/>
    </w:pPr>
    <w:rPr>
      <w:sz w:val="20"/>
      <w:szCs w:val="20"/>
    </w:rPr>
  </w:style>
  <w:style w:type="paragraph" w:customStyle="1" w:styleId="11111111111111">
    <w:name w:val="11111111111111"/>
    <w:basedOn w:val="16"/>
    <w:qFormat/>
    <w:rsid w:val="00B133B5"/>
    <w:pPr>
      <w:keepLines w:val="0"/>
      <w:spacing w:before="120" w:after="120"/>
      <w:ind w:left="1211" w:right="225" w:hanging="360"/>
      <w:jc w:val="both"/>
    </w:pPr>
    <w:rPr>
      <w:rFonts w:ascii="Times New Roman" w:eastAsia="Times New Roman" w:hAnsi="Times New Roman" w:cs="Times New Roman"/>
      <w:bCs w:val="0"/>
      <w:caps/>
      <w:color w:val="auto"/>
      <w:sz w:val="24"/>
      <w:lang w:eastAsia="en-US"/>
    </w:rPr>
  </w:style>
  <w:style w:type="paragraph" w:customStyle="1" w:styleId="222222222222">
    <w:name w:val="222222222222"/>
    <w:basedOn w:val="23"/>
    <w:qFormat/>
    <w:rsid w:val="00B133B5"/>
    <w:pPr>
      <w:spacing w:before="120" w:after="120"/>
      <w:ind w:firstLine="709"/>
      <w:jc w:val="both"/>
    </w:pPr>
    <w:rPr>
      <w:rFonts w:ascii="Times New Roman" w:hAnsi="Times New Roman"/>
      <w:i w:val="0"/>
      <w:iCs w:val="0"/>
      <w:sz w:val="22"/>
      <w:szCs w:val="20"/>
      <w:lang w:eastAsia="en-US"/>
    </w:rPr>
  </w:style>
  <w:style w:type="paragraph" w:customStyle="1" w:styleId="affffffffffffffd">
    <w:name w:val="Текст таблицы"/>
    <w:basedOn w:val="af4"/>
    <w:qFormat/>
    <w:rsid w:val="00B133B5"/>
    <w:pPr>
      <w:ind w:firstLine="709"/>
      <w:jc w:val="center"/>
    </w:pPr>
    <w:rPr>
      <w:sz w:val="26"/>
      <w:szCs w:val="20"/>
      <w:lang w:eastAsia="en-US"/>
    </w:rPr>
  </w:style>
  <w:style w:type="paragraph" w:customStyle="1" w:styleId="126">
    <w:name w:val="абзац 12 Знак"/>
    <w:basedOn w:val="af4"/>
    <w:link w:val="127"/>
    <w:qFormat/>
    <w:rsid w:val="00B133B5"/>
    <w:pPr>
      <w:spacing w:before="120"/>
      <w:ind w:firstLine="709"/>
      <w:jc w:val="both"/>
    </w:pPr>
    <w:rPr>
      <w:szCs w:val="20"/>
      <w:u w:val="single"/>
      <w:lang w:val="en-US"/>
    </w:rPr>
  </w:style>
  <w:style w:type="character" w:customStyle="1" w:styleId="127">
    <w:name w:val="абзац 12 Знак Знак"/>
    <w:link w:val="126"/>
    <w:rsid w:val="00B133B5"/>
    <w:rPr>
      <w:rFonts w:ascii="Times New Roman" w:eastAsia="Times New Roman" w:hAnsi="Times New Roman" w:cs="Times New Roman"/>
      <w:sz w:val="24"/>
      <w:szCs w:val="20"/>
      <w:u w:val="single"/>
      <w:lang w:val="en-US" w:eastAsia="ru-RU"/>
    </w:rPr>
  </w:style>
  <w:style w:type="paragraph" w:customStyle="1" w:styleId="-4">
    <w:name w:val="Подпункт - 4 ур"/>
    <w:basedOn w:val="af4"/>
    <w:qFormat/>
    <w:rsid w:val="00B133B5"/>
    <w:pPr>
      <w:numPr>
        <w:ilvl w:val="3"/>
        <w:numId w:val="38"/>
      </w:numPr>
      <w:spacing w:before="60" w:after="60"/>
      <w:ind w:right="170"/>
      <w:jc w:val="both"/>
    </w:pPr>
    <w:rPr>
      <w:sz w:val="28"/>
      <w:szCs w:val="20"/>
    </w:rPr>
  </w:style>
  <w:style w:type="paragraph" w:customStyle="1" w:styleId="-2">
    <w:name w:val="Пункт раздела - 2 ур"/>
    <w:basedOn w:val="af4"/>
    <w:qFormat/>
    <w:rsid w:val="00B133B5"/>
    <w:pPr>
      <w:numPr>
        <w:ilvl w:val="1"/>
        <w:numId w:val="38"/>
      </w:numPr>
      <w:spacing w:before="60" w:after="60"/>
      <w:ind w:right="170"/>
      <w:jc w:val="both"/>
    </w:pPr>
    <w:rPr>
      <w:sz w:val="28"/>
      <w:szCs w:val="20"/>
    </w:rPr>
  </w:style>
  <w:style w:type="paragraph" w:customStyle="1" w:styleId="-20">
    <w:name w:val="Подраздел - 2 ур"/>
    <w:basedOn w:val="-2"/>
    <w:next w:val="-3"/>
    <w:qFormat/>
    <w:rsid w:val="00B133B5"/>
    <w:pPr>
      <w:keepNext/>
      <w:suppressAutoHyphens/>
      <w:spacing w:before="120" w:after="120"/>
      <w:ind w:firstLine="851"/>
      <w:jc w:val="left"/>
    </w:pPr>
    <w:rPr>
      <w:b/>
    </w:rPr>
  </w:style>
  <w:style w:type="paragraph" w:customStyle="1" w:styleId="-3">
    <w:name w:val="Пункт подраздела - 3 ур"/>
    <w:basedOn w:val="af4"/>
    <w:qFormat/>
    <w:rsid w:val="00B133B5"/>
    <w:pPr>
      <w:numPr>
        <w:ilvl w:val="2"/>
        <w:numId w:val="38"/>
      </w:numPr>
      <w:spacing w:before="60" w:after="60"/>
      <w:ind w:right="170"/>
      <w:jc w:val="both"/>
    </w:pPr>
    <w:rPr>
      <w:sz w:val="28"/>
      <w:szCs w:val="20"/>
    </w:rPr>
  </w:style>
  <w:style w:type="paragraph" w:customStyle="1" w:styleId="-1">
    <w:name w:val="Раздел - 1 ур"/>
    <w:next w:val="-2"/>
    <w:qFormat/>
    <w:rsid w:val="00B133B5"/>
    <w:pPr>
      <w:keepNext/>
      <w:pageBreakBefore/>
      <w:numPr>
        <w:numId w:val="38"/>
      </w:numPr>
      <w:suppressAutoHyphens/>
      <w:spacing w:after="240" w:line="240" w:lineRule="auto"/>
      <w:ind w:right="170" w:firstLine="851"/>
      <w:jc w:val="center"/>
    </w:pPr>
    <w:rPr>
      <w:rFonts w:ascii="Arial" w:eastAsia="Times New Roman" w:hAnsi="Arial" w:cs="Times New Roman"/>
      <w:b/>
      <w:sz w:val="28"/>
      <w:szCs w:val="20"/>
      <w:lang w:eastAsia="ru-RU"/>
    </w:rPr>
  </w:style>
  <w:style w:type="character" w:customStyle="1" w:styleId="3Exact">
    <w:name w:val="Основной текст (3) Exact"/>
    <w:link w:val="3f"/>
    <w:rsid w:val="00B133B5"/>
    <w:rPr>
      <w:rFonts w:ascii="Times New Roman" w:eastAsia="Times New Roman" w:hAnsi="Times New Roman" w:cs="Times New Roman"/>
      <w:shd w:val="clear" w:color="auto" w:fill="FFFFFF"/>
      <w:lang w:eastAsia="zh-CN"/>
    </w:rPr>
  </w:style>
  <w:style w:type="paragraph" w:customStyle="1" w:styleId="affffffffffffffe">
    <w:name w:val="Основная надпись ЛЖДП"/>
    <w:qFormat/>
    <w:rsid w:val="00B133B5"/>
    <w:pPr>
      <w:spacing w:after="0" w:line="240" w:lineRule="auto"/>
      <w:ind w:firstLine="709"/>
      <w:jc w:val="center"/>
    </w:pPr>
    <w:rPr>
      <w:rFonts w:ascii="ISOCPEUR" w:eastAsia="Times New Roman" w:hAnsi="ISOCPEUR" w:cs="Times New Roman"/>
      <w:noProof/>
      <w:sz w:val="18"/>
      <w:szCs w:val="20"/>
      <w:lang w:eastAsia="ru-RU"/>
    </w:rPr>
  </w:style>
  <w:style w:type="paragraph" w:customStyle="1" w:styleId="afffffffffffffff">
    <w:name w:val="Основная надпись ЛГТП"/>
    <w:qFormat/>
    <w:rsid w:val="00B133B5"/>
    <w:pPr>
      <w:spacing w:after="0" w:line="240" w:lineRule="auto"/>
      <w:ind w:firstLine="709"/>
      <w:jc w:val="center"/>
    </w:pPr>
    <w:rPr>
      <w:rFonts w:ascii="ISOCPEUR" w:eastAsia="Times New Roman" w:hAnsi="ISOCPEUR" w:cs="Times New Roman"/>
      <w:noProof/>
      <w:sz w:val="18"/>
      <w:szCs w:val="20"/>
      <w:lang w:eastAsia="ru-RU"/>
    </w:rPr>
  </w:style>
  <w:style w:type="paragraph" w:customStyle="1" w:styleId="afffffffffffffff0">
    <w:name w:val="Рабочий"/>
    <w:basedOn w:val="af4"/>
    <w:link w:val="afffffffffffffff1"/>
    <w:qFormat/>
    <w:rsid w:val="00B133B5"/>
    <w:pPr>
      <w:ind w:left="284" w:right="284" w:firstLine="851"/>
      <w:jc w:val="both"/>
    </w:pPr>
    <w:rPr>
      <w:sz w:val="28"/>
      <w:szCs w:val="28"/>
    </w:rPr>
  </w:style>
  <w:style w:type="paragraph" w:customStyle="1" w:styleId="afffffffffffffff2">
    <w:name w:val="ЗАГОЛОВОК"/>
    <w:next w:val="afffffffffffffff0"/>
    <w:qFormat/>
    <w:rsid w:val="00B133B5"/>
    <w:pPr>
      <w:spacing w:before="120" w:after="120" w:line="240" w:lineRule="auto"/>
      <w:ind w:right="284" w:firstLine="1134"/>
      <w:jc w:val="center"/>
    </w:pPr>
    <w:rPr>
      <w:rFonts w:ascii="Times New Roman" w:eastAsia="Times New Roman" w:hAnsi="Times New Roman" w:cs="Arial"/>
      <w:b/>
      <w:bCs/>
      <w:caps/>
      <w:kern w:val="32"/>
      <w:sz w:val="28"/>
      <w:szCs w:val="28"/>
      <w:lang w:eastAsia="ru-RU"/>
    </w:rPr>
  </w:style>
  <w:style w:type="paragraph" w:customStyle="1" w:styleId="afffffffffffffff3">
    <w:name w:val="Параметр формулы"/>
    <w:basedOn w:val="af4"/>
    <w:next w:val="af4"/>
    <w:qFormat/>
    <w:rsid w:val="00B133B5"/>
    <w:pPr>
      <w:tabs>
        <w:tab w:val="right" w:pos="851"/>
        <w:tab w:val="left" w:pos="1036"/>
        <w:tab w:val="left" w:pos="1260"/>
      </w:tabs>
      <w:ind w:left="910" w:hanging="768"/>
      <w:jc w:val="both"/>
    </w:pPr>
    <w:rPr>
      <w:sz w:val="28"/>
      <w:szCs w:val="20"/>
    </w:rPr>
  </w:style>
  <w:style w:type="character" w:customStyle="1" w:styleId="FontStyle101">
    <w:name w:val="Font Style101"/>
    <w:basedOn w:val="af5"/>
    <w:rsid w:val="00B133B5"/>
    <w:rPr>
      <w:rFonts w:ascii="Arial" w:hAnsi="Arial" w:cs="Arial"/>
      <w:sz w:val="16"/>
      <w:szCs w:val="16"/>
    </w:rPr>
  </w:style>
  <w:style w:type="paragraph" w:customStyle="1" w:styleId="afffffffffffffff4">
    <w:name w:val="Текст с интервалом"/>
    <w:basedOn w:val="ArNar"/>
    <w:next w:val="ArNar"/>
    <w:uiPriority w:val="99"/>
    <w:qFormat/>
    <w:rsid w:val="00B133B5"/>
    <w:pPr>
      <w:spacing w:before="60" w:after="60"/>
    </w:pPr>
    <w:rPr>
      <w:lang w:eastAsia="ru-RU"/>
    </w:rPr>
  </w:style>
  <w:style w:type="numbering" w:customStyle="1" w:styleId="13">
    <w:name w:val="Стиль13"/>
    <w:uiPriority w:val="99"/>
    <w:rsid w:val="00B133B5"/>
    <w:pPr>
      <w:numPr>
        <w:numId w:val="39"/>
      </w:numPr>
    </w:pPr>
  </w:style>
  <w:style w:type="character" w:customStyle="1" w:styleId="affffffffff8">
    <w:name w:val="Табличный Знак"/>
    <w:basedOn w:val="af5"/>
    <w:link w:val="affffffffff7"/>
    <w:rsid w:val="00B133B5"/>
    <w:rPr>
      <w:rFonts w:ascii="Times New Roman" w:eastAsia="Times New Roman" w:hAnsi="Times New Roman" w:cs="Times New Roman"/>
      <w:sz w:val="24"/>
      <w:szCs w:val="24"/>
      <w:lang w:eastAsia="ru-RU"/>
    </w:rPr>
  </w:style>
  <w:style w:type="character" w:customStyle="1" w:styleId="FontStyle35">
    <w:name w:val="Font Style35"/>
    <w:uiPriority w:val="99"/>
    <w:rsid w:val="00B133B5"/>
    <w:rPr>
      <w:rFonts w:ascii="Arial" w:hAnsi="Arial" w:cs="Arial"/>
      <w:sz w:val="20"/>
      <w:szCs w:val="20"/>
    </w:rPr>
  </w:style>
  <w:style w:type="character" w:customStyle="1" w:styleId="FontStyle30">
    <w:name w:val="Font Style30"/>
    <w:qFormat/>
    <w:rsid w:val="00B133B5"/>
    <w:rPr>
      <w:rFonts w:ascii="Arial" w:hAnsi="Arial" w:cs="Arial"/>
      <w:b/>
      <w:bCs/>
      <w:i/>
      <w:iCs/>
      <w:sz w:val="20"/>
      <w:szCs w:val="20"/>
    </w:rPr>
  </w:style>
  <w:style w:type="paragraph" w:customStyle="1" w:styleId="Style120">
    <w:name w:val="Style12"/>
    <w:basedOn w:val="af4"/>
    <w:qFormat/>
    <w:rsid w:val="00B133B5"/>
    <w:pPr>
      <w:widowControl w:val="0"/>
      <w:autoSpaceDE w:val="0"/>
      <w:autoSpaceDN w:val="0"/>
      <w:adjustRightInd w:val="0"/>
      <w:ind w:firstLine="709"/>
      <w:jc w:val="both"/>
    </w:pPr>
  </w:style>
  <w:style w:type="paragraph" w:customStyle="1" w:styleId="Style19">
    <w:name w:val="Style19"/>
    <w:basedOn w:val="af4"/>
    <w:qFormat/>
    <w:rsid w:val="00B133B5"/>
    <w:pPr>
      <w:widowControl w:val="0"/>
      <w:autoSpaceDE w:val="0"/>
      <w:autoSpaceDN w:val="0"/>
      <w:adjustRightInd w:val="0"/>
      <w:spacing w:line="341" w:lineRule="exact"/>
      <w:ind w:firstLine="709"/>
      <w:jc w:val="both"/>
    </w:pPr>
  </w:style>
  <w:style w:type="character" w:customStyle="1" w:styleId="FontStyle25">
    <w:name w:val="Font Style25"/>
    <w:uiPriority w:val="99"/>
    <w:rsid w:val="00B133B5"/>
    <w:rPr>
      <w:rFonts w:ascii="Arial Narrow" w:hAnsi="Arial Narrow" w:cs="Arial Narrow" w:hint="default"/>
      <w:b/>
      <w:bCs/>
      <w:i/>
      <w:iCs/>
      <w:sz w:val="14"/>
      <w:szCs w:val="14"/>
    </w:rPr>
  </w:style>
  <w:style w:type="paragraph" w:customStyle="1" w:styleId="Style17">
    <w:name w:val="Style17"/>
    <w:basedOn w:val="af4"/>
    <w:qFormat/>
    <w:rsid w:val="00B133B5"/>
    <w:pPr>
      <w:widowControl w:val="0"/>
      <w:autoSpaceDE w:val="0"/>
      <w:autoSpaceDN w:val="0"/>
      <w:adjustRightInd w:val="0"/>
      <w:ind w:firstLine="709"/>
      <w:jc w:val="both"/>
    </w:pPr>
  </w:style>
  <w:style w:type="character" w:customStyle="1" w:styleId="FontStyle31">
    <w:name w:val="Font Style31"/>
    <w:rsid w:val="00B133B5"/>
    <w:rPr>
      <w:rFonts w:ascii="Franklin Gothic Demi" w:hAnsi="Franklin Gothic Demi" w:cs="Franklin Gothic Demi"/>
      <w:i/>
      <w:iCs/>
      <w:sz w:val="20"/>
      <w:szCs w:val="20"/>
    </w:rPr>
  </w:style>
  <w:style w:type="character" w:customStyle="1" w:styleId="FontStyle36">
    <w:name w:val="Font Style36"/>
    <w:rsid w:val="00B133B5"/>
    <w:rPr>
      <w:rFonts w:ascii="Times New Roman" w:hAnsi="Times New Roman" w:cs="Times New Roman"/>
      <w:i/>
      <w:iCs/>
      <w:spacing w:val="-20"/>
      <w:sz w:val="38"/>
      <w:szCs w:val="38"/>
    </w:rPr>
  </w:style>
  <w:style w:type="character" w:customStyle="1" w:styleId="FontStyle38">
    <w:name w:val="Font Style38"/>
    <w:uiPriority w:val="99"/>
    <w:rsid w:val="00B133B5"/>
    <w:rPr>
      <w:rFonts w:ascii="Times New Roman" w:hAnsi="Times New Roman" w:cs="Times New Roman"/>
      <w:b/>
      <w:bCs/>
      <w:sz w:val="26"/>
      <w:szCs w:val="26"/>
    </w:rPr>
  </w:style>
  <w:style w:type="paragraph" w:styleId="afffffffffffffff5">
    <w:name w:val="toa heading"/>
    <w:basedOn w:val="af4"/>
    <w:next w:val="af4"/>
    <w:rsid w:val="00B133B5"/>
    <w:pPr>
      <w:spacing w:before="120"/>
      <w:ind w:firstLine="709"/>
      <w:jc w:val="both"/>
    </w:pPr>
    <w:rPr>
      <w:rFonts w:ascii="Cambria" w:hAnsi="Cambria"/>
      <w:b/>
      <w:bCs/>
    </w:rPr>
  </w:style>
  <w:style w:type="paragraph" w:customStyle="1" w:styleId="afffffffffffffff6">
    <w:name w:val="Основной стиль текста"/>
    <w:basedOn w:val="affc"/>
    <w:uiPriority w:val="99"/>
    <w:rsid w:val="00B133B5"/>
    <w:pPr>
      <w:tabs>
        <w:tab w:val="clear" w:pos="360"/>
      </w:tabs>
      <w:ind w:firstLine="454"/>
    </w:pPr>
    <w:rPr>
      <w:rFonts w:ascii="Arial" w:eastAsia="Times New Roman" w:hAnsi="Arial"/>
      <w:spacing w:val="0"/>
      <w:sz w:val="20"/>
    </w:rPr>
  </w:style>
  <w:style w:type="paragraph" w:customStyle="1" w:styleId="afffffffffffffff7">
    <w:name w:val="ПЗ для проектов"/>
    <w:basedOn w:val="2d"/>
    <w:link w:val="afffffffffffffff8"/>
    <w:uiPriority w:val="99"/>
    <w:qFormat/>
    <w:rsid w:val="00B133B5"/>
    <w:pPr>
      <w:spacing w:line="360" w:lineRule="auto"/>
      <w:ind w:left="-426" w:right="-170" w:firstLine="851"/>
    </w:pPr>
  </w:style>
  <w:style w:type="character" w:customStyle="1" w:styleId="afffffffffffffff8">
    <w:name w:val="ПЗ для проектов Знак"/>
    <w:link w:val="afffffffffffffff7"/>
    <w:uiPriority w:val="99"/>
    <w:locked/>
    <w:rsid w:val="00B133B5"/>
    <w:rPr>
      <w:rFonts w:ascii="Times New Roman" w:eastAsia="Times New Roman" w:hAnsi="Times New Roman" w:cs="Times New Roman"/>
      <w:sz w:val="24"/>
      <w:szCs w:val="24"/>
      <w:lang w:eastAsia="ru-RU"/>
    </w:rPr>
  </w:style>
  <w:style w:type="paragraph" w:customStyle="1" w:styleId="FR5">
    <w:name w:val="FR5"/>
    <w:uiPriority w:val="99"/>
    <w:qFormat/>
    <w:rsid w:val="00B133B5"/>
    <w:pPr>
      <w:widowControl w:val="0"/>
      <w:overflowPunct w:val="0"/>
      <w:autoSpaceDE w:val="0"/>
      <w:autoSpaceDN w:val="0"/>
      <w:adjustRightInd w:val="0"/>
      <w:spacing w:before="3340" w:after="0" w:line="260" w:lineRule="auto"/>
      <w:ind w:left="240" w:right="200" w:firstLine="709"/>
      <w:jc w:val="center"/>
      <w:textAlignment w:val="baseline"/>
    </w:pPr>
    <w:rPr>
      <w:rFonts w:ascii="Times New Roman" w:eastAsia="Times New Roman" w:hAnsi="Times New Roman" w:cs="Times New Roman"/>
      <w:b/>
      <w:sz w:val="28"/>
      <w:szCs w:val="20"/>
      <w:lang w:eastAsia="ru-RU"/>
    </w:rPr>
  </w:style>
  <w:style w:type="paragraph" w:customStyle="1" w:styleId="148">
    <w:name w:val="заг курс 14 нум"/>
    <w:basedOn w:val="af4"/>
    <w:next w:val="af4"/>
    <w:uiPriority w:val="99"/>
    <w:qFormat/>
    <w:rsid w:val="00B133B5"/>
    <w:pPr>
      <w:tabs>
        <w:tab w:val="num" w:pos="1080"/>
      </w:tabs>
      <w:spacing w:line="360" w:lineRule="auto"/>
      <w:ind w:left="1080" w:hanging="360"/>
      <w:jc w:val="both"/>
    </w:pPr>
    <w:rPr>
      <w:rFonts w:ascii="Arial" w:hAnsi="Arial" w:cs="Arial"/>
      <w:i/>
      <w:iCs/>
      <w:sz w:val="28"/>
      <w:szCs w:val="20"/>
    </w:rPr>
  </w:style>
  <w:style w:type="paragraph" w:customStyle="1" w:styleId="afffffffffffffff9">
    <w:name w:val="заг_разд"/>
    <w:basedOn w:val="16"/>
    <w:uiPriority w:val="99"/>
    <w:qFormat/>
    <w:rsid w:val="00B133B5"/>
    <w:pPr>
      <w:keepLines w:val="0"/>
      <w:spacing w:before="0"/>
      <w:ind w:firstLine="709"/>
      <w:jc w:val="both"/>
    </w:pPr>
    <w:rPr>
      <w:rFonts w:ascii="Times New Roman" w:eastAsia="Times New Roman" w:hAnsi="Times New Roman" w:cs="Times New Roman"/>
      <w:b w:val="0"/>
      <w:bCs w:val="0"/>
      <w:color w:val="auto"/>
      <w:sz w:val="20"/>
      <w:szCs w:val="20"/>
    </w:rPr>
  </w:style>
  <w:style w:type="paragraph" w:customStyle="1" w:styleId="afffffffffffffffa">
    <w:name w:val="нужный"/>
    <w:basedOn w:val="af4"/>
    <w:uiPriority w:val="99"/>
    <w:qFormat/>
    <w:rsid w:val="00B133B5"/>
    <w:pPr>
      <w:spacing w:line="360" w:lineRule="auto"/>
      <w:ind w:firstLine="709"/>
      <w:jc w:val="both"/>
    </w:pPr>
    <w:rPr>
      <w:rFonts w:ascii="Arial" w:hAnsi="Arial"/>
      <w:szCs w:val="20"/>
    </w:rPr>
  </w:style>
  <w:style w:type="paragraph" w:customStyle="1" w:styleId="Arial">
    <w:name w:val="Стиль Arial по ширине"/>
    <w:basedOn w:val="af4"/>
    <w:uiPriority w:val="99"/>
    <w:qFormat/>
    <w:rsid w:val="00B133B5"/>
    <w:pPr>
      <w:spacing w:line="360" w:lineRule="auto"/>
      <w:ind w:firstLine="709"/>
      <w:jc w:val="both"/>
    </w:pPr>
    <w:rPr>
      <w:rFonts w:ascii="Arial" w:hAnsi="Arial"/>
      <w:szCs w:val="20"/>
    </w:rPr>
  </w:style>
  <w:style w:type="character" w:customStyle="1" w:styleId="Arial0">
    <w:name w:val="Стиль Arial"/>
    <w:uiPriority w:val="99"/>
    <w:rsid w:val="00B133B5"/>
    <w:rPr>
      <w:rFonts w:ascii="Arial" w:hAnsi="Arial" w:cs="Times New Roman"/>
      <w:sz w:val="24"/>
    </w:rPr>
  </w:style>
  <w:style w:type="character" w:styleId="afffffffffffffffb">
    <w:name w:val="line number"/>
    <w:qFormat/>
    <w:rsid w:val="00B133B5"/>
    <w:rPr>
      <w:rFonts w:cs="Times New Roman"/>
    </w:rPr>
  </w:style>
  <w:style w:type="character" w:customStyle="1" w:styleId="FontStyle186">
    <w:name w:val="Font Style186"/>
    <w:rsid w:val="00B133B5"/>
    <w:rPr>
      <w:rFonts w:ascii="Times New Roman" w:hAnsi="Times New Roman" w:cs="Times New Roman"/>
      <w:sz w:val="22"/>
      <w:szCs w:val="22"/>
    </w:rPr>
  </w:style>
  <w:style w:type="paragraph" w:customStyle="1" w:styleId="afffffffffffffffc">
    <w:name w:val="Колонтитул(номер)"/>
    <w:basedOn w:val="af4"/>
    <w:qFormat/>
    <w:rsid w:val="00B133B5"/>
    <w:pPr>
      <w:spacing w:line="360" w:lineRule="auto"/>
      <w:ind w:firstLine="709"/>
      <w:jc w:val="center"/>
    </w:pPr>
    <w:rPr>
      <w:rFonts w:ascii="ISOCPEUR" w:hAnsi="ISOCPEUR"/>
      <w:i/>
      <w:szCs w:val="18"/>
    </w:rPr>
  </w:style>
  <w:style w:type="paragraph" w:customStyle="1" w:styleId="1fff7">
    <w:name w:val="Стиль раздела ПЗ 1 уров"/>
    <w:basedOn w:val="af4"/>
    <w:next w:val="af4"/>
    <w:link w:val="1fff8"/>
    <w:autoRedefine/>
    <w:qFormat/>
    <w:rsid w:val="00B133B5"/>
    <w:pPr>
      <w:keepNext/>
      <w:suppressAutoHyphens/>
      <w:spacing w:before="280" w:after="400" w:line="360" w:lineRule="auto"/>
      <w:ind w:right="284" w:firstLine="709"/>
      <w:jc w:val="both"/>
    </w:pPr>
    <w:rPr>
      <w:b/>
      <w:sz w:val="28"/>
      <w:szCs w:val="28"/>
    </w:rPr>
  </w:style>
  <w:style w:type="character" w:customStyle="1" w:styleId="1fff8">
    <w:name w:val="Стиль раздела ПЗ 1 уров Знак"/>
    <w:link w:val="1fff7"/>
    <w:rsid w:val="00B133B5"/>
    <w:rPr>
      <w:rFonts w:ascii="Times New Roman" w:eastAsia="Times New Roman" w:hAnsi="Times New Roman" w:cs="Times New Roman"/>
      <w:b/>
      <w:sz w:val="28"/>
      <w:szCs w:val="28"/>
      <w:lang w:eastAsia="ru-RU"/>
    </w:rPr>
  </w:style>
  <w:style w:type="character" w:customStyle="1" w:styleId="afffffffffffffffd">
    <w:name w:val="Стиль основного текста Пз Знак"/>
    <w:link w:val="afffffffffffffffe"/>
    <w:uiPriority w:val="99"/>
    <w:rsid w:val="00B133B5"/>
    <w:rPr>
      <w:b/>
      <w:sz w:val="24"/>
      <w:szCs w:val="24"/>
    </w:rPr>
  </w:style>
  <w:style w:type="paragraph" w:customStyle="1" w:styleId="afffffffffffffffe">
    <w:name w:val="Стиль основного текста Пз"/>
    <w:basedOn w:val="af4"/>
    <w:link w:val="afffffffffffffffd"/>
    <w:autoRedefine/>
    <w:uiPriority w:val="99"/>
    <w:qFormat/>
    <w:rsid w:val="00B133B5"/>
    <w:pPr>
      <w:ind w:right="284" w:firstLine="709"/>
      <w:jc w:val="center"/>
    </w:pPr>
    <w:rPr>
      <w:rFonts w:asciiTheme="minorHAnsi" w:eastAsiaTheme="minorHAnsi" w:hAnsiTheme="minorHAnsi" w:cstheme="minorBidi"/>
      <w:b/>
      <w:lang w:eastAsia="en-US"/>
    </w:rPr>
  </w:style>
  <w:style w:type="paragraph" w:customStyle="1" w:styleId="5d">
    <w:name w:val="заголовок 5"/>
    <w:basedOn w:val="af4"/>
    <w:next w:val="af4"/>
    <w:qFormat/>
    <w:rsid w:val="00B133B5"/>
    <w:pPr>
      <w:widowControl w:val="0"/>
      <w:spacing w:before="240" w:after="60" w:line="360" w:lineRule="auto"/>
      <w:ind w:firstLine="709"/>
      <w:jc w:val="both"/>
    </w:pPr>
    <w:rPr>
      <w:rFonts w:ascii="Arial" w:hAnsi="Arial"/>
      <w:sz w:val="22"/>
      <w:szCs w:val="20"/>
    </w:rPr>
  </w:style>
  <w:style w:type="paragraph" w:customStyle="1" w:styleId="MTDisplayEquation">
    <w:name w:val="MTDisplayEquation"/>
    <w:basedOn w:val="af4"/>
    <w:semiHidden/>
    <w:qFormat/>
    <w:rsid w:val="00B133B5"/>
    <w:pPr>
      <w:tabs>
        <w:tab w:val="center" w:pos="4680"/>
        <w:tab w:val="right" w:pos="9360"/>
      </w:tabs>
      <w:spacing w:line="360" w:lineRule="auto"/>
      <w:ind w:firstLine="709"/>
      <w:jc w:val="both"/>
    </w:pPr>
    <w:rPr>
      <w:sz w:val="28"/>
    </w:rPr>
  </w:style>
  <w:style w:type="paragraph" w:customStyle="1" w:styleId="affffffffffffffff">
    <w:name w:val="Имя_том"/>
    <w:basedOn w:val="af4"/>
    <w:next w:val="af4"/>
    <w:semiHidden/>
    <w:qFormat/>
    <w:rsid w:val="00B133B5"/>
    <w:pPr>
      <w:tabs>
        <w:tab w:val="left" w:pos="8789"/>
      </w:tabs>
      <w:spacing w:before="400" w:after="360"/>
      <w:ind w:left="1560" w:right="1841" w:firstLine="709"/>
      <w:jc w:val="center"/>
    </w:pPr>
    <w:rPr>
      <w:sz w:val="26"/>
      <w:szCs w:val="20"/>
    </w:rPr>
  </w:style>
  <w:style w:type="paragraph" w:customStyle="1" w:styleId="affffffffffffffff0">
    <w:name w:val="Шифр_том"/>
    <w:basedOn w:val="af4"/>
    <w:next w:val="af4"/>
    <w:semiHidden/>
    <w:qFormat/>
    <w:rsid w:val="00B133B5"/>
    <w:pPr>
      <w:spacing w:before="480" w:after="360"/>
      <w:ind w:left="567" w:right="510" w:firstLine="709"/>
      <w:jc w:val="center"/>
    </w:pPr>
    <w:rPr>
      <w:bCs/>
      <w:szCs w:val="20"/>
    </w:rPr>
  </w:style>
  <w:style w:type="paragraph" w:customStyle="1" w:styleId="affffffffffffffff1">
    <w:name w:val="Должность(титульник)"/>
    <w:basedOn w:val="af4"/>
    <w:next w:val="af4"/>
    <w:semiHidden/>
    <w:qFormat/>
    <w:rsid w:val="00B133B5"/>
    <w:pPr>
      <w:spacing w:before="120" w:after="120"/>
      <w:ind w:firstLine="709"/>
      <w:jc w:val="both"/>
    </w:pPr>
    <w:rPr>
      <w:szCs w:val="20"/>
    </w:rPr>
  </w:style>
  <w:style w:type="paragraph" w:customStyle="1" w:styleId="affffffffffffffff2">
    <w:name w:val="Имя тома"/>
    <w:basedOn w:val="affffffffffffffff"/>
    <w:semiHidden/>
    <w:qFormat/>
    <w:rsid w:val="00B133B5"/>
    <w:pPr>
      <w:spacing w:before="4800"/>
      <w:ind w:left="0" w:right="-20"/>
    </w:pPr>
    <w:rPr>
      <w:b/>
      <w:bCs/>
      <w:caps/>
      <w:smallCaps/>
      <w:sz w:val="28"/>
    </w:rPr>
  </w:style>
  <w:style w:type="paragraph" w:customStyle="1" w:styleId="affffffffffffffff3">
    <w:name w:val="Название в колонтитуле"/>
    <w:semiHidden/>
    <w:qFormat/>
    <w:rsid w:val="00B133B5"/>
    <w:pPr>
      <w:spacing w:before="240" w:after="240" w:line="240" w:lineRule="auto"/>
      <w:ind w:left="2693" w:firstLine="709"/>
      <w:jc w:val="both"/>
    </w:pPr>
    <w:rPr>
      <w:rFonts w:ascii="Arial" w:eastAsia="Times New Roman" w:hAnsi="Arial" w:cs="Times New Roman"/>
      <w:b/>
      <w:i/>
      <w:sz w:val="36"/>
      <w:szCs w:val="20"/>
      <w:lang w:eastAsia="ru-RU"/>
    </w:rPr>
  </w:style>
  <w:style w:type="paragraph" w:customStyle="1" w:styleId="1fff9">
    <w:name w:val="Колонтитул 1"/>
    <w:semiHidden/>
    <w:qFormat/>
    <w:rsid w:val="00B133B5"/>
    <w:pPr>
      <w:spacing w:after="0" w:line="280" w:lineRule="exact"/>
      <w:ind w:left="2268" w:firstLine="709"/>
      <w:jc w:val="both"/>
    </w:pPr>
    <w:rPr>
      <w:rFonts w:ascii="Arial" w:eastAsia="Times New Roman" w:hAnsi="Arial" w:cs="Times New Roman"/>
      <w:b/>
      <w:i/>
      <w:sz w:val="24"/>
      <w:szCs w:val="20"/>
      <w:lang w:eastAsia="ru-RU"/>
    </w:rPr>
  </w:style>
  <w:style w:type="paragraph" w:customStyle="1" w:styleId="affffffffffffffff4">
    <w:name w:val="Шифр тома"/>
    <w:basedOn w:val="affffffffffffffff0"/>
    <w:semiHidden/>
    <w:qFormat/>
    <w:rsid w:val="00B133B5"/>
    <w:pPr>
      <w:ind w:left="0" w:right="-20"/>
    </w:pPr>
    <w:rPr>
      <w:bCs w:val="0"/>
    </w:rPr>
  </w:style>
  <w:style w:type="paragraph" w:customStyle="1" w:styleId="affffffffffffffff5">
    <w:name w:val="НОмер тома"/>
    <w:basedOn w:val="af4"/>
    <w:semiHidden/>
    <w:qFormat/>
    <w:rsid w:val="00B133B5"/>
    <w:pPr>
      <w:spacing w:line="360" w:lineRule="auto"/>
      <w:ind w:right="-20" w:firstLine="709"/>
      <w:jc w:val="center"/>
    </w:pPr>
    <w:rPr>
      <w:sz w:val="28"/>
      <w:szCs w:val="20"/>
    </w:rPr>
  </w:style>
  <w:style w:type="paragraph" w:customStyle="1" w:styleId="affffffffffffffff6">
    <w:name w:val="П.З."/>
    <w:basedOn w:val="af4"/>
    <w:link w:val="affffffffffffffff7"/>
    <w:qFormat/>
    <w:rsid w:val="00B133B5"/>
    <w:pPr>
      <w:spacing w:line="360" w:lineRule="auto"/>
      <w:ind w:firstLine="851"/>
      <w:jc w:val="both"/>
    </w:pPr>
    <w:rPr>
      <w:sz w:val="28"/>
      <w:szCs w:val="28"/>
    </w:rPr>
  </w:style>
  <w:style w:type="paragraph" w:customStyle="1" w:styleId="affffffffffffffff8">
    <w:name w:val="Колонтитул(бок.)"/>
    <w:basedOn w:val="af4"/>
    <w:link w:val="affffffffffffffff9"/>
    <w:semiHidden/>
    <w:qFormat/>
    <w:rsid w:val="00B133B5"/>
    <w:pPr>
      <w:spacing w:line="360" w:lineRule="auto"/>
      <w:ind w:firstLine="709"/>
      <w:jc w:val="center"/>
    </w:pPr>
    <w:rPr>
      <w:rFonts w:ascii="ISOCPEUR" w:hAnsi="ISOCPEUR"/>
      <w:i/>
      <w:spacing w:val="-20"/>
      <w:sz w:val="28"/>
      <w:szCs w:val="28"/>
    </w:rPr>
  </w:style>
  <w:style w:type="character" w:customStyle="1" w:styleId="affffffffffffffff9">
    <w:name w:val="Колонтитул(бок.) Знак"/>
    <w:link w:val="affffffffffffffff8"/>
    <w:semiHidden/>
    <w:rsid w:val="00B133B5"/>
    <w:rPr>
      <w:rFonts w:ascii="ISOCPEUR" w:eastAsia="Times New Roman" w:hAnsi="ISOCPEUR" w:cs="Times New Roman"/>
      <w:i/>
      <w:spacing w:val="-20"/>
      <w:sz w:val="28"/>
      <w:szCs w:val="28"/>
      <w:lang w:eastAsia="ru-RU"/>
    </w:rPr>
  </w:style>
  <w:style w:type="paragraph" w:customStyle="1" w:styleId="-5">
    <w:name w:val="Колонтитул(наз.орган-и)"/>
    <w:basedOn w:val="af4"/>
    <w:semiHidden/>
    <w:qFormat/>
    <w:rsid w:val="00B133B5"/>
    <w:pPr>
      <w:spacing w:before="120" w:line="360" w:lineRule="auto"/>
      <w:ind w:firstLine="709"/>
      <w:jc w:val="center"/>
    </w:pPr>
    <w:rPr>
      <w:rFonts w:ascii="ISOCPEUR" w:hAnsi="ISOCPEUR"/>
      <w:i/>
      <w:sz w:val="20"/>
    </w:rPr>
  </w:style>
  <w:style w:type="paragraph" w:customStyle="1" w:styleId="affffffffffffffffa">
    <w:name w:val="Колонтитул(надпись)"/>
    <w:basedOn w:val="af4"/>
    <w:qFormat/>
    <w:rsid w:val="00B133B5"/>
    <w:pPr>
      <w:spacing w:line="360" w:lineRule="auto"/>
      <w:ind w:firstLine="709"/>
      <w:jc w:val="both"/>
    </w:pPr>
    <w:rPr>
      <w:rFonts w:ascii="ISOCPEUR" w:hAnsi="ISOCPEUR"/>
      <w:i/>
      <w:sz w:val="18"/>
      <w:szCs w:val="20"/>
    </w:rPr>
  </w:style>
  <w:style w:type="paragraph" w:customStyle="1" w:styleId="affffffffffffffffb">
    <w:name w:val="Колонтитул(номер_низ)"/>
    <w:basedOn w:val="af4"/>
    <w:semiHidden/>
    <w:qFormat/>
    <w:rsid w:val="00B133B5"/>
    <w:pPr>
      <w:spacing w:before="120" w:line="360" w:lineRule="auto"/>
      <w:ind w:firstLine="709"/>
      <w:jc w:val="center"/>
    </w:pPr>
    <w:rPr>
      <w:rFonts w:ascii="ISOCPEUR" w:hAnsi="ISOCPEUR"/>
      <w:i/>
    </w:rPr>
  </w:style>
  <w:style w:type="paragraph" w:customStyle="1" w:styleId="affffffffffffffffc">
    <w:name w:val="Колонтитул(надпись_бок)"/>
    <w:basedOn w:val="affffffffffffffffa"/>
    <w:semiHidden/>
    <w:qFormat/>
    <w:rsid w:val="00B133B5"/>
    <w:pPr>
      <w:framePr w:hSpace="181" w:wrap="around" w:vAnchor="text" w:hAnchor="page" w:x="398" w:y="341"/>
      <w:spacing w:before="240" w:after="240"/>
      <w:ind w:left="2693"/>
    </w:pPr>
    <w:rPr>
      <w:b/>
    </w:rPr>
  </w:style>
  <w:style w:type="paragraph" w:customStyle="1" w:styleId="affffffffffffffffd">
    <w:name w:val="Колонтитул(объект.номер)"/>
    <w:basedOn w:val="-5"/>
    <w:semiHidden/>
    <w:qFormat/>
    <w:rsid w:val="00B133B5"/>
    <w:rPr>
      <w:sz w:val="28"/>
    </w:rPr>
  </w:style>
  <w:style w:type="paragraph" w:customStyle="1" w:styleId="1fffa">
    <w:name w:val="Знак Знак1 Знак Знак Знак Знак"/>
    <w:basedOn w:val="af4"/>
    <w:qFormat/>
    <w:rsid w:val="00B133B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ffffffffffffffe">
    <w:name w:val="Таблица(шапка)"/>
    <w:basedOn w:val="af4"/>
    <w:semiHidden/>
    <w:qFormat/>
    <w:rsid w:val="00B133B5"/>
    <w:pPr>
      <w:spacing w:line="360" w:lineRule="auto"/>
      <w:ind w:firstLine="709"/>
      <w:jc w:val="center"/>
    </w:pPr>
    <w:rPr>
      <w:sz w:val="16"/>
      <w:szCs w:val="20"/>
    </w:rPr>
  </w:style>
  <w:style w:type="paragraph" w:customStyle="1" w:styleId="128">
    <w:name w:val="Таблица 12"/>
    <w:basedOn w:val="affffffffffffffff6"/>
    <w:qFormat/>
    <w:rsid w:val="00B133B5"/>
    <w:pPr>
      <w:spacing w:line="240" w:lineRule="auto"/>
      <w:ind w:firstLine="0"/>
      <w:jc w:val="left"/>
    </w:pPr>
    <w:rPr>
      <w:sz w:val="24"/>
      <w:szCs w:val="24"/>
    </w:rPr>
  </w:style>
  <w:style w:type="numbering" w:styleId="111111">
    <w:name w:val="Outline List 2"/>
    <w:basedOn w:val="af7"/>
    <w:rsid w:val="00B133B5"/>
    <w:pPr>
      <w:numPr>
        <w:numId w:val="69"/>
      </w:numPr>
    </w:pPr>
  </w:style>
  <w:style w:type="numbering" w:styleId="1ai">
    <w:name w:val="Outline List 1"/>
    <w:basedOn w:val="af7"/>
    <w:rsid w:val="00B133B5"/>
    <w:pPr>
      <w:numPr>
        <w:numId w:val="42"/>
      </w:numPr>
    </w:pPr>
  </w:style>
  <w:style w:type="paragraph" w:styleId="afffffffffffffffff">
    <w:name w:val="envelope address"/>
    <w:basedOn w:val="af4"/>
    <w:rsid w:val="00B133B5"/>
    <w:pPr>
      <w:framePr w:w="7920" w:h="1980" w:hRule="exact" w:hSpace="180" w:wrap="auto" w:hAnchor="page" w:xAlign="center" w:yAlign="bottom"/>
      <w:spacing w:line="360" w:lineRule="auto"/>
      <w:ind w:left="2880" w:firstLine="709"/>
      <w:jc w:val="both"/>
    </w:pPr>
    <w:rPr>
      <w:rFonts w:ascii="Arial" w:hAnsi="Arial" w:cs="Arial"/>
    </w:rPr>
  </w:style>
  <w:style w:type="character" w:styleId="HTML3">
    <w:name w:val="HTML Acronym"/>
    <w:basedOn w:val="af5"/>
    <w:rsid w:val="00B133B5"/>
  </w:style>
  <w:style w:type="table" w:styleId="-13">
    <w:name w:val="Table Web 1"/>
    <w:basedOn w:val="af6"/>
    <w:rsid w:val="00B133B5"/>
    <w:pPr>
      <w:spacing w:after="0" w:line="360" w:lineRule="auto"/>
      <w:ind w:firstLine="709"/>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6"/>
    <w:rsid w:val="00B133B5"/>
    <w:pPr>
      <w:spacing w:after="0" w:line="360" w:lineRule="auto"/>
      <w:ind w:firstLine="709"/>
      <w:jc w:val="both"/>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f6"/>
    <w:rsid w:val="00B133B5"/>
    <w:pPr>
      <w:spacing w:after="0" w:line="360" w:lineRule="auto"/>
      <w:ind w:firstLine="709"/>
      <w:jc w:val="both"/>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ffffffff0">
    <w:name w:val="Note Heading"/>
    <w:basedOn w:val="af4"/>
    <w:next w:val="af4"/>
    <w:link w:val="afffffffffffffffff1"/>
    <w:rsid w:val="00B133B5"/>
    <w:pPr>
      <w:spacing w:line="360" w:lineRule="auto"/>
      <w:ind w:firstLine="709"/>
      <w:jc w:val="both"/>
    </w:pPr>
    <w:rPr>
      <w:sz w:val="28"/>
    </w:rPr>
  </w:style>
  <w:style w:type="character" w:customStyle="1" w:styleId="afffffffffffffffff1">
    <w:name w:val="Заголовок записки Знак"/>
    <w:basedOn w:val="af5"/>
    <w:link w:val="afffffffffffffffff0"/>
    <w:rsid w:val="00B133B5"/>
    <w:rPr>
      <w:rFonts w:ascii="Times New Roman" w:eastAsia="Times New Roman" w:hAnsi="Times New Roman" w:cs="Times New Roman"/>
      <w:sz w:val="28"/>
      <w:szCs w:val="24"/>
      <w:lang w:eastAsia="ru-RU"/>
    </w:rPr>
  </w:style>
  <w:style w:type="table" w:styleId="afffffffffffffffff2">
    <w:name w:val="Table Elegant"/>
    <w:basedOn w:val="af6"/>
    <w:rsid w:val="00B133B5"/>
    <w:pPr>
      <w:spacing w:after="0" w:line="360" w:lineRule="auto"/>
      <w:ind w:firstLine="709"/>
      <w:jc w:val="both"/>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f6"/>
    <w:rsid w:val="00B133B5"/>
    <w:pPr>
      <w:spacing w:after="0" w:line="360" w:lineRule="auto"/>
      <w:ind w:firstLine="709"/>
      <w:jc w:val="both"/>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rsid w:val="00B133B5"/>
    <w:rPr>
      <w:rFonts w:ascii="Courier New" w:hAnsi="Courier New" w:cs="Courier New"/>
      <w:sz w:val="20"/>
      <w:szCs w:val="20"/>
    </w:rPr>
  </w:style>
  <w:style w:type="table" w:styleId="1fffc">
    <w:name w:val="Table Classic 1"/>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7">
    <w:name w:val="Table Classic 2"/>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7">
    <w:name w:val="Table Classic 3"/>
    <w:basedOn w:val="af6"/>
    <w:rsid w:val="00B133B5"/>
    <w:pPr>
      <w:spacing w:after="0" w:line="360" w:lineRule="auto"/>
      <w:ind w:firstLine="709"/>
      <w:jc w:val="both"/>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5">
    <w:name w:val="HTML Code"/>
    <w:rsid w:val="00B133B5"/>
    <w:rPr>
      <w:rFonts w:ascii="Courier New" w:hAnsi="Courier New" w:cs="Courier New"/>
      <w:sz w:val="20"/>
      <w:szCs w:val="20"/>
    </w:rPr>
  </w:style>
  <w:style w:type="character" w:styleId="HTML6">
    <w:name w:val="HTML Sample"/>
    <w:rsid w:val="00B133B5"/>
    <w:rPr>
      <w:rFonts w:ascii="Courier New" w:hAnsi="Courier New" w:cs="Courier New"/>
    </w:rPr>
  </w:style>
  <w:style w:type="paragraph" w:styleId="2ff8">
    <w:name w:val="envelope return"/>
    <w:basedOn w:val="af4"/>
    <w:rsid w:val="00B133B5"/>
    <w:pPr>
      <w:spacing w:line="360" w:lineRule="auto"/>
      <w:ind w:firstLine="709"/>
      <w:jc w:val="both"/>
    </w:pPr>
    <w:rPr>
      <w:rFonts w:ascii="Arial" w:hAnsi="Arial" w:cs="Arial"/>
      <w:sz w:val="20"/>
      <w:szCs w:val="20"/>
    </w:rPr>
  </w:style>
  <w:style w:type="table" w:styleId="1fffd">
    <w:name w:val="Table 3D effects 1"/>
    <w:basedOn w:val="af6"/>
    <w:rsid w:val="00B133B5"/>
    <w:pPr>
      <w:spacing w:after="0" w:line="360" w:lineRule="auto"/>
      <w:ind w:firstLine="709"/>
      <w:jc w:val="both"/>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9">
    <w:name w:val="Table 3D effects 2"/>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8">
    <w:name w:val="Table 3D effects 3"/>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7">
    <w:name w:val="HTML Definition"/>
    <w:rsid w:val="00B133B5"/>
    <w:rPr>
      <w:i/>
      <w:iCs/>
    </w:rPr>
  </w:style>
  <w:style w:type="character" w:styleId="HTML8">
    <w:name w:val="HTML Variable"/>
    <w:rsid w:val="00B133B5"/>
    <w:rPr>
      <w:i/>
      <w:iCs/>
    </w:rPr>
  </w:style>
  <w:style w:type="character" w:styleId="HTML9">
    <w:name w:val="HTML Typewriter"/>
    <w:rsid w:val="00B133B5"/>
    <w:rPr>
      <w:rFonts w:ascii="Courier New" w:hAnsi="Courier New" w:cs="Courier New"/>
      <w:sz w:val="20"/>
      <w:szCs w:val="20"/>
    </w:rPr>
  </w:style>
  <w:style w:type="paragraph" w:styleId="afffffffffffffffff3">
    <w:name w:val="Salutation"/>
    <w:basedOn w:val="af4"/>
    <w:next w:val="af4"/>
    <w:link w:val="afffffffffffffffff4"/>
    <w:rsid w:val="00B133B5"/>
    <w:pPr>
      <w:spacing w:line="360" w:lineRule="auto"/>
      <w:ind w:firstLine="709"/>
      <w:jc w:val="both"/>
    </w:pPr>
    <w:rPr>
      <w:sz w:val="28"/>
    </w:rPr>
  </w:style>
  <w:style w:type="character" w:customStyle="1" w:styleId="afffffffffffffffff4">
    <w:name w:val="Приветствие Знак"/>
    <w:basedOn w:val="af5"/>
    <w:link w:val="afffffffffffffffff3"/>
    <w:rsid w:val="00B133B5"/>
    <w:rPr>
      <w:rFonts w:ascii="Times New Roman" w:eastAsia="Times New Roman" w:hAnsi="Times New Roman" w:cs="Times New Roman"/>
      <w:sz w:val="28"/>
      <w:szCs w:val="24"/>
      <w:lang w:eastAsia="ru-RU"/>
    </w:rPr>
  </w:style>
  <w:style w:type="paragraph" w:styleId="afffffffffffffffff5">
    <w:name w:val="List Continue"/>
    <w:basedOn w:val="af4"/>
    <w:rsid w:val="00B133B5"/>
    <w:pPr>
      <w:spacing w:after="120" w:line="360" w:lineRule="auto"/>
      <w:ind w:left="283" w:firstLine="709"/>
      <w:jc w:val="both"/>
    </w:pPr>
    <w:rPr>
      <w:sz w:val="28"/>
    </w:rPr>
  </w:style>
  <w:style w:type="paragraph" w:styleId="4f5">
    <w:name w:val="List Continue 4"/>
    <w:basedOn w:val="af4"/>
    <w:rsid w:val="00B133B5"/>
    <w:pPr>
      <w:spacing w:after="120" w:line="360" w:lineRule="auto"/>
      <w:ind w:left="1132" w:firstLine="709"/>
      <w:jc w:val="both"/>
    </w:pPr>
    <w:rPr>
      <w:sz w:val="28"/>
    </w:rPr>
  </w:style>
  <w:style w:type="paragraph" w:styleId="5e">
    <w:name w:val="List Continue 5"/>
    <w:basedOn w:val="af4"/>
    <w:rsid w:val="00B133B5"/>
    <w:pPr>
      <w:spacing w:after="120" w:line="360" w:lineRule="auto"/>
      <w:ind w:left="1415" w:firstLine="709"/>
      <w:jc w:val="both"/>
    </w:pPr>
    <w:rPr>
      <w:sz w:val="28"/>
    </w:rPr>
  </w:style>
  <w:style w:type="table" w:styleId="1fffe">
    <w:name w:val="Table Simple 1"/>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a">
    <w:name w:val="Table Simple 2"/>
    <w:basedOn w:val="af6"/>
    <w:rsid w:val="00B133B5"/>
    <w:pPr>
      <w:spacing w:after="0" w:line="360" w:lineRule="auto"/>
      <w:ind w:firstLine="709"/>
      <w:jc w:val="both"/>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9">
    <w:name w:val="Table Simple 3"/>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ffffffffff6">
    <w:name w:val="Closing"/>
    <w:basedOn w:val="af4"/>
    <w:link w:val="afffffffffffffffff7"/>
    <w:rsid w:val="00B133B5"/>
    <w:pPr>
      <w:spacing w:line="360" w:lineRule="auto"/>
      <w:ind w:left="4252" w:firstLine="709"/>
      <w:jc w:val="both"/>
    </w:pPr>
    <w:rPr>
      <w:sz w:val="28"/>
    </w:rPr>
  </w:style>
  <w:style w:type="character" w:customStyle="1" w:styleId="afffffffffffffffff7">
    <w:name w:val="Прощание Знак"/>
    <w:basedOn w:val="af5"/>
    <w:link w:val="afffffffffffffffff6"/>
    <w:rsid w:val="00B133B5"/>
    <w:rPr>
      <w:rFonts w:ascii="Times New Roman" w:eastAsia="Times New Roman" w:hAnsi="Times New Roman" w:cs="Times New Roman"/>
      <w:sz w:val="28"/>
      <w:szCs w:val="24"/>
      <w:lang w:eastAsia="ru-RU"/>
    </w:rPr>
  </w:style>
  <w:style w:type="table" w:styleId="1ffff">
    <w:name w:val="Table Grid 1"/>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b">
    <w:name w:val="Table Grid 2"/>
    <w:basedOn w:val="af6"/>
    <w:rsid w:val="00B133B5"/>
    <w:pPr>
      <w:spacing w:after="0" w:line="360" w:lineRule="auto"/>
      <w:ind w:firstLine="709"/>
      <w:jc w:val="both"/>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a">
    <w:name w:val="Table Grid 3"/>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6">
    <w:name w:val="Table Grid 4"/>
    <w:basedOn w:val="af6"/>
    <w:rsid w:val="00B133B5"/>
    <w:pPr>
      <w:spacing w:after="0" w:line="360" w:lineRule="auto"/>
      <w:ind w:firstLine="709"/>
      <w:jc w:val="both"/>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6"/>
    <w:rsid w:val="00B133B5"/>
    <w:pPr>
      <w:spacing w:after="0" w:line="360" w:lineRule="auto"/>
      <w:ind w:firstLine="709"/>
      <w:jc w:val="both"/>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fff8">
    <w:name w:val="Table Contemporary"/>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4f7">
    <w:name w:val="List 4"/>
    <w:basedOn w:val="af4"/>
    <w:rsid w:val="00B133B5"/>
    <w:pPr>
      <w:spacing w:line="360" w:lineRule="auto"/>
      <w:ind w:left="1132" w:hanging="283"/>
      <w:jc w:val="both"/>
    </w:pPr>
    <w:rPr>
      <w:sz w:val="28"/>
    </w:rPr>
  </w:style>
  <w:style w:type="paragraph" w:styleId="5f0">
    <w:name w:val="List 5"/>
    <w:basedOn w:val="af4"/>
    <w:rsid w:val="00B133B5"/>
    <w:pPr>
      <w:spacing w:line="360" w:lineRule="auto"/>
      <w:ind w:left="1415" w:hanging="283"/>
      <w:jc w:val="both"/>
    </w:pPr>
    <w:rPr>
      <w:sz w:val="28"/>
    </w:rPr>
  </w:style>
  <w:style w:type="table" w:styleId="afffffffffffffffff9">
    <w:name w:val="Table Professional"/>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3">
    <w:name w:val="Outline List 3"/>
    <w:basedOn w:val="af7"/>
    <w:rsid w:val="00B133B5"/>
    <w:pPr>
      <w:numPr>
        <w:numId w:val="43"/>
      </w:numPr>
    </w:pPr>
  </w:style>
  <w:style w:type="table" w:styleId="1ffff0">
    <w:name w:val="Table Columns 1"/>
    <w:basedOn w:val="af6"/>
    <w:rsid w:val="00B133B5"/>
    <w:pPr>
      <w:spacing w:after="0" w:line="360" w:lineRule="auto"/>
      <w:ind w:firstLine="709"/>
      <w:jc w:val="both"/>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c">
    <w:name w:val="Table Columns 2"/>
    <w:basedOn w:val="af6"/>
    <w:rsid w:val="00B133B5"/>
    <w:pPr>
      <w:spacing w:after="0" w:line="360" w:lineRule="auto"/>
      <w:ind w:firstLine="709"/>
      <w:jc w:val="both"/>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b">
    <w:name w:val="Table Columns 3"/>
    <w:basedOn w:val="af6"/>
    <w:rsid w:val="00B133B5"/>
    <w:pPr>
      <w:spacing w:after="0" w:line="360" w:lineRule="auto"/>
      <w:ind w:firstLine="709"/>
      <w:jc w:val="both"/>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8">
    <w:name w:val="Table Columns 4"/>
    <w:basedOn w:val="af6"/>
    <w:rsid w:val="00B133B5"/>
    <w:pPr>
      <w:spacing w:after="0" w:line="360" w:lineRule="auto"/>
      <w:ind w:firstLine="709"/>
      <w:jc w:val="both"/>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1">
    <w:name w:val="Table Columns 5"/>
    <w:basedOn w:val="af6"/>
    <w:rsid w:val="00B133B5"/>
    <w:pPr>
      <w:spacing w:after="0" w:line="360" w:lineRule="auto"/>
      <w:ind w:firstLine="709"/>
      <w:jc w:val="both"/>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5">
    <w:name w:val="Table List 1"/>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List 2"/>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6"/>
    <w:rsid w:val="00B133B5"/>
    <w:pPr>
      <w:spacing w:after="0" w:line="360" w:lineRule="auto"/>
      <w:ind w:firstLine="709"/>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fffa">
    <w:name w:val="Table Theme"/>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1">
    <w:name w:val="Table Colorful 1"/>
    <w:basedOn w:val="af6"/>
    <w:rsid w:val="00B133B5"/>
    <w:pPr>
      <w:spacing w:after="0" w:line="360" w:lineRule="auto"/>
      <w:ind w:firstLine="709"/>
      <w:jc w:val="both"/>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d">
    <w:name w:val="Table Colorful 2"/>
    <w:basedOn w:val="af6"/>
    <w:rsid w:val="00B133B5"/>
    <w:pPr>
      <w:spacing w:after="0" w:line="360" w:lineRule="auto"/>
      <w:ind w:firstLine="709"/>
      <w:jc w:val="both"/>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c">
    <w:name w:val="Table Colorful 3"/>
    <w:basedOn w:val="af6"/>
    <w:rsid w:val="00B133B5"/>
    <w:pPr>
      <w:spacing w:after="0" w:line="360" w:lineRule="auto"/>
      <w:ind w:firstLine="709"/>
      <w:jc w:val="both"/>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B133B5"/>
    <w:rPr>
      <w:i/>
      <w:iCs/>
    </w:rPr>
  </w:style>
  <w:style w:type="paragraph" w:styleId="afffffffffffffffffb">
    <w:name w:val="Message Header"/>
    <w:basedOn w:val="af4"/>
    <w:link w:val="afffffffffffffffffc"/>
    <w:rsid w:val="00B133B5"/>
    <w:pPr>
      <w:pBdr>
        <w:top w:val="single" w:sz="6" w:space="1" w:color="auto"/>
        <w:left w:val="single" w:sz="6" w:space="1" w:color="auto"/>
        <w:bottom w:val="single" w:sz="6" w:space="1" w:color="auto"/>
        <w:right w:val="single" w:sz="6" w:space="1" w:color="auto"/>
      </w:pBdr>
      <w:shd w:val="pct20" w:color="auto" w:fill="auto"/>
      <w:spacing w:line="360" w:lineRule="auto"/>
      <w:ind w:left="1134" w:hanging="1134"/>
      <w:jc w:val="both"/>
    </w:pPr>
    <w:rPr>
      <w:rFonts w:ascii="Arial" w:hAnsi="Arial" w:cs="Arial"/>
    </w:rPr>
  </w:style>
  <w:style w:type="character" w:customStyle="1" w:styleId="afffffffffffffffffc">
    <w:name w:val="Шапка Знак"/>
    <w:basedOn w:val="af5"/>
    <w:link w:val="afffffffffffffffffb"/>
    <w:rsid w:val="00B133B5"/>
    <w:rPr>
      <w:rFonts w:ascii="Arial" w:eastAsia="Times New Roman" w:hAnsi="Arial" w:cs="Arial"/>
      <w:sz w:val="24"/>
      <w:szCs w:val="24"/>
      <w:shd w:val="pct20" w:color="auto" w:fill="auto"/>
      <w:lang w:eastAsia="ru-RU"/>
    </w:rPr>
  </w:style>
  <w:style w:type="paragraph" w:styleId="afffffffffffffffffd">
    <w:name w:val="E-mail Signature"/>
    <w:basedOn w:val="af4"/>
    <w:link w:val="afffffffffffffffffe"/>
    <w:rsid w:val="00B133B5"/>
    <w:pPr>
      <w:spacing w:line="360" w:lineRule="auto"/>
      <w:ind w:firstLine="709"/>
      <w:jc w:val="both"/>
    </w:pPr>
    <w:rPr>
      <w:sz w:val="28"/>
    </w:rPr>
  </w:style>
  <w:style w:type="character" w:customStyle="1" w:styleId="afffffffffffffffffe">
    <w:name w:val="Электронная подпись Знак"/>
    <w:basedOn w:val="af5"/>
    <w:link w:val="afffffffffffffffffd"/>
    <w:rsid w:val="00B133B5"/>
    <w:rPr>
      <w:rFonts w:ascii="Times New Roman" w:eastAsia="Times New Roman" w:hAnsi="Times New Roman" w:cs="Times New Roman"/>
      <w:sz w:val="28"/>
      <w:szCs w:val="24"/>
      <w:lang w:eastAsia="ru-RU"/>
    </w:rPr>
  </w:style>
  <w:style w:type="paragraph" w:customStyle="1" w:styleId="149">
    <w:name w:val="Таблица 14"/>
    <w:basedOn w:val="affffffffffffffff1"/>
    <w:link w:val="14a"/>
    <w:qFormat/>
    <w:rsid w:val="00B133B5"/>
    <w:rPr>
      <w:sz w:val="28"/>
      <w:szCs w:val="28"/>
    </w:rPr>
  </w:style>
  <w:style w:type="paragraph" w:customStyle="1" w:styleId="107">
    <w:name w:val="Таблица 10"/>
    <w:basedOn w:val="affffffffffffffff6"/>
    <w:qFormat/>
    <w:rsid w:val="00B133B5"/>
    <w:pPr>
      <w:spacing w:line="240" w:lineRule="auto"/>
      <w:ind w:firstLine="0"/>
      <w:jc w:val="left"/>
    </w:pPr>
    <w:rPr>
      <w:sz w:val="20"/>
      <w:szCs w:val="20"/>
    </w:rPr>
  </w:style>
  <w:style w:type="paragraph" w:customStyle="1" w:styleId="affffffffffffffffff">
    <w:name w:val="Пояснительная записка(ТЕКСТ)"/>
    <w:basedOn w:val="af4"/>
    <w:autoRedefine/>
    <w:qFormat/>
    <w:rsid w:val="00B133B5"/>
    <w:pPr>
      <w:spacing w:line="360" w:lineRule="auto"/>
      <w:ind w:left="57" w:right="113" w:firstLine="851"/>
      <w:jc w:val="both"/>
    </w:pPr>
    <w:rPr>
      <w:sz w:val="28"/>
      <w:szCs w:val="28"/>
    </w:rPr>
  </w:style>
  <w:style w:type="paragraph" w:customStyle="1" w:styleId="CM126">
    <w:name w:val="CM126"/>
    <w:basedOn w:val="Default"/>
    <w:next w:val="Default"/>
    <w:qFormat/>
    <w:rsid w:val="00B133B5"/>
    <w:pPr>
      <w:spacing w:after="235"/>
      <w:ind w:firstLine="709"/>
      <w:jc w:val="both"/>
    </w:pPr>
    <w:rPr>
      <w:rFonts w:ascii="TTE324A7E8t00" w:hAnsi="TTE324A7E8t00" w:cs="Times New Roman"/>
      <w:color w:val="auto"/>
    </w:rPr>
  </w:style>
  <w:style w:type="character" w:customStyle="1" w:styleId="affffffffffffffff7">
    <w:name w:val="П.З. Знак"/>
    <w:link w:val="affffffffffffffff6"/>
    <w:rsid w:val="00B133B5"/>
    <w:rPr>
      <w:rFonts w:ascii="Times New Roman" w:eastAsia="Times New Roman" w:hAnsi="Times New Roman" w:cs="Times New Roman"/>
      <w:sz w:val="28"/>
      <w:szCs w:val="28"/>
      <w:lang w:eastAsia="ru-RU"/>
    </w:rPr>
  </w:style>
  <w:style w:type="character" w:customStyle="1" w:styleId="14a">
    <w:name w:val="Таблица 14 Знак"/>
    <w:link w:val="149"/>
    <w:rsid w:val="00B133B5"/>
    <w:rPr>
      <w:rFonts w:ascii="Times New Roman" w:eastAsia="Times New Roman" w:hAnsi="Times New Roman" w:cs="Times New Roman"/>
      <w:sz w:val="28"/>
      <w:szCs w:val="28"/>
      <w:lang w:eastAsia="ru-RU"/>
    </w:rPr>
  </w:style>
  <w:style w:type="paragraph" w:customStyle="1" w:styleId="2ffe">
    <w:name w:val="Стиль раздела ПЗ 2 уров"/>
    <w:basedOn w:val="1fff7"/>
    <w:next w:val="afffffffffffffffe"/>
    <w:link w:val="2fff"/>
    <w:autoRedefine/>
    <w:uiPriority w:val="99"/>
    <w:qFormat/>
    <w:rsid w:val="00B133B5"/>
    <w:pPr>
      <w:ind w:left="142" w:firstLine="567"/>
      <w:jc w:val="center"/>
    </w:pPr>
    <w:rPr>
      <w:sz w:val="24"/>
      <w:szCs w:val="24"/>
    </w:rPr>
  </w:style>
  <w:style w:type="paragraph" w:customStyle="1" w:styleId="affffffffffffffffff0">
    <w:name w:val="Колонтитул(бок)"/>
    <w:basedOn w:val="affffffffffffffff8"/>
    <w:qFormat/>
    <w:rsid w:val="00B133B5"/>
    <w:rPr>
      <w:sz w:val="20"/>
      <w:szCs w:val="20"/>
    </w:rPr>
  </w:style>
  <w:style w:type="paragraph" w:customStyle="1" w:styleId="affffffffffffffffff1">
    <w:name w:val="Стадия_кр"/>
    <w:basedOn w:val="af4"/>
    <w:next w:val="af4"/>
    <w:qFormat/>
    <w:rsid w:val="00B133B5"/>
    <w:pPr>
      <w:ind w:firstLine="709"/>
      <w:jc w:val="center"/>
    </w:pPr>
    <w:rPr>
      <w:szCs w:val="20"/>
    </w:rPr>
  </w:style>
  <w:style w:type="paragraph" w:customStyle="1" w:styleId="CM129">
    <w:name w:val="CM129"/>
    <w:basedOn w:val="Default"/>
    <w:next w:val="Default"/>
    <w:qFormat/>
    <w:rsid w:val="00B133B5"/>
    <w:pPr>
      <w:spacing w:after="118"/>
      <w:ind w:firstLine="709"/>
      <w:jc w:val="both"/>
    </w:pPr>
    <w:rPr>
      <w:rFonts w:ascii="TTE324A7E8t00" w:hAnsi="TTE324A7E8t00" w:cs="Times New Roman"/>
      <w:color w:val="auto"/>
    </w:rPr>
  </w:style>
  <w:style w:type="paragraph" w:customStyle="1" w:styleId="ac">
    <w:name w:val="Стиль для нумерации в ПЗ без цифр"/>
    <w:basedOn w:val="afffffffffffffffe"/>
    <w:qFormat/>
    <w:rsid w:val="00B133B5"/>
    <w:pPr>
      <w:numPr>
        <w:numId w:val="44"/>
      </w:numPr>
      <w:tabs>
        <w:tab w:val="clear" w:pos="709"/>
        <w:tab w:val="num" w:pos="360"/>
        <w:tab w:val="num" w:pos="1440"/>
        <w:tab w:val="num" w:pos="1492"/>
      </w:tabs>
      <w:ind w:left="432" w:hanging="432"/>
    </w:pPr>
  </w:style>
  <w:style w:type="character" w:customStyle="1" w:styleId="2fff">
    <w:name w:val="Стиль раздела ПЗ 2 уров Знак"/>
    <w:link w:val="2ffe"/>
    <w:uiPriority w:val="99"/>
    <w:rsid w:val="00B133B5"/>
    <w:rPr>
      <w:rFonts w:ascii="Times New Roman" w:eastAsia="Times New Roman" w:hAnsi="Times New Roman" w:cs="Times New Roman"/>
      <w:b/>
      <w:sz w:val="24"/>
      <w:szCs w:val="24"/>
      <w:lang w:eastAsia="ru-RU"/>
    </w:rPr>
  </w:style>
  <w:style w:type="paragraph" w:customStyle="1" w:styleId="3fd">
    <w:name w:val="Стиль раздела ПЗ 3 уров"/>
    <w:basedOn w:val="2ffe"/>
    <w:next w:val="afffffffffffffffe"/>
    <w:autoRedefine/>
    <w:qFormat/>
    <w:rsid w:val="00B133B5"/>
  </w:style>
  <w:style w:type="paragraph" w:customStyle="1" w:styleId="affffffffffffffffff2">
    <w:name w:val="Стиль основного текста подчеркн."/>
    <w:basedOn w:val="afffffffffffffffe"/>
    <w:link w:val="affffffffffffffffff3"/>
    <w:qFormat/>
    <w:rsid w:val="00B133B5"/>
    <w:rPr>
      <w:szCs w:val="25"/>
      <w:u w:val="single"/>
    </w:rPr>
  </w:style>
  <w:style w:type="character" w:customStyle="1" w:styleId="affffffffffffffffff3">
    <w:name w:val="Стиль основного текста подчеркн. Знак"/>
    <w:link w:val="affffffffffffffffff2"/>
    <w:rsid w:val="00B133B5"/>
    <w:rPr>
      <w:b/>
      <w:sz w:val="24"/>
      <w:szCs w:val="25"/>
      <w:u w:val="single"/>
    </w:rPr>
  </w:style>
  <w:style w:type="paragraph" w:customStyle="1" w:styleId="CM130">
    <w:name w:val="CM130"/>
    <w:basedOn w:val="Default"/>
    <w:next w:val="Default"/>
    <w:qFormat/>
    <w:rsid w:val="00B133B5"/>
    <w:pPr>
      <w:spacing w:after="58"/>
      <w:ind w:firstLine="709"/>
      <w:jc w:val="both"/>
    </w:pPr>
    <w:rPr>
      <w:rFonts w:ascii="TTE324A7E8t00" w:hAnsi="TTE324A7E8t00" w:cs="Times New Roman"/>
      <w:color w:val="auto"/>
    </w:rPr>
  </w:style>
  <w:style w:type="paragraph" w:customStyle="1" w:styleId="4f9">
    <w:name w:val="Стиль раздела ПЗ 4 уровня"/>
    <w:basedOn w:val="3fd"/>
    <w:next w:val="afffffffffffffffe"/>
    <w:autoRedefine/>
    <w:qFormat/>
    <w:rsid w:val="00B133B5"/>
    <w:pPr>
      <w:outlineLvl w:val="0"/>
    </w:pPr>
  </w:style>
  <w:style w:type="paragraph" w:customStyle="1" w:styleId="11b">
    <w:name w:val="Знак Знак1 Знак Знак Знак Знак1"/>
    <w:basedOn w:val="af4"/>
    <w:qFormat/>
    <w:rsid w:val="00B133B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1210">
    <w:name w:val="Стиль 12 пт полужирный По центру1"/>
    <w:basedOn w:val="af4"/>
    <w:qFormat/>
    <w:rsid w:val="00B133B5"/>
    <w:pPr>
      <w:spacing w:line="360" w:lineRule="auto"/>
      <w:ind w:firstLine="709"/>
      <w:jc w:val="center"/>
    </w:pPr>
    <w:rPr>
      <w:bCs/>
      <w:szCs w:val="20"/>
    </w:rPr>
  </w:style>
  <w:style w:type="character" w:customStyle="1" w:styleId="FontStyle147">
    <w:name w:val="Font Style147"/>
    <w:uiPriority w:val="99"/>
    <w:rsid w:val="00B133B5"/>
    <w:rPr>
      <w:rFonts w:ascii="Times New Roman" w:hAnsi="Times New Roman" w:cs="Times New Roman"/>
      <w:i/>
      <w:iCs/>
      <w:sz w:val="22"/>
      <w:szCs w:val="22"/>
    </w:rPr>
  </w:style>
  <w:style w:type="character" w:customStyle="1" w:styleId="FontStyle154">
    <w:name w:val="Font Style154"/>
    <w:uiPriority w:val="99"/>
    <w:rsid w:val="00B133B5"/>
    <w:rPr>
      <w:rFonts w:ascii="Times New Roman" w:hAnsi="Times New Roman" w:cs="Times New Roman"/>
      <w:i/>
      <w:iCs/>
      <w:sz w:val="20"/>
      <w:szCs w:val="20"/>
    </w:rPr>
  </w:style>
  <w:style w:type="character" w:customStyle="1" w:styleId="FontStyle156">
    <w:name w:val="Font Style156"/>
    <w:uiPriority w:val="99"/>
    <w:rsid w:val="00B133B5"/>
    <w:rPr>
      <w:rFonts w:ascii="Times New Roman" w:hAnsi="Times New Roman" w:cs="Times New Roman"/>
      <w:i/>
      <w:iCs/>
      <w:smallCaps/>
      <w:sz w:val="22"/>
      <w:szCs w:val="22"/>
    </w:rPr>
  </w:style>
  <w:style w:type="character" w:customStyle="1" w:styleId="FontStyle158">
    <w:name w:val="Font Style158"/>
    <w:uiPriority w:val="99"/>
    <w:rsid w:val="00B133B5"/>
    <w:rPr>
      <w:rFonts w:ascii="Times New Roman" w:hAnsi="Times New Roman" w:cs="Times New Roman"/>
      <w:b/>
      <w:bCs/>
      <w:sz w:val="22"/>
      <w:szCs w:val="22"/>
    </w:rPr>
  </w:style>
  <w:style w:type="character" w:customStyle="1" w:styleId="FontStyle155">
    <w:name w:val="Font Style155"/>
    <w:uiPriority w:val="99"/>
    <w:rsid w:val="00B133B5"/>
    <w:rPr>
      <w:rFonts w:ascii="Times New Roman" w:hAnsi="Times New Roman" w:cs="Times New Roman"/>
      <w:i/>
      <w:iCs/>
      <w:sz w:val="20"/>
      <w:szCs w:val="20"/>
    </w:rPr>
  </w:style>
  <w:style w:type="paragraph" w:customStyle="1" w:styleId="main">
    <w:name w:val="main"/>
    <w:basedOn w:val="af4"/>
    <w:qFormat/>
    <w:rsid w:val="00B133B5"/>
    <w:pPr>
      <w:spacing w:before="100" w:beforeAutospacing="1" w:after="100" w:afterAutospacing="1"/>
      <w:ind w:firstLine="709"/>
      <w:jc w:val="both"/>
    </w:pPr>
    <w:rPr>
      <w:rFonts w:ascii="Verdana" w:hAnsi="Verdana"/>
      <w:color w:val="000000"/>
      <w:sz w:val="10"/>
      <w:szCs w:val="10"/>
    </w:rPr>
  </w:style>
  <w:style w:type="character" w:customStyle="1" w:styleId="text1">
    <w:name w:val="text1"/>
    <w:rsid w:val="00B133B5"/>
    <w:rPr>
      <w:rFonts w:ascii="Arial" w:hAnsi="Arial" w:cs="Arial" w:hint="default"/>
      <w:b w:val="0"/>
      <w:bCs w:val="0"/>
      <w:color w:val="000000"/>
      <w:sz w:val="19"/>
      <w:szCs w:val="19"/>
    </w:rPr>
  </w:style>
  <w:style w:type="character" w:customStyle="1" w:styleId="linktext">
    <w:name w:val="linktext"/>
    <w:basedOn w:val="af5"/>
    <w:rsid w:val="00B133B5"/>
  </w:style>
  <w:style w:type="character" w:customStyle="1" w:styleId="title1">
    <w:name w:val="title1"/>
    <w:rsid w:val="00B133B5"/>
    <w:rPr>
      <w:rFonts w:ascii="Arial" w:hAnsi="Arial" w:cs="Arial" w:hint="default"/>
      <w:b/>
      <w:bCs/>
      <w:color w:val="10A556"/>
      <w:sz w:val="22"/>
      <w:szCs w:val="22"/>
    </w:rPr>
  </w:style>
  <w:style w:type="paragraph" w:customStyle="1" w:styleId="subheader">
    <w:name w:val="subheader"/>
    <w:basedOn w:val="af4"/>
    <w:qFormat/>
    <w:rsid w:val="00B133B5"/>
    <w:pPr>
      <w:ind w:firstLine="709"/>
      <w:jc w:val="both"/>
    </w:pPr>
    <w:rPr>
      <w:rFonts w:ascii="Arial" w:hAnsi="Arial" w:cs="Arial"/>
      <w:b/>
      <w:bCs/>
      <w:color w:val="000000"/>
      <w:sz w:val="17"/>
      <w:szCs w:val="17"/>
    </w:rPr>
  </w:style>
  <w:style w:type="paragraph" w:customStyle="1" w:styleId="headb">
    <w:name w:val="head_b"/>
    <w:basedOn w:val="af4"/>
    <w:qFormat/>
    <w:rsid w:val="00B133B5"/>
    <w:pPr>
      <w:spacing w:before="100" w:beforeAutospacing="1" w:after="100" w:afterAutospacing="1"/>
      <w:ind w:firstLine="709"/>
      <w:jc w:val="both"/>
    </w:pPr>
    <w:rPr>
      <w:rFonts w:ascii="Arial" w:hAnsi="Arial" w:cs="Arial"/>
      <w:color w:val="000000"/>
      <w:sz w:val="18"/>
      <w:szCs w:val="18"/>
    </w:rPr>
  </w:style>
  <w:style w:type="character" w:customStyle="1" w:styleId="style112">
    <w:name w:val="style11"/>
    <w:rsid w:val="00B133B5"/>
    <w:rPr>
      <w:rFonts w:ascii="Arial" w:hAnsi="Arial" w:cs="Arial" w:hint="default"/>
      <w:color w:val="4A4A4A"/>
      <w:sz w:val="20"/>
      <w:szCs w:val="20"/>
    </w:rPr>
  </w:style>
  <w:style w:type="character" w:customStyle="1" w:styleId="zagol1">
    <w:name w:val="zagol1"/>
    <w:rsid w:val="00B133B5"/>
    <w:rPr>
      <w:rFonts w:ascii="Arial" w:hAnsi="Arial" w:cs="Arial" w:hint="default"/>
      <w:color w:val="C4C4FF"/>
      <w:sz w:val="28"/>
      <w:szCs w:val="28"/>
      <w:shd w:val="clear" w:color="auto" w:fill="FF0000"/>
    </w:rPr>
  </w:style>
  <w:style w:type="paragraph" w:customStyle="1" w:styleId="1ffff2">
    <w:name w:val="Заг1"/>
    <w:basedOn w:val="32"/>
    <w:qFormat/>
    <w:rsid w:val="00B133B5"/>
    <w:pPr>
      <w:keepLines w:val="0"/>
      <w:suppressAutoHyphens/>
      <w:spacing w:before="240" w:after="120"/>
      <w:ind w:left="851" w:right="851" w:firstLine="851"/>
      <w:jc w:val="center"/>
      <w:outlineLvl w:val="9"/>
    </w:pPr>
    <w:rPr>
      <w:rFonts w:ascii="Times New Roman" w:eastAsia="Times New Roman" w:hAnsi="Times New Roman" w:cs="Times New Roman"/>
      <w:bCs w:val="0"/>
      <w:color w:val="auto"/>
      <w:szCs w:val="20"/>
    </w:rPr>
  </w:style>
  <w:style w:type="paragraph" w:customStyle="1" w:styleId="DefaultParagraphFontParaCharChar">
    <w:name w:val="Default Paragraph Font Para Char Char Знак Знак Знак Знак"/>
    <w:basedOn w:val="af4"/>
    <w:qFormat/>
    <w:rsid w:val="00B133B5"/>
    <w:pPr>
      <w:spacing w:after="160" w:line="240" w:lineRule="exact"/>
      <w:ind w:firstLine="709"/>
      <w:jc w:val="both"/>
    </w:pPr>
    <w:rPr>
      <w:rFonts w:ascii="Verdana" w:hAnsi="Verdana" w:cs="Verdana"/>
      <w:sz w:val="20"/>
      <w:szCs w:val="20"/>
      <w:lang w:val="en-US" w:eastAsia="en-US"/>
    </w:rPr>
  </w:style>
  <w:style w:type="paragraph" w:customStyle="1" w:styleId="05">
    <w:name w:val="Стиль Основной текст + Первая строка:  0 см"/>
    <w:basedOn w:val="aff4"/>
    <w:qFormat/>
    <w:rsid w:val="00B133B5"/>
    <w:pPr>
      <w:ind w:firstLine="0"/>
    </w:pPr>
    <w:rPr>
      <w:rFonts w:eastAsia="Times New Roman"/>
      <w:sz w:val="28"/>
      <w:szCs w:val="20"/>
    </w:rPr>
  </w:style>
  <w:style w:type="character" w:styleId="affffffffffffffffff4">
    <w:name w:val="Intense Emphasis"/>
    <w:uiPriority w:val="21"/>
    <w:qFormat/>
    <w:rsid w:val="00B133B5"/>
    <w:rPr>
      <w:b/>
      <w:bCs/>
      <w:i/>
      <w:iCs/>
      <w:color w:val="4F81BD"/>
    </w:rPr>
  </w:style>
  <w:style w:type="character" w:customStyle="1" w:styleId="id">
    <w:name w:val="id"/>
    <w:basedOn w:val="af5"/>
    <w:rsid w:val="00B133B5"/>
  </w:style>
  <w:style w:type="paragraph" w:customStyle="1" w:styleId="affffffffffffffffff5">
    <w:name w:val="Текст программы"/>
    <w:basedOn w:val="af4"/>
    <w:link w:val="affffffffffffffffff6"/>
    <w:qFormat/>
    <w:rsid w:val="00B133B5"/>
    <w:pPr>
      <w:widowControl w:val="0"/>
      <w:spacing w:line="280" w:lineRule="exact"/>
      <w:ind w:firstLine="397"/>
      <w:jc w:val="both"/>
    </w:pPr>
    <w:rPr>
      <w:color w:val="000000"/>
      <w:szCs w:val="20"/>
    </w:rPr>
  </w:style>
  <w:style w:type="character" w:customStyle="1" w:styleId="affffffffffffffffff6">
    <w:name w:val="Текст программы Знак"/>
    <w:link w:val="affffffffffffffffff5"/>
    <w:rsid w:val="00B133B5"/>
    <w:rPr>
      <w:rFonts w:ascii="Times New Roman" w:eastAsia="Times New Roman" w:hAnsi="Times New Roman" w:cs="Times New Roman"/>
      <w:color w:val="000000"/>
      <w:sz w:val="24"/>
      <w:szCs w:val="20"/>
      <w:lang w:eastAsia="ru-RU"/>
    </w:rPr>
  </w:style>
  <w:style w:type="paragraph" w:customStyle="1" w:styleId="affffffffffffffffff7">
    <w:name w:val="текст записки"/>
    <w:basedOn w:val="aff4"/>
    <w:link w:val="affffffffffffffffff8"/>
    <w:qFormat/>
    <w:rsid w:val="00B133B5"/>
    <w:pPr>
      <w:ind w:firstLine="851"/>
    </w:pPr>
    <w:rPr>
      <w:rFonts w:eastAsia="Times New Roman"/>
      <w:szCs w:val="26"/>
    </w:rPr>
  </w:style>
  <w:style w:type="character" w:customStyle="1" w:styleId="affffffffffffffffff8">
    <w:name w:val="текст записки Знак"/>
    <w:link w:val="affffffffffffffffff7"/>
    <w:rsid w:val="00B133B5"/>
    <w:rPr>
      <w:rFonts w:ascii="Times New Roman" w:eastAsia="Times New Roman" w:hAnsi="Times New Roman" w:cs="Times New Roman"/>
      <w:sz w:val="26"/>
      <w:szCs w:val="26"/>
      <w:lang w:eastAsia="ru-RU"/>
    </w:rPr>
  </w:style>
  <w:style w:type="numbering" w:customStyle="1" w:styleId="415">
    <w:name w:val="Стиль415"/>
    <w:rsid w:val="00B133B5"/>
  </w:style>
  <w:style w:type="numbering" w:customStyle="1" w:styleId="4151">
    <w:name w:val="Стиль4151"/>
    <w:rsid w:val="00B133B5"/>
    <w:pPr>
      <w:numPr>
        <w:numId w:val="40"/>
      </w:numPr>
    </w:pPr>
  </w:style>
  <w:style w:type="paragraph" w:customStyle="1" w:styleId="affffffffffffffffff9">
    <w:name w:val="СГТ_Объект"/>
    <w:basedOn w:val="af4"/>
    <w:qFormat/>
    <w:rsid w:val="00B133B5"/>
    <w:pPr>
      <w:spacing w:after="200"/>
      <w:ind w:firstLine="709"/>
      <w:jc w:val="center"/>
    </w:pPr>
    <w:rPr>
      <w:b/>
      <w:sz w:val="36"/>
      <w:szCs w:val="22"/>
    </w:rPr>
  </w:style>
  <w:style w:type="paragraph" w:customStyle="1" w:styleId="affffffffffffffffffa">
    <w:name w:val="СГТ_стадия_проектирования"/>
    <w:basedOn w:val="af4"/>
    <w:qFormat/>
    <w:rsid w:val="00B133B5"/>
    <w:pPr>
      <w:spacing w:after="200" w:line="276" w:lineRule="auto"/>
      <w:ind w:firstLine="709"/>
      <w:jc w:val="center"/>
    </w:pPr>
    <w:rPr>
      <w:i/>
      <w:caps/>
      <w:sz w:val="32"/>
      <w:szCs w:val="22"/>
    </w:rPr>
  </w:style>
  <w:style w:type="paragraph" w:customStyle="1" w:styleId="affffffffffffffffffb">
    <w:name w:val="СГТ_раздел_часть_книга"/>
    <w:basedOn w:val="af4"/>
    <w:next w:val="af4"/>
    <w:qFormat/>
    <w:rsid w:val="00B133B5"/>
    <w:pPr>
      <w:spacing w:after="200" w:line="276" w:lineRule="auto"/>
      <w:ind w:firstLine="709"/>
      <w:jc w:val="center"/>
    </w:pPr>
    <w:rPr>
      <w:b/>
      <w:sz w:val="28"/>
      <w:szCs w:val="22"/>
    </w:rPr>
  </w:style>
  <w:style w:type="paragraph" w:customStyle="1" w:styleId="affffffffffffffffffc">
    <w:name w:val="изм"/>
    <w:basedOn w:val="af4"/>
    <w:qFormat/>
    <w:rsid w:val="00B133B5"/>
    <w:pPr>
      <w:framePr w:hSpace="181" w:wrap="around" w:vAnchor="text" w:hAnchor="page" w:x="1894" w:y="1829"/>
      <w:ind w:firstLine="709"/>
      <w:jc w:val="center"/>
    </w:pPr>
    <w:rPr>
      <w:rFonts w:eastAsia="Calibri"/>
      <w:sz w:val="28"/>
      <w:szCs w:val="28"/>
    </w:rPr>
  </w:style>
  <w:style w:type="paragraph" w:customStyle="1" w:styleId="1ffff3">
    <w:name w:val="изм1"/>
    <w:basedOn w:val="af4"/>
    <w:qFormat/>
    <w:rsid w:val="00B133B5"/>
    <w:pPr>
      <w:framePr w:hSpace="181" w:wrap="around" w:vAnchor="text" w:hAnchor="page" w:x="1894" w:y="1829"/>
      <w:ind w:firstLine="709"/>
      <w:jc w:val="center"/>
    </w:pPr>
    <w:rPr>
      <w:rFonts w:eastAsia="Calibri"/>
      <w:sz w:val="28"/>
      <w:szCs w:val="28"/>
    </w:rPr>
  </w:style>
  <w:style w:type="paragraph" w:customStyle="1" w:styleId="2fff0">
    <w:name w:val="изм2"/>
    <w:basedOn w:val="af4"/>
    <w:qFormat/>
    <w:rsid w:val="00B133B5"/>
    <w:pPr>
      <w:framePr w:hSpace="181" w:wrap="around" w:vAnchor="text" w:hAnchor="page" w:x="1894" w:y="1829"/>
      <w:ind w:firstLine="709"/>
      <w:jc w:val="center"/>
    </w:pPr>
    <w:rPr>
      <w:rFonts w:eastAsia="Calibri"/>
      <w:sz w:val="28"/>
      <w:szCs w:val="28"/>
    </w:rPr>
  </w:style>
  <w:style w:type="paragraph" w:customStyle="1" w:styleId="affffffffffffffffffd">
    <w:name w:val="№"/>
    <w:basedOn w:val="af4"/>
    <w:qFormat/>
    <w:rsid w:val="00B133B5"/>
    <w:pPr>
      <w:framePr w:hSpace="181" w:wrap="around" w:vAnchor="text" w:hAnchor="page" w:x="1894" w:y="1829"/>
      <w:ind w:firstLine="709"/>
      <w:jc w:val="center"/>
    </w:pPr>
    <w:rPr>
      <w:rFonts w:eastAsia="Calibri"/>
      <w:sz w:val="28"/>
      <w:szCs w:val="22"/>
    </w:rPr>
  </w:style>
  <w:style w:type="paragraph" w:customStyle="1" w:styleId="1ffff4">
    <w:name w:val="№1"/>
    <w:basedOn w:val="af4"/>
    <w:qFormat/>
    <w:rsid w:val="00B133B5"/>
    <w:pPr>
      <w:framePr w:hSpace="181" w:wrap="around" w:vAnchor="text" w:hAnchor="page" w:x="1894" w:y="1829"/>
      <w:ind w:firstLine="709"/>
      <w:jc w:val="center"/>
    </w:pPr>
    <w:rPr>
      <w:sz w:val="28"/>
      <w:szCs w:val="28"/>
    </w:rPr>
  </w:style>
  <w:style w:type="paragraph" w:customStyle="1" w:styleId="2fff1">
    <w:name w:val="№2"/>
    <w:basedOn w:val="af4"/>
    <w:qFormat/>
    <w:rsid w:val="00B133B5"/>
    <w:pPr>
      <w:framePr w:hSpace="181" w:wrap="around" w:vAnchor="text" w:hAnchor="page" w:x="1894" w:y="1829"/>
      <w:ind w:firstLine="709"/>
      <w:jc w:val="center"/>
    </w:pPr>
    <w:rPr>
      <w:sz w:val="28"/>
      <w:szCs w:val="28"/>
    </w:rPr>
  </w:style>
  <w:style w:type="paragraph" w:customStyle="1" w:styleId="affffffffffffffffffe">
    <w:name w:val="подп"/>
    <w:basedOn w:val="af4"/>
    <w:qFormat/>
    <w:rsid w:val="00B133B5"/>
    <w:pPr>
      <w:framePr w:hSpace="181" w:wrap="around" w:vAnchor="text" w:hAnchor="page" w:x="1894" w:y="1829"/>
      <w:spacing w:after="120"/>
      <w:ind w:firstLine="709"/>
      <w:jc w:val="center"/>
    </w:pPr>
    <w:rPr>
      <w:rFonts w:eastAsia="Calibri"/>
      <w:sz w:val="28"/>
      <w:szCs w:val="22"/>
    </w:rPr>
  </w:style>
  <w:style w:type="paragraph" w:customStyle="1" w:styleId="1ffff5">
    <w:name w:val="подп1"/>
    <w:basedOn w:val="af4"/>
    <w:qFormat/>
    <w:rsid w:val="00B133B5"/>
    <w:pPr>
      <w:framePr w:hSpace="181" w:wrap="around" w:vAnchor="text" w:hAnchor="page" w:x="1894" w:y="1829"/>
      <w:ind w:firstLine="709"/>
      <w:jc w:val="center"/>
    </w:pPr>
    <w:rPr>
      <w:sz w:val="28"/>
      <w:szCs w:val="28"/>
    </w:rPr>
  </w:style>
  <w:style w:type="paragraph" w:customStyle="1" w:styleId="2fff2">
    <w:name w:val="подп2"/>
    <w:basedOn w:val="af4"/>
    <w:qFormat/>
    <w:rsid w:val="00B133B5"/>
    <w:pPr>
      <w:framePr w:hSpace="181" w:wrap="around" w:vAnchor="text" w:hAnchor="page" w:x="1894" w:y="1829"/>
      <w:ind w:firstLine="709"/>
      <w:jc w:val="center"/>
    </w:pPr>
    <w:rPr>
      <w:sz w:val="28"/>
      <w:szCs w:val="28"/>
    </w:rPr>
  </w:style>
  <w:style w:type="paragraph" w:customStyle="1" w:styleId="afffffffffffffffffff">
    <w:name w:val="дата"/>
    <w:basedOn w:val="af4"/>
    <w:uiPriority w:val="99"/>
    <w:qFormat/>
    <w:rsid w:val="00B133B5"/>
    <w:pPr>
      <w:framePr w:hSpace="181" w:wrap="around" w:vAnchor="text" w:hAnchor="page" w:x="1894" w:y="1829"/>
      <w:spacing w:after="120"/>
      <w:ind w:firstLine="709"/>
      <w:jc w:val="center"/>
    </w:pPr>
    <w:rPr>
      <w:rFonts w:eastAsia="Calibri"/>
      <w:sz w:val="28"/>
      <w:szCs w:val="22"/>
    </w:rPr>
  </w:style>
  <w:style w:type="paragraph" w:customStyle="1" w:styleId="1ffff6">
    <w:name w:val="дата1"/>
    <w:basedOn w:val="afffffffffffffffffff"/>
    <w:qFormat/>
    <w:rsid w:val="00B133B5"/>
    <w:pPr>
      <w:framePr w:wrap="around"/>
    </w:pPr>
  </w:style>
  <w:style w:type="paragraph" w:customStyle="1" w:styleId="2fff3">
    <w:name w:val="дата2"/>
    <w:basedOn w:val="af4"/>
    <w:qFormat/>
    <w:rsid w:val="00B133B5"/>
    <w:pPr>
      <w:framePr w:hSpace="181" w:wrap="around" w:vAnchor="text" w:hAnchor="page" w:x="1894" w:y="1829"/>
      <w:ind w:firstLine="709"/>
      <w:jc w:val="center"/>
    </w:pPr>
    <w:rPr>
      <w:sz w:val="28"/>
      <w:szCs w:val="28"/>
    </w:rPr>
  </w:style>
  <w:style w:type="table" w:styleId="-23">
    <w:name w:val="Light List Accent 2"/>
    <w:basedOn w:val="af6"/>
    <w:uiPriority w:val="61"/>
    <w:rsid w:val="00B133B5"/>
    <w:pPr>
      <w:spacing w:after="0" w:line="240" w:lineRule="auto"/>
      <w:ind w:firstLine="709"/>
      <w:jc w:val="both"/>
    </w:pPr>
    <w:rPr>
      <w:rFonts w:ascii="Calibri" w:eastAsia="Times New Roman" w:hAnsi="Calibri" w:cs="Times New Roman"/>
      <w:color w:val="000000"/>
      <w:sz w:val="20"/>
      <w:szCs w:val="20"/>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pPr>
        <w:spacing w:before="0" w:after="0" w:line="240" w:lineRule="auto"/>
      </w:pPr>
      <w:rPr>
        <w:rFonts w:ascii="Times New Roman" w:hAnsi="Times New Roman"/>
        <w:b/>
        <w:bCs/>
        <w:color w:val="auto"/>
        <w:sz w:val="24"/>
      </w:rPr>
      <w:tblPr/>
      <w:tcPr>
        <w:shd w:val="clear" w:color="auto" w:fill="FFFFFF"/>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tblStylePr w:type="band2Horz">
      <w:tblPr/>
      <w:tcPr>
        <w:tcBorders>
          <w:top w:val="nil"/>
          <w:left w:val="nil"/>
          <w:bottom w:val="nil"/>
          <w:right w:val="nil"/>
          <w:insideH w:val="nil"/>
          <w:insideV w:val="nil"/>
          <w:tl2br w:val="nil"/>
          <w:tr2bl w:val="nil"/>
        </w:tcBorders>
        <w:shd w:val="clear" w:color="auto" w:fill="auto"/>
      </w:tcPr>
    </w:tblStylePr>
  </w:style>
  <w:style w:type="table" w:styleId="-60">
    <w:name w:val="Light Shading Accent 6"/>
    <w:basedOn w:val="af6"/>
    <w:uiPriority w:val="60"/>
    <w:rsid w:val="00B133B5"/>
    <w:pPr>
      <w:spacing w:after="0" w:line="240" w:lineRule="auto"/>
      <w:ind w:firstLine="709"/>
      <w:jc w:val="both"/>
    </w:pPr>
    <w:rPr>
      <w:rFonts w:ascii="Calibri" w:eastAsia="Times New Roman" w:hAnsi="Calibri"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rPr>
        <w:color w:val="auto"/>
      </w:rPr>
      <w:tblPr/>
      <w:tcPr>
        <w:shd w:val="clear" w:color="auto" w:fill="FFFFFF"/>
      </w:tcPr>
    </w:tblStylePr>
    <w:tblStylePr w:type="band1Horz">
      <w:tblPr/>
      <w:tcPr>
        <w:shd w:val="clear" w:color="auto" w:fill="FFFFFF"/>
      </w:tcPr>
    </w:tblStylePr>
  </w:style>
  <w:style w:type="table" w:customStyle="1" w:styleId="afffffffffffffffffff0">
    <w:name w:val="СГТ_таблица"/>
    <w:basedOn w:val="af6"/>
    <w:uiPriority w:val="99"/>
    <w:rsid w:val="00B133B5"/>
    <w:pPr>
      <w:spacing w:after="0" w:line="240" w:lineRule="auto"/>
      <w:ind w:firstLine="709"/>
      <w:jc w:val="center"/>
    </w:pPr>
    <w:rPr>
      <w:rFonts w:ascii="Times New Roman" w:eastAsia="Times New Roman" w:hAnsi="Times New Roman" w:cs="Times New Roman"/>
      <w:sz w:val="28"/>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rFonts w:ascii="Times New Roman" w:hAnsi="Times New Roman"/>
        <w:sz w:val="22"/>
      </w:rPr>
      <w:tblPr/>
      <w:tcPr>
        <w:vAlign w:val="center"/>
      </w:tcPr>
    </w:tblStylePr>
  </w:style>
  <w:style w:type="paragraph" w:customStyle="1" w:styleId="1ffff7">
    <w:name w:val="СГТ_заголовок1"/>
    <w:basedOn w:val="16"/>
    <w:next w:val="aff4"/>
    <w:qFormat/>
    <w:rsid w:val="00B133B5"/>
    <w:pPr>
      <w:tabs>
        <w:tab w:val="left" w:pos="3572"/>
      </w:tabs>
      <w:ind w:left="709" w:firstLine="709"/>
      <w:jc w:val="both"/>
    </w:pPr>
    <w:rPr>
      <w:rFonts w:ascii="Times New Roman" w:eastAsia="Times New Roman" w:hAnsi="Times New Roman" w:cs="Times New Roman"/>
      <w:color w:val="auto"/>
      <w:sz w:val="32"/>
    </w:rPr>
  </w:style>
  <w:style w:type="paragraph" w:customStyle="1" w:styleId="2fff4">
    <w:name w:val="СГТ_Заголовок2"/>
    <w:basedOn w:val="23"/>
    <w:next w:val="aff4"/>
    <w:qFormat/>
    <w:rsid w:val="00B133B5"/>
    <w:pPr>
      <w:keepLines/>
      <w:spacing w:before="200" w:after="0" w:line="276" w:lineRule="auto"/>
      <w:ind w:firstLine="709"/>
      <w:jc w:val="center"/>
    </w:pPr>
    <w:rPr>
      <w:rFonts w:ascii="Times New Roman" w:hAnsi="Times New Roman"/>
      <w:i w:val="0"/>
      <w:iCs w:val="0"/>
      <w:szCs w:val="26"/>
    </w:rPr>
  </w:style>
  <w:style w:type="paragraph" w:customStyle="1" w:styleId="afffffffffffffffffff1">
    <w:name w:val="СГТ_основной_текст"/>
    <w:basedOn w:val="aff4"/>
    <w:link w:val="afffffffffffffffffff2"/>
    <w:qFormat/>
    <w:rsid w:val="00B133B5"/>
    <w:pPr>
      <w:spacing w:before="120" w:line="360" w:lineRule="auto"/>
    </w:pPr>
    <w:rPr>
      <w:rFonts w:eastAsia="Times New Roman"/>
      <w:sz w:val="28"/>
      <w:szCs w:val="20"/>
    </w:rPr>
  </w:style>
  <w:style w:type="paragraph" w:customStyle="1" w:styleId="3fe">
    <w:name w:val="СГТ_Заголовок3"/>
    <w:basedOn w:val="32"/>
    <w:rsid w:val="00B133B5"/>
    <w:pPr>
      <w:tabs>
        <w:tab w:val="left" w:pos="3572"/>
      </w:tabs>
      <w:spacing w:before="60" w:after="60"/>
      <w:ind w:firstLine="709"/>
      <w:jc w:val="both"/>
    </w:pPr>
    <w:rPr>
      <w:rFonts w:ascii="Times New Roman" w:eastAsia="Times New Roman" w:hAnsi="Times New Roman" w:cs="Times New Roman"/>
      <w:color w:val="auto"/>
    </w:rPr>
  </w:style>
  <w:style w:type="paragraph" w:customStyle="1" w:styleId="afffffffffffffffffff3">
    <w:name w:val="Состав проекта"/>
    <w:basedOn w:val="aff4"/>
    <w:next w:val="aff4"/>
    <w:qFormat/>
    <w:rsid w:val="00B133B5"/>
    <w:pPr>
      <w:spacing w:before="120" w:line="360" w:lineRule="auto"/>
      <w:jc w:val="center"/>
    </w:pPr>
    <w:rPr>
      <w:rFonts w:eastAsia="Times New Roman"/>
      <w:b/>
      <w:sz w:val="32"/>
      <w:szCs w:val="20"/>
    </w:rPr>
  </w:style>
  <w:style w:type="paragraph" w:customStyle="1" w:styleId="-9">
    <w:name w:val="Обычный - Основной текст"/>
    <w:basedOn w:val="af4"/>
    <w:link w:val="-a"/>
    <w:qFormat/>
    <w:rsid w:val="00B133B5"/>
    <w:pPr>
      <w:widowControl w:val="0"/>
      <w:spacing w:line="360" w:lineRule="auto"/>
      <w:ind w:left="284" w:right="284" w:firstLine="567"/>
      <w:contextualSpacing/>
      <w:jc w:val="both"/>
    </w:pPr>
  </w:style>
  <w:style w:type="character" w:customStyle="1" w:styleId="-a">
    <w:name w:val="Обычный - Основной текст Знак"/>
    <w:link w:val="-9"/>
    <w:rsid w:val="00B133B5"/>
    <w:rPr>
      <w:rFonts w:ascii="Times New Roman" w:eastAsia="Times New Roman" w:hAnsi="Times New Roman" w:cs="Times New Roman"/>
      <w:sz w:val="24"/>
      <w:szCs w:val="24"/>
      <w:lang w:eastAsia="ru-RU"/>
    </w:rPr>
  </w:style>
  <w:style w:type="character" w:customStyle="1" w:styleId="afffffffffffffffffff2">
    <w:name w:val="СГТ_основной_текст Знак"/>
    <w:link w:val="afffffffffffffffffff1"/>
    <w:locked/>
    <w:rsid w:val="00B133B5"/>
    <w:rPr>
      <w:rFonts w:ascii="Times New Roman" w:eastAsia="Times New Roman" w:hAnsi="Times New Roman" w:cs="Times New Roman"/>
      <w:sz w:val="28"/>
      <w:szCs w:val="20"/>
      <w:lang w:eastAsia="ru-RU"/>
    </w:rPr>
  </w:style>
  <w:style w:type="paragraph" w:customStyle="1" w:styleId="afffffffffffffffffff4">
    <w:name w:val="Обычный (БТП)"/>
    <w:qFormat/>
    <w:rsid w:val="00B133B5"/>
    <w:pPr>
      <w:spacing w:after="0" w:line="360" w:lineRule="auto"/>
      <w:ind w:firstLine="709"/>
      <w:jc w:val="both"/>
    </w:pPr>
    <w:rPr>
      <w:rFonts w:ascii="Arial" w:eastAsia="Times New Roman" w:hAnsi="Arial" w:cs="Times New Roman"/>
      <w:sz w:val="20"/>
      <w:szCs w:val="24"/>
      <w:lang w:eastAsia="ru-RU"/>
    </w:rPr>
  </w:style>
  <w:style w:type="paragraph" w:customStyle="1" w:styleId="afffffffffffffffffff5">
    <w:name w:val="! Обычный"/>
    <w:link w:val="afffffffffffffffffff6"/>
    <w:qFormat/>
    <w:rsid w:val="00B133B5"/>
    <w:pPr>
      <w:spacing w:after="0" w:line="360" w:lineRule="auto"/>
      <w:ind w:firstLine="567"/>
      <w:jc w:val="both"/>
    </w:pPr>
    <w:rPr>
      <w:rFonts w:ascii="Times New Roman" w:eastAsia="Times New Roman" w:hAnsi="Times New Roman" w:cs="Times New Roman"/>
      <w:lang w:eastAsia="ru-RU"/>
    </w:rPr>
  </w:style>
  <w:style w:type="character" w:customStyle="1" w:styleId="afffffffffffffffffff6">
    <w:name w:val="! Обычный Знак"/>
    <w:link w:val="afffffffffffffffffff5"/>
    <w:locked/>
    <w:rsid w:val="00B133B5"/>
    <w:rPr>
      <w:rFonts w:ascii="Times New Roman" w:eastAsia="Times New Roman" w:hAnsi="Times New Roman" w:cs="Times New Roman"/>
      <w:lang w:eastAsia="ru-RU"/>
    </w:rPr>
  </w:style>
  <w:style w:type="character" w:customStyle="1" w:styleId="150">
    <w:name w:val="Основной текст (15)_"/>
    <w:link w:val="151"/>
    <w:rsid w:val="00B133B5"/>
    <w:rPr>
      <w:szCs w:val="28"/>
      <w:shd w:val="clear" w:color="auto" w:fill="FFFFFF"/>
    </w:rPr>
  </w:style>
  <w:style w:type="character" w:customStyle="1" w:styleId="15135pt">
    <w:name w:val="Основной текст (15) + 13;5 pt"/>
    <w:rsid w:val="00B133B5"/>
    <w:rPr>
      <w:rFonts w:ascii="Times New Roman" w:eastAsia="Times New Roman" w:hAnsi="Times New Roman" w:cs="Times New Roman"/>
      <w:b w:val="0"/>
      <w:bCs w:val="0"/>
      <w:i w:val="0"/>
      <w:iCs w:val="0"/>
      <w:smallCaps w:val="0"/>
      <w:strike w:val="0"/>
      <w:spacing w:val="0"/>
      <w:sz w:val="27"/>
      <w:szCs w:val="27"/>
    </w:rPr>
  </w:style>
  <w:style w:type="paragraph" w:customStyle="1" w:styleId="151">
    <w:name w:val="Основной текст (15)"/>
    <w:basedOn w:val="af4"/>
    <w:link w:val="150"/>
    <w:qFormat/>
    <w:rsid w:val="00B133B5"/>
    <w:pPr>
      <w:shd w:val="clear" w:color="auto" w:fill="FFFFFF"/>
      <w:spacing w:line="0" w:lineRule="atLeast"/>
      <w:ind w:hanging="1960"/>
      <w:jc w:val="both"/>
    </w:pPr>
    <w:rPr>
      <w:rFonts w:asciiTheme="minorHAnsi" w:eastAsiaTheme="minorHAnsi" w:hAnsiTheme="minorHAnsi" w:cstheme="minorBidi"/>
      <w:sz w:val="22"/>
      <w:szCs w:val="28"/>
      <w:lang w:eastAsia="en-US"/>
    </w:rPr>
  </w:style>
  <w:style w:type="paragraph" w:customStyle="1" w:styleId="1CStyle27">
    <w:name w:val="1CStyle27"/>
    <w:qFormat/>
    <w:rsid w:val="00B133B5"/>
    <w:pPr>
      <w:wordWrap w:val="0"/>
      <w:spacing w:after="0" w:line="240" w:lineRule="auto"/>
      <w:ind w:firstLine="709"/>
      <w:jc w:val="center"/>
    </w:pPr>
    <w:rPr>
      <w:rFonts w:ascii="Times New Roman" w:eastAsia="Times New Roman" w:hAnsi="Times New Roman" w:cs="Times New Roman"/>
      <w:b/>
      <w:sz w:val="20"/>
      <w:lang w:eastAsia="ru-RU"/>
    </w:rPr>
  </w:style>
  <w:style w:type="character" w:customStyle="1" w:styleId="3ff">
    <w:name w:val="Основной текст (3)_"/>
    <w:basedOn w:val="af5"/>
    <w:rsid w:val="00B133B5"/>
    <w:rPr>
      <w:rFonts w:ascii="Times New Roman" w:hAnsi="Times New Roman" w:cs="Times New Roman"/>
      <w:b/>
      <w:bCs/>
      <w:shd w:val="clear" w:color="auto" w:fill="FFFFFF"/>
    </w:rPr>
  </w:style>
  <w:style w:type="character" w:customStyle="1" w:styleId="2fff5">
    <w:name w:val="Основной текст (2) + Полужирный"/>
    <w:basedOn w:val="2f3"/>
    <w:rsid w:val="00B133B5"/>
    <w:rPr>
      <w:b/>
      <w:bCs/>
      <w:szCs w:val="28"/>
      <w:shd w:val="clear" w:color="auto" w:fill="FFFFFF"/>
    </w:rPr>
  </w:style>
  <w:style w:type="character" w:customStyle="1" w:styleId="2112">
    <w:name w:val="Основной текст (2) + 11"/>
    <w:aliases w:val="5 pt,Основной текст + Impact,10,Основной текст + 13,Основной текст + Constantia,Основной текст + 10,Основной текст (4) + 8,Не курсив,Основной текст + 7,16,Основной текст + 101,5 pt10,Основной текст + 8,Колонтитул + Gulim,7,14 pt"/>
    <w:basedOn w:val="2f3"/>
    <w:qFormat/>
    <w:rsid w:val="00B133B5"/>
    <w:rPr>
      <w:sz w:val="23"/>
      <w:szCs w:val="23"/>
      <w:shd w:val="clear" w:color="auto" w:fill="FFFFFF"/>
    </w:rPr>
  </w:style>
  <w:style w:type="paragraph" w:customStyle="1" w:styleId="21a">
    <w:name w:val="Основной текст (2)1"/>
    <w:basedOn w:val="af4"/>
    <w:qFormat/>
    <w:rsid w:val="00B133B5"/>
    <w:pPr>
      <w:widowControl w:val="0"/>
      <w:shd w:val="clear" w:color="auto" w:fill="FFFFFF"/>
      <w:spacing w:after="60" w:line="240" w:lineRule="atLeast"/>
      <w:ind w:firstLine="709"/>
      <w:jc w:val="both"/>
    </w:pPr>
    <w:rPr>
      <w:rFonts w:eastAsia="Calibri"/>
      <w:sz w:val="28"/>
      <w:szCs w:val="22"/>
      <w:lang w:eastAsia="en-US"/>
    </w:rPr>
  </w:style>
  <w:style w:type="character" w:customStyle="1" w:styleId="FontStyle15">
    <w:name w:val="Font Style15"/>
    <w:uiPriority w:val="99"/>
    <w:qFormat/>
    <w:rsid w:val="00B133B5"/>
    <w:rPr>
      <w:rFonts w:ascii="Times New Roman" w:hAnsi="Times New Roman" w:cs="Times New Roman"/>
      <w:sz w:val="26"/>
      <w:szCs w:val="26"/>
    </w:rPr>
  </w:style>
  <w:style w:type="character" w:customStyle="1" w:styleId="MSGENFONTSTYLENAMETEMPLATEROLEMSGENFONTSTYLENAMEBYROLETEXT">
    <w:name w:val="MSG_EN_FONT_STYLE_NAME_TEMPLATE_ROLE MSG_EN_FONT_STYLE_NAME_BY_ROLE_TEXT_"/>
    <w:basedOn w:val="af5"/>
    <w:link w:val="MSGENFONTSTYLENAMETEMPLATEROLEMSGENFONTSTYLENAMEBYROLETEXT0"/>
    <w:rsid w:val="00B133B5"/>
    <w:rPr>
      <w:sz w:val="26"/>
      <w:szCs w:val="26"/>
      <w:shd w:val="clear" w:color="auto" w:fill="FFFFFF"/>
    </w:rPr>
  </w:style>
  <w:style w:type="character" w:customStyle="1" w:styleId="MSGENFONTSTYLENAMETEMPLATEROLELEVELMSGENFONTSTYLENAMEBYROLEHEADING2">
    <w:name w:val="MSG_EN_FONT_STYLE_NAME_TEMPLATE_ROLE_LEVEL MSG_EN_FONT_STYLE_NAME_BY_ROLE_HEADING 2_"/>
    <w:basedOn w:val="af5"/>
    <w:link w:val="MSGENFONTSTYLENAMETEMPLATEROLELEVELMSGENFONTSTYLENAMEBYROLEHEADING20"/>
    <w:rsid w:val="00B133B5"/>
    <w:rPr>
      <w:sz w:val="26"/>
      <w:szCs w:val="26"/>
      <w:shd w:val="clear" w:color="auto" w:fill="FFFFFF"/>
    </w:rPr>
  </w:style>
  <w:style w:type="character" w:customStyle="1" w:styleId="MSGENFONTSTYLENAMETEMPLATEROLENUMBERMSGENFONTSTYLENAMEBYROLETEXT3">
    <w:name w:val="MSG_EN_FONT_STYLE_NAME_TEMPLATE_ROLE_NUMBER MSG_EN_FONT_STYLE_NAME_BY_ROLE_TEXT 3_"/>
    <w:basedOn w:val="af5"/>
    <w:link w:val="MSGENFONTSTYLENAMETEMPLATEROLENUMBERMSGENFONTSTYLENAMEBYROLETEXT30"/>
    <w:uiPriority w:val="99"/>
    <w:rsid w:val="00B133B5"/>
    <w:rPr>
      <w:sz w:val="26"/>
      <w:szCs w:val="26"/>
      <w:shd w:val="clear" w:color="auto" w:fill="FFFFFF"/>
    </w:rPr>
  </w:style>
  <w:style w:type="paragraph" w:customStyle="1" w:styleId="MSGENFONTSTYLENAMETEMPLATEROLEMSGENFONTSTYLENAMEBYROLETEXT0">
    <w:name w:val="MSG_EN_FONT_STYLE_NAME_TEMPLATE_ROLE MSG_EN_FONT_STYLE_NAME_BY_ROLE_TEXT"/>
    <w:basedOn w:val="af4"/>
    <w:link w:val="MSGENFONTSTYLENAMETEMPLATEROLEMSGENFONTSTYLENAMEBYROLETEXT"/>
    <w:qFormat/>
    <w:rsid w:val="00B133B5"/>
    <w:pPr>
      <w:widowControl w:val="0"/>
      <w:shd w:val="clear" w:color="auto" w:fill="FFFFFF"/>
      <w:spacing w:line="317" w:lineRule="exact"/>
      <w:ind w:firstLine="709"/>
      <w:jc w:val="both"/>
    </w:pPr>
    <w:rPr>
      <w:rFonts w:asciiTheme="minorHAnsi" w:eastAsiaTheme="minorHAnsi" w:hAnsiTheme="minorHAnsi" w:cstheme="minorBidi"/>
      <w:sz w:val="26"/>
      <w:szCs w:val="26"/>
      <w:lang w:eastAsia="en-US"/>
    </w:rPr>
  </w:style>
  <w:style w:type="paragraph" w:customStyle="1" w:styleId="MSGENFONTSTYLENAMETEMPLATEROLELEVELMSGENFONTSTYLENAMEBYROLEHEADING20">
    <w:name w:val="MSG_EN_FONT_STYLE_NAME_TEMPLATE_ROLE_LEVEL MSG_EN_FONT_STYLE_NAME_BY_ROLE_HEADING 2"/>
    <w:basedOn w:val="af4"/>
    <w:link w:val="MSGENFONTSTYLENAMETEMPLATEROLELEVELMSGENFONTSTYLENAMEBYROLEHEADING2"/>
    <w:qFormat/>
    <w:rsid w:val="00B133B5"/>
    <w:pPr>
      <w:widowControl w:val="0"/>
      <w:shd w:val="clear" w:color="auto" w:fill="FFFFFF"/>
      <w:spacing w:after="300" w:line="367" w:lineRule="exact"/>
      <w:ind w:firstLine="709"/>
      <w:jc w:val="center"/>
      <w:outlineLvl w:val="1"/>
    </w:pPr>
    <w:rPr>
      <w:rFonts w:asciiTheme="minorHAnsi" w:eastAsiaTheme="minorHAnsi" w:hAnsiTheme="minorHAnsi" w:cstheme="minorBidi"/>
      <w:sz w:val="26"/>
      <w:szCs w:val="26"/>
      <w:lang w:eastAsia="en-US"/>
    </w:rPr>
  </w:style>
  <w:style w:type="paragraph" w:customStyle="1" w:styleId="MSGENFONTSTYLENAMETEMPLATEROLENUMBERMSGENFONTSTYLENAMEBYROLETEXT30">
    <w:name w:val="MSG_EN_FONT_STYLE_NAME_TEMPLATE_ROLE_NUMBER MSG_EN_FONT_STYLE_NAME_BY_ROLE_TEXT 3"/>
    <w:basedOn w:val="af4"/>
    <w:link w:val="MSGENFONTSTYLENAMETEMPLATEROLENUMBERMSGENFONTSTYLENAMEBYROLETEXT3"/>
    <w:uiPriority w:val="99"/>
    <w:qFormat/>
    <w:rsid w:val="00B133B5"/>
    <w:pPr>
      <w:widowControl w:val="0"/>
      <w:shd w:val="clear" w:color="auto" w:fill="FFFFFF"/>
      <w:spacing w:line="346" w:lineRule="exact"/>
      <w:ind w:firstLine="709"/>
      <w:jc w:val="center"/>
    </w:pPr>
    <w:rPr>
      <w:rFonts w:asciiTheme="minorHAnsi" w:eastAsiaTheme="minorHAnsi" w:hAnsiTheme="minorHAnsi" w:cstheme="minorBidi"/>
      <w:sz w:val="26"/>
      <w:szCs w:val="26"/>
      <w:lang w:eastAsia="en-US"/>
    </w:rPr>
  </w:style>
  <w:style w:type="character" w:customStyle="1" w:styleId="MSGENFONTSTYLENAMETEMPLATEROLELEVELMSGENFONTSTYLENAMEBYROLEHEADING4">
    <w:name w:val="MSG_EN_FONT_STYLE_NAME_TEMPLATE_ROLE_LEVEL MSG_EN_FONT_STYLE_NAME_BY_ROLE_HEADING 4_"/>
    <w:basedOn w:val="af5"/>
    <w:link w:val="MSGENFONTSTYLENAMETEMPLATEROLELEVELMSGENFONTSTYLENAMEBYROLEHEADING40"/>
    <w:rsid w:val="00B133B5"/>
    <w:rPr>
      <w:sz w:val="26"/>
      <w:szCs w:val="26"/>
      <w:shd w:val="clear" w:color="auto" w:fill="FFFFFF"/>
    </w:rPr>
  </w:style>
  <w:style w:type="character" w:customStyle="1" w:styleId="MSGENFONTSTYLENAMETEMPLATEROLELEVELMSGENFONTSTYLENAMEBYROLEHEADING3">
    <w:name w:val="MSG_EN_FONT_STYLE_NAME_TEMPLATE_ROLE_LEVEL MSG_EN_FONT_STYLE_NAME_BY_ROLE_HEADING 3_"/>
    <w:basedOn w:val="af5"/>
    <w:link w:val="MSGENFONTSTYLENAMETEMPLATEROLELEVELMSGENFONTSTYLENAMEBYROLEHEADING30"/>
    <w:rsid w:val="00B133B5"/>
    <w:rPr>
      <w:sz w:val="26"/>
      <w:szCs w:val="26"/>
      <w:shd w:val="clear" w:color="auto" w:fill="FFFFFF"/>
    </w:rPr>
  </w:style>
  <w:style w:type="paragraph" w:customStyle="1" w:styleId="MSGENFONTSTYLENAMETEMPLATEROLELEVELMSGENFONTSTYLENAMEBYROLEHEADING40">
    <w:name w:val="MSG_EN_FONT_STYLE_NAME_TEMPLATE_ROLE_LEVEL MSG_EN_FONT_STYLE_NAME_BY_ROLE_HEADING 4"/>
    <w:basedOn w:val="af4"/>
    <w:link w:val="MSGENFONTSTYLENAMETEMPLATEROLELEVELMSGENFONTSTYLENAMEBYROLEHEADING4"/>
    <w:qFormat/>
    <w:rsid w:val="00B133B5"/>
    <w:pPr>
      <w:widowControl w:val="0"/>
      <w:shd w:val="clear" w:color="auto" w:fill="FFFFFF"/>
      <w:spacing w:after="300" w:line="367" w:lineRule="exact"/>
      <w:ind w:firstLine="709"/>
      <w:jc w:val="center"/>
      <w:outlineLvl w:val="3"/>
    </w:pPr>
    <w:rPr>
      <w:rFonts w:asciiTheme="minorHAnsi" w:eastAsiaTheme="minorHAnsi" w:hAnsiTheme="minorHAnsi" w:cstheme="minorBidi"/>
      <w:sz w:val="26"/>
      <w:szCs w:val="26"/>
      <w:lang w:eastAsia="en-US"/>
    </w:rPr>
  </w:style>
  <w:style w:type="paragraph" w:customStyle="1" w:styleId="MSGENFONTSTYLENAMETEMPLATEROLELEVELMSGENFONTSTYLENAMEBYROLEHEADING30">
    <w:name w:val="MSG_EN_FONT_STYLE_NAME_TEMPLATE_ROLE_LEVEL MSG_EN_FONT_STYLE_NAME_BY_ROLE_HEADING 3"/>
    <w:basedOn w:val="af4"/>
    <w:link w:val="MSGENFONTSTYLENAMETEMPLATEROLELEVELMSGENFONTSTYLENAMEBYROLEHEADING3"/>
    <w:qFormat/>
    <w:rsid w:val="00B133B5"/>
    <w:pPr>
      <w:widowControl w:val="0"/>
      <w:shd w:val="clear" w:color="auto" w:fill="FFFFFF"/>
      <w:spacing w:before="120" w:after="360" w:line="0" w:lineRule="atLeast"/>
      <w:ind w:firstLine="700"/>
      <w:jc w:val="both"/>
      <w:outlineLvl w:val="2"/>
    </w:pPr>
    <w:rPr>
      <w:rFonts w:asciiTheme="minorHAnsi" w:eastAsiaTheme="minorHAnsi" w:hAnsiTheme="minorHAnsi" w:cstheme="minorBidi"/>
      <w:sz w:val="26"/>
      <w:szCs w:val="26"/>
      <w:lang w:eastAsia="en-US"/>
    </w:rPr>
  </w:style>
  <w:style w:type="character" w:customStyle="1" w:styleId="MSGENFONTSTYLENAMETEMPLATEROLEMSGENFONTSTYLENAMEBYROLETEXTMSGENFONTSTYLEMODIFERSIZE105">
    <w:name w:val="MSG_EN_FONT_STYLE_NAME_TEMPLATE_ROLE MSG_EN_FONT_STYLE_NAME_BY_ROLE_TEXT + MSG_EN_FONT_STYLE_MODIFER_SIZE 10.5"/>
    <w:basedOn w:val="MSGENFONTSTYLENAMETEMPLATEROLEMSGENFONTSTYLENAMEBYROLETEXT"/>
    <w:rsid w:val="00B133B5"/>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rPr>
  </w:style>
  <w:style w:type="character" w:customStyle="1" w:styleId="MSGENFONTSTYLENAMETEMPLATEROLEMSGENFONTSTYLENAMEBYROLETEXTMSGENFONTSTYLEMODIFERBOLD">
    <w:name w:val="MSG_EN_FONT_STYLE_NAME_TEMPLATE_ROLE MSG_EN_FONT_STYLE_NAME_BY_ROLE_TEXT + MSG_EN_FONT_STYLE_MODIFER_BOLD"/>
    <w:basedOn w:val="MSGENFONTSTYLENAMETEMPLATEROLEMSGENFONTSTYLENAMEBYROLETEXT"/>
    <w:rsid w:val="00B133B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style>
  <w:style w:type="character" w:customStyle="1" w:styleId="MSGENFONTSTYLENAMETEMPLATEROLELEVELMSGENFONTSTYLENAMEBYROLEHEADING1">
    <w:name w:val="MSG_EN_FONT_STYLE_NAME_TEMPLATE_ROLE_LEVEL MSG_EN_FONT_STYLE_NAME_BY_ROLE_HEADING 1_"/>
    <w:basedOn w:val="af5"/>
    <w:link w:val="MSGENFONTSTYLENAMETEMPLATEROLELEVELMSGENFONTSTYLENAMEBYROLEHEADING10"/>
    <w:rsid w:val="00B133B5"/>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f4"/>
    <w:link w:val="MSGENFONTSTYLENAMETEMPLATEROLELEVELMSGENFONTSTYLENAMEBYROLEHEADING1"/>
    <w:qFormat/>
    <w:rsid w:val="00B133B5"/>
    <w:pPr>
      <w:widowControl w:val="0"/>
      <w:shd w:val="clear" w:color="auto" w:fill="FFFFFF"/>
      <w:spacing w:after="300" w:line="367" w:lineRule="exact"/>
      <w:ind w:firstLine="709"/>
      <w:jc w:val="center"/>
      <w:outlineLvl w:val="0"/>
    </w:pPr>
    <w:rPr>
      <w:rFonts w:asciiTheme="minorHAnsi" w:eastAsiaTheme="minorHAnsi" w:hAnsiTheme="minorHAnsi" w:cstheme="minorBidi"/>
      <w:sz w:val="26"/>
      <w:szCs w:val="26"/>
      <w:lang w:eastAsia="en-US"/>
    </w:rPr>
  </w:style>
  <w:style w:type="character" w:customStyle="1" w:styleId="MSGENFONTSTYLENAMETEMPLATEROLENUMBERMSGENFONTSTYLENAMEBYROLETEXT2">
    <w:name w:val="MSG_EN_FONT_STYLE_NAME_TEMPLATE_ROLE_NUMBER MSG_EN_FONT_STYLE_NAME_BY_ROLE_TEXT 2_"/>
    <w:basedOn w:val="af5"/>
    <w:rsid w:val="00B133B5"/>
    <w:rPr>
      <w:b w:val="0"/>
      <w:bCs w:val="0"/>
      <w:i w:val="0"/>
      <w:iCs w:val="0"/>
      <w:smallCaps w:val="0"/>
      <w:strike w:val="0"/>
      <w:u w:val="none"/>
    </w:rPr>
  </w:style>
  <w:style w:type="character" w:customStyle="1" w:styleId="MSGENFONTSTYLENAMETEMPLATEROLENUMBERMSGENFONTSTYLENAMEBYROLETEXT20">
    <w:name w:val="MSG_EN_FONT_STYLE_NAME_TEMPLATE_ROLE_NUMBER MSG_EN_FONT_STYLE_NAME_BY_ROLE_TEXT 2"/>
    <w:basedOn w:val="MSGENFONTSTYLENAMETEMPLATEROLENUMBERMSGENFONTSTYLENAMEBYROLETEXT2"/>
    <w:rsid w:val="00B133B5"/>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paragraph" w:customStyle="1" w:styleId="2fff6">
    <w:name w:val="Название2"/>
    <w:basedOn w:val="af4"/>
    <w:qFormat/>
    <w:rsid w:val="00B133B5"/>
    <w:pPr>
      <w:ind w:firstLine="709"/>
      <w:jc w:val="center"/>
    </w:pPr>
    <w:rPr>
      <w:b/>
      <w:bCs/>
      <w:lang w:eastAsia="en-US"/>
    </w:rPr>
  </w:style>
  <w:style w:type="table" w:customStyle="1" w:styleId="2fff7">
    <w:name w:val="Сетка таблицы2"/>
    <w:basedOn w:val="af6"/>
    <w:next w:val="aff"/>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GENFONTSTYLENAMETEMPLATEROLEMSGENFONTSTYLENAMEBYROLETEXT1">
    <w:name w:val="MSG_EN_FONT_STYLE_NAME_TEMPLATE_ROLE MSG_EN_FONT_STYLE_NAME_BY_ROLE_TEXT1"/>
    <w:basedOn w:val="af4"/>
    <w:qFormat/>
    <w:rsid w:val="00B133B5"/>
    <w:pPr>
      <w:widowControl w:val="0"/>
      <w:shd w:val="clear" w:color="auto" w:fill="FFFFFF"/>
      <w:spacing w:line="322" w:lineRule="exact"/>
      <w:ind w:firstLine="709"/>
      <w:jc w:val="both"/>
    </w:pPr>
    <w:rPr>
      <w:rFonts w:ascii="Calibri" w:eastAsia="Calibri" w:hAnsi="Calibri"/>
      <w:sz w:val="26"/>
      <w:szCs w:val="26"/>
      <w:lang w:eastAsia="en-US"/>
    </w:rPr>
  </w:style>
  <w:style w:type="paragraph" w:customStyle="1" w:styleId="MSGENFONTSTYLENAMETEMPLATEROLELEVELMSGENFONTSTYLENAMEBYROLEHEADING21">
    <w:name w:val="MSG_EN_FONT_STYLE_NAME_TEMPLATE_ROLE_LEVEL MSG_EN_FONT_STYLE_NAME_BY_ROLE_HEADING 21"/>
    <w:basedOn w:val="af4"/>
    <w:qFormat/>
    <w:rsid w:val="00B133B5"/>
    <w:pPr>
      <w:widowControl w:val="0"/>
      <w:shd w:val="clear" w:color="auto" w:fill="FFFFFF"/>
      <w:spacing w:after="360" w:line="370" w:lineRule="exact"/>
      <w:ind w:firstLine="709"/>
      <w:jc w:val="center"/>
      <w:outlineLvl w:val="1"/>
    </w:pPr>
    <w:rPr>
      <w:rFonts w:ascii="Calibri" w:eastAsia="Calibri" w:hAnsi="Calibri"/>
      <w:b/>
      <w:bCs/>
      <w:sz w:val="26"/>
      <w:szCs w:val="26"/>
      <w:lang w:eastAsia="en-US"/>
    </w:rPr>
  </w:style>
  <w:style w:type="paragraph" w:customStyle="1" w:styleId="MSGENFONTSTYLENAMETEMPLATEROLENUMBERMSGENFONTSTYLENAMEBYROLETEXT31">
    <w:name w:val="MSG_EN_FONT_STYLE_NAME_TEMPLATE_ROLE_NUMBER MSG_EN_FONT_STYLE_NAME_BY_ROLE_TEXT 31"/>
    <w:basedOn w:val="af4"/>
    <w:uiPriority w:val="99"/>
    <w:qFormat/>
    <w:rsid w:val="00B133B5"/>
    <w:pPr>
      <w:widowControl w:val="0"/>
      <w:shd w:val="clear" w:color="auto" w:fill="FFFFFF"/>
      <w:spacing w:before="120" w:after="300" w:line="240" w:lineRule="atLeast"/>
      <w:ind w:firstLine="709"/>
      <w:jc w:val="both"/>
    </w:pPr>
    <w:rPr>
      <w:rFonts w:ascii="Calibri" w:eastAsia="Calibri" w:hAnsi="Calibri"/>
      <w:b/>
      <w:bCs/>
      <w:sz w:val="26"/>
      <w:szCs w:val="26"/>
      <w:lang w:eastAsia="en-US"/>
    </w:rPr>
  </w:style>
  <w:style w:type="paragraph" w:customStyle="1" w:styleId="afffffffffffffffffff7">
    <w:name w:val="перечень"/>
    <w:basedOn w:val="af4"/>
    <w:qFormat/>
    <w:rsid w:val="00B133B5"/>
    <w:pPr>
      <w:widowControl w:val="0"/>
      <w:spacing w:before="40" w:line="264" w:lineRule="auto"/>
      <w:ind w:left="397" w:hanging="397"/>
      <w:jc w:val="both"/>
    </w:pPr>
    <w:rPr>
      <w:szCs w:val="20"/>
    </w:rPr>
  </w:style>
  <w:style w:type="character" w:customStyle="1" w:styleId="3ff0">
    <w:name w:val="Стиль3 Знак"/>
    <w:basedOn w:val="af5"/>
    <w:rsid w:val="00B133B5"/>
    <w:rPr>
      <w:rFonts w:ascii="Arial" w:hAnsi="Arial"/>
      <w:sz w:val="24"/>
      <w:szCs w:val="24"/>
    </w:rPr>
  </w:style>
  <w:style w:type="paragraph" w:customStyle="1" w:styleId="afffffffffffffffffff8">
    <w:name w:val="Текст таб центр"/>
    <w:basedOn w:val="af4"/>
    <w:qFormat/>
    <w:rsid w:val="00B133B5"/>
    <w:pPr>
      <w:keepLines/>
      <w:overflowPunct w:val="0"/>
      <w:autoSpaceDE w:val="0"/>
      <w:autoSpaceDN w:val="0"/>
      <w:adjustRightInd w:val="0"/>
      <w:spacing w:before="60" w:after="60"/>
      <w:ind w:firstLine="709"/>
      <w:jc w:val="center"/>
      <w:textAlignment w:val="baseline"/>
    </w:pPr>
    <w:rPr>
      <w:sz w:val="28"/>
      <w:szCs w:val="20"/>
    </w:rPr>
  </w:style>
  <w:style w:type="paragraph" w:customStyle="1" w:styleId="12pt1">
    <w:name w:val="Стиль 12 pt по ширине Первая строка:  1 см Междустр.интервал:  п..."/>
    <w:basedOn w:val="af4"/>
    <w:qFormat/>
    <w:rsid w:val="00B133B5"/>
    <w:pPr>
      <w:widowControl w:val="0"/>
      <w:overflowPunct w:val="0"/>
      <w:autoSpaceDE w:val="0"/>
      <w:autoSpaceDN w:val="0"/>
      <w:adjustRightInd w:val="0"/>
      <w:spacing w:line="360" w:lineRule="auto"/>
      <w:ind w:firstLine="567"/>
      <w:jc w:val="both"/>
      <w:textAlignment w:val="baseline"/>
    </w:pPr>
    <w:rPr>
      <w:szCs w:val="20"/>
    </w:rPr>
  </w:style>
  <w:style w:type="character" w:customStyle="1" w:styleId="WW8Num4z2">
    <w:name w:val="WW8Num4z2"/>
    <w:rsid w:val="00B133B5"/>
    <w:rPr>
      <w:rFonts w:ascii="Wingdings" w:hAnsi="Wingdings"/>
    </w:rPr>
  </w:style>
  <w:style w:type="character" w:customStyle="1" w:styleId="match">
    <w:name w:val="match"/>
    <w:basedOn w:val="af5"/>
    <w:rsid w:val="00B133B5"/>
  </w:style>
  <w:style w:type="paragraph" w:customStyle="1" w:styleId="e71">
    <w:name w:val="e7аголовок 1"/>
    <w:basedOn w:val="af4"/>
    <w:next w:val="af4"/>
    <w:qFormat/>
    <w:rsid w:val="00B133B5"/>
    <w:pPr>
      <w:keepNext/>
      <w:widowControl w:val="0"/>
      <w:spacing w:before="240" w:after="60"/>
      <w:ind w:firstLine="709"/>
      <w:jc w:val="both"/>
    </w:pPr>
    <w:rPr>
      <w:rFonts w:ascii="Arial" w:hAnsi="Arial"/>
      <w:b/>
      <w:kern w:val="28"/>
      <w:sz w:val="28"/>
      <w:szCs w:val="20"/>
    </w:rPr>
  </w:style>
  <w:style w:type="character" w:customStyle="1" w:styleId="IauiPbA90">
    <w:name w:val="Iau?iPbA9 Знак"/>
    <w:link w:val="IauiPbA9"/>
    <w:rsid w:val="00B133B5"/>
    <w:rPr>
      <w:rFonts w:ascii="Times New Roman" w:eastAsia="Times New Roman" w:hAnsi="Times New Roman" w:cs="Times New Roman"/>
      <w:sz w:val="28"/>
      <w:szCs w:val="20"/>
      <w:lang w:eastAsia="ru-RU"/>
    </w:rPr>
  </w:style>
  <w:style w:type="character" w:customStyle="1" w:styleId="ce0">
    <w:name w:val="$ce Знак"/>
    <w:link w:val="ce"/>
    <w:rsid w:val="00B133B5"/>
    <w:rPr>
      <w:rFonts w:ascii="Times New Roman" w:eastAsia="Times New Roman" w:hAnsi="Times New Roman" w:cs="Times New Roman"/>
      <w:sz w:val="28"/>
      <w:szCs w:val="20"/>
      <w:lang w:eastAsia="ru-RU"/>
    </w:rPr>
  </w:style>
  <w:style w:type="paragraph" w:customStyle="1" w:styleId="230">
    <w:name w:val="Основной текст 23"/>
    <w:basedOn w:val="af4"/>
    <w:qFormat/>
    <w:rsid w:val="00B133B5"/>
    <w:pPr>
      <w:widowControl w:val="0"/>
      <w:spacing w:before="120" w:after="120" w:line="380" w:lineRule="auto"/>
      <w:ind w:left="40" w:firstLine="880"/>
      <w:jc w:val="both"/>
    </w:pPr>
    <w:rPr>
      <w:sz w:val="22"/>
      <w:szCs w:val="20"/>
    </w:rPr>
  </w:style>
  <w:style w:type="paragraph" w:customStyle="1" w:styleId="2fff8">
    <w:name w:val="Заголовок2"/>
    <w:basedOn w:val="afffffff6"/>
    <w:link w:val="2fff9"/>
    <w:qFormat/>
    <w:rsid w:val="00B133B5"/>
    <w:pPr>
      <w:tabs>
        <w:tab w:val="clear" w:pos="3905"/>
      </w:tabs>
      <w:ind w:left="0" w:firstLine="0"/>
      <w:jc w:val="left"/>
    </w:pPr>
  </w:style>
  <w:style w:type="paragraph" w:customStyle="1" w:styleId="11c">
    <w:name w:val="Заголовок 1.1"/>
    <w:basedOn w:val="16"/>
    <w:link w:val="11d"/>
    <w:qFormat/>
    <w:rsid w:val="00B133B5"/>
    <w:pPr>
      <w:keepNext w:val="0"/>
      <w:keepLines w:val="0"/>
      <w:spacing w:before="0"/>
      <w:ind w:firstLine="709"/>
      <w:jc w:val="center"/>
    </w:pPr>
    <w:rPr>
      <w:rFonts w:ascii="Times New Roman" w:eastAsia="Times New Roman" w:hAnsi="Times New Roman" w:cs="Times New Roman"/>
      <w:bCs w:val="0"/>
      <w:color w:val="auto"/>
    </w:rPr>
  </w:style>
  <w:style w:type="character" w:customStyle="1" w:styleId="2fff9">
    <w:name w:val="Заголовок2 Знак"/>
    <w:link w:val="2fff8"/>
    <w:rsid w:val="00B133B5"/>
    <w:rPr>
      <w:rFonts w:ascii="Times New Roman" w:eastAsia="MS Mincho" w:hAnsi="Times New Roman" w:cs="Times New Roman"/>
      <w:b/>
      <w:sz w:val="28"/>
      <w:szCs w:val="28"/>
      <w:lang w:eastAsia="ru-RU"/>
    </w:rPr>
  </w:style>
  <w:style w:type="paragraph" w:customStyle="1" w:styleId="1470">
    <w:name w:val="Заголовок147"/>
    <w:basedOn w:val="af4"/>
    <w:link w:val="1471"/>
    <w:qFormat/>
    <w:rsid w:val="00B133B5"/>
    <w:pPr>
      <w:ind w:right="56" w:firstLine="709"/>
      <w:jc w:val="center"/>
    </w:pPr>
    <w:rPr>
      <w:b/>
      <w:sz w:val="28"/>
      <w:szCs w:val="28"/>
    </w:rPr>
  </w:style>
  <w:style w:type="character" w:customStyle="1" w:styleId="11d">
    <w:name w:val="Заголовок 1.1 Знак"/>
    <w:link w:val="11c"/>
    <w:rsid w:val="00B133B5"/>
    <w:rPr>
      <w:rFonts w:ascii="Times New Roman" w:eastAsia="Times New Roman" w:hAnsi="Times New Roman" w:cs="Times New Roman"/>
      <w:b/>
      <w:sz w:val="28"/>
      <w:szCs w:val="28"/>
      <w:lang w:eastAsia="ru-RU"/>
    </w:rPr>
  </w:style>
  <w:style w:type="paragraph" w:customStyle="1" w:styleId="Style71">
    <w:name w:val="Style71"/>
    <w:basedOn w:val="af4"/>
    <w:uiPriority w:val="99"/>
    <w:qFormat/>
    <w:rsid w:val="00B133B5"/>
    <w:pPr>
      <w:widowControl w:val="0"/>
      <w:autoSpaceDE w:val="0"/>
      <w:autoSpaceDN w:val="0"/>
      <w:adjustRightInd w:val="0"/>
      <w:spacing w:line="274" w:lineRule="exact"/>
      <w:ind w:firstLine="706"/>
      <w:jc w:val="both"/>
    </w:pPr>
    <w:rPr>
      <w:rFonts w:ascii="Candara" w:hAnsi="Candara"/>
    </w:rPr>
  </w:style>
  <w:style w:type="character" w:customStyle="1" w:styleId="1471">
    <w:name w:val="Заголовок147 Знак"/>
    <w:link w:val="1470"/>
    <w:rsid w:val="00B133B5"/>
    <w:rPr>
      <w:rFonts w:ascii="Times New Roman" w:eastAsia="Times New Roman" w:hAnsi="Times New Roman" w:cs="Times New Roman"/>
      <w:b/>
      <w:sz w:val="28"/>
      <w:szCs w:val="28"/>
      <w:lang w:eastAsia="ru-RU"/>
    </w:rPr>
  </w:style>
  <w:style w:type="character" w:customStyle="1" w:styleId="FontStyle95">
    <w:name w:val="Font Style95"/>
    <w:uiPriority w:val="99"/>
    <w:rsid w:val="00B133B5"/>
    <w:rPr>
      <w:rFonts w:ascii="Times New Roman" w:hAnsi="Times New Roman" w:cs="Times New Roman"/>
      <w:sz w:val="22"/>
      <w:szCs w:val="22"/>
    </w:rPr>
  </w:style>
  <w:style w:type="paragraph" w:customStyle="1" w:styleId="Style49">
    <w:name w:val="Style49"/>
    <w:basedOn w:val="af4"/>
    <w:uiPriority w:val="99"/>
    <w:qFormat/>
    <w:rsid w:val="00B133B5"/>
    <w:pPr>
      <w:widowControl w:val="0"/>
      <w:autoSpaceDE w:val="0"/>
      <w:autoSpaceDN w:val="0"/>
      <w:adjustRightInd w:val="0"/>
      <w:spacing w:line="230" w:lineRule="exact"/>
      <w:ind w:firstLine="709"/>
      <w:jc w:val="center"/>
    </w:pPr>
    <w:rPr>
      <w:rFonts w:ascii="Candara" w:hAnsi="Candara"/>
    </w:rPr>
  </w:style>
  <w:style w:type="paragraph" w:customStyle="1" w:styleId="Style59">
    <w:name w:val="Style59"/>
    <w:basedOn w:val="af4"/>
    <w:uiPriority w:val="99"/>
    <w:qFormat/>
    <w:rsid w:val="00B133B5"/>
    <w:pPr>
      <w:widowControl w:val="0"/>
      <w:autoSpaceDE w:val="0"/>
      <w:autoSpaceDN w:val="0"/>
      <w:adjustRightInd w:val="0"/>
      <w:spacing w:line="223" w:lineRule="exact"/>
      <w:ind w:firstLine="709"/>
      <w:jc w:val="both"/>
    </w:pPr>
    <w:rPr>
      <w:rFonts w:ascii="Candara" w:hAnsi="Candara"/>
    </w:rPr>
  </w:style>
  <w:style w:type="character" w:customStyle="1" w:styleId="FontStyle102">
    <w:name w:val="Font Style102"/>
    <w:uiPriority w:val="99"/>
    <w:rsid w:val="00B133B5"/>
    <w:rPr>
      <w:rFonts w:ascii="Times New Roman" w:hAnsi="Times New Roman" w:cs="Times New Roman"/>
      <w:sz w:val="18"/>
      <w:szCs w:val="18"/>
    </w:rPr>
  </w:style>
  <w:style w:type="paragraph" w:customStyle="1" w:styleId="Style43">
    <w:name w:val="Style43"/>
    <w:basedOn w:val="af4"/>
    <w:qFormat/>
    <w:rsid w:val="00B133B5"/>
    <w:pPr>
      <w:widowControl w:val="0"/>
      <w:autoSpaceDE w:val="0"/>
      <w:autoSpaceDN w:val="0"/>
      <w:adjustRightInd w:val="0"/>
      <w:spacing w:line="312" w:lineRule="exact"/>
      <w:ind w:firstLine="709"/>
      <w:jc w:val="center"/>
    </w:pPr>
  </w:style>
  <w:style w:type="character" w:customStyle="1" w:styleId="FontStyle113">
    <w:name w:val="Font Style113"/>
    <w:basedOn w:val="af5"/>
    <w:uiPriority w:val="99"/>
    <w:rsid w:val="00B133B5"/>
    <w:rPr>
      <w:rFonts w:ascii="Times New Roman" w:hAnsi="Times New Roman" w:cs="Times New Roman"/>
      <w:spacing w:val="10"/>
      <w:sz w:val="24"/>
      <w:szCs w:val="24"/>
    </w:rPr>
  </w:style>
  <w:style w:type="paragraph" w:customStyle="1" w:styleId="Style58">
    <w:name w:val="Style58"/>
    <w:basedOn w:val="af4"/>
    <w:uiPriority w:val="99"/>
    <w:qFormat/>
    <w:rsid w:val="00B133B5"/>
    <w:pPr>
      <w:widowControl w:val="0"/>
      <w:autoSpaceDE w:val="0"/>
      <w:autoSpaceDN w:val="0"/>
      <w:adjustRightInd w:val="0"/>
      <w:ind w:firstLine="709"/>
      <w:jc w:val="both"/>
    </w:pPr>
  </w:style>
  <w:style w:type="character" w:customStyle="1" w:styleId="FontStyle108">
    <w:name w:val="Font Style108"/>
    <w:basedOn w:val="af5"/>
    <w:uiPriority w:val="99"/>
    <w:qFormat/>
    <w:rsid w:val="00B133B5"/>
    <w:rPr>
      <w:rFonts w:ascii="Times New Roman" w:hAnsi="Times New Roman" w:cs="Times New Roman"/>
      <w:b/>
      <w:bCs/>
      <w:spacing w:val="10"/>
      <w:sz w:val="24"/>
      <w:szCs w:val="24"/>
    </w:rPr>
  </w:style>
  <w:style w:type="character" w:customStyle="1" w:styleId="FontStyle151">
    <w:name w:val="Font Style151"/>
    <w:basedOn w:val="af5"/>
    <w:uiPriority w:val="99"/>
    <w:rsid w:val="00B133B5"/>
    <w:rPr>
      <w:rFonts w:ascii="Times New Roman" w:hAnsi="Times New Roman" w:cs="Times New Roman"/>
      <w:b/>
      <w:bCs/>
      <w:smallCaps/>
      <w:sz w:val="30"/>
      <w:szCs w:val="30"/>
    </w:rPr>
  </w:style>
  <w:style w:type="paragraph" w:customStyle="1" w:styleId="Style74">
    <w:name w:val="Style74"/>
    <w:basedOn w:val="af4"/>
    <w:uiPriority w:val="99"/>
    <w:qFormat/>
    <w:rsid w:val="00B133B5"/>
    <w:pPr>
      <w:widowControl w:val="0"/>
      <w:autoSpaceDE w:val="0"/>
      <w:autoSpaceDN w:val="0"/>
      <w:adjustRightInd w:val="0"/>
      <w:ind w:firstLine="709"/>
      <w:jc w:val="both"/>
    </w:pPr>
  </w:style>
  <w:style w:type="paragraph" w:customStyle="1" w:styleId="Style16">
    <w:name w:val="Style16"/>
    <w:basedOn w:val="af4"/>
    <w:uiPriority w:val="99"/>
    <w:qFormat/>
    <w:rsid w:val="00B133B5"/>
    <w:pPr>
      <w:widowControl w:val="0"/>
      <w:autoSpaceDE w:val="0"/>
      <w:autoSpaceDN w:val="0"/>
      <w:adjustRightInd w:val="0"/>
      <w:ind w:firstLine="709"/>
      <w:jc w:val="both"/>
    </w:pPr>
  </w:style>
  <w:style w:type="paragraph" w:customStyle="1" w:styleId="Style18">
    <w:name w:val="Style18"/>
    <w:basedOn w:val="af4"/>
    <w:uiPriority w:val="99"/>
    <w:qFormat/>
    <w:rsid w:val="00B133B5"/>
    <w:pPr>
      <w:widowControl w:val="0"/>
      <w:autoSpaceDE w:val="0"/>
      <w:autoSpaceDN w:val="0"/>
      <w:adjustRightInd w:val="0"/>
      <w:ind w:firstLine="709"/>
      <w:jc w:val="both"/>
    </w:pPr>
  </w:style>
  <w:style w:type="character" w:customStyle="1" w:styleId="FontStyle33">
    <w:name w:val="Font Style33"/>
    <w:basedOn w:val="af5"/>
    <w:uiPriority w:val="99"/>
    <w:rsid w:val="00B133B5"/>
    <w:rPr>
      <w:rFonts w:ascii="Times New Roman" w:hAnsi="Times New Roman" w:cs="Times New Roman"/>
      <w:b/>
      <w:bCs/>
      <w:sz w:val="16"/>
      <w:szCs w:val="16"/>
    </w:rPr>
  </w:style>
  <w:style w:type="character" w:customStyle="1" w:styleId="FontStyle34">
    <w:name w:val="Font Style34"/>
    <w:basedOn w:val="af5"/>
    <w:uiPriority w:val="99"/>
    <w:rsid w:val="00B133B5"/>
    <w:rPr>
      <w:rFonts w:ascii="Times New Roman" w:hAnsi="Times New Roman" w:cs="Times New Roman"/>
      <w:spacing w:val="-20"/>
      <w:sz w:val="22"/>
      <w:szCs w:val="22"/>
    </w:rPr>
  </w:style>
  <w:style w:type="character" w:customStyle="1" w:styleId="FontStyle172">
    <w:name w:val="Font Style172"/>
    <w:basedOn w:val="af5"/>
    <w:uiPriority w:val="99"/>
    <w:rsid w:val="00B133B5"/>
    <w:rPr>
      <w:rFonts w:ascii="Times New Roman" w:hAnsi="Times New Roman" w:cs="Times New Roman"/>
      <w:b/>
      <w:bCs/>
      <w:i/>
      <w:iCs/>
      <w:sz w:val="22"/>
      <w:szCs w:val="22"/>
    </w:rPr>
  </w:style>
  <w:style w:type="character" w:customStyle="1" w:styleId="FontStyle170">
    <w:name w:val="Font Style170"/>
    <w:basedOn w:val="af5"/>
    <w:uiPriority w:val="99"/>
    <w:rsid w:val="00B133B5"/>
    <w:rPr>
      <w:rFonts w:ascii="Times New Roman" w:hAnsi="Times New Roman" w:cs="Times New Roman"/>
      <w:b/>
      <w:bCs/>
      <w:sz w:val="22"/>
      <w:szCs w:val="22"/>
    </w:rPr>
  </w:style>
  <w:style w:type="paragraph" w:customStyle="1" w:styleId="Style89">
    <w:name w:val="Style89"/>
    <w:basedOn w:val="af4"/>
    <w:uiPriority w:val="99"/>
    <w:qFormat/>
    <w:rsid w:val="00B133B5"/>
    <w:pPr>
      <w:widowControl w:val="0"/>
      <w:autoSpaceDE w:val="0"/>
      <w:autoSpaceDN w:val="0"/>
      <w:adjustRightInd w:val="0"/>
      <w:spacing w:line="226" w:lineRule="exact"/>
      <w:ind w:firstLine="709"/>
      <w:jc w:val="center"/>
    </w:pPr>
  </w:style>
  <w:style w:type="character" w:customStyle="1" w:styleId="FontStyle173">
    <w:name w:val="Font Style173"/>
    <w:basedOn w:val="af5"/>
    <w:uiPriority w:val="99"/>
    <w:rsid w:val="00B133B5"/>
    <w:rPr>
      <w:rFonts w:ascii="Times New Roman" w:hAnsi="Times New Roman" w:cs="Times New Roman"/>
      <w:sz w:val="18"/>
      <w:szCs w:val="18"/>
    </w:rPr>
  </w:style>
  <w:style w:type="paragraph" w:customStyle="1" w:styleId="Style101">
    <w:name w:val="Style101"/>
    <w:basedOn w:val="af4"/>
    <w:uiPriority w:val="99"/>
    <w:qFormat/>
    <w:rsid w:val="00B133B5"/>
    <w:pPr>
      <w:widowControl w:val="0"/>
      <w:autoSpaceDE w:val="0"/>
      <w:autoSpaceDN w:val="0"/>
      <w:adjustRightInd w:val="0"/>
      <w:ind w:firstLine="709"/>
      <w:jc w:val="both"/>
    </w:pPr>
  </w:style>
  <w:style w:type="paragraph" w:customStyle="1" w:styleId="Style32">
    <w:name w:val="Style32"/>
    <w:basedOn w:val="af4"/>
    <w:uiPriority w:val="99"/>
    <w:qFormat/>
    <w:rsid w:val="00B133B5"/>
    <w:pPr>
      <w:widowControl w:val="0"/>
      <w:autoSpaceDE w:val="0"/>
      <w:autoSpaceDN w:val="0"/>
      <w:adjustRightInd w:val="0"/>
      <w:spacing w:line="307" w:lineRule="exact"/>
      <w:ind w:firstLine="709"/>
      <w:jc w:val="both"/>
    </w:pPr>
  </w:style>
  <w:style w:type="paragraph" w:customStyle="1" w:styleId="Style95">
    <w:name w:val="Style95"/>
    <w:basedOn w:val="af4"/>
    <w:uiPriority w:val="99"/>
    <w:qFormat/>
    <w:rsid w:val="00B133B5"/>
    <w:pPr>
      <w:widowControl w:val="0"/>
      <w:autoSpaceDE w:val="0"/>
      <w:autoSpaceDN w:val="0"/>
      <w:adjustRightInd w:val="0"/>
      <w:spacing w:line="106" w:lineRule="exact"/>
      <w:ind w:firstLine="709"/>
      <w:jc w:val="both"/>
    </w:pPr>
  </w:style>
  <w:style w:type="character" w:customStyle="1" w:styleId="FontStyle130">
    <w:name w:val="Font Style130"/>
    <w:basedOn w:val="af5"/>
    <w:uiPriority w:val="99"/>
    <w:rsid w:val="00B133B5"/>
    <w:rPr>
      <w:rFonts w:ascii="Times New Roman" w:hAnsi="Times New Roman" w:cs="Times New Roman"/>
      <w:b/>
      <w:bCs/>
      <w:i/>
      <w:iCs/>
      <w:sz w:val="12"/>
      <w:szCs w:val="12"/>
    </w:rPr>
  </w:style>
  <w:style w:type="character" w:customStyle="1" w:styleId="FontStyle133">
    <w:name w:val="Font Style133"/>
    <w:basedOn w:val="af5"/>
    <w:uiPriority w:val="99"/>
    <w:rsid w:val="00B133B5"/>
    <w:rPr>
      <w:rFonts w:ascii="Constantia" w:hAnsi="Constantia" w:cs="Constantia"/>
      <w:spacing w:val="-10"/>
      <w:sz w:val="18"/>
      <w:szCs w:val="18"/>
    </w:rPr>
  </w:style>
  <w:style w:type="paragraph" w:customStyle="1" w:styleId="Style50">
    <w:name w:val="Style50"/>
    <w:basedOn w:val="af4"/>
    <w:uiPriority w:val="99"/>
    <w:qFormat/>
    <w:rsid w:val="00B133B5"/>
    <w:pPr>
      <w:widowControl w:val="0"/>
      <w:autoSpaceDE w:val="0"/>
      <w:autoSpaceDN w:val="0"/>
      <w:adjustRightInd w:val="0"/>
      <w:ind w:firstLine="709"/>
      <w:jc w:val="both"/>
    </w:pPr>
  </w:style>
  <w:style w:type="paragraph" w:customStyle="1" w:styleId="Style103">
    <w:name w:val="Style103"/>
    <w:basedOn w:val="af4"/>
    <w:uiPriority w:val="99"/>
    <w:qFormat/>
    <w:rsid w:val="00B133B5"/>
    <w:pPr>
      <w:widowControl w:val="0"/>
      <w:autoSpaceDE w:val="0"/>
      <w:autoSpaceDN w:val="0"/>
      <w:adjustRightInd w:val="0"/>
      <w:spacing w:line="254" w:lineRule="exact"/>
      <w:ind w:firstLine="709"/>
      <w:jc w:val="both"/>
    </w:pPr>
  </w:style>
  <w:style w:type="paragraph" w:customStyle="1" w:styleId="Style88">
    <w:name w:val="Style88"/>
    <w:basedOn w:val="af4"/>
    <w:uiPriority w:val="99"/>
    <w:qFormat/>
    <w:rsid w:val="00B133B5"/>
    <w:pPr>
      <w:widowControl w:val="0"/>
      <w:autoSpaceDE w:val="0"/>
      <w:autoSpaceDN w:val="0"/>
      <w:adjustRightInd w:val="0"/>
      <w:spacing w:line="254" w:lineRule="exact"/>
      <w:ind w:firstLine="709"/>
      <w:jc w:val="both"/>
    </w:pPr>
  </w:style>
  <w:style w:type="paragraph" w:customStyle="1" w:styleId="Style91">
    <w:name w:val="Style91"/>
    <w:basedOn w:val="af4"/>
    <w:uiPriority w:val="99"/>
    <w:qFormat/>
    <w:rsid w:val="00B133B5"/>
    <w:pPr>
      <w:widowControl w:val="0"/>
      <w:autoSpaceDE w:val="0"/>
      <w:autoSpaceDN w:val="0"/>
      <w:adjustRightInd w:val="0"/>
      <w:spacing w:line="113" w:lineRule="exact"/>
      <w:ind w:firstLine="709"/>
      <w:jc w:val="both"/>
    </w:pPr>
  </w:style>
  <w:style w:type="character" w:customStyle="1" w:styleId="FontStyle128">
    <w:name w:val="Font Style128"/>
    <w:basedOn w:val="af5"/>
    <w:uiPriority w:val="99"/>
    <w:rsid w:val="00B133B5"/>
    <w:rPr>
      <w:rFonts w:ascii="Franklin Gothic Medium" w:hAnsi="Franklin Gothic Medium" w:cs="Franklin Gothic Medium"/>
      <w:b/>
      <w:bCs/>
      <w:spacing w:val="30"/>
      <w:sz w:val="16"/>
      <w:szCs w:val="16"/>
    </w:rPr>
  </w:style>
  <w:style w:type="character" w:customStyle="1" w:styleId="FontStyle171">
    <w:name w:val="Font Style171"/>
    <w:basedOn w:val="af5"/>
    <w:uiPriority w:val="99"/>
    <w:rsid w:val="00B133B5"/>
    <w:rPr>
      <w:rFonts w:ascii="Times New Roman" w:hAnsi="Times New Roman" w:cs="Times New Roman"/>
      <w:b/>
      <w:bCs/>
      <w:smallCaps/>
      <w:spacing w:val="-10"/>
      <w:sz w:val="16"/>
      <w:szCs w:val="16"/>
    </w:rPr>
  </w:style>
  <w:style w:type="character" w:customStyle="1" w:styleId="FontStyle174">
    <w:name w:val="Font Style174"/>
    <w:basedOn w:val="af5"/>
    <w:uiPriority w:val="99"/>
    <w:rsid w:val="00B133B5"/>
    <w:rPr>
      <w:rFonts w:ascii="Times New Roman" w:hAnsi="Times New Roman" w:cs="Times New Roman"/>
      <w:b/>
      <w:bCs/>
      <w:sz w:val="14"/>
      <w:szCs w:val="14"/>
    </w:rPr>
  </w:style>
  <w:style w:type="paragraph" w:customStyle="1" w:styleId="Style102">
    <w:name w:val="Style102"/>
    <w:basedOn w:val="af4"/>
    <w:uiPriority w:val="99"/>
    <w:qFormat/>
    <w:rsid w:val="00B133B5"/>
    <w:pPr>
      <w:widowControl w:val="0"/>
      <w:autoSpaceDE w:val="0"/>
      <w:autoSpaceDN w:val="0"/>
      <w:adjustRightInd w:val="0"/>
      <w:ind w:firstLine="709"/>
      <w:jc w:val="both"/>
    </w:pPr>
  </w:style>
  <w:style w:type="paragraph" w:customStyle="1" w:styleId="Style90">
    <w:name w:val="Style90"/>
    <w:basedOn w:val="af4"/>
    <w:uiPriority w:val="99"/>
    <w:qFormat/>
    <w:rsid w:val="00B133B5"/>
    <w:pPr>
      <w:widowControl w:val="0"/>
      <w:autoSpaceDE w:val="0"/>
      <w:autoSpaceDN w:val="0"/>
      <w:adjustRightInd w:val="0"/>
      <w:ind w:firstLine="709"/>
      <w:jc w:val="both"/>
    </w:pPr>
  </w:style>
  <w:style w:type="character" w:customStyle="1" w:styleId="FontStyle178">
    <w:name w:val="Font Style178"/>
    <w:basedOn w:val="af5"/>
    <w:uiPriority w:val="99"/>
    <w:rsid w:val="00B133B5"/>
    <w:rPr>
      <w:rFonts w:ascii="Times New Roman" w:hAnsi="Times New Roman" w:cs="Times New Roman"/>
      <w:b/>
      <w:bCs/>
      <w:sz w:val="8"/>
      <w:szCs w:val="8"/>
    </w:rPr>
  </w:style>
  <w:style w:type="paragraph" w:customStyle="1" w:styleId="Style48">
    <w:name w:val="Style48"/>
    <w:basedOn w:val="af4"/>
    <w:uiPriority w:val="99"/>
    <w:qFormat/>
    <w:rsid w:val="00B133B5"/>
    <w:pPr>
      <w:widowControl w:val="0"/>
      <w:autoSpaceDE w:val="0"/>
      <w:autoSpaceDN w:val="0"/>
      <w:adjustRightInd w:val="0"/>
      <w:ind w:firstLine="709"/>
      <w:jc w:val="both"/>
    </w:pPr>
  </w:style>
  <w:style w:type="paragraph" w:customStyle="1" w:styleId="Style104">
    <w:name w:val="Style104"/>
    <w:basedOn w:val="af4"/>
    <w:uiPriority w:val="99"/>
    <w:qFormat/>
    <w:rsid w:val="00B133B5"/>
    <w:pPr>
      <w:widowControl w:val="0"/>
      <w:autoSpaceDE w:val="0"/>
      <w:autoSpaceDN w:val="0"/>
      <w:adjustRightInd w:val="0"/>
      <w:ind w:firstLine="709"/>
      <w:jc w:val="both"/>
    </w:pPr>
  </w:style>
  <w:style w:type="character" w:customStyle="1" w:styleId="FontStyle179">
    <w:name w:val="Font Style179"/>
    <w:basedOn w:val="af5"/>
    <w:uiPriority w:val="99"/>
    <w:rsid w:val="00B133B5"/>
    <w:rPr>
      <w:rFonts w:ascii="Constantia" w:hAnsi="Constantia" w:cs="Constantia"/>
      <w:sz w:val="18"/>
      <w:szCs w:val="18"/>
    </w:rPr>
  </w:style>
  <w:style w:type="paragraph" w:customStyle="1" w:styleId="Style85">
    <w:name w:val="Style85"/>
    <w:basedOn w:val="af4"/>
    <w:uiPriority w:val="99"/>
    <w:qFormat/>
    <w:rsid w:val="00B133B5"/>
    <w:pPr>
      <w:widowControl w:val="0"/>
      <w:autoSpaceDE w:val="0"/>
      <w:autoSpaceDN w:val="0"/>
      <w:adjustRightInd w:val="0"/>
      <w:ind w:firstLine="709"/>
      <w:jc w:val="both"/>
    </w:pPr>
  </w:style>
  <w:style w:type="character" w:customStyle="1" w:styleId="FontStyle180">
    <w:name w:val="Font Style180"/>
    <w:basedOn w:val="af5"/>
    <w:uiPriority w:val="99"/>
    <w:rsid w:val="00B133B5"/>
    <w:rPr>
      <w:rFonts w:ascii="Times New Roman" w:hAnsi="Times New Roman" w:cs="Times New Roman"/>
      <w:b/>
      <w:bCs/>
      <w:sz w:val="14"/>
      <w:szCs w:val="14"/>
    </w:rPr>
  </w:style>
  <w:style w:type="paragraph" w:customStyle="1" w:styleId="Style105">
    <w:name w:val="Style105"/>
    <w:basedOn w:val="af4"/>
    <w:uiPriority w:val="99"/>
    <w:qFormat/>
    <w:rsid w:val="00B133B5"/>
    <w:pPr>
      <w:widowControl w:val="0"/>
      <w:autoSpaceDE w:val="0"/>
      <w:autoSpaceDN w:val="0"/>
      <w:adjustRightInd w:val="0"/>
      <w:spacing w:line="86" w:lineRule="exact"/>
      <w:ind w:firstLine="709"/>
      <w:jc w:val="right"/>
    </w:pPr>
  </w:style>
  <w:style w:type="character" w:customStyle="1" w:styleId="FontStyle181">
    <w:name w:val="Font Style181"/>
    <w:basedOn w:val="af5"/>
    <w:uiPriority w:val="99"/>
    <w:rsid w:val="00B133B5"/>
    <w:rPr>
      <w:rFonts w:ascii="Arial" w:hAnsi="Arial" w:cs="Arial"/>
      <w:b/>
      <w:bCs/>
      <w:sz w:val="8"/>
      <w:szCs w:val="8"/>
    </w:rPr>
  </w:style>
  <w:style w:type="paragraph" w:customStyle="1" w:styleId="11e">
    <w:name w:val="Знак Знак11 Знак Знак Знак Знак"/>
    <w:basedOn w:val="af4"/>
    <w:semiHidden/>
    <w:qFormat/>
    <w:rsid w:val="00B133B5"/>
    <w:pPr>
      <w:spacing w:after="160" w:line="240" w:lineRule="exact"/>
      <w:ind w:firstLine="709"/>
      <w:jc w:val="both"/>
    </w:pPr>
    <w:rPr>
      <w:rFonts w:ascii="Verdana" w:hAnsi="Verdana" w:cs="Verdana"/>
      <w:sz w:val="20"/>
      <w:szCs w:val="20"/>
      <w:lang w:val="en-US" w:eastAsia="en-US"/>
    </w:rPr>
  </w:style>
  <w:style w:type="character" w:customStyle="1" w:styleId="FontStyle96">
    <w:name w:val="Font Style96"/>
    <w:uiPriority w:val="99"/>
    <w:rsid w:val="00B133B5"/>
    <w:rPr>
      <w:rFonts w:ascii="Times New Roman" w:hAnsi="Times New Roman" w:cs="Times New Roman"/>
      <w:b/>
      <w:bCs/>
      <w:sz w:val="22"/>
      <w:szCs w:val="22"/>
    </w:rPr>
  </w:style>
  <w:style w:type="character" w:customStyle="1" w:styleId="FontStyle77">
    <w:name w:val="Font Style77"/>
    <w:rsid w:val="00B133B5"/>
    <w:rPr>
      <w:rFonts w:ascii="Arial" w:hAnsi="Arial" w:cs="Arial"/>
      <w:b/>
      <w:bCs/>
      <w:sz w:val="24"/>
      <w:szCs w:val="24"/>
    </w:rPr>
  </w:style>
  <w:style w:type="table" w:customStyle="1" w:styleId="3ff1">
    <w:name w:val="Сетка таблицы3"/>
    <w:basedOn w:val="af6"/>
    <w:next w:val="aff"/>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f7"/>
    <w:uiPriority w:val="99"/>
    <w:semiHidden/>
    <w:unhideWhenUsed/>
    <w:rsid w:val="00B133B5"/>
  </w:style>
  <w:style w:type="paragraph" w:customStyle="1" w:styleId="CharCharCharChar">
    <w:name w:val="Знак Знак Char Char Знак Знак Char Char"/>
    <w:basedOn w:val="af4"/>
    <w:qFormat/>
    <w:rsid w:val="00B133B5"/>
    <w:pPr>
      <w:spacing w:after="160" w:line="240" w:lineRule="exact"/>
      <w:ind w:firstLine="709"/>
      <w:jc w:val="both"/>
    </w:pPr>
    <w:rPr>
      <w:rFonts w:ascii="Verdana" w:hAnsi="Verdana" w:cs="Verdana"/>
      <w:sz w:val="20"/>
      <w:szCs w:val="20"/>
      <w:lang w:val="en-US" w:eastAsia="en-US"/>
    </w:rPr>
  </w:style>
  <w:style w:type="paragraph" w:customStyle="1" w:styleId="4fa">
    <w:name w:val="Текст4"/>
    <w:basedOn w:val="af4"/>
    <w:qFormat/>
    <w:rsid w:val="00B133B5"/>
    <w:pPr>
      <w:ind w:firstLine="709"/>
      <w:jc w:val="both"/>
    </w:pPr>
    <w:rPr>
      <w:rFonts w:ascii="Courier New" w:hAnsi="Courier New"/>
      <w:sz w:val="20"/>
      <w:szCs w:val="20"/>
      <w:lang w:eastAsia="ar-SA"/>
    </w:rPr>
  </w:style>
  <w:style w:type="character" w:customStyle="1" w:styleId="FontStyle119">
    <w:name w:val="Font Style119"/>
    <w:rsid w:val="00B133B5"/>
    <w:rPr>
      <w:rFonts w:ascii="Times New Roman" w:hAnsi="Times New Roman" w:cs="Times New Roman"/>
      <w:sz w:val="26"/>
      <w:szCs w:val="26"/>
    </w:rPr>
  </w:style>
  <w:style w:type="character" w:customStyle="1" w:styleId="FontStyle187">
    <w:name w:val="Font Style187"/>
    <w:rsid w:val="00B133B5"/>
    <w:rPr>
      <w:rFonts w:ascii="Times New Roman" w:hAnsi="Times New Roman" w:cs="Times New Roman"/>
      <w:b/>
      <w:bCs/>
      <w:sz w:val="24"/>
      <w:szCs w:val="24"/>
    </w:rPr>
  </w:style>
  <w:style w:type="character" w:customStyle="1" w:styleId="FontStyle135">
    <w:name w:val="Font Style135"/>
    <w:rsid w:val="00B133B5"/>
    <w:rPr>
      <w:rFonts w:ascii="Times New Roman" w:hAnsi="Times New Roman" w:cs="Times New Roman"/>
      <w:sz w:val="24"/>
      <w:szCs w:val="24"/>
    </w:rPr>
  </w:style>
  <w:style w:type="paragraph" w:customStyle="1" w:styleId="Style38">
    <w:name w:val="Style38"/>
    <w:basedOn w:val="af4"/>
    <w:qFormat/>
    <w:rsid w:val="00B133B5"/>
    <w:pPr>
      <w:widowControl w:val="0"/>
      <w:autoSpaceDE w:val="0"/>
      <w:autoSpaceDN w:val="0"/>
      <w:adjustRightInd w:val="0"/>
      <w:spacing w:line="325" w:lineRule="exact"/>
      <w:ind w:firstLine="562"/>
      <w:jc w:val="both"/>
    </w:pPr>
    <w:rPr>
      <w:rFonts w:ascii="Arial Unicode MS" w:eastAsia="Arial Unicode MS" w:hAnsi="Calibri" w:cs="Arial Unicode MS"/>
    </w:rPr>
  </w:style>
  <w:style w:type="character" w:customStyle="1" w:styleId="FontStyle121">
    <w:name w:val="Font Style121"/>
    <w:rsid w:val="00B133B5"/>
    <w:rPr>
      <w:rFonts w:ascii="Arial" w:hAnsi="Arial" w:cs="Arial"/>
      <w:sz w:val="22"/>
      <w:szCs w:val="22"/>
    </w:rPr>
  </w:style>
  <w:style w:type="paragraph" w:customStyle="1" w:styleId="afffffffffffffffffff9">
    <w:name w:val="Знак Знак Знак Знак Знак Знак Знак Знак"/>
    <w:basedOn w:val="af4"/>
    <w:qFormat/>
    <w:rsid w:val="00B133B5"/>
    <w:pPr>
      <w:spacing w:after="160" w:line="240" w:lineRule="exact"/>
      <w:ind w:firstLine="709"/>
      <w:jc w:val="both"/>
    </w:pPr>
    <w:rPr>
      <w:rFonts w:ascii="Verdana" w:hAnsi="Verdana" w:cs="Verdana"/>
      <w:sz w:val="20"/>
      <w:szCs w:val="20"/>
      <w:lang w:val="en-US" w:eastAsia="en-US"/>
    </w:rPr>
  </w:style>
  <w:style w:type="numbering" w:customStyle="1" w:styleId="14b">
    <w:name w:val="Нет списка14"/>
    <w:next w:val="af7"/>
    <w:uiPriority w:val="99"/>
    <w:semiHidden/>
    <w:unhideWhenUsed/>
    <w:rsid w:val="00B133B5"/>
  </w:style>
  <w:style w:type="table" w:customStyle="1" w:styleId="5f2">
    <w:name w:val="Сетка таблицы5"/>
    <w:basedOn w:val="af6"/>
    <w:next w:val="aff"/>
    <w:uiPriority w:val="59"/>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a">
    <w:name w:val="Простой"/>
    <w:basedOn w:val="af4"/>
    <w:link w:val="afffffffffffffffffffb"/>
    <w:autoRedefine/>
    <w:qFormat/>
    <w:rsid w:val="00B133B5"/>
    <w:pPr>
      <w:ind w:firstLine="709"/>
      <w:jc w:val="both"/>
    </w:pPr>
    <w:rPr>
      <w:sz w:val="28"/>
    </w:rPr>
  </w:style>
  <w:style w:type="character" w:customStyle="1" w:styleId="afffffffffffffffffffb">
    <w:name w:val="Простой Знак"/>
    <w:link w:val="afffffffffffffffffffa"/>
    <w:rsid w:val="00B133B5"/>
    <w:rPr>
      <w:rFonts w:ascii="Times New Roman" w:eastAsia="Times New Roman" w:hAnsi="Times New Roman" w:cs="Times New Roman"/>
      <w:sz w:val="28"/>
      <w:szCs w:val="24"/>
      <w:lang w:eastAsia="ru-RU"/>
    </w:rPr>
  </w:style>
  <w:style w:type="paragraph" w:customStyle="1" w:styleId="afffffffffffffffffffc">
    <w:name w:val="Название таблицы"/>
    <w:qFormat/>
    <w:rsid w:val="00B133B5"/>
    <w:pPr>
      <w:spacing w:before="120" w:after="120" w:line="360" w:lineRule="auto"/>
      <w:ind w:firstLine="709"/>
      <w:jc w:val="center"/>
    </w:pPr>
    <w:rPr>
      <w:rFonts w:ascii="Arial" w:eastAsia="Times New Roman" w:hAnsi="Arial" w:cs="Times New Roman"/>
      <w:b/>
      <w:sz w:val="28"/>
      <w:szCs w:val="20"/>
      <w:lang w:eastAsia="ru-RU"/>
    </w:rPr>
  </w:style>
  <w:style w:type="character" w:customStyle="1" w:styleId="0pt">
    <w:name w:val="Основной текст + Интервал 0 pt"/>
    <w:rsid w:val="00B133B5"/>
  </w:style>
  <w:style w:type="paragraph" w:styleId="afffffffffffffffffffd">
    <w:name w:val="Intense Quote"/>
    <w:basedOn w:val="af4"/>
    <w:next w:val="af4"/>
    <w:link w:val="afffffffffffffffffffe"/>
    <w:uiPriority w:val="30"/>
    <w:qFormat/>
    <w:rsid w:val="00B133B5"/>
    <w:pPr>
      <w:pBdr>
        <w:bottom w:val="single" w:sz="4" w:space="4" w:color="4F81BD"/>
      </w:pBdr>
      <w:spacing w:before="200" w:after="280" w:line="276" w:lineRule="auto"/>
      <w:ind w:left="936" w:right="936" w:firstLine="709"/>
      <w:jc w:val="both"/>
    </w:pPr>
    <w:rPr>
      <w:rFonts w:ascii="Calibri" w:hAnsi="Calibri"/>
      <w:b/>
      <w:bCs/>
      <w:i/>
      <w:iCs/>
      <w:color w:val="4F81BD"/>
      <w:sz w:val="20"/>
      <w:szCs w:val="20"/>
    </w:rPr>
  </w:style>
  <w:style w:type="character" w:customStyle="1" w:styleId="afffffffffffffffffffe">
    <w:name w:val="Выделенная цитата Знак"/>
    <w:basedOn w:val="af5"/>
    <w:link w:val="afffffffffffffffffffd"/>
    <w:uiPriority w:val="30"/>
    <w:rsid w:val="00B133B5"/>
    <w:rPr>
      <w:rFonts w:ascii="Calibri" w:eastAsia="Times New Roman" w:hAnsi="Calibri" w:cs="Times New Roman"/>
      <w:b/>
      <w:bCs/>
      <w:i/>
      <w:iCs/>
      <w:color w:val="4F81BD"/>
      <w:sz w:val="20"/>
      <w:szCs w:val="20"/>
      <w:lang w:eastAsia="ru-RU"/>
    </w:rPr>
  </w:style>
  <w:style w:type="paragraph" w:customStyle="1" w:styleId="Style27">
    <w:name w:val="Style27"/>
    <w:basedOn w:val="af4"/>
    <w:uiPriority w:val="99"/>
    <w:qFormat/>
    <w:rsid w:val="00B133B5"/>
    <w:pPr>
      <w:widowControl w:val="0"/>
      <w:autoSpaceDE w:val="0"/>
      <w:autoSpaceDN w:val="0"/>
      <w:adjustRightInd w:val="0"/>
      <w:spacing w:line="324" w:lineRule="exact"/>
      <w:ind w:firstLine="902"/>
      <w:jc w:val="both"/>
    </w:pPr>
  </w:style>
  <w:style w:type="character" w:customStyle="1" w:styleId="14c">
    <w:name w:val="Основной текст (14)_"/>
    <w:link w:val="14d"/>
    <w:locked/>
    <w:rsid w:val="00B133B5"/>
    <w:rPr>
      <w:rFonts w:ascii="Arial" w:eastAsia="Arial" w:hAnsi="Arial" w:cs="Arial"/>
      <w:i/>
      <w:iCs/>
      <w:sz w:val="17"/>
      <w:szCs w:val="17"/>
      <w:shd w:val="clear" w:color="auto" w:fill="FFFFFF"/>
    </w:rPr>
  </w:style>
  <w:style w:type="paragraph" w:customStyle="1" w:styleId="14d">
    <w:name w:val="Основной текст (14)"/>
    <w:basedOn w:val="af4"/>
    <w:link w:val="14c"/>
    <w:qFormat/>
    <w:rsid w:val="00B133B5"/>
    <w:pPr>
      <w:widowControl w:val="0"/>
      <w:shd w:val="clear" w:color="auto" w:fill="FFFFFF"/>
      <w:spacing w:line="0" w:lineRule="atLeast"/>
      <w:ind w:firstLine="709"/>
      <w:jc w:val="both"/>
    </w:pPr>
    <w:rPr>
      <w:rFonts w:ascii="Arial" w:eastAsia="Arial" w:hAnsi="Arial" w:cs="Arial"/>
      <w:i/>
      <w:iCs/>
      <w:sz w:val="17"/>
      <w:szCs w:val="17"/>
      <w:lang w:eastAsia="en-US"/>
    </w:rPr>
  </w:style>
  <w:style w:type="paragraph" w:customStyle="1" w:styleId="font14">
    <w:name w:val="font14"/>
    <w:basedOn w:val="af4"/>
    <w:qFormat/>
    <w:rsid w:val="00B133B5"/>
    <w:pPr>
      <w:spacing w:before="100" w:beforeAutospacing="1" w:after="100" w:afterAutospacing="1"/>
      <w:ind w:firstLine="709"/>
      <w:jc w:val="both"/>
    </w:pPr>
    <w:rPr>
      <w:color w:val="FF0000"/>
      <w:sz w:val="20"/>
      <w:szCs w:val="20"/>
    </w:rPr>
  </w:style>
  <w:style w:type="paragraph" w:customStyle="1" w:styleId="font15">
    <w:name w:val="font15"/>
    <w:basedOn w:val="af4"/>
    <w:qFormat/>
    <w:rsid w:val="00B133B5"/>
    <w:pPr>
      <w:spacing w:before="100" w:beforeAutospacing="1" w:after="100" w:afterAutospacing="1"/>
      <w:ind w:firstLine="709"/>
      <w:jc w:val="both"/>
    </w:pPr>
    <w:rPr>
      <w:color w:val="FF0000"/>
      <w:sz w:val="20"/>
      <w:szCs w:val="20"/>
    </w:rPr>
  </w:style>
  <w:style w:type="paragraph" w:customStyle="1" w:styleId="font16">
    <w:name w:val="font16"/>
    <w:basedOn w:val="af4"/>
    <w:qFormat/>
    <w:rsid w:val="00B133B5"/>
    <w:pPr>
      <w:spacing w:before="100" w:beforeAutospacing="1" w:after="100" w:afterAutospacing="1"/>
      <w:ind w:firstLine="709"/>
      <w:jc w:val="both"/>
    </w:pPr>
    <w:rPr>
      <w:color w:val="FF0000"/>
      <w:sz w:val="20"/>
      <w:szCs w:val="20"/>
    </w:rPr>
  </w:style>
  <w:style w:type="paragraph" w:customStyle="1" w:styleId="xl139">
    <w:name w:val="xl139"/>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b/>
      <w:bCs/>
      <w:color w:val="FF0000"/>
    </w:rPr>
  </w:style>
  <w:style w:type="paragraph" w:customStyle="1" w:styleId="xl140">
    <w:name w:val="xl140"/>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color w:val="FF0000"/>
    </w:rPr>
  </w:style>
  <w:style w:type="paragraph" w:customStyle="1" w:styleId="xl141">
    <w:name w:val="xl141"/>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42">
    <w:name w:val="xl142"/>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43">
    <w:name w:val="xl143"/>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b/>
      <w:bCs/>
    </w:rPr>
  </w:style>
  <w:style w:type="paragraph" w:customStyle="1" w:styleId="xl144">
    <w:name w:val="xl144"/>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45">
    <w:name w:val="xl145"/>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sz w:val="16"/>
      <w:szCs w:val="16"/>
    </w:rPr>
  </w:style>
  <w:style w:type="paragraph" w:customStyle="1" w:styleId="xl146">
    <w:name w:val="xl146"/>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47">
    <w:name w:val="xl147"/>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48">
    <w:name w:val="xl148"/>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b/>
      <w:bCs/>
    </w:rPr>
  </w:style>
  <w:style w:type="paragraph" w:customStyle="1" w:styleId="xl149">
    <w:name w:val="xl149"/>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b/>
      <w:bCs/>
      <w:i/>
      <w:iCs/>
      <w:sz w:val="22"/>
      <w:szCs w:val="22"/>
    </w:rPr>
  </w:style>
  <w:style w:type="paragraph" w:customStyle="1" w:styleId="xl150">
    <w:name w:val="xl150"/>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sz w:val="16"/>
      <w:szCs w:val="16"/>
    </w:rPr>
  </w:style>
  <w:style w:type="paragraph" w:customStyle="1" w:styleId="xl151">
    <w:name w:val="xl151"/>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style>
  <w:style w:type="paragraph" w:customStyle="1" w:styleId="xl152">
    <w:name w:val="xl152"/>
    <w:basedOn w:val="af4"/>
    <w:qFormat/>
    <w:rsid w:val="00B133B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709"/>
      <w:jc w:val="center"/>
    </w:pPr>
    <w:rPr>
      <w:b/>
      <w:bCs/>
    </w:rPr>
  </w:style>
  <w:style w:type="paragraph" w:customStyle="1" w:styleId="xl153">
    <w:name w:val="xl153"/>
    <w:basedOn w:val="af4"/>
    <w:qFormat/>
    <w:rsid w:val="00B133B5"/>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ind w:firstLine="709"/>
      <w:jc w:val="center"/>
    </w:pPr>
  </w:style>
  <w:style w:type="paragraph" w:customStyle="1" w:styleId="xl154">
    <w:name w:val="xl154"/>
    <w:basedOn w:val="af4"/>
    <w:qFormat/>
    <w:rsid w:val="00B133B5"/>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ind w:firstLine="709"/>
      <w:jc w:val="center"/>
    </w:pPr>
  </w:style>
  <w:style w:type="paragraph" w:customStyle="1" w:styleId="xl155">
    <w:name w:val="xl155"/>
    <w:basedOn w:val="af4"/>
    <w:qFormat/>
    <w:rsid w:val="00B133B5"/>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ind w:firstLine="709"/>
      <w:jc w:val="center"/>
    </w:pPr>
    <w:rPr>
      <w:b/>
      <w:bCs/>
    </w:rPr>
  </w:style>
  <w:style w:type="paragraph" w:customStyle="1" w:styleId="xl156">
    <w:name w:val="xl156"/>
    <w:basedOn w:val="af4"/>
    <w:qFormat/>
    <w:rsid w:val="00B133B5"/>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ind w:firstLine="709"/>
      <w:jc w:val="center"/>
    </w:pPr>
  </w:style>
  <w:style w:type="paragraph" w:customStyle="1" w:styleId="xl157">
    <w:name w:val="xl157"/>
    <w:basedOn w:val="af4"/>
    <w:qFormat/>
    <w:rsid w:val="00B133B5"/>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ind w:firstLine="709"/>
      <w:jc w:val="center"/>
    </w:pPr>
  </w:style>
  <w:style w:type="paragraph" w:customStyle="1" w:styleId="xl158">
    <w:name w:val="xl158"/>
    <w:basedOn w:val="af4"/>
    <w:qFormat/>
    <w:rsid w:val="00B133B5"/>
    <w:pPr>
      <w:pBdr>
        <w:top w:val="single" w:sz="4" w:space="0" w:color="auto"/>
        <w:left w:val="single" w:sz="4" w:space="0" w:color="auto"/>
        <w:bottom w:val="single" w:sz="4" w:space="0" w:color="auto"/>
      </w:pBdr>
      <w:shd w:val="clear" w:color="auto" w:fill="FFC000"/>
      <w:spacing w:before="100" w:beforeAutospacing="1" w:after="100" w:afterAutospacing="1"/>
      <w:ind w:firstLine="709"/>
      <w:jc w:val="both"/>
    </w:pPr>
  </w:style>
  <w:style w:type="paragraph" w:customStyle="1" w:styleId="xl159">
    <w:name w:val="xl159"/>
    <w:basedOn w:val="af4"/>
    <w:qFormat/>
    <w:rsid w:val="00B133B5"/>
    <w:pPr>
      <w:pBdr>
        <w:top w:val="single" w:sz="4" w:space="0" w:color="auto"/>
        <w:bottom w:val="single" w:sz="4" w:space="0" w:color="auto"/>
        <w:right w:val="single" w:sz="4" w:space="0" w:color="auto"/>
      </w:pBdr>
      <w:shd w:val="clear" w:color="auto" w:fill="FFC000"/>
      <w:spacing w:before="100" w:beforeAutospacing="1" w:after="100" w:afterAutospacing="1"/>
      <w:ind w:firstLine="709"/>
      <w:jc w:val="both"/>
    </w:pPr>
  </w:style>
  <w:style w:type="paragraph" w:customStyle="1" w:styleId="xl160">
    <w:name w:val="xl160"/>
    <w:basedOn w:val="af4"/>
    <w:qFormat/>
    <w:rsid w:val="00B133B5"/>
    <w:pPr>
      <w:pBdr>
        <w:top w:val="single" w:sz="4" w:space="0" w:color="auto"/>
        <w:left w:val="single" w:sz="4" w:space="0" w:color="auto"/>
        <w:bottom w:val="single" w:sz="4" w:space="0" w:color="auto"/>
      </w:pBdr>
      <w:shd w:val="clear" w:color="auto" w:fill="FFC000"/>
      <w:spacing w:before="100" w:beforeAutospacing="1" w:after="100" w:afterAutospacing="1"/>
      <w:ind w:firstLine="709"/>
      <w:jc w:val="both"/>
    </w:pPr>
    <w:rPr>
      <w:sz w:val="22"/>
      <w:szCs w:val="22"/>
    </w:rPr>
  </w:style>
  <w:style w:type="paragraph" w:customStyle="1" w:styleId="xl161">
    <w:name w:val="xl161"/>
    <w:basedOn w:val="af4"/>
    <w:qFormat/>
    <w:rsid w:val="00B133B5"/>
    <w:pPr>
      <w:pBdr>
        <w:top w:val="single" w:sz="4" w:space="0" w:color="auto"/>
        <w:bottom w:val="single" w:sz="4" w:space="0" w:color="auto"/>
        <w:right w:val="single" w:sz="4" w:space="0" w:color="auto"/>
      </w:pBdr>
      <w:shd w:val="clear" w:color="auto" w:fill="FFC000"/>
      <w:spacing w:before="100" w:beforeAutospacing="1" w:after="100" w:afterAutospacing="1"/>
      <w:ind w:firstLine="709"/>
      <w:jc w:val="both"/>
    </w:pPr>
    <w:rPr>
      <w:sz w:val="22"/>
      <w:szCs w:val="22"/>
    </w:rPr>
  </w:style>
  <w:style w:type="paragraph" w:customStyle="1" w:styleId="xl162">
    <w:name w:val="xl162"/>
    <w:basedOn w:val="af4"/>
    <w:qFormat/>
    <w:rsid w:val="00B133B5"/>
    <w:pPr>
      <w:pBdr>
        <w:top w:val="single" w:sz="4" w:space="0" w:color="auto"/>
        <w:left w:val="single" w:sz="4" w:space="0" w:color="auto"/>
        <w:bottom w:val="single" w:sz="4" w:space="0" w:color="auto"/>
      </w:pBdr>
      <w:shd w:val="clear" w:color="auto" w:fill="FFC000"/>
      <w:spacing w:before="100" w:beforeAutospacing="1" w:after="100" w:afterAutospacing="1"/>
      <w:ind w:firstLine="709"/>
      <w:jc w:val="both"/>
    </w:pPr>
    <w:rPr>
      <w:b/>
      <w:bCs/>
      <w:i/>
      <w:iCs/>
      <w:sz w:val="22"/>
      <w:szCs w:val="22"/>
    </w:rPr>
  </w:style>
  <w:style w:type="paragraph" w:customStyle="1" w:styleId="xl163">
    <w:name w:val="xl163"/>
    <w:basedOn w:val="af4"/>
    <w:qFormat/>
    <w:rsid w:val="00B133B5"/>
    <w:pPr>
      <w:pBdr>
        <w:top w:val="single" w:sz="4" w:space="0" w:color="auto"/>
        <w:bottom w:val="single" w:sz="4" w:space="0" w:color="auto"/>
        <w:right w:val="single" w:sz="4" w:space="0" w:color="auto"/>
      </w:pBdr>
      <w:shd w:val="clear" w:color="auto" w:fill="FFC000"/>
      <w:spacing w:before="100" w:beforeAutospacing="1" w:after="100" w:afterAutospacing="1"/>
      <w:ind w:firstLine="709"/>
      <w:jc w:val="both"/>
    </w:pPr>
    <w:rPr>
      <w:b/>
      <w:bCs/>
      <w:i/>
      <w:iCs/>
      <w:sz w:val="22"/>
      <w:szCs w:val="22"/>
    </w:rPr>
  </w:style>
  <w:style w:type="paragraph" w:customStyle="1" w:styleId="xl164">
    <w:name w:val="xl164"/>
    <w:basedOn w:val="af4"/>
    <w:qFormat/>
    <w:rsid w:val="00B133B5"/>
    <w:pPr>
      <w:pBdr>
        <w:top w:val="single" w:sz="4" w:space="0" w:color="auto"/>
        <w:left w:val="single" w:sz="4" w:space="0" w:color="auto"/>
        <w:bottom w:val="single" w:sz="4" w:space="0" w:color="auto"/>
      </w:pBdr>
      <w:shd w:val="clear" w:color="auto" w:fill="DAEEF3"/>
      <w:spacing w:before="100" w:beforeAutospacing="1" w:after="100" w:afterAutospacing="1"/>
      <w:ind w:firstLine="709"/>
      <w:jc w:val="both"/>
    </w:pPr>
    <w:rPr>
      <w:color w:val="FF0000"/>
    </w:rPr>
  </w:style>
  <w:style w:type="paragraph" w:customStyle="1" w:styleId="xl165">
    <w:name w:val="xl165"/>
    <w:basedOn w:val="af4"/>
    <w:qFormat/>
    <w:rsid w:val="00B133B5"/>
    <w:pPr>
      <w:pBdr>
        <w:top w:val="single" w:sz="4" w:space="0" w:color="auto"/>
        <w:bottom w:val="single" w:sz="4" w:space="0" w:color="auto"/>
        <w:right w:val="single" w:sz="4" w:space="0" w:color="auto"/>
      </w:pBdr>
      <w:shd w:val="clear" w:color="auto" w:fill="DAEEF3"/>
      <w:spacing w:before="100" w:beforeAutospacing="1" w:after="100" w:afterAutospacing="1"/>
      <w:ind w:firstLine="709"/>
      <w:jc w:val="both"/>
    </w:pPr>
    <w:rPr>
      <w:color w:val="FF0000"/>
    </w:rPr>
  </w:style>
  <w:style w:type="paragraph" w:customStyle="1" w:styleId="xl166">
    <w:name w:val="xl166"/>
    <w:basedOn w:val="af4"/>
    <w:qFormat/>
    <w:rsid w:val="00B133B5"/>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ind w:firstLine="709"/>
      <w:jc w:val="both"/>
    </w:pPr>
    <w:rPr>
      <w:color w:val="FF0000"/>
    </w:rPr>
  </w:style>
  <w:style w:type="paragraph" w:customStyle="1" w:styleId="xl167">
    <w:name w:val="xl167"/>
    <w:basedOn w:val="af4"/>
    <w:qFormat/>
    <w:rsid w:val="00B133B5"/>
    <w:pPr>
      <w:pBdr>
        <w:top w:val="single" w:sz="4" w:space="0" w:color="auto"/>
        <w:left w:val="single" w:sz="4" w:space="0" w:color="auto"/>
        <w:bottom w:val="single" w:sz="4" w:space="0" w:color="auto"/>
      </w:pBdr>
      <w:shd w:val="clear" w:color="auto" w:fill="DAEEF3"/>
      <w:spacing w:before="100" w:beforeAutospacing="1" w:after="100" w:afterAutospacing="1"/>
      <w:ind w:firstLine="709"/>
      <w:jc w:val="both"/>
    </w:pPr>
  </w:style>
  <w:style w:type="paragraph" w:customStyle="1" w:styleId="xl168">
    <w:name w:val="xl168"/>
    <w:basedOn w:val="af4"/>
    <w:qFormat/>
    <w:rsid w:val="00B133B5"/>
    <w:pPr>
      <w:pBdr>
        <w:top w:val="single" w:sz="4" w:space="0" w:color="auto"/>
        <w:bottom w:val="single" w:sz="4" w:space="0" w:color="auto"/>
        <w:right w:val="single" w:sz="4" w:space="0" w:color="auto"/>
      </w:pBdr>
      <w:shd w:val="clear" w:color="auto" w:fill="DAEEF3"/>
      <w:spacing w:before="100" w:beforeAutospacing="1" w:after="100" w:afterAutospacing="1"/>
      <w:ind w:firstLine="709"/>
      <w:jc w:val="both"/>
    </w:pPr>
  </w:style>
  <w:style w:type="paragraph" w:customStyle="1" w:styleId="xl169">
    <w:name w:val="xl169"/>
    <w:basedOn w:val="af4"/>
    <w:qFormat/>
    <w:rsid w:val="00B133B5"/>
    <w:pPr>
      <w:pBdr>
        <w:top w:val="single" w:sz="4" w:space="0" w:color="auto"/>
        <w:left w:val="single" w:sz="4" w:space="0" w:color="auto"/>
        <w:bottom w:val="single" w:sz="4" w:space="0" w:color="auto"/>
      </w:pBdr>
      <w:shd w:val="clear" w:color="auto" w:fill="DAEEF3"/>
      <w:spacing w:before="100" w:beforeAutospacing="1" w:after="100" w:afterAutospacing="1"/>
      <w:ind w:firstLine="709"/>
      <w:jc w:val="both"/>
    </w:pPr>
    <w:rPr>
      <w:b/>
      <w:bCs/>
      <w:i/>
      <w:iCs/>
      <w:sz w:val="22"/>
      <w:szCs w:val="22"/>
    </w:rPr>
  </w:style>
  <w:style w:type="paragraph" w:customStyle="1" w:styleId="xl170">
    <w:name w:val="xl170"/>
    <w:basedOn w:val="af4"/>
    <w:qFormat/>
    <w:rsid w:val="00B133B5"/>
    <w:pPr>
      <w:pBdr>
        <w:top w:val="single" w:sz="4" w:space="0" w:color="auto"/>
        <w:bottom w:val="single" w:sz="4" w:space="0" w:color="auto"/>
        <w:right w:val="single" w:sz="4" w:space="0" w:color="auto"/>
      </w:pBdr>
      <w:shd w:val="clear" w:color="auto" w:fill="DAEEF3"/>
      <w:spacing w:before="100" w:beforeAutospacing="1" w:after="100" w:afterAutospacing="1"/>
      <w:ind w:firstLine="709"/>
      <w:jc w:val="both"/>
    </w:pPr>
    <w:rPr>
      <w:b/>
      <w:bCs/>
      <w:i/>
      <w:iCs/>
      <w:sz w:val="22"/>
      <w:szCs w:val="22"/>
    </w:rPr>
  </w:style>
  <w:style w:type="paragraph" w:customStyle="1" w:styleId="xl171">
    <w:name w:val="xl171"/>
    <w:basedOn w:val="af4"/>
    <w:qFormat/>
    <w:rsid w:val="00B133B5"/>
    <w:pPr>
      <w:pBdr>
        <w:top w:val="single" w:sz="4" w:space="0" w:color="auto"/>
        <w:left w:val="single" w:sz="4" w:space="0" w:color="auto"/>
        <w:bottom w:val="single" w:sz="4" w:space="0" w:color="auto"/>
      </w:pBdr>
      <w:shd w:val="clear" w:color="auto" w:fill="FFFF00"/>
      <w:spacing w:before="100" w:beforeAutospacing="1" w:after="100" w:afterAutospacing="1"/>
      <w:ind w:firstLine="709"/>
      <w:jc w:val="both"/>
    </w:pPr>
    <w:rPr>
      <w:b/>
      <w:bCs/>
    </w:rPr>
  </w:style>
  <w:style w:type="paragraph" w:customStyle="1" w:styleId="xl172">
    <w:name w:val="xl172"/>
    <w:basedOn w:val="af4"/>
    <w:qFormat/>
    <w:rsid w:val="00B133B5"/>
    <w:pPr>
      <w:pBdr>
        <w:top w:val="single" w:sz="4" w:space="0" w:color="auto"/>
        <w:bottom w:val="single" w:sz="4" w:space="0" w:color="auto"/>
        <w:right w:val="single" w:sz="4" w:space="0" w:color="auto"/>
      </w:pBdr>
      <w:shd w:val="clear" w:color="auto" w:fill="FFFF00"/>
      <w:spacing w:before="100" w:beforeAutospacing="1" w:after="100" w:afterAutospacing="1"/>
      <w:ind w:firstLine="709"/>
      <w:jc w:val="both"/>
    </w:pPr>
    <w:rPr>
      <w:b/>
      <w:bCs/>
    </w:rPr>
  </w:style>
  <w:style w:type="paragraph" w:customStyle="1" w:styleId="xl173">
    <w:name w:val="xl173"/>
    <w:basedOn w:val="af4"/>
    <w:qFormat/>
    <w:rsid w:val="00B133B5"/>
    <w:pPr>
      <w:pBdr>
        <w:top w:val="single" w:sz="4" w:space="0" w:color="auto"/>
        <w:left w:val="single" w:sz="4" w:space="0" w:color="auto"/>
        <w:bottom w:val="single" w:sz="4" w:space="0" w:color="auto"/>
      </w:pBdr>
      <w:shd w:val="clear" w:color="auto" w:fill="DAEEF3"/>
      <w:spacing w:before="100" w:beforeAutospacing="1" w:after="100" w:afterAutospacing="1"/>
      <w:ind w:firstLine="709"/>
      <w:jc w:val="both"/>
    </w:pPr>
    <w:rPr>
      <w:color w:val="FF0000"/>
    </w:rPr>
  </w:style>
  <w:style w:type="paragraph" w:customStyle="1" w:styleId="xl174">
    <w:name w:val="xl174"/>
    <w:basedOn w:val="af4"/>
    <w:qFormat/>
    <w:rsid w:val="00B133B5"/>
    <w:pPr>
      <w:pBdr>
        <w:top w:val="single" w:sz="4" w:space="0" w:color="auto"/>
        <w:bottom w:val="single" w:sz="4" w:space="0" w:color="auto"/>
        <w:right w:val="single" w:sz="4" w:space="0" w:color="auto"/>
      </w:pBdr>
      <w:shd w:val="clear" w:color="auto" w:fill="DAEEF3"/>
      <w:spacing w:before="100" w:beforeAutospacing="1" w:after="100" w:afterAutospacing="1"/>
      <w:ind w:firstLine="709"/>
      <w:jc w:val="both"/>
    </w:pPr>
    <w:rPr>
      <w:color w:val="FF0000"/>
    </w:rPr>
  </w:style>
  <w:style w:type="paragraph" w:customStyle="1" w:styleId="xl175">
    <w:name w:val="xl175"/>
    <w:basedOn w:val="af4"/>
    <w:qFormat/>
    <w:rsid w:val="00B133B5"/>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ind w:firstLine="709"/>
      <w:jc w:val="both"/>
    </w:pPr>
  </w:style>
  <w:style w:type="paragraph" w:customStyle="1" w:styleId="xl176">
    <w:name w:val="xl176"/>
    <w:basedOn w:val="af4"/>
    <w:qFormat/>
    <w:rsid w:val="00B133B5"/>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ind w:firstLine="709"/>
      <w:jc w:val="both"/>
    </w:pPr>
    <w:rPr>
      <w:rFonts w:ascii="Cambria" w:hAnsi="Cambria"/>
    </w:rPr>
  </w:style>
  <w:style w:type="paragraph" w:customStyle="1" w:styleId="xl177">
    <w:name w:val="xl177"/>
    <w:basedOn w:val="af4"/>
    <w:qFormat/>
    <w:rsid w:val="00B133B5"/>
    <w:pPr>
      <w:pBdr>
        <w:left w:val="single" w:sz="4" w:space="0" w:color="000000"/>
        <w:bottom w:val="single" w:sz="4" w:space="0" w:color="000000"/>
        <w:right w:val="single" w:sz="4" w:space="0" w:color="000000"/>
      </w:pBdr>
      <w:shd w:val="clear" w:color="auto" w:fill="DAEEF3"/>
      <w:spacing w:before="100" w:beforeAutospacing="1" w:after="100" w:afterAutospacing="1"/>
      <w:ind w:firstLine="709"/>
      <w:jc w:val="both"/>
    </w:pPr>
    <w:rPr>
      <w:rFonts w:ascii="Cambria" w:hAnsi="Cambria"/>
    </w:rPr>
  </w:style>
  <w:style w:type="paragraph" w:customStyle="1" w:styleId="xl178">
    <w:name w:val="xl178"/>
    <w:basedOn w:val="af4"/>
    <w:qFormat/>
    <w:rsid w:val="00B133B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709"/>
      <w:jc w:val="both"/>
    </w:pPr>
    <w:rPr>
      <w:b/>
      <w:bCs/>
    </w:rPr>
  </w:style>
  <w:style w:type="paragraph" w:customStyle="1" w:styleId="xl179">
    <w:name w:val="xl179"/>
    <w:basedOn w:val="af4"/>
    <w:qFormat/>
    <w:rsid w:val="00B133B5"/>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ind w:firstLine="709"/>
      <w:jc w:val="center"/>
    </w:pPr>
  </w:style>
  <w:style w:type="paragraph" w:customStyle="1" w:styleId="xl180">
    <w:name w:val="xl180"/>
    <w:basedOn w:val="af4"/>
    <w:qFormat/>
    <w:rsid w:val="00B133B5"/>
    <w:pPr>
      <w:pBdr>
        <w:top w:val="single" w:sz="4" w:space="0" w:color="auto"/>
        <w:left w:val="single" w:sz="4" w:space="0" w:color="auto"/>
        <w:bottom w:val="single" w:sz="4" w:space="0" w:color="auto"/>
      </w:pBdr>
      <w:shd w:val="clear" w:color="auto" w:fill="9BBB59"/>
      <w:spacing w:before="100" w:beforeAutospacing="1" w:after="100" w:afterAutospacing="1"/>
      <w:ind w:firstLine="709"/>
      <w:jc w:val="both"/>
    </w:pPr>
  </w:style>
  <w:style w:type="paragraph" w:customStyle="1" w:styleId="xl181">
    <w:name w:val="xl181"/>
    <w:basedOn w:val="af4"/>
    <w:qFormat/>
    <w:rsid w:val="00B133B5"/>
    <w:pPr>
      <w:pBdr>
        <w:top w:val="single" w:sz="4" w:space="0" w:color="auto"/>
        <w:bottom w:val="single" w:sz="4" w:space="0" w:color="auto"/>
        <w:right w:val="single" w:sz="4" w:space="0" w:color="auto"/>
      </w:pBdr>
      <w:shd w:val="clear" w:color="auto" w:fill="9BBB59"/>
      <w:spacing w:before="100" w:beforeAutospacing="1" w:after="100" w:afterAutospacing="1"/>
      <w:ind w:firstLine="709"/>
      <w:jc w:val="both"/>
    </w:pPr>
  </w:style>
  <w:style w:type="paragraph" w:customStyle="1" w:styleId="xl182">
    <w:name w:val="xl182"/>
    <w:basedOn w:val="af4"/>
    <w:qFormat/>
    <w:rsid w:val="00B133B5"/>
    <w:pPr>
      <w:pBdr>
        <w:top w:val="single" w:sz="4" w:space="0" w:color="auto"/>
        <w:left w:val="single" w:sz="4" w:space="0" w:color="auto"/>
        <w:bottom w:val="single" w:sz="4" w:space="0" w:color="auto"/>
      </w:pBdr>
      <w:shd w:val="clear" w:color="auto" w:fill="FFC000"/>
      <w:spacing w:before="100" w:beforeAutospacing="1" w:after="100" w:afterAutospacing="1"/>
      <w:ind w:firstLine="709"/>
      <w:jc w:val="both"/>
    </w:pPr>
  </w:style>
  <w:style w:type="paragraph" w:customStyle="1" w:styleId="xl183">
    <w:name w:val="xl183"/>
    <w:basedOn w:val="af4"/>
    <w:qFormat/>
    <w:rsid w:val="00B133B5"/>
    <w:pPr>
      <w:pBdr>
        <w:top w:val="single" w:sz="4" w:space="0" w:color="auto"/>
        <w:bottom w:val="single" w:sz="4" w:space="0" w:color="auto"/>
        <w:right w:val="single" w:sz="4" w:space="0" w:color="auto"/>
      </w:pBdr>
      <w:shd w:val="clear" w:color="auto" w:fill="FFC000"/>
      <w:spacing w:before="100" w:beforeAutospacing="1" w:after="100" w:afterAutospacing="1"/>
      <w:ind w:firstLine="709"/>
      <w:jc w:val="both"/>
    </w:pPr>
  </w:style>
  <w:style w:type="paragraph" w:customStyle="1" w:styleId="xl184">
    <w:name w:val="xl184"/>
    <w:basedOn w:val="af4"/>
    <w:qFormat/>
    <w:rsid w:val="00B133B5"/>
    <w:pPr>
      <w:pBdr>
        <w:top w:val="single" w:sz="4" w:space="0" w:color="auto"/>
        <w:left w:val="single" w:sz="4" w:space="0" w:color="auto"/>
        <w:bottom w:val="single" w:sz="4" w:space="0" w:color="auto"/>
      </w:pBdr>
      <w:shd w:val="clear" w:color="auto" w:fill="FFC000"/>
      <w:spacing w:before="100" w:beforeAutospacing="1" w:after="100" w:afterAutospacing="1"/>
      <w:ind w:firstLine="709"/>
      <w:jc w:val="both"/>
    </w:pPr>
    <w:rPr>
      <w:color w:val="FF0000"/>
    </w:rPr>
  </w:style>
  <w:style w:type="paragraph" w:customStyle="1" w:styleId="xl185">
    <w:name w:val="xl185"/>
    <w:basedOn w:val="af4"/>
    <w:qFormat/>
    <w:rsid w:val="00B133B5"/>
    <w:pPr>
      <w:pBdr>
        <w:top w:val="single" w:sz="4" w:space="0" w:color="auto"/>
        <w:bottom w:val="single" w:sz="4" w:space="0" w:color="auto"/>
        <w:right w:val="single" w:sz="4" w:space="0" w:color="auto"/>
      </w:pBdr>
      <w:shd w:val="clear" w:color="auto" w:fill="FFC000"/>
      <w:spacing w:before="100" w:beforeAutospacing="1" w:after="100" w:afterAutospacing="1"/>
      <w:ind w:firstLine="709"/>
      <w:jc w:val="both"/>
    </w:pPr>
    <w:rPr>
      <w:color w:val="FF0000"/>
    </w:rPr>
  </w:style>
  <w:style w:type="paragraph" w:customStyle="1" w:styleId="xl186">
    <w:name w:val="xl186"/>
    <w:basedOn w:val="af4"/>
    <w:qFormat/>
    <w:rsid w:val="00B133B5"/>
    <w:pPr>
      <w:pBdr>
        <w:top w:val="single" w:sz="4" w:space="0" w:color="auto"/>
        <w:left w:val="single" w:sz="4" w:space="0" w:color="auto"/>
        <w:bottom w:val="single" w:sz="4" w:space="0" w:color="auto"/>
      </w:pBdr>
      <w:shd w:val="clear" w:color="auto" w:fill="FFFF00"/>
      <w:spacing w:before="100" w:beforeAutospacing="1" w:after="100" w:afterAutospacing="1"/>
      <w:ind w:firstLine="709"/>
      <w:jc w:val="both"/>
    </w:pPr>
    <w:rPr>
      <w:b/>
      <w:bCs/>
      <w:color w:val="FF0000"/>
    </w:rPr>
  </w:style>
  <w:style w:type="paragraph" w:customStyle="1" w:styleId="xl187">
    <w:name w:val="xl187"/>
    <w:basedOn w:val="af4"/>
    <w:qFormat/>
    <w:rsid w:val="00B133B5"/>
    <w:pPr>
      <w:pBdr>
        <w:top w:val="single" w:sz="4" w:space="0" w:color="auto"/>
        <w:bottom w:val="single" w:sz="4" w:space="0" w:color="auto"/>
        <w:right w:val="single" w:sz="4" w:space="0" w:color="auto"/>
      </w:pBdr>
      <w:shd w:val="clear" w:color="auto" w:fill="FFFF00"/>
      <w:spacing w:before="100" w:beforeAutospacing="1" w:after="100" w:afterAutospacing="1"/>
      <w:ind w:firstLine="709"/>
      <w:jc w:val="both"/>
    </w:pPr>
    <w:rPr>
      <w:b/>
      <w:bCs/>
      <w:color w:val="FF0000"/>
    </w:rPr>
  </w:style>
  <w:style w:type="character" w:customStyle="1" w:styleId="1d">
    <w:name w:val="Текст1 Знак"/>
    <w:link w:val="1c"/>
    <w:locked/>
    <w:rsid w:val="00B133B5"/>
    <w:rPr>
      <w:rFonts w:ascii="Courier New" w:eastAsia="Times New Roman" w:hAnsi="Courier New" w:cs="Times New Roman"/>
      <w:sz w:val="20"/>
      <w:szCs w:val="28"/>
      <w:lang w:eastAsia="ar-SA"/>
    </w:rPr>
  </w:style>
  <w:style w:type="character" w:customStyle="1" w:styleId="1ffff8">
    <w:name w:val="Заголовок 1 инж Знак"/>
    <w:link w:val="1ffff9"/>
    <w:locked/>
    <w:rsid w:val="00B133B5"/>
    <w:rPr>
      <w:rFonts w:ascii="Arial" w:hAnsi="Arial" w:cs="Arial"/>
      <w:b/>
    </w:rPr>
  </w:style>
  <w:style w:type="paragraph" w:customStyle="1" w:styleId="1ffff9">
    <w:name w:val="Заголовок 1 инж"/>
    <w:basedOn w:val="af4"/>
    <w:link w:val="1ffff8"/>
    <w:qFormat/>
    <w:rsid w:val="00B133B5"/>
    <w:pPr>
      <w:spacing w:before="480" w:after="240" w:line="276" w:lineRule="auto"/>
      <w:ind w:left="964" w:firstLine="709"/>
      <w:jc w:val="both"/>
    </w:pPr>
    <w:rPr>
      <w:rFonts w:ascii="Arial" w:eastAsiaTheme="minorHAnsi" w:hAnsi="Arial" w:cs="Arial"/>
      <w:b/>
      <w:sz w:val="22"/>
      <w:szCs w:val="22"/>
      <w:lang w:eastAsia="en-US"/>
    </w:rPr>
  </w:style>
  <w:style w:type="character" w:customStyle="1" w:styleId="1TimesNewRoman">
    <w:name w:val="Заголовок 1 + Times New Roman Знак"/>
    <w:aliases w:val="14 пт Знак,кернинг от 16 пт Знак"/>
    <w:link w:val="1TimesNewRoman0"/>
    <w:locked/>
    <w:rsid w:val="00B133B5"/>
    <w:rPr>
      <w:b/>
      <w:szCs w:val="24"/>
      <w:lang w:eastAsia="ar-SA"/>
    </w:rPr>
  </w:style>
  <w:style w:type="paragraph" w:customStyle="1" w:styleId="1TimesNewRoman0">
    <w:name w:val="Заголовок 1 + Times New Roman"/>
    <w:aliases w:val="14 пт,кернинг от 16 пт"/>
    <w:basedOn w:val="af4"/>
    <w:link w:val="1TimesNewRoman"/>
    <w:qFormat/>
    <w:rsid w:val="00B133B5"/>
    <w:pPr>
      <w:spacing w:line="355" w:lineRule="auto"/>
      <w:ind w:left="342" w:right="284" w:firstLine="798"/>
      <w:jc w:val="center"/>
    </w:pPr>
    <w:rPr>
      <w:rFonts w:asciiTheme="minorHAnsi" w:eastAsiaTheme="minorHAnsi" w:hAnsiTheme="minorHAnsi" w:cstheme="minorBidi"/>
      <w:b/>
      <w:sz w:val="22"/>
      <w:lang w:eastAsia="ar-SA"/>
    </w:rPr>
  </w:style>
  <w:style w:type="character" w:customStyle="1" w:styleId="affffffffffffffffffff">
    <w:name w:val="Основной текст + Полужирный"/>
    <w:aliases w:val="Курсив,Основной текст + 12 pt,Основной текст + 12,5 pt4,Основной текст (2) + 9 pt,Основной текст + 11 pt,Колонтитул + Bookman Old Style,Колонтитул + 10 pt,Интервал 1 pt"/>
    <w:qFormat/>
    <w:rsid w:val="00B133B5"/>
    <w:rPr>
      <w:b/>
      <w:bCs/>
      <w:i/>
      <w:iCs/>
      <w:color w:val="000000"/>
      <w:spacing w:val="0"/>
      <w:w w:val="100"/>
      <w:position w:val="0"/>
      <w:sz w:val="23"/>
      <w:szCs w:val="23"/>
      <w:shd w:val="clear" w:color="auto" w:fill="FFFFFF"/>
      <w:lang w:val="ru-RU"/>
    </w:rPr>
  </w:style>
  <w:style w:type="character" w:customStyle="1" w:styleId="77">
    <w:name w:val="Основной текст (7)"/>
    <w:rsid w:val="00B133B5"/>
    <w:rPr>
      <w:rFonts w:ascii="Arial" w:eastAsia="Arial" w:hAnsi="Arial" w:cs="Arial"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9pt">
    <w:name w:val="Основной текст + 9 pt"/>
    <w:aliases w:val="Интервал 0 pt,Интервал -2 pt"/>
    <w:rsid w:val="00B133B5"/>
    <w:rPr>
      <w:rFonts w:ascii="Arial" w:eastAsia="Arial" w:hAnsi="Arial" w:cs="Arial" w:hint="default"/>
      <w:b w:val="0"/>
      <w:bCs w:val="0"/>
      <w:i w:val="0"/>
      <w:iCs w:val="0"/>
      <w:smallCaps w:val="0"/>
      <w:strike w:val="0"/>
      <w:dstrike w:val="0"/>
      <w:color w:val="000000"/>
      <w:spacing w:val="-3"/>
      <w:w w:val="100"/>
      <w:position w:val="0"/>
      <w:sz w:val="22"/>
      <w:szCs w:val="22"/>
      <w:u w:val="none"/>
      <w:effect w:val="none"/>
      <w:shd w:val="clear" w:color="auto" w:fill="FFFFFF"/>
      <w:lang w:val="ru-RU"/>
    </w:rPr>
  </w:style>
  <w:style w:type="character" w:customStyle="1" w:styleId="affffffffffffffffffff0">
    <w:name w:val="Основной текст + Малые прописные"/>
    <w:rsid w:val="00B133B5"/>
    <w:rPr>
      <w:rFonts w:ascii="Arial" w:eastAsia="Arial" w:hAnsi="Arial" w:cs="Arial" w:hint="default"/>
      <w:b w:val="0"/>
      <w:bCs w:val="0"/>
      <w:i w:val="0"/>
      <w:iCs w:val="0"/>
      <w:smallCaps/>
      <w:strike w:val="0"/>
      <w:dstrike w:val="0"/>
      <w:color w:val="000000"/>
      <w:spacing w:val="0"/>
      <w:w w:val="100"/>
      <w:position w:val="0"/>
      <w:sz w:val="23"/>
      <w:szCs w:val="23"/>
      <w:u w:val="none"/>
      <w:effect w:val="none"/>
      <w:shd w:val="clear" w:color="auto" w:fill="FFFFFF"/>
      <w:lang w:val="ru-RU"/>
    </w:rPr>
  </w:style>
  <w:style w:type="character" w:customStyle="1" w:styleId="10pt0">
    <w:name w:val="Основной текст + 10 pt"/>
    <w:aliases w:val="Интервал 0 pt2"/>
    <w:rsid w:val="00B133B5"/>
    <w:rPr>
      <w:rFonts w:ascii="Arial Unicode MS" w:eastAsia="Arial Unicode MS" w:hAnsi="Arial Unicode MS" w:cs="Arial Unicode MS" w:hint="eastAsia"/>
      <w:b w:val="0"/>
      <w:bCs w:val="0"/>
      <w:i w:val="0"/>
      <w:iCs w:val="0"/>
      <w:smallCaps w:val="0"/>
      <w:strike w:val="0"/>
      <w:dstrike w:val="0"/>
      <w:color w:val="000000"/>
      <w:spacing w:val="-4"/>
      <w:w w:val="100"/>
      <w:position w:val="0"/>
      <w:sz w:val="20"/>
      <w:szCs w:val="20"/>
      <w:u w:val="none"/>
      <w:effect w:val="none"/>
      <w:shd w:val="clear" w:color="auto" w:fill="FFFFFF"/>
      <w:lang w:val="ru-RU"/>
    </w:rPr>
  </w:style>
  <w:style w:type="character" w:customStyle="1" w:styleId="FontStyle144">
    <w:name w:val="Font Style144"/>
    <w:uiPriority w:val="99"/>
    <w:rsid w:val="00B133B5"/>
    <w:rPr>
      <w:rFonts w:ascii="Arial" w:hAnsi="Arial" w:cs="Arial" w:hint="default"/>
      <w:b/>
      <w:bCs/>
      <w:sz w:val="22"/>
      <w:szCs w:val="22"/>
    </w:rPr>
  </w:style>
  <w:style w:type="character" w:customStyle="1" w:styleId="14pt1">
    <w:name w:val="Стиль Основной текст + 14 pt Знак"/>
    <w:rsid w:val="00B133B5"/>
    <w:rPr>
      <w:sz w:val="28"/>
      <w:szCs w:val="24"/>
      <w:lang w:val="ru-RU" w:eastAsia="ar-SA" w:bidi="ar-SA"/>
    </w:rPr>
  </w:style>
  <w:style w:type="character" w:customStyle="1" w:styleId="afffffa">
    <w:name w:val="Обыч одинарный Знак"/>
    <w:link w:val="afffff9"/>
    <w:rsid w:val="00B133B5"/>
    <w:rPr>
      <w:rFonts w:ascii="Times New Roman" w:eastAsia="Times New Roman" w:hAnsi="Times New Roman" w:cs="Times New Roman"/>
      <w:sz w:val="24"/>
      <w:szCs w:val="24"/>
      <w:lang w:eastAsia="ru-RU"/>
    </w:rPr>
  </w:style>
  <w:style w:type="paragraph" w:customStyle="1" w:styleId="5f3">
    <w:name w:val="Обычный5"/>
    <w:qFormat/>
    <w:rsid w:val="00B133B5"/>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40">
    <w:name w:val="Основной текст 24"/>
    <w:basedOn w:val="af4"/>
    <w:qFormat/>
    <w:rsid w:val="00B133B5"/>
    <w:pPr>
      <w:overflowPunct w:val="0"/>
      <w:autoSpaceDE w:val="0"/>
      <w:autoSpaceDN w:val="0"/>
      <w:adjustRightInd w:val="0"/>
      <w:spacing w:line="360" w:lineRule="auto"/>
      <w:ind w:firstLine="720"/>
      <w:jc w:val="both"/>
    </w:pPr>
    <w:rPr>
      <w:szCs w:val="20"/>
    </w:rPr>
  </w:style>
  <w:style w:type="paragraph" w:customStyle="1" w:styleId="78">
    <w:name w:val="Обычный7"/>
    <w:qFormat/>
    <w:rsid w:val="00B133B5"/>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51">
    <w:name w:val="Основной текст 25"/>
    <w:basedOn w:val="af4"/>
    <w:qFormat/>
    <w:rsid w:val="00B133B5"/>
    <w:pPr>
      <w:overflowPunct w:val="0"/>
      <w:autoSpaceDE w:val="0"/>
      <w:autoSpaceDN w:val="0"/>
      <w:adjustRightInd w:val="0"/>
      <w:spacing w:line="360" w:lineRule="auto"/>
      <w:ind w:firstLine="720"/>
      <w:jc w:val="both"/>
    </w:pPr>
    <w:rPr>
      <w:szCs w:val="20"/>
    </w:rPr>
  </w:style>
  <w:style w:type="numbering" w:customStyle="1" w:styleId="152">
    <w:name w:val="Нет списка15"/>
    <w:next w:val="af7"/>
    <w:semiHidden/>
    <w:unhideWhenUsed/>
    <w:rsid w:val="00B133B5"/>
  </w:style>
  <w:style w:type="table" w:customStyle="1" w:styleId="69">
    <w:name w:val="Сетка таблицы6"/>
    <w:basedOn w:val="af6"/>
    <w:next w:val="aff"/>
    <w:uiPriority w:val="59"/>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f">
    <w:name w:val="Заголовок 1 Знак1"/>
    <w:aliases w:val="Заголовок 1 Знак1 Знак Знак,Заголовок 1 Знак Знак Знак Знак,Заголовок 1 Знак1 Знак Знак Знак Знак,Заголовок 1 Знак Знак Знак Знак Знак Знак,Заголовок 1 Знак Знак1 Знак Знак Знак,Заголовок 1 Знак1 Знак1 Знак,Заголовок I Знак1,. Знак1"/>
    <w:uiPriority w:val="99"/>
    <w:qFormat/>
    <w:rsid w:val="00B133B5"/>
    <w:rPr>
      <w:b/>
      <w:sz w:val="28"/>
    </w:rPr>
  </w:style>
  <w:style w:type="paragraph" w:customStyle="1" w:styleId="affffffffffffffffffff1">
    <w:name w:val="Новый абзац"/>
    <w:basedOn w:val="af4"/>
    <w:qFormat/>
    <w:rsid w:val="00B133B5"/>
    <w:pPr>
      <w:spacing w:after="120"/>
      <w:ind w:firstLine="567"/>
      <w:jc w:val="both"/>
    </w:pPr>
    <w:rPr>
      <w:rFonts w:ascii="Arial" w:hAnsi="Arial"/>
      <w:szCs w:val="20"/>
    </w:rPr>
  </w:style>
  <w:style w:type="paragraph" w:customStyle="1" w:styleId="SectionTitle">
    <w:name w:val="Section Title"/>
    <w:basedOn w:val="16"/>
    <w:next w:val="16"/>
    <w:qFormat/>
    <w:rsid w:val="00B133B5"/>
    <w:pPr>
      <w:keepLines w:val="0"/>
      <w:tabs>
        <w:tab w:val="left" w:pos="360"/>
      </w:tabs>
      <w:spacing w:before="0" w:after="280"/>
      <w:ind w:left="851" w:firstLine="709"/>
      <w:jc w:val="both"/>
      <w:outlineLvl w:val="9"/>
    </w:pPr>
    <w:rPr>
      <w:rFonts w:ascii="Times New Roman" w:eastAsia="Times New Roman" w:hAnsi="Times New Roman" w:cs="Times New Roman"/>
      <w:bCs w:val="0"/>
      <w:caps/>
      <w:color w:val="auto"/>
      <w:kern w:val="28"/>
      <w:sz w:val="24"/>
      <w:szCs w:val="20"/>
      <w:lang w:val="en-US"/>
    </w:rPr>
  </w:style>
  <w:style w:type="paragraph" w:customStyle="1" w:styleId="TableTitle">
    <w:name w:val="Table Title"/>
    <w:basedOn w:val="af4"/>
    <w:next w:val="af4"/>
    <w:link w:val="TableTitle0"/>
    <w:qFormat/>
    <w:rsid w:val="00B133B5"/>
    <w:pPr>
      <w:spacing w:before="120" w:after="240"/>
      <w:ind w:firstLine="709"/>
      <w:jc w:val="center"/>
    </w:pPr>
    <w:rPr>
      <w:rFonts w:ascii="Arial" w:hAnsi="Arial"/>
      <w:b/>
      <w:caps/>
      <w:sz w:val="22"/>
      <w:lang w:val="en-US"/>
    </w:rPr>
  </w:style>
  <w:style w:type="character" w:customStyle="1" w:styleId="TableTitle0">
    <w:name w:val="Table Title Знак"/>
    <w:link w:val="TableTitle"/>
    <w:rsid w:val="00B133B5"/>
    <w:rPr>
      <w:rFonts w:ascii="Arial" w:eastAsia="Times New Roman" w:hAnsi="Arial" w:cs="Times New Roman"/>
      <w:b/>
      <w:caps/>
      <w:szCs w:val="24"/>
      <w:lang w:val="en-US" w:eastAsia="ru-RU"/>
    </w:rPr>
  </w:style>
  <w:style w:type="paragraph" w:customStyle="1" w:styleId="TableHeading">
    <w:name w:val="Table Heading"/>
    <w:basedOn w:val="af4"/>
    <w:next w:val="af4"/>
    <w:qFormat/>
    <w:rsid w:val="00B133B5"/>
    <w:pPr>
      <w:spacing w:before="120" w:after="120"/>
      <w:ind w:firstLine="709"/>
      <w:jc w:val="center"/>
    </w:pPr>
    <w:rPr>
      <w:rFonts w:ascii="Arial" w:hAnsi="Arial"/>
      <w:b/>
      <w:sz w:val="22"/>
    </w:rPr>
  </w:style>
  <w:style w:type="paragraph" w:customStyle="1" w:styleId="129">
    <w:name w:val="Обыч. 12"/>
    <w:basedOn w:val="af4"/>
    <w:link w:val="12a"/>
    <w:qFormat/>
    <w:rsid w:val="00B133B5"/>
    <w:pPr>
      <w:spacing w:line="312" w:lineRule="auto"/>
      <w:ind w:firstLine="578"/>
      <w:jc w:val="both"/>
    </w:pPr>
  </w:style>
  <w:style w:type="character" w:customStyle="1" w:styleId="12a">
    <w:name w:val="Обыч. 12 Знак"/>
    <w:link w:val="129"/>
    <w:rsid w:val="00B133B5"/>
    <w:rPr>
      <w:rFonts w:ascii="Times New Roman" w:eastAsia="Times New Roman" w:hAnsi="Times New Roman" w:cs="Times New Roman"/>
      <w:sz w:val="24"/>
      <w:szCs w:val="24"/>
      <w:lang w:eastAsia="ru-RU"/>
    </w:rPr>
  </w:style>
  <w:style w:type="paragraph" w:customStyle="1" w:styleId="1ffffa">
    <w:name w:val="Знак Знак1 Знак Знак Знак Знак Знак Знак Знак Знак Знак Знак"/>
    <w:basedOn w:val="af4"/>
    <w:qFormat/>
    <w:rsid w:val="00B133B5"/>
    <w:pPr>
      <w:ind w:firstLine="709"/>
      <w:jc w:val="both"/>
    </w:pPr>
    <w:rPr>
      <w:sz w:val="28"/>
      <w:szCs w:val="20"/>
    </w:rPr>
  </w:style>
  <w:style w:type="character" w:customStyle="1" w:styleId="FontStyle39">
    <w:name w:val="Font Style39"/>
    <w:rsid w:val="00B133B5"/>
    <w:rPr>
      <w:rFonts w:ascii="Times New Roman" w:hAnsi="Times New Roman" w:cs="Times New Roman"/>
      <w:sz w:val="20"/>
      <w:szCs w:val="20"/>
    </w:rPr>
  </w:style>
  <w:style w:type="paragraph" w:customStyle="1" w:styleId="u">
    <w:name w:val="u"/>
    <w:basedOn w:val="af4"/>
    <w:qFormat/>
    <w:rsid w:val="00B133B5"/>
    <w:pPr>
      <w:spacing w:before="100" w:beforeAutospacing="1" w:after="100" w:afterAutospacing="1"/>
      <w:ind w:firstLine="709"/>
      <w:jc w:val="both"/>
    </w:pPr>
  </w:style>
  <w:style w:type="paragraph" w:customStyle="1" w:styleId="uni">
    <w:name w:val="uni"/>
    <w:basedOn w:val="af4"/>
    <w:qFormat/>
    <w:rsid w:val="00B133B5"/>
    <w:pPr>
      <w:spacing w:before="100" w:beforeAutospacing="1" w:after="100" w:afterAutospacing="1"/>
      <w:ind w:firstLine="709"/>
      <w:jc w:val="both"/>
    </w:pPr>
  </w:style>
  <w:style w:type="paragraph" w:customStyle="1" w:styleId="unip">
    <w:name w:val="unip"/>
    <w:basedOn w:val="af4"/>
    <w:qFormat/>
    <w:rsid w:val="00B133B5"/>
    <w:pPr>
      <w:spacing w:before="100" w:beforeAutospacing="1" w:after="100" w:afterAutospacing="1"/>
      <w:ind w:firstLine="709"/>
      <w:jc w:val="both"/>
    </w:pPr>
  </w:style>
  <w:style w:type="character" w:customStyle="1" w:styleId="b-serp-itemtextpassage">
    <w:name w:val="b-serp-item__text_passage"/>
    <w:basedOn w:val="af5"/>
    <w:rsid w:val="00B133B5"/>
  </w:style>
  <w:style w:type="character" w:customStyle="1" w:styleId="b-serp-urlitem">
    <w:name w:val="b-serp-url__item"/>
    <w:basedOn w:val="af5"/>
    <w:rsid w:val="00B133B5"/>
  </w:style>
  <w:style w:type="character" w:customStyle="1" w:styleId="b-serp-urlmark">
    <w:name w:val="b-serp-url__mark"/>
    <w:basedOn w:val="af5"/>
    <w:rsid w:val="00B133B5"/>
  </w:style>
  <w:style w:type="character" w:customStyle="1" w:styleId="FontStyle185">
    <w:name w:val="Font Style185"/>
    <w:uiPriority w:val="99"/>
    <w:rsid w:val="00B133B5"/>
    <w:rPr>
      <w:rFonts w:ascii="Times New Roman" w:hAnsi="Times New Roman" w:cs="Times New Roman"/>
      <w:sz w:val="26"/>
      <w:szCs w:val="26"/>
    </w:rPr>
  </w:style>
  <w:style w:type="character" w:customStyle="1" w:styleId="FontStyle48">
    <w:name w:val="Font Style48"/>
    <w:uiPriority w:val="99"/>
    <w:rsid w:val="00B133B5"/>
    <w:rPr>
      <w:rFonts w:ascii="Times New Roman" w:hAnsi="Times New Roman" w:cs="Times New Roman"/>
      <w:sz w:val="26"/>
      <w:szCs w:val="26"/>
    </w:rPr>
  </w:style>
  <w:style w:type="numbering" w:customStyle="1" w:styleId="165">
    <w:name w:val="Нет списка16"/>
    <w:next w:val="af7"/>
    <w:uiPriority w:val="99"/>
    <w:semiHidden/>
    <w:unhideWhenUsed/>
    <w:rsid w:val="00B133B5"/>
  </w:style>
  <w:style w:type="table" w:customStyle="1" w:styleId="79">
    <w:name w:val="Сетка таблицы7"/>
    <w:basedOn w:val="af6"/>
    <w:next w:val="aff"/>
    <w:uiPriority w:val="59"/>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f7"/>
    <w:uiPriority w:val="99"/>
    <w:semiHidden/>
    <w:rsid w:val="00B133B5"/>
  </w:style>
  <w:style w:type="numbering" w:customStyle="1" w:styleId="21b">
    <w:name w:val="Нет списка21"/>
    <w:next w:val="af7"/>
    <w:uiPriority w:val="99"/>
    <w:semiHidden/>
    <w:rsid w:val="00B133B5"/>
  </w:style>
  <w:style w:type="numbering" w:customStyle="1" w:styleId="315">
    <w:name w:val="Нет списка31"/>
    <w:next w:val="af7"/>
    <w:uiPriority w:val="99"/>
    <w:semiHidden/>
    <w:unhideWhenUsed/>
    <w:rsid w:val="00B133B5"/>
  </w:style>
  <w:style w:type="numbering" w:customStyle="1" w:styleId="410">
    <w:name w:val="Нет списка41"/>
    <w:next w:val="af7"/>
    <w:uiPriority w:val="99"/>
    <w:semiHidden/>
    <w:rsid w:val="00B133B5"/>
  </w:style>
  <w:style w:type="numbering" w:customStyle="1" w:styleId="511">
    <w:name w:val="Нет списка51"/>
    <w:next w:val="af7"/>
    <w:uiPriority w:val="99"/>
    <w:semiHidden/>
    <w:rsid w:val="00B133B5"/>
  </w:style>
  <w:style w:type="numbering" w:customStyle="1" w:styleId="610">
    <w:name w:val="Нет списка61"/>
    <w:next w:val="af7"/>
    <w:semiHidden/>
    <w:rsid w:val="00B133B5"/>
  </w:style>
  <w:style w:type="numbering" w:customStyle="1" w:styleId="710">
    <w:name w:val="Нет списка71"/>
    <w:next w:val="af7"/>
    <w:uiPriority w:val="99"/>
    <w:semiHidden/>
    <w:rsid w:val="00B133B5"/>
  </w:style>
  <w:style w:type="numbering" w:customStyle="1" w:styleId="810">
    <w:name w:val="Нет списка81"/>
    <w:next w:val="af7"/>
    <w:uiPriority w:val="99"/>
    <w:semiHidden/>
    <w:unhideWhenUsed/>
    <w:rsid w:val="00B133B5"/>
  </w:style>
  <w:style w:type="numbering" w:customStyle="1" w:styleId="910">
    <w:name w:val="Нет списка91"/>
    <w:next w:val="af7"/>
    <w:semiHidden/>
    <w:rsid w:val="00B133B5"/>
  </w:style>
  <w:style w:type="numbering" w:customStyle="1" w:styleId="1010">
    <w:name w:val="Нет списка101"/>
    <w:next w:val="af7"/>
    <w:semiHidden/>
    <w:unhideWhenUsed/>
    <w:rsid w:val="00B133B5"/>
  </w:style>
  <w:style w:type="numbering" w:customStyle="1" w:styleId="14">
    <w:name w:val="Стиль14"/>
    <w:basedOn w:val="af7"/>
    <w:rsid w:val="00B133B5"/>
    <w:pPr>
      <w:numPr>
        <w:numId w:val="41"/>
      </w:numPr>
    </w:pPr>
  </w:style>
  <w:style w:type="numbering" w:customStyle="1" w:styleId="31">
    <w:name w:val="Стиль31"/>
    <w:uiPriority w:val="99"/>
    <w:rsid w:val="00B133B5"/>
    <w:pPr>
      <w:numPr>
        <w:numId w:val="46"/>
      </w:numPr>
    </w:pPr>
  </w:style>
  <w:style w:type="numbering" w:customStyle="1" w:styleId="41">
    <w:name w:val="Стиль41"/>
    <w:uiPriority w:val="99"/>
    <w:rsid w:val="00B133B5"/>
    <w:pPr>
      <w:numPr>
        <w:numId w:val="47"/>
      </w:numPr>
    </w:pPr>
  </w:style>
  <w:style w:type="numbering" w:customStyle="1" w:styleId="51">
    <w:name w:val="Стиль51"/>
    <w:uiPriority w:val="99"/>
    <w:rsid w:val="00B133B5"/>
    <w:pPr>
      <w:numPr>
        <w:numId w:val="36"/>
      </w:numPr>
    </w:pPr>
  </w:style>
  <w:style w:type="numbering" w:customStyle="1" w:styleId="81">
    <w:name w:val="Стиль81"/>
    <w:uiPriority w:val="99"/>
    <w:rsid w:val="00B133B5"/>
    <w:pPr>
      <w:numPr>
        <w:numId w:val="27"/>
      </w:numPr>
    </w:pPr>
  </w:style>
  <w:style w:type="numbering" w:customStyle="1" w:styleId="111">
    <w:name w:val="Стиль111"/>
    <w:uiPriority w:val="99"/>
    <w:rsid w:val="00B133B5"/>
    <w:pPr>
      <w:numPr>
        <w:numId w:val="48"/>
      </w:numPr>
    </w:pPr>
  </w:style>
  <w:style w:type="numbering" w:customStyle="1" w:styleId="131">
    <w:name w:val="Стиль131"/>
    <w:uiPriority w:val="99"/>
    <w:rsid w:val="00B133B5"/>
    <w:pPr>
      <w:numPr>
        <w:numId w:val="49"/>
      </w:numPr>
    </w:pPr>
  </w:style>
  <w:style w:type="numbering" w:customStyle="1" w:styleId="1111111">
    <w:name w:val="1 / 1.1 / 1.1.11"/>
    <w:basedOn w:val="af7"/>
    <w:next w:val="111111"/>
    <w:rsid w:val="00B133B5"/>
    <w:pPr>
      <w:numPr>
        <w:numId w:val="51"/>
      </w:numPr>
    </w:pPr>
  </w:style>
  <w:style w:type="numbering" w:customStyle="1" w:styleId="1ai1">
    <w:name w:val="1 / a / i1"/>
    <w:basedOn w:val="af7"/>
    <w:next w:val="1ai"/>
    <w:rsid w:val="00B133B5"/>
    <w:pPr>
      <w:numPr>
        <w:numId w:val="52"/>
      </w:numPr>
    </w:pPr>
  </w:style>
  <w:style w:type="numbering" w:customStyle="1" w:styleId="15">
    <w:name w:val="Статья / Раздел1"/>
    <w:basedOn w:val="af7"/>
    <w:next w:val="af3"/>
    <w:rsid w:val="00B133B5"/>
    <w:pPr>
      <w:numPr>
        <w:numId w:val="53"/>
      </w:numPr>
    </w:pPr>
  </w:style>
  <w:style w:type="numbering" w:customStyle="1" w:styleId="4152">
    <w:name w:val="Стиль4152"/>
    <w:rsid w:val="00B133B5"/>
    <w:pPr>
      <w:numPr>
        <w:numId w:val="45"/>
      </w:numPr>
    </w:pPr>
  </w:style>
  <w:style w:type="numbering" w:customStyle="1" w:styleId="41511">
    <w:name w:val="Стиль41511"/>
    <w:rsid w:val="00B133B5"/>
    <w:pPr>
      <w:numPr>
        <w:numId w:val="50"/>
      </w:numPr>
    </w:pPr>
  </w:style>
  <w:style w:type="table" w:customStyle="1" w:styleId="-210">
    <w:name w:val="Светлый список - Акцент 21"/>
    <w:basedOn w:val="af6"/>
    <w:next w:val="-23"/>
    <w:uiPriority w:val="61"/>
    <w:rsid w:val="00B133B5"/>
    <w:pPr>
      <w:spacing w:after="0" w:line="240" w:lineRule="auto"/>
      <w:ind w:firstLine="709"/>
      <w:jc w:val="both"/>
    </w:pPr>
    <w:rPr>
      <w:rFonts w:ascii="Calibri" w:eastAsia="Times New Roman" w:hAnsi="Calibri" w:cs="Times New Roman"/>
      <w:color w:val="000000"/>
      <w:sz w:val="20"/>
      <w:szCs w:val="20"/>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pPr>
        <w:spacing w:before="0" w:after="0" w:line="240" w:lineRule="auto"/>
      </w:pPr>
      <w:rPr>
        <w:rFonts w:ascii="Times New Roman" w:hAnsi="Times New Roman"/>
        <w:b/>
        <w:bCs/>
        <w:color w:val="auto"/>
        <w:sz w:val="24"/>
      </w:rPr>
      <w:tblPr/>
      <w:tcPr>
        <w:shd w:val="clear" w:color="auto" w:fill="FFFFFF"/>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tblStylePr w:type="band2Horz">
      <w:tblPr/>
      <w:tcPr>
        <w:tcBorders>
          <w:top w:val="nil"/>
          <w:left w:val="nil"/>
          <w:bottom w:val="nil"/>
          <w:right w:val="nil"/>
          <w:insideH w:val="nil"/>
          <w:insideV w:val="nil"/>
          <w:tl2br w:val="nil"/>
          <w:tr2bl w:val="nil"/>
        </w:tcBorders>
        <w:shd w:val="clear" w:color="auto" w:fill="auto"/>
      </w:tcPr>
    </w:tblStylePr>
  </w:style>
  <w:style w:type="table" w:customStyle="1" w:styleId="-61">
    <w:name w:val="Светлая заливка - Акцент 61"/>
    <w:basedOn w:val="af6"/>
    <w:next w:val="-60"/>
    <w:uiPriority w:val="60"/>
    <w:rsid w:val="00B133B5"/>
    <w:pPr>
      <w:spacing w:after="0" w:line="240" w:lineRule="auto"/>
      <w:ind w:firstLine="709"/>
      <w:jc w:val="both"/>
    </w:pPr>
    <w:rPr>
      <w:rFonts w:ascii="Calibri" w:eastAsia="Times New Roman" w:hAnsi="Calibri"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rPr>
        <w:color w:val="auto"/>
      </w:rPr>
      <w:tblPr/>
      <w:tcPr>
        <w:shd w:val="clear" w:color="auto" w:fill="FFFFFF"/>
      </w:tcPr>
    </w:tblStylePr>
    <w:tblStylePr w:type="band1Horz">
      <w:tblPr/>
      <w:tcPr>
        <w:shd w:val="clear" w:color="auto" w:fill="FFFFFF"/>
      </w:tcPr>
    </w:tblStylePr>
  </w:style>
  <w:style w:type="numbering" w:customStyle="1" w:styleId="1110">
    <w:name w:val="Нет списка111"/>
    <w:next w:val="af7"/>
    <w:uiPriority w:val="99"/>
    <w:semiHidden/>
    <w:unhideWhenUsed/>
    <w:rsid w:val="00B133B5"/>
  </w:style>
  <w:style w:type="numbering" w:customStyle="1" w:styleId="1211">
    <w:name w:val="Нет списка121"/>
    <w:next w:val="af7"/>
    <w:uiPriority w:val="99"/>
    <w:semiHidden/>
    <w:unhideWhenUsed/>
    <w:rsid w:val="00B133B5"/>
  </w:style>
  <w:style w:type="numbering" w:customStyle="1" w:styleId="1310">
    <w:name w:val="Нет списка131"/>
    <w:next w:val="af7"/>
    <w:uiPriority w:val="99"/>
    <w:semiHidden/>
    <w:unhideWhenUsed/>
    <w:rsid w:val="00B133B5"/>
  </w:style>
  <w:style w:type="numbering" w:customStyle="1" w:styleId="1410">
    <w:name w:val="Нет списка141"/>
    <w:next w:val="af7"/>
    <w:uiPriority w:val="99"/>
    <w:semiHidden/>
    <w:unhideWhenUsed/>
    <w:rsid w:val="00B133B5"/>
  </w:style>
  <w:style w:type="numbering" w:customStyle="1" w:styleId="1510">
    <w:name w:val="Нет списка151"/>
    <w:next w:val="af7"/>
    <w:semiHidden/>
    <w:unhideWhenUsed/>
    <w:rsid w:val="00B133B5"/>
  </w:style>
  <w:style w:type="character" w:customStyle="1" w:styleId="MSGENFONTSTYLENAMETEMPLATEROLENUMBERMSGENFONTSTYLENAMEBYROLETEXT3Exact">
    <w:name w:val="MSG_EN_FONT_STYLE_NAME_TEMPLATE_ROLE_NUMBER MSG_EN_FONT_STYLE_NAME_BY_ROLE_TEXT 3 Exact"/>
    <w:basedOn w:val="af5"/>
    <w:rsid w:val="00B133B5"/>
    <w:rPr>
      <w:b/>
      <w:bCs/>
      <w:shd w:val="clear" w:color="auto" w:fill="FFFFFF"/>
    </w:rPr>
  </w:style>
  <w:style w:type="character" w:customStyle="1" w:styleId="MSGENFONTSTYLENAMETEMPLATEROLENUMBERMSGENFONTSTYLENAMEBYROLETEXT2Exact">
    <w:name w:val="MSG_EN_FONT_STYLE_NAME_TEMPLATE_ROLE_NUMBER MSG_EN_FONT_STYLE_NAME_BY_ROLE_TEXT 2 Exact"/>
    <w:basedOn w:val="af5"/>
    <w:rsid w:val="00B133B5"/>
    <w:rPr>
      <w:b w:val="0"/>
      <w:bCs w:val="0"/>
      <w:i w:val="0"/>
      <w:iCs w:val="0"/>
      <w:smallCaps w:val="0"/>
      <w:strike w:val="0"/>
      <w:sz w:val="22"/>
      <w:szCs w:val="22"/>
      <w:u w:val="none"/>
    </w:rPr>
  </w:style>
  <w:style w:type="character" w:customStyle="1" w:styleId="285pt">
    <w:name w:val="Основной текст (2) + 8;5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
    <w:name w:val="Основной текст (2) + 9;5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4">
    <w:name w:val="Заголовок №5_"/>
    <w:basedOn w:val="af5"/>
    <w:link w:val="5f5"/>
    <w:rsid w:val="00B133B5"/>
    <w:rPr>
      <w:b/>
      <w:bCs/>
      <w:sz w:val="26"/>
      <w:szCs w:val="26"/>
      <w:shd w:val="clear" w:color="auto" w:fill="FFFFFF"/>
    </w:rPr>
  </w:style>
  <w:style w:type="paragraph" w:customStyle="1" w:styleId="5f5">
    <w:name w:val="Заголовок №5"/>
    <w:basedOn w:val="af4"/>
    <w:link w:val="5f4"/>
    <w:qFormat/>
    <w:rsid w:val="00B133B5"/>
    <w:pPr>
      <w:widowControl w:val="0"/>
      <w:shd w:val="clear" w:color="auto" w:fill="FFFFFF"/>
      <w:spacing w:line="317" w:lineRule="exact"/>
      <w:ind w:hanging="840"/>
      <w:jc w:val="center"/>
      <w:outlineLvl w:val="4"/>
    </w:pPr>
    <w:rPr>
      <w:rFonts w:asciiTheme="minorHAnsi" w:eastAsiaTheme="minorHAnsi" w:hAnsiTheme="minorHAnsi" w:cstheme="minorBidi"/>
      <w:b/>
      <w:bCs/>
      <w:sz w:val="26"/>
      <w:szCs w:val="26"/>
      <w:lang w:eastAsia="en-US"/>
    </w:rPr>
  </w:style>
  <w:style w:type="numbering" w:customStyle="1" w:styleId="181">
    <w:name w:val="Нет списка18"/>
    <w:next w:val="af7"/>
    <w:uiPriority w:val="99"/>
    <w:semiHidden/>
    <w:unhideWhenUsed/>
    <w:rsid w:val="00B133B5"/>
  </w:style>
  <w:style w:type="character" w:customStyle="1" w:styleId="messagein1">
    <w:name w:val="messagein1"/>
    <w:basedOn w:val="af5"/>
    <w:rsid w:val="00B133B5"/>
    <w:rPr>
      <w:rFonts w:ascii="Verdana" w:hAnsi="Verdana" w:hint="default"/>
      <w:b/>
      <w:bCs/>
      <w:color w:val="000000"/>
      <w:sz w:val="20"/>
      <w:szCs w:val="20"/>
    </w:rPr>
  </w:style>
  <w:style w:type="paragraph" w:customStyle="1" w:styleId="Style545">
    <w:name w:val="Style545"/>
    <w:basedOn w:val="af4"/>
    <w:qFormat/>
    <w:rsid w:val="00B133B5"/>
    <w:pPr>
      <w:spacing w:line="274" w:lineRule="exact"/>
      <w:ind w:firstLine="709"/>
      <w:jc w:val="both"/>
    </w:pPr>
    <w:rPr>
      <w:rFonts w:ascii="Arial" w:eastAsia="Arial" w:hAnsi="Arial" w:cs="Arial"/>
      <w:sz w:val="20"/>
      <w:szCs w:val="20"/>
    </w:rPr>
  </w:style>
  <w:style w:type="character" w:customStyle="1" w:styleId="CharStyle7">
    <w:name w:val="CharStyle7"/>
    <w:basedOn w:val="af5"/>
    <w:rsid w:val="00B133B5"/>
    <w:rPr>
      <w:rFonts w:ascii="Arial" w:eastAsia="Arial" w:hAnsi="Arial" w:cs="Arial"/>
      <w:b w:val="0"/>
      <w:bCs w:val="0"/>
      <w:i w:val="0"/>
      <w:iCs w:val="0"/>
      <w:smallCaps w:val="0"/>
      <w:sz w:val="22"/>
      <w:szCs w:val="22"/>
    </w:rPr>
  </w:style>
  <w:style w:type="paragraph" w:customStyle="1" w:styleId="Style6657">
    <w:name w:val="Style6657"/>
    <w:basedOn w:val="af4"/>
    <w:qFormat/>
    <w:rsid w:val="00B133B5"/>
    <w:pPr>
      <w:ind w:firstLine="709"/>
      <w:jc w:val="center"/>
    </w:pPr>
    <w:rPr>
      <w:sz w:val="20"/>
      <w:szCs w:val="20"/>
    </w:rPr>
  </w:style>
  <w:style w:type="paragraph" w:customStyle="1" w:styleId="Style14824">
    <w:name w:val="Style14824"/>
    <w:basedOn w:val="af4"/>
    <w:qFormat/>
    <w:rsid w:val="00B133B5"/>
    <w:pPr>
      <w:spacing w:line="170" w:lineRule="exact"/>
      <w:ind w:hanging="1464"/>
      <w:jc w:val="both"/>
    </w:pPr>
    <w:rPr>
      <w:sz w:val="20"/>
      <w:szCs w:val="20"/>
    </w:rPr>
  </w:style>
  <w:style w:type="character" w:customStyle="1" w:styleId="CharStyle3407">
    <w:name w:val="CharStyle3407"/>
    <w:basedOn w:val="af5"/>
    <w:rsid w:val="00B133B5"/>
    <w:rPr>
      <w:rFonts w:ascii="Times New Roman" w:eastAsia="Times New Roman" w:hAnsi="Times New Roman" w:cs="Times New Roman"/>
      <w:b/>
      <w:bCs/>
      <w:i/>
      <w:iCs/>
      <w:smallCaps w:val="0"/>
      <w:spacing w:val="10"/>
      <w:sz w:val="12"/>
      <w:szCs w:val="12"/>
    </w:rPr>
  </w:style>
  <w:style w:type="character" w:customStyle="1" w:styleId="CharStyle3464">
    <w:name w:val="CharStyle3464"/>
    <w:basedOn w:val="af5"/>
    <w:rsid w:val="00B133B5"/>
    <w:rPr>
      <w:rFonts w:ascii="Times New Roman" w:eastAsia="Times New Roman" w:hAnsi="Times New Roman" w:cs="Times New Roman"/>
      <w:b w:val="0"/>
      <w:bCs w:val="0"/>
      <w:i w:val="0"/>
      <w:iCs w:val="0"/>
      <w:smallCaps w:val="0"/>
      <w:sz w:val="16"/>
      <w:szCs w:val="16"/>
    </w:rPr>
  </w:style>
  <w:style w:type="character" w:customStyle="1" w:styleId="CharStyle3465">
    <w:name w:val="CharStyle3465"/>
    <w:basedOn w:val="af5"/>
    <w:rsid w:val="00B133B5"/>
    <w:rPr>
      <w:rFonts w:ascii="Times New Roman" w:eastAsia="Times New Roman" w:hAnsi="Times New Roman" w:cs="Times New Roman"/>
      <w:b/>
      <w:bCs/>
      <w:i w:val="0"/>
      <w:iCs w:val="0"/>
      <w:smallCaps w:val="0"/>
      <w:sz w:val="12"/>
      <w:szCs w:val="12"/>
    </w:rPr>
  </w:style>
  <w:style w:type="table" w:customStyle="1" w:styleId="11f0">
    <w:name w:val="Сетка таблицы11"/>
    <w:basedOn w:val="af6"/>
    <w:next w:val="aff"/>
    <w:rsid w:val="00B133B5"/>
    <w:pPr>
      <w:spacing w:after="0" w:line="240" w:lineRule="auto"/>
      <w:ind w:firstLine="709"/>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2">
    <w:name w:val="Основной с отступом"/>
    <w:basedOn w:val="af4"/>
    <w:qFormat/>
    <w:rsid w:val="00B133B5"/>
    <w:pPr>
      <w:overflowPunct w:val="0"/>
      <w:autoSpaceDE w:val="0"/>
      <w:autoSpaceDN w:val="0"/>
      <w:adjustRightInd w:val="0"/>
      <w:ind w:right="-1" w:firstLine="709"/>
      <w:jc w:val="both"/>
      <w:textAlignment w:val="baseline"/>
    </w:pPr>
    <w:rPr>
      <w:sz w:val="26"/>
      <w:szCs w:val="20"/>
    </w:rPr>
  </w:style>
  <w:style w:type="character" w:customStyle="1" w:styleId="1ffffb">
    <w:name w:val="Тема примечания Знак1"/>
    <w:aliases w:val="Comment Subject Char Знак1"/>
    <w:basedOn w:val="afff5"/>
    <w:rsid w:val="00B133B5"/>
    <w:rPr>
      <w:rFonts w:ascii="Times New Roman" w:eastAsia="Batang" w:hAnsi="Times New Roman" w:cs="Times New Roman"/>
      <w:b/>
      <w:bCs/>
      <w:sz w:val="20"/>
      <w:szCs w:val="20"/>
      <w:lang w:eastAsia="ru-RU"/>
    </w:rPr>
  </w:style>
  <w:style w:type="numbering" w:customStyle="1" w:styleId="191">
    <w:name w:val="Нет списка19"/>
    <w:next w:val="af7"/>
    <w:uiPriority w:val="99"/>
    <w:semiHidden/>
    <w:unhideWhenUsed/>
    <w:rsid w:val="00B133B5"/>
  </w:style>
  <w:style w:type="paragraph" w:customStyle="1" w:styleId="affffffffffffffffffff3">
    <w:name w:val="Список марк"/>
    <w:basedOn w:val="aff4"/>
    <w:qFormat/>
    <w:rsid w:val="00B133B5"/>
    <w:pPr>
      <w:tabs>
        <w:tab w:val="num" w:pos="360"/>
      </w:tabs>
      <w:ind w:left="360" w:hanging="360"/>
    </w:pPr>
    <w:rPr>
      <w:rFonts w:eastAsia="Times New Roman"/>
      <w:sz w:val="28"/>
      <w:szCs w:val="25"/>
    </w:rPr>
  </w:style>
  <w:style w:type="character" w:customStyle="1" w:styleId="TimesNewRoman95pt">
    <w:name w:val="Основной текст + Times New Roman;9;5 pt;Не полужирный"/>
    <w:basedOn w:val="af5"/>
    <w:rsid w:val="00B133B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6a">
    <w:name w:val="Основной текст (6)_"/>
    <w:basedOn w:val="af5"/>
    <w:link w:val="6b"/>
    <w:rsid w:val="00B133B5"/>
    <w:rPr>
      <w:rFonts w:ascii="Arial" w:eastAsia="Arial" w:hAnsi="Arial" w:cs="Arial"/>
      <w:b/>
      <w:bCs/>
      <w:spacing w:val="14"/>
      <w:sz w:val="17"/>
      <w:szCs w:val="17"/>
      <w:shd w:val="clear" w:color="auto" w:fill="FFFFFF"/>
    </w:rPr>
  </w:style>
  <w:style w:type="paragraph" w:customStyle="1" w:styleId="6b">
    <w:name w:val="Основной текст (6)"/>
    <w:basedOn w:val="af4"/>
    <w:link w:val="6a"/>
    <w:rsid w:val="00B133B5"/>
    <w:pPr>
      <w:widowControl w:val="0"/>
      <w:shd w:val="clear" w:color="auto" w:fill="FFFFFF"/>
      <w:spacing w:line="0" w:lineRule="atLeast"/>
      <w:ind w:firstLine="709"/>
      <w:jc w:val="both"/>
    </w:pPr>
    <w:rPr>
      <w:rFonts w:ascii="Arial" w:eastAsia="Arial" w:hAnsi="Arial" w:cs="Arial"/>
      <w:b/>
      <w:bCs/>
      <w:spacing w:val="14"/>
      <w:sz w:val="17"/>
      <w:szCs w:val="17"/>
      <w:lang w:eastAsia="en-US"/>
    </w:rPr>
  </w:style>
  <w:style w:type="character" w:customStyle="1" w:styleId="105pt">
    <w:name w:val="Основной текст + 10;5 pt"/>
    <w:basedOn w:val="afffe"/>
    <w:qFormat/>
    <w:rsid w:val="00B133B5"/>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5pt0pt">
    <w:name w:val="Основной текст + 10;5 pt;Полужирный;Интервал 0 pt"/>
    <w:basedOn w:val="afffe"/>
    <w:rsid w:val="00B133B5"/>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eastAsia="ru-RU" w:bidi="ru-RU"/>
    </w:rPr>
  </w:style>
  <w:style w:type="character" w:customStyle="1" w:styleId="16pt">
    <w:name w:val="Основной текст + 16 pt"/>
    <w:basedOn w:val="afffe"/>
    <w:rsid w:val="00B133B5"/>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selection">
    <w:name w:val="selection"/>
    <w:basedOn w:val="af5"/>
    <w:rsid w:val="00B133B5"/>
  </w:style>
  <w:style w:type="character" w:customStyle="1" w:styleId="0pt0">
    <w:name w:val="Основной текст + Курсив;Интервал 0 pt"/>
    <w:basedOn w:val="afffe"/>
    <w:rsid w:val="00B133B5"/>
    <w:rPr>
      <w:rFonts w:ascii="Times New Roman" w:eastAsia="Times New Roman" w:hAnsi="Times New Roman" w:cs="Times New Roman"/>
      <w:b w:val="0"/>
      <w:bCs w:val="0"/>
      <w:i/>
      <w:iCs/>
      <w:smallCaps w:val="0"/>
      <w:strike w:val="0"/>
      <w:color w:val="000000"/>
      <w:spacing w:val="1"/>
      <w:w w:val="100"/>
      <w:position w:val="0"/>
      <w:sz w:val="23"/>
      <w:szCs w:val="23"/>
      <w:u w:val="none"/>
      <w:shd w:val="clear" w:color="auto" w:fill="FFFFFF"/>
      <w:lang w:val="ru-RU" w:eastAsia="ru-RU" w:bidi="ru-RU"/>
    </w:rPr>
  </w:style>
  <w:style w:type="character" w:customStyle="1" w:styleId="5f6">
    <w:name w:val="Основной текст (5)_"/>
    <w:basedOn w:val="af5"/>
    <w:link w:val="5f7"/>
    <w:rsid w:val="00B133B5"/>
    <w:rPr>
      <w:b/>
      <w:bCs/>
      <w:spacing w:val="3"/>
      <w:sz w:val="23"/>
      <w:szCs w:val="23"/>
      <w:shd w:val="clear" w:color="auto" w:fill="FFFFFF"/>
    </w:rPr>
  </w:style>
  <w:style w:type="character" w:customStyle="1" w:styleId="50pt">
    <w:name w:val="Основной текст (5) + Не полужирный;Интервал 0 pt"/>
    <w:basedOn w:val="5f6"/>
    <w:rsid w:val="00B133B5"/>
    <w:rPr>
      <w:b/>
      <w:bCs/>
      <w:color w:val="000000"/>
      <w:spacing w:val="0"/>
      <w:w w:val="100"/>
      <w:position w:val="0"/>
      <w:sz w:val="23"/>
      <w:szCs w:val="23"/>
      <w:shd w:val="clear" w:color="auto" w:fill="FFFFFF"/>
      <w:lang w:val="ru-RU" w:eastAsia="ru-RU" w:bidi="ru-RU"/>
    </w:rPr>
  </w:style>
  <w:style w:type="paragraph" w:customStyle="1" w:styleId="5f7">
    <w:name w:val="Основной текст (5)"/>
    <w:basedOn w:val="af4"/>
    <w:link w:val="5f6"/>
    <w:qFormat/>
    <w:rsid w:val="00B133B5"/>
    <w:pPr>
      <w:widowControl w:val="0"/>
      <w:shd w:val="clear" w:color="auto" w:fill="FFFFFF"/>
      <w:spacing w:before="240" w:after="240" w:line="0" w:lineRule="atLeast"/>
      <w:ind w:firstLine="709"/>
      <w:jc w:val="both"/>
    </w:pPr>
    <w:rPr>
      <w:rFonts w:asciiTheme="minorHAnsi" w:eastAsiaTheme="minorHAnsi" w:hAnsiTheme="minorHAnsi" w:cstheme="minorBidi"/>
      <w:b/>
      <w:bCs/>
      <w:spacing w:val="3"/>
      <w:sz w:val="23"/>
      <w:szCs w:val="23"/>
      <w:lang w:eastAsia="en-US"/>
    </w:rPr>
  </w:style>
  <w:style w:type="character" w:customStyle="1" w:styleId="5f8">
    <w:name w:val="Подпись к картинке (5)_"/>
    <w:basedOn w:val="af5"/>
    <w:link w:val="5f9"/>
    <w:rsid w:val="00B133B5"/>
    <w:rPr>
      <w:rFonts w:ascii="Century Schoolbook" w:eastAsia="Century Schoolbook" w:hAnsi="Century Schoolbook" w:cs="Century Schoolbook"/>
      <w:spacing w:val="6"/>
      <w:sz w:val="15"/>
      <w:szCs w:val="15"/>
      <w:shd w:val="clear" w:color="auto" w:fill="FFFFFF"/>
    </w:rPr>
  </w:style>
  <w:style w:type="paragraph" w:customStyle="1" w:styleId="5f9">
    <w:name w:val="Подпись к картинке (5)"/>
    <w:basedOn w:val="af4"/>
    <w:link w:val="5f8"/>
    <w:qFormat/>
    <w:rsid w:val="00B133B5"/>
    <w:pPr>
      <w:widowControl w:val="0"/>
      <w:shd w:val="clear" w:color="auto" w:fill="FFFFFF"/>
      <w:spacing w:line="0" w:lineRule="atLeast"/>
      <w:ind w:firstLine="709"/>
      <w:jc w:val="both"/>
    </w:pPr>
    <w:rPr>
      <w:rFonts w:ascii="Century Schoolbook" w:eastAsia="Century Schoolbook" w:hAnsi="Century Schoolbook" w:cs="Century Schoolbook"/>
      <w:spacing w:val="6"/>
      <w:sz w:val="15"/>
      <w:szCs w:val="15"/>
      <w:lang w:eastAsia="en-US"/>
    </w:rPr>
  </w:style>
  <w:style w:type="character" w:customStyle="1" w:styleId="0pt1">
    <w:name w:val="Основной текст + Полужирный;Интервал 0 pt"/>
    <w:basedOn w:val="afffe"/>
    <w:rsid w:val="00B133B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eastAsia="ru-RU" w:bidi="ru-RU"/>
    </w:rPr>
  </w:style>
  <w:style w:type="character" w:customStyle="1" w:styleId="95pt0pt">
    <w:name w:val="Основной текст + 9;5 pt;Полужирный;Интервал 0 pt"/>
    <w:basedOn w:val="afffe"/>
    <w:rsid w:val="00B133B5"/>
    <w:rPr>
      <w:rFonts w:ascii="Times New Roman" w:eastAsia="Times New Roman" w:hAnsi="Times New Roman" w:cs="Times New Roman"/>
      <w:b/>
      <w:bCs/>
      <w:i w:val="0"/>
      <w:iCs w:val="0"/>
      <w:smallCaps w:val="0"/>
      <w:strike w:val="0"/>
      <w:color w:val="000000"/>
      <w:spacing w:val="-2"/>
      <w:w w:val="100"/>
      <w:position w:val="0"/>
      <w:sz w:val="19"/>
      <w:szCs w:val="19"/>
      <w:u w:val="none"/>
      <w:shd w:val="clear" w:color="auto" w:fill="FFFFFF"/>
      <w:lang w:val="ru-RU" w:eastAsia="ru-RU" w:bidi="ru-RU"/>
    </w:rPr>
  </w:style>
  <w:style w:type="paragraph" w:customStyle="1" w:styleId="95">
    <w:name w:val="Основной текст9"/>
    <w:basedOn w:val="af4"/>
    <w:qFormat/>
    <w:rsid w:val="00B133B5"/>
    <w:pPr>
      <w:widowControl w:val="0"/>
      <w:shd w:val="clear" w:color="auto" w:fill="FFFFFF"/>
      <w:spacing w:before="4680" w:line="0" w:lineRule="atLeast"/>
      <w:ind w:hanging="320"/>
      <w:jc w:val="center"/>
    </w:pPr>
    <w:rPr>
      <w:color w:val="000000"/>
      <w:spacing w:val="5"/>
      <w:sz w:val="19"/>
      <w:szCs w:val="19"/>
      <w:lang w:bidi="ru-RU"/>
    </w:rPr>
  </w:style>
  <w:style w:type="paragraph" w:customStyle="1" w:styleId="bodytext0">
    <w:name w:val="bodytext"/>
    <w:basedOn w:val="af4"/>
    <w:qFormat/>
    <w:rsid w:val="00B133B5"/>
    <w:pPr>
      <w:spacing w:before="100" w:beforeAutospacing="1" w:after="100" w:afterAutospacing="1"/>
      <w:ind w:firstLine="709"/>
      <w:jc w:val="both"/>
    </w:pPr>
  </w:style>
  <w:style w:type="paragraph" w:customStyle="1" w:styleId="affffffffffffffffffff4">
    <w:name w:val="_Обычный"/>
    <w:basedOn w:val="af4"/>
    <w:link w:val="affffffffffffffffffff5"/>
    <w:qFormat/>
    <w:rsid w:val="00B133B5"/>
    <w:pPr>
      <w:ind w:firstLine="709"/>
      <w:jc w:val="both"/>
    </w:pPr>
    <w:rPr>
      <w:szCs w:val="20"/>
    </w:rPr>
  </w:style>
  <w:style w:type="character" w:customStyle="1" w:styleId="affffffffffffffffffff5">
    <w:name w:val="_Обычный Знак"/>
    <w:basedOn w:val="af5"/>
    <w:link w:val="affffffffffffffffffff4"/>
    <w:rsid w:val="00B133B5"/>
    <w:rPr>
      <w:rFonts w:ascii="Times New Roman" w:eastAsia="Times New Roman" w:hAnsi="Times New Roman" w:cs="Times New Roman"/>
      <w:sz w:val="24"/>
      <w:szCs w:val="20"/>
      <w:lang w:eastAsia="ru-RU"/>
    </w:rPr>
  </w:style>
  <w:style w:type="character" w:customStyle="1" w:styleId="20pt">
    <w:name w:val="Основной текст (2) + Интервал 0 pt"/>
    <w:basedOn w:val="af5"/>
    <w:rsid w:val="00B133B5"/>
    <w:rPr>
      <w:b/>
      <w:bCs/>
      <w:color w:val="000000"/>
      <w:spacing w:val="-7"/>
      <w:w w:val="100"/>
      <w:position w:val="0"/>
      <w:sz w:val="19"/>
      <w:szCs w:val="19"/>
      <w:shd w:val="clear" w:color="auto" w:fill="FFFFFF"/>
      <w:lang w:val="ru-RU" w:eastAsia="ru-RU" w:bidi="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f4"/>
    <w:qFormat/>
    <w:rsid w:val="00B133B5"/>
    <w:pPr>
      <w:spacing w:before="100" w:beforeAutospacing="1" w:after="100" w:afterAutospacing="1"/>
      <w:ind w:firstLine="709"/>
      <w:jc w:val="both"/>
    </w:pPr>
    <w:rPr>
      <w:rFonts w:ascii="Tahoma" w:hAnsi="Tahoma"/>
      <w:sz w:val="20"/>
      <w:szCs w:val="20"/>
      <w:lang w:val="en-US" w:eastAsia="en-US"/>
    </w:rPr>
  </w:style>
  <w:style w:type="character" w:customStyle="1" w:styleId="afffffffffffffff1">
    <w:name w:val="Рабочий Знак"/>
    <w:basedOn w:val="af5"/>
    <w:link w:val="afffffffffffffff0"/>
    <w:rsid w:val="00B133B5"/>
    <w:rPr>
      <w:rFonts w:ascii="Times New Roman" w:eastAsia="Times New Roman" w:hAnsi="Times New Roman" w:cs="Times New Roman"/>
      <w:sz w:val="28"/>
      <w:szCs w:val="28"/>
      <w:lang w:eastAsia="ru-RU"/>
    </w:rPr>
  </w:style>
  <w:style w:type="character" w:customStyle="1" w:styleId="11pt0pt">
    <w:name w:val="Основной текст + 11 pt;Курсив;Интервал 0 pt"/>
    <w:basedOn w:val="afffe"/>
    <w:rsid w:val="00B133B5"/>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6TimesNewRoman115pt0pt">
    <w:name w:val="Основной текст (6) + Times New Roman;11;5 pt;Интервал 0 pt"/>
    <w:basedOn w:val="6a"/>
    <w:rsid w:val="00B133B5"/>
    <w:rPr>
      <w:rFonts w:ascii="Times New Roman" w:eastAsia="Times New Roman" w:hAnsi="Times New Roman" w:cs="Times New Roman"/>
      <w:b w:val="0"/>
      <w:bCs w:val="0"/>
      <w:i w:val="0"/>
      <w:iCs w:val="0"/>
      <w:smallCaps w:val="0"/>
      <w:strike w:val="0"/>
      <w:color w:val="000000"/>
      <w:spacing w:val="12"/>
      <w:w w:val="100"/>
      <w:position w:val="0"/>
      <w:sz w:val="23"/>
      <w:szCs w:val="23"/>
      <w:u w:val="none"/>
      <w:shd w:val="clear" w:color="auto" w:fill="FFFFFF"/>
      <w:lang w:val="ru-RU" w:eastAsia="ru-RU" w:bidi="ru-RU"/>
    </w:rPr>
  </w:style>
  <w:style w:type="character" w:customStyle="1" w:styleId="7TimesNewRoman105pt1pt">
    <w:name w:val="Основной текст (7) + Times New Roman;10;5 pt;Не полужирный;Интервал 1 pt"/>
    <w:basedOn w:val="af5"/>
    <w:rsid w:val="00B133B5"/>
    <w:rPr>
      <w:rFonts w:ascii="Times New Roman" w:eastAsia="Times New Roman" w:hAnsi="Times New Roman" w:cs="Times New Roman"/>
      <w:b/>
      <w:bCs/>
      <w:i w:val="0"/>
      <w:iCs w:val="0"/>
      <w:smallCaps w:val="0"/>
      <w:strike w:val="0"/>
      <w:color w:val="000000"/>
      <w:spacing w:val="25"/>
      <w:w w:val="100"/>
      <w:position w:val="0"/>
      <w:sz w:val="21"/>
      <w:szCs w:val="21"/>
      <w:u w:val="none"/>
      <w:lang w:val="ru-RU" w:eastAsia="ru-RU" w:bidi="ru-RU"/>
    </w:rPr>
  </w:style>
  <w:style w:type="paragraph" w:customStyle="1" w:styleId="Standard">
    <w:name w:val="Standard"/>
    <w:qFormat/>
    <w:rsid w:val="00B133B5"/>
    <w:pPr>
      <w:widowControl w:val="0"/>
      <w:suppressAutoHyphens/>
      <w:autoSpaceDN w:val="0"/>
      <w:spacing w:after="0" w:line="240" w:lineRule="auto"/>
      <w:ind w:firstLine="709"/>
      <w:jc w:val="both"/>
      <w:textAlignment w:val="baseline"/>
    </w:pPr>
    <w:rPr>
      <w:rFonts w:ascii="Times New Roman" w:eastAsia="Lucida Sans Unicode" w:hAnsi="Times New Roman" w:cs="Mangal"/>
      <w:kern w:val="3"/>
      <w:sz w:val="24"/>
      <w:szCs w:val="24"/>
      <w:lang w:eastAsia="zh-CN" w:bidi="hi-IN"/>
    </w:rPr>
  </w:style>
  <w:style w:type="paragraph" w:customStyle="1" w:styleId="TableContentsuser">
    <w:name w:val="Table Contents (user)"/>
    <w:basedOn w:val="Standard"/>
    <w:qFormat/>
    <w:rsid w:val="00B133B5"/>
  </w:style>
  <w:style w:type="paragraph" w:customStyle="1" w:styleId="affffffffffffffffffff6">
    <w:name w:val="Жирный"/>
    <w:basedOn w:val="af4"/>
    <w:uiPriority w:val="99"/>
    <w:qFormat/>
    <w:rsid w:val="00B133B5"/>
    <w:pPr>
      <w:widowControl w:val="0"/>
      <w:suppressLineNumbers/>
      <w:suppressAutoHyphens/>
      <w:ind w:firstLine="709"/>
      <w:jc w:val="center"/>
      <w:outlineLvl w:val="1"/>
    </w:pPr>
    <w:rPr>
      <w:rFonts w:ascii="Arial" w:hAnsi="Arial" w:cs="Arial"/>
      <w:b/>
      <w:bCs/>
      <w:iCs/>
      <w:szCs w:val="28"/>
    </w:rPr>
  </w:style>
  <w:style w:type="paragraph" w:customStyle="1" w:styleId="affffffffffffffffffff7">
    <w:name w:val="+: Красная строка"/>
    <w:basedOn w:val="af4"/>
    <w:qFormat/>
    <w:rsid w:val="00B133B5"/>
    <w:pPr>
      <w:ind w:left="170" w:right="170" w:firstLine="567"/>
      <w:jc w:val="both"/>
    </w:pPr>
    <w:rPr>
      <w:rFonts w:ascii="Arial" w:hAnsi="Arial"/>
    </w:rPr>
  </w:style>
  <w:style w:type="paragraph" w:customStyle="1" w:styleId="1ffffc">
    <w:name w:val="1 Основной текст"/>
    <w:basedOn w:val="af4"/>
    <w:link w:val="1ffffd"/>
    <w:qFormat/>
    <w:rsid w:val="00B133B5"/>
    <w:pPr>
      <w:ind w:left="1701" w:right="565" w:firstLine="567"/>
      <w:jc w:val="both"/>
    </w:pPr>
    <w:rPr>
      <w:rFonts w:eastAsia="Calibri"/>
      <w:sz w:val="28"/>
      <w:szCs w:val="20"/>
      <w:lang w:eastAsia="en-US"/>
    </w:rPr>
  </w:style>
  <w:style w:type="character" w:customStyle="1" w:styleId="1ffffd">
    <w:name w:val="1 Основной текст Знак"/>
    <w:basedOn w:val="af5"/>
    <w:link w:val="1ffffc"/>
    <w:rsid w:val="00B133B5"/>
    <w:rPr>
      <w:rFonts w:ascii="Times New Roman" w:eastAsia="Calibri" w:hAnsi="Times New Roman" w:cs="Times New Roman"/>
      <w:sz w:val="28"/>
      <w:szCs w:val="20"/>
    </w:rPr>
  </w:style>
  <w:style w:type="paragraph" w:customStyle="1" w:styleId="affffffffffffffffffff8">
    <w:name w:val="Пояснительная записка"/>
    <w:basedOn w:val="af4"/>
    <w:qFormat/>
    <w:rsid w:val="00B133B5"/>
    <w:pPr>
      <w:spacing w:line="360" w:lineRule="auto"/>
      <w:ind w:firstLine="567"/>
      <w:jc w:val="both"/>
    </w:pPr>
    <w:rPr>
      <w:szCs w:val="20"/>
    </w:rPr>
  </w:style>
  <w:style w:type="paragraph" w:customStyle="1" w:styleId="RGS1">
    <w:name w:val="RGS Заголовок 1"/>
    <w:basedOn w:val="af4"/>
    <w:uiPriority w:val="99"/>
    <w:qFormat/>
    <w:rsid w:val="00B133B5"/>
    <w:pPr>
      <w:suppressLineNumbers/>
      <w:suppressAutoHyphens/>
      <w:spacing w:before="120" w:after="120"/>
      <w:ind w:firstLine="709"/>
      <w:jc w:val="both"/>
    </w:pPr>
    <w:rPr>
      <w:rFonts w:ascii="Arial" w:hAnsi="Arial" w:cs="Arial"/>
      <w:b/>
      <w:bCs/>
    </w:rPr>
  </w:style>
  <w:style w:type="paragraph" w:customStyle="1" w:styleId="RGS">
    <w:name w:val="RGS Данные"/>
    <w:basedOn w:val="af4"/>
    <w:uiPriority w:val="99"/>
    <w:qFormat/>
    <w:rsid w:val="00B133B5"/>
    <w:pPr>
      <w:suppressLineNumbers/>
      <w:suppressAutoHyphens/>
      <w:spacing w:before="60"/>
      <w:ind w:firstLine="709"/>
      <w:jc w:val="both"/>
    </w:pPr>
    <w:rPr>
      <w:rFonts w:ascii="Arial" w:hAnsi="Arial" w:cs="Arial"/>
      <w:sz w:val="18"/>
      <w:szCs w:val="18"/>
    </w:rPr>
  </w:style>
  <w:style w:type="paragraph" w:customStyle="1" w:styleId="RGS2">
    <w:name w:val="RGS Заголовок 2"/>
    <w:basedOn w:val="af4"/>
    <w:uiPriority w:val="99"/>
    <w:qFormat/>
    <w:rsid w:val="00B133B5"/>
    <w:pPr>
      <w:suppressLineNumbers/>
      <w:suppressAutoHyphens/>
      <w:spacing w:before="240"/>
      <w:ind w:firstLine="709"/>
      <w:jc w:val="both"/>
    </w:pPr>
    <w:rPr>
      <w:rFonts w:ascii="Arial" w:hAnsi="Arial" w:cs="Arial"/>
      <w:b/>
      <w:bCs/>
      <w:sz w:val="18"/>
      <w:szCs w:val="18"/>
    </w:rPr>
  </w:style>
  <w:style w:type="paragraph" w:customStyle="1" w:styleId="RGS0">
    <w:name w:val="RGS Заголовок таблицы"/>
    <w:basedOn w:val="af4"/>
    <w:uiPriority w:val="99"/>
    <w:qFormat/>
    <w:rsid w:val="00B133B5"/>
    <w:pPr>
      <w:suppressLineNumbers/>
      <w:suppressAutoHyphens/>
      <w:spacing w:before="60"/>
      <w:ind w:firstLine="709"/>
      <w:jc w:val="center"/>
    </w:pPr>
    <w:rPr>
      <w:rFonts w:ascii="Arial" w:hAnsi="Arial" w:cs="Arial"/>
      <w:sz w:val="18"/>
      <w:szCs w:val="18"/>
    </w:rPr>
  </w:style>
  <w:style w:type="paragraph" w:customStyle="1" w:styleId="RGS3">
    <w:name w:val="RGS Данные таблицы"/>
    <w:basedOn w:val="af4"/>
    <w:uiPriority w:val="99"/>
    <w:qFormat/>
    <w:rsid w:val="00B133B5"/>
    <w:pPr>
      <w:suppressLineNumbers/>
      <w:suppressAutoHyphens/>
      <w:ind w:firstLine="709"/>
      <w:jc w:val="right"/>
    </w:pPr>
    <w:rPr>
      <w:rFonts w:ascii="Courier New" w:hAnsi="Courier New" w:cs="Courier New"/>
      <w:sz w:val="16"/>
      <w:szCs w:val="16"/>
    </w:rPr>
  </w:style>
  <w:style w:type="paragraph" w:customStyle="1" w:styleId="2fffa">
    <w:name w:val="Заголовок 2 не перенос"/>
    <w:basedOn w:val="23"/>
    <w:next w:val="af4"/>
    <w:uiPriority w:val="99"/>
    <w:qFormat/>
    <w:rsid w:val="00B133B5"/>
    <w:pPr>
      <w:keepNext w:val="0"/>
      <w:keepLines/>
      <w:suppressLineNumbers/>
      <w:suppressAutoHyphens/>
      <w:adjustRightInd w:val="0"/>
      <w:spacing w:before="0" w:after="0" w:line="360" w:lineRule="atLeast"/>
      <w:ind w:left="902" w:right="919" w:firstLine="709"/>
      <w:jc w:val="center"/>
      <w:textAlignment w:val="baseline"/>
    </w:pPr>
    <w:rPr>
      <w:rFonts w:ascii="Arial" w:hAnsi="Arial" w:cs="Arial"/>
      <w:i w:val="0"/>
      <w:caps/>
      <w:sz w:val="24"/>
    </w:rPr>
  </w:style>
  <w:style w:type="character" w:customStyle="1" w:styleId="5Exact">
    <w:name w:val="Основной текст (5) Exact"/>
    <w:basedOn w:val="af5"/>
    <w:rsid w:val="00B133B5"/>
    <w:rPr>
      <w:rFonts w:ascii="Times New Roman" w:eastAsia="Times New Roman" w:hAnsi="Times New Roman" w:cs="Times New Roman"/>
      <w:b w:val="0"/>
      <w:bCs w:val="0"/>
      <w:i w:val="0"/>
      <w:iCs w:val="0"/>
      <w:smallCaps w:val="0"/>
      <w:strike w:val="0"/>
      <w:spacing w:val="-1"/>
      <w:sz w:val="10"/>
      <w:szCs w:val="10"/>
      <w:u w:val="none"/>
    </w:rPr>
  </w:style>
  <w:style w:type="character" w:customStyle="1" w:styleId="messageout1">
    <w:name w:val="messageout1"/>
    <w:basedOn w:val="af5"/>
    <w:rsid w:val="00B133B5"/>
    <w:rPr>
      <w:rFonts w:ascii="Verdana" w:hAnsi="Verdana" w:hint="default"/>
      <w:b w:val="0"/>
      <w:bCs w:val="0"/>
      <w:color w:val="3232F0"/>
      <w:sz w:val="20"/>
      <w:szCs w:val="20"/>
    </w:rPr>
  </w:style>
  <w:style w:type="character" w:customStyle="1" w:styleId="8Exact">
    <w:name w:val="Основной текст (8) Exact"/>
    <w:basedOn w:val="87"/>
    <w:rsid w:val="00B133B5"/>
    <w:rPr>
      <w:sz w:val="19"/>
      <w:szCs w:val="19"/>
      <w:shd w:val="clear" w:color="auto" w:fill="FFFFFF"/>
    </w:rPr>
  </w:style>
  <w:style w:type="character" w:customStyle="1" w:styleId="17Exact">
    <w:name w:val="Основной текст (17) Exact"/>
    <w:basedOn w:val="af5"/>
    <w:link w:val="171"/>
    <w:rsid w:val="00B133B5"/>
    <w:rPr>
      <w:sz w:val="21"/>
      <w:szCs w:val="21"/>
      <w:shd w:val="clear" w:color="auto" w:fill="FFFFFF"/>
    </w:rPr>
  </w:style>
  <w:style w:type="character" w:customStyle="1" w:styleId="182">
    <w:name w:val="Основной текст (18)_"/>
    <w:basedOn w:val="af5"/>
    <w:rsid w:val="00B133B5"/>
    <w:rPr>
      <w:rFonts w:ascii="Franklin Gothic Heavy" w:eastAsia="Franklin Gothic Heavy" w:hAnsi="Franklin Gothic Heavy" w:cs="Franklin Gothic Heavy"/>
      <w:b w:val="0"/>
      <w:bCs w:val="0"/>
      <w:i w:val="0"/>
      <w:iCs w:val="0"/>
      <w:smallCaps w:val="0"/>
      <w:strike w:val="0"/>
      <w:sz w:val="20"/>
      <w:szCs w:val="20"/>
      <w:u w:val="none"/>
    </w:rPr>
  </w:style>
  <w:style w:type="character" w:customStyle="1" w:styleId="183">
    <w:name w:val="Основной текст (18)"/>
    <w:basedOn w:val="182"/>
    <w:rsid w:val="00B133B5"/>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rPr>
  </w:style>
  <w:style w:type="character" w:customStyle="1" w:styleId="87">
    <w:name w:val="Основной текст (8)_"/>
    <w:basedOn w:val="af5"/>
    <w:link w:val="88"/>
    <w:rsid w:val="00B133B5"/>
    <w:rPr>
      <w:sz w:val="19"/>
      <w:szCs w:val="19"/>
      <w:shd w:val="clear" w:color="auto" w:fill="FFFFFF"/>
    </w:rPr>
  </w:style>
  <w:style w:type="paragraph" w:customStyle="1" w:styleId="88">
    <w:name w:val="Основной текст (8)"/>
    <w:basedOn w:val="af4"/>
    <w:link w:val="87"/>
    <w:qFormat/>
    <w:rsid w:val="00B133B5"/>
    <w:pPr>
      <w:widowControl w:val="0"/>
      <w:shd w:val="clear" w:color="auto" w:fill="FFFFFF"/>
      <w:spacing w:line="0" w:lineRule="atLeast"/>
      <w:ind w:firstLine="709"/>
      <w:jc w:val="both"/>
    </w:pPr>
    <w:rPr>
      <w:rFonts w:asciiTheme="minorHAnsi" w:eastAsiaTheme="minorHAnsi" w:hAnsiTheme="minorHAnsi" w:cstheme="minorBidi"/>
      <w:sz w:val="19"/>
      <w:szCs w:val="19"/>
      <w:lang w:eastAsia="en-US"/>
    </w:rPr>
  </w:style>
  <w:style w:type="paragraph" w:customStyle="1" w:styleId="171">
    <w:name w:val="Основной текст (17)"/>
    <w:basedOn w:val="af4"/>
    <w:link w:val="17Exact"/>
    <w:qFormat/>
    <w:rsid w:val="00B133B5"/>
    <w:pPr>
      <w:widowControl w:val="0"/>
      <w:shd w:val="clear" w:color="auto" w:fill="FFFFFF"/>
      <w:spacing w:line="0" w:lineRule="atLeast"/>
      <w:ind w:firstLine="709"/>
      <w:jc w:val="both"/>
    </w:pPr>
    <w:rPr>
      <w:rFonts w:asciiTheme="minorHAnsi" w:eastAsiaTheme="minorHAnsi" w:hAnsiTheme="minorHAnsi" w:cstheme="minorBidi"/>
      <w:sz w:val="21"/>
      <w:szCs w:val="21"/>
      <w:lang w:eastAsia="en-US"/>
    </w:rPr>
  </w:style>
  <w:style w:type="character" w:customStyle="1" w:styleId="211pt">
    <w:name w:val="Основной текст (2) + 11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pt">
    <w:name w:val="Основной текст (2) + 11 pt;Курсив;Интервал 0 pt"/>
    <w:basedOn w:val="2f3"/>
    <w:rsid w:val="00B133B5"/>
    <w:rPr>
      <w:rFonts w:ascii="Times New Roman" w:eastAsia="Times New Roman" w:hAnsi="Times New Roman" w:cs="Times New Roman"/>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22Exact">
    <w:name w:val="Основной текст (22) Exact"/>
    <w:basedOn w:val="af5"/>
    <w:link w:val="223"/>
    <w:rsid w:val="00B133B5"/>
    <w:rPr>
      <w:rFonts w:ascii="Arial Narrow" w:eastAsia="Arial Narrow" w:hAnsi="Arial Narrow" w:cs="Arial Narrow"/>
      <w:sz w:val="18"/>
      <w:szCs w:val="18"/>
      <w:shd w:val="clear" w:color="auto" w:fill="FFFFFF"/>
    </w:rPr>
  </w:style>
  <w:style w:type="character" w:customStyle="1" w:styleId="2Georgia115pt">
    <w:name w:val="Основной текст (2) + Georgia;11;5 pt"/>
    <w:basedOn w:val="2f3"/>
    <w:rsid w:val="00B133B5"/>
    <w:rPr>
      <w:rFonts w:ascii="Georgia" w:eastAsia="Georgia" w:hAnsi="Georgia" w:cs="Georgia"/>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23">
    <w:name w:val="Основной текст (22)"/>
    <w:basedOn w:val="af4"/>
    <w:link w:val="22Exact"/>
    <w:qFormat/>
    <w:rsid w:val="00B133B5"/>
    <w:pPr>
      <w:widowControl w:val="0"/>
      <w:shd w:val="clear" w:color="auto" w:fill="FFFFFF"/>
      <w:spacing w:line="0" w:lineRule="atLeast"/>
      <w:ind w:firstLine="709"/>
      <w:jc w:val="both"/>
    </w:pPr>
    <w:rPr>
      <w:rFonts w:ascii="Arial Narrow" w:eastAsia="Arial Narrow" w:hAnsi="Arial Narrow" w:cs="Arial Narrow"/>
      <w:sz w:val="18"/>
      <w:szCs w:val="18"/>
      <w:lang w:eastAsia="en-US"/>
    </w:rPr>
  </w:style>
  <w:style w:type="character" w:customStyle="1" w:styleId="23Exact">
    <w:name w:val="Основной текст (23) Exact"/>
    <w:basedOn w:val="af5"/>
    <w:link w:val="231"/>
    <w:rsid w:val="00B133B5"/>
    <w:rPr>
      <w:sz w:val="21"/>
      <w:szCs w:val="21"/>
      <w:shd w:val="clear" w:color="auto" w:fill="FFFFFF"/>
    </w:rPr>
  </w:style>
  <w:style w:type="character" w:customStyle="1" w:styleId="24Exact">
    <w:name w:val="Основной текст (24) Exact"/>
    <w:basedOn w:val="af5"/>
    <w:link w:val="241"/>
    <w:rsid w:val="00B133B5"/>
    <w:rPr>
      <w:spacing w:val="-10"/>
      <w:sz w:val="18"/>
      <w:szCs w:val="18"/>
      <w:shd w:val="clear" w:color="auto" w:fill="FFFFFF"/>
    </w:rPr>
  </w:style>
  <w:style w:type="paragraph" w:customStyle="1" w:styleId="231">
    <w:name w:val="Основной текст (23)"/>
    <w:basedOn w:val="af4"/>
    <w:link w:val="23Exact"/>
    <w:qFormat/>
    <w:rsid w:val="00B133B5"/>
    <w:pPr>
      <w:widowControl w:val="0"/>
      <w:shd w:val="clear" w:color="auto" w:fill="FFFFFF"/>
      <w:spacing w:line="0" w:lineRule="atLeast"/>
      <w:ind w:firstLine="709"/>
      <w:jc w:val="both"/>
    </w:pPr>
    <w:rPr>
      <w:rFonts w:asciiTheme="minorHAnsi" w:eastAsiaTheme="minorHAnsi" w:hAnsiTheme="minorHAnsi" w:cstheme="minorBidi"/>
      <w:sz w:val="21"/>
      <w:szCs w:val="21"/>
      <w:lang w:eastAsia="en-US"/>
    </w:rPr>
  </w:style>
  <w:style w:type="paragraph" w:customStyle="1" w:styleId="241">
    <w:name w:val="Основной текст (24)"/>
    <w:basedOn w:val="af4"/>
    <w:link w:val="24Exact"/>
    <w:qFormat/>
    <w:rsid w:val="00B133B5"/>
    <w:pPr>
      <w:widowControl w:val="0"/>
      <w:shd w:val="clear" w:color="auto" w:fill="FFFFFF"/>
      <w:spacing w:line="0" w:lineRule="atLeast"/>
      <w:ind w:firstLine="709"/>
      <w:jc w:val="both"/>
    </w:pPr>
    <w:rPr>
      <w:rFonts w:asciiTheme="minorHAnsi" w:eastAsiaTheme="minorHAnsi" w:hAnsiTheme="minorHAnsi" w:cstheme="minorBidi"/>
      <w:spacing w:val="-10"/>
      <w:sz w:val="18"/>
      <w:szCs w:val="18"/>
      <w:lang w:eastAsia="en-US"/>
    </w:rPr>
  </w:style>
  <w:style w:type="character" w:customStyle="1" w:styleId="2Exact">
    <w:name w:val="Основной текст (2) Exact"/>
    <w:basedOn w:val="af5"/>
    <w:rsid w:val="00B133B5"/>
    <w:rPr>
      <w:rFonts w:ascii="Times New Roman" w:eastAsia="Times New Roman" w:hAnsi="Times New Roman" w:cs="Times New Roman"/>
      <w:b w:val="0"/>
      <w:bCs w:val="0"/>
      <w:i w:val="0"/>
      <w:iCs w:val="0"/>
      <w:smallCaps w:val="0"/>
      <w:strike w:val="0"/>
      <w:u w:val="none"/>
    </w:rPr>
  </w:style>
  <w:style w:type="character" w:customStyle="1" w:styleId="2fffb">
    <w:name w:val="Основной текст (2) + Курсив"/>
    <w:basedOn w:val="2f3"/>
    <w:rsid w:val="00B133B5"/>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115pt">
    <w:name w:val="Основной текст (2) + 11;5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812pt">
    <w:name w:val="Основной текст (8) + 12 pt"/>
    <w:basedOn w:val="87"/>
    <w:rsid w:val="00B133B5"/>
    <w:rPr>
      <w:rFonts w:ascii="Times New Roman" w:hAnsi="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fffffffffffffffff9">
    <w:name w:val="Колонтитул_"/>
    <w:basedOn w:val="af5"/>
    <w:rsid w:val="00B133B5"/>
    <w:rPr>
      <w:rFonts w:ascii="Times New Roman" w:eastAsia="Times New Roman" w:hAnsi="Times New Roman" w:cs="Times New Roman"/>
      <w:b/>
      <w:bCs/>
      <w:i w:val="0"/>
      <w:iCs w:val="0"/>
      <w:smallCaps w:val="0"/>
      <w:strike w:val="0"/>
      <w:u w:val="none"/>
    </w:rPr>
  </w:style>
  <w:style w:type="character" w:customStyle="1" w:styleId="affffffffffffffffffffa">
    <w:name w:val="Колонтитул"/>
    <w:basedOn w:val="affffffffffffffffffff9"/>
    <w:rsid w:val="00B133B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okmanOldStyle15pt-2pt">
    <w:name w:val="Колонтитул + Bookman Old Style;15 pt;Не полужирный;Курсив;Интервал -2 pt"/>
    <w:basedOn w:val="affffffffffffffffffff9"/>
    <w:rsid w:val="00B133B5"/>
    <w:rPr>
      <w:rFonts w:ascii="Bookman Old Style" w:eastAsia="Bookman Old Style" w:hAnsi="Bookman Old Style" w:cs="Bookman Old Style"/>
      <w:b/>
      <w:bCs/>
      <w:i/>
      <w:iCs/>
      <w:smallCaps w:val="0"/>
      <w:strike w:val="0"/>
      <w:color w:val="000000"/>
      <w:spacing w:val="-50"/>
      <w:w w:val="100"/>
      <w:position w:val="0"/>
      <w:sz w:val="30"/>
      <w:szCs w:val="30"/>
      <w:u w:val="none"/>
      <w:lang w:val="ru-RU" w:eastAsia="ru-RU" w:bidi="ru-RU"/>
    </w:rPr>
  </w:style>
  <w:style w:type="character" w:customStyle="1" w:styleId="9Exact">
    <w:name w:val="Основной текст (9) Exact"/>
    <w:basedOn w:val="af5"/>
    <w:rsid w:val="00B133B5"/>
    <w:rPr>
      <w:rFonts w:ascii="Times New Roman" w:eastAsia="Times New Roman" w:hAnsi="Times New Roman" w:cs="Times New Roman"/>
      <w:b/>
      <w:bCs/>
      <w:i w:val="0"/>
      <w:iCs w:val="0"/>
      <w:smallCaps w:val="0"/>
      <w:strike w:val="0"/>
      <w:sz w:val="18"/>
      <w:szCs w:val="18"/>
      <w:u w:val="none"/>
    </w:rPr>
  </w:style>
  <w:style w:type="character" w:customStyle="1" w:styleId="27pt">
    <w:name w:val="Основной текст (2) + 7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192">
    <w:name w:val="Заголовок №19_"/>
    <w:basedOn w:val="af5"/>
    <w:link w:val="193"/>
    <w:rsid w:val="00B133B5"/>
    <w:rPr>
      <w:b/>
      <w:bCs/>
      <w:shd w:val="clear" w:color="auto" w:fill="FFFFFF"/>
    </w:rPr>
  </w:style>
  <w:style w:type="character" w:customStyle="1" w:styleId="9Georgia7ptExact">
    <w:name w:val="Основной текст (9) + Georgia;7 pt;Не полужирный Exact"/>
    <w:basedOn w:val="96"/>
    <w:rsid w:val="00B133B5"/>
    <w:rPr>
      <w:rFonts w:ascii="Georgia" w:eastAsia="Georgia" w:hAnsi="Georgia" w:cs="Georgia"/>
      <w:b/>
      <w:bCs/>
      <w:sz w:val="14"/>
      <w:szCs w:val="14"/>
      <w:shd w:val="clear" w:color="auto" w:fill="FFFFFF"/>
    </w:rPr>
  </w:style>
  <w:style w:type="character" w:customStyle="1" w:styleId="BookmanOldStyle10pt">
    <w:name w:val="Колонтитул + Bookman Old Style;10 pt;Не полужирный"/>
    <w:basedOn w:val="affffffffffffffffffff9"/>
    <w:rsid w:val="00B133B5"/>
    <w:rPr>
      <w:rFonts w:ascii="Bookman Old Style" w:eastAsia="Bookman Old Style" w:hAnsi="Bookman Old Style" w:cs="Bookman Old Style"/>
      <w:b/>
      <w:bCs/>
      <w:i w:val="0"/>
      <w:iCs w:val="0"/>
      <w:smallCaps w:val="0"/>
      <w:strike w:val="0"/>
      <w:color w:val="000000"/>
      <w:spacing w:val="0"/>
      <w:w w:val="100"/>
      <w:position w:val="0"/>
      <w:sz w:val="20"/>
      <w:szCs w:val="20"/>
      <w:u w:val="none"/>
    </w:rPr>
  </w:style>
  <w:style w:type="character" w:customStyle="1" w:styleId="108">
    <w:name w:val="Заголовок №10_"/>
    <w:basedOn w:val="af5"/>
    <w:link w:val="109"/>
    <w:rsid w:val="00B133B5"/>
    <w:rPr>
      <w:rFonts w:ascii="Bookman Old Style" w:eastAsia="Bookman Old Style" w:hAnsi="Bookman Old Style" w:cs="Bookman Old Style"/>
      <w:b/>
      <w:bCs/>
      <w:shd w:val="clear" w:color="auto" w:fill="FFFFFF"/>
    </w:rPr>
  </w:style>
  <w:style w:type="character" w:customStyle="1" w:styleId="5fa">
    <w:name w:val="Основной текст (5) + Не курсив"/>
    <w:basedOn w:val="5f6"/>
    <w:rsid w:val="00B133B5"/>
    <w:rPr>
      <w:rFonts w:ascii="Times New Roman" w:eastAsia="Times New Roman" w:hAnsi="Times New Roman" w:cs="Times New Roman"/>
      <w:b w:val="0"/>
      <w:bCs w:val="0"/>
      <w:i/>
      <w:iCs/>
      <w:smallCaps w:val="0"/>
      <w:strike w:val="0"/>
      <w:color w:val="000000"/>
      <w:spacing w:val="0"/>
      <w:w w:val="100"/>
      <w:position w:val="0"/>
      <w:sz w:val="24"/>
      <w:szCs w:val="24"/>
      <w:u w:val="single"/>
      <w:shd w:val="clear" w:color="auto" w:fill="FFFFFF"/>
      <w:lang w:val="ru-RU" w:eastAsia="ru-RU" w:bidi="ru-RU"/>
    </w:rPr>
  </w:style>
  <w:style w:type="character" w:customStyle="1" w:styleId="14e">
    <w:name w:val="Заголовок №14_"/>
    <w:basedOn w:val="af5"/>
    <w:link w:val="14f"/>
    <w:rsid w:val="00B133B5"/>
    <w:rPr>
      <w:rFonts w:ascii="Bookman Old Style" w:eastAsia="Bookman Old Style" w:hAnsi="Bookman Old Style" w:cs="Bookman Old Style"/>
      <w:shd w:val="clear" w:color="auto" w:fill="FFFFFF"/>
    </w:rPr>
  </w:style>
  <w:style w:type="character" w:customStyle="1" w:styleId="Exact1">
    <w:name w:val="Подпись к таблице Exact"/>
    <w:basedOn w:val="afffffffffffff5"/>
    <w:rsid w:val="00B133B5"/>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ru-RU" w:eastAsia="ru-RU" w:bidi="ru-RU"/>
    </w:rPr>
  </w:style>
  <w:style w:type="character" w:customStyle="1" w:styleId="15Exact">
    <w:name w:val="Основной текст (15) Exact"/>
    <w:basedOn w:val="af5"/>
    <w:rsid w:val="00B133B5"/>
    <w:rPr>
      <w:rFonts w:ascii="Times New Roman" w:eastAsia="Times New Roman" w:hAnsi="Times New Roman" w:cs="Times New Roman"/>
      <w:b w:val="0"/>
      <w:bCs w:val="0"/>
      <w:i w:val="0"/>
      <w:iCs w:val="0"/>
      <w:smallCaps w:val="0"/>
      <w:strike w:val="0"/>
      <w:sz w:val="21"/>
      <w:szCs w:val="21"/>
      <w:u w:val="none"/>
    </w:rPr>
  </w:style>
  <w:style w:type="character" w:customStyle="1" w:styleId="ArialUnicodeMS14pt">
    <w:name w:val="Колонтитул + Arial Unicode MS;14 pt;Не полужирный"/>
    <w:basedOn w:val="affffffffffffffffffff9"/>
    <w:rsid w:val="00B133B5"/>
    <w:rPr>
      <w:rFonts w:ascii="Arial Unicode MS" w:eastAsia="Arial Unicode MS" w:hAnsi="Arial Unicode MS" w:cs="Arial Unicode MS"/>
      <w:b/>
      <w:bCs/>
      <w:i w:val="0"/>
      <w:iCs w:val="0"/>
      <w:smallCaps w:val="0"/>
      <w:strike w:val="0"/>
      <w:color w:val="000000"/>
      <w:spacing w:val="0"/>
      <w:w w:val="100"/>
      <w:position w:val="0"/>
      <w:sz w:val="28"/>
      <w:szCs w:val="28"/>
      <w:u w:val="none"/>
    </w:rPr>
  </w:style>
  <w:style w:type="character" w:customStyle="1" w:styleId="166">
    <w:name w:val="Основной текст (16)_"/>
    <w:basedOn w:val="af5"/>
    <w:link w:val="167"/>
    <w:rsid w:val="00B133B5"/>
    <w:rPr>
      <w:shd w:val="clear" w:color="auto" w:fill="FFFFFF"/>
    </w:rPr>
  </w:style>
  <w:style w:type="character" w:customStyle="1" w:styleId="1430">
    <w:name w:val="Заголовок №14 (3)_"/>
    <w:basedOn w:val="af5"/>
    <w:link w:val="1431"/>
    <w:rsid w:val="00B133B5"/>
    <w:rPr>
      <w:shd w:val="clear" w:color="auto" w:fill="FFFFFF"/>
    </w:rPr>
  </w:style>
  <w:style w:type="character" w:customStyle="1" w:styleId="172">
    <w:name w:val="Основной текст (17)_"/>
    <w:basedOn w:val="af5"/>
    <w:rsid w:val="00B133B5"/>
    <w:rPr>
      <w:b w:val="0"/>
      <w:bCs w:val="0"/>
      <w:i/>
      <w:iCs/>
      <w:smallCaps w:val="0"/>
      <w:strike w:val="0"/>
      <w:spacing w:val="-40"/>
      <w:sz w:val="20"/>
      <w:szCs w:val="20"/>
      <w:u w:val="none"/>
    </w:rPr>
  </w:style>
  <w:style w:type="character" w:customStyle="1" w:styleId="170pt">
    <w:name w:val="Основной текст (17) + Не курсив;Интервал 0 pt"/>
    <w:basedOn w:val="172"/>
    <w:rsid w:val="00B133B5"/>
    <w:rPr>
      <w:rFonts w:ascii="Arial Unicode MS" w:eastAsia="Arial Unicode MS" w:hAnsi="Arial Unicode MS" w:cs="Arial Unicode MS"/>
      <w:b w:val="0"/>
      <w:bCs w:val="0"/>
      <w:i/>
      <w:iCs/>
      <w:smallCaps w:val="0"/>
      <w:strike w:val="0"/>
      <w:color w:val="000000"/>
      <w:spacing w:val="0"/>
      <w:w w:val="100"/>
      <w:position w:val="0"/>
      <w:sz w:val="20"/>
      <w:szCs w:val="20"/>
      <w:u w:val="none"/>
    </w:rPr>
  </w:style>
  <w:style w:type="character" w:customStyle="1" w:styleId="96">
    <w:name w:val="Основной текст (9)_"/>
    <w:basedOn w:val="af5"/>
    <w:link w:val="97"/>
    <w:rsid w:val="00B133B5"/>
    <w:rPr>
      <w:b/>
      <w:bCs/>
      <w:sz w:val="18"/>
      <w:szCs w:val="18"/>
      <w:shd w:val="clear" w:color="auto" w:fill="FFFFFF"/>
    </w:rPr>
  </w:style>
  <w:style w:type="paragraph" w:customStyle="1" w:styleId="97">
    <w:name w:val="Основной текст (9)"/>
    <w:basedOn w:val="af4"/>
    <w:link w:val="96"/>
    <w:qFormat/>
    <w:rsid w:val="00B133B5"/>
    <w:pPr>
      <w:widowControl w:val="0"/>
      <w:shd w:val="clear" w:color="auto" w:fill="FFFFFF"/>
      <w:spacing w:line="0" w:lineRule="atLeast"/>
      <w:ind w:firstLine="709"/>
      <w:jc w:val="both"/>
    </w:pPr>
    <w:rPr>
      <w:rFonts w:asciiTheme="minorHAnsi" w:eastAsiaTheme="minorHAnsi" w:hAnsiTheme="minorHAnsi" w:cstheme="minorBidi"/>
      <w:b/>
      <w:bCs/>
      <w:sz w:val="18"/>
      <w:szCs w:val="18"/>
      <w:lang w:eastAsia="en-US"/>
    </w:rPr>
  </w:style>
  <w:style w:type="paragraph" w:customStyle="1" w:styleId="193">
    <w:name w:val="Заголовок №19"/>
    <w:basedOn w:val="af4"/>
    <w:link w:val="192"/>
    <w:qFormat/>
    <w:rsid w:val="00B133B5"/>
    <w:pPr>
      <w:widowControl w:val="0"/>
      <w:shd w:val="clear" w:color="auto" w:fill="FFFFFF"/>
      <w:spacing w:after="300" w:line="0" w:lineRule="atLeast"/>
      <w:ind w:firstLine="709"/>
      <w:jc w:val="both"/>
    </w:pPr>
    <w:rPr>
      <w:rFonts w:asciiTheme="minorHAnsi" w:eastAsiaTheme="minorHAnsi" w:hAnsiTheme="minorHAnsi" w:cstheme="minorBidi"/>
      <w:b/>
      <w:bCs/>
      <w:sz w:val="22"/>
      <w:szCs w:val="22"/>
      <w:lang w:eastAsia="en-US"/>
    </w:rPr>
  </w:style>
  <w:style w:type="paragraph" w:customStyle="1" w:styleId="109">
    <w:name w:val="Заголовок №10"/>
    <w:basedOn w:val="af4"/>
    <w:link w:val="108"/>
    <w:qFormat/>
    <w:rsid w:val="00B133B5"/>
    <w:pPr>
      <w:widowControl w:val="0"/>
      <w:shd w:val="clear" w:color="auto" w:fill="FFFFFF"/>
      <w:spacing w:after="300" w:line="0" w:lineRule="atLeast"/>
      <w:ind w:firstLine="709"/>
      <w:jc w:val="both"/>
    </w:pPr>
    <w:rPr>
      <w:rFonts w:ascii="Bookman Old Style" w:eastAsia="Bookman Old Style" w:hAnsi="Bookman Old Style" w:cs="Bookman Old Style"/>
      <w:b/>
      <w:bCs/>
      <w:sz w:val="22"/>
      <w:szCs w:val="22"/>
      <w:lang w:eastAsia="en-US"/>
    </w:rPr>
  </w:style>
  <w:style w:type="paragraph" w:customStyle="1" w:styleId="14f">
    <w:name w:val="Заголовок №14"/>
    <w:basedOn w:val="af4"/>
    <w:link w:val="14e"/>
    <w:qFormat/>
    <w:rsid w:val="00B133B5"/>
    <w:pPr>
      <w:widowControl w:val="0"/>
      <w:shd w:val="clear" w:color="auto" w:fill="FFFFFF"/>
      <w:spacing w:after="360" w:line="0" w:lineRule="atLeast"/>
      <w:ind w:firstLine="709"/>
      <w:jc w:val="both"/>
    </w:pPr>
    <w:rPr>
      <w:rFonts w:ascii="Bookman Old Style" w:eastAsia="Bookman Old Style" w:hAnsi="Bookman Old Style" w:cs="Bookman Old Style"/>
      <w:sz w:val="22"/>
      <w:szCs w:val="22"/>
      <w:lang w:eastAsia="en-US"/>
    </w:rPr>
  </w:style>
  <w:style w:type="paragraph" w:customStyle="1" w:styleId="167">
    <w:name w:val="Основной текст (16)"/>
    <w:basedOn w:val="af4"/>
    <w:link w:val="166"/>
    <w:qFormat/>
    <w:rsid w:val="00B133B5"/>
    <w:pPr>
      <w:widowControl w:val="0"/>
      <w:shd w:val="clear" w:color="auto" w:fill="FFFFFF"/>
      <w:spacing w:after="240" w:line="0" w:lineRule="atLeast"/>
      <w:ind w:firstLine="709"/>
      <w:jc w:val="both"/>
    </w:pPr>
    <w:rPr>
      <w:rFonts w:asciiTheme="minorHAnsi" w:eastAsiaTheme="minorHAnsi" w:hAnsiTheme="minorHAnsi" w:cstheme="minorBidi"/>
      <w:sz w:val="22"/>
      <w:szCs w:val="22"/>
      <w:lang w:eastAsia="en-US"/>
    </w:rPr>
  </w:style>
  <w:style w:type="paragraph" w:customStyle="1" w:styleId="1431">
    <w:name w:val="Заголовок №14 (3)"/>
    <w:basedOn w:val="af4"/>
    <w:link w:val="1430"/>
    <w:qFormat/>
    <w:rsid w:val="00B133B5"/>
    <w:pPr>
      <w:widowControl w:val="0"/>
      <w:shd w:val="clear" w:color="auto" w:fill="FFFFFF"/>
      <w:spacing w:after="300" w:line="0" w:lineRule="atLeast"/>
      <w:ind w:firstLine="709"/>
      <w:jc w:val="both"/>
    </w:pPr>
    <w:rPr>
      <w:rFonts w:asciiTheme="minorHAnsi" w:eastAsiaTheme="minorHAnsi" w:hAnsiTheme="minorHAnsi" w:cstheme="minorBidi"/>
      <w:sz w:val="22"/>
      <w:szCs w:val="22"/>
      <w:lang w:eastAsia="en-US"/>
    </w:rPr>
  </w:style>
  <w:style w:type="character" w:customStyle="1" w:styleId="ArialUnicodeMS10pt">
    <w:name w:val="Колонтитул + Arial Unicode MS;10 pt;Не полужирный"/>
    <w:basedOn w:val="affffffffffffffffffff9"/>
    <w:rsid w:val="00B133B5"/>
    <w:rPr>
      <w:rFonts w:ascii="Arial Unicode MS" w:eastAsia="Arial Unicode MS" w:hAnsi="Arial Unicode MS" w:cs="Arial Unicode MS"/>
      <w:b/>
      <w:bCs/>
      <w:i w:val="0"/>
      <w:iCs w:val="0"/>
      <w:smallCaps w:val="0"/>
      <w:strike w:val="0"/>
      <w:color w:val="000000"/>
      <w:spacing w:val="0"/>
      <w:w w:val="100"/>
      <w:position w:val="0"/>
      <w:sz w:val="20"/>
      <w:szCs w:val="20"/>
      <w:u w:val="none"/>
    </w:rPr>
  </w:style>
  <w:style w:type="character" w:customStyle="1" w:styleId="98">
    <w:name w:val="Заголовок №9_"/>
    <w:basedOn w:val="af5"/>
    <w:link w:val="99"/>
    <w:rsid w:val="00B133B5"/>
    <w:rPr>
      <w:i/>
      <w:iCs/>
      <w:shd w:val="clear" w:color="auto" w:fill="FFFFFF"/>
    </w:rPr>
  </w:style>
  <w:style w:type="character" w:customStyle="1" w:styleId="9a">
    <w:name w:val="Заголовок №9 + Полужирный;Не курсив"/>
    <w:basedOn w:val="98"/>
    <w:rsid w:val="00B133B5"/>
    <w:rPr>
      <w:b/>
      <w:bCs/>
      <w:i/>
      <w:iCs/>
      <w:color w:val="000000"/>
      <w:spacing w:val="0"/>
      <w:w w:val="100"/>
      <w:position w:val="0"/>
      <w:shd w:val="clear" w:color="auto" w:fill="FFFFFF"/>
    </w:rPr>
  </w:style>
  <w:style w:type="character" w:customStyle="1" w:styleId="105pt0">
    <w:name w:val="Колонтитул + 10;5 pt;Не полужирный"/>
    <w:basedOn w:val="affffffffffffffffffff9"/>
    <w:rsid w:val="00B133B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10pt-2pt">
    <w:name w:val="Колонтитул + 10 pt;Не полужирный;Курсив;Интервал -2 pt"/>
    <w:basedOn w:val="affffffffffffffffffff9"/>
    <w:rsid w:val="00B133B5"/>
    <w:rPr>
      <w:rFonts w:ascii="Times New Roman" w:eastAsia="Times New Roman" w:hAnsi="Times New Roman" w:cs="Times New Roman"/>
      <w:b/>
      <w:bCs/>
      <w:i/>
      <w:iCs/>
      <w:smallCaps w:val="0"/>
      <w:strike w:val="0"/>
      <w:color w:val="000000"/>
      <w:spacing w:val="-40"/>
      <w:w w:val="100"/>
      <w:position w:val="0"/>
      <w:sz w:val="20"/>
      <w:szCs w:val="20"/>
      <w:u w:val="none"/>
      <w:lang w:val="ru-RU" w:eastAsia="ru-RU" w:bidi="ru-RU"/>
    </w:rPr>
  </w:style>
  <w:style w:type="character" w:customStyle="1" w:styleId="194">
    <w:name w:val="Основной текст (19)_"/>
    <w:basedOn w:val="af5"/>
    <w:link w:val="195"/>
    <w:rsid w:val="00B133B5"/>
    <w:rPr>
      <w:i/>
      <w:iCs/>
      <w:shd w:val="clear" w:color="auto" w:fill="FFFFFF"/>
    </w:rPr>
  </w:style>
  <w:style w:type="character" w:customStyle="1" w:styleId="1912pt">
    <w:name w:val="Основной текст (19) + 12 pt;Полужирный;Не курсив"/>
    <w:basedOn w:val="194"/>
    <w:rsid w:val="00B133B5"/>
    <w:rPr>
      <w:b/>
      <w:bCs/>
      <w:i/>
      <w:iCs/>
      <w:color w:val="000000"/>
      <w:spacing w:val="0"/>
      <w:w w:val="100"/>
      <w:position w:val="0"/>
      <w:sz w:val="24"/>
      <w:szCs w:val="24"/>
      <w:shd w:val="clear" w:color="auto" w:fill="FFFFFF"/>
      <w:lang w:val="ru-RU" w:eastAsia="ru-RU" w:bidi="ru-RU"/>
    </w:rPr>
  </w:style>
  <w:style w:type="paragraph" w:customStyle="1" w:styleId="99">
    <w:name w:val="Заголовок №9"/>
    <w:basedOn w:val="af4"/>
    <w:link w:val="98"/>
    <w:qFormat/>
    <w:rsid w:val="00B133B5"/>
    <w:pPr>
      <w:widowControl w:val="0"/>
      <w:shd w:val="clear" w:color="auto" w:fill="FFFFFF"/>
      <w:spacing w:after="240" w:line="0" w:lineRule="atLeast"/>
      <w:ind w:firstLine="709"/>
      <w:jc w:val="both"/>
      <w:outlineLvl w:val="8"/>
    </w:pPr>
    <w:rPr>
      <w:rFonts w:asciiTheme="minorHAnsi" w:eastAsiaTheme="minorHAnsi" w:hAnsiTheme="minorHAnsi" w:cstheme="minorBidi"/>
      <w:i/>
      <w:iCs/>
      <w:sz w:val="22"/>
      <w:szCs w:val="22"/>
      <w:lang w:eastAsia="en-US"/>
    </w:rPr>
  </w:style>
  <w:style w:type="paragraph" w:customStyle="1" w:styleId="195">
    <w:name w:val="Основной текст (19)"/>
    <w:basedOn w:val="af4"/>
    <w:link w:val="194"/>
    <w:qFormat/>
    <w:rsid w:val="00B133B5"/>
    <w:pPr>
      <w:widowControl w:val="0"/>
      <w:shd w:val="clear" w:color="auto" w:fill="FFFFFF"/>
      <w:spacing w:after="240" w:line="0" w:lineRule="atLeast"/>
      <w:ind w:firstLine="709"/>
      <w:jc w:val="both"/>
    </w:pPr>
    <w:rPr>
      <w:rFonts w:asciiTheme="minorHAnsi" w:eastAsiaTheme="minorHAnsi" w:hAnsiTheme="minorHAnsi" w:cstheme="minorBidi"/>
      <w:i/>
      <w:iCs/>
      <w:sz w:val="22"/>
      <w:szCs w:val="22"/>
      <w:lang w:eastAsia="en-US"/>
    </w:rPr>
  </w:style>
  <w:style w:type="character" w:customStyle="1" w:styleId="7Exact">
    <w:name w:val="Основной текст (7) Exact"/>
    <w:basedOn w:val="af5"/>
    <w:rsid w:val="00B133B5"/>
    <w:rPr>
      <w:rFonts w:ascii="Times New Roman" w:eastAsia="Times New Roman" w:hAnsi="Times New Roman" w:cs="Times New Roman"/>
      <w:b/>
      <w:bCs/>
      <w:i w:val="0"/>
      <w:iCs w:val="0"/>
      <w:smallCaps w:val="0"/>
      <w:strike w:val="0"/>
      <w:sz w:val="19"/>
      <w:szCs w:val="19"/>
      <w:u w:val="none"/>
    </w:rPr>
  </w:style>
  <w:style w:type="character" w:customStyle="1" w:styleId="Arial13pt-1pt">
    <w:name w:val="Колонтитул + Arial;13 pt;Полужирный;Курсив;Интервал -1 pt"/>
    <w:basedOn w:val="affffffffffffffffffff9"/>
    <w:rsid w:val="00B133B5"/>
    <w:rPr>
      <w:rFonts w:ascii="Arial" w:eastAsia="Arial" w:hAnsi="Arial" w:cs="Arial"/>
      <w:b/>
      <w:bCs/>
      <w:i/>
      <w:iCs/>
      <w:smallCaps w:val="0"/>
      <w:strike w:val="0"/>
      <w:color w:val="000000"/>
      <w:spacing w:val="-30"/>
      <w:w w:val="100"/>
      <w:position w:val="0"/>
      <w:sz w:val="26"/>
      <w:szCs w:val="26"/>
      <w:u w:val="none"/>
      <w:lang w:val="ru-RU" w:eastAsia="ru-RU" w:bidi="ru-RU"/>
    </w:rPr>
  </w:style>
  <w:style w:type="character" w:customStyle="1" w:styleId="2Arial75pt">
    <w:name w:val="Основной текст (2) + Arial;7;5 pt"/>
    <w:basedOn w:val="2f3"/>
    <w:rsid w:val="00B133B5"/>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95pt0">
    <w:name w:val="Основной текст (2) + 9;5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fc">
    <w:name w:val="Основной текст (2) + Полужирный;Курсив"/>
    <w:basedOn w:val="2f3"/>
    <w:rsid w:val="00B133B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paragraph" w:customStyle="1" w:styleId="affffffffffffffffffffb">
    <w:name w:val="Подзагол"/>
    <w:basedOn w:val="af4"/>
    <w:link w:val="affffffffffffffffffffc"/>
    <w:qFormat/>
    <w:rsid w:val="00B133B5"/>
    <w:pPr>
      <w:keepNext/>
      <w:keepLines/>
      <w:widowControl w:val="0"/>
      <w:suppressLineNumbers/>
      <w:suppressAutoHyphens/>
      <w:spacing w:after="60" w:line="340" w:lineRule="exact"/>
      <w:ind w:left="1134" w:right="1134" w:firstLine="709"/>
      <w:contextualSpacing/>
      <w:jc w:val="center"/>
    </w:pPr>
    <w:rPr>
      <w:rFonts w:eastAsia="Calibri"/>
      <w:b/>
      <w:color w:val="17365D"/>
      <w:sz w:val="28"/>
      <w:szCs w:val="22"/>
      <w:lang w:eastAsia="en-US"/>
    </w:rPr>
  </w:style>
  <w:style w:type="character" w:customStyle="1" w:styleId="affffffffffffffffffffc">
    <w:name w:val="Подзагол Знак"/>
    <w:basedOn w:val="af5"/>
    <w:link w:val="affffffffffffffffffffb"/>
    <w:rsid w:val="00B133B5"/>
    <w:rPr>
      <w:rFonts w:ascii="Times New Roman" w:eastAsia="Calibri" w:hAnsi="Times New Roman" w:cs="Times New Roman"/>
      <w:b/>
      <w:color w:val="17365D"/>
      <w:sz w:val="28"/>
    </w:rPr>
  </w:style>
  <w:style w:type="character" w:customStyle="1" w:styleId="FontStyle236">
    <w:name w:val="Font Style236"/>
    <w:basedOn w:val="af5"/>
    <w:uiPriority w:val="99"/>
    <w:rsid w:val="00B133B5"/>
    <w:rPr>
      <w:rFonts w:ascii="Times New Roman" w:hAnsi="Times New Roman" w:cs="Times New Roman"/>
      <w:sz w:val="20"/>
      <w:szCs w:val="20"/>
    </w:rPr>
  </w:style>
  <w:style w:type="numbering" w:customStyle="1" w:styleId="40">
    <w:name w:val="Импортированный стиль 4"/>
    <w:rsid w:val="00B133B5"/>
    <w:pPr>
      <w:numPr>
        <w:numId w:val="54"/>
      </w:numPr>
    </w:pPr>
  </w:style>
  <w:style w:type="numbering" w:customStyle="1" w:styleId="8">
    <w:name w:val="Импортированный стиль 8"/>
    <w:rsid w:val="00B133B5"/>
    <w:pPr>
      <w:numPr>
        <w:numId w:val="55"/>
      </w:numPr>
    </w:pPr>
  </w:style>
  <w:style w:type="character" w:customStyle="1" w:styleId="affffffffffffffffffffd">
    <w:name w:val="Основной текст + Полужирный;Курсив"/>
    <w:rsid w:val="00B133B5"/>
    <w:rPr>
      <w:b/>
      <w:bCs/>
      <w:i/>
      <w:iCs/>
      <w:color w:val="000000"/>
      <w:spacing w:val="0"/>
      <w:w w:val="100"/>
      <w:position w:val="0"/>
      <w:sz w:val="23"/>
      <w:szCs w:val="23"/>
      <w:shd w:val="clear" w:color="auto" w:fill="FFFFFF"/>
      <w:lang w:val="ru-RU"/>
    </w:rPr>
  </w:style>
  <w:style w:type="character" w:customStyle="1" w:styleId="9pt0pt">
    <w:name w:val="Основной текст + 9 pt;Интервал 0 pt"/>
    <w:rsid w:val="00B133B5"/>
    <w:rPr>
      <w:rFonts w:ascii="Arial Unicode MS" w:eastAsia="Arial Unicode MS" w:hAnsi="Arial Unicode MS" w:cs="Arial Unicode MS"/>
      <w:b w:val="0"/>
      <w:bCs w:val="0"/>
      <w:i w:val="0"/>
      <w:iCs w:val="0"/>
      <w:smallCaps w:val="0"/>
      <w:strike w:val="0"/>
      <w:color w:val="000000"/>
      <w:spacing w:val="-1"/>
      <w:w w:val="100"/>
      <w:position w:val="0"/>
      <w:sz w:val="18"/>
      <w:szCs w:val="18"/>
      <w:u w:val="none"/>
      <w:shd w:val="clear" w:color="auto" w:fill="FFFFFF"/>
      <w:lang w:val="ru-RU"/>
    </w:rPr>
  </w:style>
  <w:style w:type="character" w:customStyle="1" w:styleId="ArialNarrow0pt">
    <w:name w:val="Основной текст + Arial Narrow;Интервал 0 pt"/>
    <w:rsid w:val="00B133B5"/>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rPr>
  </w:style>
  <w:style w:type="character" w:customStyle="1" w:styleId="Impact105pt0pt">
    <w:name w:val="Основной текст + Impact;10;5 pt;Интервал 0 pt"/>
    <w:rsid w:val="00B133B5"/>
    <w:rPr>
      <w:rFonts w:ascii="Impact" w:eastAsia="Impact" w:hAnsi="Impact" w:cs="Impact"/>
      <w:color w:val="000000"/>
      <w:spacing w:val="0"/>
      <w:w w:val="100"/>
      <w:position w:val="0"/>
      <w:sz w:val="21"/>
      <w:szCs w:val="21"/>
      <w:shd w:val="clear" w:color="auto" w:fill="FFFFFF"/>
    </w:rPr>
  </w:style>
  <w:style w:type="character" w:customStyle="1" w:styleId="135pt0pt">
    <w:name w:val="Основной текст + 13;5 pt;Интервал 0 pt"/>
    <w:rsid w:val="00B133B5"/>
    <w:rPr>
      <w:rFonts w:ascii="Arial" w:eastAsia="Arial" w:hAnsi="Arial" w:cs="Arial"/>
      <w:color w:val="000000"/>
      <w:spacing w:val="0"/>
      <w:w w:val="100"/>
      <w:position w:val="0"/>
      <w:sz w:val="27"/>
      <w:szCs w:val="27"/>
      <w:shd w:val="clear" w:color="auto" w:fill="FFFFFF"/>
    </w:rPr>
  </w:style>
  <w:style w:type="character" w:customStyle="1" w:styleId="75pt">
    <w:name w:val="Основной текст + 7;5 pt;Полужирный"/>
    <w:rsid w:val="00B133B5"/>
    <w:rPr>
      <w:rFonts w:ascii="Arial" w:eastAsia="Arial" w:hAnsi="Arial" w:cs="Arial"/>
      <w:b/>
      <w:bCs/>
      <w:color w:val="000000"/>
      <w:spacing w:val="-2"/>
      <w:w w:val="100"/>
      <w:position w:val="0"/>
      <w:sz w:val="15"/>
      <w:szCs w:val="15"/>
      <w:shd w:val="clear" w:color="auto" w:fill="FFFFFF"/>
      <w:lang w:val="ru-RU"/>
    </w:rPr>
  </w:style>
  <w:style w:type="character" w:customStyle="1" w:styleId="Arial0pt">
    <w:name w:val="Основной текст + Arial;Полужирный;Интервал 0 pt"/>
    <w:rsid w:val="00B133B5"/>
    <w:rPr>
      <w:rFonts w:ascii="Arial" w:eastAsia="Arial" w:hAnsi="Arial" w:cs="Arial"/>
      <w:b/>
      <w:bCs/>
      <w:i w:val="0"/>
      <w:iCs w:val="0"/>
      <w:smallCaps w:val="0"/>
      <w:strike w:val="0"/>
      <w:color w:val="000000"/>
      <w:spacing w:val="-3"/>
      <w:w w:val="100"/>
      <w:position w:val="0"/>
      <w:sz w:val="20"/>
      <w:szCs w:val="20"/>
      <w:u w:val="none"/>
      <w:shd w:val="clear" w:color="auto" w:fill="FFFFFF"/>
      <w:lang w:val="ru-RU"/>
    </w:rPr>
  </w:style>
  <w:style w:type="character" w:customStyle="1" w:styleId="Arial0pt0">
    <w:name w:val="Основной текст + Arial;Интервал 0 pt"/>
    <w:rsid w:val="00B133B5"/>
    <w:rPr>
      <w:rFonts w:ascii="Arial" w:eastAsia="Arial" w:hAnsi="Arial" w:cs="Arial"/>
      <w:b w:val="0"/>
      <w:bCs w:val="0"/>
      <w:i w:val="0"/>
      <w:iCs w:val="0"/>
      <w:smallCaps w:val="0"/>
      <w:strike w:val="0"/>
      <w:color w:val="000000"/>
      <w:spacing w:val="-3"/>
      <w:w w:val="100"/>
      <w:position w:val="0"/>
      <w:sz w:val="20"/>
      <w:szCs w:val="20"/>
      <w:u w:val="none"/>
      <w:shd w:val="clear" w:color="auto" w:fill="FFFFFF"/>
      <w:lang w:val="ru-RU"/>
    </w:rPr>
  </w:style>
  <w:style w:type="character" w:customStyle="1" w:styleId="Arial11pt0pt">
    <w:name w:val="Основной текст + Arial;11 pt;Интервал 0 pt"/>
    <w:rsid w:val="00B133B5"/>
    <w:rPr>
      <w:rFonts w:ascii="Arial" w:eastAsia="Arial" w:hAnsi="Arial" w:cs="Arial"/>
      <w:b w:val="0"/>
      <w:bCs w:val="0"/>
      <w:i w:val="0"/>
      <w:iCs w:val="0"/>
      <w:smallCaps w:val="0"/>
      <w:strike w:val="0"/>
      <w:color w:val="000000"/>
      <w:spacing w:val="-3"/>
      <w:w w:val="100"/>
      <w:position w:val="0"/>
      <w:sz w:val="22"/>
      <w:szCs w:val="22"/>
      <w:u w:val="none"/>
      <w:shd w:val="clear" w:color="auto" w:fill="FFFFFF"/>
      <w:lang w:val="ru-RU"/>
    </w:rPr>
  </w:style>
  <w:style w:type="character" w:customStyle="1" w:styleId="Arial15pt">
    <w:name w:val="Основной текст + Arial;15 pt;Полужирный"/>
    <w:rsid w:val="00B133B5"/>
    <w:rPr>
      <w:rFonts w:ascii="Arial" w:eastAsia="Arial" w:hAnsi="Arial" w:cs="Arial"/>
      <w:b/>
      <w:bCs/>
      <w:i w:val="0"/>
      <w:iCs w:val="0"/>
      <w:smallCaps w:val="0"/>
      <w:strike w:val="0"/>
      <w:color w:val="000000"/>
      <w:spacing w:val="0"/>
      <w:w w:val="100"/>
      <w:position w:val="0"/>
      <w:sz w:val="30"/>
      <w:szCs w:val="30"/>
      <w:u w:val="none"/>
      <w:shd w:val="clear" w:color="auto" w:fill="FFFFFF"/>
    </w:rPr>
  </w:style>
  <w:style w:type="character" w:customStyle="1" w:styleId="Constantia5pt0pt">
    <w:name w:val="Основной текст + Constantia;5 pt;Полужирный;Интервал 0 pt"/>
    <w:rsid w:val="00B133B5"/>
    <w:rPr>
      <w:rFonts w:ascii="Constantia" w:eastAsia="Constantia" w:hAnsi="Constantia" w:cs="Constantia"/>
      <w:b/>
      <w:bCs/>
      <w:i w:val="0"/>
      <w:iCs w:val="0"/>
      <w:smallCaps w:val="0"/>
      <w:strike w:val="0"/>
      <w:color w:val="000000"/>
      <w:spacing w:val="19"/>
      <w:w w:val="100"/>
      <w:position w:val="0"/>
      <w:sz w:val="10"/>
      <w:szCs w:val="10"/>
      <w:u w:val="none"/>
      <w:shd w:val="clear" w:color="auto" w:fill="FFFFFF"/>
      <w:lang w:val="en-US"/>
    </w:rPr>
  </w:style>
  <w:style w:type="character" w:customStyle="1" w:styleId="Arial1pt">
    <w:name w:val="Основной текст + Arial;Интервал 1 pt"/>
    <w:rsid w:val="00B133B5"/>
    <w:rPr>
      <w:rFonts w:ascii="Arial" w:eastAsia="Arial" w:hAnsi="Arial" w:cs="Arial"/>
      <w:b w:val="0"/>
      <w:bCs w:val="0"/>
      <w:i w:val="0"/>
      <w:iCs w:val="0"/>
      <w:smallCaps w:val="0"/>
      <w:strike w:val="0"/>
      <w:color w:val="000000"/>
      <w:spacing w:val="22"/>
      <w:w w:val="100"/>
      <w:position w:val="0"/>
      <w:sz w:val="20"/>
      <w:szCs w:val="20"/>
      <w:u w:val="none"/>
      <w:shd w:val="clear" w:color="auto" w:fill="FFFFFF"/>
      <w:lang w:val="ru-RU"/>
    </w:rPr>
  </w:style>
  <w:style w:type="character" w:customStyle="1" w:styleId="5fb">
    <w:name w:val="Основной текст5"/>
    <w:basedOn w:val="af5"/>
    <w:rsid w:val="00B133B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affffffffffffffffffffe">
    <w:name w:val="Текст ЮВЖДП"/>
    <w:link w:val="afffffffffffffffffffff"/>
    <w:qFormat/>
    <w:rsid w:val="00B133B5"/>
    <w:pPr>
      <w:widowControl w:val="0"/>
      <w:spacing w:after="0" w:line="240" w:lineRule="auto"/>
      <w:ind w:firstLine="567"/>
      <w:jc w:val="both"/>
    </w:pPr>
    <w:rPr>
      <w:rFonts w:ascii="Arial" w:eastAsia="Times New Roman" w:hAnsi="Arial" w:cs="Times New Roman"/>
      <w:sz w:val="24"/>
      <w:szCs w:val="24"/>
      <w:lang w:eastAsia="ru-RU"/>
    </w:rPr>
  </w:style>
  <w:style w:type="character" w:customStyle="1" w:styleId="afffffffffffffffffffff">
    <w:name w:val="Текст ЮВЖДП Знак"/>
    <w:link w:val="affffffffffffffffffffe"/>
    <w:rsid w:val="00B133B5"/>
    <w:rPr>
      <w:rFonts w:ascii="Arial" w:eastAsia="Times New Roman" w:hAnsi="Arial" w:cs="Times New Roman"/>
      <w:sz w:val="24"/>
      <w:szCs w:val="24"/>
      <w:lang w:eastAsia="ru-RU"/>
    </w:rPr>
  </w:style>
  <w:style w:type="character" w:customStyle="1" w:styleId="FontStyle109">
    <w:name w:val="Font Style109"/>
    <w:rsid w:val="00B133B5"/>
    <w:rPr>
      <w:rFonts w:ascii="Times New Roman" w:hAnsi="Times New Roman" w:cs="Times New Roman"/>
      <w:sz w:val="18"/>
      <w:szCs w:val="18"/>
    </w:rPr>
  </w:style>
  <w:style w:type="character" w:customStyle="1" w:styleId="FontStyle99">
    <w:name w:val="Font Style99"/>
    <w:uiPriority w:val="99"/>
    <w:qFormat/>
    <w:rsid w:val="00B133B5"/>
    <w:rPr>
      <w:rFonts w:ascii="Franklin Gothic Demi" w:hAnsi="Franklin Gothic Demi" w:cs="Franklin Gothic Demi"/>
      <w:sz w:val="28"/>
      <w:szCs w:val="28"/>
    </w:rPr>
  </w:style>
  <w:style w:type="paragraph" w:customStyle="1" w:styleId="1ffffe">
    <w:name w:val="поясн стиль1"/>
    <w:basedOn w:val="1f5"/>
    <w:autoRedefine/>
    <w:qFormat/>
    <w:rsid w:val="00B133B5"/>
    <w:pPr>
      <w:widowControl w:val="0"/>
      <w:shd w:val="clear" w:color="auto" w:fill="FFFFFF"/>
      <w:autoSpaceDE w:val="0"/>
      <w:autoSpaceDN w:val="0"/>
      <w:adjustRightInd w:val="0"/>
      <w:spacing w:after="0" w:line="240" w:lineRule="auto"/>
      <w:ind w:left="40" w:right="459" w:firstLine="578"/>
    </w:pPr>
    <w:rPr>
      <w:color w:val="000000"/>
      <w:w w:val="120"/>
      <w:sz w:val="28"/>
    </w:rPr>
  </w:style>
  <w:style w:type="table" w:customStyle="1" w:styleId="afffffffffffffffffffff0">
    <w:name w:val="проба"/>
    <w:basedOn w:val="af6"/>
    <w:rsid w:val="00B133B5"/>
    <w:pPr>
      <w:spacing w:after="0" w:line="240" w:lineRule="auto"/>
      <w:ind w:firstLine="709"/>
      <w:jc w:val="both"/>
    </w:pPr>
    <w:rPr>
      <w:rFonts w:ascii="Times New Roman" w:eastAsia="Times New Roman" w:hAnsi="Times New Roman" w:cs="Times New Roman"/>
      <w:sz w:val="24"/>
      <w:szCs w:val="20"/>
    </w:rPr>
    <w:tblPr/>
  </w:style>
  <w:style w:type="paragraph" w:customStyle="1" w:styleId="afffffffffffffffffffff1">
    <w:name w:val="Записка"/>
    <w:basedOn w:val="af4"/>
    <w:qFormat/>
    <w:rsid w:val="00B133B5"/>
    <w:pPr>
      <w:ind w:firstLine="720"/>
      <w:jc w:val="both"/>
    </w:pPr>
    <w:rPr>
      <w:szCs w:val="20"/>
    </w:rPr>
  </w:style>
  <w:style w:type="paragraph" w:customStyle="1" w:styleId="afffffffffffffffffffff2">
    <w:name w:val="Пояснительная"/>
    <w:basedOn w:val="af4"/>
    <w:qFormat/>
    <w:rsid w:val="00B133B5"/>
    <w:pPr>
      <w:spacing w:line="360" w:lineRule="auto"/>
      <w:ind w:firstLine="720"/>
      <w:jc w:val="both"/>
    </w:pPr>
    <w:rPr>
      <w:sz w:val="28"/>
      <w:szCs w:val="20"/>
    </w:rPr>
  </w:style>
  <w:style w:type="paragraph" w:customStyle="1" w:styleId="afffffffffffffffffffff3">
    <w:name w:val="стиль записки"/>
    <w:basedOn w:val="af4"/>
    <w:qFormat/>
    <w:rsid w:val="00B133B5"/>
    <w:pPr>
      <w:ind w:firstLine="709"/>
      <w:jc w:val="both"/>
    </w:pPr>
    <w:rPr>
      <w:szCs w:val="20"/>
    </w:rPr>
  </w:style>
  <w:style w:type="paragraph" w:customStyle="1" w:styleId="3ff2">
    <w:name w:val="Зоголовок 3"/>
    <w:basedOn w:val="32"/>
    <w:rsid w:val="00B133B5"/>
    <w:pPr>
      <w:keepLines w:val="0"/>
      <w:spacing w:before="240" w:after="60" w:line="360" w:lineRule="auto"/>
      <w:ind w:firstLine="709"/>
      <w:jc w:val="both"/>
    </w:pPr>
    <w:rPr>
      <w:rFonts w:ascii="Arial" w:eastAsia="Times New Roman" w:hAnsi="Arial" w:cs="Times New Roman"/>
      <w:b w:val="0"/>
      <w:bCs w:val="0"/>
      <w:color w:val="auto"/>
      <w:sz w:val="28"/>
      <w:szCs w:val="20"/>
    </w:rPr>
  </w:style>
  <w:style w:type="paragraph" w:customStyle="1" w:styleId="4fb">
    <w:name w:val="Загол.зап.4"/>
    <w:basedOn w:val="2fffd"/>
    <w:rsid w:val="00B133B5"/>
    <w:pPr>
      <w:spacing w:before="60"/>
    </w:pPr>
    <w:rPr>
      <w:b w:val="0"/>
    </w:rPr>
  </w:style>
  <w:style w:type="paragraph" w:customStyle="1" w:styleId="2fffd">
    <w:name w:val="Загол.зап.2"/>
    <w:basedOn w:val="1fffff"/>
    <w:rsid w:val="00B133B5"/>
    <w:pPr>
      <w:spacing w:before="180"/>
    </w:pPr>
    <w:rPr>
      <w:i w:val="0"/>
    </w:rPr>
  </w:style>
  <w:style w:type="paragraph" w:customStyle="1" w:styleId="1fffff">
    <w:name w:val="Загол.зап.1"/>
    <w:basedOn w:val="afffffffffffffffffffff1"/>
    <w:qFormat/>
    <w:rsid w:val="00B133B5"/>
    <w:pPr>
      <w:spacing w:before="240" w:after="60"/>
      <w:ind w:firstLine="0"/>
      <w:jc w:val="center"/>
    </w:pPr>
    <w:rPr>
      <w:b/>
      <w:i/>
    </w:rPr>
  </w:style>
  <w:style w:type="paragraph" w:customStyle="1" w:styleId="1fffff0">
    <w:name w:val="1 заголовок"/>
    <w:basedOn w:val="af4"/>
    <w:qFormat/>
    <w:rsid w:val="00B133B5"/>
    <w:pPr>
      <w:spacing w:before="240" w:after="120"/>
      <w:ind w:left="567" w:firstLine="709"/>
      <w:jc w:val="both"/>
    </w:pPr>
    <w:rPr>
      <w:b/>
      <w:sz w:val="32"/>
      <w:szCs w:val="20"/>
    </w:rPr>
  </w:style>
  <w:style w:type="paragraph" w:customStyle="1" w:styleId="1fffff1">
    <w:name w:val="Записка 1"/>
    <w:basedOn w:val="af4"/>
    <w:qFormat/>
    <w:rsid w:val="00B133B5"/>
    <w:pPr>
      <w:ind w:left="170" w:right="170" w:firstLine="709"/>
      <w:jc w:val="both"/>
    </w:pPr>
    <w:rPr>
      <w:sz w:val="28"/>
      <w:szCs w:val="20"/>
    </w:rPr>
  </w:style>
  <w:style w:type="paragraph" w:customStyle="1" w:styleId="3ff3">
    <w:name w:val="Загол.зап.3"/>
    <w:basedOn w:val="1fffff"/>
    <w:qFormat/>
    <w:rsid w:val="00B133B5"/>
    <w:pPr>
      <w:spacing w:before="120"/>
    </w:pPr>
    <w:rPr>
      <w:b w:val="0"/>
    </w:rPr>
  </w:style>
  <w:style w:type="paragraph" w:customStyle="1" w:styleId="2fffe">
    <w:name w:val="2 заголовок"/>
    <w:basedOn w:val="1fffff1"/>
    <w:qFormat/>
    <w:rsid w:val="00B133B5"/>
    <w:pPr>
      <w:spacing w:before="120" w:after="120"/>
    </w:pPr>
    <w:rPr>
      <w:b/>
      <w:i/>
    </w:rPr>
  </w:style>
  <w:style w:type="paragraph" w:customStyle="1" w:styleId="afffffffffffffffffffff4">
    <w:name w:val="Загол.табл."/>
    <w:basedOn w:val="afffffffffffffffffffff1"/>
    <w:qFormat/>
    <w:rsid w:val="00B133B5"/>
    <w:pPr>
      <w:spacing w:line="360" w:lineRule="auto"/>
      <w:ind w:firstLine="0"/>
      <w:jc w:val="center"/>
    </w:pPr>
  </w:style>
  <w:style w:type="character" w:customStyle="1" w:styleId="FontStyle50">
    <w:name w:val="Font Style50"/>
    <w:rsid w:val="00B133B5"/>
    <w:rPr>
      <w:rFonts w:ascii="Times New Roman" w:hAnsi="Times New Roman" w:cs="Times New Roman"/>
      <w:sz w:val="22"/>
      <w:szCs w:val="22"/>
    </w:rPr>
  </w:style>
  <w:style w:type="character" w:customStyle="1" w:styleId="mw-headline">
    <w:name w:val="mw-headline"/>
    <w:basedOn w:val="af5"/>
    <w:rsid w:val="00B133B5"/>
  </w:style>
  <w:style w:type="character" w:customStyle="1" w:styleId="mw-editsection1">
    <w:name w:val="mw-editsection1"/>
    <w:basedOn w:val="af5"/>
    <w:rsid w:val="00B133B5"/>
  </w:style>
  <w:style w:type="character" w:customStyle="1" w:styleId="mw-editsection-bracket">
    <w:name w:val="mw-editsection-bracket"/>
    <w:basedOn w:val="af5"/>
    <w:rsid w:val="00B133B5"/>
  </w:style>
  <w:style w:type="character" w:customStyle="1" w:styleId="mw-editsection-divider1">
    <w:name w:val="mw-editsection-divider1"/>
    <w:rsid w:val="00B133B5"/>
    <w:rPr>
      <w:color w:val="555555"/>
    </w:rPr>
  </w:style>
  <w:style w:type="paragraph" w:customStyle="1" w:styleId="afffffffffffffffffffff5">
    <w:name w:val="Строка Внимание"/>
    <w:basedOn w:val="aff4"/>
    <w:next w:val="afffffffffffffffff3"/>
    <w:qFormat/>
    <w:rsid w:val="00B133B5"/>
    <w:pPr>
      <w:overflowPunct w:val="0"/>
      <w:autoSpaceDE w:val="0"/>
      <w:autoSpaceDN w:val="0"/>
      <w:adjustRightInd w:val="0"/>
      <w:spacing w:before="240"/>
      <w:ind w:firstLine="0"/>
      <w:jc w:val="center"/>
      <w:textAlignment w:val="baseline"/>
    </w:pPr>
    <w:rPr>
      <w:rFonts w:ascii="Courier New" w:eastAsia="Times New Roman" w:hAnsi="Courier New"/>
      <w:sz w:val="24"/>
      <w:szCs w:val="20"/>
    </w:rPr>
  </w:style>
  <w:style w:type="paragraph" w:customStyle="1" w:styleId="afffffffffffffffffffff6">
    <w:name w:val="Èíèöèàëû äëÿ ññûëêè"/>
    <w:basedOn w:val="aff4"/>
    <w:next w:val="af4"/>
    <w:qFormat/>
    <w:rsid w:val="00B133B5"/>
    <w:pPr>
      <w:keepNext/>
      <w:spacing w:before="240"/>
      <w:ind w:firstLine="0"/>
      <w:jc w:val="left"/>
    </w:pPr>
    <w:rPr>
      <w:rFonts w:ascii="Courier New" w:eastAsia="Times New Roman" w:hAnsi="Courier New"/>
      <w:sz w:val="24"/>
      <w:szCs w:val="20"/>
    </w:rPr>
  </w:style>
  <w:style w:type="paragraph" w:customStyle="1" w:styleId="21c">
    <w:name w:val="Îñíîâíîé òåêñò 21"/>
    <w:basedOn w:val="af4"/>
    <w:qFormat/>
    <w:rsid w:val="00B133B5"/>
    <w:pPr>
      <w:ind w:firstLine="709"/>
      <w:jc w:val="both"/>
    </w:pPr>
    <w:rPr>
      <w:szCs w:val="20"/>
    </w:rPr>
  </w:style>
  <w:style w:type="paragraph" w:customStyle="1" w:styleId="afffffffffffffffffffff7">
    <w:name w:val="Ñòðîêà Âíèìàíèå"/>
    <w:basedOn w:val="aff4"/>
    <w:next w:val="af4"/>
    <w:qFormat/>
    <w:rsid w:val="00B133B5"/>
    <w:pPr>
      <w:spacing w:before="240"/>
      <w:ind w:firstLine="0"/>
      <w:jc w:val="center"/>
    </w:pPr>
    <w:rPr>
      <w:rFonts w:ascii="Courier New" w:eastAsia="Times New Roman" w:hAnsi="Courier New"/>
      <w:sz w:val="24"/>
      <w:szCs w:val="20"/>
    </w:rPr>
  </w:style>
  <w:style w:type="paragraph" w:customStyle="1" w:styleId="1fffff2">
    <w:name w:val="норм_Заг_1"/>
    <w:basedOn w:val="16"/>
    <w:next w:val="af4"/>
    <w:qFormat/>
    <w:rsid w:val="00B133B5"/>
    <w:pPr>
      <w:keepLines w:val="0"/>
      <w:pageBreakBefore/>
      <w:spacing w:before="240" w:after="120"/>
      <w:ind w:left="360" w:hanging="360"/>
      <w:jc w:val="both"/>
    </w:pPr>
    <w:rPr>
      <w:rFonts w:ascii="Times New Roman" w:eastAsia="Times New Roman" w:hAnsi="Times New Roman" w:cs="Times New Roman"/>
      <w:color w:val="auto"/>
      <w:kern w:val="32"/>
      <w:sz w:val="32"/>
      <w:szCs w:val="32"/>
      <w:lang w:val="en-US" w:eastAsia="en-US" w:bidi="en-US"/>
    </w:rPr>
  </w:style>
  <w:style w:type="paragraph" w:customStyle="1" w:styleId="3ff4">
    <w:name w:val="норм_Заг_3"/>
    <w:basedOn w:val="32"/>
    <w:next w:val="af4"/>
    <w:qFormat/>
    <w:rsid w:val="00B133B5"/>
    <w:pPr>
      <w:keepLines w:val="0"/>
      <w:spacing w:before="240" w:after="60"/>
      <w:ind w:left="1224" w:hanging="504"/>
      <w:jc w:val="both"/>
    </w:pPr>
    <w:rPr>
      <w:rFonts w:ascii="Times New Roman" w:eastAsia="Times New Roman" w:hAnsi="Times New Roman" w:cs="Times New Roman"/>
      <w:b w:val="0"/>
      <w:color w:val="auto"/>
      <w:sz w:val="28"/>
      <w:szCs w:val="28"/>
      <w:lang w:val="en-US" w:eastAsia="en-US" w:bidi="en-US"/>
    </w:rPr>
  </w:style>
  <w:style w:type="paragraph" w:customStyle="1" w:styleId="4fc">
    <w:name w:val="норм_Заг_4"/>
    <w:basedOn w:val="3ff4"/>
    <w:qFormat/>
    <w:rsid w:val="00B133B5"/>
    <w:pPr>
      <w:ind w:left="1728" w:hanging="648"/>
      <w:outlineLvl w:val="3"/>
    </w:pPr>
    <w:rPr>
      <w:i/>
    </w:rPr>
  </w:style>
  <w:style w:type="paragraph" w:customStyle="1" w:styleId="1111">
    <w:name w:val="1.1.1.1_ норм"/>
    <w:basedOn w:val="4fc"/>
    <w:link w:val="11110"/>
    <w:autoRedefine/>
    <w:rsid w:val="00B133B5"/>
    <w:pPr>
      <w:spacing w:line="360" w:lineRule="auto"/>
      <w:ind w:left="1080" w:firstLine="0"/>
    </w:pPr>
    <w:rPr>
      <w:rFonts w:ascii="Arial" w:hAnsi="Arial" w:cs="Arial"/>
      <w:i w:val="0"/>
      <w:sz w:val="24"/>
      <w:szCs w:val="24"/>
    </w:rPr>
  </w:style>
  <w:style w:type="character" w:customStyle="1" w:styleId="11110">
    <w:name w:val="1.1.1.1_ норм Знак"/>
    <w:link w:val="1111"/>
    <w:rsid w:val="00B133B5"/>
    <w:rPr>
      <w:rFonts w:ascii="Arial" w:eastAsia="Times New Roman" w:hAnsi="Arial" w:cs="Arial"/>
      <w:bCs/>
      <w:sz w:val="24"/>
      <w:szCs w:val="24"/>
      <w:lang w:val="en-US" w:bidi="en-US"/>
    </w:rPr>
  </w:style>
  <w:style w:type="paragraph" w:customStyle="1" w:styleId="11111">
    <w:name w:val="норм_абзац_1.1.1.1"/>
    <w:basedOn w:val="af4"/>
    <w:link w:val="11112"/>
    <w:autoRedefine/>
    <w:qFormat/>
    <w:rsid w:val="00B133B5"/>
    <w:pPr>
      <w:keepNext/>
      <w:keepLines/>
      <w:spacing w:line="360" w:lineRule="auto"/>
      <w:ind w:left="1077" w:firstLine="357"/>
      <w:jc w:val="both"/>
    </w:pPr>
    <w:rPr>
      <w:rFonts w:ascii="Arial" w:hAnsi="Arial"/>
      <w:lang w:val="en-US" w:eastAsia="en-US" w:bidi="en-US"/>
    </w:rPr>
  </w:style>
  <w:style w:type="character" w:customStyle="1" w:styleId="11112">
    <w:name w:val="норм_абзац_1.1.1.1 Знак"/>
    <w:link w:val="11111"/>
    <w:rsid w:val="00B133B5"/>
    <w:rPr>
      <w:rFonts w:ascii="Arial" w:eastAsia="Times New Roman" w:hAnsi="Arial" w:cs="Times New Roman"/>
      <w:sz w:val="24"/>
      <w:szCs w:val="24"/>
      <w:lang w:val="en-US" w:bidi="en-US"/>
    </w:rPr>
  </w:style>
  <w:style w:type="paragraph" w:customStyle="1" w:styleId="1112">
    <w:name w:val="норм_абзац_1.1.1"/>
    <w:basedOn w:val="af4"/>
    <w:next w:val="af4"/>
    <w:autoRedefine/>
    <w:qFormat/>
    <w:rsid w:val="00B133B5"/>
    <w:pPr>
      <w:keepNext/>
      <w:spacing w:line="360" w:lineRule="auto"/>
      <w:ind w:left="720" w:firstLine="357"/>
      <w:jc w:val="both"/>
    </w:pPr>
    <w:rPr>
      <w:rFonts w:ascii="Arial" w:hAnsi="Arial" w:cs="Arial"/>
      <w:bCs/>
      <w:szCs w:val="28"/>
      <w:lang w:eastAsia="en-US" w:bidi="en-US"/>
    </w:rPr>
  </w:style>
  <w:style w:type="paragraph" w:customStyle="1" w:styleId="1113">
    <w:name w:val="1.1.1_ норм"/>
    <w:basedOn w:val="3ff4"/>
    <w:link w:val="1114"/>
    <w:autoRedefine/>
    <w:rsid w:val="00B133B5"/>
    <w:pPr>
      <w:keepLines/>
      <w:tabs>
        <w:tab w:val="left" w:pos="1620"/>
      </w:tabs>
      <w:spacing w:line="360" w:lineRule="auto"/>
      <w:ind w:left="720" w:firstLine="0"/>
    </w:pPr>
    <w:rPr>
      <w:rFonts w:ascii="Arial" w:hAnsi="Arial" w:cs="Arial"/>
      <w:sz w:val="24"/>
    </w:rPr>
  </w:style>
  <w:style w:type="character" w:customStyle="1" w:styleId="1114">
    <w:name w:val="1.1.1_ норм Знак"/>
    <w:link w:val="1113"/>
    <w:rsid w:val="00B133B5"/>
    <w:rPr>
      <w:rFonts w:ascii="Arial" w:eastAsia="Times New Roman" w:hAnsi="Arial" w:cs="Arial"/>
      <w:bCs/>
      <w:sz w:val="24"/>
      <w:szCs w:val="28"/>
      <w:lang w:val="en-US" w:bidi="en-US"/>
    </w:rPr>
  </w:style>
  <w:style w:type="paragraph" w:customStyle="1" w:styleId="Point">
    <w:name w:val="Point"/>
    <w:basedOn w:val="af4"/>
    <w:qFormat/>
    <w:rsid w:val="00B133B5"/>
    <w:pPr>
      <w:spacing w:before="60" w:after="60"/>
      <w:ind w:left="624" w:hanging="284"/>
      <w:jc w:val="both"/>
    </w:pPr>
    <w:rPr>
      <w:snapToGrid w:val="0"/>
      <w:szCs w:val="20"/>
      <w:lang w:val="en-GB"/>
    </w:rPr>
  </w:style>
  <w:style w:type="paragraph" w:customStyle="1" w:styleId="afffffffffffffffffffff8">
    <w:name w:val="Заголовок в тексте"/>
    <w:basedOn w:val="af4"/>
    <w:qFormat/>
    <w:rsid w:val="00B133B5"/>
    <w:pPr>
      <w:keepNext/>
      <w:keepLines/>
      <w:spacing w:before="120" w:after="120"/>
      <w:ind w:left="1134" w:right="1134" w:firstLine="709"/>
      <w:jc w:val="center"/>
    </w:pPr>
    <w:rPr>
      <w:i/>
      <w:caps/>
    </w:rPr>
  </w:style>
  <w:style w:type="paragraph" w:customStyle="1" w:styleId="af1">
    <w:name w:val="Точки"/>
    <w:basedOn w:val="af4"/>
    <w:link w:val="afffffffffffffffffffff9"/>
    <w:qFormat/>
    <w:rsid w:val="00B133B5"/>
    <w:pPr>
      <w:numPr>
        <w:numId w:val="56"/>
      </w:numPr>
      <w:spacing w:before="40" w:after="40"/>
      <w:ind w:right="567"/>
      <w:jc w:val="both"/>
    </w:pPr>
  </w:style>
  <w:style w:type="paragraph" w:customStyle="1" w:styleId="afffffffffffffffffffffa">
    <w:name w:val="Звездочки"/>
    <w:basedOn w:val="af1"/>
    <w:qFormat/>
    <w:rsid w:val="00B133B5"/>
    <w:pPr>
      <w:tabs>
        <w:tab w:val="clear" w:pos="927"/>
        <w:tab w:val="num" w:pos="-31680"/>
        <w:tab w:val="num" w:pos="360"/>
      </w:tabs>
      <w:ind w:left="1758" w:right="1134" w:firstLine="0"/>
    </w:pPr>
  </w:style>
  <w:style w:type="character" w:customStyle="1" w:styleId="Char">
    <w:name w:val="Абзац Char"/>
    <w:rsid w:val="00B133B5"/>
    <w:rPr>
      <w:sz w:val="24"/>
    </w:rPr>
  </w:style>
  <w:style w:type="paragraph" w:customStyle="1" w:styleId="Formula">
    <w:name w:val="Formula"/>
    <w:basedOn w:val="af4"/>
    <w:qFormat/>
    <w:rsid w:val="00B133B5"/>
    <w:pPr>
      <w:spacing w:before="60" w:after="60"/>
      <w:ind w:firstLine="709"/>
      <w:jc w:val="center"/>
    </w:pPr>
    <w:rPr>
      <w:snapToGrid w:val="0"/>
      <w:sz w:val="28"/>
      <w:szCs w:val="20"/>
      <w:lang w:val="en-GB"/>
    </w:rPr>
  </w:style>
  <w:style w:type="character" w:customStyle="1" w:styleId="afffffffffffffffffffff9">
    <w:name w:val="Точки Знак"/>
    <w:link w:val="af1"/>
    <w:rsid w:val="00B133B5"/>
    <w:rPr>
      <w:rFonts w:ascii="Times New Roman" w:eastAsia="Times New Roman" w:hAnsi="Times New Roman" w:cs="Times New Roman"/>
      <w:sz w:val="24"/>
      <w:szCs w:val="24"/>
      <w:lang w:eastAsia="ru-RU"/>
    </w:rPr>
  </w:style>
  <w:style w:type="numbering" w:customStyle="1" w:styleId="1409">
    <w:name w:val="1409"/>
    <w:rsid w:val="00B133B5"/>
    <w:pPr>
      <w:numPr>
        <w:numId w:val="57"/>
      </w:numPr>
    </w:pPr>
  </w:style>
  <w:style w:type="paragraph" w:customStyle="1" w:styleId="Iauiue">
    <w:name w:val="Iau?iue"/>
    <w:qFormat/>
    <w:rsid w:val="00B133B5"/>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2">
    <w:name w:val="перечисление"/>
    <w:basedOn w:val="af4"/>
    <w:qFormat/>
    <w:rsid w:val="00B133B5"/>
    <w:pPr>
      <w:numPr>
        <w:numId w:val="59"/>
      </w:numPr>
      <w:spacing w:after="40"/>
      <w:jc w:val="both"/>
    </w:pPr>
    <w:rPr>
      <w:rFonts w:ascii="Arial" w:hAnsi="Arial"/>
      <w:szCs w:val="20"/>
    </w:rPr>
  </w:style>
  <w:style w:type="paragraph" w:customStyle="1" w:styleId="Iniiaiieoaeno21">
    <w:name w:val="Iniiaiie oaeno 21"/>
    <w:basedOn w:val="af4"/>
    <w:qFormat/>
    <w:rsid w:val="00B133B5"/>
    <w:pPr>
      <w:widowControl w:val="0"/>
      <w:overflowPunct w:val="0"/>
      <w:autoSpaceDE w:val="0"/>
      <w:autoSpaceDN w:val="0"/>
      <w:adjustRightInd w:val="0"/>
      <w:ind w:firstLine="709"/>
      <w:jc w:val="both"/>
      <w:textAlignment w:val="baseline"/>
    </w:pPr>
    <w:rPr>
      <w:sz w:val="28"/>
      <w:szCs w:val="20"/>
    </w:rPr>
  </w:style>
  <w:style w:type="paragraph" w:customStyle="1" w:styleId="ad">
    <w:name w:val="Перечисление с точками"/>
    <w:basedOn w:val="af4"/>
    <w:qFormat/>
    <w:rsid w:val="00B133B5"/>
    <w:pPr>
      <w:numPr>
        <w:numId w:val="58"/>
      </w:numPr>
      <w:spacing w:before="60" w:after="60" w:line="360" w:lineRule="auto"/>
      <w:jc w:val="both"/>
    </w:pPr>
    <w:rPr>
      <w:szCs w:val="20"/>
    </w:rPr>
  </w:style>
  <w:style w:type="paragraph" w:customStyle="1" w:styleId="af0">
    <w:name w:val="Перечисление со звездами"/>
    <w:basedOn w:val="ad"/>
    <w:qFormat/>
    <w:rsid w:val="00B133B5"/>
    <w:pPr>
      <w:numPr>
        <w:numId w:val="60"/>
      </w:numPr>
      <w:tabs>
        <w:tab w:val="clear" w:pos="927"/>
        <w:tab w:val="num" w:pos="1211"/>
      </w:tabs>
      <w:ind w:left="1191"/>
    </w:pPr>
  </w:style>
  <w:style w:type="paragraph" w:customStyle="1" w:styleId="afffffffffffffffffffffb">
    <w:name w:val="текст примечания"/>
    <w:basedOn w:val="af4"/>
    <w:qFormat/>
    <w:rsid w:val="00B133B5"/>
    <w:pPr>
      <w:ind w:firstLine="709"/>
      <w:jc w:val="both"/>
    </w:pPr>
    <w:rPr>
      <w:sz w:val="20"/>
      <w:szCs w:val="20"/>
    </w:rPr>
  </w:style>
  <w:style w:type="paragraph" w:customStyle="1" w:styleId="10a">
    <w:name w:val="Оглавление 1.Оглавление 0"/>
    <w:basedOn w:val="af4"/>
    <w:next w:val="af4"/>
    <w:qFormat/>
    <w:rsid w:val="00B133B5"/>
    <w:pPr>
      <w:widowControl w:val="0"/>
      <w:tabs>
        <w:tab w:val="right" w:leader="underscore" w:pos="9072"/>
      </w:tabs>
      <w:ind w:firstLine="709"/>
      <w:jc w:val="both"/>
    </w:pPr>
    <w:rPr>
      <w:spacing w:val="-5"/>
      <w:szCs w:val="20"/>
    </w:rPr>
  </w:style>
  <w:style w:type="paragraph" w:customStyle="1" w:styleId="Noeeu2">
    <w:name w:val="Noeeu2"/>
    <w:basedOn w:val="af4"/>
    <w:qFormat/>
    <w:rsid w:val="00B133B5"/>
    <w:pPr>
      <w:widowControl w:val="0"/>
      <w:spacing w:line="362" w:lineRule="auto"/>
      <w:ind w:firstLine="709"/>
      <w:jc w:val="both"/>
    </w:pPr>
    <w:rPr>
      <w:szCs w:val="20"/>
    </w:rPr>
  </w:style>
  <w:style w:type="paragraph" w:customStyle="1" w:styleId="caaieiaie2">
    <w:name w:val="caaieiaie 2"/>
    <w:basedOn w:val="af4"/>
    <w:next w:val="af4"/>
    <w:qFormat/>
    <w:rsid w:val="00B133B5"/>
    <w:pPr>
      <w:keepNext/>
      <w:widowControl w:val="0"/>
      <w:ind w:firstLine="709"/>
      <w:jc w:val="both"/>
    </w:pPr>
    <w:rPr>
      <w:szCs w:val="20"/>
    </w:rPr>
  </w:style>
  <w:style w:type="paragraph" w:customStyle="1" w:styleId="caaieiaie3">
    <w:name w:val="caaieiaie 3"/>
    <w:basedOn w:val="af4"/>
    <w:next w:val="af4"/>
    <w:qFormat/>
    <w:rsid w:val="00B133B5"/>
    <w:pPr>
      <w:keepNext/>
      <w:widowControl w:val="0"/>
      <w:ind w:firstLine="709"/>
      <w:jc w:val="center"/>
    </w:pPr>
    <w:rPr>
      <w:rFonts w:ascii="Peterburg" w:hAnsi="Peterburg"/>
      <w:sz w:val="28"/>
      <w:szCs w:val="20"/>
    </w:rPr>
  </w:style>
  <w:style w:type="paragraph" w:customStyle="1" w:styleId="caaieiaie4">
    <w:name w:val="caaieiaie 4"/>
    <w:basedOn w:val="af4"/>
    <w:next w:val="af4"/>
    <w:qFormat/>
    <w:rsid w:val="00B133B5"/>
    <w:pPr>
      <w:keepNext/>
      <w:widowControl w:val="0"/>
      <w:ind w:left="720" w:firstLine="709"/>
      <w:jc w:val="center"/>
    </w:pPr>
    <w:rPr>
      <w:rFonts w:ascii="Peterburg" w:hAnsi="Peterburg"/>
      <w:sz w:val="28"/>
      <w:szCs w:val="20"/>
      <w:lang w:val="en-US"/>
    </w:rPr>
  </w:style>
  <w:style w:type="paragraph" w:customStyle="1" w:styleId="afffffffffffffffffffffc">
    <w:name w:val="Ввод осн.текста Знак Знак Знак"/>
    <w:basedOn w:val="af4"/>
    <w:qFormat/>
    <w:rsid w:val="00B133B5"/>
    <w:pPr>
      <w:overflowPunct w:val="0"/>
      <w:autoSpaceDE w:val="0"/>
      <w:autoSpaceDN w:val="0"/>
      <w:adjustRightInd w:val="0"/>
      <w:spacing w:after="120"/>
      <w:ind w:firstLine="709"/>
      <w:jc w:val="both"/>
      <w:textAlignment w:val="baseline"/>
    </w:pPr>
    <w:rPr>
      <w:rFonts w:ascii="Times New Roman CYR" w:hAnsi="Times New Roman CYR"/>
      <w:sz w:val="28"/>
      <w:szCs w:val="20"/>
    </w:rPr>
  </w:style>
  <w:style w:type="paragraph" w:customStyle="1" w:styleId="3ff5">
    <w:name w:val="заголовок 3"/>
    <w:basedOn w:val="af4"/>
    <w:next w:val="af4"/>
    <w:qFormat/>
    <w:rsid w:val="00B133B5"/>
    <w:pPr>
      <w:keepNext/>
      <w:widowControl w:val="0"/>
      <w:overflowPunct w:val="0"/>
      <w:autoSpaceDE w:val="0"/>
      <w:autoSpaceDN w:val="0"/>
      <w:adjustRightInd w:val="0"/>
      <w:spacing w:before="240" w:after="60"/>
      <w:ind w:firstLine="709"/>
      <w:jc w:val="both"/>
      <w:textAlignment w:val="baseline"/>
    </w:pPr>
    <w:rPr>
      <w:spacing w:val="20"/>
      <w:szCs w:val="20"/>
    </w:rPr>
  </w:style>
  <w:style w:type="paragraph" w:customStyle="1" w:styleId="6c">
    <w:name w:val="заголовок 6"/>
    <w:basedOn w:val="af4"/>
    <w:next w:val="af4"/>
    <w:qFormat/>
    <w:rsid w:val="00B133B5"/>
    <w:pPr>
      <w:widowControl w:val="0"/>
      <w:overflowPunct w:val="0"/>
      <w:autoSpaceDE w:val="0"/>
      <w:autoSpaceDN w:val="0"/>
      <w:adjustRightInd w:val="0"/>
      <w:spacing w:before="240" w:after="60"/>
      <w:ind w:firstLine="709"/>
      <w:jc w:val="both"/>
      <w:textAlignment w:val="baseline"/>
    </w:pPr>
    <w:rPr>
      <w:rFonts w:ascii="Arial" w:hAnsi="Arial"/>
      <w:i/>
      <w:sz w:val="22"/>
      <w:szCs w:val="20"/>
    </w:rPr>
  </w:style>
  <w:style w:type="paragraph" w:customStyle="1" w:styleId="7a">
    <w:name w:val="заголовок 7"/>
    <w:basedOn w:val="af4"/>
    <w:next w:val="af4"/>
    <w:qFormat/>
    <w:rsid w:val="00B133B5"/>
    <w:pPr>
      <w:widowControl w:val="0"/>
      <w:overflowPunct w:val="0"/>
      <w:autoSpaceDE w:val="0"/>
      <w:autoSpaceDN w:val="0"/>
      <w:adjustRightInd w:val="0"/>
      <w:spacing w:before="240" w:after="60"/>
      <w:ind w:firstLine="709"/>
      <w:jc w:val="both"/>
      <w:textAlignment w:val="baseline"/>
    </w:pPr>
    <w:rPr>
      <w:rFonts w:ascii="Arial" w:hAnsi="Arial"/>
      <w:sz w:val="20"/>
      <w:szCs w:val="20"/>
    </w:rPr>
  </w:style>
  <w:style w:type="paragraph" w:customStyle="1" w:styleId="89">
    <w:name w:val="заголовок 8"/>
    <w:basedOn w:val="af4"/>
    <w:next w:val="af4"/>
    <w:qFormat/>
    <w:rsid w:val="00B133B5"/>
    <w:pPr>
      <w:widowControl w:val="0"/>
      <w:overflowPunct w:val="0"/>
      <w:autoSpaceDE w:val="0"/>
      <w:autoSpaceDN w:val="0"/>
      <w:adjustRightInd w:val="0"/>
      <w:spacing w:before="240" w:after="60"/>
      <w:ind w:firstLine="709"/>
      <w:jc w:val="both"/>
      <w:textAlignment w:val="baseline"/>
    </w:pPr>
    <w:rPr>
      <w:rFonts w:ascii="Arial" w:hAnsi="Arial"/>
      <w:i/>
      <w:sz w:val="20"/>
      <w:szCs w:val="20"/>
    </w:rPr>
  </w:style>
  <w:style w:type="paragraph" w:customStyle="1" w:styleId="9b">
    <w:name w:val="заголовок 9"/>
    <w:basedOn w:val="af4"/>
    <w:next w:val="af4"/>
    <w:qFormat/>
    <w:rsid w:val="00B133B5"/>
    <w:pPr>
      <w:widowControl w:val="0"/>
      <w:overflowPunct w:val="0"/>
      <w:autoSpaceDE w:val="0"/>
      <w:autoSpaceDN w:val="0"/>
      <w:adjustRightInd w:val="0"/>
      <w:spacing w:line="240" w:lineRule="atLeast"/>
      <w:ind w:firstLine="709"/>
      <w:jc w:val="both"/>
      <w:textAlignment w:val="baseline"/>
    </w:pPr>
    <w:rPr>
      <w:sz w:val="2"/>
      <w:szCs w:val="20"/>
    </w:rPr>
  </w:style>
  <w:style w:type="character" w:customStyle="1" w:styleId="afffffffffffffffffffffd">
    <w:name w:val="номер страницы"/>
    <w:basedOn w:val="1ffc"/>
    <w:rsid w:val="00B133B5"/>
    <w:rPr>
      <w:sz w:val="20"/>
    </w:rPr>
  </w:style>
  <w:style w:type="paragraph" w:customStyle="1" w:styleId="1fffff3">
    <w:name w:val="оглавление 1"/>
    <w:basedOn w:val="af4"/>
    <w:next w:val="af4"/>
    <w:qFormat/>
    <w:rsid w:val="00B133B5"/>
    <w:pPr>
      <w:widowControl w:val="0"/>
      <w:tabs>
        <w:tab w:val="right" w:leader="dot" w:pos="9354"/>
      </w:tabs>
      <w:overflowPunct w:val="0"/>
      <w:autoSpaceDE w:val="0"/>
      <w:autoSpaceDN w:val="0"/>
      <w:adjustRightInd w:val="0"/>
      <w:ind w:firstLine="709"/>
      <w:jc w:val="both"/>
      <w:textAlignment w:val="baseline"/>
    </w:pPr>
    <w:rPr>
      <w:sz w:val="20"/>
      <w:szCs w:val="20"/>
    </w:rPr>
  </w:style>
  <w:style w:type="paragraph" w:customStyle="1" w:styleId="2ffff">
    <w:name w:val="оглавление 2"/>
    <w:basedOn w:val="af4"/>
    <w:next w:val="af4"/>
    <w:qFormat/>
    <w:rsid w:val="00B133B5"/>
    <w:pPr>
      <w:widowControl w:val="0"/>
      <w:tabs>
        <w:tab w:val="right" w:leader="dot" w:pos="9354"/>
      </w:tabs>
      <w:overflowPunct w:val="0"/>
      <w:autoSpaceDE w:val="0"/>
      <w:autoSpaceDN w:val="0"/>
      <w:adjustRightInd w:val="0"/>
      <w:ind w:left="200" w:firstLine="709"/>
      <w:jc w:val="both"/>
      <w:textAlignment w:val="baseline"/>
    </w:pPr>
    <w:rPr>
      <w:sz w:val="20"/>
      <w:szCs w:val="20"/>
    </w:rPr>
  </w:style>
  <w:style w:type="paragraph" w:customStyle="1" w:styleId="3ff6">
    <w:name w:val="оглавление 3"/>
    <w:basedOn w:val="af4"/>
    <w:next w:val="af4"/>
    <w:qFormat/>
    <w:rsid w:val="00B133B5"/>
    <w:pPr>
      <w:widowControl w:val="0"/>
      <w:tabs>
        <w:tab w:val="right" w:leader="dot" w:pos="9354"/>
      </w:tabs>
      <w:overflowPunct w:val="0"/>
      <w:autoSpaceDE w:val="0"/>
      <w:autoSpaceDN w:val="0"/>
      <w:adjustRightInd w:val="0"/>
      <w:ind w:left="400" w:firstLine="709"/>
      <w:jc w:val="both"/>
      <w:textAlignment w:val="baseline"/>
    </w:pPr>
    <w:rPr>
      <w:sz w:val="20"/>
      <w:szCs w:val="20"/>
    </w:rPr>
  </w:style>
  <w:style w:type="paragraph" w:customStyle="1" w:styleId="4fd">
    <w:name w:val="оглавление 4"/>
    <w:basedOn w:val="af4"/>
    <w:next w:val="af4"/>
    <w:qFormat/>
    <w:rsid w:val="00B133B5"/>
    <w:pPr>
      <w:widowControl w:val="0"/>
      <w:tabs>
        <w:tab w:val="right" w:leader="dot" w:pos="9354"/>
      </w:tabs>
      <w:overflowPunct w:val="0"/>
      <w:autoSpaceDE w:val="0"/>
      <w:autoSpaceDN w:val="0"/>
      <w:adjustRightInd w:val="0"/>
      <w:ind w:left="600" w:firstLine="709"/>
      <w:jc w:val="both"/>
      <w:textAlignment w:val="baseline"/>
    </w:pPr>
    <w:rPr>
      <w:sz w:val="20"/>
      <w:szCs w:val="20"/>
    </w:rPr>
  </w:style>
  <w:style w:type="paragraph" w:customStyle="1" w:styleId="5fc">
    <w:name w:val="оглавление 5"/>
    <w:basedOn w:val="af4"/>
    <w:next w:val="af4"/>
    <w:qFormat/>
    <w:rsid w:val="00B133B5"/>
    <w:pPr>
      <w:widowControl w:val="0"/>
      <w:tabs>
        <w:tab w:val="right" w:leader="dot" w:pos="9354"/>
      </w:tabs>
      <w:overflowPunct w:val="0"/>
      <w:autoSpaceDE w:val="0"/>
      <w:autoSpaceDN w:val="0"/>
      <w:adjustRightInd w:val="0"/>
      <w:ind w:left="800" w:firstLine="709"/>
      <w:jc w:val="both"/>
      <w:textAlignment w:val="baseline"/>
    </w:pPr>
    <w:rPr>
      <w:sz w:val="20"/>
      <w:szCs w:val="20"/>
    </w:rPr>
  </w:style>
  <w:style w:type="paragraph" w:customStyle="1" w:styleId="6d">
    <w:name w:val="оглавление 6"/>
    <w:basedOn w:val="af4"/>
    <w:next w:val="af4"/>
    <w:qFormat/>
    <w:rsid w:val="00B133B5"/>
    <w:pPr>
      <w:widowControl w:val="0"/>
      <w:tabs>
        <w:tab w:val="right" w:leader="dot" w:pos="9354"/>
      </w:tabs>
      <w:overflowPunct w:val="0"/>
      <w:autoSpaceDE w:val="0"/>
      <w:autoSpaceDN w:val="0"/>
      <w:adjustRightInd w:val="0"/>
      <w:ind w:left="1000" w:firstLine="709"/>
      <w:jc w:val="both"/>
      <w:textAlignment w:val="baseline"/>
    </w:pPr>
    <w:rPr>
      <w:sz w:val="20"/>
      <w:szCs w:val="20"/>
    </w:rPr>
  </w:style>
  <w:style w:type="paragraph" w:customStyle="1" w:styleId="7b">
    <w:name w:val="оглавление 7"/>
    <w:basedOn w:val="af4"/>
    <w:next w:val="af4"/>
    <w:qFormat/>
    <w:rsid w:val="00B133B5"/>
    <w:pPr>
      <w:widowControl w:val="0"/>
      <w:tabs>
        <w:tab w:val="right" w:leader="dot" w:pos="9354"/>
      </w:tabs>
      <w:overflowPunct w:val="0"/>
      <w:autoSpaceDE w:val="0"/>
      <w:autoSpaceDN w:val="0"/>
      <w:adjustRightInd w:val="0"/>
      <w:ind w:left="1200" w:firstLine="709"/>
      <w:jc w:val="both"/>
      <w:textAlignment w:val="baseline"/>
    </w:pPr>
    <w:rPr>
      <w:sz w:val="20"/>
      <w:szCs w:val="20"/>
    </w:rPr>
  </w:style>
  <w:style w:type="paragraph" w:customStyle="1" w:styleId="8a">
    <w:name w:val="оглавление 8"/>
    <w:basedOn w:val="af4"/>
    <w:next w:val="af4"/>
    <w:qFormat/>
    <w:rsid w:val="00B133B5"/>
    <w:pPr>
      <w:widowControl w:val="0"/>
      <w:tabs>
        <w:tab w:val="right" w:leader="dot" w:pos="9354"/>
      </w:tabs>
      <w:overflowPunct w:val="0"/>
      <w:autoSpaceDE w:val="0"/>
      <w:autoSpaceDN w:val="0"/>
      <w:adjustRightInd w:val="0"/>
      <w:ind w:left="1400" w:firstLine="709"/>
      <w:jc w:val="both"/>
      <w:textAlignment w:val="baseline"/>
    </w:pPr>
    <w:rPr>
      <w:sz w:val="20"/>
      <w:szCs w:val="20"/>
    </w:rPr>
  </w:style>
  <w:style w:type="paragraph" w:customStyle="1" w:styleId="9c">
    <w:name w:val="оглавление 9"/>
    <w:basedOn w:val="af4"/>
    <w:next w:val="af4"/>
    <w:qFormat/>
    <w:rsid w:val="00B133B5"/>
    <w:pPr>
      <w:widowControl w:val="0"/>
      <w:tabs>
        <w:tab w:val="right" w:leader="dot" w:pos="9354"/>
      </w:tabs>
      <w:overflowPunct w:val="0"/>
      <w:autoSpaceDE w:val="0"/>
      <w:autoSpaceDN w:val="0"/>
      <w:adjustRightInd w:val="0"/>
      <w:ind w:left="1600" w:firstLine="709"/>
      <w:jc w:val="both"/>
      <w:textAlignment w:val="baseline"/>
    </w:pPr>
    <w:rPr>
      <w:sz w:val="20"/>
      <w:szCs w:val="20"/>
    </w:rPr>
  </w:style>
  <w:style w:type="character" w:customStyle="1" w:styleId="afffffffffffffffffffffe">
    <w:name w:val="знак примечания"/>
    <w:rsid w:val="00B133B5"/>
    <w:rPr>
      <w:sz w:val="16"/>
    </w:rPr>
  </w:style>
  <w:style w:type="paragraph" w:customStyle="1" w:styleId="2ffff0">
    <w:name w:val="Верхний колонтитул2"/>
    <w:basedOn w:val="af4"/>
    <w:qFormat/>
    <w:rsid w:val="00B133B5"/>
    <w:pPr>
      <w:widowControl w:val="0"/>
      <w:tabs>
        <w:tab w:val="center" w:pos="4153"/>
        <w:tab w:val="right" w:pos="8306"/>
      </w:tabs>
      <w:overflowPunct w:val="0"/>
      <w:autoSpaceDE w:val="0"/>
      <w:autoSpaceDN w:val="0"/>
      <w:adjustRightInd w:val="0"/>
      <w:ind w:firstLine="709"/>
      <w:jc w:val="both"/>
      <w:textAlignment w:val="baseline"/>
    </w:pPr>
    <w:rPr>
      <w:sz w:val="20"/>
      <w:szCs w:val="20"/>
    </w:rPr>
  </w:style>
  <w:style w:type="paragraph" w:customStyle="1" w:styleId="2ffff1">
    <w:name w:val="Нижний колонтитул2"/>
    <w:basedOn w:val="af4"/>
    <w:qFormat/>
    <w:rsid w:val="00B133B5"/>
    <w:pPr>
      <w:widowControl w:val="0"/>
      <w:tabs>
        <w:tab w:val="center" w:pos="4153"/>
        <w:tab w:val="right" w:pos="8306"/>
      </w:tabs>
      <w:overflowPunct w:val="0"/>
      <w:autoSpaceDE w:val="0"/>
      <w:autoSpaceDN w:val="0"/>
      <w:adjustRightInd w:val="0"/>
      <w:ind w:firstLine="709"/>
      <w:jc w:val="both"/>
      <w:textAlignment w:val="baseline"/>
    </w:pPr>
    <w:rPr>
      <w:sz w:val="20"/>
      <w:szCs w:val="20"/>
    </w:rPr>
  </w:style>
  <w:style w:type="paragraph" w:customStyle="1" w:styleId="260">
    <w:name w:val="Основной текст с отступом 26"/>
    <w:basedOn w:val="af4"/>
    <w:qFormat/>
    <w:rsid w:val="00B133B5"/>
    <w:pPr>
      <w:overflowPunct w:val="0"/>
      <w:autoSpaceDE w:val="0"/>
      <w:autoSpaceDN w:val="0"/>
      <w:adjustRightInd w:val="0"/>
      <w:ind w:firstLine="720"/>
      <w:jc w:val="both"/>
      <w:textAlignment w:val="baseline"/>
    </w:pPr>
    <w:rPr>
      <w:b/>
      <w:sz w:val="28"/>
      <w:szCs w:val="20"/>
    </w:rPr>
  </w:style>
  <w:style w:type="character" w:customStyle="1" w:styleId="512">
    <w:name w:val="Заголовок 5 Знак1"/>
    <w:basedOn w:val="af5"/>
    <w:rsid w:val="00B133B5"/>
    <w:rPr>
      <w:rFonts w:ascii="Arial" w:hAnsi="Arial"/>
      <w:b/>
      <w:sz w:val="28"/>
    </w:rPr>
  </w:style>
  <w:style w:type="paragraph" w:customStyle="1" w:styleId="1fffff4">
    <w:name w:val="Список_1"/>
    <w:basedOn w:val="af4"/>
    <w:autoRedefine/>
    <w:qFormat/>
    <w:rsid w:val="00B133B5"/>
    <w:pPr>
      <w:tabs>
        <w:tab w:val="num" w:pos="927"/>
      </w:tabs>
      <w:ind w:left="1134" w:hanging="567"/>
      <w:jc w:val="both"/>
    </w:pPr>
    <w:rPr>
      <w:szCs w:val="20"/>
    </w:rPr>
  </w:style>
  <w:style w:type="paragraph" w:customStyle="1" w:styleId="affffffffffffffffffffff">
    <w:name w:val="шрифт таблицы"/>
    <w:basedOn w:val="af4"/>
    <w:qFormat/>
    <w:rsid w:val="00B133B5"/>
    <w:pPr>
      <w:ind w:firstLine="737"/>
      <w:jc w:val="both"/>
    </w:pPr>
    <w:rPr>
      <w:szCs w:val="20"/>
    </w:rPr>
  </w:style>
  <w:style w:type="paragraph" w:customStyle="1" w:styleId="AFTERTITLE">
    <w:name w:val="AFTERTITLE"/>
    <w:basedOn w:val="af4"/>
    <w:qFormat/>
    <w:rsid w:val="00B133B5"/>
    <w:pPr>
      <w:spacing w:line="360" w:lineRule="atLeast"/>
      <w:ind w:firstLine="709"/>
      <w:jc w:val="center"/>
    </w:pPr>
    <w:rPr>
      <w:b/>
      <w:caps/>
      <w:szCs w:val="20"/>
      <w:lang w:val="fr-FR" w:eastAsia="en-US"/>
    </w:rPr>
  </w:style>
  <w:style w:type="paragraph" w:customStyle="1" w:styleId="affffffffffffffffffffff0">
    <w:name w:val="подназвание"/>
    <w:basedOn w:val="aff9"/>
    <w:autoRedefine/>
    <w:qFormat/>
    <w:rsid w:val="00B133B5"/>
    <w:pPr>
      <w:spacing w:after="60"/>
      <w:ind w:firstLine="709"/>
      <w:outlineLvl w:val="0"/>
    </w:pPr>
    <w:rPr>
      <w:rFonts w:cs="Arial"/>
      <w:sz w:val="24"/>
      <w:szCs w:val="32"/>
      <w:lang w:val="ru-RU"/>
    </w:rPr>
  </w:style>
  <w:style w:type="paragraph" w:customStyle="1" w:styleId="BodyTextIndent21">
    <w:name w:val="Body Text Indent 21"/>
    <w:basedOn w:val="af4"/>
    <w:qFormat/>
    <w:rsid w:val="00B133B5"/>
    <w:pPr>
      <w:autoSpaceDE w:val="0"/>
      <w:autoSpaceDN w:val="0"/>
      <w:adjustRightInd w:val="0"/>
      <w:spacing w:line="360" w:lineRule="auto"/>
      <w:ind w:firstLine="567"/>
      <w:jc w:val="both"/>
    </w:pPr>
    <w:rPr>
      <w:spacing w:val="-2"/>
    </w:rPr>
  </w:style>
  <w:style w:type="paragraph" w:customStyle="1" w:styleId="affffffffffffffffffffff1">
    <w:name w:val="Обы"/>
    <w:qFormat/>
    <w:rsid w:val="00B133B5"/>
    <w:pPr>
      <w:widowControl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b">
    <w:name w:val="ГИ_Табл-Заголовок"/>
    <w:basedOn w:val="af4"/>
    <w:autoRedefine/>
    <w:qFormat/>
    <w:rsid w:val="00B133B5"/>
    <w:pPr>
      <w:spacing w:after="60" w:line="360" w:lineRule="auto"/>
      <w:ind w:firstLine="709"/>
      <w:jc w:val="both"/>
    </w:pPr>
  </w:style>
  <w:style w:type="character" w:customStyle="1" w:styleId="147">
    <w:name w:val="Обычный + 14 пт;Черный;По ширине;Междустр.интервал:  полуторный Знак Знак"/>
    <w:basedOn w:val="af5"/>
    <w:link w:val="12"/>
    <w:uiPriority w:val="99"/>
    <w:rsid w:val="00B133B5"/>
    <w:rPr>
      <w:rFonts w:ascii="Times New Roman" w:eastAsia="Times New Roman" w:hAnsi="Times New Roman" w:cs="Times New Roman"/>
      <w:sz w:val="24"/>
      <w:szCs w:val="24"/>
      <w:lang w:eastAsia="ru-RU"/>
    </w:rPr>
  </w:style>
  <w:style w:type="paragraph" w:customStyle="1" w:styleId="Iauiue2">
    <w:name w:val="Iau?iue2"/>
    <w:qFormat/>
    <w:rsid w:val="00B133B5"/>
    <w:pPr>
      <w:widowControl w:val="0"/>
      <w:spacing w:after="0" w:line="240" w:lineRule="auto"/>
      <w:ind w:firstLine="709"/>
      <w:jc w:val="both"/>
    </w:pPr>
    <w:rPr>
      <w:rFonts w:ascii="Courier New" w:eastAsia="Times New Roman" w:hAnsi="Courier New" w:cs="Courier New"/>
      <w:b/>
      <w:bCs/>
      <w:i/>
      <w:iCs/>
      <w:sz w:val="20"/>
      <w:szCs w:val="20"/>
      <w:lang w:eastAsia="ru-RU"/>
    </w:rPr>
  </w:style>
  <w:style w:type="character" w:customStyle="1" w:styleId="5fd">
    <w:name w:val="Заголовок 5 Знак Знак Знак"/>
    <w:basedOn w:val="af5"/>
    <w:rsid w:val="00B133B5"/>
    <w:rPr>
      <w:sz w:val="28"/>
      <w:szCs w:val="24"/>
      <w:lang w:val="ru-RU" w:eastAsia="ru-RU" w:bidi="ar-SA"/>
    </w:rPr>
  </w:style>
  <w:style w:type="paragraph" w:customStyle="1" w:styleId="TableCaption">
    <w:name w:val="Table Caption"/>
    <w:basedOn w:val="af4"/>
    <w:qFormat/>
    <w:rsid w:val="00B133B5"/>
    <w:pPr>
      <w:keepNext/>
      <w:keepLines/>
      <w:spacing w:before="360" w:after="120"/>
      <w:ind w:left="1080" w:firstLine="709"/>
      <w:jc w:val="both"/>
    </w:pPr>
    <w:rPr>
      <w:rFonts w:ascii="Arial Bold" w:hAnsi="Arial Bold"/>
      <w:b/>
      <w:sz w:val="20"/>
      <w:szCs w:val="20"/>
      <w:lang w:val="en-US"/>
    </w:rPr>
  </w:style>
  <w:style w:type="paragraph" w:customStyle="1" w:styleId="3100">
    <w:name w:val="Стиль Стиль Заголовок 3 + 10 пт курсив подчеркивание Первая строка:..."/>
    <w:basedOn w:val="af4"/>
    <w:qFormat/>
    <w:rsid w:val="00B133B5"/>
    <w:pPr>
      <w:keepNext/>
      <w:tabs>
        <w:tab w:val="num" w:pos="567"/>
      </w:tabs>
      <w:spacing w:before="240" w:after="120"/>
      <w:ind w:left="1077" w:hanging="1077"/>
      <w:jc w:val="both"/>
      <w:outlineLvl w:val="2"/>
    </w:pPr>
    <w:rPr>
      <w:b/>
      <w:bCs/>
      <w:szCs w:val="20"/>
      <w:u w:val="single"/>
    </w:rPr>
  </w:style>
  <w:style w:type="paragraph" w:customStyle="1" w:styleId="FigureCaption">
    <w:name w:val="Figure Caption"/>
    <w:basedOn w:val="af4"/>
    <w:link w:val="FigureCaption0"/>
    <w:qFormat/>
    <w:rsid w:val="00B133B5"/>
    <w:pPr>
      <w:keepLines/>
      <w:spacing w:before="120" w:after="240"/>
      <w:ind w:firstLine="709"/>
      <w:jc w:val="center"/>
    </w:pPr>
    <w:rPr>
      <w:rFonts w:ascii="Arial Bold" w:hAnsi="Arial Bold"/>
      <w:b/>
      <w:sz w:val="20"/>
      <w:szCs w:val="20"/>
      <w:lang w:val="en-US"/>
    </w:rPr>
  </w:style>
  <w:style w:type="character" w:customStyle="1" w:styleId="FigureCaption0">
    <w:name w:val="Figure Caption Знак"/>
    <w:basedOn w:val="af5"/>
    <w:link w:val="FigureCaption"/>
    <w:rsid w:val="00B133B5"/>
    <w:rPr>
      <w:rFonts w:ascii="Arial Bold" w:eastAsia="Times New Roman" w:hAnsi="Arial Bold" w:cs="Times New Roman"/>
      <w:b/>
      <w:sz w:val="20"/>
      <w:szCs w:val="20"/>
      <w:lang w:val="en-US" w:eastAsia="ru-RU"/>
    </w:rPr>
  </w:style>
  <w:style w:type="character" w:customStyle="1" w:styleId="4Arial10">
    <w:name w:val="Стиль заголовок 4 Знак Знак + Arial 10 пт не полужирный"/>
    <w:basedOn w:val="af5"/>
    <w:rsid w:val="00B133B5"/>
    <w:rPr>
      <w:rFonts w:ascii="Times New Roman" w:hAnsi="Times New Roman"/>
      <w:b/>
      <w:sz w:val="24"/>
      <w:szCs w:val="24"/>
      <w:lang w:val="ru-RU" w:eastAsia="ru-RU" w:bidi="ar-SA"/>
    </w:rPr>
  </w:style>
  <w:style w:type="paragraph" w:customStyle="1" w:styleId="1fffff5">
    <w:name w:val="Заголовк 1 уровня"/>
    <w:basedOn w:val="af4"/>
    <w:qFormat/>
    <w:rsid w:val="00B133B5"/>
    <w:pPr>
      <w:ind w:firstLine="709"/>
      <w:jc w:val="center"/>
    </w:pPr>
  </w:style>
  <w:style w:type="paragraph" w:customStyle="1" w:styleId="111110">
    <w:name w:val="11111"/>
    <w:basedOn w:val="af4"/>
    <w:qFormat/>
    <w:rsid w:val="00B133B5"/>
    <w:pPr>
      <w:ind w:firstLine="709"/>
      <w:jc w:val="both"/>
    </w:pPr>
    <w:rPr>
      <w:rFonts w:ascii="Arial" w:hAnsi="Arial"/>
      <w:sz w:val="22"/>
      <w:szCs w:val="20"/>
    </w:rPr>
  </w:style>
  <w:style w:type="paragraph" w:customStyle="1" w:styleId="321">
    <w:name w:val="Основной текст с отступом 32"/>
    <w:basedOn w:val="af4"/>
    <w:qFormat/>
    <w:rsid w:val="00B133B5"/>
    <w:pPr>
      <w:ind w:firstLine="567"/>
      <w:jc w:val="both"/>
    </w:pPr>
    <w:rPr>
      <w:szCs w:val="20"/>
    </w:rPr>
  </w:style>
  <w:style w:type="paragraph" w:customStyle="1" w:styleId="affffffffffffffffffffff2">
    <w:name w:val="Îáû÷íûé"/>
    <w:qFormat/>
    <w:rsid w:val="00B133B5"/>
    <w:pPr>
      <w:spacing w:after="0" w:line="240" w:lineRule="auto"/>
      <w:ind w:firstLine="709"/>
      <w:jc w:val="both"/>
    </w:pPr>
    <w:rPr>
      <w:rFonts w:ascii="Times New Roman" w:eastAsia="Times New Roman" w:hAnsi="Times New Roman" w:cs="Times New Roman"/>
      <w:sz w:val="20"/>
      <w:szCs w:val="20"/>
      <w:lang w:val="en-US" w:eastAsia="ru-RU"/>
    </w:rPr>
  </w:style>
  <w:style w:type="character" w:customStyle="1" w:styleId="affffffffffffffffffffff3">
    <w:name w:val="Нет"/>
    <w:rsid w:val="00B133B5"/>
  </w:style>
  <w:style w:type="paragraph" w:customStyle="1" w:styleId="Style41">
    <w:name w:val="Style41"/>
    <w:basedOn w:val="af4"/>
    <w:qFormat/>
    <w:rsid w:val="00B133B5"/>
    <w:pPr>
      <w:widowControl w:val="0"/>
      <w:autoSpaceDE w:val="0"/>
      <w:autoSpaceDN w:val="0"/>
      <w:adjustRightInd w:val="0"/>
      <w:spacing w:line="323" w:lineRule="exact"/>
      <w:ind w:firstLine="571"/>
      <w:jc w:val="both"/>
    </w:pPr>
  </w:style>
  <w:style w:type="paragraph" w:customStyle="1" w:styleId="020">
    <w:name w:val="02"/>
    <w:basedOn w:val="af4"/>
    <w:link w:val="021"/>
    <w:qFormat/>
    <w:rsid w:val="00B133B5"/>
    <w:pPr>
      <w:autoSpaceDE w:val="0"/>
      <w:autoSpaceDN w:val="0"/>
      <w:adjustRightInd w:val="0"/>
      <w:spacing w:before="200" w:after="200"/>
      <w:ind w:left="704" w:hanging="420"/>
      <w:jc w:val="both"/>
    </w:pPr>
    <w:rPr>
      <w:b/>
    </w:rPr>
  </w:style>
  <w:style w:type="paragraph" w:customStyle="1" w:styleId="010">
    <w:name w:val="01"/>
    <w:basedOn w:val="1ff1"/>
    <w:link w:val="011"/>
    <w:qFormat/>
    <w:rsid w:val="00B133B5"/>
    <w:pPr>
      <w:autoSpaceDE w:val="0"/>
      <w:autoSpaceDN w:val="0"/>
      <w:adjustRightInd w:val="0"/>
      <w:spacing w:before="0" w:beforeAutospacing="0" w:after="200" w:afterAutospacing="0"/>
      <w:ind w:left="284" w:firstLine="567"/>
    </w:pPr>
    <w:rPr>
      <w:rFonts w:eastAsia="Times New Roman"/>
      <w:b/>
    </w:rPr>
  </w:style>
  <w:style w:type="character" w:customStyle="1" w:styleId="021">
    <w:name w:val="02 Знак"/>
    <w:link w:val="020"/>
    <w:rsid w:val="00B133B5"/>
    <w:rPr>
      <w:rFonts w:ascii="Times New Roman" w:eastAsia="Times New Roman" w:hAnsi="Times New Roman" w:cs="Times New Roman"/>
      <w:b/>
      <w:sz w:val="24"/>
      <w:szCs w:val="24"/>
      <w:lang w:eastAsia="ru-RU"/>
    </w:rPr>
  </w:style>
  <w:style w:type="character" w:customStyle="1" w:styleId="011">
    <w:name w:val="01 Знак"/>
    <w:link w:val="010"/>
    <w:rsid w:val="00B133B5"/>
    <w:rPr>
      <w:rFonts w:ascii="Times New Roman" w:eastAsia="Times New Roman" w:hAnsi="Times New Roman" w:cs="Times New Roman"/>
      <w:b/>
      <w:sz w:val="24"/>
      <w:szCs w:val="24"/>
      <w:lang w:eastAsia="ru-RU"/>
    </w:rPr>
  </w:style>
  <w:style w:type="paragraph" w:customStyle="1" w:styleId="1fffff6">
    <w:name w:val="ПЗ_основа Знак1"/>
    <w:basedOn w:val="af4"/>
    <w:link w:val="1fffff7"/>
    <w:qFormat/>
    <w:rsid w:val="00B133B5"/>
    <w:pPr>
      <w:spacing w:line="360" w:lineRule="auto"/>
      <w:ind w:left="1588" w:right="284" w:firstLine="567"/>
      <w:jc w:val="both"/>
    </w:pPr>
  </w:style>
  <w:style w:type="character" w:customStyle="1" w:styleId="1fffff7">
    <w:name w:val="ПЗ_основа Знак1 Знак"/>
    <w:link w:val="1fffff6"/>
    <w:rsid w:val="00B133B5"/>
    <w:rPr>
      <w:rFonts w:ascii="Times New Roman" w:eastAsia="Times New Roman" w:hAnsi="Times New Roman" w:cs="Times New Roman"/>
      <w:sz w:val="24"/>
      <w:szCs w:val="24"/>
      <w:lang w:eastAsia="ru-RU"/>
    </w:rPr>
  </w:style>
  <w:style w:type="character" w:customStyle="1" w:styleId="316">
    <w:name w:val="Заголовок 3 Знак1"/>
    <w:aliases w:val="H3 Знак1,h3 Знак1,L3 Знак1,l3 Знак1,list 3 Знак1,Head 3 Знак1,Kop 3V Знак1,CT Знак1,RFP Alaitel Знак1,ITT t3 Знак1,PA Minor Section Знак1,TE Heading Знак1,H3-Heading 3 Знак1,l3.3 Знак1,list3 Знак1,subhead Знак1,Heading3 Знак1,1. Знак1"/>
    <w:basedOn w:val="af5"/>
    <w:rsid w:val="00B133B5"/>
    <w:rPr>
      <w:rFonts w:ascii="Cambria" w:eastAsia="Times New Roman" w:hAnsi="Cambria" w:cs="Times New Roman"/>
      <w:b/>
      <w:bCs/>
      <w:color w:val="4F81BD"/>
      <w:sz w:val="24"/>
      <w:szCs w:val="24"/>
    </w:rPr>
  </w:style>
  <w:style w:type="paragraph" w:customStyle="1" w:styleId="173">
    <w:name w:val="Обычный17"/>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19">
    <w:name w:val="Обычный1 Знак"/>
    <w:link w:val="112"/>
    <w:locked/>
    <w:rsid w:val="00B133B5"/>
    <w:rPr>
      <w:rFonts w:ascii="Times New Roman" w:eastAsia="Times New Roman" w:hAnsi="Times New Roman" w:cs="Times New Roman"/>
      <w:sz w:val="28"/>
      <w:szCs w:val="20"/>
      <w:lang w:eastAsia="ru-RU"/>
    </w:rPr>
  </w:style>
  <w:style w:type="character" w:customStyle="1" w:styleId="ConsNormal0">
    <w:name w:val="ConsNormal Знак"/>
    <w:link w:val="ConsNormal"/>
    <w:locked/>
    <w:rsid w:val="00B133B5"/>
    <w:rPr>
      <w:rFonts w:ascii="Arial" w:eastAsia="Times New Roman" w:hAnsi="Arial" w:cs="Times New Roman"/>
      <w:snapToGrid w:val="0"/>
      <w:sz w:val="20"/>
      <w:szCs w:val="20"/>
      <w:lang w:eastAsia="ru-RU"/>
    </w:rPr>
  </w:style>
  <w:style w:type="character" w:customStyle="1" w:styleId="Heading4">
    <w:name w:val="Heading #4_"/>
    <w:link w:val="Heading41"/>
    <w:locked/>
    <w:rsid w:val="00B133B5"/>
    <w:rPr>
      <w:sz w:val="21"/>
      <w:shd w:val="clear" w:color="auto" w:fill="FFFFFF"/>
    </w:rPr>
  </w:style>
  <w:style w:type="paragraph" w:customStyle="1" w:styleId="Heading41">
    <w:name w:val="Heading #41"/>
    <w:basedOn w:val="af4"/>
    <w:link w:val="Heading4"/>
    <w:qFormat/>
    <w:rsid w:val="00B133B5"/>
    <w:pPr>
      <w:shd w:val="clear" w:color="auto" w:fill="FFFFFF"/>
      <w:spacing w:before="60" w:line="240" w:lineRule="atLeast"/>
      <w:outlineLvl w:val="3"/>
    </w:pPr>
    <w:rPr>
      <w:rFonts w:asciiTheme="minorHAnsi" w:eastAsiaTheme="minorHAnsi" w:hAnsiTheme="minorHAnsi" w:cstheme="minorBidi"/>
      <w:sz w:val="21"/>
      <w:szCs w:val="22"/>
      <w:shd w:val="clear" w:color="auto" w:fill="FFFFFF"/>
      <w:lang w:eastAsia="en-US"/>
    </w:rPr>
  </w:style>
  <w:style w:type="character" w:customStyle="1" w:styleId="1fffff8">
    <w:name w:val="Абзац списка Знак1"/>
    <w:aliases w:val="название Знак1,Bullet List Знак1,FooterText Знак1,numbered Знак1,SL_Абзац списка Знак1,List Paragraph Знак1,f_Абзац 1 Знак1,Bullet Number Знак1,Нумерованый список Знак1,lp1 Знак1,List Paragraph1 Знак1,ПАРАГРАФ Знак1,Маркер Знак1"/>
    <w:basedOn w:val="af5"/>
    <w:uiPriority w:val="99"/>
    <w:locked/>
    <w:rsid w:val="00B133B5"/>
    <w:rPr>
      <w:rFonts w:cs="Times New Roman"/>
      <w:sz w:val="24"/>
      <w:szCs w:val="24"/>
    </w:rPr>
  </w:style>
  <w:style w:type="character" w:customStyle="1" w:styleId="FontStyle56">
    <w:name w:val="Font Style56"/>
    <w:basedOn w:val="af5"/>
    <w:rsid w:val="00B133B5"/>
    <w:rPr>
      <w:rFonts w:ascii="Times New Roman" w:hAnsi="Times New Roman" w:cs="Times New Roman"/>
      <w:sz w:val="26"/>
      <w:szCs w:val="26"/>
    </w:rPr>
  </w:style>
  <w:style w:type="paragraph" w:customStyle="1" w:styleId="Head71">
    <w:name w:val="Head 7.1"/>
    <w:basedOn w:val="af4"/>
    <w:qFormat/>
    <w:rsid w:val="00B133B5"/>
    <w:pPr>
      <w:widowControl w:val="0"/>
      <w:suppressAutoHyphens/>
      <w:jc w:val="center"/>
    </w:pPr>
    <w:rPr>
      <w:rFonts w:ascii="CG Times" w:hAnsi="CG Times"/>
      <w:b/>
      <w:snapToGrid w:val="0"/>
      <w:sz w:val="28"/>
      <w:szCs w:val="20"/>
      <w:lang w:val="en-US"/>
    </w:rPr>
  </w:style>
  <w:style w:type="paragraph" w:customStyle="1" w:styleId="11f1">
    <w:name w:val="Знак Знак Знак Знак Знак Знак Знак Знак Знак Знак1 Знак1 Знак Знак Знак Знак Знак Знак"/>
    <w:basedOn w:val="af4"/>
    <w:uiPriority w:val="99"/>
    <w:qFormat/>
    <w:rsid w:val="00B133B5"/>
    <w:pPr>
      <w:spacing w:before="100" w:beforeAutospacing="1" w:after="100" w:afterAutospacing="1"/>
    </w:pPr>
    <w:rPr>
      <w:rFonts w:ascii="Tahoma" w:hAnsi="Tahoma"/>
      <w:sz w:val="20"/>
      <w:szCs w:val="20"/>
      <w:lang w:val="en-US" w:eastAsia="en-US"/>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 Знак Знак Знак Знак Знак Знак Char,Основной текст Знак2 Char,Основной текст Знак Знак Char"/>
    <w:qFormat/>
    <w:rsid w:val="00B133B5"/>
    <w:rPr>
      <w:sz w:val="24"/>
      <w:szCs w:val="24"/>
    </w:rPr>
  </w:style>
  <w:style w:type="paragraph" w:customStyle="1" w:styleId="IniiaioaenoIoieo">
    <w:name w:val="Iniiai? oaenoIoieo"/>
    <w:basedOn w:val="af4"/>
    <w:qFormat/>
    <w:rsid w:val="00B133B5"/>
    <w:pPr>
      <w:tabs>
        <w:tab w:val="left" w:pos="360"/>
      </w:tabs>
      <w:ind w:left="360" w:hanging="360"/>
      <w:jc w:val="both"/>
    </w:pPr>
    <w:rPr>
      <w:lang w:val="en-GB"/>
    </w:rPr>
  </w:style>
  <w:style w:type="paragraph" w:customStyle="1" w:styleId="-c">
    <w:name w:val="Таблица-текст"/>
    <w:basedOn w:val="af4"/>
    <w:uiPriority w:val="99"/>
    <w:qFormat/>
    <w:rsid w:val="00B133B5"/>
    <w:pPr>
      <w:widowControl w:val="0"/>
      <w:adjustRightInd w:val="0"/>
      <w:spacing w:line="288" w:lineRule="auto"/>
      <w:jc w:val="both"/>
    </w:pPr>
    <w:rPr>
      <w:kern w:val="20"/>
    </w:rPr>
  </w:style>
  <w:style w:type="character" w:customStyle="1" w:styleId="BodyTextChar2">
    <w:name w:val="Body Text Char2"/>
    <w:aliases w:val="Основной текст Знак Знак Знак Знак Char2,Основной текст Знак Знак Знак Char2,Основной текст Знак Знак Знак Знак Знак Знак Char2,Основной текст Знак2 Char2,Основной текст Знак Знак Char1,Основной текст Знак Знак Знак Знак1 Знак1 Char"/>
    <w:uiPriority w:val="99"/>
    <w:locked/>
    <w:rsid w:val="00B133B5"/>
    <w:rPr>
      <w:rFonts w:eastAsia="MS Mincho"/>
      <w:sz w:val="24"/>
      <w:szCs w:val="24"/>
      <w:lang w:val="ru-RU" w:eastAsia="ru-RU"/>
    </w:rPr>
  </w:style>
  <w:style w:type="character" w:customStyle="1" w:styleId="EmailStyle1737">
    <w:name w:val="EmailStyle1737"/>
    <w:basedOn w:val="af5"/>
    <w:semiHidden/>
    <w:rsid w:val="00B133B5"/>
    <w:rPr>
      <w:color w:val="000000"/>
    </w:rPr>
  </w:style>
  <w:style w:type="character" w:customStyle="1" w:styleId="WW8Num29z1">
    <w:name w:val="WW8Num29z1"/>
    <w:rsid w:val="00B133B5"/>
    <w:rPr>
      <w:b w:val="0"/>
      <w:color w:val="auto"/>
    </w:rPr>
  </w:style>
  <w:style w:type="character" w:customStyle="1" w:styleId="Heading2Char">
    <w:name w:val="Heading 2 Char"/>
    <w:aliases w:val="Знак Char,Заголовок 2 Знак Char,h2 Char,h21 Char,5 Char,Заголовок пункта (1.1) Char,222 Char,Reset numbering Char,H2 Char,H2 Знак Char,Заголовок 21 Char,Заголовок 2 Знак Знак Знак Знак Char,Заголовок нум 2 Char,Char1 Char"/>
    <w:locked/>
    <w:rsid w:val="00B133B5"/>
    <w:rPr>
      <w:rFonts w:cs="Arial"/>
      <w:b/>
      <w:bCs/>
      <w:i/>
      <w:iCs/>
      <w:sz w:val="28"/>
      <w:szCs w:val="28"/>
      <w:lang w:val="ru-RU" w:eastAsia="ru-RU" w:bidi="ar-SA"/>
    </w:rPr>
  </w:style>
  <w:style w:type="character" w:customStyle="1" w:styleId="Bodytext4">
    <w:name w:val="Body text (4)_"/>
    <w:link w:val="Bodytext40"/>
    <w:locked/>
    <w:rsid w:val="00B133B5"/>
    <w:rPr>
      <w:sz w:val="21"/>
      <w:szCs w:val="21"/>
      <w:shd w:val="clear" w:color="auto" w:fill="FFFFFF"/>
    </w:rPr>
  </w:style>
  <w:style w:type="paragraph" w:customStyle="1" w:styleId="Bodytext40">
    <w:name w:val="Body text (4)"/>
    <w:basedOn w:val="af4"/>
    <w:link w:val="Bodytext4"/>
    <w:qFormat/>
    <w:rsid w:val="00B133B5"/>
    <w:pPr>
      <w:shd w:val="clear" w:color="auto" w:fill="FFFFFF"/>
      <w:spacing w:line="250" w:lineRule="exact"/>
    </w:pPr>
    <w:rPr>
      <w:rFonts w:asciiTheme="minorHAnsi" w:eastAsiaTheme="minorHAnsi" w:hAnsiTheme="minorHAnsi" w:cstheme="minorBidi"/>
      <w:sz w:val="21"/>
      <w:szCs w:val="21"/>
      <w:shd w:val="clear" w:color="auto" w:fill="FFFFFF"/>
      <w:lang w:eastAsia="en-US"/>
    </w:rPr>
  </w:style>
  <w:style w:type="paragraph" w:customStyle="1" w:styleId="b">
    <w:name w:val="Обрbчный"/>
    <w:qFormat/>
    <w:rsid w:val="00B133B5"/>
    <w:pPr>
      <w:widowControl w:val="0"/>
      <w:spacing w:after="0" w:line="240" w:lineRule="auto"/>
    </w:pPr>
    <w:rPr>
      <w:rFonts w:ascii="Times New Roman" w:eastAsia="Times New Roman" w:hAnsi="Times New Roman" w:cs="Times New Roman"/>
      <w:sz w:val="28"/>
      <w:szCs w:val="20"/>
      <w:lang w:eastAsia="ru-RU"/>
    </w:rPr>
  </w:style>
  <w:style w:type="paragraph" w:customStyle="1" w:styleId="2ffff2">
    <w:name w:val="Маркированный список2"/>
    <w:basedOn w:val="af4"/>
    <w:qFormat/>
    <w:rsid w:val="00B133B5"/>
    <w:pPr>
      <w:tabs>
        <w:tab w:val="left" w:pos="-567"/>
        <w:tab w:val="left" w:pos="-426"/>
      </w:tabs>
      <w:autoSpaceDE w:val="0"/>
      <w:ind w:firstLine="720"/>
      <w:jc w:val="both"/>
    </w:pPr>
    <w:rPr>
      <w:sz w:val="28"/>
      <w:szCs w:val="20"/>
      <w:lang w:eastAsia="ar-SA"/>
    </w:rPr>
  </w:style>
  <w:style w:type="paragraph" w:customStyle="1" w:styleId="21d">
    <w:name w:val="Обычный21"/>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10b">
    <w:name w:val="Знак Знак10"/>
    <w:locked/>
    <w:rsid w:val="00B133B5"/>
    <w:rPr>
      <w:rFonts w:ascii="Arial" w:hAnsi="Arial" w:cs="Arial"/>
      <w:b/>
      <w:bCs/>
      <w:sz w:val="26"/>
      <w:szCs w:val="26"/>
      <w:lang w:val="ru-RU" w:eastAsia="ru-RU" w:bidi="ar-SA"/>
    </w:rPr>
  </w:style>
  <w:style w:type="paragraph" w:customStyle="1" w:styleId="affffffffffffffffffffff4">
    <w:name w:val="Статья"/>
    <w:basedOn w:val="aff4"/>
    <w:next w:val="af4"/>
    <w:uiPriority w:val="99"/>
    <w:qFormat/>
    <w:rsid w:val="00B133B5"/>
    <w:pPr>
      <w:keepNext/>
      <w:keepLines/>
      <w:tabs>
        <w:tab w:val="num" w:pos="717"/>
      </w:tabs>
      <w:spacing w:before="160" w:after="160"/>
      <w:ind w:left="717" w:hanging="360"/>
      <w:jc w:val="center"/>
    </w:pPr>
    <w:rPr>
      <w:rFonts w:eastAsia="Times New Roman"/>
      <w:b/>
      <w:bCs/>
      <w:sz w:val="24"/>
    </w:rPr>
  </w:style>
  <w:style w:type="character" w:customStyle="1" w:styleId="12b">
    <w:name w:val="Знак Знак12"/>
    <w:uiPriority w:val="99"/>
    <w:rsid w:val="00B133B5"/>
    <w:rPr>
      <w:rFonts w:ascii="Times New Roman" w:eastAsia="Times New Roman" w:hAnsi="Times New Roman" w:cs="Times New Roman"/>
      <w:sz w:val="28"/>
      <w:szCs w:val="24"/>
      <w:lang w:eastAsia="ru-RU"/>
    </w:rPr>
  </w:style>
  <w:style w:type="paragraph" w:customStyle="1" w:styleId="1fffff9">
    <w:name w:val="Знак Знак Знак Знак Знак Знак Знак Знак Знак Знак1"/>
    <w:basedOn w:val="af4"/>
    <w:uiPriority w:val="99"/>
    <w:qFormat/>
    <w:rsid w:val="00B133B5"/>
    <w:pPr>
      <w:spacing w:before="100" w:beforeAutospacing="1" w:after="100" w:afterAutospacing="1"/>
    </w:pPr>
    <w:rPr>
      <w:rFonts w:ascii="Tahoma" w:hAnsi="Tahoma" w:cs="Tahoma"/>
      <w:sz w:val="20"/>
      <w:szCs w:val="20"/>
      <w:lang w:val="en-US" w:eastAsia="en-US"/>
    </w:rPr>
  </w:style>
  <w:style w:type="character" w:customStyle="1" w:styleId="14f0">
    <w:name w:val="Знак Знак14"/>
    <w:uiPriority w:val="99"/>
    <w:rsid w:val="00B133B5"/>
    <w:rPr>
      <w:rFonts w:ascii="Arial" w:eastAsia="Times New Roman" w:hAnsi="Arial" w:cs="Arial" w:hint="default"/>
      <w:b/>
      <w:bCs/>
      <w:kern w:val="32"/>
      <w:sz w:val="32"/>
      <w:szCs w:val="32"/>
    </w:rPr>
  </w:style>
  <w:style w:type="character" w:customStyle="1" w:styleId="1fffffa">
    <w:name w:val="Основной текст с отступом Знак1"/>
    <w:aliases w:val="Знак10 Знак1,Основной текст с отступом Знак Знак Знак1,Основной текст лево Знак1,Основной текст с отступом1 Знак Знак Знак1,Основной текст с отступом1 Знак Знак Знак Знак Знак Знак Знак1,Body Text Indent Знак1"/>
    <w:uiPriority w:val="99"/>
    <w:rsid w:val="00B133B5"/>
    <w:rPr>
      <w:sz w:val="28"/>
      <w:lang w:val="ru-RU" w:eastAsia="ru-RU" w:bidi="ar-SA"/>
    </w:rPr>
  </w:style>
  <w:style w:type="character" w:customStyle="1" w:styleId="1fffffb">
    <w:name w:val="Нижний колонтитул Знак1"/>
    <w:aliases w:val="Знак8 Знак Знак Знак1"/>
    <w:uiPriority w:val="99"/>
    <w:qFormat/>
    <w:locked/>
    <w:rsid w:val="00B133B5"/>
    <w:rPr>
      <w:sz w:val="28"/>
      <w:szCs w:val="24"/>
    </w:rPr>
  </w:style>
  <w:style w:type="character" w:customStyle="1" w:styleId="1fffffc">
    <w:name w:val="Текст примечания Знак1"/>
    <w:aliases w:val="Comment Text Char Знак1"/>
    <w:locked/>
    <w:rsid w:val="00B133B5"/>
  </w:style>
  <w:style w:type="character" w:customStyle="1" w:styleId="21e">
    <w:name w:val="Знак2 Знак1"/>
    <w:aliases w:val="Знак5 Знак1,Знак21 Знак1,Знак211 Знак1"/>
    <w:uiPriority w:val="99"/>
    <w:qFormat/>
    <w:rsid w:val="00B133B5"/>
    <w:rPr>
      <w:sz w:val="28"/>
      <w:szCs w:val="24"/>
    </w:rPr>
  </w:style>
  <w:style w:type="character" w:customStyle="1" w:styleId="1fffffd">
    <w:name w:val="Подзаголовок Знак1"/>
    <w:uiPriority w:val="99"/>
    <w:rsid w:val="00B133B5"/>
    <w:rPr>
      <w:b/>
      <w:bCs/>
      <w:sz w:val="24"/>
      <w:szCs w:val="24"/>
    </w:rPr>
  </w:style>
  <w:style w:type="character" w:customStyle="1" w:styleId="1fffffe">
    <w:name w:val="Текст выноски Знак1"/>
    <w:uiPriority w:val="99"/>
    <w:rsid w:val="00B133B5"/>
    <w:rPr>
      <w:rFonts w:ascii="Tahoma" w:hAnsi="Tahoma" w:cs="Tahoma" w:hint="default"/>
      <w:sz w:val="16"/>
      <w:szCs w:val="16"/>
    </w:rPr>
  </w:style>
  <w:style w:type="character" w:customStyle="1" w:styleId="9d">
    <w:name w:val="Знак Знак9"/>
    <w:uiPriority w:val="99"/>
    <w:qFormat/>
    <w:rsid w:val="00B133B5"/>
    <w:rPr>
      <w:rFonts w:ascii="Times New Roman" w:hAnsi="Times New Roman" w:cs="Times New Roman" w:hint="default"/>
      <w:sz w:val="24"/>
      <w:szCs w:val="24"/>
    </w:rPr>
  </w:style>
  <w:style w:type="paragraph" w:customStyle="1" w:styleId="11f2">
    <w:name w:val="Текст11"/>
    <w:basedOn w:val="112"/>
    <w:qFormat/>
    <w:rsid w:val="00B133B5"/>
    <w:rPr>
      <w:rFonts w:eastAsia="Calibri"/>
      <w:sz w:val="22"/>
      <w:szCs w:val="22"/>
    </w:rPr>
  </w:style>
  <w:style w:type="paragraph" w:customStyle="1" w:styleId="1115">
    <w:name w:val="Заголовок 111"/>
    <w:basedOn w:val="112"/>
    <w:next w:val="112"/>
    <w:uiPriority w:val="99"/>
    <w:qFormat/>
    <w:rsid w:val="00B133B5"/>
    <w:rPr>
      <w:rFonts w:eastAsia="Calibri"/>
      <w:sz w:val="22"/>
      <w:szCs w:val="22"/>
    </w:rPr>
  </w:style>
  <w:style w:type="character" w:customStyle="1" w:styleId="611">
    <w:name w:val="Знак Знак61"/>
    <w:uiPriority w:val="99"/>
    <w:rsid w:val="00B133B5"/>
    <w:rPr>
      <w:b/>
      <w:sz w:val="24"/>
      <w:lang w:val="ru-RU" w:eastAsia="ru-RU"/>
    </w:rPr>
  </w:style>
  <w:style w:type="paragraph" w:customStyle="1" w:styleId="xl188">
    <w:name w:val="xl188"/>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189">
    <w:name w:val="xl189"/>
    <w:basedOn w:val="af4"/>
    <w:qFormat/>
    <w:rsid w:val="00B133B5"/>
    <w:pPr>
      <w:spacing w:before="100" w:beforeAutospacing="1" w:after="100" w:afterAutospacing="1"/>
    </w:pPr>
    <w:rPr>
      <w:b/>
      <w:bCs/>
    </w:rPr>
  </w:style>
  <w:style w:type="paragraph" w:customStyle="1" w:styleId="xl190">
    <w:name w:val="xl190"/>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
    <w:name w:val="xl19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2">
    <w:name w:val="xl192"/>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3">
    <w:name w:val="xl193"/>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94">
    <w:name w:val="xl194"/>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95">
    <w:name w:val="xl195"/>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96">
    <w:name w:val="xl19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7">
    <w:name w:val="xl197"/>
    <w:basedOn w:val="af4"/>
    <w:qFormat/>
    <w:rsid w:val="00B133B5"/>
    <w:pPr>
      <w:shd w:val="clear" w:color="000000" w:fill="FFFFFF"/>
      <w:spacing w:before="100" w:beforeAutospacing="1" w:after="100" w:afterAutospacing="1"/>
      <w:jc w:val="center"/>
    </w:pPr>
    <w:rPr>
      <w:b/>
      <w:bCs/>
    </w:rPr>
  </w:style>
  <w:style w:type="paragraph" w:customStyle="1" w:styleId="xl198">
    <w:name w:val="xl198"/>
    <w:basedOn w:val="af4"/>
    <w:qFormat/>
    <w:rsid w:val="00B133B5"/>
    <w:pPr>
      <w:shd w:val="clear" w:color="000000" w:fill="FFFFFF"/>
      <w:spacing w:before="100" w:beforeAutospacing="1" w:after="100" w:afterAutospacing="1"/>
      <w:jc w:val="center"/>
    </w:pPr>
    <w:rPr>
      <w:b/>
      <w:bCs/>
    </w:rPr>
  </w:style>
  <w:style w:type="paragraph" w:customStyle="1" w:styleId="xl199">
    <w:name w:val="xl199"/>
    <w:basedOn w:val="af4"/>
    <w:qFormat/>
    <w:rsid w:val="00B133B5"/>
    <w:pPr>
      <w:shd w:val="clear" w:color="000000" w:fill="FFFFFF"/>
      <w:spacing w:before="100" w:beforeAutospacing="1" w:after="100" w:afterAutospacing="1"/>
      <w:jc w:val="center"/>
    </w:pPr>
    <w:rPr>
      <w:b/>
      <w:bCs/>
      <w:sz w:val="36"/>
      <w:szCs w:val="36"/>
    </w:rPr>
  </w:style>
  <w:style w:type="paragraph" w:customStyle="1" w:styleId="xl200">
    <w:name w:val="xl200"/>
    <w:basedOn w:val="af4"/>
    <w:qFormat/>
    <w:rsid w:val="00B133B5"/>
    <w:pPr>
      <w:shd w:val="clear" w:color="000000" w:fill="FFFFFF"/>
      <w:spacing w:before="100" w:beforeAutospacing="1" w:after="100" w:afterAutospacing="1"/>
      <w:jc w:val="center"/>
    </w:pPr>
    <w:rPr>
      <w:b/>
      <w:bCs/>
      <w:sz w:val="36"/>
      <w:szCs w:val="36"/>
    </w:rPr>
  </w:style>
  <w:style w:type="paragraph" w:customStyle="1" w:styleId="xl201">
    <w:name w:val="xl201"/>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2">
    <w:name w:val="xl202"/>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3">
    <w:name w:val="xl203"/>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4">
    <w:name w:val="xl204"/>
    <w:basedOn w:val="af4"/>
    <w:qFormat/>
    <w:rsid w:val="00B133B5"/>
    <w:pPr>
      <w:shd w:val="clear" w:color="000000" w:fill="FFFFFF"/>
      <w:spacing w:before="100" w:beforeAutospacing="1" w:after="100" w:afterAutospacing="1"/>
      <w:jc w:val="center"/>
    </w:pPr>
    <w:rPr>
      <w:b/>
      <w:bCs/>
      <w:sz w:val="36"/>
      <w:szCs w:val="36"/>
    </w:rPr>
  </w:style>
  <w:style w:type="paragraph" w:customStyle="1" w:styleId="xl205">
    <w:name w:val="xl20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6">
    <w:name w:val="xl20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07">
    <w:name w:val="xl207"/>
    <w:basedOn w:val="af4"/>
    <w:qFormat/>
    <w:rsid w:val="00B133B5"/>
    <w:pPr>
      <w:pBdr>
        <w:top w:val="single" w:sz="4" w:space="0" w:color="auto"/>
        <w:left w:val="single" w:sz="4" w:space="0" w:color="auto"/>
        <w:bottom w:val="single" w:sz="4" w:space="0" w:color="auto"/>
      </w:pBdr>
      <w:shd w:val="clear" w:color="FFFF00" w:fill="FFFFFF"/>
      <w:spacing w:before="100" w:beforeAutospacing="1" w:after="100" w:afterAutospacing="1"/>
      <w:jc w:val="center"/>
      <w:textAlignment w:val="top"/>
    </w:pPr>
    <w:rPr>
      <w:b/>
      <w:bCs/>
    </w:rPr>
  </w:style>
  <w:style w:type="paragraph" w:customStyle="1" w:styleId="xl208">
    <w:name w:val="xl208"/>
    <w:basedOn w:val="af4"/>
    <w:qFormat/>
    <w:rsid w:val="00B133B5"/>
    <w:pPr>
      <w:pBdr>
        <w:top w:val="single" w:sz="4" w:space="0" w:color="auto"/>
        <w:bottom w:val="single" w:sz="4" w:space="0" w:color="auto"/>
      </w:pBdr>
      <w:shd w:val="clear" w:color="FFFF00" w:fill="FFFFFF"/>
      <w:spacing w:before="100" w:beforeAutospacing="1" w:after="100" w:afterAutospacing="1"/>
      <w:jc w:val="center"/>
      <w:textAlignment w:val="top"/>
    </w:pPr>
    <w:rPr>
      <w:b/>
      <w:bCs/>
    </w:rPr>
  </w:style>
  <w:style w:type="paragraph" w:customStyle="1" w:styleId="xl209">
    <w:name w:val="xl209"/>
    <w:basedOn w:val="af4"/>
    <w:qFormat/>
    <w:rsid w:val="00B133B5"/>
    <w:pPr>
      <w:pBdr>
        <w:top w:val="single" w:sz="4" w:space="0" w:color="auto"/>
        <w:bottom w:val="single" w:sz="4" w:space="0" w:color="auto"/>
        <w:right w:val="single" w:sz="4" w:space="0" w:color="auto"/>
      </w:pBdr>
      <w:shd w:val="clear" w:color="FFFF00" w:fill="FFFFFF"/>
      <w:spacing w:before="100" w:beforeAutospacing="1" w:after="100" w:afterAutospacing="1"/>
      <w:jc w:val="center"/>
      <w:textAlignment w:val="top"/>
    </w:pPr>
    <w:rPr>
      <w:b/>
      <w:bCs/>
    </w:rPr>
  </w:style>
  <w:style w:type="paragraph" w:customStyle="1" w:styleId="xl210">
    <w:name w:val="xl210"/>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211">
    <w:name w:val="xl211"/>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2">
    <w:name w:val="xl212"/>
    <w:basedOn w:val="af4"/>
    <w:qFormat/>
    <w:rsid w:val="00B133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
    <w:name w:val="xl213"/>
    <w:basedOn w:val="af4"/>
    <w:qFormat/>
    <w:rsid w:val="00B133B5"/>
    <w:pPr>
      <w:shd w:val="clear" w:color="000000" w:fill="FFFFFF"/>
      <w:spacing w:before="100" w:beforeAutospacing="1" w:after="100" w:afterAutospacing="1"/>
      <w:jc w:val="center"/>
    </w:pPr>
    <w:rPr>
      <w:b/>
      <w:bCs/>
      <w:sz w:val="36"/>
      <w:szCs w:val="36"/>
    </w:rPr>
  </w:style>
  <w:style w:type="paragraph" w:customStyle="1" w:styleId="xl214">
    <w:name w:val="xl214"/>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5">
    <w:name w:val="xl215"/>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6">
    <w:name w:val="xl216"/>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7">
    <w:name w:val="xl217"/>
    <w:basedOn w:val="af4"/>
    <w:qFormat/>
    <w:rsid w:val="00B133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18">
    <w:name w:val="xl218"/>
    <w:basedOn w:val="af4"/>
    <w:qFormat/>
    <w:rsid w:val="00B133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19">
    <w:name w:val="xl219"/>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0">
    <w:name w:val="xl220"/>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1">
    <w:name w:val="xl221"/>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2">
    <w:name w:val="xl222"/>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23">
    <w:name w:val="xl223"/>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24">
    <w:name w:val="xl224"/>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25">
    <w:name w:val="xl225"/>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6">
    <w:name w:val="xl226"/>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7">
    <w:name w:val="xl227"/>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8">
    <w:name w:val="xl228"/>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29">
    <w:name w:val="xl229"/>
    <w:basedOn w:val="af4"/>
    <w:qFormat/>
    <w:rsid w:val="00B133B5"/>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30">
    <w:name w:val="xl230"/>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31">
    <w:name w:val="xl231"/>
    <w:basedOn w:val="af4"/>
    <w:qFormat/>
    <w:rsid w:val="00B133B5"/>
    <w:pPr>
      <w:pBdr>
        <w:top w:val="single" w:sz="4" w:space="0" w:color="auto"/>
        <w:left w:val="single" w:sz="4" w:space="0" w:color="auto"/>
        <w:bottom w:val="single" w:sz="4" w:space="0" w:color="auto"/>
      </w:pBdr>
      <w:shd w:val="clear" w:color="FFFF00" w:fill="FFFFFF"/>
      <w:spacing w:before="100" w:beforeAutospacing="1" w:after="100" w:afterAutospacing="1"/>
      <w:jc w:val="center"/>
      <w:textAlignment w:val="center"/>
    </w:pPr>
    <w:rPr>
      <w:b/>
      <w:bCs/>
    </w:rPr>
  </w:style>
  <w:style w:type="paragraph" w:customStyle="1" w:styleId="xl232">
    <w:name w:val="xl232"/>
    <w:basedOn w:val="af4"/>
    <w:qFormat/>
    <w:rsid w:val="00B133B5"/>
    <w:pPr>
      <w:pBdr>
        <w:top w:val="single" w:sz="4" w:space="0" w:color="auto"/>
        <w:bottom w:val="single" w:sz="4" w:space="0" w:color="auto"/>
      </w:pBdr>
      <w:shd w:val="clear" w:color="FFFF00" w:fill="FFFFFF"/>
      <w:spacing w:before="100" w:beforeAutospacing="1" w:after="100" w:afterAutospacing="1"/>
      <w:jc w:val="center"/>
      <w:textAlignment w:val="center"/>
    </w:pPr>
    <w:rPr>
      <w:b/>
      <w:bCs/>
    </w:rPr>
  </w:style>
  <w:style w:type="paragraph" w:customStyle="1" w:styleId="xl233">
    <w:name w:val="xl233"/>
    <w:basedOn w:val="af4"/>
    <w:qFormat/>
    <w:rsid w:val="00B133B5"/>
    <w:pPr>
      <w:pBdr>
        <w:top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b/>
      <w:bCs/>
    </w:rPr>
  </w:style>
  <w:style w:type="paragraph" w:customStyle="1" w:styleId="xl234">
    <w:name w:val="xl234"/>
    <w:basedOn w:val="af4"/>
    <w:qFormat/>
    <w:rsid w:val="00B133B5"/>
    <w:pPr>
      <w:shd w:val="clear" w:color="000000" w:fill="FFFFFF"/>
      <w:spacing w:before="100" w:beforeAutospacing="1" w:after="100" w:afterAutospacing="1"/>
      <w:jc w:val="center"/>
      <w:textAlignment w:val="top"/>
    </w:pPr>
    <w:rPr>
      <w:b/>
      <w:bCs/>
      <w:sz w:val="36"/>
      <w:szCs w:val="36"/>
    </w:rPr>
  </w:style>
  <w:style w:type="paragraph" w:customStyle="1" w:styleId="xl235">
    <w:name w:val="xl235"/>
    <w:basedOn w:val="af4"/>
    <w:qFormat/>
    <w:rsid w:val="00B133B5"/>
    <w:pPr>
      <w:pBdr>
        <w:top w:val="single" w:sz="4" w:space="0" w:color="auto"/>
        <w:left w:val="single" w:sz="4" w:space="0" w:color="auto"/>
        <w:bottom w:val="single" w:sz="4" w:space="0" w:color="auto"/>
      </w:pBdr>
      <w:shd w:val="clear" w:color="CCFFFF" w:fill="FFFFFF"/>
      <w:spacing w:before="100" w:beforeAutospacing="1" w:after="100" w:afterAutospacing="1"/>
      <w:jc w:val="center"/>
      <w:textAlignment w:val="top"/>
    </w:pPr>
    <w:rPr>
      <w:b/>
      <w:bCs/>
    </w:rPr>
  </w:style>
  <w:style w:type="paragraph" w:customStyle="1" w:styleId="xl236">
    <w:name w:val="xl236"/>
    <w:basedOn w:val="af4"/>
    <w:qFormat/>
    <w:rsid w:val="00B133B5"/>
    <w:pPr>
      <w:pBdr>
        <w:top w:val="single" w:sz="4" w:space="0" w:color="auto"/>
        <w:bottom w:val="single" w:sz="4" w:space="0" w:color="auto"/>
      </w:pBdr>
      <w:shd w:val="clear" w:color="CCFFFF" w:fill="FFFFFF"/>
      <w:spacing w:before="100" w:beforeAutospacing="1" w:after="100" w:afterAutospacing="1"/>
      <w:jc w:val="center"/>
      <w:textAlignment w:val="top"/>
    </w:pPr>
    <w:rPr>
      <w:b/>
      <w:bCs/>
    </w:rPr>
  </w:style>
  <w:style w:type="paragraph" w:customStyle="1" w:styleId="xl237">
    <w:name w:val="xl237"/>
    <w:basedOn w:val="af4"/>
    <w:qFormat/>
    <w:rsid w:val="00B133B5"/>
    <w:pPr>
      <w:pBdr>
        <w:top w:val="single" w:sz="4" w:space="0" w:color="auto"/>
        <w:bottom w:val="single" w:sz="4" w:space="0" w:color="auto"/>
        <w:right w:val="single" w:sz="4" w:space="0" w:color="auto"/>
      </w:pBdr>
      <w:shd w:val="clear" w:color="CCFFFF" w:fill="FFFFFF"/>
      <w:spacing w:before="100" w:beforeAutospacing="1" w:after="100" w:afterAutospacing="1"/>
      <w:jc w:val="center"/>
      <w:textAlignment w:val="top"/>
    </w:pPr>
    <w:rPr>
      <w:b/>
      <w:bCs/>
    </w:rPr>
  </w:style>
  <w:style w:type="paragraph" w:customStyle="1" w:styleId="xl238">
    <w:name w:val="xl238"/>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39">
    <w:name w:val="xl239"/>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0">
    <w:name w:val="xl240"/>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41">
    <w:name w:val="xl241"/>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42">
    <w:name w:val="xl242"/>
    <w:basedOn w:val="af4"/>
    <w:qFormat/>
    <w:rsid w:val="00B133B5"/>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43">
    <w:name w:val="xl243"/>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44">
    <w:name w:val="xl244"/>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5">
    <w:name w:val="xl245"/>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6">
    <w:name w:val="xl246"/>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47">
    <w:name w:val="xl247"/>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48">
    <w:name w:val="xl248"/>
    <w:basedOn w:val="af4"/>
    <w:qFormat/>
    <w:rsid w:val="00B133B5"/>
    <w:pPr>
      <w:pBdr>
        <w:top w:val="single" w:sz="4" w:space="0" w:color="auto"/>
        <w:bottom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49">
    <w:name w:val="xl249"/>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50">
    <w:name w:val="xl250"/>
    <w:basedOn w:val="af4"/>
    <w:qFormat/>
    <w:rsid w:val="00B133B5"/>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51">
    <w:name w:val="xl25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2">
    <w:name w:val="xl252"/>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53">
    <w:name w:val="xl253"/>
    <w:basedOn w:val="af4"/>
    <w:qFormat/>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54">
    <w:name w:val="xl254"/>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55">
    <w:name w:val="xl25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6">
    <w:name w:val="xl25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257">
    <w:name w:val="xl257"/>
    <w:basedOn w:val="af4"/>
    <w:qFormat/>
    <w:rsid w:val="00B133B5"/>
    <w:pPr>
      <w:shd w:val="clear" w:color="000000" w:fill="FFFFFF"/>
      <w:spacing w:before="100" w:beforeAutospacing="1" w:after="100" w:afterAutospacing="1"/>
      <w:jc w:val="center"/>
      <w:textAlignment w:val="center"/>
    </w:pPr>
  </w:style>
  <w:style w:type="paragraph" w:customStyle="1" w:styleId="xl258">
    <w:name w:val="xl258"/>
    <w:basedOn w:val="af4"/>
    <w:qFormat/>
    <w:rsid w:val="00B133B5"/>
    <w:pPr>
      <w:shd w:val="clear" w:color="000000" w:fill="FFFFFF"/>
      <w:spacing w:before="100" w:beforeAutospacing="1" w:after="100" w:afterAutospacing="1"/>
    </w:pPr>
  </w:style>
  <w:style w:type="paragraph" w:customStyle="1" w:styleId="xl259">
    <w:name w:val="xl259"/>
    <w:basedOn w:val="af4"/>
    <w:qFormat/>
    <w:rsid w:val="00B133B5"/>
    <w:pPr>
      <w:shd w:val="clear" w:color="000000" w:fill="FFFFFF"/>
      <w:spacing w:before="100" w:beforeAutospacing="1" w:after="100" w:afterAutospacing="1"/>
    </w:pPr>
  </w:style>
  <w:style w:type="paragraph" w:customStyle="1" w:styleId="xl260">
    <w:name w:val="xl260"/>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1">
    <w:name w:val="xl261"/>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2">
    <w:name w:val="xl262"/>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3">
    <w:name w:val="xl263"/>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64">
    <w:name w:val="xl264"/>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5">
    <w:name w:val="xl265"/>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66">
    <w:name w:val="xl266"/>
    <w:basedOn w:val="af4"/>
    <w:qFormat/>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67">
    <w:name w:val="xl267"/>
    <w:basedOn w:val="af4"/>
    <w:uiPriority w:val="99"/>
    <w:qFormat/>
    <w:rsid w:val="00B133B5"/>
    <w:pPr>
      <w:pBdr>
        <w:top w:val="single" w:sz="8" w:space="0" w:color="auto"/>
        <w:left w:val="single" w:sz="8" w:space="0" w:color="auto"/>
        <w:bottom w:val="single" w:sz="8" w:space="0" w:color="auto"/>
      </w:pBdr>
      <w:shd w:val="clear" w:color="000000" w:fill="FFFFFF"/>
      <w:spacing w:before="100" w:beforeAutospacing="1" w:after="100" w:afterAutospacing="1"/>
      <w:jc w:val="center"/>
    </w:pPr>
    <w:rPr>
      <w:b/>
      <w:bCs/>
    </w:rPr>
  </w:style>
  <w:style w:type="paragraph" w:customStyle="1" w:styleId="xl268">
    <w:name w:val="xl268"/>
    <w:basedOn w:val="af4"/>
    <w:uiPriority w:val="99"/>
    <w:qFormat/>
    <w:rsid w:val="00B133B5"/>
    <w:pPr>
      <w:pBdr>
        <w:top w:val="single" w:sz="8" w:space="0" w:color="auto"/>
        <w:bottom w:val="single" w:sz="8" w:space="0" w:color="auto"/>
      </w:pBdr>
      <w:shd w:val="clear" w:color="000000" w:fill="FFFFFF"/>
      <w:spacing w:before="100" w:beforeAutospacing="1" w:after="100" w:afterAutospacing="1"/>
      <w:jc w:val="center"/>
    </w:pPr>
    <w:rPr>
      <w:b/>
      <w:bCs/>
    </w:rPr>
  </w:style>
  <w:style w:type="paragraph" w:customStyle="1" w:styleId="xl269">
    <w:name w:val="xl269"/>
    <w:basedOn w:val="af4"/>
    <w:uiPriority w:val="99"/>
    <w:qFormat/>
    <w:rsid w:val="00B133B5"/>
    <w:pPr>
      <w:pBdr>
        <w:top w:val="single" w:sz="8" w:space="0" w:color="auto"/>
        <w:bottom w:val="single" w:sz="8" w:space="0" w:color="auto"/>
        <w:right w:val="single" w:sz="8" w:space="0" w:color="auto"/>
      </w:pBdr>
      <w:shd w:val="clear" w:color="000000" w:fill="FFFFFF"/>
      <w:spacing w:before="100" w:beforeAutospacing="1" w:after="100" w:afterAutospacing="1"/>
      <w:jc w:val="center"/>
    </w:pPr>
    <w:rPr>
      <w:b/>
      <w:bCs/>
    </w:rPr>
  </w:style>
  <w:style w:type="character" w:customStyle="1" w:styleId="Heading2Char2">
    <w:name w:val="Heading 2 Char2"/>
    <w:aliases w:val="Знак Char2,Заголовок 2 Знак Char2,Heading 2 Char3,Знак Char1,h2 Char2,h21 Char2,5 Char2,Заголовок пункта (1.1) Char2,222 Char2,Reset numbering Char2,H2 Char2,H2 Знак Char2,Заголовок 21 Char2,Заголовок нум 2 Char2,Heading 2 Char1"/>
    <w:locked/>
    <w:rsid w:val="00B133B5"/>
    <w:rPr>
      <w:b/>
      <w:i/>
      <w:sz w:val="28"/>
      <w:lang w:val="ru-RU" w:eastAsia="ru-RU"/>
    </w:rPr>
  </w:style>
  <w:style w:type="paragraph" w:customStyle="1" w:styleId="1120">
    <w:name w:val="Заголовок 112"/>
    <w:basedOn w:val="173"/>
    <w:next w:val="173"/>
    <w:uiPriority w:val="99"/>
    <w:qFormat/>
    <w:rsid w:val="00B133B5"/>
    <w:pPr>
      <w:keepNext/>
      <w:spacing w:before="240" w:after="60"/>
      <w:ind w:firstLine="0"/>
      <w:jc w:val="center"/>
    </w:pPr>
    <w:rPr>
      <w:b/>
      <w:kern w:val="28"/>
      <w:szCs w:val="22"/>
    </w:rPr>
  </w:style>
  <w:style w:type="paragraph" w:customStyle="1" w:styleId="12c">
    <w:name w:val="Текст12"/>
    <w:basedOn w:val="173"/>
    <w:uiPriority w:val="99"/>
    <w:qFormat/>
    <w:rsid w:val="00B133B5"/>
    <w:pPr>
      <w:ind w:firstLine="0"/>
      <w:jc w:val="left"/>
    </w:pPr>
    <w:rPr>
      <w:sz w:val="26"/>
      <w:szCs w:val="22"/>
    </w:rPr>
  </w:style>
  <w:style w:type="paragraph" w:customStyle="1" w:styleId="317">
    <w:name w:val="Обычный31"/>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12">
    <w:name w:val="Заголовок 121"/>
    <w:basedOn w:val="317"/>
    <w:next w:val="317"/>
    <w:uiPriority w:val="99"/>
    <w:qFormat/>
    <w:rsid w:val="00B133B5"/>
    <w:pPr>
      <w:keepNext/>
      <w:spacing w:before="240" w:after="60"/>
      <w:ind w:firstLine="0"/>
      <w:jc w:val="center"/>
    </w:pPr>
    <w:rPr>
      <w:b/>
      <w:kern w:val="28"/>
    </w:rPr>
  </w:style>
  <w:style w:type="character" w:customStyle="1" w:styleId="ConsPlusNormal0">
    <w:name w:val="ConsPlusNormal Знак"/>
    <w:link w:val="ConsPlusNormal"/>
    <w:locked/>
    <w:rsid w:val="00B133B5"/>
    <w:rPr>
      <w:rFonts w:ascii="Times New Roman" w:eastAsia="Times New Roman" w:hAnsi="Times New Roman" w:cs="Times New Roman"/>
      <w:sz w:val="28"/>
      <w:szCs w:val="28"/>
      <w:lang w:eastAsia="ru-RU"/>
    </w:rPr>
  </w:style>
  <w:style w:type="character" w:customStyle="1" w:styleId="EmailStyle3961">
    <w:name w:val="EmailStyle3961"/>
    <w:basedOn w:val="af5"/>
    <w:semiHidden/>
    <w:rsid w:val="00B133B5"/>
    <w:rPr>
      <w:color w:val="000000"/>
    </w:rPr>
  </w:style>
  <w:style w:type="paragraph" w:customStyle="1" w:styleId="3ff7">
    <w:name w:val="Маркированный список3"/>
    <w:basedOn w:val="af4"/>
    <w:qFormat/>
    <w:rsid w:val="00B133B5"/>
    <w:pPr>
      <w:tabs>
        <w:tab w:val="left" w:pos="-567"/>
        <w:tab w:val="left" w:pos="-426"/>
      </w:tabs>
      <w:autoSpaceDE w:val="0"/>
      <w:ind w:firstLine="709"/>
      <w:jc w:val="both"/>
    </w:pPr>
    <w:rPr>
      <w:sz w:val="28"/>
      <w:szCs w:val="20"/>
      <w:lang w:eastAsia="ar-SA"/>
    </w:rPr>
  </w:style>
  <w:style w:type="character" w:customStyle="1" w:styleId="EmailStyle1850">
    <w:name w:val="EmailStyle1850"/>
    <w:basedOn w:val="af5"/>
    <w:semiHidden/>
    <w:rsid w:val="00B133B5"/>
    <w:rPr>
      <w:color w:val="000000"/>
    </w:rPr>
  </w:style>
  <w:style w:type="character" w:customStyle="1" w:styleId="EmailStyle1851">
    <w:name w:val="EmailStyle1851"/>
    <w:basedOn w:val="af5"/>
    <w:semiHidden/>
    <w:rsid w:val="00B133B5"/>
    <w:rPr>
      <w:color w:val="000000"/>
    </w:rPr>
  </w:style>
  <w:style w:type="character" w:customStyle="1" w:styleId="EmailStyle1852">
    <w:name w:val="EmailStyle1852"/>
    <w:basedOn w:val="af5"/>
    <w:semiHidden/>
    <w:rsid w:val="00B133B5"/>
    <w:rPr>
      <w:color w:val="000000"/>
    </w:rPr>
  </w:style>
  <w:style w:type="character" w:customStyle="1" w:styleId="EmailStyle1853">
    <w:name w:val="EmailStyle1853"/>
    <w:basedOn w:val="af5"/>
    <w:semiHidden/>
    <w:rsid w:val="00B133B5"/>
    <w:rPr>
      <w:color w:val="000000"/>
    </w:rPr>
  </w:style>
  <w:style w:type="character" w:customStyle="1" w:styleId="EmailStyle1854">
    <w:name w:val="EmailStyle1854"/>
    <w:basedOn w:val="af5"/>
    <w:semiHidden/>
    <w:rsid w:val="00B133B5"/>
    <w:rPr>
      <w:color w:val="000000"/>
    </w:rPr>
  </w:style>
  <w:style w:type="character" w:customStyle="1" w:styleId="EmailStyle1855">
    <w:name w:val="EmailStyle1855"/>
    <w:basedOn w:val="af5"/>
    <w:semiHidden/>
    <w:rsid w:val="00B133B5"/>
    <w:rPr>
      <w:color w:val="000000"/>
    </w:rPr>
  </w:style>
  <w:style w:type="character" w:customStyle="1" w:styleId="EmailStyle1856">
    <w:name w:val="EmailStyle1856"/>
    <w:basedOn w:val="af5"/>
    <w:semiHidden/>
    <w:rsid w:val="00B133B5"/>
    <w:rPr>
      <w:color w:val="000000"/>
    </w:rPr>
  </w:style>
  <w:style w:type="paragraph" w:customStyle="1" w:styleId="153">
    <w:name w:val="Обычный15"/>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table" w:customStyle="1" w:styleId="10c">
    <w:name w:val="Сетка таблицы10"/>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859">
    <w:name w:val="EmailStyle1859"/>
    <w:basedOn w:val="af5"/>
    <w:semiHidden/>
    <w:rsid w:val="00B133B5"/>
    <w:rPr>
      <w:color w:val="000000"/>
    </w:rPr>
  </w:style>
  <w:style w:type="character" w:customStyle="1" w:styleId="EmailStyle1860">
    <w:name w:val="EmailStyle1860"/>
    <w:basedOn w:val="af5"/>
    <w:semiHidden/>
    <w:rsid w:val="00B133B5"/>
    <w:rPr>
      <w:color w:val="000000"/>
    </w:rPr>
  </w:style>
  <w:style w:type="character" w:customStyle="1" w:styleId="EmailStyle1861">
    <w:name w:val="EmailStyle1861"/>
    <w:basedOn w:val="af5"/>
    <w:semiHidden/>
    <w:rsid w:val="00B133B5"/>
    <w:rPr>
      <w:color w:val="000000"/>
    </w:rPr>
  </w:style>
  <w:style w:type="character" w:customStyle="1" w:styleId="154">
    <w:name w:val="Знак Знак15"/>
    <w:uiPriority w:val="99"/>
    <w:qFormat/>
    <w:rsid w:val="00B133B5"/>
    <w:rPr>
      <w:sz w:val="28"/>
      <w:szCs w:val="24"/>
      <w:lang w:val="ru-RU" w:eastAsia="ru-RU" w:bidi="ar-SA"/>
    </w:rPr>
  </w:style>
  <w:style w:type="paragraph" w:customStyle="1" w:styleId="affffffffffffffffffffff5">
    <w:name w:val="бычный"/>
    <w:uiPriority w:val="99"/>
    <w:qFormat/>
    <w:rsid w:val="00B133B5"/>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xl270">
    <w:name w:val="xl270"/>
    <w:basedOn w:val="af4"/>
    <w:uiPriority w:val="99"/>
    <w:qFormat/>
    <w:rsid w:val="00B133B5"/>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1">
    <w:name w:val="xl271"/>
    <w:basedOn w:val="af4"/>
    <w:uiPriority w:val="99"/>
    <w:qFormat/>
    <w:rsid w:val="00B133B5"/>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272">
    <w:name w:val="xl272"/>
    <w:basedOn w:val="af4"/>
    <w:uiPriority w:val="99"/>
    <w:qFormat/>
    <w:rsid w:val="00B133B5"/>
    <w:pPr>
      <w:pBdr>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73">
    <w:name w:val="xl273"/>
    <w:basedOn w:val="af4"/>
    <w:uiPriority w:val="99"/>
    <w:qFormat/>
    <w:rsid w:val="00B133B5"/>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4">
    <w:name w:val="xl274"/>
    <w:basedOn w:val="af4"/>
    <w:uiPriority w:val="99"/>
    <w:qFormat/>
    <w:rsid w:val="00B133B5"/>
    <w:pPr>
      <w:pBdr>
        <w:top w:val="single" w:sz="4" w:space="0" w:color="auto"/>
        <w:left w:val="single" w:sz="4" w:space="0" w:color="auto"/>
        <w:bottom w:val="single" w:sz="4" w:space="0" w:color="auto"/>
      </w:pBdr>
      <w:shd w:val="clear" w:color="auto" w:fill="CCFFCC"/>
      <w:spacing w:before="100" w:beforeAutospacing="1" w:after="100" w:afterAutospacing="1"/>
    </w:pPr>
    <w:rPr>
      <w:b/>
      <w:bCs/>
    </w:rPr>
  </w:style>
  <w:style w:type="paragraph" w:customStyle="1" w:styleId="xl275">
    <w:name w:val="xl275"/>
    <w:basedOn w:val="af4"/>
    <w:uiPriority w:val="99"/>
    <w:qFormat/>
    <w:rsid w:val="00B133B5"/>
    <w:pPr>
      <w:pBdr>
        <w:top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6">
    <w:name w:val="xl276"/>
    <w:basedOn w:val="af4"/>
    <w:uiPriority w:val="99"/>
    <w:qFormat/>
    <w:rsid w:val="00B133B5"/>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7">
    <w:name w:val="xl277"/>
    <w:basedOn w:val="af4"/>
    <w:uiPriority w:val="99"/>
    <w:qFormat/>
    <w:rsid w:val="00B133B5"/>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8">
    <w:name w:val="xl278"/>
    <w:basedOn w:val="af4"/>
    <w:uiPriority w:val="99"/>
    <w:qFormat/>
    <w:rsid w:val="00B133B5"/>
    <w:pPr>
      <w:pBdr>
        <w:top w:val="single" w:sz="8" w:space="0" w:color="auto"/>
        <w:left w:val="single" w:sz="8" w:space="0" w:color="auto"/>
        <w:bottom w:val="single" w:sz="8" w:space="0" w:color="auto"/>
      </w:pBdr>
      <w:shd w:val="clear" w:color="auto" w:fill="FFFFFF"/>
      <w:spacing w:before="100" w:beforeAutospacing="1" w:after="100" w:afterAutospacing="1"/>
    </w:pPr>
    <w:rPr>
      <w:b/>
      <w:bCs/>
    </w:rPr>
  </w:style>
  <w:style w:type="paragraph" w:customStyle="1" w:styleId="xl279">
    <w:name w:val="xl279"/>
    <w:basedOn w:val="af4"/>
    <w:uiPriority w:val="99"/>
    <w:qFormat/>
    <w:rsid w:val="00B133B5"/>
    <w:pPr>
      <w:pBdr>
        <w:top w:val="single" w:sz="8"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80">
    <w:name w:val="xl280"/>
    <w:basedOn w:val="af4"/>
    <w:uiPriority w:val="99"/>
    <w:qFormat/>
    <w:rsid w:val="00B133B5"/>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2"/>
      <w:szCs w:val="22"/>
    </w:rPr>
  </w:style>
  <w:style w:type="paragraph" w:customStyle="1" w:styleId="xl281">
    <w:name w:val="xl281"/>
    <w:basedOn w:val="af4"/>
    <w:uiPriority w:val="99"/>
    <w:qFormat/>
    <w:rsid w:val="00B133B5"/>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282">
    <w:name w:val="xl282"/>
    <w:basedOn w:val="af4"/>
    <w:uiPriority w:val="99"/>
    <w:qFormat/>
    <w:rsid w:val="00B133B5"/>
    <w:pPr>
      <w:pBdr>
        <w:top w:val="single" w:sz="8"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83">
    <w:name w:val="xl283"/>
    <w:basedOn w:val="af4"/>
    <w:uiPriority w:val="99"/>
    <w:qFormat/>
    <w:rsid w:val="00B133B5"/>
    <w:pPr>
      <w:pBdr>
        <w:top w:val="single" w:sz="8" w:space="0" w:color="auto"/>
        <w:left w:val="single" w:sz="8" w:space="0" w:color="auto"/>
        <w:bottom w:val="single" w:sz="8" w:space="0" w:color="auto"/>
      </w:pBdr>
      <w:shd w:val="clear" w:color="auto" w:fill="CCFFCC"/>
      <w:spacing w:before="100" w:beforeAutospacing="1" w:after="100" w:afterAutospacing="1"/>
    </w:pPr>
  </w:style>
  <w:style w:type="paragraph" w:customStyle="1" w:styleId="xl284">
    <w:name w:val="xl284"/>
    <w:basedOn w:val="af4"/>
    <w:uiPriority w:val="99"/>
    <w:qFormat/>
    <w:rsid w:val="00B133B5"/>
    <w:pPr>
      <w:pBdr>
        <w:top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85">
    <w:name w:val="xl285"/>
    <w:basedOn w:val="af4"/>
    <w:uiPriority w:val="99"/>
    <w:qFormat/>
    <w:rsid w:val="00B133B5"/>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6">
    <w:name w:val="xl286"/>
    <w:basedOn w:val="af4"/>
    <w:uiPriority w:val="99"/>
    <w:qFormat/>
    <w:rsid w:val="00B133B5"/>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7">
    <w:name w:val="xl287"/>
    <w:basedOn w:val="af4"/>
    <w:uiPriority w:val="99"/>
    <w:qFormat/>
    <w:rsid w:val="00B133B5"/>
    <w:pPr>
      <w:pBdr>
        <w:top w:val="single" w:sz="8" w:space="0" w:color="auto"/>
        <w:left w:val="single" w:sz="8" w:space="0" w:color="auto"/>
        <w:bottom w:val="single" w:sz="8" w:space="0" w:color="auto"/>
      </w:pBdr>
      <w:shd w:val="clear" w:color="auto" w:fill="CCFFFF"/>
      <w:spacing w:before="100" w:beforeAutospacing="1" w:after="100" w:afterAutospacing="1"/>
    </w:pPr>
    <w:rPr>
      <w:sz w:val="22"/>
      <w:szCs w:val="22"/>
    </w:rPr>
  </w:style>
  <w:style w:type="paragraph" w:customStyle="1" w:styleId="xl288">
    <w:name w:val="xl288"/>
    <w:basedOn w:val="af4"/>
    <w:uiPriority w:val="99"/>
    <w:qFormat/>
    <w:rsid w:val="00B133B5"/>
    <w:pPr>
      <w:pBdr>
        <w:top w:val="single" w:sz="8" w:space="0" w:color="auto"/>
        <w:bottom w:val="single" w:sz="8" w:space="0" w:color="auto"/>
        <w:right w:val="single" w:sz="4" w:space="0" w:color="auto"/>
      </w:pBdr>
      <w:shd w:val="clear" w:color="auto" w:fill="CCFFFF"/>
      <w:spacing w:before="100" w:beforeAutospacing="1" w:after="100" w:afterAutospacing="1"/>
    </w:pPr>
    <w:rPr>
      <w:sz w:val="22"/>
      <w:szCs w:val="22"/>
    </w:rPr>
  </w:style>
  <w:style w:type="paragraph" w:customStyle="1" w:styleId="xl289">
    <w:name w:val="xl289"/>
    <w:basedOn w:val="af4"/>
    <w:uiPriority w:val="99"/>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90">
    <w:name w:val="xl290"/>
    <w:basedOn w:val="af4"/>
    <w:uiPriority w:val="99"/>
    <w:qFormat/>
    <w:rsid w:val="00B133B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91">
    <w:name w:val="xl291"/>
    <w:basedOn w:val="af4"/>
    <w:uiPriority w:val="99"/>
    <w:qFormat/>
    <w:rsid w:val="00B133B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92">
    <w:name w:val="xl292"/>
    <w:basedOn w:val="af4"/>
    <w:uiPriority w:val="99"/>
    <w:qFormat/>
    <w:rsid w:val="00B133B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color w:val="000000"/>
    </w:rPr>
  </w:style>
  <w:style w:type="paragraph" w:customStyle="1" w:styleId="xl293">
    <w:name w:val="xl293"/>
    <w:basedOn w:val="af4"/>
    <w:uiPriority w:val="99"/>
    <w:qFormat/>
    <w:rsid w:val="00B133B5"/>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94">
    <w:name w:val="xl294"/>
    <w:basedOn w:val="af4"/>
    <w:uiPriority w:val="99"/>
    <w:qFormat/>
    <w:rsid w:val="00B133B5"/>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95">
    <w:name w:val="xl295"/>
    <w:basedOn w:val="af4"/>
    <w:uiPriority w:val="99"/>
    <w:qFormat/>
    <w:rsid w:val="00B133B5"/>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6">
    <w:name w:val="xl296"/>
    <w:basedOn w:val="af4"/>
    <w:uiPriority w:val="99"/>
    <w:qFormat/>
    <w:rsid w:val="00B133B5"/>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7">
    <w:name w:val="xl297"/>
    <w:basedOn w:val="af4"/>
    <w:uiPriority w:val="99"/>
    <w:qFormat/>
    <w:rsid w:val="00B133B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98">
    <w:name w:val="xl298"/>
    <w:basedOn w:val="af4"/>
    <w:uiPriority w:val="99"/>
    <w:qFormat/>
    <w:rsid w:val="00B133B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99">
    <w:name w:val="xl299"/>
    <w:basedOn w:val="af4"/>
    <w:uiPriority w:val="99"/>
    <w:qFormat/>
    <w:rsid w:val="00B133B5"/>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character" w:customStyle="1" w:styleId="WW8Num3z1">
    <w:name w:val="WW8Num3z1"/>
    <w:uiPriority w:val="99"/>
    <w:rsid w:val="00B133B5"/>
    <w:rPr>
      <w:rFonts w:ascii="Times New Roman" w:hAnsi="Times New Roman" w:cs="Times New Roman"/>
      <w:b w:val="0"/>
      <w:bCs w:val="0"/>
      <w:i w:val="0"/>
      <w:iCs w:val="0"/>
      <w:caps w:val="0"/>
      <w:smallCaps w:val="0"/>
      <w:strike w:val="0"/>
      <w:dstrike w:val="0"/>
      <w:color w:val="000000"/>
      <w:spacing w:val="-10"/>
      <w:w w:val="100"/>
      <w:position w:val="0"/>
      <w:sz w:val="20"/>
      <w:szCs w:val="20"/>
      <w:u w:val="none"/>
      <w:vertAlign w:val="baseline"/>
    </w:rPr>
  </w:style>
  <w:style w:type="character" w:customStyle="1" w:styleId="WW8Num5z4">
    <w:name w:val="WW8Num5z4"/>
    <w:uiPriority w:val="99"/>
    <w:rsid w:val="00B133B5"/>
    <w:rPr>
      <w:rFonts w:ascii="Courier New" w:hAnsi="Courier New" w:cs="Courier New"/>
    </w:rPr>
  </w:style>
  <w:style w:type="character" w:customStyle="1" w:styleId="WW8NumSt2z0">
    <w:name w:val="WW8NumSt2z0"/>
    <w:uiPriority w:val="99"/>
    <w:rsid w:val="00B133B5"/>
    <w:rPr>
      <w:rFonts w:ascii="Times New Roman" w:hAnsi="Times New Roman" w:cs="Times New Roman"/>
    </w:rPr>
  </w:style>
  <w:style w:type="character" w:customStyle="1" w:styleId="2ffff3">
    <w:name w:val="Основной шрифт абзаца2"/>
    <w:uiPriority w:val="99"/>
    <w:rsid w:val="00B133B5"/>
  </w:style>
  <w:style w:type="character" w:customStyle="1" w:styleId="FontStyle92">
    <w:name w:val="Font Style92"/>
    <w:uiPriority w:val="99"/>
    <w:rsid w:val="00B133B5"/>
    <w:rPr>
      <w:rFonts w:ascii="Arial" w:hAnsi="Arial" w:cs="Arial"/>
      <w:sz w:val="20"/>
      <w:szCs w:val="20"/>
    </w:rPr>
  </w:style>
  <w:style w:type="character" w:customStyle="1" w:styleId="FontStyle93">
    <w:name w:val="Font Style93"/>
    <w:uiPriority w:val="99"/>
    <w:rsid w:val="00B133B5"/>
    <w:rPr>
      <w:rFonts w:ascii="Arial" w:hAnsi="Arial" w:cs="Arial"/>
      <w:b/>
      <w:bCs/>
      <w:sz w:val="20"/>
      <w:szCs w:val="20"/>
    </w:rPr>
  </w:style>
  <w:style w:type="character" w:customStyle="1" w:styleId="FontStyle75">
    <w:name w:val="Font Style75"/>
    <w:uiPriority w:val="99"/>
    <w:rsid w:val="00B133B5"/>
    <w:rPr>
      <w:rFonts w:ascii="Arial" w:hAnsi="Arial" w:cs="Arial"/>
      <w:sz w:val="24"/>
      <w:szCs w:val="24"/>
    </w:rPr>
  </w:style>
  <w:style w:type="character" w:customStyle="1" w:styleId="FontStyle87">
    <w:name w:val="Font Style87"/>
    <w:uiPriority w:val="99"/>
    <w:rsid w:val="00B133B5"/>
    <w:rPr>
      <w:rFonts w:ascii="Arial" w:hAnsi="Arial" w:cs="Arial"/>
      <w:sz w:val="20"/>
      <w:szCs w:val="20"/>
    </w:rPr>
  </w:style>
  <w:style w:type="character" w:customStyle="1" w:styleId="FontStyle76">
    <w:name w:val="Font Style76"/>
    <w:uiPriority w:val="99"/>
    <w:rsid w:val="00B133B5"/>
    <w:rPr>
      <w:rFonts w:ascii="Times New Roman" w:hAnsi="Times New Roman" w:cs="Times New Roman"/>
      <w:b/>
      <w:bCs/>
      <w:sz w:val="18"/>
      <w:szCs w:val="18"/>
    </w:rPr>
  </w:style>
  <w:style w:type="character" w:customStyle="1" w:styleId="FontStyle79">
    <w:name w:val="Font Style79"/>
    <w:uiPriority w:val="99"/>
    <w:rsid w:val="00B133B5"/>
    <w:rPr>
      <w:rFonts w:ascii="Times New Roman" w:hAnsi="Times New Roman" w:cs="Times New Roman"/>
      <w:sz w:val="18"/>
      <w:szCs w:val="18"/>
    </w:rPr>
  </w:style>
  <w:style w:type="character" w:customStyle="1" w:styleId="FontStyle80">
    <w:name w:val="Font Style80"/>
    <w:uiPriority w:val="99"/>
    <w:qFormat/>
    <w:rsid w:val="00B133B5"/>
    <w:rPr>
      <w:rFonts w:ascii="Times New Roman" w:hAnsi="Times New Roman" w:cs="Times New Roman"/>
      <w:sz w:val="16"/>
      <w:szCs w:val="16"/>
    </w:rPr>
  </w:style>
  <w:style w:type="character" w:customStyle="1" w:styleId="FontStyle81">
    <w:name w:val="Font Style81"/>
    <w:uiPriority w:val="99"/>
    <w:rsid w:val="00B133B5"/>
    <w:rPr>
      <w:rFonts w:ascii="Georgia" w:hAnsi="Georgia" w:cs="Georgia"/>
      <w:sz w:val="18"/>
      <w:szCs w:val="18"/>
    </w:rPr>
  </w:style>
  <w:style w:type="character" w:customStyle="1" w:styleId="FontStyle84">
    <w:name w:val="Font Style84"/>
    <w:uiPriority w:val="99"/>
    <w:rsid w:val="00B133B5"/>
    <w:rPr>
      <w:rFonts w:ascii="Century Gothic" w:hAnsi="Century Gothic" w:cs="Century Gothic"/>
      <w:sz w:val="20"/>
      <w:szCs w:val="20"/>
    </w:rPr>
  </w:style>
  <w:style w:type="character" w:customStyle="1" w:styleId="FontStyle86">
    <w:name w:val="Font Style86"/>
    <w:uiPriority w:val="99"/>
    <w:rsid w:val="00B133B5"/>
    <w:rPr>
      <w:rFonts w:ascii="Sylfaen" w:hAnsi="Sylfaen" w:cs="Sylfaen"/>
      <w:sz w:val="18"/>
      <w:szCs w:val="18"/>
    </w:rPr>
  </w:style>
  <w:style w:type="character" w:customStyle="1" w:styleId="FontStyle88">
    <w:name w:val="Font Style88"/>
    <w:uiPriority w:val="99"/>
    <w:rsid w:val="00B133B5"/>
    <w:rPr>
      <w:rFonts w:ascii="Arial" w:hAnsi="Arial" w:cs="Arial"/>
      <w:b/>
      <w:bCs/>
      <w:spacing w:val="-10"/>
      <w:sz w:val="14"/>
      <w:szCs w:val="14"/>
    </w:rPr>
  </w:style>
  <w:style w:type="character" w:customStyle="1" w:styleId="FontStyle90">
    <w:name w:val="Font Style90"/>
    <w:uiPriority w:val="99"/>
    <w:rsid w:val="00B133B5"/>
    <w:rPr>
      <w:rFonts w:ascii="Arial" w:hAnsi="Arial" w:cs="Arial"/>
      <w:sz w:val="20"/>
      <w:szCs w:val="20"/>
    </w:rPr>
  </w:style>
  <w:style w:type="character" w:customStyle="1" w:styleId="FontStyle91">
    <w:name w:val="Font Style91"/>
    <w:uiPriority w:val="99"/>
    <w:rsid w:val="00B133B5"/>
    <w:rPr>
      <w:rFonts w:ascii="Arial" w:hAnsi="Arial" w:cs="Arial"/>
      <w:sz w:val="26"/>
      <w:szCs w:val="26"/>
    </w:rPr>
  </w:style>
  <w:style w:type="character" w:customStyle="1" w:styleId="FontStyle94">
    <w:name w:val="Font Style94"/>
    <w:uiPriority w:val="99"/>
    <w:rsid w:val="00B133B5"/>
    <w:rPr>
      <w:rFonts w:ascii="Arial" w:hAnsi="Arial" w:cs="Arial"/>
      <w:sz w:val="20"/>
      <w:szCs w:val="20"/>
    </w:rPr>
  </w:style>
  <w:style w:type="character" w:customStyle="1" w:styleId="FontStyle100">
    <w:name w:val="Font Style100"/>
    <w:uiPriority w:val="99"/>
    <w:rsid w:val="00B133B5"/>
    <w:rPr>
      <w:rFonts w:ascii="Arial" w:hAnsi="Arial" w:cs="Arial"/>
      <w:b/>
      <w:bCs/>
      <w:sz w:val="22"/>
      <w:szCs w:val="22"/>
    </w:rPr>
  </w:style>
  <w:style w:type="character" w:customStyle="1" w:styleId="FontStyle57">
    <w:name w:val="Font Style57"/>
    <w:uiPriority w:val="99"/>
    <w:rsid w:val="00B133B5"/>
    <w:rPr>
      <w:rFonts w:ascii="Arial" w:hAnsi="Arial" w:cs="Arial"/>
      <w:sz w:val="32"/>
      <w:szCs w:val="32"/>
    </w:rPr>
  </w:style>
  <w:style w:type="character" w:customStyle="1" w:styleId="FontStyle58">
    <w:name w:val="Font Style58"/>
    <w:uiPriority w:val="99"/>
    <w:rsid w:val="00B133B5"/>
    <w:rPr>
      <w:rFonts w:ascii="Arial" w:hAnsi="Arial" w:cs="Arial"/>
      <w:sz w:val="28"/>
      <w:szCs w:val="28"/>
    </w:rPr>
  </w:style>
  <w:style w:type="character" w:customStyle="1" w:styleId="FontStyle61">
    <w:name w:val="Font Style61"/>
    <w:uiPriority w:val="99"/>
    <w:rsid w:val="00B133B5"/>
    <w:rPr>
      <w:rFonts w:ascii="Arial" w:hAnsi="Arial" w:cs="Arial"/>
      <w:sz w:val="24"/>
      <w:szCs w:val="24"/>
    </w:rPr>
  </w:style>
  <w:style w:type="character" w:customStyle="1" w:styleId="FontStyle67">
    <w:name w:val="Font Style67"/>
    <w:uiPriority w:val="99"/>
    <w:rsid w:val="00B133B5"/>
    <w:rPr>
      <w:rFonts w:ascii="Arial" w:hAnsi="Arial" w:cs="Arial"/>
      <w:sz w:val="8"/>
      <w:szCs w:val="8"/>
    </w:rPr>
  </w:style>
  <w:style w:type="character" w:customStyle="1" w:styleId="FontStyle69">
    <w:name w:val="Font Style69"/>
    <w:uiPriority w:val="99"/>
    <w:rsid w:val="00B133B5"/>
    <w:rPr>
      <w:rFonts w:ascii="Arial Unicode MS" w:eastAsia="Arial Unicode MS" w:hAnsi="Arial Unicode MS" w:cs="Arial Unicode MS"/>
      <w:b/>
      <w:bCs/>
      <w:i/>
      <w:iCs/>
      <w:sz w:val="8"/>
      <w:szCs w:val="8"/>
    </w:rPr>
  </w:style>
  <w:style w:type="character" w:customStyle="1" w:styleId="11f3">
    <w:name w:val="Знак Знак11"/>
    <w:uiPriority w:val="99"/>
    <w:qFormat/>
    <w:rsid w:val="00B133B5"/>
    <w:rPr>
      <w:sz w:val="24"/>
      <w:szCs w:val="24"/>
    </w:rPr>
  </w:style>
  <w:style w:type="character" w:customStyle="1" w:styleId="WW8Num4z0">
    <w:name w:val="WW8Num4z0"/>
    <w:uiPriority w:val="99"/>
    <w:rsid w:val="00B133B5"/>
    <w:rPr>
      <w:rFonts w:ascii="Times New Roman" w:hAnsi="Times New Roman" w:cs="Times New Roman"/>
    </w:rPr>
  </w:style>
  <w:style w:type="character" w:customStyle="1" w:styleId="WW8NumSt3z0">
    <w:name w:val="WW8NumSt3z0"/>
    <w:uiPriority w:val="99"/>
    <w:rsid w:val="00B133B5"/>
    <w:rPr>
      <w:rFonts w:ascii="Times New Roman" w:hAnsi="Times New Roman" w:cs="Times New Roman"/>
    </w:rPr>
  </w:style>
  <w:style w:type="character" w:customStyle="1" w:styleId="WW8NumSt4z0">
    <w:name w:val="WW8NumSt4z0"/>
    <w:uiPriority w:val="99"/>
    <w:rsid w:val="00B133B5"/>
    <w:rPr>
      <w:rFonts w:ascii="Times New Roman" w:hAnsi="Times New Roman" w:cs="Times New Roman"/>
    </w:rPr>
  </w:style>
  <w:style w:type="character" w:customStyle="1" w:styleId="WW8NumSt10z0">
    <w:name w:val="WW8NumSt10z0"/>
    <w:uiPriority w:val="99"/>
    <w:rsid w:val="00B133B5"/>
    <w:rPr>
      <w:rFonts w:ascii="Times New Roman" w:hAnsi="Times New Roman" w:cs="Times New Roman"/>
    </w:rPr>
  </w:style>
  <w:style w:type="character" w:customStyle="1" w:styleId="1ffffff">
    <w:name w:val="Знак примечания1"/>
    <w:uiPriority w:val="99"/>
    <w:rsid w:val="00B133B5"/>
    <w:rPr>
      <w:sz w:val="16"/>
      <w:szCs w:val="16"/>
    </w:rPr>
  </w:style>
  <w:style w:type="character" w:customStyle="1" w:styleId="2ffff4">
    <w:name w:val="Знак примечания2"/>
    <w:uiPriority w:val="99"/>
    <w:rsid w:val="00B133B5"/>
    <w:rPr>
      <w:sz w:val="16"/>
      <w:szCs w:val="16"/>
    </w:rPr>
  </w:style>
  <w:style w:type="character" w:customStyle="1" w:styleId="40pt19">
    <w:name w:val="Основной текст (4) + Интервал 0 pt19"/>
    <w:uiPriority w:val="99"/>
    <w:rsid w:val="00B133B5"/>
    <w:rPr>
      <w:rFonts w:ascii="Times New Roman" w:hAnsi="Times New Roman" w:cs="Times New Roman"/>
      <w:spacing w:val="-10"/>
      <w:sz w:val="20"/>
      <w:szCs w:val="20"/>
      <w:shd w:val="clear" w:color="auto" w:fill="FFFFFF"/>
    </w:rPr>
  </w:style>
  <w:style w:type="character" w:customStyle="1" w:styleId="40pt1">
    <w:name w:val="Основной текст (4) + Интервал 0 pt1"/>
    <w:uiPriority w:val="99"/>
    <w:rsid w:val="00B133B5"/>
    <w:rPr>
      <w:rFonts w:ascii="Times New Roman" w:hAnsi="Times New Roman" w:cs="Times New Roman"/>
      <w:spacing w:val="-10"/>
      <w:sz w:val="20"/>
      <w:szCs w:val="20"/>
      <w:shd w:val="clear" w:color="auto" w:fill="FFFFFF"/>
    </w:rPr>
  </w:style>
  <w:style w:type="paragraph" w:customStyle="1" w:styleId="2ffff5">
    <w:name w:val="Указатель2"/>
    <w:basedOn w:val="af4"/>
    <w:uiPriority w:val="99"/>
    <w:qFormat/>
    <w:rsid w:val="00B133B5"/>
    <w:pPr>
      <w:suppressLineNumbers/>
      <w:suppressAutoHyphens/>
    </w:pPr>
    <w:rPr>
      <w:rFonts w:ascii="Arial" w:hAnsi="Arial" w:cs="Mangal"/>
      <w:sz w:val="20"/>
      <w:szCs w:val="20"/>
      <w:lang w:eastAsia="ar-SA"/>
    </w:rPr>
  </w:style>
  <w:style w:type="paragraph" w:customStyle="1" w:styleId="Style20">
    <w:name w:val="Style20"/>
    <w:basedOn w:val="af4"/>
    <w:uiPriority w:val="99"/>
    <w:qFormat/>
    <w:rsid w:val="00B133B5"/>
    <w:pPr>
      <w:widowControl w:val="0"/>
      <w:suppressAutoHyphens/>
      <w:autoSpaceDE w:val="0"/>
      <w:spacing w:line="427" w:lineRule="exact"/>
      <w:jc w:val="both"/>
    </w:pPr>
    <w:rPr>
      <w:rFonts w:ascii="Arial" w:hAnsi="Arial"/>
      <w:lang w:eastAsia="ar-SA"/>
    </w:rPr>
  </w:style>
  <w:style w:type="paragraph" w:customStyle="1" w:styleId="Style22">
    <w:name w:val="Style22"/>
    <w:basedOn w:val="af4"/>
    <w:uiPriority w:val="99"/>
    <w:qFormat/>
    <w:rsid w:val="00B133B5"/>
    <w:pPr>
      <w:widowControl w:val="0"/>
      <w:suppressAutoHyphens/>
      <w:autoSpaceDE w:val="0"/>
      <w:jc w:val="center"/>
    </w:pPr>
    <w:rPr>
      <w:rFonts w:ascii="Arial" w:hAnsi="Arial"/>
      <w:lang w:eastAsia="ar-SA"/>
    </w:rPr>
  </w:style>
  <w:style w:type="paragraph" w:customStyle="1" w:styleId="Style28">
    <w:name w:val="Style28"/>
    <w:basedOn w:val="af4"/>
    <w:uiPriority w:val="99"/>
    <w:qFormat/>
    <w:rsid w:val="00B133B5"/>
    <w:pPr>
      <w:widowControl w:val="0"/>
      <w:suppressAutoHyphens/>
      <w:autoSpaceDE w:val="0"/>
      <w:spacing w:line="422" w:lineRule="exact"/>
      <w:jc w:val="both"/>
    </w:pPr>
    <w:rPr>
      <w:rFonts w:ascii="Arial" w:hAnsi="Arial"/>
      <w:lang w:eastAsia="ar-SA"/>
    </w:rPr>
  </w:style>
  <w:style w:type="paragraph" w:customStyle="1" w:styleId="Style30">
    <w:name w:val="Style30"/>
    <w:basedOn w:val="af4"/>
    <w:uiPriority w:val="99"/>
    <w:qFormat/>
    <w:rsid w:val="00B133B5"/>
    <w:pPr>
      <w:widowControl w:val="0"/>
      <w:suppressAutoHyphens/>
      <w:autoSpaceDE w:val="0"/>
      <w:spacing w:line="427" w:lineRule="exact"/>
      <w:ind w:hanging="355"/>
      <w:jc w:val="both"/>
    </w:pPr>
    <w:rPr>
      <w:rFonts w:ascii="Arial" w:hAnsi="Arial"/>
      <w:lang w:eastAsia="ar-SA"/>
    </w:rPr>
  </w:style>
  <w:style w:type="paragraph" w:customStyle="1" w:styleId="Style35">
    <w:name w:val="Style35"/>
    <w:basedOn w:val="af4"/>
    <w:uiPriority w:val="99"/>
    <w:qFormat/>
    <w:rsid w:val="00B133B5"/>
    <w:pPr>
      <w:widowControl w:val="0"/>
      <w:suppressAutoHyphens/>
      <w:autoSpaceDE w:val="0"/>
      <w:spacing w:line="413" w:lineRule="exact"/>
      <w:ind w:hanging="355"/>
    </w:pPr>
    <w:rPr>
      <w:rFonts w:ascii="Arial" w:hAnsi="Arial"/>
      <w:lang w:eastAsia="ar-SA"/>
    </w:rPr>
  </w:style>
  <w:style w:type="paragraph" w:customStyle="1" w:styleId="Style39">
    <w:name w:val="Style39"/>
    <w:basedOn w:val="af4"/>
    <w:uiPriority w:val="99"/>
    <w:qFormat/>
    <w:rsid w:val="00B133B5"/>
    <w:pPr>
      <w:widowControl w:val="0"/>
      <w:suppressAutoHyphens/>
      <w:autoSpaceDE w:val="0"/>
      <w:spacing w:line="413" w:lineRule="exact"/>
      <w:ind w:firstLine="725"/>
      <w:jc w:val="both"/>
    </w:pPr>
    <w:rPr>
      <w:rFonts w:ascii="Arial" w:hAnsi="Arial"/>
      <w:lang w:eastAsia="ar-SA"/>
    </w:rPr>
  </w:style>
  <w:style w:type="paragraph" w:customStyle="1" w:styleId="Style40">
    <w:name w:val="Style40"/>
    <w:basedOn w:val="af4"/>
    <w:uiPriority w:val="99"/>
    <w:qFormat/>
    <w:rsid w:val="00B133B5"/>
    <w:pPr>
      <w:widowControl w:val="0"/>
      <w:suppressAutoHyphens/>
      <w:autoSpaceDE w:val="0"/>
      <w:spacing w:line="418" w:lineRule="exact"/>
      <w:ind w:firstLine="581"/>
      <w:jc w:val="both"/>
    </w:pPr>
    <w:rPr>
      <w:rFonts w:ascii="Arial" w:hAnsi="Arial"/>
      <w:lang w:eastAsia="ar-SA"/>
    </w:rPr>
  </w:style>
  <w:style w:type="paragraph" w:customStyle="1" w:styleId="Style51">
    <w:name w:val="Style51"/>
    <w:basedOn w:val="af4"/>
    <w:uiPriority w:val="99"/>
    <w:qFormat/>
    <w:rsid w:val="00B133B5"/>
    <w:pPr>
      <w:widowControl w:val="0"/>
      <w:suppressAutoHyphens/>
      <w:autoSpaceDE w:val="0"/>
      <w:spacing w:line="230" w:lineRule="exact"/>
      <w:jc w:val="center"/>
    </w:pPr>
    <w:rPr>
      <w:rFonts w:ascii="Arial" w:hAnsi="Arial"/>
      <w:lang w:eastAsia="ar-SA"/>
    </w:rPr>
  </w:style>
  <w:style w:type="paragraph" w:customStyle="1" w:styleId="Style46">
    <w:name w:val="Style46"/>
    <w:basedOn w:val="af4"/>
    <w:uiPriority w:val="99"/>
    <w:qFormat/>
    <w:rsid w:val="00B133B5"/>
    <w:pPr>
      <w:widowControl w:val="0"/>
      <w:suppressAutoHyphens/>
      <w:autoSpaceDE w:val="0"/>
      <w:spacing w:line="365" w:lineRule="exact"/>
      <w:ind w:firstLine="384"/>
      <w:jc w:val="both"/>
    </w:pPr>
    <w:rPr>
      <w:rFonts w:ascii="Arial" w:hAnsi="Arial"/>
      <w:lang w:eastAsia="ar-SA"/>
    </w:rPr>
  </w:style>
  <w:style w:type="paragraph" w:customStyle="1" w:styleId="Style52">
    <w:name w:val="Style52"/>
    <w:basedOn w:val="af4"/>
    <w:uiPriority w:val="99"/>
    <w:qFormat/>
    <w:rsid w:val="00B133B5"/>
    <w:pPr>
      <w:widowControl w:val="0"/>
      <w:suppressAutoHyphens/>
      <w:autoSpaceDE w:val="0"/>
      <w:spacing w:line="240" w:lineRule="exact"/>
      <w:jc w:val="center"/>
    </w:pPr>
    <w:rPr>
      <w:rFonts w:ascii="Arial" w:hAnsi="Arial"/>
      <w:lang w:eastAsia="ar-SA"/>
    </w:rPr>
  </w:style>
  <w:style w:type="paragraph" w:customStyle="1" w:styleId="Style57">
    <w:name w:val="Style57"/>
    <w:basedOn w:val="af4"/>
    <w:uiPriority w:val="99"/>
    <w:qFormat/>
    <w:rsid w:val="00B133B5"/>
    <w:pPr>
      <w:widowControl w:val="0"/>
      <w:suppressAutoHyphens/>
      <w:autoSpaceDE w:val="0"/>
      <w:spacing w:line="208" w:lineRule="exact"/>
      <w:jc w:val="center"/>
    </w:pPr>
    <w:rPr>
      <w:rFonts w:ascii="Arial" w:hAnsi="Arial"/>
      <w:lang w:eastAsia="ar-SA"/>
    </w:rPr>
  </w:style>
  <w:style w:type="paragraph" w:customStyle="1" w:styleId="Style61">
    <w:name w:val="Style61"/>
    <w:basedOn w:val="af4"/>
    <w:uiPriority w:val="99"/>
    <w:qFormat/>
    <w:rsid w:val="00B133B5"/>
    <w:pPr>
      <w:widowControl w:val="0"/>
      <w:suppressAutoHyphens/>
      <w:autoSpaceDE w:val="0"/>
    </w:pPr>
    <w:rPr>
      <w:rFonts w:ascii="Arial" w:hAnsi="Arial"/>
      <w:lang w:eastAsia="ar-SA"/>
    </w:rPr>
  </w:style>
  <w:style w:type="paragraph" w:customStyle="1" w:styleId="Style62">
    <w:name w:val="Style62"/>
    <w:basedOn w:val="af4"/>
    <w:uiPriority w:val="99"/>
    <w:qFormat/>
    <w:rsid w:val="00B133B5"/>
    <w:pPr>
      <w:widowControl w:val="0"/>
      <w:suppressAutoHyphens/>
      <w:autoSpaceDE w:val="0"/>
      <w:spacing w:line="394" w:lineRule="exact"/>
      <w:jc w:val="center"/>
    </w:pPr>
    <w:rPr>
      <w:rFonts w:ascii="Arial" w:hAnsi="Arial"/>
      <w:lang w:eastAsia="ar-SA"/>
    </w:rPr>
  </w:style>
  <w:style w:type="paragraph" w:customStyle="1" w:styleId="Style55">
    <w:name w:val="Style55"/>
    <w:basedOn w:val="af4"/>
    <w:uiPriority w:val="99"/>
    <w:qFormat/>
    <w:rsid w:val="00B133B5"/>
    <w:pPr>
      <w:widowControl w:val="0"/>
      <w:suppressAutoHyphens/>
      <w:autoSpaceDE w:val="0"/>
      <w:spacing w:line="288" w:lineRule="exact"/>
      <w:ind w:hanging="360"/>
    </w:pPr>
    <w:rPr>
      <w:rFonts w:ascii="Arial" w:hAnsi="Arial"/>
      <w:lang w:eastAsia="ar-SA"/>
    </w:rPr>
  </w:style>
  <w:style w:type="paragraph" w:customStyle="1" w:styleId="Style29">
    <w:name w:val="Style29"/>
    <w:basedOn w:val="af4"/>
    <w:uiPriority w:val="99"/>
    <w:qFormat/>
    <w:rsid w:val="00B133B5"/>
    <w:pPr>
      <w:widowControl w:val="0"/>
      <w:suppressAutoHyphens/>
      <w:autoSpaceDE w:val="0"/>
    </w:pPr>
    <w:rPr>
      <w:rFonts w:ascii="Arial" w:hAnsi="Arial"/>
      <w:lang w:eastAsia="ar-SA"/>
    </w:rPr>
  </w:style>
  <w:style w:type="paragraph" w:customStyle="1" w:styleId="Style26">
    <w:name w:val="Style26"/>
    <w:basedOn w:val="af4"/>
    <w:uiPriority w:val="99"/>
    <w:qFormat/>
    <w:rsid w:val="00B133B5"/>
    <w:pPr>
      <w:widowControl w:val="0"/>
      <w:suppressAutoHyphens/>
      <w:autoSpaceDE w:val="0"/>
      <w:spacing w:line="278" w:lineRule="exact"/>
    </w:pPr>
    <w:rPr>
      <w:rFonts w:ascii="Arial" w:hAnsi="Arial"/>
      <w:lang w:eastAsia="ar-SA"/>
    </w:rPr>
  </w:style>
  <w:style w:type="paragraph" w:customStyle="1" w:styleId="Style37">
    <w:name w:val="Style37"/>
    <w:basedOn w:val="af4"/>
    <w:uiPriority w:val="99"/>
    <w:qFormat/>
    <w:rsid w:val="00B133B5"/>
    <w:pPr>
      <w:widowControl w:val="0"/>
      <w:suppressAutoHyphens/>
      <w:autoSpaceDE w:val="0"/>
    </w:pPr>
    <w:rPr>
      <w:rFonts w:ascii="Arial" w:hAnsi="Arial"/>
      <w:lang w:eastAsia="ar-SA"/>
    </w:rPr>
  </w:style>
  <w:style w:type="paragraph" w:customStyle="1" w:styleId="Style54">
    <w:name w:val="Style54"/>
    <w:basedOn w:val="af4"/>
    <w:uiPriority w:val="99"/>
    <w:qFormat/>
    <w:rsid w:val="00B133B5"/>
    <w:pPr>
      <w:widowControl w:val="0"/>
      <w:suppressAutoHyphens/>
      <w:autoSpaceDE w:val="0"/>
      <w:spacing w:line="278" w:lineRule="exact"/>
      <w:ind w:firstLine="600"/>
      <w:jc w:val="both"/>
    </w:pPr>
    <w:rPr>
      <w:rFonts w:ascii="Arial" w:hAnsi="Arial"/>
      <w:lang w:eastAsia="ar-SA"/>
    </w:rPr>
  </w:style>
  <w:style w:type="paragraph" w:customStyle="1" w:styleId="Style36">
    <w:name w:val="Style36"/>
    <w:basedOn w:val="af4"/>
    <w:uiPriority w:val="99"/>
    <w:qFormat/>
    <w:rsid w:val="00B133B5"/>
    <w:pPr>
      <w:widowControl w:val="0"/>
      <w:suppressAutoHyphens/>
      <w:autoSpaceDE w:val="0"/>
    </w:pPr>
    <w:rPr>
      <w:rFonts w:ascii="Arial" w:hAnsi="Arial"/>
      <w:lang w:eastAsia="ar-SA"/>
    </w:rPr>
  </w:style>
  <w:style w:type="paragraph" w:customStyle="1" w:styleId="Style47">
    <w:name w:val="Style47"/>
    <w:basedOn w:val="af4"/>
    <w:uiPriority w:val="99"/>
    <w:qFormat/>
    <w:rsid w:val="00B133B5"/>
    <w:pPr>
      <w:widowControl w:val="0"/>
      <w:suppressAutoHyphens/>
      <w:autoSpaceDE w:val="0"/>
      <w:spacing w:line="269" w:lineRule="exact"/>
      <w:ind w:firstLine="667"/>
    </w:pPr>
    <w:rPr>
      <w:rFonts w:ascii="Arial" w:hAnsi="Arial"/>
      <w:lang w:eastAsia="ar-SA"/>
    </w:rPr>
  </w:style>
  <w:style w:type="paragraph" w:customStyle="1" w:styleId="TD1">
    <w:name w:val="TD 1"/>
    <w:basedOn w:val="af4"/>
    <w:qFormat/>
    <w:rsid w:val="00B133B5"/>
    <w:pPr>
      <w:suppressAutoHyphens/>
    </w:pPr>
    <w:rPr>
      <w:rFonts w:ascii="Arial" w:hAnsi="Arial"/>
      <w:i/>
      <w:sz w:val="18"/>
      <w:szCs w:val="20"/>
      <w:lang w:eastAsia="ar-SA"/>
    </w:rPr>
  </w:style>
  <w:style w:type="paragraph" w:customStyle="1" w:styleId="2ffff6">
    <w:name w:val="Текст примечания2"/>
    <w:basedOn w:val="af4"/>
    <w:uiPriority w:val="99"/>
    <w:qFormat/>
    <w:rsid w:val="00B133B5"/>
    <w:pPr>
      <w:widowControl w:val="0"/>
      <w:suppressAutoHyphens/>
      <w:autoSpaceDE w:val="0"/>
    </w:pPr>
    <w:rPr>
      <w:sz w:val="20"/>
      <w:szCs w:val="20"/>
      <w:lang w:eastAsia="ar-SA"/>
    </w:rPr>
  </w:style>
  <w:style w:type="paragraph" w:customStyle="1" w:styleId="2ffff7">
    <w:name w:val="Схема документа2"/>
    <w:basedOn w:val="af4"/>
    <w:uiPriority w:val="99"/>
    <w:qFormat/>
    <w:rsid w:val="00B133B5"/>
    <w:pPr>
      <w:widowControl w:val="0"/>
      <w:suppressAutoHyphens/>
      <w:autoSpaceDE w:val="0"/>
    </w:pPr>
    <w:rPr>
      <w:rFonts w:ascii="Tahoma" w:hAnsi="Tahoma" w:cs="Tahoma"/>
      <w:sz w:val="16"/>
      <w:szCs w:val="16"/>
      <w:lang w:eastAsia="ar-SA"/>
    </w:rPr>
  </w:style>
  <w:style w:type="paragraph" w:customStyle="1" w:styleId="1ffffff0">
    <w:name w:val="Текст примечания1"/>
    <w:basedOn w:val="af4"/>
    <w:uiPriority w:val="99"/>
    <w:qFormat/>
    <w:rsid w:val="00B133B5"/>
    <w:pPr>
      <w:widowControl w:val="0"/>
      <w:suppressAutoHyphens/>
      <w:autoSpaceDE w:val="0"/>
    </w:pPr>
    <w:rPr>
      <w:sz w:val="20"/>
      <w:szCs w:val="20"/>
      <w:lang w:eastAsia="ar-SA"/>
    </w:rPr>
  </w:style>
  <w:style w:type="paragraph" w:customStyle="1" w:styleId="1ffffff1">
    <w:name w:val="Стиль Заголовок 1 + не все прописные"/>
    <w:basedOn w:val="16"/>
    <w:uiPriority w:val="99"/>
    <w:qFormat/>
    <w:rsid w:val="00B133B5"/>
    <w:pPr>
      <w:tabs>
        <w:tab w:val="left" w:pos="992"/>
      </w:tabs>
      <w:suppressAutoHyphens/>
      <w:spacing w:before="240" w:after="240" w:line="360" w:lineRule="auto"/>
      <w:ind w:left="992" w:right="284" w:hanging="283"/>
      <w:jc w:val="both"/>
      <w:outlineLvl w:val="9"/>
    </w:pPr>
    <w:rPr>
      <w:rFonts w:ascii="Times New Roman" w:eastAsia="Times New Roman" w:hAnsi="Times New Roman" w:cs="Times New Roman"/>
      <w:color w:val="auto"/>
      <w:kern w:val="1"/>
      <w:szCs w:val="22"/>
      <w:lang w:val="en-US" w:eastAsia="ar-SA"/>
    </w:rPr>
  </w:style>
  <w:style w:type="paragraph" w:customStyle="1" w:styleId="affffffffffffffffffffff6">
    <w:name w:val="КВН"/>
    <w:basedOn w:val="af4"/>
    <w:link w:val="affffffffffffffffffffff7"/>
    <w:qFormat/>
    <w:rsid w:val="00B133B5"/>
    <w:pPr>
      <w:spacing w:line="360" w:lineRule="auto"/>
      <w:ind w:firstLine="709"/>
      <w:jc w:val="both"/>
    </w:pPr>
    <w:rPr>
      <w:sz w:val="26"/>
      <w:szCs w:val="26"/>
    </w:rPr>
  </w:style>
  <w:style w:type="character" w:customStyle="1" w:styleId="affffffffffffffffffffff7">
    <w:name w:val="КВН Знак"/>
    <w:link w:val="affffffffffffffffffffff6"/>
    <w:qFormat/>
    <w:locked/>
    <w:rsid w:val="00B133B5"/>
    <w:rPr>
      <w:rFonts w:ascii="Times New Roman" w:eastAsia="Times New Roman" w:hAnsi="Times New Roman" w:cs="Times New Roman"/>
      <w:sz w:val="26"/>
      <w:szCs w:val="26"/>
      <w:lang w:eastAsia="ru-RU"/>
    </w:rPr>
  </w:style>
  <w:style w:type="paragraph" w:customStyle="1" w:styleId="12d">
    <w:name w:val="Стиль КВН + 12 пт"/>
    <w:basedOn w:val="affffffffffffffffffffff6"/>
    <w:link w:val="12e"/>
    <w:qFormat/>
    <w:rsid w:val="00B133B5"/>
    <w:rPr>
      <w:sz w:val="24"/>
      <w:szCs w:val="24"/>
    </w:rPr>
  </w:style>
  <w:style w:type="character" w:customStyle="1" w:styleId="12e">
    <w:name w:val="Стиль КВН + 12 пт Знак"/>
    <w:link w:val="12d"/>
    <w:qFormat/>
    <w:locked/>
    <w:rsid w:val="00B133B5"/>
    <w:rPr>
      <w:rFonts w:ascii="Times New Roman" w:eastAsia="Times New Roman" w:hAnsi="Times New Roman" w:cs="Times New Roman"/>
      <w:sz w:val="24"/>
      <w:szCs w:val="24"/>
      <w:lang w:eastAsia="ru-RU"/>
    </w:rPr>
  </w:style>
  <w:style w:type="paragraph" w:customStyle="1" w:styleId="2ffff8">
    <w:name w:val="Обычный 2"/>
    <w:basedOn w:val="af4"/>
    <w:qFormat/>
    <w:rsid w:val="00B133B5"/>
    <w:pPr>
      <w:spacing w:before="120" w:after="60"/>
      <w:ind w:firstLine="709"/>
      <w:jc w:val="both"/>
    </w:pPr>
    <w:rPr>
      <w:rFonts w:ascii="Arial" w:hAnsi="Arial"/>
      <w:sz w:val="22"/>
      <w:szCs w:val="20"/>
    </w:rPr>
  </w:style>
  <w:style w:type="paragraph" w:customStyle="1" w:styleId="2ffff9">
    <w:name w:val="Стиль2т"/>
    <w:basedOn w:val="af4"/>
    <w:qFormat/>
    <w:rsid w:val="00B133B5"/>
    <w:pPr>
      <w:tabs>
        <w:tab w:val="left" w:pos="284"/>
      </w:tabs>
      <w:ind w:right="283" w:firstLine="851"/>
      <w:jc w:val="both"/>
    </w:pPr>
    <w:rPr>
      <w:rFonts w:ascii="Courier New" w:hAnsi="Courier New"/>
      <w:spacing w:val="20"/>
      <w:sz w:val="28"/>
      <w:szCs w:val="20"/>
    </w:rPr>
  </w:style>
  <w:style w:type="character" w:customStyle="1" w:styleId="137">
    <w:name w:val="Знак Знак13"/>
    <w:uiPriority w:val="99"/>
    <w:qFormat/>
    <w:locked/>
    <w:rsid w:val="00B133B5"/>
    <w:rPr>
      <w:rFonts w:ascii="Arial" w:hAnsi="Arial" w:cs="Arial"/>
      <w:b/>
      <w:bCs/>
      <w:kern w:val="32"/>
      <w:sz w:val="32"/>
      <w:szCs w:val="32"/>
    </w:rPr>
  </w:style>
  <w:style w:type="paragraph" w:customStyle="1" w:styleId="Instruk">
    <w:name w:val="Instruk"/>
    <w:basedOn w:val="af4"/>
    <w:qFormat/>
    <w:rsid w:val="00B133B5"/>
    <w:pPr>
      <w:widowControl w:val="0"/>
      <w:suppressAutoHyphens/>
      <w:spacing w:line="360" w:lineRule="auto"/>
    </w:pPr>
    <w:rPr>
      <w:sz w:val="28"/>
      <w:szCs w:val="20"/>
      <w:lang w:eastAsia="ar-SA"/>
    </w:rPr>
  </w:style>
  <w:style w:type="character" w:customStyle="1" w:styleId="Noeeu1">
    <w:name w:val="Noeeu1"/>
    <w:uiPriority w:val="99"/>
    <w:qFormat/>
    <w:rsid w:val="00B133B5"/>
    <w:rPr>
      <w:rFonts w:cs="Times New Roman"/>
      <w:sz w:val="28"/>
    </w:rPr>
  </w:style>
  <w:style w:type="character" w:customStyle="1" w:styleId="1ffffff2">
    <w:name w:val="Ñòèëü1"/>
    <w:uiPriority w:val="99"/>
    <w:qFormat/>
    <w:rsid w:val="00B133B5"/>
    <w:rPr>
      <w:rFonts w:cs="Times New Roman"/>
      <w:sz w:val="28"/>
    </w:rPr>
  </w:style>
  <w:style w:type="paragraph" w:customStyle="1" w:styleId="affffffffffffffffffffff8">
    <w:name w:val="Стиль ТУ"/>
    <w:basedOn w:val="af4"/>
    <w:qFormat/>
    <w:rsid w:val="00B133B5"/>
    <w:pPr>
      <w:spacing w:line="360" w:lineRule="auto"/>
      <w:ind w:firstLine="709"/>
    </w:pPr>
    <w:rPr>
      <w:snapToGrid w:val="0"/>
      <w:spacing w:val="2"/>
      <w:szCs w:val="20"/>
    </w:rPr>
  </w:style>
  <w:style w:type="character" w:customStyle="1" w:styleId="affffffffffffffffffffff9">
    <w:name w:val="Стиль ТУ Знак"/>
    <w:qFormat/>
    <w:rsid w:val="00B133B5"/>
    <w:rPr>
      <w:rFonts w:ascii="Times New Roman" w:eastAsia="Times New Roman" w:hAnsi="Times New Roman"/>
      <w:snapToGrid w:val="0"/>
      <w:spacing w:val="2"/>
      <w:sz w:val="24"/>
    </w:rPr>
  </w:style>
  <w:style w:type="paragraph" w:customStyle="1" w:styleId="Bullets">
    <w:name w:val="Bullets"/>
    <w:basedOn w:val="af4"/>
    <w:qFormat/>
    <w:rsid w:val="00B133B5"/>
    <w:pPr>
      <w:tabs>
        <w:tab w:val="num" w:pos="1077"/>
      </w:tabs>
      <w:ind w:left="1077" w:hanging="397"/>
    </w:pPr>
    <w:rPr>
      <w:sz w:val="18"/>
      <w:lang w:eastAsia="en-US"/>
    </w:rPr>
  </w:style>
  <w:style w:type="character" w:customStyle="1" w:styleId="rvts8">
    <w:name w:val="rvts8"/>
    <w:qFormat/>
    <w:rsid w:val="00B133B5"/>
    <w:rPr>
      <w:rFonts w:ascii="Times New Roman" w:hAnsi="Times New Roman" w:cs="Times New Roman" w:hint="default"/>
      <w:sz w:val="22"/>
      <w:szCs w:val="22"/>
    </w:rPr>
  </w:style>
  <w:style w:type="character" w:customStyle="1" w:styleId="242">
    <w:name w:val="Знак Знак24"/>
    <w:uiPriority w:val="99"/>
    <w:qFormat/>
    <w:locked/>
    <w:rsid w:val="00B133B5"/>
    <w:rPr>
      <w:b/>
      <w:sz w:val="28"/>
      <w:szCs w:val="24"/>
      <w:lang w:val="ru-RU" w:eastAsia="ru-RU" w:bidi="ar-SA"/>
    </w:rPr>
  </w:style>
  <w:style w:type="character" w:customStyle="1" w:styleId="224">
    <w:name w:val="Знак Знак22"/>
    <w:uiPriority w:val="99"/>
    <w:qFormat/>
    <w:locked/>
    <w:rsid w:val="00B133B5"/>
    <w:rPr>
      <w:b/>
      <w:bCs/>
      <w:sz w:val="28"/>
      <w:szCs w:val="28"/>
    </w:rPr>
  </w:style>
  <w:style w:type="character" w:customStyle="1" w:styleId="168">
    <w:name w:val="Знак Знак16"/>
    <w:uiPriority w:val="99"/>
    <w:qFormat/>
    <w:locked/>
    <w:rsid w:val="00B133B5"/>
    <w:rPr>
      <w:sz w:val="24"/>
      <w:szCs w:val="24"/>
    </w:rPr>
  </w:style>
  <w:style w:type="paragraph" w:customStyle="1" w:styleId="12pt">
    <w:name w:val="Стиль МТ + 12 pt"/>
    <w:basedOn w:val="affffffffffffffffffffffa"/>
    <w:qFormat/>
    <w:rsid w:val="00B133B5"/>
    <w:pPr>
      <w:ind w:firstLine="567"/>
    </w:pPr>
    <w:rPr>
      <w:sz w:val="24"/>
      <w:szCs w:val="24"/>
    </w:rPr>
  </w:style>
  <w:style w:type="paragraph" w:customStyle="1" w:styleId="affffffffffffffffffffffa">
    <w:name w:val="МТ"/>
    <w:basedOn w:val="af4"/>
    <w:qFormat/>
    <w:rsid w:val="00B133B5"/>
    <w:pPr>
      <w:ind w:firstLine="851"/>
      <w:jc w:val="both"/>
    </w:pPr>
    <w:rPr>
      <w:sz w:val="20"/>
      <w:szCs w:val="20"/>
    </w:rPr>
  </w:style>
  <w:style w:type="paragraph" w:customStyle="1" w:styleId="12pt0">
    <w:name w:val="Стиль 12 pt"/>
    <w:basedOn w:val="af4"/>
    <w:qFormat/>
    <w:rsid w:val="00B133B5"/>
    <w:pPr>
      <w:ind w:firstLine="709"/>
      <w:jc w:val="both"/>
    </w:pPr>
  </w:style>
  <w:style w:type="paragraph" w:customStyle="1" w:styleId="12pt125">
    <w:name w:val="Стиль МТ + 12 pt Первая строка:  125 см"/>
    <w:basedOn w:val="affffffffffffffffffffffa"/>
    <w:qFormat/>
    <w:rsid w:val="00B133B5"/>
    <w:pPr>
      <w:ind w:firstLine="567"/>
    </w:pPr>
    <w:rPr>
      <w:sz w:val="24"/>
      <w:szCs w:val="24"/>
    </w:rPr>
  </w:style>
  <w:style w:type="paragraph" w:customStyle="1" w:styleId="kos">
    <w:name w:val="kos"/>
    <w:basedOn w:val="af4"/>
    <w:qFormat/>
    <w:rsid w:val="00B133B5"/>
    <w:pPr>
      <w:jc w:val="both"/>
    </w:pPr>
    <w:rPr>
      <w:rFonts w:ascii="Arial" w:hAnsi="Arial" w:cs="Arial"/>
    </w:rPr>
  </w:style>
  <w:style w:type="paragraph" w:customStyle="1" w:styleId="m">
    <w:name w:val="m_ПростойТекст"/>
    <w:basedOn w:val="af4"/>
    <w:qFormat/>
    <w:rsid w:val="00B133B5"/>
    <w:pPr>
      <w:jc w:val="both"/>
    </w:pPr>
  </w:style>
  <w:style w:type="character" w:customStyle="1" w:styleId="FontStyle64">
    <w:name w:val="Font Style64"/>
    <w:qFormat/>
    <w:rsid w:val="00B133B5"/>
    <w:rPr>
      <w:rFonts w:ascii="Georgia" w:hAnsi="Georgia" w:cs="Georgia"/>
      <w:i/>
      <w:iCs/>
      <w:spacing w:val="20"/>
      <w:sz w:val="16"/>
      <w:szCs w:val="16"/>
    </w:rPr>
  </w:style>
  <w:style w:type="character" w:customStyle="1" w:styleId="FontStyle66">
    <w:name w:val="Font Style66"/>
    <w:uiPriority w:val="99"/>
    <w:qFormat/>
    <w:rsid w:val="00B133B5"/>
    <w:rPr>
      <w:rFonts w:ascii="Arial" w:hAnsi="Arial" w:cs="Arial"/>
      <w:i/>
      <w:iCs/>
      <w:sz w:val="18"/>
      <w:szCs w:val="18"/>
    </w:rPr>
  </w:style>
  <w:style w:type="character" w:customStyle="1" w:styleId="FontStyle98">
    <w:name w:val="Font Style98"/>
    <w:qFormat/>
    <w:rsid w:val="00B133B5"/>
    <w:rPr>
      <w:rFonts w:ascii="Arial" w:hAnsi="Arial" w:cs="Arial"/>
      <w:b/>
      <w:bCs/>
      <w:sz w:val="18"/>
      <w:szCs w:val="18"/>
    </w:rPr>
  </w:style>
  <w:style w:type="paragraph" w:customStyle="1" w:styleId="Style21">
    <w:name w:val="Style21"/>
    <w:basedOn w:val="af4"/>
    <w:qFormat/>
    <w:rsid w:val="00B133B5"/>
    <w:pPr>
      <w:widowControl w:val="0"/>
      <w:autoSpaceDE w:val="0"/>
      <w:autoSpaceDN w:val="0"/>
      <w:adjustRightInd w:val="0"/>
      <w:spacing w:line="182" w:lineRule="exact"/>
    </w:pPr>
    <w:rPr>
      <w:rFonts w:ascii="Microsoft Sans Serif" w:hAnsi="Microsoft Sans Serif" w:cs="Microsoft Sans Serif"/>
    </w:rPr>
  </w:style>
  <w:style w:type="character" w:customStyle="1" w:styleId="FontStyle107">
    <w:name w:val="Font Style107"/>
    <w:qFormat/>
    <w:rsid w:val="00B133B5"/>
    <w:rPr>
      <w:rFonts w:ascii="Microsoft Sans Serif" w:hAnsi="Microsoft Sans Serif" w:cs="Microsoft Sans Serif"/>
      <w:b/>
      <w:bCs/>
      <w:sz w:val="16"/>
      <w:szCs w:val="16"/>
    </w:rPr>
  </w:style>
  <w:style w:type="paragraph" w:customStyle="1" w:styleId="Style42">
    <w:name w:val="Style42"/>
    <w:basedOn w:val="af4"/>
    <w:qFormat/>
    <w:rsid w:val="00B133B5"/>
    <w:pPr>
      <w:widowControl w:val="0"/>
      <w:autoSpaceDE w:val="0"/>
      <w:autoSpaceDN w:val="0"/>
      <w:adjustRightInd w:val="0"/>
      <w:spacing w:line="192" w:lineRule="exact"/>
      <w:jc w:val="both"/>
    </w:pPr>
    <w:rPr>
      <w:rFonts w:ascii="Microsoft Sans Serif" w:hAnsi="Microsoft Sans Serif" w:cs="Microsoft Sans Serif"/>
    </w:rPr>
  </w:style>
  <w:style w:type="character" w:customStyle="1" w:styleId="A70">
    <w:name w:val="A7"/>
    <w:qFormat/>
    <w:rsid w:val="00B133B5"/>
    <w:rPr>
      <w:color w:val="000000"/>
      <w:sz w:val="18"/>
    </w:rPr>
  </w:style>
  <w:style w:type="paragraph" w:customStyle="1" w:styleId="Pa3">
    <w:name w:val="Pa3"/>
    <w:basedOn w:val="af4"/>
    <w:next w:val="af4"/>
    <w:qFormat/>
    <w:rsid w:val="00B133B5"/>
    <w:pPr>
      <w:autoSpaceDE w:val="0"/>
      <w:autoSpaceDN w:val="0"/>
      <w:adjustRightInd w:val="0"/>
      <w:spacing w:line="141" w:lineRule="atLeast"/>
    </w:pPr>
    <w:rPr>
      <w:rFonts w:ascii="Myriad Pro" w:hAnsi="Myriad Pro" w:cs="Myriad Pro"/>
      <w:lang w:eastAsia="en-US"/>
    </w:rPr>
  </w:style>
  <w:style w:type="paragraph" w:customStyle="1" w:styleId="Pa4">
    <w:name w:val="Pa4"/>
    <w:basedOn w:val="af4"/>
    <w:next w:val="af4"/>
    <w:qFormat/>
    <w:rsid w:val="00B133B5"/>
    <w:pPr>
      <w:autoSpaceDE w:val="0"/>
      <w:autoSpaceDN w:val="0"/>
      <w:adjustRightInd w:val="0"/>
      <w:spacing w:line="141" w:lineRule="atLeast"/>
    </w:pPr>
    <w:rPr>
      <w:rFonts w:ascii="Myriad Pro" w:hAnsi="Myriad Pro" w:cs="Myriad Pro"/>
      <w:lang w:eastAsia="en-US"/>
    </w:rPr>
  </w:style>
  <w:style w:type="paragraph" w:customStyle="1" w:styleId="Pa5">
    <w:name w:val="Pa5"/>
    <w:basedOn w:val="af4"/>
    <w:next w:val="af4"/>
    <w:qFormat/>
    <w:rsid w:val="00B133B5"/>
    <w:pPr>
      <w:autoSpaceDE w:val="0"/>
      <w:autoSpaceDN w:val="0"/>
      <w:adjustRightInd w:val="0"/>
      <w:spacing w:line="141" w:lineRule="atLeast"/>
    </w:pPr>
    <w:rPr>
      <w:rFonts w:ascii="Myriad Pro" w:hAnsi="Myriad Pro" w:cs="Myriad Pro"/>
      <w:lang w:eastAsia="en-US"/>
    </w:rPr>
  </w:style>
  <w:style w:type="character" w:customStyle="1" w:styleId="nobr1">
    <w:name w:val="nobr1"/>
    <w:qFormat/>
    <w:rsid w:val="00B133B5"/>
    <w:rPr>
      <w:rFonts w:cs="Times New Roman"/>
    </w:rPr>
  </w:style>
  <w:style w:type="paragraph" w:customStyle="1" w:styleId="WW-List2">
    <w:name w:val="WW-List 2"/>
    <w:basedOn w:val="af4"/>
    <w:qFormat/>
    <w:rsid w:val="00B133B5"/>
    <w:pPr>
      <w:suppressAutoHyphens/>
      <w:spacing w:after="200" w:line="276" w:lineRule="auto"/>
      <w:ind w:left="566" w:hanging="283"/>
    </w:pPr>
    <w:rPr>
      <w:rFonts w:ascii="Calibri" w:hAnsi="Calibri" w:cs="Calibri"/>
      <w:sz w:val="20"/>
      <w:szCs w:val="20"/>
      <w:lang w:eastAsia="ar-SA"/>
    </w:rPr>
  </w:style>
  <w:style w:type="character" w:customStyle="1" w:styleId="model1">
    <w:name w:val="model1"/>
    <w:qFormat/>
    <w:rsid w:val="00B133B5"/>
    <w:rPr>
      <w:rFonts w:cs="Times New Roman"/>
      <w:color w:val="auto"/>
    </w:rPr>
  </w:style>
  <w:style w:type="paragraph" w:customStyle="1" w:styleId="affffffffffffffffffffffb">
    <w:name w:val="Стиль КВН"/>
    <w:basedOn w:val="af4"/>
    <w:qFormat/>
    <w:rsid w:val="00B133B5"/>
    <w:pPr>
      <w:spacing w:line="360" w:lineRule="auto"/>
      <w:ind w:firstLine="709"/>
      <w:jc w:val="both"/>
    </w:pPr>
    <w:rPr>
      <w:sz w:val="26"/>
      <w:szCs w:val="20"/>
    </w:rPr>
  </w:style>
  <w:style w:type="character" w:customStyle="1" w:styleId="postbody1">
    <w:name w:val="postbody1"/>
    <w:qFormat/>
    <w:rsid w:val="00B133B5"/>
    <w:rPr>
      <w:sz w:val="18"/>
      <w:szCs w:val="18"/>
    </w:rPr>
  </w:style>
  <w:style w:type="character" w:customStyle="1" w:styleId="affffffffffffffffffffffc">
    <w:name w:val="Подзаг Знак Знак"/>
    <w:link w:val="affffffffffffffffffffffd"/>
    <w:uiPriority w:val="99"/>
    <w:qFormat/>
    <w:locked/>
    <w:rsid w:val="00B133B5"/>
    <w:rPr>
      <w:sz w:val="24"/>
      <w:szCs w:val="24"/>
      <w:u w:val="single"/>
    </w:rPr>
  </w:style>
  <w:style w:type="paragraph" w:customStyle="1" w:styleId="affffffffffffffffffffffd">
    <w:name w:val="Подзаг Знак"/>
    <w:basedOn w:val="af4"/>
    <w:next w:val="af4"/>
    <w:link w:val="affffffffffffffffffffffc"/>
    <w:uiPriority w:val="99"/>
    <w:qFormat/>
    <w:rsid w:val="00B133B5"/>
    <w:pPr>
      <w:spacing w:before="120" w:after="120"/>
    </w:pPr>
    <w:rPr>
      <w:rFonts w:asciiTheme="minorHAnsi" w:eastAsiaTheme="minorHAnsi" w:hAnsiTheme="minorHAnsi" w:cstheme="minorBidi"/>
      <w:u w:val="single"/>
      <w:lang w:eastAsia="en-US"/>
    </w:rPr>
  </w:style>
  <w:style w:type="character" w:customStyle="1" w:styleId="7pt">
    <w:name w:val="Основной текст + 7 pt"/>
    <w:qFormat/>
    <w:rsid w:val="00B133B5"/>
    <w:rPr>
      <w:rFonts w:ascii="Times New Roman" w:eastAsia="Times New Roman" w:hAnsi="Times New Roman" w:cs="Times New Roman"/>
      <w:b w:val="0"/>
      <w:bCs w:val="0"/>
      <w:i w:val="0"/>
      <w:iCs w:val="0"/>
      <w:smallCaps w:val="0"/>
      <w:strike w:val="0"/>
      <w:snapToGrid w:val="0"/>
      <w:color w:val="000000"/>
      <w:spacing w:val="0"/>
      <w:w w:val="100"/>
      <w:position w:val="0"/>
      <w:sz w:val="14"/>
      <w:szCs w:val="14"/>
      <w:u w:val="none"/>
      <w:lang w:val="ru-RU"/>
    </w:rPr>
  </w:style>
  <w:style w:type="character" w:customStyle="1" w:styleId="7pt0">
    <w:name w:val="Основной текст + 7 pt;Малые прописные"/>
    <w:qFormat/>
    <w:rsid w:val="00B133B5"/>
    <w:rPr>
      <w:rFonts w:ascii="Times New Roman" w:eastAsia="Times New Roman" w:hAnsi="Times New Roman" w:cs="Times New Roman"/>
      <w:b w:val="0"/>
      <w:bCs w:val="0"/>
      <w:i w:val="0"/>
      <w:iCs w:val="0"/>
      <w:smallCaps/>
      <w:strike w:val="0"/>
      <w:snapToGrid w:val="0"/>
      <w:color w:val="000000"/>
      <w:spacing w:val="0"/>
      <w:w w:val="100"/>
      <w:position w:val="0"/>
      <w:sz w:val="14"/>
      <w:szCs w:val="14"/>
      <w:u w:val="none"/>
      <w:lang w:val="ru-RU"/>
    </w:rPr>
  </w:style>
  <w:style w:type="character" w:customStyle="1" w:styleId="TrebuchetMS5pt0pt">
    <w:name w:val="Основной текст + Trebuchet MS;5 pt;Интервал 0 pt"/>
    <w:qFormat/>
    <w:rsid w:val="00B133B5"/>
    <w:rPr>
      <w:rFonts w:ascii="Trebuchet MS" w:eastAsia="Trebuchet MS" w:hAnsi="Trebuchet MS" w:cs="Trebuchet MS"/>
      <w:b w:val="0"/>
      <w:bCs w:val="0"/>
      <w:i w:val="0"/>
      <w:iCs w:val="0"/>
      <w:smallCaps w:val="0"/>
      <w:strike w:val="0"/>
      <w:snapToGrid w:val="0"/>
      <w:color w:val="000000"/>
      <w:spacing w:val="-10"/>
      <w:w w:val="100"/>
      <w:position w:val="0"/>
      <w:sz w:val="10"/>
      <w:szCs w:val="10"/>
      <w:u w:val="none"/>
      <w:lang w:val="en-US"/>
    </w:rPr>
  </w:style>
  <w:style w:type="character" w:customStyle="1" w:styleId="45pt">
    <w:name w:val="Основной текст + 4;5 pt"/>
    <w:qFormat/>
    <w:rsid w:val="00B133B5"/>
    <w:rPr>
      <w:rFonts w:ascii="Times New Roman" w:eastAsia="Times New Roman" w:hAnsi="Times New Roman" w:cs="Times New Roman"/>
      <w:b w:val="0"/>
      <w:bCs w:val="0"/>
      <w:i w:val="0"/>
      <w:iCs w:val="0"/>
      <w:smallCaps w:val="0"/>
      <w:strike w:val="0"/>
      <w:snapToGrid w:val="0"/>
      <w:color w:val="000000"/>
      <w:spacing w:val="0"/>
      <w:w w:val="100"/>
      <w:position w:val="0"/>
      <w:sz w:val="9"/>
      <w:szCs w:val="9"/>
      <w:u w:val="none"/>
      <w:lang w:val="ru-RU"/>
    </w:rPr>
  </w:style>
  <w:style w:type="character" w:customStyle="1" w:styleId="Consolas65pt">
    <w:name w:val="Основной текст + Consolas;6;5 pt"/>
    <w:qFormat/>
    <w:rsid w:val="00B133B5"/>
    <w:rPr>
      <w:rFonts w:ascii="Consolas" w:eastAsia="Consolas" w:hAnsi="Consolas" w:cs="Consolas"/>
      <w:b w:val="0"/>
      <w:bCs w:val="0"/>
      <w:i w:val="0"/>
      <w:iCs w:val="0"/>
      <w:smallCaps w:val="0"/>
      <w:strike w:val="0"/>
      <w:snapToGrid w:val="0"/>
      <w:color w:val="000000"/>
      <w:spacing w:val="0"/>
      <w:w w:val="100"/>
      <w:position w:val="0"/>
      <w:sz w:val="13"/>
      <w:szCs w:val="13"/>
      <w:u w:val="none"/>
    </w:rPr>
  </w:style>
  <w:style w:type="paragraph" w:customStyle="1" w:styleId="rtejustify">
    <w:name w:val="rtejustify"/>
    <w:basedOn w:val="af4"/>
    <w:qFormat/>
    <w:rsid w:val="00B133B5"/>
    <w:pPr>
      <w:spacing w:before="100" w:beforeAutospacing="1" w:after="100" w:afterAutospacing="1"/>
    </w:pPr>
  </w:style>
  <w:style w:type="paragraph" w:customStyle="1" w:styleId="big">
    <w:name w:val="big"/>
    <w:basedOn w:val="af4"/>
    <w:qFormat/>
    <w:rsid w:val="00B133B5"/>
    <w:pPr>
      <w:spacing w:before="100" w:beforeAutospacing="1" w:after="100" w:afterAutospacing="1"/>
    </w:pPr>
  </w:style>
  <w:style w:type="table" w:customStyle="1" w:styleId="1ffffff3">
    <w:name w:val="Светлая заливка1"/>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fffa">
    <w:name w:val="Светлая заливка2"/>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ветлая заливка - Акцент 12"/>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xtnews">
    <w:name w:val="txtnews"/>
    <w:basedOn w:val="af4"/>
    <w:qFormat/>
    <w:rsid w:val="00B133B5"/>
    <w:pPr>
      <w:spacing w:before="100" w:beforeAutospacing="1" w:after="100" w:afterAutospacing="1"/>
    </w:pPr>
  </w:style>
  <w:style w:type="paragraph" w:customStyle="1" w:styleId="TimesNewRoman1">
    <w:name w:val="Times New Roman"/>
    <w:basedOn w:val="af4"/>
    <w:qFormat/>
    <w:rsid w:val="00B133B5"/>
    <w:pPr>
      <w:ind w:firstLine="284"/>
      <w:jc w:val="both"/>
    </w:pPr>
    <w:rPr>
      <w:szCs w:val="20"/>
    </w:rPr>
  </w:style>
  <w:style w:type="paragraph" w:customStyle="1" w:styleId="podzagl">
    <w:name w:val="podzagl"/>
    <w:basedOn w:val="af4"/>
    <w:qFormat/>
    <w:rsid w:val="00B133B5"/>
    <w:pPr>
      <w:spacing w:before="100" w:beforeAutospacing="1" w:after="100" w:afterAutospacing="1"/>
    </w:pPr>
  </w:style>
  <w:style w:type="paragraph" w:customStyle="1" w:styleId="d">
    <w:name w:val="d"/>
    <w:basedOn w:val="af4"/>
    <w:qFormat/>
    <w:rsid w:val="00B133B5"/>
    <w:pPr>
      <w:spacing w:before="100" w:beforeAutospacing="1" w:after="100" w:afterAutospacing="1"/>
    </w:pPr>
  </w:style>
  <w:style w:type="paragraph" w:customStyle="1" w:styleId="Chartsubhead">
    <w:name w:val="Chart_subhead"/>
    <w:basedOn w:val="Default"/>
    <w:next w:val="Default"/>
    <w:uiPriority w:val="99"/>
    <w:qFormat/>
    <w:rsid w:val="00B133B5"/>
    <w:pPr>
      <w:widowControl/>
      <w:jc w:val="left"/>
    </w:pPr>
    <w:rPr>
      <w:rFonts w:ascii="Arial" w:hAnsi="Arial" w:cs="Arial"/>
      <w:color w:val="auto"/>
    </w:rPr>
  </w:style>
  <w:style w:type="paragraph" w:customStyle="1" w:styleId="Chartbody">
    <w:name w:val="Chart_body"/>
    <w:basedOn w:val="Default"/>
    <w:next w:val="Default"/>
    <w:uiPriority w:val="99"/>
    <w:qFormat/>
    <w:rsid w:val="00B133B5"/>
    <w:pPr>
      <w:widowControl/>
      <w:jc w:val="left"/>
    </w:pPr>
    <w:rPr>
      <w:rFonts w:ascii="Arial" w:hAnsi="Arial" w:cs="Arial"/>
      <w:color w:val="auto"/>
    </w:rPr>
  </w:style>
  <w:style w:type="paragraph" w:customStyle="1" w:styleId="pa11">
    <w:name w:val="pa11"/>
    <w:basedOn w:val="af4"/>
    <w:qFormat/>
    <w:rsid w:val="00B133B5"/>
    <w:pPr>
      <w:spacing w:before="100" w:beforeAutospacing="1" w:after="100" w:afterAutospacing="1"/>
    </w:pPr>
  </w:style>
  <w:style w:type="paragraph" w:customStyle="1" w:styleId="head">
    <w:name w:val="head"/>
    <w:basedOn w:val="af4"/>
    <w:qFormat/>
    <w:rsid w:val="00B133B5"/>
    <w:pPr>
      <w:spacing w:before="75"/>
      <w:ind w:firstLine="375"/>
      <w:jc w:val="both"/>
    </w:pPr>
  </w:style>
  <w:style w:type="paragraph" w:customStyle="1" w:styleId="a00">
    <w:name w:val="a0"/>
    <w:basedOn w:val="af4"/>
    <w:qFormat/>
    <w:rsid w:val="00B133B5"/>
    <w:pPr>
      <w:spacing w:before="30" w:after="71"/>
    </w:pPr>
  </w:style>
  <w:style w:type="paragraph" w:customStyle="1" w:styleId="ptext11">
    <w:name w:val="p_text1_1"/>
    <w:basedOn w:val="af4"/>
    <w:qFormat/>
    <w:rsid w:val="00B133B5"/>
    <w:pPr>
      <w:spacing w:before="100" w:beforeAutospacing="1" w:after="100" w:afterAutospacing="1"/>
    </w:pPr>
    <w:rPr>
      <w:rFonts w:ascii="Tahoma" w:hAnsi="Tahoma" w:cs="Tahoma"/>
      <w:color w:val="000000"/>
      <w:sz w:val="18"/>
      <w:szCs w:val="18"/>
    </w:rPr>
  </w:style>
  <w:style w:type="character" w:customStyle="1" w:styleId="613pt">
    <w:name w:val="Основной текст (6) + 13 pt"/>
    <w:rsid w:val="00B133B5"/>
    <w:rPr>
      <w:rFonts w:ascii="Verdana" w:eastAsia="Verdana" w:hAnsi="Verdana" w:cs="Verdana"/>
      <w:b/>
      <w:bCs/>
      <w:i w:val="0"/>
      <w:iCs w:val="0"/>
      <w:smallCaps w:val="0"/>
      <w:strike w:val="0"/>
      <w:color w:val="000000"/>
      <w:spacing w:val="0"/>
      <w:w w:val="100"/>
      <w:position w:val="0"/>
      <w:sz w:val="26"/>
      <w:szCs w:val="26"/>
      <w:u w:val="none"/>
      <w:lang w:val="ru-RU"/>
    </w:rPr>
  </w:style>
  <w:style w:type="character" w:customStyle="1" w:styleId="5fe">
    <w:name w:val="Основной текст (5) + Полужирный"/>
    <w:rsid w:val="00B133B5"/>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rPr>
  </w:style>
  <w:style w:type="character" w:customStyle="1" w:styleId="MicrosoftSansSerif9pt0">
    <w:name w:val="Основной текст + Microsoft Sans Serif;9 pt;Полужирный"/>
    <w:rsid w:val="00B133B5"/>
    <w:rPr>
      <w:rFonts w:ascii="Microsoft Sans Serif" w:eastAsia="Microsoft Sans Serif" w:hAnsi="Microsoft Sans Serif" w:cs="Microsoft Sans Serif"/>
      <w:b/>
      <w:bCs/>
      <w:color w:val="000000"/>
      <w:spacing w:val="0"/>
      <w:w w:val="100"/>
      <w:position w:val="0"/>
      <w:sz w:val="18"/>
      <w:szCs w:val="18"/>
      <w:lang w:val="ru-RU" w:bidi="ar-SA"/>
    </w:rPr>
  </w:style>
  <w:style w:type="character" w:customStyle="1" w:styleId="MicrosoftSansSerif7pt">
    <w:name w:val="Основной текст + Microsoft Sans Serif;7 pt"/>
    <w:rsid w:val="00B133B5"/>
    <w:rPr>
      <w:rFonts w:ascii="Microsoft Sans Serif" w:eastAsia="Microsoft Sans Serif" w:hAnsi="Microsoft Sans Serif" w:cs="Microsoft Sans Serif"/>
      <w:color w:val="000000"/>
      <w:spacing w:val="0"/>
      <w:w w:val="100"/>
      <w:position w:val="0"/>
      <w:sz w:val="14"/>
      <w:szCs w:val="14"/>
      <w:lang w:val="ru-RU" w:bidi="ar-SA"/>
    </w:rPr>
  </w:style>
  <w:style w:type="character" w:customStyle="1" w:styleId="481">
    <w:name w:val="Основной текст (4) + 81"/>
    <w:aliases w:val="5 pt1,Не курсив1,Основной текст + 11,Интервал 0 pt1"/>
    <w:uiPriority w:val="99"/>
    <w:rsid w:val="00B133B5"/>
    <w:rPr>
      <w:rFonts w:ascii="Microsoft Sans Serif" w:eastAsia="Microsoft Sans Serif" w:hAnsi="Microsoft Sans Serif"/>
      <w:i/>
      <w:iCs/>
      <w:sz w:val="19"/>
      <w:szCs w:val="19"/>
      <w:shd w:val="clear" w:color="auto" w:fill="FFFFFF"/>
    </w:rPr>
  </w:style>
  <w:style w:type="paragraph" w:customStyle="1" w:styleId="513">
    <w:name w:val="Основной текст (5)1"/>
    <w:basedOn w:val="af4"/>
    <w:uiPriority w:val="99"/>
    <w:qFormat/>
    <w:rsid w:val="00B133B5"/>
    <w:pPr>
      <w:shd w:val="clear" w:color="auto" w:fill="FFFFFF"/>
      <w:spacing w:line="240" w:lineRule="atLeast"/>
    </w:pPr>
    <w:rPr>
      <w:sz w:val="20"/>
      <w:szCs w:val="20"/>
    </w:rPr>
  </w:style>
  <w:style w:type="character" w:customStyle="1" w:styleId="3ff8">
    <w:name w:val="Заголовок №3_"/>
    <w:link w:val="3ff9"/>
    <w:uiPriority w:val="99"/>
    <w:rsid w:val="00B133B5"/>
    <w:rPr>
      <w:b/>
      <w:bCs/>
      <w:shd w:val="clear" w:color="auto" w:fill="FFFFFF"/>
    </w:rPr>
  </w:style>
  <w:style w:type="character" w:customStyle="1" w:styleId="311pt">
    <w:name w:val="Заголовок №3 + 11 pt"/>
    <w:basedOn w:val="3ff8"/>
    <w:uiPriority w:val="99"/>
    <w:rsid w:val="00B133B5"/>
    <w:rPr>
      <w:b/>
      <w:bCs/>
      <w:shd w:val="clear" w:color="auto" w:fill="FFFFFF"/>
    </w:rPr>
  </w:style>
  <w:style w:type="character" w:customStyle="1" w:styleId="7c">
    <w:name w:val="Основной текст (7)_"/>
    <w:uiPriority w:val="99"/>
    <w:rsid w:val="00B133B5"/>
    <w:rPr>
      <w:b/>
      <w:bCs/>
      <w:i/>
      <w:iCs/>
      <w:sz w:val="19"/>
      <w:szCs w:val="19"/>
      <w:shd w:val="clear" w:color="auto" w:fill="FFFFFF"/>
    </w:rPr>
  </w:style>
  <w:style w:type="paragraph" w:customStyle="1" w:styleId="3ff9">
    <w:name w:val="Заголовок №3"/>
    <w:basedOn w:val="af4"/>
    <w:link w:val="3ff8"/>
    <w:uiPriority w:val="99"/>
    <w:qFormat/>
    <w:rsid w:val="00B133B5"/>
    <w:pPr>
      <w:shd w:val="clear" w:color="auto" w:fill="FFFFFF"/>
      <w:spacing w:before="60" w:line="299" w:lineRule="exact"/>
      <w:ind w:firstLine="1600"/>
      <w:outlineLvl w:val="2"/>
    </w:pPr>
    <w:rPr>
      <w:rFonts w:asciiTheme="minorHAnsi" w:eastAsiaTheme="minorHAnsi" w:hAnsiTheme="minorHAnsi" w:cstheme="minorBidi"/>
      <w:b/>
      <w:bCs/>
      <w:sz w:val="22"/>
      <w:szCs w:val="22"/>
      <w:lang w:eastAsia="en-US"/>
    </w:rPr>
  </w:style>
  <w:style w:type="character" w:customStyle="1" w:styleId="280">
    <w:name w:val="Основной текст (2) + 8"/>
    <w:aliases w:val="5 pt2,Не полужирный,Оглавление (3) + 11,5 pt14"/>
    <w:basedOn w:val="2f3"/>
    <w:uiPriority w:val="99"/>
    <w:rsid w:val="00B133B5"/>
    <w:rPr>
      <w:sz w:val="27"/>
      <w:szCs w:val="27"/>
      <w:shd w:val="clear" w:color="auto" w:fill="FFFFFF"/>
    </w:rPr>
  </w:style>
  <w:style w:type="character" w:customStyle="1" w:styleId="95pt0pt0">
    <w:name w:val="Основной текст + 9;5 pt;Интервал 0 pt"/>
    <w:basedOn w:val="afffe"/>
    <w:rsid w:val="00B133B5"/>
    <w:rPr>
      <w:snapToGrid w:val="0"/>
      <w:sz w:val="24"/>
      <w:szCs w:val="27"/>
      <w:shd w:val="clear" w:color="auto" w:fill="FFFFFF"/>
    </w:rPr>
  </w:style>
  <w:style w:type="character" w:customStyle="1" w:styleId="6pt40">
    <w:name w:val="Основной текст + 6 pt;Масштаб 40%"/>
    <w:basedOn w:val="afffe"/>
    <w:rsid w:val="00B133B5"/>
    <w:rPr>
      <w:snapToGrid w:val="0"/>
      <w:sz w:val="24"/>
      <w:szCs w:val="27"/>
      <w:shd w:val="clear" w:color="auto" w:fill="FFFFFF"/>
    </w:rPr>
  </w:style>
  <w:style w:type="character" w:customStyle="1" w:styleId="CordiaUPC9pt">
    <w:name w:val="Основной текст + CordiaUPC;9 pt"/>
    <w:basedOn w:val="afffe"/>
    <w:rsid w:val="00B133B5"/>
    <w:rPr>
      <w:snapToGrid w:val="0"/>
      <w:sz w:val="24"/>
      <w:szCs w:val="27"/>
      <w:shd w:val="clear" w:color="auto" w:fill="FFFFFF"/>
    </w:rPr>
  </w:style>
  <w:style w:type="character" w:customStyle="1" w:styleId="10pt0pt">
    <w:name w:val="Основной текст + 10 pt;Интервал 0 pt"/>
    <w:basedOn w:val="afffe"/>
    <w:rsid w:val="00B133B5"/>
    <w:rPr>
      <w:snapToGrid w:val="0"/>
      <w:sz w:val="24"/>
      <w:szCs w:val="27"/>
      <w:shd w:val="clear" w:color="auto" w:fill="FFFFFF"/>
    </w:rPr>
  </w:style>
  <w:style w:type="character" w:customStyle="1" w:styleId="125pt">
    <w:name w:val="Основной текст + 12;5 pt;Курсив"/>
    <w:basedOn w:val="afffe"/>
    <w:rsid w:val="00B133B5"/>
    <w:rPr>
      <w:snapToGrid w:val="0"/>
      <w:sz w:val="24"/>
      <w:szCs w:val="27"/>
      <w:shd w:val="clear" w:color="auto" w:fill="FFFFFF"/>
    </w:rPr>
  </w:style>
  <w:style w:type="character" w:customStyle="1" w:styleId="Georgia5pt">
    <w:name w:val="Основной текст + Georgia;5 pt"/>
    <w:basedOn w:val="afffe"/>
    <w:rsid w:val="00B133B5"/>
    <w:rPr>
      <w:snapToGrid w:val="0"/>
      <w:sz w:val="24"/>
      <w:szCs w:val="27"/>
      <w:shd w:val="clear" w:color="auto" w:fill="FFFFFF"/>
    </w:rPr>
  </w:style>
  <w:style w:type="paragraph" w:customStyle="1" w:styleId="11f4">
    <w:name w:val="Обычный + 11 пт"/>
    <w:basedOn w:val="af4"/>
    <w:qFormat/>
    <w:rsid w:val="00B133B5"/>
    <w:pPr>
      <w:spacing w:line="240" w:lineRule="atLeast"/>
      <w:jc w:val="both"/>
    </w:pPr>
    <w:rPr>
      <w:sz w:val="22"/>
      <w:szCs w:val="22"/>
    </w:rPr>
  </w:style>
  <w:style w:type="paragraph" w:customStyle="1" w:styleId="affffffffffffffffffffffe">
    <w:name w:val="Табцентр"/>
    <w:basedOn w:val="af4"/>
    <w:next w:val="af4"/>
    <w:qFormat/>
    <w:rsid w:val="00B133B5"/>
    <w:pPr>
      <w:spacing w:line="240" w:lineRule="atLeast"/>
      <w:jc w:val="center"/>
    </w:pPr>
    <w:rPr>
      <w:szCs w:val="20"/>
    </w:rPr>
  </w:style>
  <w:style w:type="paragraph" w:customStyle="1" w:styleId="consnonformat00">
    <w:name w:val="consnonformat0"/>
    <w:basedOn w:val="af4"/>
    <w:qFormat/>
    <w:rsid w:val="00B133B5"/>
    <w:pPr>
      <w:autoSpaceDE w:val="0"/>
      <w:autoSpaceDN w:val="0"/>
    </w:pPr>
    <w:rPr>
      <w:rFonts w:ascii="Courier New" w:eastAsia="Calibri" w:hAnsi="Courier New" w:cs="Courier New"/>
      <w:sz w:val="22"/>
      <w:szCs w:val="22"/>
    </w:rPr>
  </w:style>
  <w:style w:type="paragraph" w:customStyle="1" w:styleId="msonormalcxspmiddle">
    <w:name w:val="msonormalcxspmiddle"/>
    <w:basedOn w:val="af4"/>
    <w:qFormat/>
    <w:rsid w:val="00B133B5"/>
    <w:pPr>
      <w:spacing w:before="100" w:beforeAutospacing="1" w:after="100" w:afterAutospacing="1"/>
    </w:pPr>
  </w:style>
  <w:style w:type="character" w:customStyle="1" w:styleId="BodyText2Char">
    <w:name w:val="Body Text 2 Char"/>
    <w:locked/>
    <w:rsid w:val="00B133B5"/>
    <w:rPr>
      <w:sz w:val="26"/>
      <w:lang w:val="ru-RU" w:eastAsia="ru-RU"/>
    </w:rPr>
  </w:style>
  <w:style w:type="paragraph" w:customStyle="1" w:styleId="consnonformat1">
    <w:name w:val="consnonformat"/>
    <w:basedOn w:val="af4"/>
    <w:uiPriority w:val="99"/>
    <w:qFormat/>
    <w:rsid w:val="00B133B5"/>
    <w:pPr>
      <w:autoSpaceDE w:val="0"/>
      <w:autoSpaceDN w:val="0"/>
    </w:pPr>
    <w:rPr>
      <w:rFonts w:ascii="Courier New" w:hAnsi="Courier New" w:cs="Courier New"/>
      <w:sz w:val="20"/>
      <w:szCs w:val="20"/>
    </w:rPr>
  </w:style>
  <w:style w:type="paragraph" w:customStyle="1" w:styleId="2ffffb">
    <w:name w:val="Знак Знак Знак2"/>
    <w:basedOn w:val="af4"/>
    <w:qFormat/>
    <w:rsid w:val="00B133B5"/>
    <w:rPr>
      <w:rFonts w:ascii="Verdana" w:hAnsi="Verdana"/>
      <w:sz w:val="20"/>
      <w:szCs w:val="20"/>
      <w:lang w:val="en-US" w:eastAsia="en-US"/>
    </w:rPr>
  </w:style>
  <w:style w:type="paragraph" w:customStyle="1" w:styleId="consnormal1">
    <w:name w:val="consnormal"/>
    <w:basedOn w:val="af4"/>
    <w:qFormat/>
    <w:rsid w:val="00B133B5"/>
    <w:pPr>
      <w:autoSpaceDE w:val="0"/>
      <w:autoSpaceDN w:val="0"/>
      <w:ind w:firstLine="720"/>
    </w:pPr>
    <w:rPr>
      <w:rFonts w:ascii="Arial" w:eastAsia="Calibri" w:hAnsi="Arial" w:cs="Arial"/>
      <w:sz w:val="20"/>
      <w:szCs w:val="20"/>
    </w:rPr>
  </w:style>
  <w:style w:type="paragraph" w:customStyle="1" w:styleId="Normal2">
    <w:name w:val="Normal2"/>
    <w:uiPriority w:val="99"/>
    <w:qFormat/>
    <w:rsid w:val="00B133B5"/>
    <w:pPr>
      <w:spacing w:after="0" w:line="240" w:lineRule="auto"/>
    </w:pPr>
    <w:rPr>
      <w:rFonts w:ascii="Times New Roman" w:eastAsia="Times New Roman" w:hAnsi="Times New Roman" w:cs="Times New Roman"/>
      <w:snapToGrid w:val="0"/>
      <w:sz w:val="24"/>
      <w:szCs w:val="20"/>
      <w:lang w:eastAsia="ru-RU"/>
    </w:rPr>
  </w:style>
  <w:style w:type="table" w:customStyle="1" w:styleId="21f">
    <w:name w:val="Сетка таблицы21"/>
    <w:uiPriority w:val="99"/>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9pt">
    <w:name w:val="Основной текст (3) + 9 pt"/>
    <w:basedOn w:val="3ff"/>
    <w:rsid w:val="00B133B5"/>
    <w:rPr>
      <w:rFonts w:ascii="Times New Roman" w:hAnsi="Times New Roman" w:cs="Times New Roman"/>
      <w:b/>
      <w:bCs/>
      <w:shd w:val="clear" w:color="auto" w:fill="FFFFFF"/>
    </w:rPr>
  </w:style>
  <w:style w:type="character" w:customStyle="1" w:styleId="2ffffc">
    <w:name w:val="Оглавление (2)_"/>
    <w:link w:val="2ffffd"/>
    <w:locked/>
    <w:rsid w:val="00B133B5"/>
    <w:rPr>
      <w:sz w:val="26"/>
      <w:szCs w:val="26"/>
      <w:shd w:val="clear" w:color="auto" w:fill="FFFFFF"/>
    </w:rPr>
  </w:style>
  <w:style w:type="character" w:customStyle="1" w:styleId="afffffffffffffffffffffff">
    <w:name w:val="Оглавление_"/>
    <w:rsid w:val="00B133B5"/>
    <w:rPr>
      <w:rFonts w:ascii="Times New Roman" w:hAnsi="Times New Roman" w:cs="Times New Roman"/>
      <w:spacing w:val="0"/>
      <w:sz w:val="22"/>
      <w:szCs w:val="22"/>
    </w:rPr>
  </w:style>
  <w:style w:type="character" w:customStyle="1" w:styleId="afffffffffffffffffffffff0">
    <w:name w:val="Оглавление"/>
    <w:basedOn w:val="afffffffffffffffffffffff"/>
    <w:rsid w:val="00B133B5"/>
    <w:rPr>
      <w:rFonts w:ascii="Times New Roman" w:hAnsi="Times New Roman" w:cs="Times New Roman"/>
      <w:spacing w:val="0"/>
      <w:sz w:val="22"/>
      <w:szCs w:val="22"/>
    </w:rPr>
  </w:style>
  <w:style w:type="character" w:customStyle="1" w:styleId="2Calibri">
    <w:name w:val="Оглавление (2) + Calibri"/>
    <w:aliases w:val="10 pt,Основной текст + Gulim"/>
    <w:rsid w:val="00B133B5"/>
    <w:rPr>
      <w:rFonts w:ascii="Calibri" w:hAnsi="Calibri" w:cs="Calibri"/>
      <w:sz w:val="20"/>
      <w:szCs w:val="20"/>
      <w:shd w:val="clear" w:color="auto" w:fill="FFFFFF"/>
    </w:rPr>
  </w:style>
  <w:style w:type="character" w:customStyle="1" w:styleId="3ffa">
    <w:name w:val="Оглавление (3)_"/>
    <w:link w:val="3ffb"/>
    <w:locked/>
    <w:rsid w:val="00B133B5"/>
    <w:rPr>
      <w:sz w:val="19"/>
      <w:szCs w:val="19"/>
      <w:shd w:val="clear" w:color="auto" w:fill="FFFFFF"/>
    </w:rPr>
  </w:style>
  <w:style w:type="character" w:customStyle="1" w:styleId="39pt0">
    <w:name w:val="Оглавление (3) + 9 pt"/>
    <w:rsid w:val="00B133B5"/>
    <w:rPr>
      <w:sz w:val="18"/>
      <w:szCs w:val="18"/>
      <w:shd w:val="clear" w:color="auto" w:fill="FFFFFF"/>
    </w:rPr>
  </w:style>
  <w:style w:type="paragraph" w:customStyle="1" w:styleId="2ffffd">
    <w:name w:val="Оглавление (2)"/>
    <w:basedOn w:val="af4"/>
    <w:link w:val="2ffffc"/>
    <w:qFormat/>
    <w:rsid w:val="00B133B5"/>
    <w:pPr>
      <w:shd w:val="clear" w:color="auto" w:fill="FFFFFF"/>
      <w:spacing w:before="300" w:line="317" w:lineRule="exact"/>
      <w:jc w:val="both"/>
    </w:pPr>
    <w:rPr>
      <w:rFonts w:asciiTheme="minorHAnsi" w:eastAsiaTheme="minorHAnsi" w:hAnsiTheme="minorHAnsi" w:cstheme="minorBidi"/>
      <w:sz w:val="26"/>
      <w:szCs w:val="26"/>
      <w:lang w:eastAsia="en-US"/>
    </w:rPr>
  </w:style>
  <w:style w:type="paragraph" w:customStyle="1" w:styleId="3ffb">
    <w:name w:val="Оглавление (3)"/>
    <w:basedOn w:val="af4"/>
    <w:link w:val="3ffa"/>
    <w:qFormat/>
    <w:rsid w:val="00B133B5"/>
    <w:pPr>
      <w:shd w:val="clear" w:color="auto" w:fill="FFFFFF"/>
      <w:spacing w:before="60" w:after="60" w:line="240" w:lineRule="atLeast"/>
    </w:pPr>
    <w:rPr>
      <w:rFonts w:asciiTheme="minorHAnsi" w:eastAsiaTheme="minorHAnsi" w:hAnsiTheme="minorHAnsi" w:cstheme="minorBidi"/>
      <w:sz w:val="19"/>
      <w:szCs w:val="19"/>
      <w:lang w:eastAsia="en-US"/>
    </w:rPr>
  </w:style>
  <w:style w:type="table" w:customStyle="1" w:styleId="12f">
    <w:name w:val="Сетка таблицы12"/>
    <w:uiPriority w:val="99"/>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
    <w:basedOn w:val="af6"/>
    <w:next w:val="aff"/>
    <w:uiPriority w:val="99"/>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
    <w:basedOn w:val="af6"/>
    <w:next w:val="aff"/>
    <w:rsid w:val="00B133B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4">
    <w:name w:val="Рецензия1"/>
    <w:hidden/>
    <w:uiPriority w:val="99"/>
    <w:semiHidden/>
    <w:qFormat/>
    <w:rsid w:val="00B133B5"/>
    <w:pPr>
      <w:spacing w:after="0" w:line="240" w:lineRule="auto"/>
    </w:pPr>
    <w:rPr>
      <w:rFonts w:ascii="Calibri" w:eastAsia="Times New Roman" w:hAnsi="Calibri" w:cs="Times New Roman"/>
    </w:rPr>
  </w:style>
  <w:style w:type="table" w:customStyle="1" w:styleId="2113">
    <w:name w:val="Сетка таблицы211"/>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fc">
    <w:name w:val="Знак Знак Знак3"/>
    <w:basedOn w:val="af4"/>
    <w:qFormat/>
    <w:rsid w:val="00B133B5"/>
    <w:rPr>
      <w:rFonts w:ascii="Verdana" w:hAnsi="Verdana"/>
      <w:sz w:val="20"/>
      <w:szCs w:val="20"/>
      <w:lang w:val="en-US" w:eastAsia="en-US"/>
    </w:rPr>
  </w:style>
  <w:style w:type="paragraph" w:customStyle="1" w:styleId="IauiueIiiaeuiue">
    <w:name w:val="Iau?iue.Ii?iaeuiue"/>
    <w:qFormat/>
    <w:rsid w:val="00B133B5"/>
    <w:pPr>
      <w:widowControl w:val="0"/>
      <w:spacing w:after="0" w:line="240" w:lineRule="auto"/>
      <w:ind w:firstLine="851"/>
      <w:jc w:val="both"/>
    </w:pPr>
    <w:rPr>
      <w:rFonts w:ascii="Times New Roman" w:eastAsia="Calibri" w:hAnsi="Times New Roman" w:cs="Times New Roman"/>
      <w:sz w:val="24"/>
      <w:szCs w:val="20"/>
      <w:lang w:eastAsia="ru-RU"/>
    </w:rPr>
  </w:style>
  <w:style w:type="character" w:customStyle="1" w:styleId="Heading7Char">
    <w:name w:val="Heading 7 Char"/>
    <w:locked/>
    <w:rsid w:val="00B133B5"/>
    <w:rPr>
      <w:rFonts w:ascii="Calibri" w:hAnsi="Calibri" w:cs="Times New Roman"/>
      <w:sz w:val="24"/>
      <w:lang w:eastAsia="en-US"/>
    </w:rPr>
  </w:style>
  <w:style w:type="table" w:customStyle="1" w:styleId="411">
    <w:name w:val="Сетка таблицы41"/>
    <w:basedOn w:val="af6"/>
    <w:next w:val="aff"/>
    <w:uiPriority w:val="59"/>
    <w:rsid w:val="00B133B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fe">
    <w:name w:val="4"/>
    <w:basedOn w:val="af4"/>
    <w:uiPriority w:val="99"/>
    <w:qFormat/>
    <w:rsid w:val="00B133B5"/>
    <w:pPr>
      <w:shd w:val="clear" w:color="auto" w:fill="FFFFFF"/>
      <w:spacing w:after="240"/>
      <w:ind w:hanging="500"/>
    </w:pPr>
    <w:rPr>
      <w:sz w:val="26"/>
      <w:szCs w:val="26"/>
    </w:rPr>
  </w:style>
  <w:style w:type="table" w:customStyle="1" w:styleId="3110">
    <w:name w:val="Сетка таблицы311"/>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uiPriority w:val="99"/>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aliases w:val="Основной текст Знак Знак Знак Знак Char1,Основной текст Знак Знак Знак Char1,Основной текст Знак Знак Знак Знак Знак Знак Char1,Основной текст Знак2 Char1,Основной текст Знак Знак Знак Знак1 Знак1 Char1,Знак Знак Знак Знак Знак Char1"/>
    <w:locked/>
    <w:rsid w:val="00B133B5"/>
    <w:rPr>
      <w:sz w:val="24"/>
      <w:lang w:val="ru-RU" w:eastAsia="ru-RU"/>
    </w:rPr>
  </w:style>
  <w:style w:type="table" w:customStyle="1" w:styleId="21110">
    <w:name w:val="Сетка таблицы2111"/>
    <w:uiPriority w:val="99"/>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f6"/>
    <w:next w:val="aff"/>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2">
    <w:name w:val="ConsNonformat Знак Знак"/>
    <w:rsid w:val="00B133B5"/>
    <w:rPr>
      <w:rFonts w:ascii="Courier New" w:hAnsi="Courier New"/>
      <w:sz w:val="22"/>
      <w:lang w:val="ru-RU" w:eastAsia="ru-RU" w:bidi="ar-SA"/>
    </w:rPr>
  </w:style>
  <w:style w:type="character" w:customStyle="1" w:styleId="afffffffffffffffffffffff1">
    <w:name w:val="Основной текст_ Знак"/>
    <w:rsid w:val="00B133B5"/>
    <w:rPr>
      <w:rFonts w:ascii="Times New Roman" w:hAnsi="Times New Roman"/>
      <w:sz w:val="26"/>
      <w:shd w:val="clear" w:color="auto" w:fill="FFFFFF"/>
    </w:rPr>
  </w:style>
  <w:style w:type="character" w:customStyle="1" w:styleId="5ff">
    <w:name w:val="Заголовок №5_ Знак"/>
    <w:rsid w:val="00B133B5"/>
    <w:rPr>
      <w:sz w:val="26"/>
      <w:shd w:val="clear" w:color="auto" w:fill="FFFFFF"/>
    </w:rPr>
  </w:style>
  <w:style w:type="character" w:customStyle="1" w:styleId="3ffd">
    <w:name w:val="Основной текст (3)_ Знак"/>
    <w:rsid w:val="00B133B5"/>
    <w:rPr>
      <w:rFonts w:ascii="Times New Roman" w:hAnsi="Times New Roman"/>
      <w:sz w:val="19"/>
      <w:shd w:val="clear" w:color="auto" w:fill="FFFFFF"/>
    </w:rPr>
  </w:style>
  <w:style w:type="character" w:customStyle="1" w:styleId="2ffffe">
    <w:name w:val="Оглавление (2)_ Знак"/>
    <w:rsid w:val="00B133B5"/>
    <w:rPr>
      <w:rFonts w:ascii="Times New Roman" w:hAnsi="Times New Roman"/>
      <w:sz w:val="26"/>
      <w:shd w:val="clear" w:color="auto" w:fill="FFFFFF"/>
    </w:rPr>
  </w:style>
  <w:style w:type="character" w:customStyle="1" w:styleId="3ffe">
    <w:name w:val="Оглавление (3)_ Знак"/>
    <w:rsid w:val="00B133B5"/>
    <w:rPr>
      <w:rFonts w:ascii="Times New Roman" w:hAnsi="Times New Roman"/>
      <w:sz w:val="19"/>
      <w:shd w:val="clear" w:color="auto" w:fill="FFFFFF"/>
    </w:rPr>
  </w:style>
  <w:style w:type="paragraph" w:customStyle="1" w:styleId="1ffffff5">
    <w:name w:val="Основной текст с отступом1"/>
    <w:basedOn w:val="af4"/>
    <w:link w:val="BodyTextIndentChar"/>
    <w:uiPriority w:val="99"/>
    <w:qFormat/>
    <w:rsid w:val="00B133B5"/>
    <w:pPr>
      <w:spacing w:after="120"/>
      <w:ind w:left="283"/>
    </w:pPr>
  </w:style>
  <w:style w:type="character" w:customStyle="1" w:styleId="BodyTextIndentChar">
    <w:name w:val="Body Text Indent Char"/>
    <w:aliases w:val="Знак10 Char"/>
    <w:link w:val="1ffffff5"/>
    <w:uiPriority w:val="99"/>
    <w:rsid w:val="00B133B5"/>
    <w:rPr>
      <w:rFonts w:ascii="Times New Roman" w:eastAsia="Times New Roman" w:hAnsi="Times New Roman" w:cs="Times New Roman"/>
      <w:sz w:val="24"/>
      <w:szCs w:val="24"/>
      <w:lang w:eastAsia="ru-RU"/>
    </w:rPr>
  </w:style>
  <w:style w:type="table" w:customStyle="1" w:styleId="322">
    <w:name w:val="Сетка таблицы32"/>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ff6">
    <w:name w:val="Сильное выделение1"/>
    <w:rsid w:val="00B133B5"/>
    <w:rPr>
      <w:rFonts w:cs="Times New Roman"/>
      <w:b/>
      <w:bCs/>
      <w:i/>
      <w:iCs/>
      <w:color w:val="4F81BD"/>
    </w:rPr>
  </w:style>
  <w:style w:type="character" w:customStyle="1" w:styleId="FontStyle53">
    <w:name w:val="Font Style53"/>
    <w:rsid w:val="00B133B5"/>
    <w:rPr>
      <w:rFonts w:ascii="Times New Roman" w:hAnsi="Times New Roman" w:cs="Times New Roman"/>
      <w:sz w:val="24"/>
      <w:szCs w:val="24"/>
    </w:rPr>
  </w:style>
  <w:style w:type="character" w:customStyle="1" w:styleId="CommentSubjectChar1">
    <w:name w:val="Comment Subject Char1"/>
    <w:aliases w:val="Comment Subject Char Char"/>
    <w:semiHidden/>
    <w:rsid w:val="00B133B5"/>
    <w:rPr>
      <w:rFonts w:ascii="Calibri" w:hAnsi="Calibri" w:cs="Times New Roman"/>
      <w:b/>
      <w:bCs/>
      <w:sz w:val="20"/>
      <w:szCs w:val="20"/>
      <w:lang w:val="ru-RU" w:eastAsia="en-US" w:bidi="ar-SA"/>
    </w:rPr>
  </w:style>
  <w:style w:type="numbering" w:customStyle="1" w:styleId="11114">
    <w:name w:val="Нет списка1111"/>
    <w:next w:val="af7"/>
    <w:semiHidden/>
    <w:unhideWhenUsed/>
    <w:rsid w:val="00B133B5"/>
  </w:style>
  <w:style w:type="table" w:customStyle="1" w:styleId="1213">
    <w:name w:val="Сетка таблицы121"/>
    <w:basedOn w:val="af6"/>
    <w:next w:val="aff"/>
    <w:rsid w:val="00B133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f6"/>
    <w:next w:val="aff"/>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
    <w:next w:val="af7"/>
    <w:uiPriority w:val="99"/>
    <w:semiHidden/>
    <w:unhideWhenUsed/>
    <w:rsid w:val="00B133B5"/>
  </w:style>
  <w:style w:type="numbering" w:customStyle="1" w:styleId="2114">
    <w:name w:val="Нет списка211"/>
    <w:next w:val="af7"/>
    <w:uiPriority w:val="99"/>
    <w:semiHidden/>
    <w:unhideWhenUsed/>
    <w:rsid w:val="00B133B5"/>
  </w:style>
  <w:style w:type="numbering" w:customStyle="1" w:styleId="3112">
    <w:name w:val="Нет списка311"/>
    <w:next w:val="af7"/>
    <w:uiPriority w:val="99"/>
    <w:semiHidden/>
    <w:rsid w:val="00B133B5"/>
  </w:style>
  <w:style w:type="table" w:customStyle="1" w:styleId="331">
    <w:name w:val="Сетка таблицы33"/>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
    <w:next w:val="af7"/>
    <w:uiPriority w:val="99"/>
    <w:semiHidden/>
    <w:unhideWhenUsed/>
    <w:rsid w:val="00B133B5"/>
  </w:style>
  <w:style w:type="table" w:customStyle="1" w:styleId="3120">
    <w:name w:val="Сетка таблицы312"/>
    <w:basedOn w:val="af6"/>
    <w:next w:val="aff"/>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f7"/>
    <w:semiHidden/>
    <w:unhideWhenUsed/>
    <w:rsid w:val="00B133B5"/>
  </w:style>
  <w:style w:type="numbering" w:customStyle="1" w:styleId="225">
    <w:name w:val="Нет списка22"/>
    <w:next w:val="af7"/>
    <w:uiPriority w:val="99"/>
    <w:semiHidden/>
    <w:unhideWhenUsed/>
    <w:rsid w:val="00B133B5"/>
  </w:style>
  <w:style w:type="numbering" w:customStyle="1" w:styleId="323">
    <w:name w:val="Нет списка32"/>
    <w:next w:val="af7"/>
    <w:semiHidden/>
    <w:rsid w:val="00B133B5"/>
  </w:style>
  <w:style w:type="table" w:customStyle="1" w:styleId="340">
    <w:name w:val="Сетка таблицы34"/>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f7"/>
    <w:uiPriority w:val="99"/>
    <w:semiHidden/>
    <w:unhideWhenUsed/>
    <w:rsid w:val="00B133B5"/>
  </w:style>
  <w:style w:type="table" w:customStyle="1" w:styleId="3130">
    <w:name w:val="Сетка таблицы313"/>
    <w:basedOn w:val="af6"/>
    <w:next w:val="aff"/>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
    <w:name w:val="Нет списка1113"/>
    <w:next w:val="af7"/>
    <w:semiHidden/>
    <w:unhideWhenUsed/>
    <w:rsid w:val="00B133B5"/>
  </w:style>
  <w:style w:type="numbering" w:customStyle="1" w:styleId="232">
    <w:name w:val="Нет списка23"/>
    <w:next w:val="af7"/>
    <w:uiPriority w:val="99"/>
    <w:semiHidden/>
    <w:unhideWhenUsed/>
    <w:rsid w:val="00B133B5"/>
  </w:style>
  <w:style w:type="numbering" w:customStyle="1" w:styleId="332">
    <w:name w:val="Нет списка33"/>
    <w:next w:val="af7"/>
    <w:semiHidden/>
    <w:rsid w:val="00B133B5"/>
  </w:style>
  <w:style w:type="numbering" w:customStyle="1" w:styleId="4111">
    <w:name w:val="Нет списка411"/>
    <w:next w:val="af7"/>
    <w:uiPriority w:val="99"/>
    <w:semiHidden/>
    <w:unhideWhenUsed/>
    <w:rsid w:val="00B133B5"/>
  </w:style>
  <w:style w:type="table" w:customStyle="1" w:styleId="514">
    <w:name w:val="Сетка таблицы51"/>
    <w:basedOn w:val="af6"/>
    <w:next w:val="aff"/>
    <w:rsid w:val="00B133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f6"/>
    <w:next w:val="aff"/>
    <w:uiPriority w:val="99"/>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f7"/>
    <w:uiPriority w:val="99"/>
    <w:semiHidden/>
    <w:unhideWhenUsed/>
    <w:rsid w:val="00B133B5"/>
  </w:style>
  <w:style w:type="table" w:customStyle="1" w:styleId="41110">
    <w:name w:val="Сетка таблицы4111"/>
    <w:basedOn w:val="af6"/>
    <w:next w:val="aff"/>
    <w:uiPriority w:val="59"/>
    <w:rsid w:val="00B133B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
    <w:name w:val="Сетка таблицы31111"/>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f7"/>
    <w:semiHidden/>
    <w:rsid w:val="00B133B5"/>
  </w:style>
  <w:style w:type="table" w:customStyle="1" w:styleId="41111">
    <w:name w:val="Сетка таблицы41111"/>
    <w:basedOn w:val="af6"/>
    <w:next w:val="aff"/>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f7"/>
    <w:semiHidden/>
    <w:unhideWhenUsed/>
    <w:rsid w:val="00B133B5"/>
  </w:style>
  <w:style w:type="table" w:customStyle="1" w:styleId="5110">
    <w:name w:val="Сетка таблицы511"/>
    <w:basedOn w:val="af6"/>
    <w:next w:val="aff"/>
    <w:rsid w:val="00B133B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B13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f7"/>
    <w:uiPriority w:val="99"/>
    <w:semiHidden/>
    <w:unhideWhenUsed/>
    <w:rsid w:val="00B133B5"/>
  </w:style>
  <w:style w:type="numbering" w:customStyle="1" w:styleId="1111112">
    <w:name w:val="Нет списка111111"/>
    <w:next w:val="af7"/>
    <w:semiHidden/>
    <w:unhideWhenUsed/>
    <w:rsid w:val="00B133B5"/>
  </w:style>
  <w:style w:type="table" w:customStyle="1" w:styleId="311111">
    <w:name w:val="Сетка таблицы311111"/>
    <w:basedOn w:val="af6"/>
    <w:next w:val="aff"/>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
    <w:next w:val="af7"/>
    <w:uiPriority w:val="99"/>
    <w:semiHidden/>
    <w:unhideWhenUsed/>
    <w:rsid w:val="00B133B5"/>
  </w:style>
  <w:style w:type="numbering" w:customStyle="1" w:styleId="211110">
    <w:name w:val="Нет списка21111"/>
    <w:next w:val="af7"/>
    <w:uiPriority w:val="99"/>
    <w:semiHidden/>
    <w:unhideWhenUsed/>
    <w:rsid w:val="00B133B5"/>
  </w:style>
  <w:style w:type="numbering" w:customStyle="1" w:styleId="311110">
    <w:name w:val="Нет списка31111"/>
    <w:next w:val="af7"/>
    <w:uiPriority w:val="99"/>
    <w:semiHidden/>
    <w:rsid w:val="00B133B5"/>
  </w:style>
  <w:style w:type="numbering" w:customStyle="1" w:styleId="41112">
    <w:name w:val="Нет списка4111"/>
    <w:next w:val="af7"/>
    <w:uiPriority w:val="99"/>
    <w:semiHidden/>
    <w:unhideWhenUsed/>
    <w:rsid w:val="00B133B5"/>
  </w:style>
  <w:style w:type="numbering" w:customStyle="1" w:styleId="11211">
    <w:name w:val="Нет списка11211"/>
    <w:next w:val="af7"/>
    <w:uiPriority w:val="99"/>
    <w:semiHidden/>
    <w:unhideWhenUsed/>
    <w:rsid w:val="00B133B5"/>
  </w:style>
  <w:style w:type="numbering" w:customStyle="1" w:styleId="111212">
    <w:name w:val="Нет списка11121"/>
    <w:next w:val="af7"/>
    <w:semiHidden/>
    <w:unhideWhenUsed/>
    <w:rsid w:val="00B133B5"/>
  </w:style>
  <w:style w:type="numbering" w:customStyle="1" w:styleId="2210">
    <w:name w:val="Нет списка221"/>
    <w:next w:val="af7"/>
    <w:uiPriority w:val="99"/>
    <w:semiHidden/>
    <w:unhideWhenUsed/>
    <w:rsid w:val="00B133B5"/>
  </w:style>
  <w:style w:type="numbering" w:customStyle="1" w:styleId="3212">
    <w:name w:val="Нет списка321"/>
    <w:next w:val="af7"/>
    <w:semiHidden/>
    <w:rsid w:val="00B133B5"/>
  </w:style>
  <w:style w:type="character" w:customStyle="1" w:styleId="319">
    <w:name w:val="Основной текст с отступом 3 Знак1"/>
    <w:aliases w:val="Body Text Indent 3 Char Знак1,Основной текст с отступом 4 Знак1"/>
    <w:semiHidden/>
    <w:rsid w:val="00B133B5"/>
    <w:rPr>
      <w:rFonts w:ascii="Times New Roman" w:hAnsi="Times New Roman"/>
      <w:sz w:val="16"/>
      <w:szCs w:val="16"/>
    </w:rPr>
  </w:style>
  <w:style w:type="paragraph" w:customStyle="1" w:styleId="5ff0">
    <w:name w:val="Абзац списка5"/>
    <w:basedOn w:val="af4"/>
    <w:qFormat/>
    <w:rsid w:val="00B133B5"/>
    <w:pPr>
      <w:ind w:left="720"/>
      <w:contextualSpacing/>
    </w:pPr>
    <w:rPr>
      <w:rFonts w:ascii="Arial Unicode MS" w:eastAsia="Arial Unicode MS" w:cs="Arial Unicode MS"/>
      <w:color w:val="000000"/>
    </w:rPr>
  </w:style>
  <w:style w:type="table" w:customStyle="1" w:styleId="8b">
    <w:name w:val="Сетка таблицы8"/>
    <w:basedOn w:val="af6"/>
    <w:next w:val="aff"/>
    <w:rsid w:val="00B133B5"/>
    <w:pPr>
      <w:spacing w:after="0" w:line="240" w:lineRule="auto"/>
    </w:pPr>
    <w:rPr>
      <w:rFonts w:ascii="RussianRail G Pro" w:eastAsia="Times New Roman" w:hAnsi="RussianRail G Pro"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7">
    <w:name w:val="Body Text Char7"/>
    <w:aliases w:val="Основной текст Знак Знак Знак Знак Char7,Основной текст Знак Знак Знак Char7,Основной текст Знак Знак Знак Знак Знак Знак Char7,Основной текст Знак2 Char7,Основной текст Знак Знак Char7,Основной текст Знак Знак Знак Знак1 Знак1 Char7"/>
    <w:uiPriority w:val="99"/>
    <w:semiHidden/>
    <w:locked/>
    <w:rsid w:val="00B133B5"/>
    <w:rPr>
      <w:rFonts w:cs="Times New Roman"/>
      <w:sz w:val="20"/>
      <w:szCs w:val="20"/>
    </w:rPr>
  </w:style>
  <w:style w:type="character" w:customStyle="1" w:styleId="BodyTextChar6">
    <w:name w:val="Body Text Char6"/>
    <w:aliases w:val="Основной текст Знак Знак Знак Знак Char6,Основной текст Знак Знак Знак Char6,Основной текст Знак Знак Знак Знак Знак Знак Char6,Основной текст Знак2 Char6,Основной текст Знак Знак Char6,Основной текст Знак Знак Знак Знак1 Знак1 Char6"/>
    <w:uiPriority w:val="99"/>
    <w:semiHidden/>
    <w:rsid w:val="00B133B5"/>
    <w:rPr>
      <w:sz w:val="20"/>
    </w:rPr>
  </w:style>
  <w:style w:type="character" w:customStyle="1" w:styleId="BodyTextChar5">
    <w:name w:val="Body Text Char5"/>
    <w:aliases w:val="Основной текст Знак Знак Знак Знак Char5,Основной текст Знак Знак Знак Char5,Основной текст Знак Знак Знак Знак Знак Знак Char5,Основной текст Знак2 Char5,Основной текст Знак Знак Char5,Основной текст Знак Знак Знак Знак1 Знак1 Char5"/>
    <w:uiPriority w:val="99"/>
    <w:semiHidden/>
    <w:locked/>
    <w:rsid w:val="00B133B5"/>
    <w:rPr>
      <w:sz w:val="20"/>
    </w:rPr>
  </w:style>
  <w:style w:type="character" w:customStyle="1" w:styleId="BodyTextChar4">
    <w:name w:val="Body Text Char4"/>
    <w:aliases w:val="Основной текст Знак Знак Знак Знак Char4,Основной текст Знак Знак Знак Char4,Основной текст Знак Знак Знак Знак Знак Знак Char4,Основной текст Знак2 Char4,Основной текст Знак Знак Char4,Основной текст Знак Знак Знак Знак1 Знак1 Char4"/>
    <w:uiPriority w:val="99"/>
    <w:locked/>
    <w:rsid w:val="00B133B5"/>
    <w:rPr>
      <w:sz w:val="20"/>
    </w:rPr>
  </w:style>
  <w:style w:type="character" w:customStyle="1" w:styleId="BodyTextChar3">
    <w:name w:val="Body Text Char3"/>
    <w:aliases w:val="Основной текст Знак Знак Знак Знак Char3,Основной текст Знак Знак Знак Char3,Основной текст Знак Знак Знак Знак Знак Знак Char3,Основной текст Знак2 Char3,Основной текст Знак Знак Char3,Основной текст Знак Знак Знак Знак1 Знак1 Char3"/>
    <w:uiPriority w:val="99"/>
    <w:semiHidden/>
    <w:locked/>
    <w:rsid w:val="00B133B5"/>
    <w:rPr>
      <w:sz w:val="20"/>
    </w:rPr>
  </w:style>
  <w:style w:type="paragraph" w:customStyle="1" w:styleId="PlainText1">
    <w:name w:val="Plain Text1"/>
    <w:basedOn w:val="Normal10"/>
    <w:uiPriority w:val="99"/>
    <w:qFormat/>
    <w:rsid w:val="00B133B5"/>
    <w:pPr>
      <w:ind w:firstLine="0"/>
      <w:jc w:val="left"/>
    </w:pPr>
    <w:rPr>
      <w:sz w:val="26"/>
      <w:szCs w:val="22"/>
    </w:rPr>
  </w:style>
  <w:style w:type="paragraph" w:customStyle="1" w:styleId="Heading11">
    <w:name w:val="Heading 11"/>
    <w:basedOn w:val="Normal10"/>
    <w:next w:val="Normal10"/>
    <w:uiPriority w:val="99"/>
    <w:qFormat/>
    <w:rsid w:val="00B133B5"/>
    <w:pPr>
      <w:keepNext/>
      <w:spacing w:before="240" w:after="60"/>
      <w:ind w:firstLine="0"/>
      <w:jc w:val="center"/>
    </w:pPr>
    <w:rPr>
      <w:b/>
      <w:kern w:val="28"/>
      <w:sz w:val="22"/>
      <w:szCs w:val="22"/>
    </w:rPr>
  </w:style>
  <w:style w:type="numbering" w:customStyle="1" w:styleId="12111">
    <w:name w:val="Нет списка12111"/>
    <w:next w:val="af7"/>
    <w:uiPriority w:val="99"/>
    <w:semiHidden/>
    <w:unhideWhenUsed/>
    <w:rsid w:val="00B133B5"/>
  </w:style>
  <w:style w:type="table" w:customStyle="1" w:styleId="21111111">
    <w:name w:val="Сетка таблицы2111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f7"/>
    <w:semiHidden/>
    <w:unhideWhenUsed/>
    <w:rsid w:val="00B133B5"/>
  </w:style>
  <w:style w:type="numbering" w:customStyle="1" w:styleId="2111110">
    <w:name w:val="Нет списка211111"/>
    <w:next w:val="af7"/>
    <w:uiPriority w:val="99"/>
    <w:semiHidden/>
    <w:unhideWhenUsed/>
    <w:rsid w:val="00B133B5"/>
  </w:style>
  <w:style w:type="numbering" w:customStyle="1" w:styleId="3111110">
    <w:name w:val="Нет списка311111"/>
    <w:next w:val="af7"/>
    <w:semiHidden/>
    <w:rsid w:val="00B133B5"/>
  </w:style>
  <w:style w:type="table" w:customStyle="1" w:styleId="226">
    <w:name w:val="Сетка таблицы22"/>
    <w:basedOn w:val="af6"/>
    <w:next w:val="aff"/>
    <w:uiPriority w:val="9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6"/>
    <w:next w:val="aff"/>
    <w:uiPriority w:val="5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
    <w:name w:val="Нет списка24"/>
    <w:next w:val="af7"/>
    <w:uiPriority w:val="99"/>
    <w:semiHidden/>
    <w:unhideWhenUsed/>
    <w:rsid w:val="00B133B5"/>
  </w:style>
  <w:style w:type="numbering" w:customStyle="1" w:styleId="341">
    <w:name w:val="Нет списка34"/>
    <w:next w:val="af7"/>
    <w:uiPriority w:val="99"/>
    <w:semiHidden/>
    <w:unhideWhenUsed/>
    <w:rsid w:val="00B133B5"/>
  </w:style>
  <w:style w:type="numbering" w:customStyle="1" w:styleId="421">
    <w:name w:val="Нет списка42"/>
    <w:next w:val="af7"/>
    <w:uiPriority w:val="99"/>
    <w:semiHidden/>
    <w:unhideWhenUsed/>
    <w:rsid w:val="00B133B5"/>
  </w:style>
  <w:style w:type="numbering" w:customStyle="1" w:styleId="520">
    <w:name w:val="Нет списка52"/>
    <w:next w:val="af7"/>
    <w:uiPriority w:val="99"/>
    <w:semiHidden/>
    <w:unhideWhenUsed/>
    <w:rsid w:val="00B133B5"/>
  </w:style>
  <w:style w:type="numbering" w:customStyle="1" w:styleId="620">
    <w:name w:val="Нет списка62"/>
    <w:next w:val="af7"/>
    <w:uiPriority w:val="99"/>
    <w:semiHidden/>
    <w:unhideWhenUsed/>
    <w:rsid w:val="00B133B5"/>
  </w:style>
  <w:style w:type="table" w:customStyle="1" w:styleId="1131">
    <w:name w:val="Сетка таблицы113"/>
    <w:basedOn w:val="af6"/>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f7"/>
    <w:uiPriority w:val="99"/>
    <w:semiHidden/>
    <w:unhideWhenUsed/>
    <w:rsid w:val="00B133B5"/>
  </w:style>
  <w:style w:type="table" w:customStyle="1" w:styleId="2150">
    <w:name w:val="Сетка таблицы215"/>
    <w:uiPriority w:val="99"/>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f6"/>
    <w:next w:val="aff"/>
    <w:uiPriority w:val="99"/>
    <w:rsid w:val="00B133B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0">
    <w:name w:val="Сетка таблицы2114"/>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uiPriority w:val="99"/>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f7"/>
    <w:uiPriority w:val="99"/>
    <w:semiHidden/>
    <w:unhideWhenUsed/>
    <w:rsid w:val="00B133B5"/>
  </w:style>
  <w:style w:type="numbering" w:customStyle="1" w:styleId="2122">
    <w:name w:val="Нет списка212"/>
    <w:next w:val="af7"/>
    <w:uiPriority w:val="99"/>
    <w:semiHidden/>
    <w:unhideWhenUsed/>
    <w:rsid w:val="00B133B5"/>
  </w:style>
  <w:style w:type="table" w:customStyle="1" w:styleId="1111120">
    <w:name w:val="Сетка таблицы111112"/>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
    <w:next w:val="af7"/>
    <w:semiHidden/>
    <w:rsid w:val="00B133B5"/>
  </w:style>
  <w:style w:type="numbering" w:customStyle="1" w:styleId="3121">
    <w:name w:val="Нет списка312"/>
    <w:next w:val="af7"/>
    <w:uiPriority w:val="99"/>
    <w:semiHidden/>
    <w:unhideWhenUsed/>
    <w:rsid w:val="00B133B5"/>
  </w:style>
  <w:style w:type="numbering" w:customStyle="1" w:styleId="1220">
    <w:name w:val="Нет списка122"/>
    <w:next w:val="af7"/>
    <w:uiPriority w:val="99"/>
    <w:semiHidden/>
    <w:unhideWhenUsed/>
    <w:rsid w:val="00B133B5"/>
  </w:style>
  <w:style w:type="numbering" w:customStyle="1" w:styleId="111121">
    <w:name w:val="Нет списка11112"/>
    <w:next w:val="af7"/>
    <w:uiPriority w:val="99"/>
    <w:semiHidden/>
    <w:unhideWhenUsed/>
    <w:rsid w:val="00B133B5"/>
  </w:style>
  <w:style w:type="table" w:customStyle="1" w:styleId="2111120">
    <w:name w:val="Сетка таблицы211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0">
    <w:name w:val="Сетка таблицы1111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
    <w:next w:val="af7"/>
    <w:semiHidden/>
    <w:unhideWhenUsed/>
    <w:rsid w:val="00B133B5"/>
  </w:style>
  <w:style w:type="numbering" w:customStyle="1" w:styleId="21121">
    <w:name w:val="Нет списка2112"/>
    <w:next w:val="af7"/>
    <w:uiPriority w:val="99"/>
    <w:semiHidden/>
    <w:unhideWhenUsed/>
    <w:rsid w:val="00B133B5"/>
  </w:style>
  <w:style w:type="numbering" w:customStyle="1" w:styleId="31120">
    <w:name w:val="Нет списка3112"/>
    <w:next w:val="af7"/>
    <w:semiHidden/>
    <w:rsid w:val="00B133B5"/>
  </w:style>
  <w:style w:type="numbering" w:customStyle="1" w:styleId="412">
    <w:name w:val="Нет списка412"/>
    <w:next w:val="af7"/>
    <w:uiPriority w:val="99"/>
    <w:semiHidden/>
    <w:unhideWhenUsed/>
    <w:rsid w:val="00B133B5"/>
  </w:style>
  <w:style w:type="numbering" w:customStyle="1" w:styleId="1320">
    <w:name w:val="Нет списка132"/>
    <w:next w:val="af7"/>
    <w:uiPriority w:val="99"/>
    <w:semiHidden/>
    <w:unhideWhenUsed/>
    <w:rsid w:val="00B133B5"/>
  </w:style>
  <w:style w:type="numbering" w:customStyle="1" w:styleId="11220">
    <w:name w:val="Нет списка1122"/>
    <w:next w:val="af7"/>
    <w:uiPriority w:val="99"/>
    <w:semiHidden/>
    <w:unhideWhenUsed/>
    <w:rsid w:val="00B133B5"/>
  </w:style>
  <w:style w:type="numbering" w:customStyle="1" w:styleId="11122">
    <w:name w:val="Нет списка11122"/>
    <w:next w:val="af7"/>
    <w:semiHidden/>
    <w:unhideWhenUsed/>
    <w:rsid w:val="00B133B5"/>
  </w:style>
  <w:style w:type="numbering" w:customStyle="1" w:styleId="2220">
    <w:name w:val="Нет списка222"/>
    <w:next w:val="af7"/>
    <w:uiPriority w:val="99"/>
    <w:semiHidden/>
    <w:unhideWhenUsed/>
    <w:rsid w:val="00B133B5"/>
  </w:style>
  <w:style w:type="numbering" w:customStyle="1" w:styleId="3220">
    <w:name w:val="Нет списка322"/>
    <w:next w:val="af7"/>
    <w:semiHidden/>
    <w:rsid w:val="00B133B5"/>
  </w:style>
  <w:style w:type="numbering" w:customStyle="1" w:styleId="5111">
    <w:name w:val="Нет списка511"/>
    <w:next w:val="af7"/>
    <w:uiPriority w:val="99"/>
    <w:semiHidden/>
    <w:unhideWhenUsed/>
    <w:rsid w:val="00B133B5"/>
  </w:style>
  <w:style w:type="numbering" w:customStyle="1" w:styleId="11310">
    <w:name w:val="Нет списка1131"/>
    <w:next w:val="af7"/>
    <w:uiPriority w:val="99"/>
    <w:semiHidden/>
    <w:unhideWhenUsed/>
    <w:rsid w:val="00B133B5"/>
  </w:style>
  <w:style w:type="numbering" w:customStyle="1" w:styleId="111310">
    <w:name w:val="Нет списка11131"/>
    <w:next w:val="af7"/>
    <w:semiHidden/>
    <w:unhideWhenUsed/>
    <w:rsid w:val="00B133B5"/>
  </w:style>
  <w:style w:type="numbering" w:customStyle="1" w:styleId="2310">
    <w:name w:val="Нет списка231"/>
    <w:next w:val="af7"/>
    <w:uiPriority w:val="99"/>
    <w:semiHidden/>
    <w:unhideWhenUsed/>
    <w:rsid w:val="00B133B5"/>
  </w:style>
  <w:style w:type="numbering" w:customStyle="1" w:styleId="3310">
    <w:name w:val="Нет списка331"/>
    <w:next w:val="af7"/>
    <w:semiHidden/>
    <w:rsid w:val="00B133B5"/>
  </w:style>
  <w:style w:type="numbering" w:customStyle="1" w:styleId="4112">
    <w:name w:val="Нет списка4112"/>
    <w:next w:val="af7"/>
    <w:uiPriority w:val="99"/>
    <w:semiHidden/>
    <w:unhideWhenUsed/>
    <w:rsid w:val="00B133B5"/>
  </w:style>
  <w:style w:type="numbering" w:customStyle="1" w:styleId="12120">
    <w:name w:val="Нет списка1212"/>
    <w:next w:val="af7"/>
    <w:uiPriority w:val="99"/>
    <w:semiHidden/>
    <w:unhideWhenUsed/>
    <w:rsid w:val="00B133B5"/>
  </w:style>
  <w:style w:type="numbering" w:customStyle="1" w:styleId="211121">
    <w:name w:val="Нет списка21112"/>
    <w:next w:val="af7"/>
    <w:uiPriority w:val="99"/>
    <w:semiHidden/>
    <w:unhideWhenUsed/>
    <w:rsid w:val="00B133B5"/>
  </w:style>
  <w:style w:type="table" w:customStyle="1" w:styleId="111111120">
    <w:name w:val="Сетка таблицы11111112"/>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2">
    <w:name w:val="Сетка таблицы2111112"/>
    <w:rsid w:val="00B133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f7"/>
    <w:semiHidden/>
    <w:rsid w:val="00B133B5"/>
  </w:style>
  <w:style w:type="numbering" w:customStyle="1" w:styleId="31112">
    <w:name w:val="Нет списка31112"/>
    <w:next w:val="af7"/>
    <w:uiPriority w:val="99"/>
    <w:semiHidden/>
    <w:unhideWhenUsed/>
    <w:rsid w:val="00B133B5"/>
  </w:style>
  <w:style w:type="numbering" w:customStyle="1" w:styleId="12112">
    <w:name w:val="Нет списка12112"/>
    <w:next w:val="af7"/>
    <w:uiPriority w:val="99"/>
    <w:semiHidden/>
    <w:unhideWhenUsed/>
    <w:rsid w:val="00B133B5"/>
  </w:style>
  <w:style w:type="numbering" w:customStyle="1" w:styleId="11111121">
    <w:name w:val="Нет списка1111112"/>
    <w:next w:val="af7"/>
    <w:uiPriority w:val="99"/>
    <w:semiHidden/>
    <w:unhideWhenUsed/>
    <w:rsid w:val="00B133B5"/>
  </w:style>
  <w:style w:type="table" w:customStyle="1" w:styleId="21111112">
    <w:name w:val="Сетка таблицы21111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1">
    <w:name w:val="Нет списка11111112"/>
    <w:next w:val="af7"/>
    <w:semiHidden/>
    <w:unhideWhenUsed/>
    <w:rsid w:val="00B133B5"/>
  </w:style>
  <w:style w:type="numbering" w:customStyle="1" w:styleId="2111121">
    <w:name w:val="Нет списка211112"/>
    <w:next w:val="af7"/>
    <w:uiPriority w:val="99"/>
    <w:semiHidden/>
    <w:unhideWhenUsed/>
    <w:rsid w:val="00B133B5"/>
  </w:style>
  <w:style w:type="numbering" w:customStyle="1" w:styleId="311112">
    <w:name w:val="Нет списка311112"/>
    <w:next w:val="af7"/>
    <w:semiHidden/>
    <w:rsid w:val="00B133B5"/>
  </w:style>
  <w:style w:type="numbering" w:customStyle="1" w:styleId="411110">
    <w:name w:val="Нет списка41111"/>
    <w:next w:val="af7"/>
    <w:uiPriority w:val="99"/>
    <w:semiHidden/>
    <w:unhideWhenUsed/>
    <w:rsid w:val="00B133B5"/>
  </w:style>
  <w:style w:type="numbering" w:customStyle="1" w:styleId="1311">
    <w:name w:val="Нет списка1311"/>
    <w:next w:val="af7"/>
    <w:uiPriority w:val="99"/>
    <w:semiHidden/>
    <w:unhideWhenUsed/>
    <w:rsid w:val="00B133B5"/>
  </w:style>
  <w:style w:type="numbering" w:customStyle="1" w:styleId="112111">
    <w:name w:val="Нет списка112111"/>
    <w:next w:val="af7"/>
    <w:uiPriority w:val="99"/>
    <w:semiHidden/>
    <w:unhideWhenUsed/>
    <w:rsid w:val="00B133B5"/>
  </w:style>
  <w:style w:type="numbering" w:customStyle="1" w:styleId="1112110">
    <w:name w:val="Нет списка111211"/>
    <w:next w:val="af7"/>
    <w:semiHidden/>
    <w:unhideWhenUsed/>
    <w:rsid w:val="00B133B5"/>
  </w:style>
  <w:style w:type="numbering" w:customStyle="1" w:styleId="2211">
    <w:name w:val="Нет списка2211"/>
    <w:next w:val="af7"/>
    <w:uiPriority w:val="99"/>
    <w:semiHidden/>
    <w:unhideWhenUsed/>
    <w:rsid w:val="00B133B5"/>
  </w:style>
  <w:style w:type="numbering" w:customStyle="1" w:styleId="32110">
    <w:name w:val="Нет списка3211"/>
    <w:next w:val="af7"/>
    <w:semiHidden/>
    <w:rsid w:val="00B133B5"/>
  </w:style>
  <w:style w:type="numbering" w:customStyle="1" w:styleId="6110">
    <w:name w:val="Нет списка611"/>
    <w:next w:val="af7"/>
    <w:semiHidden/>
    <w:rsid w:val="00B133B5"/>
  </w:style>
  <w:style w:type="numbering" w:customStyle="1" w:styleId="711">
    <w:name w:val="Нет списка711"/>
    <w:next w:val="af7"/>
    <w:uiPriority w:val="99"/>
    <w:semiHidden/>
    <w:unhideWhenUsed/>
    <w:rsid w:val="00B133B5"/>
  </w:style>
  <w:style w:type="character" w:customStyle="1" w:styleId="titlelabel">
    <w:name w:val="titlelabel"/>
    <w:basedOn w:val="af5"/>
    <w:rsid w:val="00B133B5"/>
  </w:style>
  <w:style w:type="character" w:customStyle="1" w:styleId="1ffffff7">
    <w:name w:val="Основной текст + Малые прописные1"/>
    <w:uiPriority w:val="99"/>
    <w:rsid w:val="00B133B5"/>
    <w:rPr>
      <w:rFonts w:ascii="Times New Roman" w:hAnsi="Times New Roman"/>
      <w:sz w:val="23"/>
      <w:szCs w:val="23"/>
      <w:shd w:val="clear" w:color="auto" w:fill="FFFFFF"/>
    </w:rPr>
  </w:style>
  <w:style w:type="character" w:customStyle="1" w:styleId="7d">
    <w:name w:val="Оглавление + 7"/>
    <w:aliases w:val="5 pt13,Полужирный11"/>
    <w:uiPriority w:val="99"/>
    <w:rsid w:val="00B133B5"/>
    <w:rPr>
      <w:rFonts w:ascii="Times New Roman" w:hAnsi="Times New Roman" w:cs="Times New Roman"/>
      <w:b/>
      <w:bCs/>
      <w:spacing w:val="0"/>
      <w:sz w:val="15"/>
      <w:szCs w:val="15"/>
      <w:shd w:val="clear" w:color="auto" w:fill="FFFFFF"/>
    </w:rPr>
  </w:style>
  <w:style w:type="paragraph" w:customStyle="1" w:styleId="pred">
    <w:name w:val="pred"/>
    <w:basedOn w:val="af4"/>
    <w:qFormat/>
    <w:rsid w:val="00B133B5"/>
    <w:pPr>
      <w:spacing w:before="100" w:beforeAutospacing="1" w:after="100" w:afterAutospacing="1"/>
    </w:pPr>
  </w:style>
  <w:style w:type="paragraph" w:customStyle="1" w:styleId="osndan">
    <w:name w:val="osndan"/>
    <w:basedOn w:val="af4"/>
    <w:qFormat/>
    <w:rsid w:val="00B133B5"/>
    <w:pPr>
      <w:spacing w:before="100" w:beforeAutospacing="1" w:after="100" w:afterAutospacing="1"/>
    </w:pPr>
  </w:style>
  <w:style w:type="character" w:customStyle="1" w:styleId="4TimesNewRoman5">
    <w:name w:val="Основной текст (4) + Times New Roman5"/>
    <w:aliases w:val="114,5 pt5,Основной текст + 9,5 pt6,Интервал 0 pt3,Основной текст (2) + Bookman Old Style"/>
    <w:uiPriority w:val="99"/>
    <w:qFormat/>
    <w:rsid w:val="00B133B5"/>
    <w:rPr>
      <w:rFonts w:ascii="Times New Roman" w:hAnsi="Times New Roman" w:cs="Times New Roman"/>
      <w:spacing w:val="0"/>
      <w:sz w:val="23"/>
      <w:szCs w:val="23"/>
      <w:lang w:bidi="ar-SA"/>
    </w:rPr>
  </w:style>
  <w:style w:type="character" w:customStyle="1" w:styleId="supstring">
    <w:name w:val="supstring"/>
    <w:basedOn w:val="af5"/>
    <w:rsid w:val="00B133B5"/>
  </w:style>
  <w:style w:type="paragraph" w:customStyle="1" w:styleId="StyleBodyTextJustifiedBefore5ptAfter5ptKernat1">
    <w:name w:val="Style Body Text + Justified Before:  5 pt After:  5 pt Kern at 1..."/>
    <w:basedOn w:val="aff4"/>
    <w:qFormat/>
    <w:rsid w:val="00B133B5"/>
    <w:pPr>
      <w:numPr>
        <w:numId w:val="61"/>
      </w:numPr>
      <w:spacing w:before="100" w:after="100"/>
    </w:pPr>
    <w:rPr>
      <w:rFonts w:eastAsia="Times New Roman"/>
      <w:kern w:val="28"/>
      <w:sz w:val="24"/>
      <w:szCs w:val="20"/>
    </w:rPr>
  </w:style>
  <w:style w:type="paragraph" w:customStyle="1" w:styleId="StyleBodyTextJustifiedBefore5ptAfter5pt">
    <w:name w:val="Style Body Text + Justified Before:  5 pt After:  5 pt"/>
    <w:basedOn w:val="aff4"/>
    <w:qFormat/>
    <w:rsid w:val="00B133B5"/>
    <w:pPr>
      <w:numPr>
        <w:numId w:val="62"/>
      </w:numPr>
      <w:spacing w:before="100" w:after="100"/>
    </w:pPr>
    <w:rPr>
      <w:rFonts w:eastAsia="Times New Roman"/>
      <w:sz w:val="24"/>
      <w:szCs w:val="20"/>
    </w:rPr>
  </w:style>
  <w:style w:type="paragraph" w:customStyle="1" w:styleId="12f0">
    <w:name w:val="Основной текст (12)"/>
    <w:basedOn w:val="af4"/>
    <w:qFormat/>
    <w:rsid w:val="00B133B5"/>
    <w:pPr>
      <w:widowControl w:val="0"/>
      <w:shd w:val="clear" w:color="auto" w:fill="FFFFFF"/>
      <w:suppressAutoHyphens/>
      <w:spacing w:before="300" w:after="180" w:line="0" w:lineRule="atLeast"/>
      <w:ind w:firstLine="840"/>
      <w:jc w:val="both"/>
    </w:pPr>
    <w:rPr>
      <w:sz w:val="20"/>
      <w:szCs w:val="20"/>
    </w:rPr>
  </w:style>
  <w:style w:type="paragraph" w:customStyle="1" w:styleId="afffffffffffffffffffffff2">
    <w:name w:val="Абзац основной"/>
    <w:basedOn w:val="af4"/>
    <w:uiPriority w:val="99"/>
    <w:qFormat/>
    <w:rsid w:val="00B133B5"/>
    <w:pPr>
      <w:widowControl w:val="0"/>
      <w:spacing w:line="360" w:lineRule="auto"/>
      <w:ind w:firstLine="709"/>
      <w:jc w:val="both"/>
    </w:pPr>
    <w:rPr>
      <w:sz w:val="28"/>
      <w:szCs w:val="28"/>
    </w:rPr>
  </w:style>
  <w:style w:type="paragraph" w:customStyle="1" w:styleId="DOC-3">
    <w:name w:val="DOC-3"/>
    <w:basedOn w:val="af4"/>
    <w:autoRedefine/>
    <w:qFormat/>
    <w:rsid w:val="00B133B5"/>
    <w:pPr>
      <w:widowControl w:val="0"/>
      <w:tabs>
        <w:tab w:val="left" w:pos="1418"/>
      </w:tabs>
      <w:spacing w:line="312" w:lineRule="auto"/>
      <w:ind w:left="851" w:right="142"/>
      <w:jc w:val="both"/>
      <w:outlineLvl w:val="1"/>
    </w:pPr>
    <w:rPr>
      <w:snapToGrid w:val="0"/>
      <w:szCs w:val="20"/>
      <w:u w:color="333333"/>
    </w:rPr>
  </w:style>
  <w:style w:type="paragraph" w:customStyle="1" w:styleId="-DOC">
    <w:name w:val="-DOC"/>
    <w:basedOn w:val="af4"/>
    <w:autoRedefine/>
    <w:qFormat/>
    <w:rsid w:val="00B133B5"/>
    <w:pPr>
      <w:widowControl w:val="0"/>
      <w:numPr>
        <w:numId w:val="63"/>
      </w:numPr>
      <w:tabs>
        <w:tab w:val="left" w:pos="1276"/>
      </w:tabs>
      <w:spacing w:line="312" w:lineRule="auto"/>
      <w:ind w:left="0" w:right="141" w:firstLine="851"/>
      <w:jc w:val="both"/>
    </w:pPr>
    <w:rPr>
      <w:snapToGrid w:val="0"/>
      <w:szCs w:val="20"/>
    </w:rPr>
  </w:style>
  <w:style w:type="character" w:customStyle="1" w:styleId="2fffff">
    <w:name w:val="Основной текст Знак Знак Знак Знак Знак2"/>
    <w:aliases w:val="Основной текст Знак Знак Знак Знак Знак3"/>
    <w:uiPriority w:val="99"/>
    <w:qFormat/>
    <w:locked/>
    <w:rsid w:val="00B133B5"/>
    <w:rPr>
      <w:rFonts w:eastAsia="MS Mincho" w:cs="Times New Roman"/>
      <w:sz w:val="24"/>
      <w:szCs w:val="24"/>
      <w:lang w:val="ru-RU" w:eastAsia="ru-RU" w:bidi="ar-SA"/>
    </w:rPr>
  </w:style>
  <w:style w:type="paragraph" w:customStyle="1" w:styleId="30">
    <w:name w:val="Заг3"/>
    <w:basedOn w:val="32"/>
    <w:qFormat/>
    <w:rsid w:val="00B133B5"/>
    <w:pPr>
      <w:numPr>
        <w:ilvl w:val="4"/>
        <w:numId w:val="64"/>
      </w:numPr>
      <w:spacing w:before="0"/>
      <w:ind w:left="0" w:firstLine="0"/>
      <w:jc w:val="both"/>
    </w:pPr>
    <w:rPr>
      <w:rFonts w:ascii="Times New Roman" w:eastAsia="Times New Roman" w:hAnsi="Times New Roman" w:cs="Times New Roman"/>
      <w:b w:val="0"/>
      <w:bCs w:val="0"/>
      <w:color w:val="auto"/>
      <w:sz w:val="28"/>
      <w:szCs w:val="20"/>
    </w:rPr>
  </w:style>
  <w:style w:type="paragraph" w:customStyle="1" w:styleId="200">
    <w:name w:val="Стиль Стиль Стиль Заг2 + По ширине Перед:  0 пт После:  0 пт + полу..."/>
    <w:basedOn w:val="af4"/>
    <w:qFormat/>
    <w:rsid w:val="00B133B5"/>
    <w:pPr>
      <w:keepNext/>
      <w:keepLines/>
      <w:numPr>
        <w:ilvl w:val="1"/>
        <w:numId w:val="64"/>
      </w:numPr>
      <w:ind w:left="0" w:firstLine="836"/>
      <w:jc w:val="both"/>
      <w:outlineLvl w:val="1"/>
    </w:pPr>
    <w:rPr>
      <w:bCs/>
      <w:sz w:val="28"/>
      <w:szCs w:val="28"/>
      <w:lang w:eastAsia="en-US"/>
    </w:rPr>
  </w:style>
  <w:style w:type="paragraph" w:customStyle="1" w:styleId="31214">
    <w:name w:val="Стиль Стиль Заг3 + 12 пт + 14 пт"/>
    <w:basedOn w:val="af4"/>
    <w:qFormat/>
    <w:rsid w:val="00B133B5"/>
    <w:pPr>
      <w:keepNext/>
      <w:keepLines/>
      <w:numPr>
        <w:ilvl w:val="2"/>
        <w:numId w:val="64"/>
      </w:numPr>
      <w:ind w:left="0" w:firstLine="851"/>
      <w:jc w:val="both"/>
      <w:outlineLvl w:val="2"/>
    </w:pPr>
    <w:rPr>
      <w:sz w:val="28"/>
      <w:szCs w:val="20"/>
    </w:rPr>
  </w:style>
  <w:style w:type="paragraph" w:customStyle="1" w:styleId="412141">
    <w:name w:val="Стиль Стиль Заг4 + 12 пт + 14 пт1"/>
    <w:basedOn w:val="af4"/>
    <w:qFormat/>
    <w:rsid w:val="00B133B5"/>
    <w:pPr>
      <w:keepNext/>
      <w:numPr>
        <w:ilvl w:val="3"/>
        <w:numId w:val="64"/>
      </w:numPr>
      <w:ind w:left="0" w:firstLine="836"/>
      <w:jc w:val="both"/>
      <w:outlineLvl w:val="3"/>
    </w:pPr>
    <w:rPr>
      <w:sz w:val="28"/>
      <w:szCs w:val="28"/>
    </w:rPr>
  </w:style>
  <w:style w:type="paragraph" w:customStyle="1" w:styleId="114">
    <w:name w:val="Стиль Заг1 + 14 пт полужирный"/>
    <w:basedOn w:val="af4"/>
    <w:qFormat/>
    <w:rsid w:val="00B133B5"/>
    <w:pPr>
      <w:keepNext/>
      <w:keepLines/>
      <w:numPr>
        <w:numId w:val="64"/>
      </w:numPr>
      <w:spacing w:before="240" w:after="60"/>
      <w:outlineLvl w:val="0"/>
    </w:pPr>
    <w:rPr>
      <w:bCs/>
      <w:kern w:val="28"/>
      <w:sz w:val="28"/>
      <w:szCs w:val="20"/>
    </w:rPr>
  </w:style>
  <w:style w:type="paragraph" w:customStyle="1" w:styleId="3140">
    <w:name w:val="Стиль Заг3 + 14 пт"/>
    <w:basedOn w:val="30"/>
    <w:qFormat/>
    <w:rsid w:val="00B133B5"/>
    <w:pPr>
      <w:keepNext w:val="0"/>
      <w:keepLines w:val="0"/>
      <w:numPr>
        <w:ilvl w:val="2"/>
        <w:numId w:val="0"/>
      </w:numPr>
      <w:ind w:firstLine="851"/>
    </w:pPr>
    <w:rPr>
      <w:szCs w:val="28"/>
    </w:rPr>
  </w:style>
  <w:style w:type="character" w:customStyle="1" w:styleId="rvts13">
    <w:name w:val="rvts13"/>
    <w:qFormat/>
    <w:rsid w:val="00B133B5"/>
    <w:rPr>
      <w:rFonts w:ascii="Times New Roman" w:hAnsi="Times New Roman" w:cs="Times New Roman" w:hint="default"/>
      <w:sz w:val="28"/>
      <w:szCs w:val="28"/>
    </w:rPr>
  </w:style>
  <w:style w:type="paragraph" w:customStyle="1" w:styleId="afffffffffffffffffffffff3">
    <w:name w:val="Таблица заголовок"/>
    <w:basedOn w:val="affffffffff4"/>
    <w:qFormat/>
    <w:rsid w:val="00B133B5"/>
    <w:pPr>
      <w:tabs>
        <w:tab w:val="clear" w:pos="851"/>
      </w:tabs>
      <w:spacing w:before="40" w:after="40"/>
      <w:ind w:firstLine="0"/>
      <w:jc w:val="center"/>
    </w:pPr>
    <w:rPr>
      <w:rFonts w:cs="Times New Roman"/>
      <w:kern w:val="0"/>
      <w:sz w:val="22"/>
      <w:szCs w:val="22"/>
    </w:rPr>
  </w:style>
  <w:style w:type="paragraph" w:customStyle="1" w:styleId="3fff">
    <w:name w:val="Списочек 3"/>
    <w:basedOn w:val="32"/>
    <w:link w:val="3fff0"/>
    <w:qFormat/>
    <w:rsid w:val="00B133B5"/>
    <w:pPr>
      <w:keepNext w:val="0"/>
      <w:keepLines w:val="0"/>
      <w:numPr>
        <w:ilvl w:val="2"/>
      </w:numPr>
      <w:tabs>
        <w:tab w:val="num" w:pos="1526"/>
      </w:tabs>
      <w:suppressAutoHyphens/>
      <w:spacing w:before="0" w:line="360" w:lineRule="auto"/>
      <w:ind w:left="72" w:firstLine="851"/>
      <w:jc w:val="both"/>
    </w:pPr>
    <w:rPr>
      <w:rFonts w:ascii="Arial" w:eastAsia="Times New Roman" w:hAnsi="Arial" w:cs="Times New Roman"/>
      <w:b w:val="0"/>
      <w:color w:val="auto"/>
      <w:szCs w:val="26"/>
    </w:rPr>
  </w:style>
  <w:style w:type="paragraph" w:customStyle="1" w:styleId="4ff">
    <w:name w:val="Списочек 4"/>
    <w:basedOn w:val="42"/>
    <w:qFormat/>
    <w:rsid w:val="00B133B5"/>
    <w:pPr>
      <w:numPr>
        <w:ilvl w:val="3"/>
      </w:numPr>
      <w:tabs>
        <w:tab w:val="num" w:pos="1843"/>
        <w:tab w:val="num" w:pos="1986"/>
      </w:tabs>
      <w:autoSpaceDE/>
      <w:autoSpaceDN/>
      <w:adjustRightInd/>
      <w:spacing w:before="0" w:after="0" w:line="360" w:lineRule="auto"/>
      <w:ind w:firstLine="851"/>
      <w:jc w:val="both"/>
    </w:pPr>
    <w:rPr>
      <w:rFonts w:ascii="Arial" w:hAnsi="Arial" w:cs="Times New Roman"/>
      <w:b w:val="0"/>
      <w:sz w:val="24"/>
    </w:rPr>
  </w:style>
  <w:style w:type="paragraph" w:customStyle="1" w:styleId="5ff1">
    <w:name w:val="Списочек 5"/>
    <w:basedOn w:val="52"/>
    <w:qFormat/>
    <w:rsid w:val="00B133B5"/>
    <w:pPr>
      <w:numPr>
        <w:ilvl w:val="4"/>
      </w:numPr>
      <w:tabs>
        <w:tab w:val="num" w:pos="1276"/>
        <w:tab w:val="num" w:pos="2127"/>
      </w:tabs>
      <w:autoSpaceDE/>
      <w:autoSpaceDN/>
      <w:adjustRightInd/>
      <w:spacing w:before="0" w:after="0" w:line="360" w:lineRule="auto"/>
      <w:ind w:firstLine="851"/>
      <w:jc w:val="both"/>
    </w:pPr>
    <w:rPr>
      <w:rFonts w:ascii="Arial" w:hAnsi="Arial" w:cs="Times New Roman"/>
      <w:b w:val="0"/>
      <w:i w:val="0"/>
      <w:sz w:val="24"/>
    </w:rPr>
  </w:style>
  <w:style w:type="paragraph" w:customStyle="1" w:styleId="ae">
    <w:name w:val="Маркир"/>
    <w:basedOn w:val="af4"/>
    <w:qFormat/>
    <w:rsid w:val="00B133B5"/>
    <w:pPr>
      <w:numPr>
        <w:numId w:val="65"/>
      </w:numPr>
      <w:tabs>
        <w:tab w:val="left" w:pos="1134"/>
      </w:tabs>
      <w:suppressAutoHyphens/>
      <w:spacing w:line="360" w:lineRule="auto"/>
      <w:jc w:val="both"/>
    </w:pPr>
    <w:rPr>
      <w:rFonts w:ascii="Arial" w:hAnsi="Arial"/>
      <w:szCs w:val="20"/>
    </w:rPr>
  </w:style>
  <w:style w:type="character" w:customStyle="1" w:styleId="3fff0">
    <w:name w:val="Списочек 3 Знак"/>
    <w:link w:val="3fff"/>
    <w:qFormat/>
    <w:rsid w:val="00B133B5"/>
    <w:rPr>
      <w:rFonts w:ascii="Arial" w:eastAsia="Times New Roman" w:hAnsi="Arial" w:cs="Times New Roman"/>
      <w:bCs/>
      <w:sz w:val="24"/>
      <w:szCs w:val="26"/>
      <w:lang w:eastAsia="ru-RU"/>
    </w:rPr>
  </w:style>
  <w:style w:type="paragraph" w:customStyle="1" w:styleId="a8">
    <w:name w:val="Буква"/>
    <w:basedOn w:val="af4"/>
    <w:qFormat/>
    <w:rsid w:val="00B133B5"/>
    <w:pPr>
      <w:numPr>
        <w:numId w:val="66"/>
      </w:numPr>
      <w:tabs>
        <w:tab w:val="left" w:pos="1560"/>
      </w:tabs>
      <w:spacing w:line="360" w:lineRule="auto"/>
      <w:ind w:left="142" w:firstLine="992"/>
      <w:jc w:val="both"/>
    </w:pPr>
    <w:rPr>
      <w:rFonts w:ascii="Arial" w:hAnsi="Arial"/>
      <w:szCs w:val="20"/>
    </w:rPr>
  </w:style>
  <w:style w:type="paragraph" w:customStyle="1" w:styleId="6e">
    <w:name w:val="Абзац списка6"/>
    <w:basedOn w:val="af4"/>
    <w:uiPriority w:val="99"/>
    <w:qFormat/>
    <w:rsid w:val="00B133B5"/>
    <w:pPr>
      <w:ind w:left="708"/>
    </w:pPr>
  </w:style>
  <w:style w:type="paragraph" w:customStyle="1" w:styleId="2fffff0">
    <w:name w:val="Рецензия2"/>
    <w:hidden/>
    <w:semiHidden/>
    <w:qFormat/>
    <w:rsid w:val="00B133B5"/>
    <w:pPr>
      <w:spacing w:after="0" w:line="240" w:lineRule="auto"/>
    </w:pPr>
    <w:rPr>
      <w:rFonts w:ascii="Times New Roman" w:eastAsia="Times New Roman" w:hAnsi="Times New Roman" w:cs="Times New Roman"/>
      <w:sz w:val="24"/>
      <w:szCs w:val="24"/>
      <w:lang w:eastAsia="ru-RU"/>
    </w:rPr>
  </w:style>
  <w:style w:type="paragraph" w:customStyle="1" w:styleId="2fffff1">
    <w:name w:val="Без интервала2"/>
    <w:uiPriority w:val="99"/>
    <w:qFormat/>
    <w:rsid w:val="00B133B5"/>
    <w:pPr>
      <w:spacing w:after="0" w:line="240" w:lineRule="auto"/>
    </w:pPr>
    <w:rPr>
      <w:rFonts w:ascii="Calibri" w:eastAsia="Times New Roman" w:hAnsi="Calibri" w:cs="Times New Roman"/>
    </w:rPr>
  </w:style>
  <w:style w:type="character" w:customStyle="1" w:styleId="PlainTextChar1">
    <w:name w:val="Plain Text Char1"/>
    <w:aliases w:val="Plain Text Char Char,Знак11 Char,Знак111 Char"/>
    <w:uiPriority w:val="99"/>
    <w:semiHidden/>
    <w:rsid w:val="00B133B5"/>
    <w:rPr>
      <w:rFonts w:ascii="Courier New" w:hAnsi="Courier New" w:cs="Courier New"/>
      <w:sz w:val="20"/>
      <w:szCs w:val="20"/>
    </w:rPr>
  </w:style>
  <w:style w:type="paragraph" w:customStyle="1" w:styleId="PlainText2">
    <w:name w:val="Plain Text2"/>
    <w:basedOn w:val="af4"/>
    <w:qFormat/>
    <w:rsid w:val="00B133B5"/>
    <w:rPr>
      <w:sz w:val="26"/>
      <w:szCs w:val="20"/>
    </w:rPr>
  </w:style>
  <w:style w:type="paragraph" w:customStyle="1" w:styleId="6f">
    <w:name w:val="Текст6"/>
    <w:basedOn w:val="af4"/>
    <w:qFormat/>
    <w:rsid w:val="00B133B5"/>
    <w:pPr>
      <w:spacing w:line="280" w:lineRule="exact"/>
    </w:pPr>
    <w:rPr>
      <w:sz w:val="26"/>
      <w:szCs w:val="20"/>
    </w:rPr>
  </w:style>
  <w:style w:type="paragraph" w:customStyle="1" w:styleId="169">
    <w:name w:val="Заголовок 16"/>
    <w:basedOn w:val="af4"/>
    <w:next w:val="af4"/>
    <w:qFormat/>
    <w:rsid w:val="00B133B5"/>
    <w:pPr>
      <w:keepNext/>
      <w:spacing w:before="240" w:after="60" w:line="280" w:lineRule="exact"/>
      <w:jc w:val="center"/>
    </w:pPr>
    <w:rPr>
      <w:b/>
      <w:kern w:val="28"/>
      <w:sz w:val="28"/>
      <w:szCs w:val="20"/>
    </w:rPr>
  </w:style>
  <w:style w:type="character" w:customStyle="1" w:styleId="FontStyle45">
    <w:name w:val="Font Style45"/>
    <w:uiPriority w:val="99"/>
    <w:rsid w:val="00B133B5"/>
    <w:rPr>
      <w:rFonts w:ascii="Times New Roman" w:hAnsi="Times New Roman" w:cs="Times New Roman"/>
      <w:sz w:val="26"/>
      <w:szCs w:val="26"/>
    </w:rPr>
  </w:style>
  <w:style w:type="character" w:customStyle="1" w:styleId="FontStyle49">
    <w:name w:val="Font Style49"/>
    <w:rsid w:val="00B133B5"/>
    <w:rPr>
      <w:rFonts w:ascii="Times New Roman" w:hAnsi="Times New Roman" w:cs="Times New Roman"/>
      <w:b/>
      <w:bCs/>
      <w:sz w:val="26"/>
      <w:szCs w:val="26"/>
    </w:rPr>
  </w:style>
  <w:style w:type="character" w:customStyle="1" w:styleId="articleseparator">
    <w:name w:val="article_separator"/>
    <w:rsid w:val="00B133B5"/>
    <w:rPr>
      <w:rFonts w:cs="Times New Roman"/>
    </w:rPr>
  </w:style>
  <w:style w:type="character" w:customStyle="1" w:styleId="searchmatch">
    <w:name w:val="searchmatch"/>
    <w:uiPriority w:val="99"/>
    <w:rsid w:val="00B133B5"/>
    <w:rPr>
      <w:rFonts w:cs="Times New Roman"/>
    </w:rPr>
  </w:style>
  <w:style w:type="character" w:customStyle="1" w:styleId="712">
    <w:name w:val="Знак Знак71"/>
    <w:uiPriority w:val="99"/>
    <w:locked/>
    <w:rsid w:val="00B133B5"/>
    <w:rPr>
      <w:sz w:val="24"/>
    </w:rPr>
  </w:style>
  <w:style w:type="character" w:customStyle="1" w:styleId="afffffffffffffffffffffff4">
    <w:name w:val="a"/>
    <w:rsid w:val="00B133B5"/>
    <w:rPr>
      <w:rFonts w:cs="Times New Roman"/>
      <w:b/>
      <w:bCs/>
      <w:color w:val="000080"/>
    </w:rPr>
  </w:style>
  <w:style w:type="paragraph" w:customStyle="1" w:styleId="consnormal00">
    <w:name w:val="consnormal0"/>
    <w:basedOn w:val="af4"/>
    <w:qFormat/>
    <w:rsid w:val="00B133B5"/>
    <w:pPr>
      <w:ind w:firstLine="720"/>
    </w:pPr>
    <w:rPr>
      <w:rFonts w:ascii="Arial" w:hAnsi="Arial" w:cs="Arial"/>
      <w:sz w:val="18"/>
      <w:szCs w:val="18"/>
    </w:rPr>
  </w:style>
  <w:style w:type="paragraph" w:customStyle="1" w:styleId="Style25">
    <w:name w:val="Style25"/>
    <w:basedOn w:val="af4"/>
    <w:uiPriority w:val="99"/>
    <w:qFormat/>
    <w:rsid w:val="00B133B5"/>
    <w:pPr>
      <w:widowControl w:val="0"/>
      <w:autoSpaceDE w:val="0"/>
      <w:autoSpaceDN w:val="0"/>
      <w:adjustRightInd w:val="0"/>
      <w:spacing w:line="304" w:lineRule="exact"/>
    </w:pPr>
  </w:style>
  <w:style w:type="paragraph" w:customStyle="1" w:styleId="2fffff2">
    <w:name w:val="Заг2"/>
    <w:basedOn w:val="16"/>
    <w:qFormat/>
    <w:rsid w:val="00B133B5"/>
    <w:pPr>
      <w:keepLines w:val="0"/>
      <w:autoSpaceDE w:val="0"/>
      <w:autoSpaceDN w:val="0"/>
      <w:adjustRightInd w:val="0"/>
      <w:spacing w:before="0"/>
      <w:ind w:left="1152" w:hanging="576"/>
      <w:outlineLvl w:val="1"/>
    </w:pPr>
    <w:rPr>
      <w:rFonts w:ascii="Times New Roman" w:eastAsia="Times New Roman" w:hAnsi="Times New Roman" w:cs="Times New Roman"/>
      <w:color w:val="auto"/>
      <w:sz w:val="24"/>
      <w:szCs w:val="24"/>
    </w:rPr>
  </w:style>
  <w:style w:type="character" w:customStyle="1" w:styleId="FontStyle43">
    <w:name w:val="Font Style43"/>
    <w:uiPriority w:val="99"/>
    <w:rsid w:val="00B133B5"/>
    <w:rPr>
      <w:rFonts w:ascii="Times New Roman" w:hAnsi="Times New Roman" w:cs="Times New Roman"/>
      <w:sz w:val="26"/>
      <w:szCs w:val="26"/>
    </w:rPr>
  </w:style>
  <w:style w:type="paragraph" w:customStyle="1" w:styleId="Pa22">
    <w:name w:val="Pa2+2"/>
    <w:basedOn w:val="af4"/>
    <w:next w:val="af4"/>
    <w:uiPriority w:val="99"/>
    <w:qFormat/>
    <w:rsid w:val="00B133B5"/>
    <w:pPr>
      <w:autoSpaceDE w:val="0"/>
      <w:autoSpaceDN w:val="0"/>
      <w:adjustRightInd w:val="0"/>
      <w:spacing w:line="241" w:lineRule="atLeast"/>
    </w:pPr>
    <w:rPr>
      <w:rFonts w:ascii="FranklinGothicDemiCondITC" w:hAnsi="FranklinGothicDemiCondITC"/>
    </w:rPr>
  </w:style>
  <w:style w:type="paragraph" w:customStyle="1" w:styleId="afffffffffffffffffffffff5">
    <w:name w:val="ГОСТ"/>
    <w:qFormat/>
    <w:rsid w:val="00B133B5"/>
    <w:pPr>
      <w:tabs>
        <w:tab w:val="left" w:pos="720"/>
      </w:tabs>
      <w:spacing w:after="0" w:line="360" w:lineRule="auto"/>
      <w:jc w:val="both"/>
    </w:pPr>
    <w:rPr>
      <w:rFonts w:ascii="Times New Roman" w:eastAsia="Times New Roman" w:hAnsi="Times New Roman" w:cs="Times New Roman"/>
      <w:sz w:val="28"/>
      <w:szCs w:val="20"/>
      <w:lang w:eastAsia="ru-RU"/>
    </w:rPr>
  </w:style>
  <w:style w:type="character" w:customStyle="1" w:styleId="FontStyle214">
    <w:name w:val="Font Style214"/>
    <w:uiPriority w:val="99"/>
    <w:rsid w:val="00B133B5"/>
    <w:rPr>
      <w:rFonts w:ascii="Arial" w:hAnsi="Arial" w:cs="Arial"/>
      <w:sz w:val="18"/>
      <w:szCs w:val="18"/>
    </w:rPr>
  </w:style>
  <w:style w:type="paragraph" w:customStyle="1" w:styleId="Style53">
    <w:name w:val="Style53"/>
    <w:basedOn w:val="af4"/>
    <w:uiPriority w:val="99"/>
    <w:qFormat/>
    <w:rsid w:val="00B133B5"/>
    <w:pPr>
      <w:widowControl w:val="0"/>
      <w:autoSpaceDE w:val="0"/>
      <w:autoSpaceDN w:val="0"/>
      <w:adjustRightInd w:val="0"/>
    </w:pPr>
    <w:rPr>
      <w:rFonts w:ascii="Arial" w:hAnsi="Arial" w:cs="Arial"/>
    </w:rPr>
  </w:style>
  <w:style w:type="character" w:customStyle="1" w:styleId="FontStyle213">
    <w:name w:val="Font Style213"/>
    <w:uiPriority w:val="99"/>
    <w:rsid w:val="00B133B5"/>
    <w:rPr>
      <w:rFonts w:ascii="Arial" w:hAnsi="Arial" w:cs="Arial"/>
      <w:b/>
      <w:bCs/>
      <w:sz w:val="18"/>
      <w:szCs w:val="18"/>
    </w:rPr>
  </w:style>
  <w:style w:type="paragraph" w:customStyle="1" w:styleId="31a">
    <w:name w:val="Абзац списка31"/>
    <w:basedOn w:val="af4"/>
    <w:qFormat/>
    <w:rsid w:val="00B133B5"/>
    <w:pPr>
      <w:spacing w:after="200" w:line="276" w:lineRule="auto"/>
      <w:ind w:left="720"/>
    </w:pPr>
    <w:rPr>
      <w:rFonts w:ascii="Calibri" w:hAnsi="Calibri"/>
      <w:sz w:val="22"/>
      <w:szCs w:val="22"/>
      <w:lang w:eastAsia="en-US"/>
    </w:rPr>
  </w:style>
  <w:style w:type="paragraph" w:customStyle="1" w:styleId="toa">
    <w:name w:val="toa"/>
    <w:basedOn w:val="af4"/>
    <w:qFormat/>
    <w:rsid w:val="00B133B5"/>
    <w:pPr>
      <w:widowControl w:val="0"/>
      <w:tabs>
        <w:tab w:val="left" w:pos="9000"/>
        <w:tab w:val="right" w:pos="9360"/>
      </w:tabs>
      <w:suppressAutoHyphens/>
      <w:adjustRightInd w:val="0"/>
      <w:spacing w:line="360" w:lineRule="atLeast"/>
      <w:jc w:val="both"/>
    </w:pPr>
    <w:rPr>
      <w:rFonts w:ascii="Courier New" w:hAnsi="Courier New"/>
      <w:szCs w:val="20"/>
      <w:lang w:val="en-US"/>
    </w:rPr>
  </w:style>
  <w:style w:type="paragraph" w:customStyle="1" w:styleId="8c">
    <w:name w:val="Обычный8"/>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forumtext">
    <w:name w:val="b-forum__text"/>
    <w:rsid w:val="00B133B5"/>
    <w:rPr>
      <w:rFonts w:cs="Times New Roman"/>
    </w:rPr>
  </w:style>
  <w:style w:type="character" w:customStyle="1" w:styleId="skypepnhtextspan">
    <w:name w:val="skype_pnh_text_span"/>
    <w:uiPriority w:val="99"/>
    <w:rsid w:val="00B133B5"/>
    <w:rPr>
      <w:rFonts w:cs="Times New Roman"/>
    </w:rPr>
  </w:style>
  <w:style w:type="paragraph" w:customStyle="1" w:styleId="1ffffff8">
    <w:name w:val="1_Основной текст"/>
    <w:qFormat/>
    <w:rsid w:val="00B133B5"/>
    <w:pPr>
      <w:snapToGrid w:val="0"/>
      <w:spacing w:after="0" w:line="264" w:lineRule="auto"/>
      <w:ind w:firstLine="720"/>
      <w:jc w:val="both"/>
    </w:pPr>
    <w:rPr>
      <w:rFonts w:ascii="Times New Roman" w:eastAsia="Times New Roman" w:hAnsi="Times New Roman" w:cs="Times New Roman"/>
      <w:sz w:val="28"/>
      <w:szCs w:val="28"/>
      <w:lang w:eastAsia="ru-RU"/>
    </w:rPr>
  </w:style>
  <w:style w:type="character" w:customStyle="1" w:styleId="product-spec-itemvalue-inner">
    <w:name w:val="product-spec-item__value-inner"/>
    <w:basedOn w:val="af5"/>
    <w:rsid w:val="00B133B5"/>
  </w:style>
  <w:style w:type="character" w:customStyle="1" w:styleId="product-spec-itemname-inner">
    <w:name w:val="product-spec-item__name-inner"/>
    <w:basedOn w:val="af5"/>
    <w:rsid w:val="00B133B5"/>
  </w:style>
  <w:style w:type="character" w:customStyle="1" w:styleId="139">
    <w:name w:val="Заголовок 1 Знак3"/>
    <w:aliases w:val="Заголовок 1 Знак Знак Знак1"/>
    <w:uiPriority w:val="99"/>
    <w:qFormat/>
    <w:locked/>
    <w:rsid w:val="00B133B5"/>
    <w:rPr>
      <w:sz w:val="24"/>
      <w:szCs w:val="24"/>
      <w:lang w:val="ru-RU" w:eastAsia="ru-RU" w:bidi="ar-SA"/>
    </w:rPr>
  </w:style>
  <w:style w:type="character" w:customStyle="1" w:styleId="2fffff3">
    <w:name w:val="Маркированный список 2 Знак"/>
    <w:uiPriority w:val="99"/>
    <w:qFormat/>
    <w:rsid w:val="00B133B5"/>
    <w:rPr>
      <w:sz w:val="24"/>
      <w:szCs w:val="24"/>
    </w:rPr>
  </w:style>
  <w:style w:type="character" w:customStyle="1" w:styleId="213">
    <w:name w:val="Маркированный список 2 Знак1"/>
    <w:link w:val="2f0"/>
    <w:qFormat/>
    <w:rsid w:val="00B133B5"/>
    <w:rPr>
      <w:rFonts w:ascii="Times New Roman" w:eastAsia="Times New Roman" w:hAnsi="Times New Roman" w:cs="Times New Roman"/>
      <w:sz w:val="24"/>
      <w:szCs w:val="20"/>
      <w:lang w:eastAsia="ru-RU"/>
    </w:rPr>
  </w:style>
  <w:style w:type="character" w:customStyle="1" w:styleId="12f1">
    <w:name w:val="Заголовок 1 Знак2"/>
    <w:qFormat/>
    <w:rsid w:val="00B133B5"/>
    <w:rPr>
      <w:sz w:val="21"/>
      <w:szCs w:val="21"/>
      <w:shd w:val="clear" w:color="auto" w:fill="FFFFFF"/>
    </w:rPr>
  </w:style>
  <w:style w:type="character" w:customStyle="1" w:styleId="afffffffffffffffffffffff6">
    <w:name w:val="Нумарованый список Знак"/>
    <w:qFormat/>
    <w:rsid w:val="00B133B5"/>
    <w:rPr>
      <w:sz w:val="24"/>
      <w:szCs w:val="24"/>
    </w:rPr>
  </w:style>
  <w:style w:type="character" w:customStyle="1" w:styleId="afffffffffffffffffffffff7">
    <w:name w:val="Маркированый список Знак"/>
    <w:qFormat/>
    <w:rsid w:val="00B133B5"/>
    <w:rPr>
      <w:sz w:val="24"/>
      <w:szCs w:val="24"/>
    </w:rPr>
  </w:style>
  <w:style w:type="character" w:customStyle="1" w:styleId="CharStyle31">
    <w:name w:val="CharStyle31"/>
    <w:qFormat/>
    <w:rsid w:val="00B133B5"/>
    <w:rPr>
      <w:rFonts w:ascii="Times New Roman" w:eastAsia="Times New Roman" w:hAnsi="Times New Roman" w:cs="Times New Roman"/>
      <w:b w:val="0"/>
      <w:bCs w:val="0"/>
      <w:i w:val="0"/>
      <w:iCs w:val="0"/>
      <w:caps w:val="0"/>
      <w:smallCaps w:val="0"/>
      <w:sz w:val="20"/>
      <w:szCs w:val="20"/>
    </w:rPr>
  </w:style>
  <w:style w:type="character" w:customStyle="1" w:styleId="CharStyle53">
    <w:name w:val="CharStyle53"/>
    <w:qFormat/>
    <w:rsid w:val="00B133B5"/>
    <w:rPr>
      <w:rFonts w:ascii="Times New Roman" w:eastAsia="Times New Roman" w:hAnsi="Times New Roman" w:cs="Times New Roman"/>
      <w:b w:val="0"/>
      <w:bCs w:val="0"/>
      <w:i w:val="0"/>
      <w:iCs w:val="0"/>
      <w:caps w:val="0"/>
      <w:smallCaps w:val="0"/>
      <w:sz w:val="24"/>
      <w:szCs w:val="24"/>
    </w:rPr>
  </w:style>
  <w:style w:type="character" w:customStyle="1" w:styleId="75pt0pt">
    <w:name w:val="Основной текст + 7;5 pt;Малые прописные;Интервал 0 pt"/>
    <w:qFormat/>
    <w:rsid w:val="00B133B5"/>
    <w:rPr>
      <w:rFonts w:ascii="Times New Roman" w:eastAsia="Times New Roman" w:hAnsi="Times New Roman" w:cs="Times New Roman"/>
      <w:b w:val="0"/>
      <w:bCs w:val="0"/>
      <w:i w:val="0"/>
      <w:iCs w:val="0"/>
      <w:smallCaps/>
      <w:strike w:val="0"/>
      <w:dstrike w:val="0"/>
      <w:snapToGrid w:val="0"/>
      <w:color w:val="000000"/>
      <w:spacing w:val="10"/>
      <w:w w:val="100"/>
      <w:sz w:val="15"/>
      <w:szCs w:val="15"/>
      <w:u w:val="none"/>
      <w:lang w:val="ru-RU"/>
    </w:rPr>
  </w:style>
  <w:style w:type="paragraph" w:customStyle="1" w:styleId="afffffffffffffffffffffff8">
    <w:name w:val="Заглавие"/>
    <w:basedOn w:val="af4"/>
    <w:uiPriority w:val="10"/>
    <w:qFormat/>
    <w:rsid w:val="00B133B5"/>
    <w:pPr>
      <w:jc w:val="center"/>
    </w:pPr>
    <w:rPr>
      <w:b/>
      <w:bCs/>
      <w:sz w:val="28"/>
      <w:szCs w:val="28"/>
      <w:lang w:val="en-US"/>
    </w:rPr>
  </w:style>
  <w:style w:type="paragraph" w:customStyle="1" w:styleId="227">
    <w:name w:val="Основной текст 2 Знак2"/>
    <w:basedOn w:val="af4"/>
    <w:qFormat/>
    <w:rsid w:val="00B133B5"/>
    <w:rPr>
      <w:szCs w:val="20"/>
    </w:rPr>
  </w:style>
  <w:style w:type="paragraph" w:customStyle="1" w:styleId="afffffffffffffffffffffff9">
    <w:name w:val="Точка"/>
    <w:basedOn w:val="af8"/>
    <w:qFormat/>
    <w:rsid w:val="00B133B5"/>
    <w:pPr>
      <w:tabs>
        <w:tab w:val="left" w:pos="360"/>
        <w:tab w:val="left" w:pos="567"/>
        <w:tab w:val="left" w:pos="993"/>
      </w:tabs>
      <w:ind w:left="0" w:firstLine="709"/>
      <w:contextualSpacing/>
    </w:pPr>
  </w:style>
  <w:style w:type="paragraph" w:customStyle="1" w:styleId="CharChar0">
    <w:name w:val="Char Char"/>
    <w:basedOn w:val="af4"/>
    <w:qFormat/>
    <w:rsid w:val="00B133B5"/>
    <w:pPr>
      <w:spacing w:after="160" w:line="240" w:lineRule="exact"/>
    </w:pPr>
    <w:rPr>
      <w:rFonts w:ascii="Verdana" w:hAnsi="Verdana"/>
      <w:sz w:val="20"/>
      <w:szCs w:val="20"/>
      <w:lang w:val="en-US" w:eastAsia="en-US"/>
    </w:rPr>
  </w:style>
  <w:style w:type="paragraph" w:customStyle="1" w:styleId="afffffffffffffffffffffffa">
    <w:name w:val="Нумарованый список"/>
    <w:basedOn w:val="af4"/>
    <w:qFormat/>
    <w:rsid w:val="00B133B5"/>
    <w:pPr>
      <w:tabs>
        <w:tab w:val="left" w:pos="720"/>
      </w:tabs>
      <w:ind w:left="720" w:hanging="360"/>
      <w:jc w:val="both"/>
    </w:pPr>
  </w:style>
  <w:style w:type="paragraph" w:customStyle="1" w:styleId="afffffffffffffffffffffffb">
    <w:name w:val="Маркированый список"/>
    <w:basedOn w:val="afffffffffffffffffffffff8"/>
    <w:qFormat/>
    <w:rsid w:val="00B133B5"/>
    <w:pPr>
      <w:spacing w:line="300" w:lineRule="exact"/>
      <w:ind w:left="567" w:hanging="283"/>
      <w:jc w:val="both"/>
    </w:pPr>
    <w:rPr>
      <w:b w:val="0"/>
      <w:bCs w:val="0"/>
      <w:sz w:val="24"/>
      <w:szCs w:val="24"/>
    </w:rPr>
  </w:style>
  <w:style w:type="paragraph" w:customStyle="1" w:styleId="afffffffffffffffffffffffc">
    <w:name w:val="Маркеры"/>
    <w:basedOn w:val="afffffffffffffffffffffff8"/>
    <w:qFormat/>
    <w:rsid w:val="00B133B5"/>
    <w:pPr>
      <w:spacing w:line="300" w:lineRule="exact"/>
      <w:ind w:left="567" w:hanging="283"/>
      <w:jc w:val="both"/>
    </w:pPr>
    <w:rPr>
      <w:b w:val="0"/>
      <w:bCs w:val="0"/>
      <w:sz w:val="24"/>
      <w:szCs w:val="24"/>
      <w:lang w:val="ru-RU"/>
    </w:rPr>
  </w:style>
  <w:style w:type="paragraph" w:customStyle="1" w:styleId="msolistparagraph0">
    <w:name w:val="msolistparagraph"/>
    <w:basedOn w:val="af4"/>
    <w:qFormat/>
    <w:rsid w:val="00B133B5"/>
    <w:pPr>
      <w:ind w:left="720"/>
    </w:pPr>
    <w:rPr>
      <w:rFonts w:ascii="Calibri" w:hAnsi="Calibri"/>
      <w:sz w:val="22"/>
      <w:szCs w:val="22"/>
    </w:rPr>
  </w:style>
  <w:style w:type="paragraph" w:customStyle="1" w:styleId="5ff2">
    <w:name w:val="Основной текст5"/>
    <w:basedOn w:val="af4"/>
    <w:qFormat/>
    <w:rsid w:val="00B133B5"/>
    <w:pPr>
      <w:widowControl w:val="0"/>
      <w:shd w:val="clear" w:color="auto" w:fill="FFFFFF"/>
      <w:spacing w:before="60" w:after="240"/>
      <w:ind w:hanging="300"/>
      <w:jc w:val="both"/>
    </w:pPr>
    <w:rPr>
      <w:color w:val="000000"/>
      <w:sz w:val="22"/>
      <w:szCs w:val="22"/>
    </w:rPr>
  </w:style>
  <w:style w:type="paragraph" w:customStyle="1" w:styleId="1ffffff9">
    <w:name w:val="???????1"/>
    <w:qFormat/>
    <w:rsid w:val="00B133B5"/>
    <w:pPr>
      <w:suppressAutoHyphens/>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afffffffffffffffffffffffd">
    <w:name w:val="Сноска"/>
    <w:basedOn w:val="af4"/>
    <w:qFormat/>
    <w:rsid w:val="00B133B5"/>
  </w:style>
  <w:style w:type="character" w:customStyle="1" w:styleId="rvts6">
    <w:name w:val="rvts6"/>
    <w:rsid w:val="00B133B5"/>
    <w:rPr>
      <w:rFonts w:ascii="Times New Roman" w:hAnsi="Times New Roman" w:cs="Times New Roman" w:hint="default"/>
    </w:rPr>
  </w:style>
  <w:style w:type="paragraph" w:customStyle="1" w:styleId="1ffffffa">
    <w:name w:val="СтильПКБ_1"/>
    <w:basedOn w:val="af4"/>
    <w:qFormat/>
    <w:rsid w:val="00B133B5"/>
    <w:pPr>
      <w:tabs>
        <w:tab w:val="left" w:pos="720"/>
      </w:tabs>
      <w:jc w:val="right"/>
    </w:pPr>
    <w:rPr>
      <w:rFonts w:ascii="Peterburg" w:hAnsi="Peterburg"/>
      <w:sz w:val="28"/>
      <w:szCs w:val="20"/>
    </w:rPr>
  </w:style>
  <w:style w:type="character" w:customStyle="1" w:styleId="1ffffffb">
    <w:name w:val="Красная строка Знак1"/>
    <w:basedOn w:val="af5"/>
    <w:rsid w:val="00B133B5"/>
    <w:rPr>
      <w:rFonts w:eastAsia="MS Mincho"/>
      <w:sz w:val="26"/>
      <w:szCs w:val="24"/>
    </w:rPr>
  </w:style>
  <w:style w:type="paragraph" w:customStyle="1" w:styleId="TableParagraph">
    <w:name w:val="Table Paragraph"/>
    <w:basedOn w:val="af4"/>
    <w:uiPriority w:val="1"/>
    <w:qFormat/>
    <w:rsid w:val="00B133B5"/>
    <w:pPr>
      <w:widowControl w:val="0"/>
    </w:pPr>
    <w:rPr>
      <w:rFonts w:ascii="Calibri" w:eastAsia="Calibri" w:hAnsi="Calibri"/>
      <w:sz w:val="22"/>
      <w:szCs w:val="22"/>
      <w:lang w:val="en-US" w:eastAsia="en-US"/>
    </w:rPr>
  </w:style>
  <w:style w:type="paragraph" w:customStyle="1" w:styleId="21f0">
    <w:name w:val="Оглавление 21"/>
    <w:basedOn w:val="af4"/>
    <w:uiPriority w:val="1"/>
    <w:qFormat/>
    <w:rsid w:val="00B133B5"/>
    <w:pPr>
      <w:widowControl w:val="0"/>
      <w:spacing w:before="249"/>
      <w:ind w:left="432"/>
    </w:pPr>
    <w:rPr>
      <w:rFonts w:ascii="Arial" w:eastAsia="Arial" w:hAnsi="Arial"/>
      <w:sz w:val="16"/>
      <w:szCs w:val="16"/>
      <w:lang w:val="en-US" w:eastAsia="en-US"/>
    </w:rPr>
  </w:style>
  <w:style w:type="table" w:customStyle="1" w:styleId="351">
    <w:name w:val="Сетка таблицы35"/>
    <w:basedOn w:val="af6"/>
    <w:next w:val="aff"/>
    <w:rsid w:val="00B133B5"/>
    <w:pPr>
      <w:spacing w:after="0" w:line="240" w:lineRule="auto"/>
      <w:ind w:right="-340" w:firstLine="709"/>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Светлая заливка11"/>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f1">
    <w:name w:val="Светлая заливка21"/>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ветлая заливка - Акцент 121"/>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xl23">
    <w:name w:val="xl23"/>
    <w:basedOn w:val="af4"/>
    <w:uiPriority w:val="99"/>
    <w:qFormat/>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12f2">
    <w:name w:val="Оглавление (12)_"/>
    <w:link w:val="12f3"/>
    <w:rsid w:val="00B133B5"/>
    <w:rPr>
      <w:sz w:val="18"/>
      <w:szCs w:val="18"/>
      <w:shd w:val="clear" w:color="auto" w:fill="FFFFFF"/>
    </w:rPr>
  </w:style>
  <w:style w:type="paragraph" w:customStyle="1" w:styleId="12f3">
    <w:name w:val="Оглавление (12)"/>
    <w:basedOn w:val="af4"/>
    <w:link w:val="12f2"/>
    <w:qFormat/>
    <w:rsid w:val="00B133B5"/>
    <w:pPr>
      <w:shd w:val="clear" w:color="auto" w:fill="FFFFFF"/>
      <w:spacing w:before="60" w:after="60" w:line="230" w:lineRule="exact"/>
    </w:pPr>
    <w:rPr>
      <w:rFonts w:asciiTheme="minorHAnsi" w:eastAsiaTheme="minorHAnsi" w:hAnsiTheme="minorHAnsi" w:cstheme="minorBidi"/>
      <w:sz w:val="18"/>
      <w:szCs w:val="18"/>
      <w:lang w:eastAsia="en-US"/>
    </w:rPr>
  </w:style>
  <w:style w:type="paragraph" w:customStyle="1" w:styleId="1CStyle26">
    <w:name w:val="1CStyle26"/>
    <w:qFormat/>
    <w:rsid w:val="00B133B5"/>
    <w:pPr>
      <w:jc w:val="both"/>
    </w:pPr>
    <w:rPr>
      <w:rFonts w:ascii="Arial" w:eastAsia="Times New Roman" w:hAnsi="Arial" w:cs="Times New Roman"/>
      <w:sz w:val="24"/>
      <w:lang w:eastAsia="ru-RU"/>
    </w:rPr>
  </w:style>
  <w:style w:type="paragraph" w:customStyle="1" w:styleId="324">
    <w:name w:val="заголовок 32"/>
    <w:basedOn w:val="af4"/>
    <w:next w:val="af4"/>
    <w:qFormat/>
    <w:rsid w:val="00B133B5"/>
    <w:pPr>
      <w:autoSpaceDE w:val="0"/>
      <w:autoSpaceDN w:val="0"/>
      <w:spacing w:before="120" w:after="60"/>
      <w:jc w:val="both"/>
    </w:pPr>
  </w:style>
  <w:style w:type="paragraph" w:customStyle="1" w:styleId="1CStyle19">
    <w:name w:val="1CStyle19"/>
    <w:qFormat/>
    <w:rsid w:val="00B133B5"/>
    <w:pPr>
      <w:jc w:val="center"/>
    </w:pPr>
    <w:rPr>
      <w:rFonts w:ascii="Calibri" w:eastAsia="Times New Roman" w:hAnsi="Calibri" w:cs="Times New Roman"/>
      <w:lang w:eastAsia="ru-RU"/>
    </w:rPr>
  </w:style>
  <w:style w:type="paragraph" w:customStyle="1" w:styleId="1CStyle21">
    <w:name w:val="1CStyle21"/>
    <w:qFormat/>
    <w:rsid w:val="00B133B5"/>
    <w:pPr>
      <w:jc w:val="center"/>
    </w:pPr>
    <w:rPr>
      <w:rFonts w:ascii="Calibri" w:eastAsia="Times New Roman" w:hAnsi="Calibri" w:cs="Times New Roman"/>
      <w:lang w:eastAsia="ru-RU"/>
    </w:rPr>
  </w:style>
  <w:style w:type="paragraph" w:customStyle="1" w:styleId="1CStyle20">
    <w:name w:val="1CStyle20"/>
    <w:qFormat/>
    <w:rsid w:val="00B133B5"/>
    <w:pPr>
      <w:jc w:val="center"/>
    </w:pPr>
    <w:rPr>
      <w:rFonts w:ascii="Calibri" w:eastAsia="Times New Roman" w:hAnsi="Calibri" w:cs="Times New Roman"/>
      <w:lang w:eastAsia="ru-RU"/>
    </w:rPr>
  </w:style>
  <w:style w:type="paragraph" w:customStyle="1" w:styleId="1CStyle22">
    <w:name w:val="1CStyle22"/>
    <w:qFormat/>
    <w:rsid w:val="00B133B5"/>
    <w:pPr>
      <w:jc w:val="center"/>
    </w:pPr>
    <w:rPr>
      <w:rFonts w:ascii="Calibri" w:eastAsia="Times New Roman" w:hAnsi="Calibri" w:cs="Times New Roman"/>
      <w:lang w:eastAsia="ru-RU"/>
    </w:rPr>
  </w:style>
  <w:style w:type="paragraph" w:customStyle="1" w:styleId="228">
    <w:name w:val="заголовок 22"/>
    <w:basedOn w:val="af4"/>
    <w:next w:val="af4"/>
    <w:qFormat/>
    <w:rsid w:val="00B133B5"/>
    <w:pPr>
      <w:autoSpaceDE w:val="0"/>
      <w:autoSpaceDN w:val="0"/>
      <w:spacing w:before="120"/>
      <w:jc w:val="both"/>
    </w:pPr>
  </w:style>
  <w:style w:type="paragraph" w:customStyle="1" w:styleId="13a">
    <w:name w:val="заголовок 13"/>
    <w:basedOn w:val="af4"/>
    <w:next w:val="af4"/>
    <w:qFormat/>
    <w:rsid w:val="00B133B5"/>
    <w:pPr>
      <w:keepNext/>
      <w:autoSpaceDE w:val="0"/>
      <w:autoSpaceDN w:val="0"/>
      <w:spacing w:before="240" w:after="60"/>
      <w:jc w:val="center"/>
    </w:pPr>
    <w:rPr>
      <w:b/>
      <w:bCs/>
      <w:caps/>
      <w:kern w:val="28"/>
    </w:rPr>
  </w:style>
  <w:style w:type="paragraph" w:customStyle="1" w:styleId="TextSubtitle">
    <w:name w:val="Text Subtitle"/>
    <w:basedOn w:val="af4"/>
    <w:qFormat/>
    <w:rsid w:val="00B133B5"/>
    <w:pPr>
      <w:autoSpaceDE w:val="0"/>
      <w:autoSpaceDN w:val="0"/>
      <w:spacing w:after="240"/>
      <w:jc w:val="center"/>
    </w:pPr>
    <w:rPr>
      <w:rFonts w:ascii="ArtsansC" w:hAnsi="ArtsansC"/>
      <w:b/>
      <w:bCs/>
      <w:lang w:val="en-GB"/>
    </w:rPr>
  </w:style>
  <w:style w:type="paragraph" w:customStyle="1" w:styleId="TableHeadingCentral">
    <w:name w:val="Table Heading Central"/>
    <w:basedOn w:val="af4"/>
    <w:qFormat/>
    <w:rsid w:val="00B133B5"/>
    <w:pPr>
      <w:tabs>
        <w:tab w:val="left" w:pos="1418"/>
      </w:tabs>
      <w:autoSpaceDE w:val="0"/>
      <w:autoSpaceDN w:val="0"/>
      <w:spacing w:before="60" w:after="60"/>
      <w:jc w:val="center"/>
    </w:pPr>
    <w:rPr>
      <w:rFonts w:ascii="ArtsansC" w:hAnsi="ArtsansC"/>
      <w:b/>
      <w:bCs/>
      <w:sz w:val="22"/>
      <w:szCs w:val="22"/>
      <w:lang w:val="en-GB"/>
    </w:rPr>
  </w:style>
  <w:style w:type="paragraph" w:customStyle="1" w:styleId="12f4">
    <w:name w:val="заголовок 12"/>
    <w:basedOn w:val="af4"/>
    <w:next w:val="af4"/>
    <w:qFormat/>
    <w:rsid w:val="00B133B5"/>
    <w:pPr>
      <w:keepNext/>
      <w:autoSpaceDE w:val="0"/>
      <w:autoSpaceDN w:val="0"/>
      <w:spacing w:before="240" w:after="60"/>
      <w:jc w:val="center"/>
    </w:pPr>
    <w:rPr>
      <w:b/>
      <w:bCs/>
      <w:caps/>
      <w:kern w:val="28"/>
    </w:rPr>
  </w:style>
  <w:style w:type="paragraph" w:customStyle="1" w:styleId="1CStyle14">
    <w:name w:val="1CStyle14"/>
    <w:qFormat/>
    <w:rsid w:val="00B133B5"/>
    <w:pPr>
      <w:jc w:val="center"/>
    </w:pPr>
    <w:rPr>
      <w:rFonts w:ascii="Arial" w:eastAsia="Times New Roman" w:hAnsi="Arial" w:cs="Times New Roman"/>
      <w:b/>
      <w:sz w:val="18"/>
      <w:lang w:eastAsia="ru-RU"/>
    </w:rPr>
  </w:style>
  <w:style w:type="paragraph" w:customStyle="1" w:styleId="1CStyle17">
    <w:name w:val="1CStyle17"/>
    <w:qFormat/>
    <w:rsid w:val="00B133B5"/>
    <w:pPr>
      <w:jc w:val="center"/>
    </w:pPr>
    <w:rPr>
      <w:rFonts w:ascii="Arial" w:eastAsia="Times New Roman" w:hAnsi="Arial" w:cs="Times New Roman"/>
      <w:b/>
      <w:sz w:val="18"/>
      <w:lang w:eastAsia="ru-RU"/>
    </w:rPr>
  </w:style>
  <w:style w:type="paragraph" w:customStyle="1" w:styleId="1CStyle15">
    <w:name w:val="1CStyle15"/>
    <w:qFormat/>
    <w:rsid w:val="00B133B5"/>
    <w:pPr>
      <w:jc w:val="center"/>
    </w:pPr>
    <w:rPr>
      <w:rFonts w:ascii="Arial" w:eastAsia="Times New Roman" w:hAnsi="Arial" w:cs="Times New Roman"/>
      <w:b/>
      <w:sz w:val="18"/>
      <w:lang w:eastAsia="ru-RU"/>
    </w:rPr>
  </w:style>
  <w:style w:type="paragraph" w:customStyle="1" w:styleId="1CStyle16">
    <w:name w:val="1CStyle16"/>
    <w:qFormat/>
    <w:rsid w:val="00B133B5"/>
    <w:pPr>
      <w:jc w:val="center"/>
    </w:pPr>
    <w:rPr>
      <w:rFonts w:ascii="Arial" w:eastAsia="Times New Roman" w:hAnsi="Arial" w:cs="Times New Roman"/>
      <w:b/>
      <w:sz w:val="18"/>
      <w:lang w:eastAsia="ru-RU"/>
    </w:rPr>
  </w:style>
  <w:style w:type="paragraph" w:customStyle="1" w:styleId="1CStyle18">
    <w:name w:val="1CStyle18"/>
    <w:qFormat/>
    <w:rsid w:val="00B133B5"/>
    <w:pPr>
      <w:jc w:val="center"/>
    </w:pPr>
    <w:rPr>
      <w:rFonts w:ascii="Arial" w:eastAsia="Times New Roman" w:hAnsi="Arial" w:cs="Times New Roman"/>
      <w:b/>
      <w:sz w:val="18"/>
      <w:lang w:eastAsia="ru-RU"/>
    </w:rPr>
  </w:style>
  <w:style w:type="paragraph" w:customStyle="1" w:styleId="1CStyle13">
    <w:name w:val="1CStyle13"/>
    <w:qFormat/>
    <w:rsid w:val="00B133B5"/>
    <w:pPr>
      <w:jc w:val="center"/>
    </w:pPr>
    <w:rPr>
      <w:rFonts w:ascii="Arial" w:eastAsia="Times New Roman" w:hAnsi="Arial" w:cs="Times New Roman"/>
      <w:b/>
      <w:sz w:val="18"/>
      <w:lang w:eastAsia="ru-RU"/>
    </w:rPr>
  </w:style>
  <w:style w:type="paragraph" w:customStyle="1" w:styleId="1CStyle1">
    <w:name w:val="1CStyle1"/>
    <w:qFormat/>
    <w:rsid w:val="00B133B5"/>
    <w:pPr>
      <w:jc w:val="center"/>
    </w:pPr>
    <w:rPr>
      <w:rFonts w:ascii="Arial" w:eastAsia="Times New Roman" w:hAnsi="Arial" w:cs="Times New Roman"/>
      <w:b/>
      <w:sz w:val="20"/>
      <w:lang w:eastAsia="ru-RU"/>
    </w:rPr>
  </w:style>
  <w:style w:type="paragraph" w:customStyle="1" w:styleId="1CStyle32">
    <w:name w:val="1CStyle32"/>
    <w:qFormat/>
    <w:rsid w:val="00B133B5"/>
    <w:pPr>
      <w:jc w:val="center"/>
    </w:pPr>
    <w:rPr>
      <w:rFonts w:ascii="Arial" w:eastAsia="Times New Roman" w:hAnsi="Arial" w:cs="Times New Roman"/>
      <w:b/>
      <w:lang w:eastAsia="ru-RU"/>
    </w:rPr>
  </w:style>
  <w:style w:type="paragraph" w:customStyle="1" w:styleId="1CStyle33">
    <w:name w:val="1CStyle33"/>
    <w:qFormat/>
    <w:rsid w:val="00B133B5"/>
    <w:pPr>
      <w:jc w:val="center"/>
    </w:pPr>
    <w:rPr>
      <w:rFonts w:ascii="Arial" w:eastAsia="Times New Roman" w:hAnsi="Arial" w:cs="Times New Roman"/>
      <w:b/>
      <w:lang w:eastAsia="ru-RU"/>
    </w:rPr>
  </w:style>
  <w:style w:type="paragraph" w:customStyle="1" w:styleId="1CStyle29">
    <w:name w:val="1CStyle29"/>
    <w:qFormat/>
    <w:rsid w:val="00B133B5"/>
    <w:pPr>
      <w:jc w:val="center"/>
    </w:pPr>
    <w:rPr>
      <w:rFonts w:ascii="Arial" w:eastAsia="Times New Roman" w:hAnsi="Arial" w:cs="Times New Roman"/>
      <w:b/>
      <w:sz w:val="20"/>
      <w:lang w:eastAsia="ru-RU"/>
    </w:rPr>
  </w:style>
  <w:style w:type="paragraph" w:customStyle="1" w:styleId="1CStyle31">
    <w:name w:val="1CStyle31"/>
    <w:qFormat/>
    <w:rsid w:val="00B133B5"/>
    <w:pPr>
      <w:jc w:val="center"/>
    </w:pPr>
    <w:rPr>
      <w:rFonts w:ascii="Arial" w:eastAsia="Times New Roman" w:hAnsi="Arial" w:cs="Times New Roman"/>
      <w:b/>
      <w:sz w:val="20"/>
      <w:lang w:eastAsia="ru-RU"/>
    </w:rPr>
  </w:style>
  <w:style w:type="paragraph" w:customStyle="1" w:styleId="1CStyle30">
    <w:name w:val="1CStyle30"/>
    <w:qFormat/>
    <w:rsid w:val="00B133B5"/>
    <w:pPr>
      <w:jc w:val="center"/>
    </w:pPr>
    <w:rPr>
      <w:rFonts w:ascii="Arial" w:eastAsia="Times New Roman" w:hAnsi="Arial" w:cs="Times New Roman"/>
      <w:b/>
      <w:sz w:val="20"/>
      <w:lang w:eastAsia="ru-RU"/>
    </w:rPr>
  </w:style>
  <w:style w:type="character" w:customStyle="1" w:styleId="Bodytext80">
    <w:name w:val="Body text (8)_"/>
    <w:link w:val="Bodytext81"/>
    <w:uiPriority w:val="99"/>
    <w:locked/>
    <w:rsid w:val="00B133B5"/>
    <w:rPr>
      <w:b/>
      <w:sz w:val="26"/>
      <w:shd w:val="clear" w:color="auto" w:fill="FFFFFF"/>
    </w:rPr>
  </w:style>
  <w:style w:type="paragraph" w:customStyle="1" w:styleId="Bodytext81">
    <w:name w:val="Body text (8)1"/>
    <w:basedOn w:val="af4"/>
    <w:link w:val="Bodytext80"/>
    <w:uiPriority w:val="99"/>
    <w:qFormat/>
    <w:rsid w:val="00B133B5"/>
    <w:pPr>
      <w:widowControl w:val="0"/>
      <w:shd w:val="clear" w:color="auto" w:fill="FFFFFF"/>
      <w:spacing w:line="322" w:lineRule="exact"/>
    </w:pPr>
    <w:rPr>
      <w:rFonts w:asciiTheme="minorHAnsi" w:eastAsiaTheme="minorHAnsi" w:hAnsiTheme="minorHAnsi" w:cstheme="minorBidi"/>
      <w:b/>
      <w:sz w:val="26"/>
      <w:szCs w:val="22"/>
      <w:lang w:eastAsia="en-US"/>
    </w:rPr>
  </w:style>
  <w:style w:type="character" w:customStyle="1" w:styleId="64">
    <w:name w:val="Оглавление 6 Знак"/>
    <w:link w:val="63"/>
    <w:uiPriority w:val="39"/>
    <w:rsid w:val="00B133B5"/>
    <w:rPr>
      <w:rFonts w:ascii="Calibri" w:eastAsia="Times New Roman" w:hAnsi="Calibri" w:cs="Times New Roman"/>
      <w:lang w:eastAsia="ru-RU"/>
    </w:rPr>
  </w:style>
  <w:style w:type="character" w:customStyle="1" w:styleId="4ff0">
    <w:name w:val="Оглавление (4)"/>
    <w:rsid w:val="00B133B5"/>
    <w:rPr>
      <w:spacing w:val="0"/>
      <w:sz w:val="27"/>
      <w:szCs w:val="27"/>
      <w:shd w:val="clear" w:color="auto" w:fill="FFFFFF"/>
    </w:rPr>
  </w:style>
  <w:style w:type="character" w:customStyle="1" w:styleId="630">
    <w:name w:val="Заголовок №6 (3)_"/>
    <w:link w:val="631"/>
    <w:rsid w:val="00B133B5"/>
    <w:rPr>
      <w:sz w:val="27"/>
      <w:szCs w:val="27"/>
      <w:shd w:val="clear" w:color="auto" w:fill="FFFFFF"/>
    </w:rPr>
  </w:style>
  <w:style w:type="paragraph" w:customStyle="1" w:styleId="631">
    <w:name w:val="Заголовок №6 (3)"/>
    <w:basedOn w:val="af4"/>
    <w:link w:val="630"/>
    <w:qFormat/>
    <w:rsid w:val="00B133B5"/>
    <w:pPr>
      <w:shd w:val="clear" w:color="auto" w:fill="FFFFFF"/>
      <w:spacing w:before="300" w:after="480" w:line="0" w:lineRule="atLeast"/>
      <w:outlineLvl w:val="5"/>
    </w:pPr>
    <w:rPr>
      <w:rFonts w:asciiTheme="minorHAnsi" w:eastAsiaTheme="minorHAnsi" w:hAnsiTheme="minorHAnsi" w:cstheme="minorBidi"/>
      <w:sz w:val="27"/>
      <w:szCs w:val="27"/>
      <w:lang w:eastAsia="en-US"/>
    </w:rPr>
  </w:style>
  <w:style w:type="character" w:customStyle="1" w:styleId="115pt">
    <w:name w:val="Колонтитул + 11;5 pt;Полужирный"/>
    <w:rsid w:val="00B133B5"/>
    <w:rPr>
      <w:rFonts w:ascii="Times New Roman" w:eastAsia="Times New Roman" w:hAnsi="Times New Roman" w:cs="Times New Roman"/>
      <w:b/>
      <w:bCs/>
      <w:i w:val="0"/>
      <w:iCs w:val="0"/>
      <w:smallCaps w:val="0"/>
      <w:strike w:val="0"/>
      <w:spacing w:val="0"/>
      <w:sz w:val="23"/>
      <w:szCs w:val="23"/>
    </w:rPr>
  </w:style>
  <w:style w:type="character" w:customStyle="1" w:styleId="afffffffffffffffffffffffe">
    <w:name w:val="Сноска_"/>
    <w:rsid w:val="00B133B5"/>
    <w:rPr>
      <w:rFonts w:ascii="Times New Roman" w:eastAsia="Times New Roman" w:hAnsi="Times New Roman" w:cs="Times New Roman"/>
      <w:b w:val="0"/>
      <w:bCs w:val="0"/>
      <w:i w:val="0"/>
      <w:iCs w:val="0"/>
      <w:smallCaps w:val="0"/>
      <w:strike w:val="0"/>
      <w:spacing w:val="0"/>
      <w:sz w:val="18"/>
      <w:szCs w:val="18"/>
    </w:rPr>
  </w:style>
  <w:style w:type="character" w:customStyle="1" w:styleId="affffffffffffffffffffffff">
    <w:name w:val="Основной текст + Курсив"/>
    <w:rsid w:val="00B133B5"/>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422">
    <w:name w:val="Заголовок №4 (2)_"/>
    <w:link w:val="423"/>
    <w:rsid w:val="00B133B5"/>
    <w:rPr>
      <w:sz w:val="27"/>
      <w:szCs w:val="27"/>
      <w:shd w:val="clear" w:color="auto" w:fill="FFFFFF"/>
    </w:rPr>
  </w:style>
  <w:style w:type="paragraph" w:customStyle="1" w:styleId="423">
    <w:name w:val="Заголовок №4 (2)"/>
    <w:basedOn w:val="af4"/>
    <w:link w:val="422"/>
    <w:qFormat/>
    <w:rsid w:val="00B133B5"/>
    <w:pPr>
      <w:shd w:val="clear" w:color="auto" w:fill="FFFFFF"/>
      <w:spacing w:after="720" w:line="365" w:lineRule="exact"/>
      <w:outlineLvl w:val="3"/>
    </w:pPr>
    <w:rPr>
      <w:rFonts w:asciiTheme="minorHAnsi" w:eastAsiaTheme="minorHAnsi" w:hAnsiTheme="minorHAnsi" w:cstheme="minorBidi"/>
      <w:sz w:val="27"/>
      <w:szCs w:val="27"/>
      <w:lang w:eastAsia="en-US"/>
    </w:rPr>
  </w:style>
  <w:style w:type="character" w:customStyle="1" w:styleId="4PalatinoLinotype0pt">
    <w:name w:val="Основной текст (4) + Palatino Linotype;Интервал 0 pt"/>
    <w:rsid w:val="00B133B5"/>
    <w:rPr>
      <w:rFonts w:ascii="Palatino Linotype" w:eastAsia="Palatino Linotype" w:hAnsi="Palatino Linotype" w:cs="Palatino Linotype"/>
      <w:b w:val="0"/>
      <w:bCs w:val="0"/>
      <w:i w:val="0"/>
      <w:iCs w:val="0"/>
      <w:smallCaps w:val="0"/>
      <w:strike w:val="0"/>
      <w:spacing w:val="-10"/>
      <w:sz w:val="27"/>
      <w:szCs w:val="27"/>
      <w:shd w:val="clear" w:color="auto" w:fill="FFFFFF"/>
    </w:rPr>
  </w:style>
  <w:style w:type="table" w:customStyle="1" w:styleId="TableStyle8">
    <w:name w:val="TableStyle8"/>
    <w:rsid w:val="00B133B5"/>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1">
    <w:name w:val="TableStyle1"/>
    <w:rsid w:val="00B133B5"/>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character" w:customStyle="1" w:styleId="7e">
    <w:name w:val="Основной текст (7) + Не курсив"/>
    <w:rsid w:val="00B133B5"/>
    <w:rPr>
      <w:rFonts w:ascii="Courier New" w:eastAsia="Courier New" w:hAnsi="Courier New" w:cs="Courier New"/>
      <w:b w:val="0"/>
      <w:bCs w:val="0"/>
      <w:i/>
      <w:iCs/>
      <w:smallCaps w:val="0"/>
      <w:strike w:val="0"/>
      <w:color w:val="000000"/>
      <w:spacing w:val="-2"/>
      <w:w w:val="100"/>
      <w:position w:val="0"/>
      <w:sz w:val="14"/>
      <w:szCs w:val="14"/>
      <w:u w:val="none"/>
      <w:lang w:val="ru-RU" w:eastAsia="ru-RU" w:bidi="ru-RU"/>
    </w:rPr>
  </w:style>
  <w:style w:type="character" w:customStyle="1" w:styleId="Georgia65pt1pt">
    <w:name w:val="Основной текст + Georgia;6;5 pt;Интервал 1 pt"/>
    <w:rsid w:val="00B133B5"/>
    <w:rPr>
      <w:rFonts w:ascii="Georgia" w:eastAsia="Georgia" w:hAnsi="Georgia" w:cs="Georgia"/>
      <w:b w:val="0"/>
      <w:bCs w:val="0"/>
      <w:i w:val="0"/>
      <w:iCs w:val="0"/>
      <w:smallCaps w:val="0"/>
      <w:strike w:val="0"/>
      <w:color w:val="000000"/>
      <w:spacing w:val="21"/>
      <w:w w:val="100"/>
      <w:position w:val="0"/>
      <w:sz w:val="13"/>
      <w:szCs w:val="13"/>
      <w:u w:val="none"/>
      <w:shd w:val="clear" w:color="auto" w:fill="FFFFFF"/>
      <w:lang w:val="ru-RU" w:eastAsia="ru-RU" w:bidi="ru-RU"/>
    </w:rPr>
  </w:style>
  <w:style w:type="character" w:customStyle="1" w:styleId="6pt0pt">
    <w:name w:val="Основной текст + 6 pt;Интервал 0 pt"/>
    <w:rsid w:val="00B133B5"/>
    <w:rPr>
      <w:rFonts w:ascii="Courier New" w:eastAsia="Courier New" w:hAnsi="Courier New" w:cs="Courier New"/>
      <w:b w:val="0"/>
      <w:bCs w:val="0"/>
      <w:i w:val="0"/>
      <w:iCs w:val="0"/>
      <w:smallCaps w:val="0"/>
      <w:strike w:val="0"/>
      <w:color w:val="000000"/>
      <w:spacing w:val="12"/>
      <w:w w:val="100"/>
      <w:position w:val="0"/>
      <w:sz w:val="12"/>
      <w:szCs w:val="12"/>
      <w:u w:val="none"/>
      <w:shd w:val="clear" w:color="auto" w:fill="FFFFFF"/>
      <w:lang w:val="ru-RU" w:eastAsia="ru-RU" w:bidi="ru-RU"/>
    </w:rPr>
  </w:style>
  <w:style w:type="character" w:customStyle="1" w:styleId="85pt0pt">
    <w:name w:val="Основной текст + 8;5 pt;Интервал 0 pt"/>
    <w:rsid w:val="00B133B5"/>
    <w:rPr>
      <w:rFonts w:ascii="Courier New" w:eastAsia="Courier New" w:hAnsi="Courier New" w:cs="Courier New"/>
      <w:b w:val="0"/>
      <w:bCs w:val="0"/>
      <w:i w:val="0"/>
      <w:iCs w:val="0"/>
      <w:smallCaps w:val="0"/>
      <w:strike w:val="0"/>
      <w:color w:val="000000"/>
      <w:spacing w:val="-4"/>
      <w:w w:val="100"/>
      <w:position w:val="0"/>
      <w:sz w:val="17"/>
      <w:szCs w:val="17"/>
      <w:u w:val="none"/>
      <w:shd w:val="clear" w:color="auto" w:fill="FFFFFF"/>
      <w:lang w:val="en-US" w:eastAsia="en-US" w:bidi="en-US"/>
    </w:rPr>
  </w:style>
  <w:style w:type="paragraph" w:customStyle="1" w:styleId="16a">
    <w:name w:val="Обычный16"/>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SubtitleChar1">
    <w:name w:val="Subtitle Char1"/>
    <w:basedOn w:val="af5"/>
    <w:uiPriority w:val="99"/>
    <w:locked/>
    <w:rsid w:val="00B133B5"/>
    <w:rPr>
      <w:rFonts w:cs="Times New Roman"/>
      <w:b/>
      <w:bCs/>
      <w:sz w:val="24"/>
      <w:szCs w:val="24"/>
    </w:rPr>
  </w:style>
  <w:style w:type="paragraph" w:customStyle="1" w:styleId="affffffffffffffffffffffff0">
    <w:name w:val="Заголовок статьи"/>
    <w:basedOn w:val="af4"/>
    <w:next w:val="af4"/>
    <w:uiPriority w:val="99"/>
    <w:qFormat/>
    <w:rsid w:val="00B133B5"/>
    <w:pPr>
      <w:autoSpaceDE w:val="0"/>
      <w:autoSpaceDN w:val="0"/>
      <w:adjustRightInd w:val="0"/>
      <w:ind w:left="1612" w:hanging="892"/>
      <w:jc w:val="both"/>
    </w:pPr>
    <w:rPr>
      <w:rFonts w:ascii="Arial" w:hAnsi="Arial" w:cs="Arial"/>
    </w:rPr>
  </w:style>
  <w:style w:type="character" w:customStyle="1" w:styleId="BodyText3Char1">
    <w:name w:val="Body Text 3 Char1"/>
    <w:aliases w:val="Знак21 Char1"/>
    <w:locked/>
    <w:rsid w:val="00B133B5"/>
    <w:rPr>
      <w:sz w:val="16"/>
    </w:rPr>
  </w:style>
  <w:style w:type="character" w:customStyle="1" w:styleId="BodyTextIndentChar1">
    <w:name w:val="Body Text Indent Char1"/>
    <w:uiPriority w:val="99"/>
    <w:locked/>
    <w:rsid w:val="00B133B5"/>
    <w:rPr>
      <w:sz w:val="28"/>
      <w:lang w:val="ru-RU" w:eastAsia="ru-RU"/>
    </w:rPr>
  </w:style>
  <w:style w:type="paragraph" w:customStyle="1" w:styleId="affffffffffffffffffffffff1">
    <w:name w:val="???????? ????????"/>
    <w:basedOn w:val="af4"/>
    <w:next w:val="af4"/>
    <w:uiPriority w:val="99"/>
    <w:qFormat/>
    <w:rsid w:val="00B133B5"/>
    <w:pPr>
      <w:spacing w:before="240" w:after="240"/>
      <w:ind w:firstLine="709"/>
      <w:jc w:val="center"/>
    </w:pPr>
    <w:rPr>
      <w:b/>
      <w:caps/>
      <w:spacing w:val="80"/>
      <w:sz w:val="28"/>
      <w:szCs w:val="20"/>
      <w:lang w:eastAsia="en-US"/>
    </w:rPr>
  </w:style>
  <w:style w:type="paragraph" w:customStyle="1" w:styleId="Normal3">
    <w:name w:val="Normal+"/>
    <w:basedOn w:val="af4"/>
    <w:uiPriority w:val="99"/>
    <w:qFormat/>
    <w:rsid w:val="00B133B5"/>
    <w:pPr>
      <w:tabs>
        <w:tab w:val="left" w:pos="993"/>
        <w:tab w:val="left" w:pos="1276"/>
      </w:tabs>
      <w:spacing w:before="120" w:after="120"/>
      <w:ind w:firstLine="567"/>
      <w:jc w:val="both"/>
    </w:pPr>
    <w:rPr>
      <w:rFonts w:ascii="Journal" w:hAnsi="Journal"/>
      <w:szCs w:val="20"/>
      <w:lang w:val="en-US"/>
    </w:rPr>
  </w:style>
  <w:style w:type="paragraph" w:customStyle="1" w:styleId="4ff1">
    <w:name w:val="????????? 4"/>
    <w:basedOn w:val="affffffff7"/>
    <w:next w:val="affffffff7"/>
    <w:uiPriority w:val="99"/>
    <w:qFormat/>
    <w:rsid w:val="00B133B5"/>
    <w:pPr>
      <w:keepNext/>
      <w:widowControl w:val="0"/>
      <w:spacing w:before="120" w:after="60"/>
      <w:ind w:firstLine="0"/>
    </w:pPr>
    <w:rPr>
      <w:rFonts w:eastAsia="Times New Roman"/>
      <w:color w:val="auto"/>
    </w:rPr>
  </w:style>
  <w:style w:type="paragraph" w:customStyle="1" w:styleId="1ffffffc">
    <w:name w:val="????????? 1"/>
    <w:basedOn w:val="affffffff7"/>
    <w:next w:val="affffffff7"/>
    <w:uiPriority w:val="99"/>
    <w:qFormat/>
    <w:rsid w:val="00B133B5"/>
    <w:pPr>
      <w:keepNext/>
      <w:tabs>
        <w:tab w:val="left" w:pos="2410"/>
        <w:tab w:val="left" w:pos="5103"/>
        <w:tab w:val="left" w:pos="5529"/>
        <w:tab w:val="left" w:pos="5812"/>
      </w:tabs>
      <w:spacing w:before="240"/>
      <w:jc w:val="left"/>
    </w:pPr>
    <w:rPr>
      <w:rFonts w:eastAsia="Times New Roman"/>
      <w:b/>
      <w:color w:val="auto"/>
    </w:rPr>
  </w:style>
  <w:style w:type="paragraph" w:customStyle="1" w:styleId="1ffffffd">
    <w:name w:val="Текст выноски1"/>
    <w:basedOn w:val="af4"/>
    <w:uiPriority w:val="99"/>
    <w:qFormat/>
    <w:rsid w:val="00B133B5"/>
    <w:rPr>
      <w:rFonts w:ascii="Tahoma" w:hAnsi="Tahoma" w:cs="Tahoma"/>
      <w:sz w:val="16"/>
      <w:szCs w:val="16"/>
    </w:rPr>
  </w:style>
  <w:style w:type="paragraph" w:customStyle="1" w:styleId="Normal30">
    <w:name w:val="Normal3"/>
    <w:uiPriority w:val="99"/>
    <w:qFormat/>
    <w:rsid w:val="00B133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WParties">
    <w:name w:val="FWParties"/>
    <w:basedOn w:val="aff4"/>
    <w:uiPriority w:val="99"/>
    <w:qFormat/>
    <w:rsid w:val="00B133B5"/>
    <w:pPr>
      <w:numPr>
        <w:numId w:val="67"/>
      </w:numPr>
      <w:spacing w:after="240"/>
    </w:pPr>
    <w:rPr>
      <w:rFonts w:eastAsia="Times New Roman"/>
      <w:sz w:val="24"/>
      <w:szCs w:val="20"/>
      <w:lang w:eastAsia="en-US"/>
    </w:rPr>
  </w:style>
  <w:style w:type="character" w:customStyle="1" w:styleId="FooterChar1">
    <w:name w:val="Footer Char1"/>
    <w:uiPriority w:val="99"/>
    <w:locked/>
    <w:rsid w:val="00B133B5"/>
    <w:rPr>
      <w:rFonts w:eastAsia="MS Mincho"/>
      <w:spacing w:val="-2"/>
      <w:sz w:val="24"/>
    </w:rPr>
  </w:style>
  <w:style w:type="character" w:customStyle="1" w:styleId="HeaderChar1">
    <w:name w:val="Header Char1"/>
    <w:uiPriority w:val="99"/>
    <w:locked/>
    <w:rsid w:val="00B133B5"/>
    <w:rPr>
      <w:sz w:val="24"/>
    </w:rPr>
  </w:style>
  <w:style w:type="character" w:customStyle="1" w:styleId="TitleChar1">
    <w:name w:val="Title Char1"/>
    <w:uiPriority w:val="99"/>
    <w:locked/>
    <w:rsid w:val="00B133B5"/>
    <w:rPr>
      <w:rFonts w:ascii="Arial" w:hAnsi="Arial"/>
      <w:b/>
      <w:kern w:val="28"/>
      <w:sz w:val="32"/>
    </w:rPr>
  </w:style>
  <w:style w:type="paragraph" w:customStyle="1" w:styleId="Parties">
    <w:name w:val="Parties"/>
    <w:basedOn w:val="aff4"/>
    <w:uiPriority w:val="99"/>
    <w:qFormat/>
    <w:rsid w:val="00B133B5"/>
    <w:pPr>
      <w:numPr>
        <w:numId w:val="68"/>
      </w:numPr>
      <w:spacing w:before="120" w:after="120"/>
    </w:pPr>
    <w:rPr>
      <w:sz w:val="22"/>
      <w:szCs w:val="20"/>
      <w:lang w:val="en-GB" w:eastAsia="en-US"/>
    </w:rPr>
  </w:style>
  <w:style w:type="paragraph" w:customStyle="1" w:styleId="pad05">
    <w:name w:val="pad0_5"/>
    <w:basedOn w:val="af4"/>
    <w:uiPriority w:val="99"/>
    <w:qFormat/>
    <w:rsid w:val="00B133B5"/>
    <w:pPr>
      <w:spacing w:before="100" w:beforeAutospacing="1" w:after="240"/>
    </w:pPr>
  </w:style>
  <w:style w:type="paragraph" w:customStyle="1" w:styleId="Zerolevel">
    <w:name w:val="Zero level"/>
    <w:basedOn w:val="af4"/>
    <w:link w:val="ZerolevelChar"/>
    <w:uiPriority w:val="99"/>
    <w:qFormat/>
    <w:rsid w:val="00B133B5"/>
    <w:pPr>
      <w:spacing w:after="180"/>
      <w:jc w:val="both"/>
    </w:pPr>
    <w:rPr>
      <w:szCs w:val="20"/>
      <w:lang w:val="en-US"/>
    </w:rPr>
  </w:style>
  <w:style w:type="character" w:customStyle="1" w:styleId="ZerolevelChar">
    <w:name w:val="Zero level Char"/>
    <w:link w:val="Zerolevel"/>
    <w:uiPriority w:val="99"/>
    <w:locked/>
    <w:rsid w:val="00B133B5"/>
    <w:rPr>
      <w:rFonts w:ascii="Times New Roman" w:eastAsia="Times New Roman" w:hAnsi="Times New Roman" w:cs="Times New Roman"/>
      <w:sz w:val="24"/>
      <w:szCs w:val="20"/>
      <w:lang w:val="en-US" w:eastAsia="ru-RU"/>
    </w:rPr>
  </w:style>
  <w:style w:type="character" w:customStyle="1" w:styleId="DeltaViewInsertion">
    <w:name w:val="DeltaView Insertion"/>
    <w:uiPriority w:val="99"/>
    <w:rsid w:val="00B133B5"/>
    <w:rPr>
      <w:color w:val="0000FF"/>
      <w:u w:val="double"/>
    </w:rPr>
  </w:style>
  <w:style w:type="character" w:customStyle="1" w:styleId="6pt">
    <w:name w:val="Основной текст + 6 pt"/>
    <w:aliases w:val="Масштаб 40%"/>
    <w:rsid w:val="00B133B5"/>
    <w:rPr>
      <w:color w:val="000000"/>
      <w:spacing w:val="0"/>
      <w:w w:val="40"/>
      <w:position w:val="0"/>
      <w:sz w:val="12"/>
      <w:u w:val="none"/>
      <w:shd w:val="clear" w:color="auto" w:fill="FFFFFF"/>
      <w:lang w:val="en-US"/>
    </w:rPr>
  </w:style>
  <w:style w:type="character" w:customStyle="1" w:styleId="CordiaUPC">
    <w:name w:val="Основной текст + CordiaUPC"/>
    <w:aliases w:val="9 pt,Основной текст + Microsoft Sans Serif,9 pt1"/>
    <w:rsid w:val="00B133B5"/>
    <w:rPr>
      <w:rFonts w:ascii="CordiaUPC" w:hAnsi="CordiaUPC"/>
      <w:color w:val="000000"/>
      <w:spacing w:val="0"/>
      <w:w w:val="100"/>
      <w:position w:val="0"/>
      <w:sz w:val="18"/>
      <w:u w:val="none"/>
      <w:shd w:val="clear" w:color="auto" w:fill="FFFFFF"/>
    </w:rPr>
  </w:style>
  <w:style w:type="character" w:customStyle="1" w:styleId="Georgia">
    <w:name w:val="Основной текст + Georgia"/>
    <w:aliases w:val="5 pt3,11 pt"/>
    <w:uiPriority w:val="99"/>
    <w:rsid w:val="00B133B5"/>
    <w:rPr>
      <w:rFonts w:ascii="Georgia" w:hAnsi="Georgia"/>
      <w:color w:val="000000"/>
      <w:spacing w:val="0"/>
      <w:w w:val="100"/>
      <w:position w:val="0"/>
      <w:sz w:val="10"/>
      <w:u w:val="none"/>
      <w:shd w:val="clear" w:color="auto" w:fill="FFFFFF"/>
      <w:lang w:val="ru-RU"/>
    </w:rPr>
  </w:style>
  <w:style w:type="character" w:customStyle="1" w:styleId="BalloonTextChar1">
    <w:name w:val="Balloon Text Char1"/>
    <w:uiPriority w:val="99"/>
    <w:semiHidden/>
    <w:locked/>
    <w:rsid w:val="00B133B5"/>
    <w:rPr>
      <w:sz w:val="2"/>
    </w:rPr>
  </w:style>
  <w:style w:type="character" w:customStyle="1" w:styleId="BodyTextChar9">
    <w:name w:val="Body Text Char9"/>
    <w:aliases w:val="Основной текст Знак Знак Знак Знак Char9,Основной текст Знак Знак Знак Char9,Основной текст Знак Знак Знак Знак Знак Знак Char9,Основной текст Знак2 Char9,Основной текст Знак Знак Char9,Основной текст Знак Знак Знак Знак1 Знак1 Char9"/>
    <w:basedOn w:val="af5"/>
    <w:uiPriority w:val="99"/>
    <w:locked/>
    <w:rsid w:val="00B133B5"/>
    <w:rPr>
      <w:rFonts w:cs="Times New Roman"/>
      <w:sz w:val="24"/>
      <w:szCs w:val="24"/>
    </w:rPr>
  </w:style>
  <w:style w:type="character" w:customStyle="1" w:styleId="BodyTextChar8">
    <w:name w:val="Body Text Char8"/>
    <w:aliases w:val="Основной текст Знак Знак Знак Знак Char8,Основной текст Знак Знак Знак Char8,Основной текст Знак Знак Знак Знак Знак Знак Char8,Основной текст Знак2 Char8,Основной текст Знак Знак Char8,Основной текст Знак Знак Знак Знак1 Знак1 Char8"/>
    <w:basedOn w:val="af5"/>
    <w:uiPriority w:val="99"/>
    <w:semiHidden/>
    <w:locked/>
    <w:rsid w:val="00B133B5"/>
    <w:rPr>
      <w:rFonts w:cs="Times New Roman"/>
      <w:sz w:val="24"/>
      <w:szCs w:val="24"/>
    </w:rPr>
  </w:style>
  <w:style w:type="character" w:customStyle="1" w:styleId="DocumentMapChar">
    <w:name w:val="Document Map Char"/>
    <w:locked/>
    <w:rsid w:val="00B133B5"/>
    <w:rPr>
      <w:rFonts w:ascii="Tahoma" w:hAnsi="Tahoma"/>
      <w:shd w:val="clear" w:color="auto" w:fill="000080"/>
    </w:rPr>
  </w:style>
  <w:style w:type="paragraph" w:customStyle="1" w:styleId="affffffffffffffffffffffff2">
    <w:name w:val="Работа"/>
    <w:basedOn w:val="af4"/>
    <w:uiPriority w:val="99"/>
    <w:qFormat/>
    <w:rsid w:val="00B133B5"/>
    <w:pPr>
      <w:overflowPunct w:val="0"/>
      <w:autoSpaceDE w:val="0"/>
      <w:autoSpaceDN w:val="0"/>
      <w:adjustRightInd w:val="0"/>
      <w:ind w:firstLine="709"/>
      <w:jc w:val="both"/>
    </w:pPr>
    <w:rPr>
      <w:sz w:val="26"/>
      <w:szCs w:val="26"/>
    </w:rPr>
  </w:style>
  <w:style w:type="paragraph" w:customStyle="1" w:styleId="s34">
    <w:name w:val="s_34"/>
    <w:basedOn w:val="af4"/>
    <w:qFormat/>
    <w:rsid w:val="00B133B5"/>
    <w:pPr>
      <w:jc w:val="center"/>
    </w:pPr>
    <w:rPr>
      <w:b/>
      <w:bCs/>
      <w:color w:val="000080"/>
      <w:sz w:val="21"/>
      <w:szCs w:val="21"/>
    </w:rPr>
  </w:style>
  <w:style w:type="paragraph" w:customStyle="1" w:styleId="msonormalcxspmiddlecxspmiddle">
    <w:name w:val="msonormalcxspmiddlecxspmiddle"/>
    <w:basedOn w:val="af4"/>
    <w:qFormat/>
    <w:rsid w:val="00B133B5"/>
    <w:pPr>
      <w:spacing w:before="100" w:beforeAutospacing="1" w:after="100" w:afterAutospacing="1"/>
    </w:pPr>
  </w:style>
  <w:style w:type="paragraph" w:customStyle="1" w:styleId="9e">
    <w:name w:val="Обычный9"/>
    <w:uiPriority w:val="99"/>
    <w:qFormat/>
    <w:rsid w:val="00B133B5"/>
    <w:pPr>
      <w:spacing w:after="0" w:line="240" w:lineRule="auto"/>
      <w:ind w:firstLine="720"/>
      <w:jc w:val="both"/>
    </w:pPr>
    <w:rPr>
      <w:rFonts w:ascii="Calibri" w:eastAsia="Times New Roman" w:hAnsi="Calibri" w:cs="Calibri"/>
      <w:sz w:val="28"/>
      <w:szCs w:val="28"/>
      <w:lang w:eastAsia="ru-RU"/>
    </w:rPr>
  </w:style>
  <w:style w:type="paragraph" w:customStyle="1" w:styleId="21f2">
    <w:name w:val="Текст21"/>
    <w:basedOn w:val="3c"/>
    <w:uiPriority w:val="99"/>
    <w:qFormat/>
    <w:rsid w:val="00B133B5"/>
    <w:pPr>
      <w:ind w:firstLine="0"/>
      <w:jc w:val="left"/>
    </w:pPr>
    <w:rPr>
      <w:rFonts w:ascii="Calibri" w:hAnsi="Calibri" w:cs="Calibri"/>
      <w:sz w:val="26"/>
      <w:szCs w:val="26"/>
    </w:rPr>
  </w:style>
  <w:style w:type="character" w:customStyle="1" w:styleId="1ffffffe">
    <w:name w:val="Нижний колонтитул Знак1 Знак"/>
    <w:aliases w:val="Нижний колонтитул Знак Знак Знак,Знак8 Знак Знак Знак Знак"/>
    <w:uiPriority w:val="99"/>
    <w:rsid w:val="00B133B5"/>
    <w:rPr>
      <w:rFonts w:eastAsia="MS Mincho" w:cs="Times New Roman"/>
      <w:spacing w:val="-2"/>
      <w:sz w:val="24"/>
      <w:szCs w:val="24"/>
      <w:lang w:val="ru-RU" w:eastAsia="ru-RU"/>
    </w:rPr>
  </w:style>
  <w:style w:type="paragraph" w:customStyle="1" w:styleId="2115">
    <w:name w:val="Основной текст 211"/>
    <w:basedOn w:val="af4"/>
    <w:uiPriority w:val="99"/>
    <w:qFormat/>
    <w:rsid w:val="00B133B5"/>
    <w:pPr>
      <w:suppressAutoHyphens/>
    </w:pPr>
    <w:rPr>
      <w:rFonts w:ascii="Calibri" w:hAnsi="Calibri" w:cs="Calibri"/>
      <w:color w:val="000000"/>
      <w:sz w:val="28"/>
      <w:szCs w:val="28"/>
      <w:lang w:eastAsia="ar-SA"/>
    </w:rPr>
  </w:style>
  <w:style w:type="paragraph" w:customStyle="1" w:styleId="10d">
    <w:name w:val="Обычный10"/>
    <w:uiPriority w:val="99"/>
    <w:qFormat/>
    <w:rsid w:val="00B133B5"/>
    <w:pPr>
      <w:spacing w:after="0" w:line="240" w:lineRule="auto"/>
      <w:ind w:firstLine="720"/>
      <w:jc w:val="both"/>
    </w:pPr>
    <w:rPr>
      <w:rFonts w:ascii="Calibri" w:eastAsia="Times New Roman" w:hAnsi="Calibri" w:cs="Calibri"/>
      <w:sz w:val="28"/>
      <w:szCs w:val="28"/>
      <w:lang w:eastAsia="ru-RU"/>
    </w:rPr>
  </w:style>
  <w:style w:type="paragraph" w:customStyle="1" w:styleId="1cxspmiddle">
    <w:name w:val="1cxspmiddle"/>
    <w:basedOn w:val="af4"/>
    <w:uiPriority w:val="99"/>
    <w:qFormat/>
    <w:rsid w:val="00B133B5"/>
    <w:pPr>
      <w:spacing w:before="100" w:beforeAutospacing="1" w:after="100" w:afterAutospacing="1"/>
    </w:pPr>
  </w:style>
  <w:style w:type="paragraph" w:customStyle="1" w:styleId="msonormalcxsplast">
    <w:name w:val="msonormalcxsplast"/>
    <w:basedOn w:val="af4"/>
    <w:uiPriority w:val="99"/>
    <w:qFormat/>
    <w:rsid w:val="00B133B5"/>
    <w:pPr>
      <w:spacing w:before="100" w:beforeAutospacing="1" w:after="100" w:afterAutospacing="1"/>
    </w:pPr>
  </w:style>
  <w:style w:type="paragraph" w:customStyle="1" w:styleId="1cxsplast">
    <w:name w:val="1cxsplast"/>
    <w:basedOn w:val="af4"/>
    <w:uiPriority w:val="99"/>
    <w:qFormat/>
    <w:rsid w:val="00B133B5"/>
    <w:pPr>
      <w:spacing w:before="100" w:beforeAutospacing="1" w:after="100" w:afterAutospacing="1"/>
    </w:pPr>
  </w:style>
  <w:style w:type="paragraph" w:customStyle="1" w:styleId="msonormalcxspmiddlecxspmiddlecxspmiddle">
    <w:name w:val="msonormalcxspmiddlecxspmiddlecxspmiddle"/>
    <w:basedOn w:val="af4"/>
    <w:qFormat/>
    <w:rsid w:val="00B133B5"/>
    <w:pPr>
      <w:spacing w:before="100" w:beforeAutospacing="1" w:after="100" w:afterAutospacing="1"/>
    </w:pPr>
  </w:style>
  <w:style w:type="numbering" w:customStyle="1" w:styleId="252">
    <w:name w:val="Нет списка25"/>
    <w:next w:val="af7"/>
    <w:uiPriority w:val="99"/>
    <w:semiHidden/>
    <w:unhideWhenUsed/>
    <w:rsid w:val="00B133B5"/>
  </w:style>
  <w:style w:type="character" w:customStyle="1" w:styleId="7pt1">
    <w:name w:val="Основной текст + 7 pt1"/>
    <w:aliases w:val="Малые прописные"/>
    <w:basedOn w:val="afffe"/>
    <w:uiPriority w:val="99"/>
    <w:rsid w:val="00B133B5"/>
    <w:rPr>
      <w:rFonts w:ascii="Times New Roman" w:hAnsi="Times New Roman" w:cs="Times New Roman"/>
      <w:smallCaps/>
      <w:snapToGrid w:val="0"/>
      <w:color w:val="000000"/>
      <w:spacing w:val="0"/>
      <w:w w:val="100"/>
      <w:position w:val="0"/>
      <w:sz w:val="14"/>
      <w:szCs w:val="14"/>
      <w:u w:val="none"/>
      <w:shd w:val="clear" w:color="auto" w:fill="FFFFFF"/>
      <w:lang w:val="ru-RU"/>
    </w:rPr>
  </w:style>
  <w:style w:type="character" w:customStyle="1" w:styleId="TrebuchetMS">
    <w:name w:val="Основной текст + Trebuchet MS"/>
    <w:aliases w:val="5 pt9,Интервал 0 pt4"/>
    <w:basedOn w:val="afffe"/>
    <w:uiPriority w:val="99"/>
    <w:rsid w:val="00B133B5"/>
    <w:rPr>
      <w:rFonts w:ascii="Trebuchet MS" w:hAnsi="Trebuchet MS" w:cs="Trebuchet MS"/>
      <w:snapToGrid w:val="0"/>
      <w:color w:val="000000"/>
      <w:spacing w:val="-10"/>
      <w:w w:val="100"/>
      <w:position w:val="0"/>
      <w:sz w:val="10"/>
      <w:szCs w:val="10"/>
      <w:u w:val="none"/>
      <w:shd w:val="clear" w:color="auto" w:fill="FFFFFF"/>
      <w:lang w:val="en-US"/>
    </w:rPr>
  </w:style>
  <w:style w:type="character" w:customStyle="1" w:styleId="4ff2">
    <w:name w:val="Основной текст + 4"/>
    <w:aliases w:val="5 pt8"/>
    <w:basedOn w:val="afffe"/>
    <w:uiPriority w:val="99"/>
    <w:rsid w:val="00B133B5"/>
    <w:rPr>
      <w:rFonts w:ascii="Times New Roman" w:hAnsi="Times New Roman" w:cs="Times New Roman"/>
      <w:snapToGrid w:val="0"/>
      <w:color w:val="000000"/>
      <w:spacing w:val="0"/>
      <w:w w:val="100"/>
      <w:position w:val="0"/>
      <w:sz w:val="9"/>
      <w:szCs w:val="9"/>
      <w:u w:val="none"/>
      <w:shd w:val="clear" w:color="auto" w:fill="FFFFFF"/>
      <w:lang w:val="ru-RU"/>
    </w:rPr>
  </w:style>
  <w:style w:type="character" w:customStyle="1" w:styleId="Consolas">
    <w:name w:val="Основной текст + Consolas"/>
    <w:aliases w:val="6,5 pt7"/>
    <w:basedOn w:val="afffe"/>
    <w:uiPriority w:val="99"/>
    <w:rsid w:val="00B133B5"/>
    <w:rPr>
      <w:rFonts w:ascii="Consolas" w:hAnsi="Consolas" w:cs="Consolas"/>
      <w:snapToGrid w:val="0"/>
      <w:color w:val="000000"/>
      <w:spacing w:val="0"/>
      <w:w w:val="100"/>
      <w:position w:val="0"/>
      <w:sz w:val="13"/>
      <w:szCs w:val="13"/>
      <w:u w:val="none"/>
      <w:shd w:val="clear" w:color="auto" w:fill="FFFFFF"/>
    </w:rPr>
  </w:style>
  <w:style w:type="character" w:customStyle="1" w:styleId="MicrosoftSansSerif2">
    <w:name w:val="Основной текст + Microsoft Sans Serif2"/>
    <w:aliases w:val="9 pt2,Полужирный1"/>
    <w:basedOn w:val="af5"/>
    <w:uiPriority w:val="99"/>
    <w:rsid w:val="00B133B5"/>
    <w:rPr>
      <w:rFonts w:ascii="Microsoft Sans Serif" w:hAnsi="Microsoft Sans Serif" w:cs="Microsoft Sans Serif"/>
      <w:b/>
      <w:bCs/>
      <w:color w:val="000000"/>
      <w:spacing w:val="0"/>
      <w:w w:val="100"/>
      <w:position w:val="0"/>
      <w:sz w:val="18"/>
      <w:szCs w:val="18"/>
      <w:lang w:val="ru-RU" w:bidi="ar-SA"/>
    </w:rPr>
  </w:style>
  <w:style w:type="character" w:customStyle="1" w:styleId="MicrosoftSansSerif1">
    <w:name w:val="Основной текст + Microsoft Sans Serif1"/>
    <w:aliases w:val="7 pt,Основной текст (9) + Georgia,Не полужирный Exact"/>
    <w:basedOn w:val="af5"/>
    <w:uiPriority w:val="99"/>
    <w:rsid w:val="00B133B5"/>
    <w:rPr>
      <w:rFonts w:ascii="Microsoft Sans Serif" w:hAnsi="Microsoft Sans Serif" w:cs="Microsoft Sans Serif"/>
      <w:color w:val="000000"/>
      <w:spacing w:val="0"/>
      <w:w w:val="100"/>
      <w:position w:val="0"/>
      <w:sz w:val="14"/>
      <w:szCs w:val="14"/>
      <w:lang w:val="ru-RU" w:bidi="ar-SA"/>
    </w:rPr>
  </w:style>
  <w:style w:type="table" w:customStyle="1" w:styleId="14f1">
    <w:name w:val="Сетка таблицы14"/>
    <w:basedOn w:val="af6"/>
    <w:next w:val="aff"/>
    <w:uiPriority w:val="99"/>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7"/>
    <w:uiPriority w:val="99"/>
    <w:semiHidden/>
    <w:unhideWhenUsed/>
    <w:rsid w:val="00B133B5"/>
  </w:style>
  <w:style w:type="numbering" w:customStyle="1" w:styleId="431">
    <w:name w:val="Нет списка43"/>
    <w:next w:val="af7"/>
    <w:uiPriority w:val="99"/>
    <w:semiHidden/>
    <w:unhideWhenUsed/>
    <w:rsid w:val="00B133B5"/>
  </w:style>
  <w:style w:type="numbering" w:customStyle="1" w:styleId="530">
    <w:name w:val="Нет списка53"/>
    <w:next w:val="af7"/>
    <w:uiPriority w:val="99"/>
    <w:semiHidden/>
    <w:unhideWhenUsed/>
    <w:rsid w:val="00B133B5"/>
  </w:style>
  <w:style w:type="numbering" w:customStyle="1" w:styleId="632">
    <w:name w:val="Нет списка63"/>
    <w:next w:val="af7"/>
    <w:uiPriority w:val="99"/>
    <w:semiHidden/>
    <w:unhideWhenUsed/>
    <w:rsid w:val="00B133B5"/>
  </w:style>
  <w:style w:type="numbering" w:customStyle="1" w:styleId="730">
    <w:name w:val="Нет списка73"/>
    <w:next w:val="af7"/>
    <w:uiPriority w:val="99"/>
    <w:semiHidden/>
    <w:unhideWhenUsed/>
    <w:rsid w:val="00B133B5"/>
  </w:style>
  <w:style w:type="numbering" w:customStyle="1" w:styleId="1150">
    <w:name w:val="Нет списка115"/>
    <w:next w:val="af7"/>
    <w:uiPriority w:val="99"/>
    <w:semiHidden/>
    <w:unhideWhenUsed/>
    <w:rsid w:val="00B133B5"/>
  </w:style>
  <w:style w:type="numbering" w:customStyle="1" w:styleId="2131">
    <w:name w:val="Нет списка213"/>
    <w:next w:val="af7"/>
    <w:uiPriority w:val="99"/>
    <w:semiHidden/>
    <w:unhideWhenUsed/>
    <w:rsid w:val="00B133B5"/>
  </w:style>
  <w:style w:type="numbering" w:customStyle="1" w:styleId="11151">
    <w:name w:val="Нет списка1115"/>
    <w:next w:val="af7"/>
    <w:uiPriority w:val="99"/>
    <w:semiHidden/>
    <w:rsid w:val="00B133B5"/>
  </w:style>
  <w:style w:type="numbering" w:customStyle="1" w:styleId="3131">
    <w:name w:val="Нет списка313"/>
    <w:next w:val="af7"/>
    <w:uiPriority w:val="99"/>
    <w:semiHidden/>
    <w:unhideWhenUsed/>
    <w:rsid w:val="00B133B5"/>
  </w:style>
  <w:style w:type="numbering" w:customStyle="1" w:styleId="1230">
    <w:name w:val="Нет списка123"/>
    <w:next w:val="af7"/>
    <w:uiPriority w:val="99"/>
    <w:semiHidden/>
    <w:unhideWhenUsed/>
    <w:rsid w:val="00B133B5"/>
  </w:style>
  <w:style w:type="numbering" w:customStyle="1" w:styleId="111131">
    <w:name w:val="Нет списка11113"/>
    <w:next w:val="af7"/>
    <w:semiHidden/>
    <w:unhideWhenUsed/>
    <w:rsid w:val="00B133B5"/>
  </w:style>
  <w:style w:type="numbering" w:customStyle="1" w:styleId="1111130">
    <w:name w:val="Нет списка111113"/>
    <w:next w:val="af7"/>
    <w:uiPriority w:val="99"/>
    <w:semiHidden/>
    <w:unhideWhenUsed/>
    <w:rsid w:val="00B133B5"/>
  </w:style>
  <w:style w:type="numbering" w:customStyle="1" w:styleId="21131">
    <w:name w:val="Нет списка2113"/>
    <w:next w:val="af7"/>
    <w:uiPriority w:val="99"/>
    <w:semiHidden/>
    <w:unhideWhenUsed/>
    <w:rsid w:val="00B133B5"/>
  </w:style>
  <w:style w:type="numbering" w:customStyle="1" w:styleId="3113">
    <w:name w:val="Нет списка3113"/>
    <w:next w:val="af7"/>
    <w:uiPriority w:val="99"/>
    <w:semiHidden/>
    <w:rsid w:val="00B133B5"/>
  </w:style>
  <w:style w:type="numbering" w:customStyle="1" w:styleId="413">
    <w:name w:val="Нет списка413"/>
    <w:next w:val="af7"/>
    <w:uiPriority w:val="99"/>
    <w:semiHidden/>
    <w:unhideWhenUsed/>
    <w:rsid w:val="00B133B5"/>
  </w:style>
  <w:style w:type="numbering" w:customStyle="1" w:styleId="1330">
    <w:name w:val="Нет списка133"/>
    <w:next w:val="af7"/>
    <w:uiPriority w:val="99"/>
    <w:semiHidden/>
    <w:unhideWhenUsed/>
    <w:rsid w:val="00B133B5"/>
  </w:style>
  <w:style w:type="numbering" w:customStyle="1" w:styleId="1123">
    <w:name w:val="Нет списка1123"/>
    <w:next w:val="af7"/>
    <w:uiPriority w:val="99"/>
    <w:semiHidden/>
    <w:unhideWhenUsed/>
    <w:rsid w:val="00B133B5"/>
  </w:style>
  <w:style w:type="numbering" w:customStyle="1" w:styleId="11123">
    <w:name w:val="Нет списка11123"/>
    <w:next w:val="af7"/>
    <w:semiHidden/>
    <w:unhideWhenUsed/>
    <w:rsid w:val="00B133B5"/>
  </w:style>
  <w:style w:type="numbering" w:customStyle="1" w:styleId="2230">
    <w:name w:val="Нет списка223"/>
    <w:next w:val="af7"/>
    <w:uiPriority w:val="99"/>
    <w:semiHidden/>
    <w:unhideWhenUsed/>
    <w:rsid w:val="00B133B5"/>
  </w:style>
  <w:style w:type="numbering" w:customStyle="1" w:styleId="3230">
    <w:name w:val="Нет списка323"/>
    <w:next w:val="af7"/>
    <w:semiHidden/>
    <w:rsid w:val="00B133B5"/>
  </w:style>
  <w:style w:type="numbering" w:customStyle="1" w:styleId="5120">
    <w:name w:val="Нет списка512"/>
    <w:next w:val="af7"/>
    <w:uiPriority w:val="99"/>
    <w:semiHidden/>
    <w:unhideWhenUsed/>
    <w:rsid w:val="00B133B5"/>
  </w:style>
  <w:style w:type="numbering" w:customStyle="1" w:styleId="1420">
    <w:name w:val="Нет списка142"/>
    <w:next w:val="af7"/>
    <w:uiPriority w:val="99"/>
    <w:semiHidden/>
    <w:unhideWhenUsed/>
    <w:rsid w:val="00B133B5"/>
  </w:style>
  <w:style w:type="numbering" w:customStyle="1" w:styleId="1132">
    <w:name w:val="Нет списка1132"/>
    <w:next w:val="af7"/>
    <w:uiPriority w:val="99"/>
    <w:semiHidden/>
    <w:unhideWhenUsed/>
    <w:rsid w:val="00B133B5"/>
  </w:style>
  <w:style w:type="numbering" w:customStyle="1" w:styleId="11132">
    <w:name w:val="Нет списка11132"/>
    <w:next w:val="af7"/>
    <w:semiHidden/>
    <w:unhideWhenUsed/>
    <w:rsid w:val="00B133B5"/>
  </w:style>
  <w:style w:type="numbering" w:customStyle="1" w:styleId="2320">
    <w:name w:val="Нет списка232"/>
    <w:next w:val="af7"/>
    <w:uiPriority w:val="99"/>
    <w:semiHidden/>
    <w:unhideWhenUsed/>
    <w:rsid w:val="00B133B5"/>
  </w:style>
  <w:style w:type="numbering" w:customStyle="1" w:styleId="3320">
    <w:name w:val="Нет списка332"/>
    <w:next w:val="af7"/>
    <w:semiHidden/>
    <w:rsid w:val="00B133B5"/>
  </w:style>
  <w:style w:type="numbering" w:customStyle="1" w:styleId="4113">
    <w:name w:val="Нет списка4113"/>
    <w:next w:val="af7"/>
    <w:uiPriority w:val="99"/>
    <w:semiHidden/>
    <w:unhideWhenUsed/>
    <w:rsid w:val="00B133B5"/>
  </w:style>
  <w:style w:type="numbering" w:customStyle="1" w:styleId="12130">
    <w:name w:val="Нет списка1213"/>
    <w:next w:val="af7"/>
    <w:uiPriority w:val="99"/>
    <w:semiHidden/>
    <w:unhideWhenUsed/>
    <w:rsid w:val="00B133B5"/>
  </w:style>
  <w:style w:type="numbering" w:customStyle="1" w:styleId="21113">
    <w:name w:val="Нет списка21113"/>
    <w:next w:val="af7"/>
    <w:uiPriority w:val="99"/>
    <w:semiHidden/>
    <w:unhideWhenUsed/>
    <w:rsid w:val="00B133B5"/>
  </w:style>
  <w:style w:type="numbering" w:customStyle="1" w:styleId="11213">
    <w:name w:val="Нет списка11213"/>
    <w:next w:val="af7"/>
    <w:semiHidden/>
    <w:rsid w:val="00B133B5"/>
  </w:style>
  <w:style w:type="numbering" w:customStyle="1" w:styleId="31113">
    <w:name w:val="Нет списка31113"/>
    <w:next w:val="af7"/>
    <w:semiHidden/>
    <w:unhideWhenUsed/>
    <w:rsid w:val="00B133B5"/>
  </w:style>
  <w:style w:type="numbering" w:customStyle="1" w:styleId="12113">
    <w:name w:val="Нет списка12113"/>
    <w:next w:val="af7"/>
    <w:uiPriority w:val="99"/>
    <w:semiHidden/>
    <w:unhideWhenUsed/>
    <w:rsid w:val="00B133B5"/>
  </w:style>
  <w:style w:type="numbering" w:customStyle="1" w:styleId="1111113">
    <w:name w:val="Нет списка1111113"/>
    <w:next w:val="af7"/>
    <w:semiHidden/>
    <w:unhideWhenUsed/>
    <w:rsid w:val="00B133B5"/>
  </w:style>
  <w:style w:type="numbering" w:customStyle="1" w:styleId="11111113">
    <w:name w:val="Нет списка11111113"/>
    <w:next w:val="af7"/>
    <w:uiPriority w:val="99"/>
    <w:semiHidden/>
    <w:unhideWhenUsed/>
    <w:rsid w:val="00B133B5"/>
  </w:style>
  <w:style w:type="numbering" w:customStyle="1" w:styleId="211113">
    <w:name w:val="Нет списка211113"/>
    <w:next w:val="af7"/>
    <w:uiPriority w:val="99"/>
    <w:semiHidden/>
    <w:unhideWhenUsed/>
    <w:rsid w:val="00B133B5"/>
  </w:style>
  <w:style w:type="numbering" w:customStyle="1" w:styleId="311113">
    <w:name w:val="Нет списка311113"/>
    <w:next w:val="af7"/>
    <w:uiPriority w:val="99"/>
    <w:semiHidden/>
    <w:rsid w:val="00B133B5"/>
  </w:style>
  <w:style w:type="numbering" w:customStyle="1" w:styleId="411120">
    <w:name w:val="Нет списка41112"/>
    <w:next w:val="af7"/>
    <w:uiPriority w:val="99"/>
    <w:semiHidden/>
    <w:unhideWhenUsed/>
    <w:rsid w:val="00B133B5"/>
  </w:style>
  <w:style w:type="numbering" w:customStyle="1" w:styleId="1312">
    <w:name w:val="Нет списка1312"/>
    <w:next w:val="af7"/>
    <w:uiPriority w:val="99"/>
    <w:semiHidden/>
    <w:unhideWhenUsed/>
    <w:rsid w:val="00B133B5"/>
  </w:style>
  <w:style w:type="numbering" w:customStyle="1" w:styleId="112112">
    <w:name w:val="Нет списка112112"/>
    <w:next w:val="af7"/>
    <w:uiPriority w:val="99"/>
    <w:semiHidden/>
    <w:unhideWhenUsed/>
    <w:rsid w:val="00B133B5"/>
  </w:style>
  <w:style w:type="numbering" w:customStyle="1" w:styleId="1112120">
    <w:name w:val="Нет списка111212"/>
    <w:next w:val="af7"/>
    <w:semiHidden/>
    <w:unhideWhenUsed/>
    <w:rsid w:val="00B133B5"/>
  </w:style>
  <w:style w:type="numbering" w:customStyle="1" w:styleId="2212">
    <w:name w:val="Нет списка2212"/>
    <w:next w:val="af7"/>
    <w:uiPriority w:val="99"/>
    <w:semiHidden/>
    <w:unhideWhenUsed/>
    <w:rsid w:val="00B133B5"/>
  </w:style>
  <w:style w:type="numbering" w:customStyle="1" w:styleId="32120">
    <w:name w:val="Нет списка3212"/>
    <w:next w:val="af7"/>
    <w:semiHidden/>
    <w:rsid w:val="00B133B5"/>
  </w:style>
  <w:style w:type="numbering" w:customStyle="1" w:styleId="612">
    <w:name w:val="Нет списка612"/>
    <w:next w:val="af7"/>
    <w:semiHidden/>
    <w:rsid w:val="00B133B5"/>
  </w:style>
  <w:style w:type="numbering" w:customStyle="1" w:styleId="7120">
    <w:name w:val="Нет списка712"/>
    <w:next w:val="af7"/>
    <w:uiPriority w:val="99"/>
    <w:semiHidden/>
    <w:unhideWhenUsed/>
    <w:rsid w:val="00B133B5"/>
  </w:style>
  <w:style w:type="numbering" w:customStyle="1" w:styleId="1520">
    <w:name w:val="Нет списка152"/>
    <w:next w:val="af7"/>
    <w:semiHidden/>
    <w:rsid w:val="00B133B5"/>
  </w:style>
  <w:style w:type="numbering" w:customStyle="1" w:styleId="121111">
    <w:name w:val="Нет списка121111"/>
    <w:next w:val="af7"/>
    <w:uiPriority w:val="99"/>
    <w:semiHidden/>
    <w:unhideWhenUsed/>
    <w:rsid w:val="00B133B5"/>
  </w:style>
  <w:style w:type="numbering" w:customStyle="1" w:styleId="1111111110">
    <w:name w:val="Нет списка111111111"/>
    <w:next w:val="af7"/>
    <w:semiHidden/>
    <w:unhideWhenUsed/>
    <w:rsid w:val="00B133B5"/>
  </w:style>
  <w:style w:type="numbering" w:customStyle="1" w:styleId="21111110">
    <w:name w:val="Нет списка2111111"/>
    <w:next w:val="af7"/>
    <w:uiPriority w:val="99"/>
    <w:semiHidden/>
    <w:unhideWhenUsed/>
    <w:rsid w:val="00B133B5"/>
  </w:style>
  <w:style w:type="numbering" w:customStyle="1" w:styleId="3111111">
    <w:name w:val="Нет списка3111111"/>
    <w:next w:val="af7"/>
    <w:semiHidden/>
    <w:rsid w:val="00B133B5"/>
  </w:style>
  <w:style w:type="table" w:customStyle="1" w:styleId="2213">
    <w:name w:val="Сетка таблицы221"/>
    <w:basedOn w:val="af6"/>
    <w:next w:val="aff"/>
    <w:uiPriority w:val="9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f7"/>
    <w:uiPriority w:val="99"/>
    <w:semiHidden/>
    <w:unhideWhenUsed/>
    <w:rsid w:val="00B133B5"/>
  </w:style>
  <w:style w:type="table" w:customStyle="1" w:styleId="1313">
    <w:name w:val="Сетка таблицы131"/>
    <w:basedOn w:val="af6"/>
    <w:next w:val="aff"/>
    <w:uiPriority w:val="5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f7"/>
    <w:uiPriority w:val="99"/>
    <w:semiHidden/>
    <w:unhideWhenUsed/>
    <w:rsid w:val="00B133B5"/>
  </w:style>
  <w:style w:type="numbering" w:customStyle="1" w:styleId="3410">
    <w:name w:val="Нет списка341"/>
    <w:next w:val="af7"/>
    <w:uiPriority w:val="99"/>
    <w:semiHidden/>
    <w:unhideWhenUsed/>
    <w:rsid w:val="00B133B5"/>
  </w:style>
  <w:style w:type="numbering" w:customStyle="1" w:styleId="4210">
    <w:name w:val="Нет списка421"/>
    <w:next w:val="af7"/>
    <w:uiPriority w:val="99"/>
    <w:semiHidden/>
    <w:unhideWhenUsed/>
    <w:rsid w:val="00B133B5"/>
  </w:style>
  <w:style w:type="numbering" w:customStyle="1" w:styleId="521">
    <w:name w:val="Нет списка521"/>
    <w:next w:val="af7"/>
    <w:uiPriority w:val="99"/>
    <w:semiHidden/>
    <w:unhideWhenUsed/>
    <w:rsid w:val="00B133B5"/>
  </w:style>
  <w:style w:type="numbering" w:customStyle="1" w:styleId="621">
    <w:name w:val="Нет списка621"/>
    <w:next w:val="af7"/>
    <w:uiPriority w:val="99"/>
    <w:semiHidden/>
    <w:unhideWhenUsed/>
    <w:rsid w:val="00B133B5"/>
  </w:style>
  <w:style w:type="numbering" w:customStyle="1" w:styleId="721">
    <w:name w:val="Нет списка721"/>
    <w:next w:val="af7"/>
    <w:uiPriority w:val="99"/>
    <w:semiHidden/>
    <w:unhideWhenUsed/>
    <w:rsid w:val="00B133B5"/>
  </w:style>
  <w:style w:type="numbering" w:customStyle="1" w:styleId="1141">
    <w:name w:val="Нет списка1141"/>
    <w:next w:val="af7"/>
    <w:uiPriority w:val="99"/>
    <w:semiHidden/>
    <w:unhideWhenUsed/>
    <w:rsid w:val="00B133B5"/>
  </w:style>
  <w:style w:type="numbering" w:customStyle="1" w:styleId="21210">
    <w:name w:val="Нет списка2121"/>
    <w:next w:val="af7"/>
    <w:uiPriority w:val="99"/>
    <w:semiHidden/>
    <w:unhideWhenUsed/>
    <w:rsid w:val="00B133B5"/>
  </w:style>
  <w:style w:type="numbering" w:customStyle="1" w:styleId="111410">
    <w:name w:val="Нет списка11141"/>
    <w:next w:val="af7"/>
    <w:semiHidden/>
    <w:rsid w:val="00B133B5"/>
  </w:style>
  <w:style w:type="numbering" w:customStyle="1" w:styleId="31210">
    <w:name w:val="Нет списка3121"/>
    <w:next w:val="af7"/>
    <w:uiPriority w:val="99"/>
    <w:semiHidden/>
    <w:unhideWhenUsed/>
    <w:rsid w:val="00B133B5"/>
  </w:style>
  <w:style w:type="numbering" w:customStyle="1" w:styleId="1221">
    <w:name w:val="Нет списка1221"/>
    <w:next w:val="af7"/>
    <w:uiPriority w:val="99"/>
    <w:semiHidden/>
    <w:unhideWhenUsed/>
    <w:rsid w:val="00B133B5"/>
  </w:style>
  <w:style w:type="numbering" w:customStyle="1" w:styleId="1111210">
    <w:name w:val="Нет списка111121"/>
    <w:next w:val="af7"/>
    <w:uiPriority w:val="99"/>
    <w:semiHidden/>
    <w:unhideWhenUsed/>
    <w:rsid w:val="00B133B5"/>
  </w:style>
  <w:style w:type="numbering" w:customStyle="1" w:styleId="11111210">
    <w:name w:val="Нет списка1111121"/>
    <w:next w:val="af7"/>
    <w:semiHidden/>
    <w:unhideWhenUsed/>
    <w:rsid w:val="00B133B5"/>
  </w:style>
  <w:style w:type="numbering" w:customStyle="1" w:styleId="211210">
    <w:name w:val="Нет списка21121"/>
    <w:next w:val="af7"/>
    <w:uiPriority w:val="99"/>
    <w:semiHidden/>
    <w:unhideWhenUsed/>
    <w:rsid w:val="00B133B5"/>
  </w:style>
  <w:style w:type="numbering" w:customStyle="1" w:styleId="31121">
    <w:name w:val="Нет списка31121"/>
    <w:next w:val="af7"/>
    <w:semiHidden/>
    <w:rsid w:val="00B133B5"/>
  </w:style>
  <w:style w:type="numbering" w:customStyle="1" w:styleId="4121">
    <w:name w:val="Нет списка4121"/>
    <w:next w:val="af7"/>
    <w:uiPriority w:val="99"/>
    <w:semiHidden/>
    <w:unhideWhenUsed/>
    <w:rsid w:val="00B133B5"/>
  </w:style>
  <w:style w:type="numbering" w:customStyle="1" w:styleId="1321">
    <w:name w:val="Нет списка1321"/>
    <w:next w:val="af7"/>
    <w:uiPriority w:val="99"/>
    <w:semiHidden/>
    <w:unhideWhenUsed/>
    <w:rsid w:val="00B133B5"/>
  </w:style>
  <w:style w:type="numbering" w:customStyle="1" w:styleId="11221">
    <w:name w:val="Нет списка11221"/>
    <w:next w:val="af7"/>
    <w:uiPriority w:val="99"/>
    <w:semiHidden/>
    <w:unhideWhenUsed/>
    <w:rsid w:val="00B133B5"/>
  </w:style>
  <w:style w:type="numbering" w:customStyle="1" w:styleId="111221">
    <w:name w:val="Нет списка111221"/>
    <w:next w:val="af7"/>
    <w:semiHidden/>
    <w:unhideWhenUsed/>
    <w:rsid w:val="00B133B5"/>
  </w:style>
  <w:style w:type="numbering" w:customStyle="1" w:styleId="2221">
    <w:name w:val="Нет списка2221"/>
    <w:next w:val="af7"/>
    <w:uiPriority w:val="99"/>
    <w:semiHidden/>
    <w:unhideWhenUsed/>
    <w:rsid w:val="00B133B5"/>
  </w:style>
  <w:style w:type="numbering" w:customStyle="1" w:styleId="3221">
    <w:name w:val="Нет списка3221"/>
    <w:next w:val="af7"/>
    <w:semiHidden/>
    <w:rsid w:val="00B133B5"/>
  </w:style>
  <w:style w:type="numbering" w:customStyle="1" w:styleId="51110">
    <w:name w:val="Нет списка5111"/>
    <w:next w:val="af7"/>
    <w:uiPriority w:val="99"/>
    <w:semiHidden/>
    <w:unhideWhenUsed/>
    <w:rsid w:val="00B133B5"/>
  </w:style>
  <w:style w:type="numbering" w:customStyle="1" w:styleId="1411">
    <w:name w:val="Нет списка1411"/>
    <w:next w:val="af7"/>
    <w:uiPriority w:val="99"/>
    <w:semiHidden/>
    <w:unhideWhenUsed/>
    <w:rsid w:val="00B133B5"/>
  </w:style>
  <w:style w:type="numbering" w:customStyle="1" w:styleId="11311">
    <w:name w:val="Нет списка11311"/>
    <w:next w:val="af7"/>
    <w:uiPriority w:val="99"/>
    <w:semiHidden/>
    <w:unhideWhenUsed/>
    <w:rsid w:val="00B133B5"/>
  </w:style>
  <w:style w:type="numbering" w:customStyle="1" w:styleId="111311">
    <w:name w:val="Нет списка111311"/>
    <w:next w:val="af7"/>
    <w:semiHidden/>
    <w:unhideWhenUsed/>
    <w:rsid w:val="00B133B5"/>
  </w:style>
  <w:style w:type="numbering" w:customStyle="1" w:styleId="2311">
    <w:name w:val="Нет списка2311"/>
    <w:next w:val="af7"/>
    <w:uiPriority w:val="99"/>
    <w:semiHidden/>
    <w:unhideWhenUsed/>
    <w:rsid w:val="00B133B5"/>
  </w:style>
  <w:style w:type="numbering" w:customStyle="1" w:styleId="3311">
    <w:name w:val="Нет списка3311"/>
    <w:next w:val="af7"/>
    <w:semiHidden/>
    <w:rsid w:val="00B133B5"/>
  </w:style>
  <w:style w:type="numbering" w:customStyle="1" w:styleId="41121">
    <w:name w:val="Нет списка41121"/>
    <w:next w:val="af7"/>
    <w:uiPriority w:val="99"/>
    <w:semiHidden/>
    <w:unhideWhenUsed/>
    <w:rsid w:val="00B133B5"/>
  </w:style>
  <w:style w:type="numbering" w:customStyle="1" w:styleId="12121">
    <w:name w:val="Нет списка12121"/>
    <w:next w:val="af7"/>
    <w:uiPriority w:val="99"/>
    <w:semiHidden/>
    <w:unhideWhenUsed/>
    <w:rsid w:val="00B133B5"/>
  </w:style>
  <w:style w:type="numbering" w:customStyle="1" w:styleId="2111210">
    <w:name w:val="Нет списка211121"/>
    <w:next w:val="af7"/>
    <w:uiPriority w:val="99"/>
    <w:semiHidden/>
    <w:unhideWhenUsed/>
    <w:rsid w:val="00B133B5"/>
  </w:style>
  <w:style w:type="numbering" w:customStyle="1" w:styleId="112121">
    <w:name w:val="Нет списка112121"/>
    <w:next w:val="af7"/>
    <w:semiHidden/>
    <w:rsid w:val="00B133B5"/>
  </w:style>
  <w:style w:type="numbering" w:customStyle="1" w:styleId="311121">
    <w:name w:val="Нет списка311121"/>
    <w:next w:val="af7"/>
    <w:uiPriority w:val="99"/>
    <w:semiHidden/>
    <w:unhideWhenUsed/>
    <w:rsid w:val="00B133B5"/>
  </w:style>
  <w:style w:type="numbering" w:customStyle="1" w:styleId="121121">
    <w:name w:val="Нет списка121121"/>
    <w:next w:val="af7"/>
    <w:uiPriority w:val="99"/>
    <w:semiHidden/>
    <w:unhideWhenUsed/>
    <w:rsid w:val="00B133B5"/>
  </w:style>
  <w:style w:type="numbering" w:customStyle="1" w:styleId="111111210">
    <w:name w:val="Нет списка11111121"/>
    <w:next w:val="af7"/>
    <w:uiPriority w:val="99"/>
    <w:semiHidden/>
    <w:unhideWhenUsed/>
    <w:rsid w:val="00B133B5"/>
  </w:style>
  <w:style w:type="numbering" w:customStyle="1" w:styleId="1111111210">
    <w:name w:val="Нет списка111111121"/>
    <w:next w:val="af7"/>
    <w:semiHidden/>
    <w:unhideWhenUsed/>
    <w:rsid w:val="00B133B5"/>
  </w:style>
  <w:style w:type="numbering" w:customStyle="1" w:styleId="21111210">
    <w:name w:val="Нет списка2111121"/>
    <w:next w:val="af7"/>
    <w:uiPriority w:val="99"/>
    <w:semiHidden/>
    <w:unhideWhenUsed/>
    <w:rsid w:val="00B133B5"/>
  </w:style>
  <w:style w:type="numbering" w:customStyle="1" w:styleId="3111121">
    <w:name w:val="Нет списка3111121"/>
    <w:next w:val="af7"/>
    <w:semiHidden/>
    <w:rsid w:val="00B133B5"/>
  </w:style>
  <w:style w:type="numbering" w:customStyle="1" w:styleId="411111">
    <w:name w:val="Нет списка411111"/>
    <w:next w:val="af7"/>
    <w:uiPriority w:val="99"/>
    <w:semiHidden/>
    <w:unhideWhenUsed/>
    <w:rsid w:val="00B133B5"/>
  </w:style>
  <w:style w:type="numbering" w:customStyle="1" w:styleId="13111">
    <w:name w:val="Нет списка13111"/>
    <w:next w:val="af7"/>
    <w:uiPriority w:val="99"/>
    <w:semiHidden/>
    <w:unhideWhenUsed/>
    <w:rsid w:val="00B133B5"/>
  </w:style>
  <w:style w:type="numbering" w:customStyle="1" w:styleId="1121111">
    <w:name w:val="Нет списка1121111"/>
    <w:next w:val="af7"/>
    <w:uiPriority w:val="99"/>
    <w:semiHidden/>
    <w:unhideWhenUsed/>
    <w:rsid w:val="00B133B5"/>
  </w:style>
  <w:style w:type="numbering" w:customStyle="1" w:styleId="1112111">
    <w:name w:val="Нет списка1112111"/>
    <w:next w:val="af7"/>
    <w:semiHidden/>
    <w:unhideWhenUsed/>
    <w:rsid w:val="00B133B5"/>
  </w:style>
  <w:style w:type="numbering" w:customStyle="1" w:styleId="22111">
    <w:name w:val="Нет списка22111"/>
    <w:next w:val="af7"/>
    <w:uiPriority w:val="99"/>
    <w:semiHidden/>
    <w:unhideWhenUsed/>
    <w:rsid w:val="00B133B5"/>
  </w:style>
  <w:style w:type="numbering" w:customStyle="1" w:styleId="32111">
    <w:name w:val="Нет списка32111"/>
    <w:next w:val="af7"/>
    <w:semiHidden/>
    <w:rsid w:val="00B133B5"/>
  </w:style>
  <w:style w:type="numbering" w:customStyle="1" w:styleId="6111">
    <w:name w:val="Нет списка6111"/>
    <w:next w:val="af7"/>
    <w:semiHidden/>
    <w:rsid w:val="00B133B5"/>
  </w:style>
  <w:style w:type="numbering" w:customStyle="1" w:styleId="7111">
    <w:name w:val="Нет списка7111"/>
    <w:next w:val="af7"/>
    <w:uiPriority w:val="99"/>
    <w:semiHidden/>
    <w:unhideWhenUsed/>
    <w:rsid w:val="00B133B5"/>
  </w:style>
  <w:style w:type="numbering" w:customStyle="1" w:styleId="1511">
    <w:name w:val="Нет списка1511"/>
    <w:next w:val="af7"/>
    <w:semiHidden/>
    <w:rsid w:val="00B133B5"/>
  </w:style>
  <w:style w:type="table" w:customStyle="1" w:styleId="9f">
    <w:name w:val="Сетка таблицы9"/>
    <w:basedOn w:val="af6"/>
    <w:next w:val="aff"/>
    <w:rsid w:val="00B133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f7"/>
    <w:uiPriority w:val="99"/>
    <w:semiHidden/>
    <w:unhideWhenUsed/>
    <w:rsid w:val="00B133B5"/>
  </w:style>
  <w:style w:type="table" w:customStyle="1" w:styleId="155">
    <w:name w:val="Сетка таблицы15"/>
    <w:basedOn w:val="af6"/>
    <w:next w:val="aff"/>
    <w:uiPriority w:val="99"/>
    <w:rsid w:val="00B13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Нет списка36"/>
    <w:next w:val="af7"/>
    <w:uiPriority w:val="99"/>
    <w:semiHidden/>
    <w:unhideWhenUsed/>
    <w:rsid w:val="00B133B5"/>
  </w:style>
  <w:style w:type="table" w:customStyle="1" w:styleId="12f5">
    <w:name w:val="Светлая заливка12"/>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2"/>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9">
    <w:name w:val="Светлая заливка22"/>
    <w:basedOn w:val="af6"/>
    <w:uiPriority w:val="60"/>
    <w:rsid w:val="00B133B5"/>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
    <w:name w:val="Светлая заливка - Акцент 122"/>
    <w:basedOn w:val="af6"/>
    <w:uiPriority w:val="60"/>
    <w:rsid w:val="00B133B5"/>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41">
    <w:name w:val="Нет списка44"/>
    <w:next w:val="af7"/>
    <w:uiPriority w:val="99"/>
    <w:semiHidden/>
    <w:unhideWhenUsed/>
    <w:rsid w:val="00B133B5"/>
  </w:style>
  <w:style w:type="numbering" w:customStyle="1" w:styleId="540">
    <w:name w:val="Нет списка54"/>
    <w:next w:val="af7"/>
    <w:uiPriority w:val="99"/>
    <w:semiHidden/>
    <w:unhideWhenUsed/>
    <w:rsid w:val="00B133B5"/>
  </w:style>
  <w:style w:type="numbering" w:customStyle="1" w:styleId="640">
    <w:name w:val="Нет списка64"/>
    <w:next w:val="af7"/>
    <w:uiPriority w:val="99"/>
    <w:semiHidden/>
    <w:unhideWhenUsed/>
    <w:rsid w:val="00B133B5"/>
  </w:style>
  <w:style w:type="numbering" w:customStyle="1" w:styleId="740">
    <w:name w:val="Нет списка74"/>
    <w:next w:val="af7"/>
    <w:uiPriority w:val="99"/>
    <w:semiHidden/>
    <w:unhideWhenUsed/>
    <w:rsid w:val="00B133B5"/>
  </w:style>
  <w:style w:type="numbering" w:customStyle="1" w:styleId="1160">
    <w:name w:val="Нет списка116"/>
    <w:next w:val="af7"/>
    <w:uiPriority w:val="99"/>
    <w:semiHidden/>
    <w:unhideWhenUsed/>
    <w:rsid w:val="00B133B5"/>
  </w:style>
  <w:style w:type="numbering" w:customStyle="1" w:styleId="2141">
    <w:name w:val="Нет списка214"/>
    <w:next w:val="af7"/>
    <w:uiPriority w:val="99"/>
    <w:semiHidden/>
    <w:unhideWhenUsed/>
    <w:rsid w:val="00B133B5"/>
  </w:style>
  <w:style w:type="numbering" w:customStyle="1" w:styleId="11160">
    <w:name w:val="Нет списка1116"/>
    <w:next w:val="af7"/>
    <w:uiPriority w:val="99"/>
    <w:semiHidden/>
    <w:rsid w:val="00B133B5"/>
  </w:style>
  <w:style w:type="numbering" w:customStyle="1" w:styleId="3141">
    <w:name w:val="Нет списка314"/>
    <w:next w:val="af7"/>
    <w:uiPriority w:val="99"/>
    <w:semiHidden/>
    <w:unhideWhenUsed/>
    <w:rsid w:val="00B133B5"/>
  </w:style>
  <w:style w:type="numbering" w:customStyle="1" w:styleId="1240">
    <w:name w:val="Нет списка124"/>
    <w:next w:val="af7"/>
    <w:uiPriority w:val="99"/>
    <w:semiHidden/>
    <w:unhideWhenUsed/>
    <w:rsid w:val="00B133B5"/>
  </w:style>
  <w:style w:type="numbering" w:customStyle="1" w:styleId="111141">
    <w:name w:val="Нет списка11114"/>
    <w:next w:val="af7"/>
    <w:semiHidden/>
    <w:unhideWhenUsed/>
    <w:rsid w:val="00B133B5"/>
  </w:style>
  <w:style w:type="numbering" w:customStyle="1" w:styleId="111114">
    <w:name w:val="Нет списка111114"/>
    <w:next w:val="af7"/>
    <w:uiPriority w:val="99"/>
    <w:semiHidden/>
    <w:unhideWhenUsed/>
    <w:rsid w:val="00B133B5"/>
  </w:style>
  <w:style w:type="numbering" w:customStyle="1" w:styleId="21141">
    <w:name w:val="Нет списка2114"/>
    <w:next w:val="af7"/>
    <w:uiPriority w:val="99"/>
    <w:semiHidden/>
    <w:unhideWhenUsed/>
    <w:rsid w:val="00B133B5"/>
  </w:style>
  <w:style w:type="numbering" w:customStyle="1" w:styleId="3114">
    <w:name w:val="Нет списка3114"/>
    <w:next w:val="af7"/>
    <w:uiPriority w:val="99"/>
    <w:semiHidden/>
    <w:rsid w:val="00B133B5"/>
  </w:style>
  <w:style w:type="numbering" w:customStyle="1" w:styleId="414">
    <w:name w:val="Нет списка414"/>
    <w:next w:val="af7"/>
    <w:uiPriority w:val="99"/>
    <w:semiHidden/>
    <w:unhideWhenUsed/>
    <w:rsid w:val="00B133B5"/>
  </w:style>
  <w:style w:type="numbering" w:customStyle="1" w:styleId="1340">
    <w:name w:val="Нет списка134"/>
    <w:next w:val="af7"/>
    <w:uiPriority w:val="99"/>
    <w:semiHidden/>
    <w:unhideWhenUsed/>
    <w:rsid w:val="00B133B5"/>
  </w:style>
  <w:style w:type="numbering" w:customStyle="1" w:styleId="1124">
    <w:name w:val="Нет списка1124"/>
    <w:next w:val="af7"/>
    <w:uiPriority w:val="99"/>
    <w:semiHidden/>
    <w:unhideWhenUsed/>
    <w:rsid w:val="00B133B5"/>
  </w:style>
  <w:style w:type="numbering" w:customStyle="1" w:styleId="11124">
    <w:name w:val="Нет списка11124"/>
    <w:next w:val="af7"/>
    <w:semiHidden/>
    <w:unhideWhenUsed/>
    <w:rsid w:val="00B133B5"/>
  </w:style>
  <w:style w:type="numbering" w:customStyle="1" w:styleId="2240">
    <w:name w:val="Нет списка224"/>
    <w:next w:val="af7"/>
    <w:uiPriority w:val="99"/>
    <w:semiHidden/>
    <w:unhideWhenUsed/>
    <w:rsid w:val="00B133B5"/>
  </w:style>
  <w:style w:type="numbering" w:customStyle="1" w:styleId="3240">
    <w:name w:val="Нет списка324"/>
    <w:next w:val="af7"/>
    <w:semiHidden/>
    <w:rsid w:val="00B133B5"/>
  </w:style>
  <w:style w:type="numbering" w:customStyle="1" w:styleId="5130">
    <w:name w:val="Нет списка513"/>
    <w:next w:val="af7"/>
    <w:uiPriority w:val="99"/>
    <w:semiHidden/>
    <w:unhideWhenUsed/>
    <w:rsid w:val="00B133B5"/>
  </w:style>
  <w:style w:type="numbering" w:customStyle="1" w:styleId="1432">
    <w:name w:val="Нет списка143"/>
    <w:next w:val="af7"/>
    <w:uiPriority w:val="99"/>
    <w:semiHidden/>
    <w:unhideWhenUsed/>
    <w:rsid w:val="00B133B5"/>
  </w:style>
  <w:style w:type="numbering" w:customStyle="1" w:styleId="1133">
    <w:name w:val="Нет списка1133"/>
    <w:next w:val="af7"/>
    <w:uiPriority w:val="99"/>
    <w:semiHidden/>
    <w:unhideWhenUsed/>
    <w:rsid w:val="00B133B5"/>
  </w:style>
  <w:style w:type="numbering" w:customStyle="1" w:styleId="11133">
    <w:name w:val="Нет списка11133"/>
    <w:next w:val="af7"/>
    <w:semiHidden/>
    <w:unhideWhenUsed/>
    <w:rsid w:val="00B133B5"/>
  </w:style>
  <w:style w:type="numbering" w:customStyle="1" w:styleId="233">
    <w:name w:val="Нет списка233"/>
    <w:next w:val="af7"/>
    <w:uiPriority w:val="99"/>
    <w:semiHidden/>
    <w:unhideWhenUsed/>
    <w:rsid w:val="00B133B5"/>
  </w:style>
  <w:style w:type="numbering" w:customStyle="1" w:styleId="333">
    <w:name w:val="Нет списка333"/>
    <w:next w:val="af7"/>
    <w:semiHidden/>
    <w:rsid w:val="00B133B5"/>
  </w:style>
  <w:style w:type="numbering" w:customStyle="1" w:styleId="4114">
    <w:name w:val="Нет списка4114"/>
    <w:next w:val="af7"/>
    <w:uiPriority w:val="99"/>
    <w:semiHidden/>
    <w:unhideWhenUsed/>
    <w:rsid w:val="00B133B5"/>
  </w:style>
  <w:style w:type="numbering" w:customStyle="1" w:styleId="1214">
    <w:name w:val="Нет списка1214"/>
    <w:next w:val="af7"/>
    <w:uiPriority w:val="99"/>
    <w:semiHidden/>
    <w:unhideWhenUsed/>
    <w:rsid w:val="00B133B5"/>
  </w:style>
  <w:style w:type="numbering" w:customStyle="1" w:styleId="21114">
    <w:name w:val="Нет списка21114"/>
    <w:next w:val="af7"/>
    <w:uiPriority w:val="99"/>
    <w:semiHidden/>
    <w:unhideWhenUsed/>
    <w:rsid w:val="00B133B5"/>
  </w:style>
  <w:style w:type="numbering" w:customStyle="1" w:styleId="11214">
    <w:name w:val="Нет списка11214"/>
    <w:next w:val="af7"/>
    <w:semiHidden/>
    <w:rsid w:val="00B133B5"/>
  </w:style>
  <w:style w:type="numbering" w:customStyle="1" w:styleId="31114">
    <w:name w:val="Нет списка31114"/>
    <w:next w:val="af7"/>
    <w:semiHidden/>
    <w:unhideWhenUsed/>
    <w:rsid w:val="00B133B5"/>
  </w:style>
  <w:style w:type="numbering" w:customStyle="1" w:styleId="12114">
    <w:name w:val="Нет списка12114"/>
    <w:next w:val="af7"/>
    <w:uiPriority w:val="99"/>
    <w:semiHidden/>
    <w:unhideWhenUsed/>
    <w:rsid w:val="00B133B5"/>
  </w:style>
  <w:style w:type="numbering" w:customStyle="1" w:styleId="1111114">
    <w:name w:val="Нет списка1111114"/>
    <w:next w:val="af7"/>
    <w:semiHidden/>
    <w:unhideWhenUsed/>
    <w:rsid w:val="00B133B5"/>
  </w:style>
  <w:style w:type="numbering" w:customStyle="1" w:styleId="11111114">
    <w:name w:val="Нет списка11111114"/>
    <w:next w:val="af7"/>
    <w:uiPriority w:val="99"/>
    <w:semiHidden/>
    <w:unhideWhenUsed/>
    <w:rsid w:val="00B133B5"/>
  </w:style>
  <w:style w:type="numbering" w:customStyle="1" w:styleId="211114">
    <w:name w:val="Нет списка211114"/>
    <w:next w:val="af7"/>
    <w:uiPriority w:val="99"/>
    <w:semiHidden/>
    <w:unhideWhenUsed/>
    <w:rsid w:val="00B133B5"/>
  </w:style>
  <w:style w:type="numbering" w:customStyle="1" w:styleId="311114">
    <w:name w:val="Нет списка311114"/>
    <w:next w:val="af7"/>
    <w:uiPriority w:val="99"/>
    <w:semiHidden/>
    <w:rsid w:val="00B133B5"/>
  </w:style>
  <w:style w:type="numbering" w:customStyle="1" w:styleId="41113">
    <w:name w:val="Нет списка41113"/>
    <w:next w:val="af7"/>
    <w:uiPriority w:val="99"/>
    <w:semiHidden/>
    <w:unhideWhenUsed/>
    <w:rsid w:val="00B133B5"/>
  </w:style>
  <w:style w:type="numbering" w:customStyle="1" w:styleId="13130">
    <w:name w:val="Нет списка1313"/>
    <w:next w:val="af7"/>
    <w:uiPriority w:val="99"/>
    <w:semiHidden/>
    <w:unhideWhenUsed/>
    <w:rsid w:val="00B133B5"/>
  </w:style>
  <w:style w:type="numbering" w:customStyle="1" w:styleId="112113">
    <w:name w:val="Нет списка112113"/>
    <w:next w:val="af7"/>
    <w:uiPriority w:val="99"/>
    <w:semiHidden/>
    <w:unhideWhenUsed/>
    <w:rsid w:val="00B133B5"/>
  </w:style>
  <w:style w:type="numbering" w:customStyle="1" w:styleId="111213">
    <w:name w:val="Нет списка111213"/>
    <w:next w:val="af7"/>
    <w:semiHidden/>
    <w:unhideWhenUsed/>
    <w:rsid w:val="00B133B5"/>
  </w:style>
  <w:style w:type="numbering" w:customStyle="1" w:styleId="22130">
    <w:name w:val="Нет списка2213"/>
    <w:next w:val="af7"/>
    <w:uiPriority w:val="99"/>
    <w:semiHidden/>
    <w:unhideWhenUsed/>
    <w:rsid w:val="00B133B5"/>
  </w:style>
  <w:style w:type="numbering" w:customStyle="1" w:styleId="3213">
    <w:name w:val="Нет списка3213"/>
    <w:next w:val="af7"/>
    <w:semiHidden/>
    <w:rsid w:val="00B133B5"/>
  </w:style>
  <w:style w:type="numbering" w:customStyle="1" w:styleId="613">
    <w:name w:val="Нет списка613"/>
    <w:next w:val="af7"/>
    <w:semiHidden/>
    <w:rsid w:val="00B133B5"/>
  </w:style>
  <w:style w:type="numbering" w:customStyle="1" w:styleId="713">
    <w:name w:val="Нет списка713"/>
    <w:next w:val="af7"/>
    <w:uiPriority w:val="99"/>
    <w:semiHidden/>
    <w:unhideWhenUsed/>
    <w:rsid w:val="00B133B5"/>
  </w:style>
  <w:style w:type="numbering" w:customStyle="1" w:styleId="1530">
    <w:name w:val="Нет списка153"/>
    <w:next w:val="af7"/>
    <w:semiHidden/>
    <w:rsid w:val="00B133B5"/>
  </w:style>
  <w:style w:type="numbering" w:customStyle="1" w:styleId="121112">
    <w:name w:val="Нет списка121112"/>
    <w:next w:val="af7"/>
    <w:uiPriority w:val="99"/>
    <w:semiHidden/>
    <w:unhideWhenUsed/>
    <w:rsid w:val="00B133B5"/>
  </w:style>
  <w:style w:type="numbering" w:customStyle="1" w:styleId="1111111120">
    <w:name w:val="Нет списка111111112"/>
    <w:next w:val="af7"/>
    <w:semiHidden/>
    <w:unhideWhenUsed/>
    <w:rsid w:val="00B133B5"/>
  </w:style>
  <w:style w:type="numbering" w:customStyle="1" w:styleId="21111120">
    <w:name w:val="Нет списка2111112"/>
    <w:next w:val="af7"/>
    <w:uiPriority w:val="99"/>
    <w:semiHidden/>
    <w:unhideWhenUsed/>
    <w:rsid w:val="00B133B5"/>
  </w:style>
  <w:style w:type="numbering" w:customStyle="1" w:styleId="3111112">
    <w:name w:val="Нет списка3111112"/>
    <w:next w:val="af7"/>
    <w:semiHidden/>
    <w:rsid w:val="00B133B5"/>
  </w:style>
  <w:style w:type="numbering" w:customStyle="1" w:styleId="820">
    <w:name w:val="Нет списка82"/>
    <w:next w:val="af7"/>
    <w:uiPriority w:val="99"/>
    <w:semiHidden/>
    <w:unhideWhenUsed/>
    <w:rsid w:val="00B133B5"/>
  </w:style>
  <w:style w:type="table" w:customStyle="1" w:styleId="2222">
    <w:name w:val="Сетка таблицы222"/>
    <w:basedOn w:val="af6"/>
    <w:next w:val="aff"/>
    <w:uiPriority w:val="9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0">
    <w:name w:val="Нет списка162"/>
    <w:next w:val="af7"/>
    <w:uiPriority w:val="99"/>
    <w:semiHidden/>
    <w:unhideWhenUsed/>
    <w:rsid w:val="00B133B5"/>
  </w:style>
  <w:style w:type="table" w:customStyle="1" w:styleId="1322">
    <w:name w:val="Сетка таблицы132"/>
    <w:basedOn w:val="af6"/>
    <w:next w:val="aff"/>
    <w:uiPriority w:val="59"/>
    <w:rsid w:val="00B133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Нет списка242"/>
    <w:next w:val="af7"/>
    <w:uiPriority w:val="99"/>
    <w:semiHidden/>
    <w:unhideWhenUsed/>
    <w:rsid w:val="00B133B5"/>
  </w:style>
  <w:style w:type="numbering" w:customStyle="1" w:styleId="342">
    <w:name w:val="Нет списка342"/>
    <w:next w:val="af7"/>
    <w:uiPriority w:val="99"/>
    <w:semiHidden/>
    <w:unhideWhenUsed/>
    <w:rsid w:val="00B133B5"/>
  </w:style>
  <w:style w:type="numbering" w:customStyle="1" w:styleId="4220">
    <w:name w:val="Нет списка422"/>
    <w:next w:val="af7"/>
    <w:uiPriority w:val="99"/>
    <w:semiHidden/>
    <w:unhideWhenUsed/>
    <w:rsid w:val="00B133B5"/>
  </w:style>
  <w:style w:type="numbering" w:customStyle="1" w:styleId="522">
    <w:name w:val="Нет списка522"/>
    <w:next w:val="af7"/>
    <w:uiPriority w:val="99"/>
    <w:semiHidden/>
    <w:unhideWhenUsed/>
    <w:rsid w:val="00B133B5"/>
  </w:style>
  <w:style w:type="numbering" w:customStyle="1" w:styleId="622">
    <w:name w:val="Нет списка622"/>
    <w:next w:val="af7"/>
    <w:uiPriority w:val="99"/>
    <w:semiHidden/>
    <w:unhideWhenUsed/>
    <w:rsid w:val="00B133B5"/>
  </w:style>
  <w:style w:type="numbering" w:customStyle="1" w:styleId="722">
    <w:name w:val="Нет списка722"/>
    <w:next w:val="af7"/>
    <w:uiPriority w:val="99"/>
    <w:semiHidden/>
    <w:unhideWhenUsed/>
    <w:rsid w:val="00B133B5"/>
  </w:style>
  <w:style w:type="numbering" w:customStyle="1" w:styleId="1142">
    <w:name w:val="Нет списка1142"/>
    <w:next w:val="af7"/>
    <w:uiPriority w:val="99"/>
    <w:semiHidden/>
    <w:unhideWhenUsed/>
    <w:rsid w:val="00B133B5"/>
  </w:style>
  <w:style w:type="numbering" w:customStyle="1" w:styleId="21220">
    <w:name w:val="Нет списка2122"/>
    <w:next w:val="af7"/>
    <w:uiPriority w:val="99"/>
    <w:semiHidden/>
    <w:unhideWhenUsed/>
    <w:rsid w:val="00B133B5"/>
  </w:style>
  <w:style w:type="numbering" w:customStyle="1" w:styleId="11142">
    <w:name w:val="Нет списка11142"/>
    <w:next w:val="af7"/>
    <w:semiHidden/>
    <w:rsid w:val="00B133B5"/>
  </w:style>
  <w:style w:type="numbering" w:customStyle="1" w:styleId="3122">
    <w:name w:val="Нет списка3122"/>
    <w:next w:val="af7"/>
    <w:uiPriority w:val="99"/>
    <w:semiHidden/>
    <w:unhideWhenUsed/>
    <w:rsid w:val="00B133B5"/>
  </w:style>
  <w:style w:type="numbering" w:customStyle="1" w:styleId="1222">
    <w:name w:val="Нет списка1222"/>
    <w:next w:val="af7"/>
    <w:uiPriority w:val="99"/>
    <w:semiHidden/>
    <w:unhideWhenUsed/>
    <w:rsid w:val="00B133B5"/>
  </w:style>
  <w:style w:type="numbering" w:customStyle="1" w:styleId="111122">
    <w:name w:val="Нет списка111122"/>
    <w:next w:val="af7"/>
    <w:uiPriority w:val="99"/>
    <w:semiHidden/>
    <w:unhideWhenUsed/>
    <w:rsid w:val="00B133B5"/>
  </w:style>
  <w:style w:type="numbering" w:customStyle="1" w:styleId="1111122">
    <w:name w:val="Нет списка1111122"/>
    <w:next w:val="af7"/>
    <w:semiHidden/>
    <w:unhideWhenUsed/>
    <w:rsid w:val="00B133B5"/>
  </w:style>
  <w:style w:type="numbering" w:customStyle="1" w:styleId="21122">
    <w:name w:val="Нет списка21122"/>
    <w:next w:val="af7"/>
    <w:uiPriority w:val="99"/>
    <w:semiHidden/>
    <w:unhideWhenUsed/>
    <w:rsid w:val="00B133B5"/>
  </w:style>
  <w:style w:type="numbering" w:customStyle="1" w:styleId="31122">
    <w:name w:val="Нет списка31122"/>
    <w:next w:val="af7"/>
    <w:semiHidden/>
    <w:rsid w:val="00B133B5"/>
  </w:style>
  <w:style w:type="numbering" w:customStyle="1" w:styleId="4122">
    <w:name w:val="Нет списка4122"/>
    <w:next w:val="af7"/>
    <w:uiPriority w:val="99"/>
    <w:semiHidden/>
    <w:unhideWhenUsed/>
    <w:rsid w:val="00B133B5"/>
  </w:style>
  <w:style w:type="numbering" w:customStyle="1" w:styleId="13220">
    <w:name w:val="Нет списка1322"/>
    <w:next w:val="af7"/>
    <w:uiPriority w:val="99"/>
    <w:semiHidden/>
    <w:unhideWhenUsed/>
    <w:rsid w:val="00B133B5"/>
  </w:style>
  <w:style w:type="numbering" w:customStyle="1" w:styleId="11222">
    <w:name w:val="Нет списка11222"/>
    <w:next w:val="af7"/>
    <w:uiPriority w:val="99"/>
    <w:semiHidden/>
    <w:unhideWhenUsed/>
    <w:rsid w:val="00B133B5"/>
  </w:style>
  <w:style w:type="numbering" w:customStyle="1" w:styleId="111222">
    <w:name w:val="Нет списка111222"/>
    <w:next w:val="af7"/>
    <w:semiHidden/>
    <w:unhideWhenUsed/>
    <w:rsid w:val="00B133B5"/>
  </w:style>
  <w:style w:type="numbering" w:customStyle="1" w:styleId="22220">
    <w:name w:val="Нет списка2222"/>
    <w:next w:val="af7"/>
    <w:uiPriority w:val="99"/>
    <w:semiHidden/>
    <w:unhideWhenUsed/>
    <w:rsid w:val="00B133B5"/>
  </w:style>
  <w:style w:type="numbering" w:customStyle="1" w:styleId="3222">
    <w:name w:val="Нет списка3222"/>
    <w:next w:val="af7"/>
    <w:semiHidden/>
    <w:rsid w:val="00B133B5"/>
  </w:style>
  <w:style w:type="numbering" w:customStyle="1" w:styleId="5112">
    <w:name w:val="Нет списка5112"/>
    <w:next w:val="af7"/>
    <w:uiPriority w:val="99"/>
    <w:semiHidden/>
    <w:unhideWhenUsed/>
    <w:rsid w:val="00B133B5"/>
  </w:style>
  <w:style w:type="numbering" w:customStyle="1" w:styleId="1412">
    <w:name w:val="Нет списка1412"/>
    <w:next w:val="af7"/>
    <w:uiPriority w:val="99"/>
    <w:semiHidden/>
    <w:unhideWhenUsed/>
    <w:rsid w:val="00B133B5"/>
  </w:style>
  <w:style w:type="numbering" w:customStyle="1" w:styleId="11312">
    <w:name w:val="Нет списка11312"/>
    <w:next w:val="af7"/>
    <w:uiPriority w:val="99"/>
    <w:semiHidden/>
    <w:unhideWhenUsed/>
    <w:rsid w:val="00B133B5"/>
  </w:style>
  <w:style w:type="numbering" w:customStyle="1" w:styleId="111312">
    <w:name w:val="Нет списка111312"/>
    <w:next w:val="af7"/>
    <w:semiHidden/>
    <w:unhideWhenUsed/>
    <w:rsid w:val="00B133B5"/>
  </w:style>
  <w:style w:type="numbering" w:customStyle="1" w:styleId="2312">
    <w:name w:val="Нет списка2312"/>
    <w:next w:val="af7"/>
    <w:uiPriority w:val="99"/>
    <w:semiHidden/>
    <w:unhideWhenUsed/>
    <w:rsid w:val="00B133B5"/>
  </w:style>
  <w:style w:type="numbering" w:customStyle="1" w:styleId="3312">
    <w:name w:val="Нет списка3312"/>
    <w:next w:val="af7"/>
    <w:semiHidden/>
    <w:rsid w:val="00B133B5"/>
  </w:style>
  <w:style w:type="numbering" w:customStyle="1" w:styleId="41122">
    <w:name w:val="Нет списка41122"/>
    <w:next w:val="af7"/>
    <w:uiPriority w:val="99"/>
    <w:semiHidden/>
    <w:unhideWhenUsed/>
    <w:rsid w:val="00B133B5"/>
  </w:style>
  <w:style w:type="numbering" w:customStyle="1" w:styleId="12122">
    <w:name w:val="Нет списка12122"/>
    <w:next w:val="af7"/>
    <w:uiPriority w:val="99"/>
    <w:semiHidden/>
    <w:unhideWhenUsed/>
    <w:rsid w:val="00B133B5"/>
  </w:style>
  <w:style w:type="numbering" w:customStyle="1" w:styleId="211122">
    <w:name w:val="Нет списка211122"/>
    <w:next w:val="af7"/>
    <w:uiPriority w:val="99"/>
    <w:semiHidden/>
    <w:unhideWhenUsed/>
    <w:rsid w:val="00B133B5"/>
  </w:style>
  <w:style w:type="numbering" w:customStyle="1" w:styleId="112122">
    <w:name w:val="Нет списка112122"/>
    <w:next w:val="af7"/>
    <w:semiHidden/>
    <w:rsid w:val="00B133B5"/>
  </w:style>
  <w:style w:type="numbering" w:customStyle="1" w:styleId="311122">
    <w:name w:val="Нет списка311122"/>
    <w:next w:val="af7"/>
    <w:uiPriority w:val="99"/>
    <w:semiHidden/>
    <w:unhideWhenUsed/>
    <w:rsid w:val="00B133B5"/>
  </w:style>
  <w:style w:type="numbering" w:customStyle="1" w:styleId="121122">
    <w:name w:val="Нет списка121122"/>
    <w:next w:val="af7"/>
    <w:uiPriority w:val="99"/>
    <w:semiHidden/>
    <w:unhideWhenUsed/>
    <w:rsid w:val="00B133B5"/>
  </w:style>
  <w:style w:type="numbering" w:customStyle="1" w:styleId="11111122">
    <w:name w:val="Нет списка11111122"/>
    <w:next w:val="af7"/>
    <w:uiPriority w:val="99"/>
    <w:semiHidden/>
    <w:unhideWhenUsed/>
    <w:rsid w:val="00B133B5"/>
  </w:style>
  <w:style w:type="numbering" w:customStyle="1" w:styleId="111111122">
    <w:name w:val="Нет списка111111122"/>
    <w:next w:val="af7"/>
    <w:semiHidden/>
    <w:unhideWhenUsed/>
    <w:rsid w:val="00B133B5"/>
  </w:style>
  <w:style w:type="numbering" w:customStyle="1" w:styleId="2111122">
    <w:name w:val="Нет списка2111122"/>
    <w:next w:val="af7"/>
    <w:uiPriority w:val="99"/>
    <w:semiHidden/>
    <w:unhideWhenUsed/>
    <w:rsid w:val="00B133B5"/>
  </w:style>
  <w:style w:type="numbering" w:customStyle="1" w:styleId="3111122">
    <w:name w:val="Нет списка3111122"/>
    <w:next w:val="af7"/>
    <w:semiHidden/>
    <w:rsid w:val="00B133B5"/>
  </w:style>
  <w:style w:type="numbering" w:customStyle="1" w:styleId="411112">
    <w:name w:val="Нет списка411112"/>
    <w:next w:val="af7"/>
    <w:uiPriority w:val="99"/>
    <w:semiHidden/>
    <w:unhideWhenUsed/>
    <w:rsid w:val="00B133B5"/>
  </w:style>
  <w:style w:type="numbering" w:customStyle="1" w:styleId="13112">
    <w:name w:val="Нет списка13112"/>
    <w:next w:val="af7"/>
    <w:uiPriority w:val="99"/>
    <w:semiHidden/>
    <w:unhideWhenUsed/>
    <w:rsid w:val="00B133B5"/>
  </w:style>
  <w:style w:type="numbering" w:customStyle="1" w:styleId="1121112">
    <w:name w:val="Нет списка1121112"/>
    <w:next w:val="af7"/>
    <w:uiPriority w:val="99"/>
    <w:semiHidden/>
    <w:unhideWhenUsed/>
    <w:rsid w:val="00B133B5"/>
  </w:style>
  <w:style w:type="numbering" w:customStyle="1" w:styleId="1112112">
    <w:name w:val="Нет списка1112112"/>
    <w:next w:val="af7"/>
    <w:semiHidden/>
    <w:unhideWhenUsed/>
    <w:rsid w:val="00B133B5"/>
  </w:style>
  <w:style w:type="numbering" w:customStyle="1" w:styleId="22112">
    <w:name w:val="Нет списка22112"/>
    <w:next w:val="af7"/>
    <w:uiPriority w:val="99"/>
    <w:semiHidden/>
    <w:unhideWhenUsed/>
    <w:rsid w:val="00B133B5"/>
  </w:style>
  <w:style w:type="numbering" w:customStyle="1" w:styleId="32112">
    <w:name w:val="Нет списка32112"/>
    <w:next w:val="af7"/>
    <w:semiHidden/>
    <w:rsid w:val="00B133B5"/>
  </w:style>
  <w:style w:type="numbering" w:customStyle="1" w:styleId="6112">
    <w:name w:val="Нет списка6112"/>
    <w:next w:val="af7"/>
    <w:semiHidden/>
    <w:rsid w:val="00B133B5"/>
  </w:style>
  <w:style w:type="numbering" w:customStyle="1" w:styleId="7112">
    <w:name w:val="Нет списка7112"/>
    <w:next w:val="af7"/>
    <w:uiPriority w:val="99"/>
    <w:semiHidden/>
    <w:unhideWhenUsed/>
    <w:rsid w:val="00B133B5"/>
  </w:style>
  <w:style w:type="numbering" w:customStyle="1" w:styleId="1512">
    <w:name w:val="Нет списка1512"/>
    <w:next w:val="af7"/>
    <w:semiHidden/>
    <w:rsid w:val="00B133B5"/>
  </w:style>
  <w:style w:type="character" w:customStyle="1" w:styleId="ListParagraphChar2">
    <w:name w:val="List Paragraph Char2"/>
    <w:aliases w:val="название Char1,Маркер Char1"/>
    <w:locked/>
    <w:rsid w:val="00B133B5"/>
    <w:rPr>
      <w:sz w:val="24"/>
    </w:rPr>
  </w:style>
  <w:style w:type="paragraph" w:customStyle="1" w:styleId="-51">
    <w:name w:val="Темный список - Акцент 51"/>
    <w:basedOn w:val="af4"/>
    <w:link w:val="-52"/>
    <w:uiPriority w:val="34"/>
    <w:qFormat/>
    <w:rsid w:val="00B133B5"/>
    <w:pPr>
      <w:spacing w:after="200" w:line="276" w:lineRule="auto"/>
      <w:ind w:left="720"/>
      <w:contextualSpacing/>
    </w:pPr>
    <w:rPr>
      <w:rFonts w:ascii="Calibri" w:eastAsia="Calibri" w:hAnsi="Calibri"/>
      <w:sz w:val="22"/>
      <w:szCs w:val="22"/>
      <w:lang w:eastAsia="en-US"/>
    </w:rPr>
  </w:style>
  <w:style w:type="character" w:customStyle="1" w:styleId="-52">
    <w:name w:val="Темный список - Акцент 5 Знак"/>
    <w:link w:val="-51"/>
    <w:uiPriority w:val="34"/>
    <w:locked/>
    <w:rsid w:val="00B133B5"/>
    <w:rPr>
      <w:rFonts w:ascii="Calibri" w:eastAsia="Calibri" w:hAnsi="Calibri" w:cs="Times New Roman"/>
    </w:rPr>
  </w:style>
  <w:style w:type="character" w:customStyle="1" w:styleId="184">
    <w:name w:val="Знак Знак18"/>
    <w:basedOn w:val="af5"/>
    <w:uiPriority w:val="99"/>
    <w:rsid w:val="00B133B5"/>
    <w:rPr>
      <w:rFonts w:ascii="Calibri" w:hAnsi="Calibri" w:cs="Times New Roman"/>
      <w:b/>
      <w:bCs/>
    </w:rPr>
  </w:style>
  <w:style w:type="character" w:customStyle="1" w:styleId="174">
    <w:name w:val="Знак Знак17"/>
    <w:basedOn w:val="af5"/>
    <w:uiPriority w:val="99"/>
    <w:rsid w:val="00B133B5"/>
    <w:rPr>
      <w:rFonts w:ascii="Calibri" w:hAnsi="Calibri" w:cs="Times New Roman"/>
      <w:sz w:val="24"/>
      <w:szCs w:val="24"/>
    </w:rPr>
  </w:style>
  <w:style w:type="character" w:customStyle="1" w:styleId="1513">
    <w:name w:val="Знак Знак151"/>
    <w:basedOn w:val="af5"/>
    <w:uiPriority w:val="99"/>
    <w:rsid w:val="00B133B5"/>
    <w:rPr>
      <w:rFonts w:ascii="Cambria" w:hAnsi="Cambria" w:cs="Times New Roman"/>
    </w:rPr>
  </w:style>
  <w:style w:type="character" w:customStyle="1" w:styleId="1117">
    <w:name w:val="Знак Знак111"/>
    <w:basedOn w:val="af5"/>
    <w:uiPriority w:val="99"/>
    <w:rsid w:val="00B133B5"/>
    <w:rPr>
      <w:rFonts w:cs="Times New Roman"/>
      <w:sz w:val="16"/>
      <w:szCs w:val="16"/>
    </w:rPr>
  </w:style>
  <w:style w:type="character" w:customStyle="1" w:styleId="1011">
    <w:name w:val="Знак Знак101"/>
    <w:basedOn w:val="af5"/>
    <w:uiPriority w:val="99"/>
    <w:rsid w:val="00B133B5"/>
    <w:rPr>
      <w:rFonts w:cs="Times New Roman"/>
      <w:sz w:val="24"/>
      <w:szCs w:val="24"/>
    </w:rPr>
  </w:style>
  <w:style w:type="character" w:customStyle="1" w:styleId="811">
    <w:name w:val="Знак Знак81"/>
    <w:basedOn w:val="af5"/>
    <w:uiPriority w:val="99"/>
    <w:rsid w:val="00B133B5"/>
    <w:rPr>
      <w:rFonts w:cs="Times New Roman"/>
      <w:sz w:val="16"/>
      <w:szCs w:val="16"/>
    </w:rPr>
  </w:style>
  <w:style w:type="table" w:customStyle="1" w:styleId="16b">
    <w:name w:val="Сетка таблицы16"/>
    <w:uiPriority w:val="99"/>
    <w:rsid w:val="00B133B5"/>
    <w:pPr>
      <w:spacing w:after="45"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f6">
    <w:name w:val="Нижний колонтитул Знак1 Знак2"/>
    <w:aliases w:val="Нижний колонтитул Знак Знак Знак2,Знак8 Знак Знак Знак Знак2"/>
    <w:locked/>
    <w:rsid w:val="00B133B5"/>
    <w:rPr>
      <w:rFonts w:eastAsia="MS Mincho"/>
      <w:spacing w:val="-2"/>
      <w:sz w:val="24"/>
      <w:lang w:val="ru-RU" w:eastAsia="ru-RU"/>
    </w:rPr>
  </w:style>
  <w:style w:type="character" w:customStyle="1" w:styleId="HTMLPreformattedChar">
    <w:name w:val="HTML Preformatted Char"/>
    <w:basedOn w:val="af5"/>
    <w:uiPriority w:val="99"/>
    <w:semiHidden/>
    <w:locked/>
    <w:rsid w:val="00B133B5"/>
    <w:rPr>
      <w:rFonts w:ascii="Courier New" w:hAnsi="Courier New" w:cs="Courier New"/>
      <w:sz w:val="20"/>
      <w:szCs w:val="20"/>
    </w:rPr>
  </w:style>
  <w:style w:type="paragraph" w:customStyle="1" w:styleId="s15">
    <w:name w:val="s_15"/>
    <w:basedOn w:val="af4"/>
    <w:qFormat/>
    <w:rsid w:val="00B133B5"/>
    <w:pPr>
      <w:spacing w:before="100" w:beforeAutospacing="1" w:after="100" w:afterAutospacing="1"/>
    </w:pPr>
  </w:style>
  <w:style w:type="character" w:customStyle="1" w:styleId="2fffff4">
    <w:name w:val="Знак2 Знак Знак"/>
    <w:rsid w:val="00B133B5"/>
    <w:rPr>
      <w:sz w:val="16"/>
      <w:szCs w:val="16"/>
    </w:rPr>
  </w:style>
  <w:style w:type="paragraph" w:customStyle="1" w:styleId="affffffffffffffffffffffff3">
    <w:name w:val="Моноширинный"/>
    <w:basedOn w:val="af4"/>
    <w:next w:val="af4"/>
    <w:qFormat/>
    <w:rsid w:val="00B133B5"/>
    <w:pPr>
      <w:widowControl w:val="0"/>
      <w:autoSpaceDE w:val="0"/>
      <w:autoSpaceDN w:val="0"/>
      <w:adjustRightInd w:val="0"/>
      <w:jc w:val="both"/>
    </w:pPr>
    <w:rPr>
      <w:rFonts w:ascii="Courier New" w:hAnsi="Courier New" w:cs="Courier New"/>
      <w:sz w:val="20"/>
      <w:szCs w:val="20"/>
    </w:rPr>
  </w:style>
  <w:style w:type="character" w:customStyle="1" w:styleId="Heading1Char">
    <w:name w:val="Heading 1 Char"/>
    <w:basedOn w:val="af5"/>
    <w:locked/>
    <w:rsid w:val="00B133B5"/>
    <w:rPr>
      <w:rFonts w:ascii="Arial" w:hAnsi="Arial" w:cs="Arial"/>
      <w:b/>
      <w:bCs/>
      <w:kern w:val="32"/>
      <w:sz w:val="32"/>
      <w:szCs w:val="32"/>
      <w:lang w:val="ru-RU" w:eastAsia="ru-RU" w:bidi="ar-SA"/>
    </w:rPr>
  </w:style>
  <w:style w:type="character" w:customStyle="1" w:styleId="Heading3Char">
    <w:name w:val="Heading 3 Char"/>
    <w:aliases w:val="H3 Char"/>
    <w:basedOn w:val="af5"/>
    <w:locked/>
    <w:rsid w:val="00B133B5"/>
    <w:rPr>
      <w:rFonts w:ascii="Arial" w:hAnsi="Arial" w:cs="Arial"/>
      <w:b/>
      <w:bCs/>
      <w:sz w:val="26"/>
      <w:szCs w:val="26"/>
      <w:lang w:val="ru-RU" w:eastAsia="ru-RU" w:bidi="ar-SA"/>
    </w:rPr>
  </w:style>
  <w:style w:type="character" w:customStyle="1" w:styleId="Heading4Char">
    <w:name w:val="Heading 4 Char"/>
    <w:basedOn w:val="af5"/>
    <w:locked/>
    <w:rsid w:val="00B133B5"/>
    <w:rPr>
      <w:rFonts w:ascii="Calibri" w:hAnsi="Calibri" w:cs="Calibri"/>
      <w:b/>
      <w:bCs/>
      <w:sz w:val="28"/>
      <w:szCs w:val="28"/>
      <w:lang w:val="ru-RU" w:eastAsia="ru-RU" w:bidi="ar-SA"/>
    </w:rPr>
  </w:style>
  <w:style w:type="character" w:customStyle="1" w:styleId="Heading5Char">
    <w:name w:val="Heading 5 Char"/>
    <w:basedOn w:val="af5"/>
    <w:locked/>
    <w:rsid w:val="00B133B5"/>
    <w:rPr>
      <w:rFonts w:ascii="Calibri" w:hAnsi="Calibri" w:cs="Calibri"/>
      <w:b/>
      <w:bCs/>
      <w:i/>
      <w:iCs/>
      <w:sz w:val="26"/>
      <w:szCs w:val="26"/>
      <w:lang w:val="ru-RU" w:eastAsia="ru-RU" w:bidi="ar-SA"/>
    </w:rPr>
  </w:style>
  <w:style w:type="character" w:customStyle="1" w:styleId="Heading6Char">
    <w:name w:val="Heading 6 Char"/>
    <w:basedOn w:val="af5"/>
    <w:locked/>
    <w:rsid w:val="00B133B5"/>
    <w:rPr>
      <w:rFonts w:cs="Times New Roman"/>
      <w:b/>
      <w:bCs/>
      <w:sz w:val="22"/>
      <w:szCs w:val="22"/>
      <w:lang w:val="ru-RU" w:eastAsia="ru-RU" w:bidi="ar-SA"/>
    </w:rPr>
  </w:style>
  <w:style w:type="character" w:customStyle="1" w:styleId="Heading8Char">
    <w:name w:val="Heading 8 Char"/>
    <w:basedOn w:val="af5"/>
    <w:locked/>
    <w:rsid w:val="00B133B5"/>
    <w:rPr>
      <w:rFonts w:ascii="Calibri" w:hAnsi="Calibri" w:cs="Calibri"/>
      <w:i/>
      <w:iCs/>
      <w:sz w:val="24"/>
      <w:szCs w:val="24"/>
      <w:lang w:val="ru-RU" w:eastAsia="ru-RU" w:bidi="ar-SA"/>
    </w:rPr>
  </w:style>
  <w:style w:type="character" w:customStyle="1" w:styleId="Heading9Char">
    <w:name w:val="Heading 9 Char"/>
    <w:basedOn w:val="af5"/>
    <w:locked/>
    <w:rsid w:val="00B133B5"/>
    <w:rPr>
      <w:rFonts w:ascii="Arial" w:hAnsi="Arial" w:cs="Arial"/>
      <w:sz w:val="22"/>
      <w:szCs w:val="22"/>
      <w:lang w:val="ru-RU" w:eastAsia="ru-RU" w:bidi="ar-SA"/>
    </w:rPr>
  </w:style>
  <w:style w:type="character" w:customStyle="1" w:styleId="TitleChar">
    <w:name w:val="Title Char"/>
    <w:basedOn w:val="af5"/>
    <w:locked/>
    <w:rsid w:val="00B133B5"/>
    <w:rPr>
      <w:rFonts w:cs="Times New Roman"/>
      <w:b/>
      <w:bCs/>
      <w:sz w:val="28"/>
      <w:szCs w:val="28"/>
      <w:lang w:val="en-US" w:eastAsia="ru-RU" w:bidi="ar-SA"/>
    </w:rPr>
  </w:style>
  <w:style w:type="character" w:customStyle="1" w:styleId="SubtitleChar">
    <w:name w:val="Subtitle Char"/>
    <w:basedOn w:val="af5"/>
    <w:locked/>
    <w:rsid w:val="00B133B5"/>
    <w:rPr>
      <w:rFonts w:cs="Times New Roman"/>
      <w:b/>
      <w:bCs/>
      <w:sz w:val="24"/>
      <w:szCs w:val="24"/>
    </w:rPr>
  </w:style>
  <w:style w:type="character" w:customStyle="1" w:styleId="HTML10">
    <w:name w:val="Стандартный HTML Знак1"/>
    <w:basedOn w:val="af5"/>
    <w:uiPriority w:val="99"/>
    <w:rsid w:val="00B133B5"/>
    <w:rPr>
      <w:rFonts w:ascii="Courier New" w:hAnsi="Courier New" w:cs="Courier New"/>
    </w:rPr>
  </w:style>
  <w:style w:type="character" w:customStyle="1" w:styleId="BodyText3Char">
    <w:name w:val="Body Text 3 Char"/>
    <w:locked/>
    <w:rsid w:val="00B133B5"/>
    <w:rPr>
      <w:rFonts w:cs="Times New Roman"/>
      <w:sz w:val="16"/>
    </w:rPr>
  </w:style>
  <w:style w:type="character" w:customStyle="1" w:styleId="70pt">
    <w:name w:val="Основной текст (7) + Интервал 0 pt"/>
    <w:basedOn w:val="af5"/>
    <w:uiPriority w:val="99"/>
    <w:rsid w:val="00B133B5"/>
    <w:rPr>
      <w:spacing w:val="0"/>
      <w:sz w:val="27"/>
      <w:szCs w:val="27"/>
      <w:shd w:val="clear" w:color="auto" w:fill="FFFFFF"/>
    </w:rPr>
  </w:style>
  <w:style w:type="paragraph" w:customStyle="1" w:styleId="16c">
    <w:name w:val="Основной текст16"/>
    <w:basedOn w:val="af4"/>
    <w:qFormat/>
    <w:rsid w:val="00B133B5"/>
    <w:pPr>
      <w:widowControl w:val="0"/>
      <w:shd w:val="clear" w:color="auto" w:fill="FFFFFF"/>
      <w:spacing w:line="367" w:lineRule="exact"/>
      <w:ind w:hanging="1440"/>
    </w:pPr>
    <w:rPr>
      <w:color w:val="000000"/>
      <w:sz w:val="26"/>
      <w:szCs w:val="26"/>
    </w:rPr>
  </w:style>
  <w:style w:type="character" w:customStyle="1" w:styleId="fontstyle200">
    <w:name w:val="fontstyle20"/>
    <w:basedOn w:val="af5"/>
    <w:rsid w:val="00B133B5"/>
    <w:rPr>
      <w:rFonts w:ascii="Times New Roman" w:hAnsi="Times New Roman" w:cs="Times New Roman" w:hint="default"/>
    </w:rPr>
  </w:style>
  <w:style w:type="paragraph" w:customStyle="1" w:styleId="affffffffffffffffffffffff4">
    <w:name w:val="Íàçâàíèå"/>
    <w:basedOn w:val="af4"/>
    <w:uiPriority w:val="99"/>
    <w:qFormat/>
    <w:rsid w:val="00B133B5"/>
    <w:pPr>
      <w:jc w:val="center"/>
    </w:pPr>
    <w:rPr>
      <w:b/>
      <w:szCs w:val="20"/>
    </w:rPr>
  </w:style>
  <w:style w:type="paragraph" w:customStyle="1" w:styleId="affffffffffffffffffffffff5">
    <w:name w:val="Поясн_записка"/>
    <w:basedOn w:val="af4"/>
    <w:link w:val="affffffffffffffffffffffff6"/>
    <w:qFormat/>
    <w:rsid w:val="00B133B5"/>
    <w:pPr>
      <w:overflowPunct w:val="0"/>
      <w:autoSpaceDE w:val="0"/>
      <w:autoSpaceDN w:val="0"/>
      <w:adjustRightInd w:val="0"/>
      <w:textAlignment w:val="baseline"/>
    </w:pPr>
    <w:rPr>
      <w:szCs w:val="20"/>
    </w:rPr>
  </w:style>
  <w:style w:type="character" w:customStyle="1" w:styleId="affffffffffffffffffffffff6">
    <w:name w:val="Поясн_записка Знак"/>
    <w:link w:val="affffffffffffffffffffffff5"/>
    <w:locked/>
    <w:rsid w:val="00B133B5"/>
    <w:rPr>
      <w:rFonts w:ascii="Times New Roman" w:eastAsia="Times New Roman" w:hAnsi="Times New Roman" w:cs="Times New Roman"/>
      <w:sz w:val="24"/>
      <w:szCs w:val="20"/>
      <w:lang w:eastAsia="ru-RU"/>
    </w:rPr>
  </w:style>
  <w:style w:type="paragraph" w:customStyle="1" w:styleId="1fffffff">
    <w:name w:val="1 Знак"/>
    <w:basedOn w:val="af4"/>
    <w:qFormat/>
    <w:rsid w:val="00B133B5"/>
    <w:pPr>
      <w:tabs>
        <w:tab w:val="num" w:pos="709"/>
        <w:tab w:val="num" w:pos="1069"/>
      </w:tabs>
      <w:spacing w:after="160" w:line="240" w:lineRule="exact"/>
      <w:ind w:left="709"/>
      <w:jc w:val="both"/>
    </w:pPr>
    <w:rPr>
      <w:rFonts w:cs="Verdana"/>
      <w:szCs w:val="20"/>
      <w:lang w:val="en-US" w:eastAsia="en-US"/>
    </w:rPr>
  </w:style>
  <w:style w:type="paragraph" w:customStyle="1" w:styleId="AGG7">
    <w:name w:val="AGGобычный"/>
    <w:basedOn w:val="af4"/>
    <w:qFormat/>
    <w:rsid w:val="00B133B5"/>
    <w:pPr>
      <w:jc w:val="both"/>
    </w:pPr>
    <w:rPr>
      <w:rFonts w:ascii="Arial" w:hAnsi="Arial" w:cs="Arial"/>
    </w:rPr>
  </w:style>
  <w:style w:type="paragraph" w:customStyle="1" w:styleId="AGG20">
    <w:name w:val="AGGзагПОДР2"/>
    <w:basedOn w:val="af4"/>
    <w:qFormat/>
    <w:rsid w:val="00B133B5"/>
    <w:pPr>
      <w:widowControl w:val="0"/>
      <w:spacing w:before="120" w:after="240"/>
      <w:ind w:left="1475" w:firstLine="680"/>
      <w:jc w:val="both"/>
      <w:outlineLvl w:val="1"/>
    </w:pPr>
    <w:rPr>
      <w:rFonts w:ascii="Arial" w:hAnsi="Arial"/>
      <w:caps/>
    </w:rPr>
  </w:style>
  <w:style w:type="paragraph" w:customStyle="1" w:styleId="AGG8">
    <w:name w:val="AGGотступСлева"/>
    <w:basedOn w:val="af4"/>
    <w:qFormat/>
    <w:rsid w:val="00B133B5"/>
    <w:pPr>
      <w:ind w:left="340"/>
    </w:pPr>
    <w:rPr>
      <w:rFonts w:ascii="Arial" w:hAnsi="Arial" w:cs="Arial"/>
    </w:rPr>
  </w:style>
  <w:style w:type="paragraph" w:customStyle="1" w:styleId="AGG-">
    <w:name w:val="AGG-марк"/>
    <w:basedOn w:val="AGG0"/>
    <w:qFormat/>
    <w:rsid w:val="00B133B5"/>
    <w:pPr>
      <w:numPr>
        <w:numId w:val="70"/>
      </w:numPr>
      <w:tabs>
        <w:tab w:val="clear" w:pos="1400"/>
        <w:tab w:val="num" w:pos="360"/>
        <w:tab w:val="num" w:pos="720"/>
      </w:tabs>
      <w:ind w:left="390" w:hanging="390"/>
    </w:pPr>
  </w:style>
  <w:style w:type="paragraph" w:customStyle="1" w:styleId="AGG9">
    <w:name w:val="AGGобычнСправа"/>
    <w:basedOn w:val="AGG7"/>
    <w:next w:val="AGG7"/>
    <w:qFormat/>
    <w:rsid w:val="00B133B5"/>
    <w:pPr>
      <w:jc w:val="right"/>
    </w:pPr>
  </w:style>
  <w:style w:type="paragraph" w:customStyle="1" w:styleId="AGG-2">
    <w:name w:val="AGG-марк2"/>
    <w:basedOn w:val="AGG-"/>
    <w:qFormat/>
    <w:rsid w:val="00B133B5"/>
    <w:pPr>
      <w:numPr>
        <w:numId w:val="71"/>
      </w:numPr>
      <w:tabs>
        <w:tab w:val="clear" w:pos="1400"/>
        <w:tab w:val="clear" w:pos="2175"/>
        <w:tab w:val="num" w:pos="360"/>
        <w:tab w:val="num" w:pos="720"/>
      </w:tabs>
      <w:spacing w:after="60"/>
      <w:ind w:left="360" w:hanging="432"/>
      <w:jc w:val="left"/>
    </w:pPr>
  </w:style>
  <w:style w:type="paragraph" w:customStyle="1" w:styleId="AGGa">
    <w:name w:val="AGGобычЦентр"/>
    <w:basedOn w:val="AGG7"/>
    <w:qFormat/>
    <w:rsid w:val="00B133B5"/>
    <w:pPr>
      <w:jc w:val="center"/>
    </w:pPr>
  </w:style>
  <w:style w:type="paragraph" w:customStyle="1" w:styleId="AGGb">
    <w:name w:val="AGGобычнСлева"/>
    <w:basedOn w:val="AGG7"/>
    <w:qFormat/>
    <w:rsid w:val="00B133B5"/>
    <w:pPr>
      <w:jc w:val="left"/>
    </w:pPr>
    <w:rPr>
      <w:color w:val="000000"/>
    </w:rPr>
  </w:style>
  <w:style w:type="paragraph" w:customStyle="1" w:styleId="AGGc">
    <w:name w:val="AGGзаг_табл"/>
    <w:link w:val="AGGd"/>
    <w:qFormat/>
    <w:rsid w:val="00B133B5"/>
    <w:pPr>
      <w:spacing w:before="60" w:after="0" w:line="240" w:lineRule="auto"/>
      <w:jc w:val="center"/>
    </w:pPr>
    <w:rPr>
      <w:rFonts w:ascii="Arial" w:eastAsia="Times New Roman" w:hAnsi="Arial" w:cs="Times New Roman"/>
      <w:b/>
      <w:sz w:val="20"/>
      <w:szCs w:val="20"/>
      <w:lang w:eastAsia="ru-RU"/>
    </w:rPr>
  </w:style>
  <w:style w:type="paragraph" w:customStyle="1" w:styleId="AGG">
    <w:name w:val="AGGскобки"/>
    <w:basedOn w:val="AGG0"/>
    <w:qFormat/>
    <w:rsid w:val="00B133B5"/>
    <w:pPr>
      <w:numPr>
        <w:numId w:val="72"/>
      </w:numPr>
      <w:tabs>
        <w:tab w:val="clear" w:pos="1040"/>
        <w:tab w:val="num" w:pos="360"/>
        <w:tab w:val="num" w:pos="720"/>
        <w:tab w:val="num" w:pos="1416"/>
        <w:tab w:val="num" w:pos="2175"/>
      </w:tabs>
      <w:ind w:left="480" w:hanging="480"/>
    </w:pPr>
  </w:style>
  <w:style w:type="character" w:customStyle="1" w:styleId="AGGd">
    <w:name w:val="AGGзаг_табл Знак"/>
    <w:link w:val="AGGc"/>
    <w:locked/>
    <w:rsid w:val="00B133B5"/>
    <w:rPr>
      <w:rFonts w:ascii="Arial" w:eastAsia="Times New Roman" w:hAnsi="Arial" w:cs="Times New Roman"/>
      <w:b/>
      <w:sz w:val="20"/>
      <w:szCs w:val="20"/>
      <w:lang w:eastAsia="ru-RU"/>
    </w:rPr>
  </w:style>
  <w:style w:type="paragraph" w:customStyle="1" w:styleId="AGG16">
    <w:name w:val="AGGзаг16пт"/>
    <w:basedOn w:val="60"/>
    <w:qFormat/>
    <w:rsid w:val="00B133B5"/>
    <w:pPr>
      <w:keepNext/>
      <w:numPr>
        <w:numId w:val="73"/>
      </w:numPr>
      <w:tabs>
        <w:tab w:val="clear" w:pos="1080"/>
        <w:tab w:val="left" w:pos="18320"/>
      </w:tabs>
      <w:spacing w:after="240" w:line="240" w:lineRule="exact"/>
      <w:ind w:left="0" w:firstLine="0"/>
      <w:jc w:val="center"/>
    </w:pPr>
    <w:rPr>
      <w:rFonts w:ascii="Arial" w:hAnsi="Arial"/>
      <w:sz w:val="32"/>
      <w:szCs w:val="32"/>
    </w:rPr>
  </w:style>
  <w:style w:type="paragraph" w:customStyle="1" w:styleId="10">
    <w:name w:val="Марк1"/>
    <w:basedOn w:val="af4"/>
    <w:qFormat/>
    <w:rsid w:val="00B133B5"/>
    <w:pPr>
      <w:numPr>
        <w:numId w:val="74"/>
      </w:numPr>
      <w:jc w:val="both"/>
    </w:pPr>
    <w:rPr>
      <w:rFonts w:ascii="Arial" w:hAnsi="Arial"/>
    </w:rPr>
  </w:style>
  <w:style w:type="character" w:customStyle="1" w:styleId="AGGArial10">
    <w:name w:val="AGG_Arial 10 пт"/>
    <w:rsid w:val="00B133B5"/>
    <w:rPr>
      <w:rFonts w:ascii="Arial" w:hAnsi="Arial" w:cs="Times New Roman"/>
      <w:sz w:val="20"/>
    </w:rPr>
  </w:style>
  <w:style w:type="paragraph" w:customStyle="1" w:styleId="11f6">
    <w:name w:val="Текст курсивный 11"/>
    <w:basedOn w:val="af4"/>
    <w:qFormat/>
    <w:rsid w:val="00B133B5"/>
    <w:pPr>
      <w:spacing w:after="60"/>
      <w:ind w:firstLine="567"/>
      <w:jc w:val="both"/>
    </w:pPr>
    <w:rPr>
      <w:rFonts w:ascii="Arial" w:hAnsi="Arial"/>
      <w:i/>
      <w:sz w:val="22"/>
      <w:szCs w:val="20"/>
    </w:rPr>
  </w:style>
  <w:style w:type="character" w:customStyle="1" w:styleId="BodyTextIndent2Char">
    <w:name w:val="Body Text Indent 2 Char"/>
    <w:locked/>
    <w:rsid w:val="00B133B5"/>
    <w:rPr>
      <w:rFonts w:ascii="Times New Roman" w:hAnsi="Times New Roman" w:cs="Times New Roman"/>
      <w:sz w:val="24"/>
      <w:szCs w:val="24"/>
      <w:lang w:eastAsia="ru-RU"/>
    </w:rPr>
  </w:style>
  <w:style w:type="character" w:customStyle="1" w:styleId="FooterChar">
    <w:name w:val="Footer Char"/>
    <w:aliases w:val="Нижний колонтитул Знак1 Char,Нижний колонтитул Знак Знак Char,Знак8 Знак Знак Char"/>
    <w:locked/>
    <w:rsid w:val="00B133B5"/>
    <w:rPr>
      <w:rFonts w:ascii="Times New Roman" w:eastAsia="MS Mincho" w:hAnsi="Times New Roman" w:cs="Times New Roman"/>
      <w:spacing w:val="-2"/>
      <w:sz w:val="24"/>
      <w:szCs w:val="24"/>
      <w:lang w:eastAsia="ru-RU"/>
    </w:rPr>
  </w:style>
  <w:style w:type="character" w:customStyle="1" w:styleId="FootnoteTextChar">
    <w:name w:val="Footnote Text Char"/>
    <w:locked/>
    <w:rsid w:val="00B133B5"/>
    <w:rPr>
      <w:rFonts w:ascii="Times New Roman" w:hAnsi="Times New Roman" w:cs="Times New Roman"/>
      <w:sz w:val="20"/>
      <w:szCs w:val="20"/>
      <w:lang w:eastAsia="ru-RU"/>
    </w:rPr>
  </w:style>
  <w:style w:type="character" w:customStyle="1" w:styleId="BalloonTextChar">
    <w:name w:val="Balloon Text Char"/>
    <w:locked/>
    <w:rsid w:val="00B133B5"/>
    <w:rPr>
      <w:rFonts w:ascii="Tahoma" w:hAnsi="Tahoma" w:cs="Times New Roman"/>
      <w:sz w:val="16"/>
      <w:szCs w:val="16"/>
      <w:lang w:eastAsia="ru-RU"/>
    </w:rPr>
  </w:style>
  <w:style w:type="paragraph" w:customStyle="1" w:styleId="Cr10">
    <w:name w:val="Cr10"/>
    <w:basedOn w:val="affc"/>
    <w:link w:val="Cr100"/>
    <w:rsid w:val="00B133B5"/>
    <w:pPr>
      <w:tabs>
        <w:tab w:val="clear" w:pos="360"/>
      </w:tabs>
      <w:ind w:firstLine="0"/>
      <w:jc w:val="left"/>
    </w:pPr>
    <w:rPr>
      <w:rFonts w:ascii="Courier New" w:eastAsia="Calibri" w:hAnsi="Courier New" w:cs="Courier New"/>
      <w:spacing w:val="0"/>
      <w:sz w:val="20"/>
      <w:szCs w:val="21"/>
      <w:lang w:eastAsia="en-US"/>
    </w:rPr>
  </w:style>
  <w:style w:type="character" w:customStyle="1" w:styleId="Cr100">
    <w:name w:val="Cr10 Знак"/>
    <w:basedOn w:val="af5"/>
    <w:link w:val="Cr10"/>
    <w:rsid w:val="00B133B5"/>
    <w:rPr>
      <w:rFonts w:ascii="Courier New" w:eastAsia="Calibri" w:hAnsi="Courier New" w:cs="Courier New"/>
      <w:sz w:val="20"/>
      <w:szCs w:val="21"/>
    </w:rPr>
  </w:style>
  <w:style w:type="character" w:customStyle="1" w:styleId="BodyTextChar23">
    <w:name w:val="Body Text Char23"/>
    <w:aliases w:val="Основной текст Знак Знак Знак Знак Char23,Основной текст Знак Знак Знак Char23,Основной текст Знак Знак Знак Знак Знак Знак Char23,Основной текст Знак2 Char23,Основной текст Знак Знак Char23,Знак1 Cha14"/>
    <w:basedOn w:val="af5"/>
    <w:uiPriority w:val="99"/>
    <w:semiHidden/>
    <w:locked/>
    <w:rsid w:val="00B133B5"/>
    <w:rPr>
      <w:rFonts w:cs="Times New Roman"/>
      <w:sz w:val="24"/>
      <w:szCs w:val="24"/>
    </w:rPr>
  </w:style>
  <w:style w:type="character" w:customStyle="1" w:styleId="EmailStyle2655">
    <w:name w:val="EmailStyle2655"/>
    <w:basedOn w:val="af5"/>
    <w:semiHidden/>
    <w:rsid w:val="00B133B5"/>
    <w:rPr>
      <w:color w:val="000000"/>
    </w:rPr>
  </w:style>
  <w:style w:type="character" w:customStyle="1" w:styleId="EmailStyle2656">
    <w:name w:val="EmailStyle2656"/>
    <w:basedOn w:val="af5"/>
    <w:semiHidden/>
    <w:rsid w:val="00B133B5"/>
    <w:rPr>
      <w:color w:val="000000"/>
    </w:rPr>
  </w:style>
  <w:style w:type="character" w:customStyle="1" w:styleId="EmailStyle2657">
    <w:name w:val="EmailStyle2657"/>
    <w:basedOn w:val="af5"/>
    <w:semiHidden/>
    <w:rsid w:val="00B133B5"/>
    <w:rPr>
      <w:color w:val="000000"/>
    </w:rPr>
  </w:style>
  <w:style w:type="character" w:customStyle="1" w:styleId="EmailStyle2658">
    <w:name w:val="EmailStyle2658"/>
    <w:basedOn w:val="af5"/>
    <w:semiHidden/>
    <w:rsid w:val="00B133B5"/>
    <w:rPr>
      <w:color w:val="000000"/>
    </w:rPr>
  </w:style>
  <w:style w:type="character" w:customStyle="1" w:styleId="EmailStyle2659">
    <w:name w:val="EmailStyle2659"/>
    <w:basedOn w:val="af5"/>
    <w:semiHidden/>
    <w:rsid w:val="00B133B5"/>
    <w:rPr>
      <w:color w:val="000000"/>
    </w:rPr>
  </w:style>
  <w:style w:type="character" w:customStyle="1" w:styleId="EmailStyle2660">
    <w:name w:val="EmailStyle2660"/>
    <w:basedOn w:val="af5"/>
    <w:semiHidden/>
    <w:rsid w:val="00B133B5"/>
    <w:rPr>
      <w:color w:val="000000"/>
    </w:rPr>
  </w:style>
  <w:style w:type="character" w:customStyle="1" w:styleId="EmailStyle2661">
    <w:name w:val="EmailStyle2661"/>
    <w:basedOn w:val="af5"/>
    <w:semiHidden/>
    <w:rsid w:val="00B133B5"/>
    <w:rPr>
      <w:color w:val="000000"/>
    </w:rPr>
  </w:style>
  <w:style w:type="character" w:customStyle="1" w:styleId="EmailStyle2662">
    <w:name w:val="EmailStyle2662"/>
    <w:basedOn w:val="af5"/>
    <w:semiHidden/>
    <w:rsid w:val="00B133B5"/>
    <w:rPr>
      <w:color w:val="000000"/>
    </w:rPr>
  </w:style>
  <w:style w:type="character" w:customStyle="1" w:styleId="EmailStyle2663">
    <w:name w:val="EmailStyle2663"/>
    <w:basedOn w:val="af5"/>
    <w:semiHidden/>
    <w:rsid w:val="00B133B5"/>
    <w:rPr>
      <w:color w:val="000000"/>
    </w:rPr>
  </w:style>
  <w:style w:type="character" w:customStyle="1" w:styleId="EmailStyle2664">
    <w:name w:val="EmailStyle2664"/>
    <w:basedOn w:val="af5"/>
    <w:semiHidden/>
    <w:rsid w:val="00B133B5"/>
    <w:rPr>
      <w:color w:val="000000"/>
    </w:rPr>
  </w:style>
  <w:style w:type="character" w:customStyle="1" w:styleId="EmailStyle2665">
    <w:name w:val="EmailStyle2665"/>
    <w:basedOn w:val="af5"/>
    <w:semiHidden/>
    <w:rsid w:val="00B133B5"/>
    <w:rPr>
      <w:color w:val="000000"/>
    </w:rPr>
  </w:style>
  <w:style w:type="character" w:customStyle="1" w:styleId="EmailStyle2666">
    <w:name w:val="EmailStyle2666"/>
    <w:basedOn w:val="af5"/>
    <w:semiHidden/>
    <w:rsid w:val="00B133B5"/>
    <w:rPr>
      <w:color w:val="000000"/>
    </w:rPr>
  </w:style>
  <w:style w:type="character" w:customStyle="1" w:styleId="EmailStyle2667">
    <w:name w:val="EmailStyle2667"/>
    <w:basedOn w:val="af5"/>
    <w:semiHidden/>
    <w:rsid w:val="00B133B5"/>
    <w:rPr>
      <w:color w:val="000000"/>
    </w:rPr>
  </w:style>
  <w:style w:type="character" w:customStyle="1" w:styleId="EmailStyle2668">
    <w:name w:val="EmailStyle2668"/>
    <w:basedOn w:val="af5"/>
    <w:semiHidden/>
    <w:rsid w:val="00B133B5"/>
    <w:rPr>
      <w:color w:val="000000"/>
    </w:rPr>
  </w:style>
  <w:style w:type="character" w:customStyle="1" w:styleId="EmailStyle2669">
    <w:name w:val="EmailStyle2669"/>
    <w:basedOn w:val="af5"/>
    <w:semiHidden/>
    <w:rsid w:val="00B133B5"/>
    <w:rPr>
      <w:color w:val="000000"/>
    </w:rPr>
  </w:style>
  <w:style w:type="character" w:customStyle="1" w:styleId="EmailStyle2670">
    <w:name w:val="EmailStyle2670"/>
    <w:basedOn w:val="af5"/>
    <w:semiHidden/>
    <w:rsid w:val="00B133B5"/>
    <w:rPr>
      <w:color w:val="000000"/>
    </w:rPr>
  </w:style>
  <w:style w:type="character" w:customStyle="1" w:styleId="EmailStyle2671">
    <w:name w:val="EmailStyle2671"/>
    <w:basedOn w:val="af5"/>
    <w:semiHidden/>
    <w:rsid w:val="00B133B5"/>
    <w:rPr>
      <w:color w:val="000000"/>
    </w:rPr>
  </w:style>
  <w:style w:type="character" w:customStyle="1" w:styleId="EmailStyle2672">
    <w:name w:val="EmailStyle2672"/>
    <w:basedOn w:val="af5"/>
    <w:semiHidden/>
    <w:rsid w:val="00B133B5"/>
    <w:rPr>
      <w:color w:val="000000"/>
    </w:rPr>
  </w:style>
  <w:style w:type="character" w:customStyle="1" w:styleId="EmailStyle2673">
    <w:name w:val="EmailStyle2673"/>
    <w:basedOn w:val="af5"/>
    <w:semiHidden/>
    <w:rsid w:val="00B133B5"/>
    <w:rPr>
      <w:color w:val="000000"/>
    </w:rPr>
  </w:style>
  <w:style w:type="character" w:customStyle="1" w:styleId="EmailStyle2674">
    <w:name w:val="EmailStyle2674"/>
    <w:basedOn w:val="af5"/>
    <w:semiHidden/>
    <w:rsid w:val="00B133B5"/>
    <w:rPr>
      <w:color w:val="000000"/>
    </w:rPr>
  </w:style>
  <w:style w:type="character" w:customStyle="1" w:styleId="EmailStyle2675">
    <w:name w:val="EmailStyle2675"/>
    <w:basedOn w:val="af5"/>
    <w:semiHidden/>
    <w:rsid w:val="00B133B5"/>
    <w:rPr>
      <w:color w:val="000000"/>
    </w:rPr>
  </w:style>
  <w:style w:type="character" w:customStyle="1" w:styleId="EmailStyle2676">
    <w:name w:val="EmailStyle2676"/>
    <w:basedOn w:val="af5"/>
    <w:semiHidden/>
    <w:rsid w:val="00B133B5"/>
    <w:rPr>
      <w:color w:val="000000"/>
    </w:rPr>
  </w:style>
  <w:style w:type="character" w:customStyle="1" w:styleId="EmailStyle2677">
    <w:name w:val="EmailStyle2677"/>
    <w:basedOn w:val="af5"/>
    <w:semiHidden/>
    <w:rsid w:val="00B133B5"/>
    <w:rPr>
      <w:color w:val="000000"/>
    </w:rPr>
  </w:style>
  <w:style w:type="character" w:customStyle="1" w:styleId="EmailStyle2678">
    <w:name w:val="EmailStyle2678"/>
    <w:basedOn w:val="af5"/>
    <w:semiHidden/>
    <w:rsid w:val="00B133B5"/>
    <w:rPr>
      <w:color w:val="000000"/>
    </w:rPr>
  </w:style>
  <w:style w:type="character" w:customStyle="1" w:styleId="EmailStyle2679">
    <w:name w:val="EmailStyle2679"/>
    <w:basedOn w:val="af5"/>
    <w:semiHidden/>
    <w:rsid w:val="00B133B5"/>
    <w:rPr>
      <w:color w:val="000000"/>
    </w:rPr>
  </w:style>
  <w:style w:type="character" w:customStyle="1" w:styleId="EmailStyle2680">
    <w:name w:val="EmailStyle2680"/>
    <w:basedOn w:val="af5"/>
    <w:semiHidden/>
    <w:rsid w:val="00B133B5"/>
    <w:rPr>
      <w:color w:val="000000"/>
    </w:rPr>
  </w:style>
  <w:style w:type="character" w:customStyle="1" w:styleId="EmailStyle2681">
    <w:name w:val="EmailStyle2681"/>
    <w:basedOn w:val="af5"/>
    <w:semiHidden/>
    <w:rsid w:val="00B133B5"/>
    <w:rPr>
      <w:color w:val="000000"/>
    </w:rPr>
  </w:style>
  <w:style w:type="character" w:customStyle="1" w:styleId="EmailStyle2682">
    <w:name w:val="EmailStyle2682"/>
    <w:basedOn w:val="af5"/>
    <w:semiHidden/>
    <w:rsid w:val="00B133B5"/>
    <w:rPr>
      <w:color w:val="000000"/>
    </w:rPr>
  </w:style>
  <w:style w:type="character" w:customStyle="1" w:styleId="EmailStyle2683">
    <w:name w:val="EmailStyle2683"/>
    <w:basedOn w:val="af5"/>
    <w:semiHidden/>
    <w:rsid w:val="00B133B5"/>
    <w:rPr>
      <w:color w:val="000000"/>
    </w:rPr>
  </w:style>
  <w:style w:type="character" w:customStyle="1" w:styleId="EmailStyle2684">
    <w:name w:val="EmailStyle2684"/>
    <w:basedOn w:val="af5"/>
    <w:semiHidden/>
    <w:rsid w:val="00B133B5"/>
    <w:rPr>
      <w:color w:val="000000"/>
    </w:rPr>
  </w:style>
  <w:style w:type="character" w:customStyle="1" w:styleId="EmailStyle2685">
    <w:name w:val="EmailStyle2685"/>
    <w:basedOn w:val="af5"/>
    <w:semiHidden/>
    <w:rsid w:val="00B133B5"/>
    <w:rPr>
      <w:color w:val="000000"/>
    </w:rPr>
  </w:style>
  <w:style w:type="character" w:customStyle="1" w:styleId="EmailStyle2686">
    <w:name w:val="EmailStyle2686"/>
    <w:basedOn w:val="af5"/>
    <w:semiHidden/>
    <w:rsid w:val="00B133B5"/>
    <w:rPr>
      <w:color w:val="000000"/>
    </w:rPr>
  </w:style>
  <w:style w:type="character" w:customStyle="1" w:styleId="EmailStyle2687">
    <w:name w:val="EmailStyle2687"/>
    <w:basedOn w:val="af5"/>
    <w:semiHidden/>
    <w:rsid w:val="00B133B5"/>
    <w:rPr>
      <w:color w:val="000000"/>
    </w:rPr>
  </w:style>
  <w:style w:type="character" w:customStyle="1" w:styleId="EmailStyle2688">
    <w:name w:val="EmailStyle2688"/>
    <w:basedOn w:val="af5"/>
    <w:semiHidden/>
    <w:rsid w:val="00B133B5"/>
    <w:rPr>
      <w:color w:val="000000"/>
    </w:rPr>
  </w:style>
  <w:style w:type="character" w:customStyle="1" w:styleId="EmailStyle2689">
    <w:name w:val="EmailStyle2689"/>
    <w:basedOn w:val="af5"/>
    <w:semiHidden/>
    <w:rsid w:val="00B133B5"/>
    <w:rPr>
      <w:color w:val="000000"/>
    </w:rPr>
  </w:style>
  <w:style w:type="character" w:customStyle="1" w:styleId="EmailStyle2690">
    <w:name w:val="EmailStyle2690"/>
    <w:basedOn w:val="af5"/>
    <w:semiHidden/>
    <w:rsid w:val="00B133B5"/>
    <w:rPr>
      <w:color w:val="000000"/>
    </w:rPr>
  </w:style>
  <w:style w:type="character" w:customStyle="1" w:styleId="EmailStyle2691">
    <w:name w:val="EmailStyle2691"/>
    <w:basedOn w:val="af5"/>
    <w:semiHidden/>
    <w:rsid w:val="00B133B5"/>
    <w:rPr>
      <w:color w:val="000000"/>
    </w:rPr>
  </w:style>
  <w:style w:type="character" w:customStyle="1" w:styleId="EmailStyle2692">
    <w:name w:val="EmailStyle2692"/>
    <w:basedOn w:val="af5"/>
    <w:semiHidden/>
    <w:rsid w:val="00B133B5"/>
    <w:rPr>
      <w:color w:val="000000"/>
    </w:rPr>
  </w:style>
  <w:style w:type="character" w:customStyle="1" w:styleId="EmailStyle2693">
    <w:name w:val="EmailStyle2693"/>
    <w:basedOn w:val="af5"/>
    <w:semiHidden/>
    <w:rsid w:val="00B133B5"/>
    <w:rPr>
      <w:color w:val="000000"/>
    </w:rPr>
  </w:style>
  <w:style w:type="character" w:customStyle="1" w:styleId="EmailStyle2694">
    <w:name w:val="EmailStyle2694"/>
    <w:basedOn w:val="af5"/>
    <w:semiHidden/>
    <w:rsid w:val="00B133B5"/>
    <w:rPr>
      <w:color w:val="000000"/>
    </w:rPr>
  </w:style>
  <w:style w:type="character" w:customStyle="1" w:styleId="EmailStyle2695">
    <w:name w:val="EmailStyle2695"/>
    <w:basedOn w:val="af5"/>
    <w:semiHidden/>
    <w:rsid w:val="00B133B5"/>
    <w:rPr>
      <w:color w:val="000000"/>
    </w:rPr>
  </w:style>
  <w:style w:type="character" w:customStyle="1" w:styleId="EmailStyle2696">
    <w:name w:val="EmailStyle2696"/>
    <w:basedOn w:val="af5"/>
    <w:semiHidden/>
    <w:rsid w:val="00B133B5"/>
    <w:rPr>
      <w:color w:val="000000"/>
    </w:rPr>
  </w:style>
  <w:style w:type="character" w:customStyle="1" w:styleId="EmailStyle2697">
    <w:name w:val="EmailStyle2697"/>
    <w:basedOn w:val="af5"/>
    <w:semiHidden/>
    <w:rsid w:val="00B133B5"/>
    <w:rPr>
      <w:color w:val="000000"/>
    </w:rPr>
  </w:style>
  <w:style w:type="character" w:customStyle="1" w:styleId="EmailStyle2698">
    <w:name w:val="EmailStyle2698"/>
    <w:basedOn w:val="af5"/>
    <w:semiHidden/>
    <w:rsid w:val="00B133B5"/>
    <w:rPr>
      <w:color w:val="000000"/>
    </w:rPr>
  </w:style>
  <w:style w:type="character" w:customStyle="1" w:styleId="EmailStyle2699">
    <w:name w:val="EmailStyle2699"/>
    <w:basedOn w:val="af5"/>
    <w:semiHidden/>
    <w:rsid w:val="00B133B5"/>
    <w:rPr>
      <w:color w:val="000000"/>
    </w:rPr>
  </w:style>
  <w:style w:type="character" w:customStyle="1" w:styleId="EmailStyle2700">
    <w:name w:val="EmailStyle2700"/>
    <w:basedOn w:val="af5"/>
    <w:semiHidden/>
    <w:rsid w:val="00B133B5"/>
    <w:rPr>
      <w:color w:val="000000"/>
    </w:rPr>
  </w:style>
  <w:style w:type="character" w:customStyle="1" w:styleId="EmailStyle2701">
    <w:name w:val="EmailStyle2701"/>
    <w:basedOn w:val="af5"/>
    <w:semiHidden/>
    <w:rsid w:val="00B133B5"/>
    <w:rPr>
      <w:color w:val="000000"/>
    </w:rPr>
  </w:style>
  <w:style w:type="character" w:customStyle="1" w:styleId="EmailStyle2702">
    <w:name w:val="EmailStyle2702"/>
    <w:basedOn w:val="af5"/>
    <w:semiHidden/>
    <w:rsid w:val="00B133B5"/>
    <w:rPr>
      <w:color w:val="000000"/>
    </w:rPr>
  </w:style>
  <w:style w:type="character" w:customStyle="1" w:styleId="EmailStyle2703">
    <w:name w:val="EmailStyle2703"/>
    <w:basedOn w:val="af5"/>
    <w:semiHidden/>
    <w:rsid w:val="00B133B5"/>
    <w:rPr>
      <w:color w:val="000000"/>
    </w:rPr>
  </w:style>
  <w:style w:type="character" w:customStyle="1" w:styleId="EmailStyle2704">
    <w:name w:val="EmailStyle2704"/>
    <w:basedOn w:val="af5"/>
    <w:semiHidden/>
    <w:rsid w:val="00B133B5"/>
    <w:rPr>
      <w:color w:val="000000"/>
    </w:rPr>
  </w:style>
  <w:style w:type="character" w:customStyle="1" w:styleId="EmailStyle2705">
    <w:name w:val="EmailStyle2705"/>
    <w:basedOn w:val="af5"/>
    <w:semiHidden/>
    <w:rsid w:val="00B133B5"/>
    <w:rPr>
      <w:color w:val="000000"/>
    </w:rPr>
  </w:style>
  <w:style w:type="character" w:customStyle="1" w:styleId="EmailStyle2706">
    <w:name w:val="EmailStyle2706"/>
    <w:basedOn w:val="af5"/>
    <w:semiHidden/>
    <w:rsid w:val="00B133B5"/>
    <w:rPr>
      <w:color w:val="000000"/>
    </w:rPr>
  </w:style>
  <w:style w:type="character" w:customStyle="1" w:styleId="EmailStyle2707">
    <w:name w:val="EmailStyle2707"/>
    <w:basedOn w:val="af5"/>
    <w:semiHidden/>
    <w:rsid w:val="00B133B5"/>
    <w:rPr>
      <w:color w:val="000000"/>
    </w:rPr>
  </w:style>
  <w:style w:type="character" w:customStyle="1" w:styleId="EmailStyle2708">
    <w:name w:val="EmailStyle2708"/>
    <w:basedOn w:val="af5"/>
    <w:semiHidden/>
    <w:rsid w:val="00B133B5"/>
    <w:rPr>
      <w:color w:val="000000"/>
    </w:rPr>
  </w:style>
  <w:style w:type="character" w:customStyle="1" w:styleId="EmailStyle2709">
    <w:name w:val="EmailStyle2709"/>
    <w:basedOn w:val="af5"/>
    <w:semiHidden/>
    <w:rsid w:val="00B133B5"/>
    <w:rPr>
      <w:color w:val="000000"/>
    </w:rPr>
  </w:style>
  <w:style w:type="character" w:customStyle="1" w:styleId="EmailStyle2710">
    <w:name w:val="EmailStyle2710"/>
    <w:basedOn w:val="af5"/>
    <w:semiHidden/>
    <w:rsid w:val="00B133B5"/>
    <w:rPr>
      <w:color w:val="000000"/>
    </w:rPr>
  </w:style>
  <w:style w:type="character" w:customStyle="1" w:styleId="EmailStyle2711">
    <w:name w:val="EmailStyle2711"/>
    <w:basedOn w:val="af5"/>
    <w:semiHidden/>
    <w:rsid w:val="00B133B5"/>
    <w:rPr>
      <w:color w:val="000000"/>
    </w:rPr>
  </w:style>
  <w:style w:type="character" w:customStyle="1" w:styleId="EmailStyle2712">
    <w:name w:val="EmailStyle2712"/>
    <w:basedOn w:val="af5"/>
    <w:semiHidden/>
    <w:rsid w:val="00B133B5"/>
    <w:rPr>
      <w:color w:val="000000"/>
    </w:rPr>
  </w:style>
  <w:style w:type="character" w:customStyle="1" w:styleId="EmailStyle2713">
    <w:name w:val="EmailStyle2713"/>
    <w:basedOn w:val="af5"/>
    <w:semiHidden/>
    <w:rsid w:val="00B133B5"/>
    <w:rPr>
      <w:color w:val="000000"/>
    </w:rPr>
  </w:style>
  <w:style w:type="character" w:customStyle="1" w:styleId="WW8Num1z1">
    <w:name w:val="WW8Num1z1"/>
    <w:uiPriority w:val="99"/>
    <w:rsid w:val="00B133B5"/>
    <w:rPr>
      <w:rFonts w:ascii="Courier New" w:hAnsi="Courier New"/>
    </w:rPr>
  </w:style>
  <w:style w:type="character" w:customStyle="1" w:styleId="WW8Num1z2">
    <w:name w:val="WW8Num1z2"/>
    <w:uiPriority w:val="99"/>
    <w:rsid w:val="00B133B5"/>
    <w:rPr>
      <w:rFonts w:ascii="Wingdings" w:hAnsi="Wingdings"/>
    </w:rPr>
  </w:style>
  <w:style w:type="character" w:customStyle="1" w:styleId="WW8Num9z2">
    <w:name w:val="WW8Num9z2"/>
    <w:uiPriority w:val="99"/>
    <w:rsid w:val="00B133B5"/>
    <w:rPr>
      <w:rFonts w:ascii="Wingdings" w:hAnsi="Wingdings"/>
    </w:rPr>
  </w:style>
  <w:style w:type="character" w:customStyle="1" w:styleId="WW8Num11z1">
    <w:name w:val="WW8Num11z1"/>
    <w:uiPriority w:val="99"/>
    <w:rsid w:val="00B133B5"/>
    <w:rPr>
      <w:rFonts w:ascii="Courier New" w:hAnsi="Courier New"/>
    </w:rPr>
  </w:style>
  <w:style w:type="character" w:customStyle="1" w:styleId="WW8Num11z2">
    <w:name w:val="WW8Num11z2"/>
    <w:uiPriority w:val="99"/>
    <w:rsid w:val="00B133B5"/>
    <w:rPr>
      <w:rFonts w:ascii="Wingdings" w:hAnsi="Wingdings"/>
    </w:rPr>
  </w:style>
  <w:style w:type="paragraph" w:customStyle="1" w:styleId="affffffffffffffffffffffff7">
    <w:name w:val="САПР"/>
    <w:basedOn w:val="af4"/>
    <w:uiPriority w:val="99"/>
    <w:qFormat/>
    <w:rsid w:val="00B133B5"/>
    <w:pPr>
      <w:suppressAutoHyphens/>
      <w:spacing w:line="240" w:lineRule="atLeast"/>
      <w:ind w:right="284"/>
    </w:pPr>
    <w:rPr>
      <w:kern w:val="1"/>
      <w:lang w:eastAsia="ar-SA"/>
    </w:rPr>
  </w:style>
  <w:style w:type="paragraph" w:customStyle="1" w:styleId="NAI">
    <w:name w:val="NAI?"/>
    <w:basedOn w:val="af4"/>
    <w:uiPriority w:val="99"/>
    <w:qFormat/>
    <w:rsid w:val="00B133B5"/>
    <w:pPr>
      <w:spacing w:line="240" w:lineRule="atLeast"/>
    </w:pPr>
    <w:rPr>
      <w:color w:val="000000"/>
      <w:sz w:val="28"/>
      <w:szCs w:val="28"/>
    </w:rPr>
  </w:style>
  <w:style w:type="character" w:customStyle="1" w:styleId="NoSpacingChar">
    <w:name w:val="No Spacing Char"/>
    <w:link w:val="1ff"/>
    <w:locked/>
    <w:rsid w:val="00B133B5"/>
    <w:rPr>
      <w:rFonts w:ascii="Calibri" w:eastAsia="Times New Roman" w:hAnsi="Calibri" w:cs="Times New Roman"/>
    </w:rPr>
  </w:style>
  <w:style w:type="paragraph" w:customStyle="1" w:styleId="1fffffff0">
    <w:name w:val="Заголовок оглавления1"/>
    <w:basedOn w:val="16"/>
    <w:next w:val="af4"/>
    <w:uiPriority w:val="99"/>
    <w:qFormat/>
    <w:rsid w:val="00B133B5"/>
    <w:pPr>
      <w:spacing w:line="276" w:lineRule="auto"/>
      <w:outlineLvl w:val="9"/>
    </w:pPr>
    <w:rPr>
      <w:rFonts w:ascii="Cambria" w:eastAsia="Times New Roman" w:hAnsi="Cambria" w:cs="Cambria"/>
      <w:b w:val="0"/>
      <w:bCs w:val="0"/>
      <w:color w:val="365F91"/>
      <w:lang w:eastAsia="en-US"/>
    </w:rPr>
  </w:style>
  <w:style w:type="paragraph" w:customStyle="1" w:styleId="ColorfulList-Accent11">
    <w:name w:val="Colorful List - Accent 11"/>
    <w:basedOn w:val="af4"/>
    <w:uiPriority w:val="34"/>
    <w:qFormat/>
    <w:rsid w:val="00B133B5"/>
    <w:pPr>
      <w:suppressAutoHyphens/>
      <w:ind w:left="720" w:right="284" w:firstLine="851"/>
      <w:contextualSpacing/>
      <w:jc w:val="both"/>
    </w:pPr>
    <w:rPr>
      <w:kern w:val="1"/>
      <w:lang w:eastAsia="ar-SA"/>
    </w:rPr>
  </w:style>
  <w:style w:type="paragraph" w:customStyle="1" w:styleId="ListNum">
    <w:name w:val="ListNum"/>
    <w:basedOn w:val="af4"/>
    <w:uiPriority w:val="99"/>
    <w:qFormat/>
    <w:rsid w:val="00B133B5"/>
    <w:pPr>
      <w:numPr>
        <w:numId w:val="75"/>
      </w:numPr>
      <w:tabs>
        <w:tab w:val="left" w:pos="284"/>
      </w:tabs>
      <w:spacing w:before="60"/>
      <w:jc w:val="both"/>
    </w:pPr>
    <w:rPr>
      <w:sz w:val="22"/>
    </w:rPr>
  </w:style>
  <w:style w:type="character" w:customStyle="1" w:styleId="Bodytext13ptBold">
    <w:name w:val="Body text + 13 pt;Bold"/>
    <w:basedOn w:val="Bodytext"/>
    <w:rsid w:val="00B133B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customStyle="1" w:styleId="EmailStyle2726">
    <w:name w:val="EmailStyle2726"/>
    <w:basedOn w:val="af5"/>
    <w:semiHidden/>
    <w:rsid w:val="00B133B5"/>
    <w:rPr>
      <w:color w:val="000000"/>
    </w:rPr>
  </w:style>
  <w:style w:type="character" w:customStyle="1" w:styleId="EmailStyle2727">
    <w:name w:val="EmailStyle2727"/>
    <w:basedOn w:val="af5"/>
    <w:semiHidden/>
    <w:rsid w:val="00B133B5"/>
    <w:rPr>
      <w:color w:val="000000"/>
    </w:rPr>
  </w:style>
  <w:style w:type="character" w:customStyle="1" w:styleId="EmailStyle2728">
    <w:name w:val="EmailStyle2728"/>
    <w:basedOn w:val="af5"/>
    <w:semiHidden/>
    <w:rsid w:val="00B133B5"/>
    <w:rPr>
      <w:color w:val="000000"/>
    </w:rPr>
  </w:style>
  <w:style w:type="character" w:customStyle="1" w:styleId="EmailStyle2729">
    <w:name w:val="EmailStyle2729"/>
    <w:basedOn w:val="af5"/>
    <w:semiHidden/>
    <w:rsid w:val="00B133B5"/>
    <w:rPr>
      <w:color w:val="000000"/>
    </w:rPr>
  </w:style>
  <w:style w:type="character" w:customStyle="1" w:styleId="EmailStyle2730">
    <w:name w:val="EmailStyle2730"/>
    <w:basedOn w:val="af5"/>
    <w:semiHidden/>
    <w:rsid w:val="00B133B5"/>
    <w:rPr>
      <w:color w:val="000000"/>
    </w:rPr>
  </w:style>
  <w:style w:type="character" w:customStyle="1" w:styleId="EmailStyle2731">
    <w:name w:val="EmailStyle2731"/>
    <w:basedOn w:val="af5"/>
    <w:semiHidden/>
    <w:rsid w:val="00B133B5"/>
    <w:rPr>
      <w:color w:val="000000"/>
    </w:rPr>
  </w:style>
  <w:style w:type="character" w:customStyle="1" w:styleId="EmailStyle2732">
    <w:name w:val="EmailStyle2732"/>
    <w:basedOn w:val="af5"/>
    <w:semiHidden/>
    <w:rsid w:val="00B133B5"/>
    <w:rPr>
      <w:color w:val="000000"/>
    </w:rPr>
  </w:style>
  <w:style w:type="character" w:customStyle="1" w:styleId="EmailStyle2733">
    <w:name w:val="EmailStyle2733"/>
    <w:basedOn w:val="af5"/>
    <w:semiHidden/>
    <w:rsid w:val="00B133B5"/>
    <w:rPr>
      <w:color w:val="000000"/>
    </w:rPr>
  </w:style>
  <w:style w:type="character" w:customStyle="1" w:styleId="EmailStyle2734">
    <w:name w:val="EmailStyle2734"/>
    <w:basedOn w:val="af5"/>
    <w:semiHidden/>
    <w:rsid w:val="00B133B5"/>
    <w:rPr>
      <w:color w:val="000000"/>
    </w:rPr>
  </w:style>
  <w:style w:type="character" w:customStyle="1" w:styleId="EmailStyle2735">
    <w:name w:val="EmailStyle2735"/>
    <w:basedOn w:val="af5"/>
    <w:semiHidden/>
    <w:rsid w:val="00B133B5"/>
    <w:rPr>
      <w:color w:val="000000"/>
    </w:rPr>
  </w:style>
  <w:style w:type="character" w:customStyle="1" w:styleId="EmailStyle2736">
    <w:name w:val="EmailStyle2736"/>
    <w:basedOn w:val="af5"/>
    <w:semiHidden/>
    <w:rsid w:val="00B133B5"/>
    <w:rPr>
      <w:color w:val="000000"/>
    </w:rPr>
  </w:style>
  <w:style w:type="character" w:customStyle="1" w:styleId="EmailStyle2737">
    <w:name w:val="EmailStyle2737"/>
    <w:basedOn w:val="af5"/>
    <w:semiHidden/>
    <w:rsid w:val="00B133B5"/>
    <w:rPr>
      <w:color w:val="000000"/>
    </w:rPr>
  </w:style>
  <w:style w:type="character" w:customStyle="1" w:styleId="EmailStyle2738">
    <w:name w:val="EmailStyle2738"/>
    <w:basedOn w:val="af5"/>
    <w:semiHidden/>
    <w:rsid w:val="00B133B5"/>
    <w:rPr>
      <w:color w:val="000000"/>
    </w:rPr>
  </w:style>
  <w:style w:type="character" w:customStyle="1" w:styleId="EmailStyle2739">
    <w:name w:val="EmailStyle2739"/>
    <w:basedOn w:val="af5"/>
    <w:semiHidden/>
    <w:rsid w:val="00B133B5"/>
    <w:rPr>
      <w:color w:val="000000"/>
    </w:rPr>
  </w:style>
  <w:style w:type="character" w:customStyle="1" w:styleId="EmailStyle2740">
    <w:name w:val="EmailStyle2740"/>
    <w:basedOn w:val="af5"/>
    <w:semiHidden/>
    <w:rsid w:val="00B133B5"/>
    <w:rPr>
      <w:color w:val="000000"/>
    </w:rPr>
  </w:style>
  <w:style w:type="character" w:customStyle="1" w:styleId="EmailStyle2741">
    <w:name w:val="EmailStyle2741"/>
    <w:basedOn w:val="af5"/>
    <w:semiHidden/>
    <w:rsid w:val="00B133B5"/>
    <w:rPr>
      <w:color w:val="000000"/>
    </w:rPr>
  </w:style>
  <w:style w:type="character" w:customStyle="1" w:styleId="EmailStyle2742">
    <w:name w:val="EmailStyle2742"/>
    <w:basedOn w:val="af5"/>
    <w:semiHidden/>
    <w:rsid w:val="00B133B5"/>
    <w:rPr>
      <w:color w:val="000000"/>
    </w:rPr>
  </w:style>
  <w:style w:type="character" w:customStyle="1" w:styleId="EmailStyle2743">
    <w:name w:val="EmailStyle2743"/>
    <w:basedOn w:val="af5"/>
    <w:semiHidden/>
    <w:rsid w:val="00B133B5"/>
    <w:rPr>
      <w:color w:val="000000"/>
    </w:rPr>
  </w:style>
  <w:style w:type="character" w:customStyle="1" w:styleId="EmailStyle2744">
    <w:name w:val="EmailStyle2744"/>
    <w:basedOn w:val="af5"/>
    <w:semiHidden/>
    <w:rsid w:val="00B133B5"/>
    <w:rPr>
      <w:color w:val="000000"/>
    </w:rPr>
  </w:style>
  <w:style w:type="character" w:customStyle="1" w:styleId="EmailStyle2745">
    <w:name w:val="EmailStyle2745"/>
    <w:basedOn w:val="af5"/>
    <w:semiHidden/>
    <w:rsid w:val="00B133B5"/>
    <w:rPr>
      <w:color w:val="000000"/>
    </w:rPr>
  </w:style>
  <w:style w:type="character" w:customStyle="1" w:styleId="EmailStyle2746">
    <w:name w:val="EmailStyle2746"/>
    <w:basedOn w:val="af5"/>
    <w:semiHidden/>
    <w:rsid w:val="00B133B5"/>
    <w:rPr>
      <w:color w:val="000000"/>
    </w:rPr>
  </w:style>
  <w:style w:type="character" w:customStyle="1" w:styleId="EmailStyle2747">
    <w:name w:val="EmailStyle2747"/>
    <w:basedOn w:val="af5"/>
    <w:semiHidden/>
    <w:rsid w:val="00B133B5"/>
    <w:rPr>
      <w:color w:val="000000"/>
    </w:rPr>
  </w:style>
  <w:style w:type="character" w:customStyle="1" w:styleId="EmailStyle2748">
    <w:name w:val="EmailStyle2748"/>
    <w:basedOn w:val="af5"/>
    <w:semiHidden/>
    <w:rsid w:val="00B133B5"/>
    <w:rPr>
      <w:color w:val="000000"/>
    </w:rPr>
  </w:style>
  <w:style w:type="character" w:customStyle="1" w:styleId="EmailStyle2749">
    <w:name w:val="EmailStyle2749"/>
    <w:basedOn w:val="af5"/>
    <w:semiHidden/>
    <w:rsid w:val="00B133B5"/>
    <w:rPr>
      <w:color w:val="000000"/>
    </w:rPr>
  </w:style>
  <w:style w:type="character" w:customStyle="1" w:styleId="EmailStyle2750">
    <w:name w:val="EmailStyle2750"/>
    <w:basedOn w:val="af5"/>
    <w:semiHidden/>
    <w:rsid w:val="00B133B5"/>
    <w:rPr>
      <w:color w:val="000000"/>
    </w:rPr>
  </w:style>
  <w:style w:type="character" w:customStyle="1" w:styleId="EmailStyle2751">
    <w:name w:val="EmailStyle2751"/>
    <w:basedOn w:val="af5"/>
    <w:semiHidden/>
    <w:rsid w:val="00B133B5"/>
    <w:rPr>
      <w:color w:val="000000"/>
    </w:rPr>
  </w:style>
  <w:style w:type="character" w:customStyle="1" w:styleId="EmailStyle2752">
    <w:name w:val="EmailStyle2752"/>
    <w:basedOn w:val="af5"/>
    <w:semiHidden/>
    <w:rsid w:val="00B133B5"/>
    <w:rPr>
      <w:color w:val="000000"/>
    </w:rPr>
  </w:style>
  <w:style w:type="character" w:customStyle="1" w:styleId="EmailStyle2753">
    <w:name w:val="EmailStyle2753"/>
    <w:basedOn w:val="af5"/>
    <w:semiHidden/>
    <w:rsid w:val="00B133B5"/>
    <w:rPr>
      <w:color w:val="000000"/>
    </w:rPr>
  </w:style>
  <w:style w:type="character" w:customStyle="1" w:styleId="EmailStyle2754">
    <w:name w:val="EmailStyle2754"/>
    <w:basedOn w:val="af5"/>
    <w:semiHidden/>
    <w:rsid w:val="00B133B5"/>
    <w:rPr>
      <w:color w:val="000000"/>
    </w:rPr>
  </w:style>
  <w:style w:type="character" w:customStyle="1" w:styleId="EmailStyle2755">
    <w:name w:val="EmailStyle2755"/>
    <w:basedOn w:val="af5"/>
    <w:semiHidden/>
    <w:rsid w:val="00B133B5"/>
    <w:rPr>
      <w:color w:val="000000"/>
    </w:rPr>
  </w:style>
  <w:style w:type="character" w:customStyle="1" w:styleId="EmailStyle2756">
    <w:name w:val="EmailStyle2756"/>
    <w:basedOn w:val="af5"/>
    <w:semiHidden/>
    <w:rsid w:val="00B133B5"/>
    <w:rPr>
      <w:color w:val="000000"/>
    </w:rPr>
  </w:style>
  <w:style w:type="character" w:customStyle="1" w:styleId="EmailStyle2757">
    <w:name w:val="EmailStyle2757"/>
    <w:basedOn w:val="af5"/>
    <w:semiHidden/>
    <w:rsid w:val="00B133B5"/>
    <w:rPr>
      <w:color w:val="000000"/>
    </w:rPr>
  </w:style>
  <w:style w:type="character" w:customStyle="1" w:styleId="EmailStyle2758">
    <w:name w:val="EmailStyle2758"/>
    <w:basedOn w:val="af5"/>
    <w:semiHidden/>
    <w:rsid w:val="00B133B5"/>
    <w:rPr>
      <w:color w:val="000000"/>
    </w:rPr>
  </w:style>
  <w:style w:type="character" w:customStyle="1" w:styleId="EmailStyle2759">
    <w:name w:val="EmailStyle2759"/>
    <w:basedOn w:val="af5"/>
    <w:semiHidden/>
    <w:rsid w:val="00B133B5"/>
    <w:rPr>
      <w:color w:val="000000"/>
    </w:rPr>
  </w:style>
  <w:style w:type="character" w:customStyle="1" w:styleId="EmailStyle2760">
    <w:name w:val="EmailStyle2760"/>
    <w:basedOn w:val="af5"/>
    <w:semiHidden/>
    <w:rsid w:val="00B133B5"/>
    <w:rPr>
      <w:color w:val="000000"/>
    </w:rPr>
  </w:style>
  <w:style w:type="character" w:customStyle="1" w:styleId="EmailStyle2761">
    <w:name w:val="EmailStyle2761"/>
    <w:basedOn w:val="af5"/>
    <w:semiHidden/>
    <w:rsid w:val="00B133B5"/>
    <w:rPr>
      <w:color w:val="000000"/>
    </w:rPr>
  </w:style>
  <w:style w:type="character" w:customStyle="1" w:styleId="EmailStyle2762">
    <w:name w:val="EmailStyle2762"/>
    <w:basedOn w:val="af5"/>
    <w:semiHidden/>
    <w:rsid w:val="00B133B5"/>
    <w:rPr>
      <w:color w:val="000000"/>
    </w:rPr>
  </w:style>
  <w:style w:type="character" w:customStyle="1" w:styleId="EmailStyle2763">
    <w:name w:val="EmailStyle2763"/>
    <w:basedOn w:val="af5"/>
    <w:semiHidden/>
    <w:rsid w:val="00B133B5"/>
    <w:rPr>
      <w:color w:val="000000"/>
    </w:rPr>
  </w:style>
  <w:style w:type="character" w:customStyle="1" w:styleId="EmailStyle2764">
    <w:name w:val="EmailStyle2764"/>
    <w:basedOn w:val="af5"/>
    <w:semiHidden/>
    <w:rsid w:val="00B133B5"/>
    <w:rPr>
      <w:color w:val="000000"/>
    </w:rPr>
  </w:style>
  <w:style w:type="character" w:customStyle="1" w:styleId="EmailStyle2765">
    <w:name w:val="EmailStyle2765"/>
    <w:basedOn w:val="af5"/>
    <w:semiHidden/>
    <w:rsid w:val="00B133B5"/>
    <w:rPr>
      <w:color w:val="000000"/>
    </w:rPr>
  </w:style>
  <w:style w:type="character" w:customStyle="1" w:styleId="EmailStyle2766">
    <w:name w:val="EmailStyle2766"/>
    <w:basedOn w:val="af5"/>
    <w:semiHidden/>
    <w:rsid w:val="00B133B5"/>
    <w:rPr>
      <w:color w:val="000000"/>
    </w:rPr>
  </w:style>
  <w:style w:type="character" w:customStyle="1" w:styleId="EmailStyle2767">
    <w:name w:val="EmailStyle2767"/>
    <w:basedOn w:val="af5"/>
    <w:semiHidden/>
    <w:rsid w:val="00B133B5"/>
    <w:rPr>
      <w:color w:val="000000"/>
    </w:rPr>
  </w:style>
  <w:style w:type="character" w:customStyle="1" w:styleId="EmailStyle2768">
    <w:name w:val="EmailStyle2768"/>
    <w:basedOn w:val="af5"/>
    <w:semiHidden/>
    <w:rsid w:val="00B133B5"/>
    <w:rPr>
      <w:color w:val="000000"/>
    </w:rPr>
  </w:style>
  <w:style w:type="character" w:customStyle="1" w:styleId="EmailStyle2769">
    <w:name w:val="EmailStyle2769"/>
    <w:basedOn w:val="af5"/>
    <w:semiHidden/>
    <w:rsid w:val="00B133B5"/>
    <w:rPr>
      <w:color w:val="000000"/>
    </w:rPr>
  </w:style>
  <w:style w:type="character" w:customStyle="1" w:styleId="EmailStyle2770">
    <w:name w:val="EmailStyle2770"/>
    <w:basedOn w:val="af5"/>
    <w:semiHidden/>
    <w:rsid w:val="00B133B5"/>
    <w:rPr>
      <w:color w:val="000000"/>
    </w:rPr>
  </w:style>
  <w:style w:type="character" w:customStyle="1" w:styleId="EmailStyle2771">
    <w:name w:val="EmailStyle2771"/>
    <w:basedOn w:val="af5"/>
    <w:semiHidden/>
    <w:rsid w:val="00B133B5"/>
    <w:rPr>
      <w:color w:val="000000"/>
    </w:rPr>
  </w:style>
  <w:style w:type="character" w:customStyle="1" w:styleId="EmailStyle2772">
    <w:name w:val="EmailStyle2772"/>
    <w:basedOn w:val="af5"/>
    <w:semiHidden/>
    <w:rsid w:val="00B133B5"/>
    <w:rPr>
      <w:color w:val="000000"/>
    </w:rPr>
  </w:style>
  <w:style w:type="character" w:customStyle="1" w:styleId="EmailStyle2773">
    <w:name w:val="EmailStyle2773"/>
    <w:basedOn w:val="af5"/>
    <w:semiHidden/>
    <w:rsid w:val="00B133B5"/>
    <w:rPr>
      <w:color w:val="000000"/>
    </w:rPr>
  </w:style>
  <w:style w:type="character" w:customStyle="1" w:styleId="EmailStyle2774">
    <w:name w:val="EmailStyle2774"/>
    <w:basedOn w:val="af5"/>
    <w:semiHidden/>
    <w:rsid w:val="00B133B5"/>
    <w:rPr>
      <w:color w:val="000000"/>
    </w:rPr>
  </w:style>
  <w:style w:type="character" w:customStyle="1" w:styleId="EmailStyle2775">
    <w:name w:val="EmailStyle2775"/>
    <w:basedOn w:val="af5"/>
    <w:semiHidden/>
    <w:rsid w:val="00B133B5"/>
    <w:rPr>
      <w:color w:val="000000"/>
    </w:rPr>
  </w:style>
  <w:style w:type="character" w:customStyle="1" w:styleId="EmailStyle2776">
    <w:name w:val="EmailStyle2776"/>
    <w:basedOn w:val="af5"/>
    <w:semiHidden/>
    <w:rsid w:val="00B133B5"/>
    <w:rPr>
      <w:color w:val="000000"/>
    </w:rPr>
  </w:style>
  <w:style w:type="character" w:customStyle="1" w:styleId="EmailStyle2777">
    <w:name w:val="EmailStyle2777"/>
    <w:basedOn w:val="af5"/>
    <w:semiHidden/>
    <w:rsid w:val="00B133B5"/>
    <w:rPr>
      <w:color w:val="000000"/>
    </w:rPr>
  </w:style>
  <w:style w:type="character" w:customStyle="1" w:styleId="EmailStyle2778">
    <w:name w:val="EmailStyle2778"/>
    <w:basedOn w:val="af5"/>
    <w:semiHidden/>
    <w:rsid w:val="00B133B5"/>
    <w:rPr>
      <w:color w:val="000000"/>
    </w:rPr>
  </w:style>
  <w:style w:type="character" w:customStyle="1" w:styleId="EmailStyle2779">
    <w:name w:val="EmailStyle2779"/>
    <w:basedOn w:val="af5"/>
    <w:semiHidden/>
    <w:rsid w:val="00B133B5"/>
    <w:rPr>
      <w:color w:val="000000"/>
    </w:rPr>
  </w:style>
  <w:style w:type="character" w:customStyle="1" w:styleId="EmailStyle2780">
    <w:name w:val="EmailStyle2780"/>
    <w:basedOn w:val="af5"/>
    <w:semiHidden/>
    <w:rsid w:val="00B133B5"/>
    <w:rPr>
      <w:color w:val="000000"/>
    </w:rPr>
  </w:style>
  <w:style w:type="character" w:customStyle="1" w:styleId="EmailStyle2781">
    <w:name w:val="EmailStyle2781"/>
    <w:basedOn w:val="af5"/>
    <w:semiHidden/>
    <w:rsid w:val="00B133B5"/>
    <w:rPr>
      <w:color w:val="000000"/>
    </w:rPr>
  </w:style>
  <w:style w:type="character" w:customStyle="1" w:styleId="EmailStyle2782">
    <w:name w:val="EmailStyle2782"/>
    <w:basedOn w:val="af5"/>
    <w:semiHidden/>
    <w:rsid w:val="00B133B5"/>
    <w:rPr>
      <w:color w:val="000000"/>
    </w:rPr>
  </w:style>
  <w:style w:type="character" w:customStyle="1" w:styleId="EmailStyle2783">
    <w:name w:val="EmailStyle2783"/>
    <w:basedOn w:val="af5"/>
    <w:semiHidden/>
    <w:rsid w:val="00B133B5"/>
    <w:rPr>
      <w:color w:val="000000"/>
    </w:rPr>
  </w:style>
  <w:style w:type="character" w:customStyle="1" w:styleId="EmailStyle2784">
    <w:name w:val="EmailStyle2784"/>
    <w:basedOn w:val="af5"/>
    <w:semiHidden/>
    <w:rsid w:val="00B133B5"/>
    <w:rPr>
      <w:color w:val="000000"/>
    </w:rPr>
  </w:style>
  <w:style w:type="character" w:customStyle="1" w:styleId="EmailStyle2785">
    <w:name w:val="EmailStyle2785"/>
    <w:basedOn w:val="af5"/>
    <w:semiHidden/>
    <w:rsid w:val="00B133B5"/>
    <w:rPr>
      <w:color w:val="000000"/>
    </w:rPr>
  </w:style>
  <w:style w:type="character" w:customStyle="1" w:styleId="EmailStyle2786">
    <w:name w:val="EmailStyle2786"/>
    <w:basedOn w:val="af5"/>
    <w:semiHidden/>
    <w:rsid w:val="00B133B5"/>
    <w:rPr>
      <w:color w:val="000000"/>
    </w:rPr>
  </w:style>
  <w:style w:type="character" w:customStyle="1" w:styleId="EmailStyle2787">
    <w:name w:val="EmailStyle2787"/>
    <w:basedOn w:val="af5"/>
    <w:semiHidden/>
    <w:rsid w:val="00B133B5"/>
    <w:rPr>
      <w:color w:val="000000"/>
    </w:rPr>
  </w:style>
  <w:style w:type="character" w:customStyle="1" w:styleId="EmailStyle2788">
    <w:name w:val="EmailStyle2788"/>
    <w:basedOn w:val="af5"/>
    <w:semiHidden/>
    <w:rsid w:val="00B133B5"/>
    <w:rPr>
      <w:color w:val="000000"/>
    </w:rPr>
  </w:style>
  <w:style w:type="character" w:customStyle="1" w:styleId="EmailStyle2789">
    <w:name w:val="EmailStyle2789"/>
    <w:basedOn w:val="af5"/>
    <w:semiHidden/>
    <w:rsid w:val="00B133B5"/>
    <w:rPr>
      <w:color w:val="000000"/>
    </w:rPr>
  </w:style>
  <w:style w:type="character" w:customStyle="1" w:styleId="EmailStyle2790">
    <w:name w:val="EmailStyle2790"/>
    <w:basedOn w:val="af5"/>
    <w:semiHidden/>
    <w:rsid w:val="00B133B5"/>
    <w:rPr>
      <w:color w:val="000000"/>
    </w:rPr>
  </w:style>
  <w:style w:type="character" w:customStyle="1" w:styleId="EmailStyle2791">
    <w:name w:val="EmailStyle2791"/>
    <w:basedOn w:val="af5"/>
    <w:semiHidden/>
    <w:rsid w:val="00B133B5"/>
    <w:rPr>
      <w:color w:val="000000"/>
    </w:rPr>
  </w:style>
  <w:style w:type="character" w:customStyle="1" w:styleId="EmailStyle2792">
    <w:name w:val="EmailStyle2792"/>
    <w:basedOn w:val="af5"/>
    <w:semiHidden/>
    <w:rsid w:val="00B133B5"/>
    <w:rPr>
      <w:color w:val="000000"/>
    </w:rPr>
  </w:style>
  <w:style w:type="character" w:customStyle="1" w:styleId="EmailStyle2793">
    <w:name w:val="EmailStyle2793"/>
    <w:basedOn w:val="af5"/>
    <w:semiHidden/>
    <w:rsid w:val="00B133B5"/>
    <w:rPr>
      <w:color w:val="000000"/>
    </w:rPr>
  </w:style>
  <w:style w:type="character" w:customStyle="1" w:styleId="EmailStyle2794">
    <w:name w:val="EmailStyle2794"/>
    <w:basedOn w:val="af5"/>
    <w:semiHidden/>
    <w:rsid w:val="00B133B5"/>
    <w:rPr>
      <w:color w:val="000000"/>
    </w:rPr>
  </w:style>
  <w:style w:type="character" w:customStyle="1" w:styleId="EmailStyle2795">
    <w:name w:val="EmailStyle2795"/>
    <w:basedOn w:val="af5"/>
    <w:semiHidden/>
    <w:rsid w:val="00B133B5"/>
    <w:rPr>
      <w:color w:val="000000"/>
    </w:rPr>
  </w:style>
  <w:style w:type="character" w:customStyle="1" w:styleId="EmailStyle1451">
    <w:name w:val="EmailStyle1451"/>
    <w:basedOn w:val="af5"/>
    <w:semiHidden/>
    <w:rsid w:val="00B133B5"/>
    <w:rPr>
      <w:color w:val="000000"/>
    </w:rPr>
  </w:style>
  <w:style w:type="character" w:customStyle="1" w:styleId="EmailStyle4191">
    <w:name w:val="EmailStyle4191"/>
    <w:basedOn w:val="af5"/>
    <w:semiHidden/>
    <w:rsid w:val="00B133B5"/>
    <w:rPr>
      <w:color w:val="000000"/>
    </w:rPr>
  </w:style>
  <w:style w:type="paragraph" w:customStyle="1" w:styleId="21f3">
    <w:name w:val="Оглавление 21"/>
    <w:basedOn w:val="af4"/>
    <w:uiPriority w:val="1"/>
    <w:qFormat/>
    <w:rsid w:val="00B133B5"/>
    <w:pPr>
      <w:widowControl w:val="0"/>
      <w:spacing w:before="249"/>
      <w:ind w:left="432"/>
    </w:pPr>
    <w:rPr>
      <w:rFonts w:ascii="Arial" w:eastAsia="Arial" w:hAnsi="Arial"/>
      <w:sz w:val="16"/>
      <w:szCs w:val="16"/>
      <w:lang w:val="en-US" w:eastAsia="en-US"/>
    </w:rPr>
  </w:style>
  <w:style w:type="character" w:customStyle="1" w:styleId="EmailStyle1550">
    <w:name w:val="EmailStyle1550"/>
    <w:basedOn w:val="af5"/>
    <w:semiHidden/>
    <w:rsid w:val="00B133B5"/>
    <w:rPr>
      <w:color w:val="000000"/>
    </w:rPr>
  </w:style>
  <w:style w:type="character" w:customStyle="1" w:styleId="EmailStyle1551">
    <w:name w:val="EmailStyle1551"/>
    <w:basedOn w:val="af5"/>
    <w:semiHidden/>
    <w:rsid w:val="00B133B5"/>
    <w:rPr>
      <w:color w:val="000000"/>
    </w:rPr>
  </w:style>
  <w:style w:type="character" w:customStyle="1" w:styleId="EmailStyle1552">
    <w:name w:val="EmailStyle1552"/>
    <w:basedOn w:val="af5"/>
    <w:semiHidden/>
    <w:rsid w:val="00B133B5"/>
    <w:rPr>
      <w:color w:val="000000"/>
    </w:rPr>
  </w:style>
  <w:style w:type="character" w:customStyle="1" w:styleId="EmailStyle1553">
    <w:name w:val="EmailStyle1553"/>
    <w:basedOn w:val="af5"/>
    <w:semiHidden/>
    <w:rsid w:val="00B133B5"/>
    <w:rPr>
      <w:color w:val="000000"/>
    </w:rPr>
  </w:style>
  <w:style w:type="character" w:customStyle="1" w:styleId="EmailStyle1554">
    <w:name w:val="EmailStyle1554"/>
    <w:basedOn w:val="af5"/>
    <w:semiHidden/>
    <w:rsid w:val="00B133B5"/>
    <w:rPr>
      <w:color w:val="000000"/>
    </w:rPr>
  </w:style>
  <w:style w:type="character" w:customStyle="1" w:styleId="EmailStyle1555">
    <w:name w:val="EmailStyle1555"/>
    <w:basedOn w:val="af5"/>
    <w:semiHidden/>
    <w:rsid w:val="00B133B5"/>
    <w:rPr>
      <w:color w:val="000000"/>
    </w:rPr>
  </w:style>
  <w:style w:type="character" w:customStyle="1" w:styleId="EmailStyle1556">
    <w:name w:val="EmailStyle1556"/>
    <w:basedOn w:val="af5"/>
    <w:semiHidden/>
    <w:rsid w:val="00B133B5"/>
    <w:rPr>
      <w:color w:val="000000"/>
    </w:rPr>
  </w:style>
  <w:style w:type="character" w:customStyle="1" w:styleId="EmailStyle1557">
    <w:name w:val="EmailStyle1557"/>
    <w:basedOn w:val="af5"/>
    <w:semiHidden/>
    <w:rsid w:val="00B133B5"/>
    <w:rPr>
      <w:color w:val="000000"/>
    </w:rPr>
  </w:style>
  <w:style w:type="table" w:customStyle="1" w:styleId="175">
    <w:name w:val="Сетка таблицы17"/>
    <w:basedOn w:val="af6"/>
    <w:next w:val="aff"/>
    <w:rsid w:val="00B133B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rsid w:val="00B133B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f7"/>
    <w:uiPriority w:val="99"/>
    <w:semiHidden/>
    <w:unhideWhenUsed/>
    <w:rsid w:val="00B133B5"/>
  </w:style>
  <w:style w:type="character" w:customStyle="1" w:styleId="FontStyle60">
    <w:name w:val="Font Style60"/>
    <w:basedOn w:val="af5"/>
    <w:uiPriority w:val="99"/>
    <w:rsid w:val="00B133B5"/>
    <w:rPr>
      <w:rFonts w:ascii="Times New Roman" w:hAnsi="Times New Roman" w:cs="Times New Roman"/>
      <w:b/>
      <w:bCs/>
      <w:sz w:val="24"/>
      <w:szCs w:val="24"/>
    </w:rPr>
  </w:style>
  <w:style w:type="character" w:customStyle="1" w:styleId="22a">
    <w:name w:val="Стиль22 Знак"/>
    <w:link w:val="22"/>
    <w:uiPriority w:val="99"/>
    <w:locked/>
    <w:rsid w:val="00B133B5"/>
    <w:rPr>
      <w:sz w:val="24"/>
      <w:szCs w:val="24"/>
    </w:rPr>
  </w:style>
  <w:style w:type="paragraph" w:customStyle="1" w:styleId="22">
    <w:name w:val="Стиль22"/>
    <w:basedOn w:val="af4"/>
    <w:link w:val="22a"/>
    <w:uiPriority w:val="99"/>
    <w:qFormat/>
    <w:rsid w:val="00B133B5"/>
    <w:pPr>
      <w:numPr>
        <w:numId w:val="76"/>
      </w:numPr>
      <w:autoSpaceDE w:val="0"/>
      <w:autoSpaceDN w:val="0"/>
      <w:adjustRightInd w:val="0"/>
      <w:spacing w:line="276" w:lineRule="auto"/>
      <w:ind w:right="170"/>
      <w:jc w:val="both"/>
    </w:pPr>
    <w:rPr>
      <w:rFonts w:asciiTheme="minorHAnsi" w:eastAsiaTheme="minorHAnsi" w:hAnsiTheme="minorHAnsi" w:cstheme="minorBidi"/>
      <w:lang w:eastAsia="en-US"/>
    </w:rPr>
  </w:style>
  <w:style w:type="character" w:customStyle="1" w:styleId="EmailStyle2820">
    <w:name w:val="EmailStyle2820"/>
    <w:basedOn w:val="af5"/>
    <w:semiHidden/>
    <w:rsid w:val="00B133B5"/>
    <w:rPr>
      <w:color w:val="000000"/>
    </w:rPr>
  </w:style>
  <w:style w:type="character" w:customStyle="1" w:styleId="EmailStyle2821">
    <w:name w:val="EmailStyle2821"/>
    <w:basedOn w:val="af5"/>
    <w:semiHidden/>
    <w:rsid w:val="00B133B5"/>
    <w:rPr>
      <w:color w:val="000000"/>
    </w:rPr>
  </w:style>
  <w:style w:type="character" w:customStyle="1" w:styleId="EmailStyle2822">
    <w:name w:val="EmailStyle2822"/>
    <w:basedOn w:val="af5"/>
    <w:semiHidden/>
    <w:rsid w:val="00B133B5"/>
    <w:rPr>
      <w:color w:val="000000"/>
    </w:rPr>
  </w:style>
  <w:style w:type="character" w:customStyle="1" w:styleId="EmailStyle2823">
    <w:name w:val="EmailStyle2823"/>
    <w:basedOn w:val="af5"/>
    <w:semiHidden/>
    <w:rsid w:val="00B133B5"/>
    <w:rPr>
      <w:color w:val="000000"/>
    </w:rPr>
  </w:style>
  <w:style w:type="character" w:customStyle="1" w:styleId="EmailStyle2824">
    <w:name w:val="EmailStyle2824"/>
    <w:basedOn w:val="af5"/>
    <w:semiHidden/>
    <w:rsid w:val="00B133B5"/>
    <w:rPr>
      <w:color w:val="000000"/>
    </w:rPr>
  </w:style>
  <w:style w:type="character" w:customStyle="1" w:styleId="EmailStyle2825">
    <w:name w:val="EmailStyle2825"/>
    <w:basedOn w:val="af5"/>
    <w:semiHidden/>
    <w:rsid w:val="00B133B5"/>
    <w:rPr>
      <w:color w:val="000000"/>
    </w:rPr>
  </w:style>
  <w:style w:type="character" w:customStyle="1" w:styleId="EmailStyle2826">
    <w:name w:val="EmailStyle2826"/>
    <w:basedOn w:val="af5"/>
    <w:semiHidden/>
    <w:rsid w:val="00B133B5"/>
    <w:rPr>
      <w:color w:val="000000"/>
    </w:rPr>
  </w:style>
  <w:style w:type="character" w:customStyle="1" w:styleId="EmailStyle2827">
    <w:name w:val="EmailStyle2827"/>
    <w:basedOn w:val="af5"/>
    <w:semiHidden/>
    <w:rsid w:val="00B133B5"/>
    <w:rPr>
      <w:color w:val="000000"/>
    </w:rPr>
  </w:style>
  <w:style w:type="character" w:customStyle="1" w:styleId="2fffff5">
    <w:name w:val="текст Знак2"/>
    <w:aliases w:val="текст Знак Знак1,Основной текст 1 Знак Знак1,Нумерованный список !! Знак Знак1,Надин стиль Знак Знак1,Основной текст 1 Знак2,Нумерованный список !! Знак2,Надин стиль Знак2"/>
    <w:uiPriority w:val="99"/>
    <w:semiHidden/>
    <w:rsid w:val="00B133B5"/>
    <w:rPr>
      <w:sz w:val="24"/>
      <w:szCs w:val="24"/>
    </w:rPr>
  </w:style>
  <w:style w:type="character" w:customStyle="1" w:styleId="912">
    <w:name w:val="Заголовок 9 Знак1"/>
    <w:aliases w:val="Заголовок 9 Знак Знак Знак1"/>
    <w:semiHidden/>
    <w:rsid w:val="00B133B5"/>
    <w:rPr>
      <w:rFonts w:ascii="Cambria" w:eastAsia="Times New Roman" w:hAnsi="Cambria" w:cs="Times New Roman"/>
      <w:i/>
      <w:iCs/>
      <w:color w:val="404040"/>
    </w:rPr>
  </w:style>
  <w:style w:type="paragraph" w:customStyle="1" w:styleId="2116">
    <w:name w:val="Основной текст 2 Знак11"/>
    <w:basedOn w:val="af4"/>
    <w:uiPriority w:val="99"/>
    <w:qFormat/>
    <w:rsid w:val="00B133B5"/>
    <w:pPr>
      <w:spacing w:before="120" w:after="60"/>
      <w:ind w:firstLine="709"/>
      <w:jc w:val="both"/>
    </w:pPr>
    <w:rPr>
      <w:rFonts w:ascii="Arial" w:hAnsi="Arial"/>
      <w:sz w:val="22"/>
      <w:szCs w:val="20"/>
    </w:rPr>
  </w:style>
  <w:style w:type="character" w:customStyle="1" w:styleId="715">
    <w:name w:val="Заголовок 7 Знак1"/>
    <w:semiHidden/>
    <w:rsid w:val="00B133B5"/>
    <w:rPr>
      <w:rFonts w:ascii="Cambria" w:eastAsia="Times New Roman" w:hAnsi="Cambria" w:cs="Times New Roman"/>
      <w:i/>
      <w:iCs/>
      <w:color w:val="404040"/>
      <w:sz w:val="24"/>
      <w:szCs w:val="24"/>
    </w:rPr>
  </w:style>
  <w:style w:type="character" w:customStyle="1" w:styleId="813">
    <w:name w:val="Заголовок 8 Знак1"/>
    <w:semiHidden/>
    <w:rsid w:val="00B133B5"/>
    <w:rPr>
      <w:rFonts w:ascii="Cambria" w:eastAsia="Times New Roman" w:hAnsi="Cambria" w:cs="Times New Roman"/>
      <w:color w:val="404040"/>
    </w:rPr>
  </w:style>
  <w:style w:type="character" w:customStyle="1" w:styleId="1fffffff1">
    <w:name w:val="Название Знак1"/>
    <w:uiPriority w:val="10"/>
    <w:rsid w:val="00B133B5"/>
    <w:rPr>
      <w:rFonts w:ascii="Cambria" w:eastAsia="Times New Roman" w:hAnsi="Cambria" w:cs="Times New Roman"/>
      <w:color w:val="17365D"/>
      <w:spacing w:val="5"/>
      <w:kern w:val="28"/>
      <w:sz w:val="52"/>
      <w:szCs w:val="52"/>
    </w:rPr>
  </w:style>
  <w:style w:type="character" w:customStyle="1" w:styleId="Bodytext13pt">
    <w:name w:val="Body text + 13 pt"/>
    <w:aliases w:val="Bold"/>
    <w:rsid w:val="00B133B5"/>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shd w:val="clear" w:color="auto" w:fill="FFFFFF"/>
      <w:lang w:val="ru-RU"/>
    </w:rPr>
  </w:style>
  <w:style w:type="character" w:customStyle="1" w:styleId="4ff3">
    <w:name w:val="Заголовок №4_"/>
    <w:basedOn w:val="af5"/>
    <w:rsid w:val="00B133B5"/>
    <w:rPr>
      <w:rFonts w:ascii="Times New Roman" w:eastAsia="Times New Roman" w:hAnsi="Times New Roman" w:cs="Times New Roman"/>
      <w:b/>
      <w:bCs/>
      <w:i w:val="0"/>
      <w:iCs w:val="0"/>
      <w:smallCaps w:val="0"/>
      <w:strike w:val="0"/>
      <w:u w:val="none"/>
    </w:rPr>
  </w:style>
  <w:style w:type="character" w:customStyle="1" w:styleId="4ff4">
    <w:name w:val="Заголовок №4"/>
    <w:basedOn w:val="4ff3"/>
    <w:rsid w:val="00B133B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0pt">
    <w:name w:val="Основной текст (2) + 10 pt"/>
    <w:basedOn w:val="2f3"/>
    <w:rsid w:val="00B133B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8pt0">
    <w:name w:val="Основной текст (2) + 8 pt;Полужирный"/>
    <w:basedOn w:val="2f3"/>
    <w:rsid w:val="00B133B5"/>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numbering" w:customStyle="1" w:styleId="7110">
    <w:name w:val="Стиль711"/>
    <w:uiPriority w:val="99"/>
    <w:rsid w:val="00B133B5"/>
  </w:style>
  <w:style w:type="character" w:customStyle="1" w:styleId="EmailStyle2840">
    <w:name w:val="EmailStyle2840"/>
    <w:basedOn w:val="af5"/>
    <w:semiHidden/>
    <w:rsid w:val="00B133B5"/>
    <w:rPr>
      <w:color w:val="000000"/>
    </w:rPr>
  </w:style>
  <w:style w:type="character" w:customStyle="1" w:styleId="EmailStyle2841">
    <w:name w:val="EmailStyle2841"/>
    <w:basedOn w:val="af5"/>
    <w:semiHidden/>
    <w:rsid w:val="00B133B5"/>
    <w:rPr>
      <w:color w:val="000000"/>
    </w:rPr>
  </w:style>
  <w:style w:type="character" w:customStyle="1" w:styleId="EmailStyle2842">
    <w:name w:val="EmailStyle2842"/>
    <w:basedOn w:val="af5"/>
    <w:semiHidden/>
    <w:rsid w:val="00B133B5"/>
    <w:rPr>
      <w:color w:val="000000"/>
    </w:rPr>
  </w:style>
  <w:style w:type="character" w:customStyle="1" w:styleId="EmailStyle2843">
    <w:name w:val="EmailStyle2843"/>
    <w:basedOn w:val="af5"/>
    <w:semiHidden/>
    <w:rsid w:val="00B133B5"/>
    <w:rPr>
      <w:color w:val="000000"/>
    </w:rPr>
  </w:style>
  <w:style w:type="character" w:customStyle="1" w:styleId="EmailStyle2844">
    <w:name w:val="EmailStyle2844"/>
    <w:basedOn w:val="af5"/>
    <w:semiHidden/>
    <w:rsid w:val="00B133B5"/>
    <w:rPr>
      <w:color w:val="000000"/>
    </w:rPr>
  </w:style>
  <w:style w:type="character" w:customStyle="1" w:styleId="EmailStyle2845">
    <w:name w:val="EmailStyle2845"/>
    <w:basedOn w:val="af5"/>
    <w:semiHidden/>
    <w:rsid w:val="00B133B5"/>
    <w:rPr>
      <w:color w:val="000000"/>
    </w:rPr>
  </w:style>
  <w:style w:type="character" w:customStyle="1" w:styleId="EmailStyle2846">
    <w:name w:val="EmailStyle2846"/>
    <w:basedOn w:val="af5"/>
    <w:semiHidden/>
    <w:rsid w:val="00B133B5"/>
    <w:rPr>
      <w:color w:val="000000"/>
    </w:rPr>
  </w:style>
  <w:style w:type="character" w:customStyle="1" w:styleId="EmailStyle2847">
    <w:name w:val="EmailStyle2847"/>
    <w:basedOn w:val="af5"/>
    <w:semiHidden/>
    <w:rsid w:val="00B133B5"/>
    <w:rPr>
      <w:color w:val="000000"/>
    </w:rPr>
  </w:style>
  <w:style w:type="character" w:customStyle="1" w:styleId="EmailStyle2848">
    <w:name w:val="EmailStyle2848"/>
    <w:basedOn w:val="af5"/>
    <w:semiHidden/>
    <w:rsid w:val="00B133B5"/>
    <w:rPr>
      <w:color w:val="000000"/>
    </w:rPr>
  </w:style>
  <w:style w:type="character" w:customStyle="1" w:styleId="EmailStyle2849">
    <w:name w:val="EmailStyle2849"/>
    <w:basedOn w:val="af5"/>
    <w:semiHidden/>
    <w:rsid w:val="00B133B5"/>
    <w:rPr>
      <w:color w:val="000000"/>
    </w:rPr>
  </w:style>
  <w:style w:type="character" w:customStyle="1" w:styleId="EmailStyle2850">
    <w:name w:val="EmailStyle2850"/>
    <w:basedOn w:val="af5"/>
    <w:semiHidden/>
    <w:rsid w:val="00B133B5"/>
    <w:rPr>
      <w:color w:val="000000"/>
    </w:rPr>
  </w:style>
  <w:style w:type="character" w:customStyle="1" w:styleId="EmailStyle2851">
    <w:name w:val="EmailStyle2851"/>
    <w:basedOn w:val="af5"/>
    <w:semiHidden/>
    <w:rsid w:val="00B133B5"/>
    <w:rPr>
      <w:color w:val="000000"/>
    </w:rPr>
  </w:style>
  <w:style w:type="character" w:customStyle="1" w:styleId="EmailStyle2852">
    <w:name w:val="EmailStyle2852"/>
    <w:basedOn w:val="af5"/>
    <w:semiHidden/>
    <w:rsid w:val="00B133B5"/>
    <w:rPr>
      <w:color w:val="000000"/>
    </w:rPr>
  </w:style>
  <w:style w:type="character" w:customStyle="1" w:styleId="EmailStyle2853">
    <w:name w:val="EmailStyle2853"/>
    <w:basedOn w:val="af5"/>
    <w:semiHidden/>
    <w:rsid w:val="00B133B5"/>
    <w:rPr>
      <w:color w:val="000000"/>
    </w:rPr>
  </w:style>
  <w:style w:type="character" w:customStyle="1" w:styleId="EmailStyle2854">
    <w:name w:val="EmailStyle2854"/>
    <w:basedOn w:val="af5"/>
    <w:semiHidden/>
    <w:rsid w:val="00B133B5"/>
    <w:rPr>
      <w:color w:val="000000"/>
    </w:rPr>
  </w:style>
  <w:style w:type="character" w:customStyle="1" w:styleId="EmailStyle2855">
    <w:name w:val="EmailStyle2855"/>
    <w:basedOn w:val="af5"/>
    <w:semiHidden/>
    <w:rsid w:val="00B133B5"/>
    <w:rPr>
      <w:color w:val="000000"/>
    </w:rPr>
  </w:style>
  <w:style w:type="character" w:customStyle="1" w:styleId="EmailStyle2856">
    <w:name w:val="EmailStyle2856"/>
    <w:basedOn w:val="af5"/>
    <w:semiHidden/>
    <w:rsid w:val="00B133B5"/>
    <w:rPr>
      <w:color w:val="000000"/>
    </w:rPr>
  </w:style>
  <w:style w:type="character" w:customStyle="1" w:styleId="EmailStyle2857">
    <w:name w:val="EmailStyle2857"/>
    <w:basedOn w:val="af5"/>
    <w:semiHidden/>
    <w:rsid w:val="00B133B5"/>
    <w:rPr>
      <w:color w:val="000000"/>
    </w:rPr>
  </w:style>
  <w:style w:type="character" w:customStyle="1" w:styleId="EmailStyle2858">
    <w:name w:val="EmailStyle2858"/>
    <w:basedOn w:val="af5"/>
    <w:semiHidden/>
    <w:rsid w:val="00B133B5"/>
    <w:rPr>
      <w:color w:val="000000"/>
    </w:rPr>
  </w:style>
  <w:style w:type="character" w:customStyle="1" w:styleId="EmailStyle2859">
    <w:name w:val="EmailStyle2859"/>
    <w:basedOn w:val="af5"/>
    <w:semiHidden/>
    <w:rsid w:val="00B133B5"/>
    <w:rPr>
      <w:color w:val="000000"/>
    </w:rPr>
  </w:style>
  <w:style w:type="character" w:customStyle="1" w:styleId="EmailStyle2860">
    <w:name w:val="EmailStyle2860"/>
    <w:basedOn w:val="af5"/>
    <w:semiHidden/>
    <w:rsid w:val="00B133B5"/>
    <w:rPr>
      <w:color w:val="000000"/>
    </w:rPr>
  </w:style>
  <w:style w:type="character" w:customStyle="1" w:styleId="EmailStyle2861">
    <w:name w:val="EmailStyle2861"/>
    <w:basedOn w:val="af5"/>
    <w:semiHidden/>
    <w:rsid w:val="00B133B5"/>
    <w:rPr>
      <w:color w:val="000000"/>
    </w:rPr>
  </w:style>
  <w:style w:type="character" w:customStyle="1" w:styleId="EmailStyle2862">
    <w:name w:val="EmailStyle2862"/>
    <w:basedOn w:val="af5"/>
    <w:semiHidden/>
    <w:rsid w:val="00B133B5"/>
    <w:rPr>
      <w:color w:val="000000"/>
    </w:rPr>
  </w:style>
  <w:style w:type="character" w:customStyle="1" w:styleId="EmailStyle2863">
    <w:name w:val="EmailStyle2863"/>
    <w:basedOn w:val="af5"/>
    <w:semiHidden/>
    <w:rsid w:val="00B133B5"/>
    <w:rPr>
      <w:color w:val="000000"/>
    </w:rPr>
  </w:style>
  <w:style w:type="character" w:customStyle="1" w:styleId="EmailStyle2864">
    <w:name w:val="EmailStyle2864"/>
    <w:basedOn w:val="af5"/>
    <w:semiHidden/>
    <w:rsid w:val="00B133B5"/>
    <w:rPr>
      <w:color w:val="000000"/>
    </w:rPr>
  </w:style>
  <w:style w:type="character" w:customStyle="1" w:styleId="EmailStyle2865">
    <w:name w:val="EmailStyle2865"/>
    <w:basedOn w:val="af5"/>
    <w:semiHidden/>
    <w:rsid w:val="00B133B5"/>
    <w:rPr>
      <w:color w:val="000000"/>
    </w:rPr>
  </w:style>
  <w:style w:type="character" w:customStyle="1" w:styleId="EmailStyle2866">
    <w:name w:val="EmailStyle2866"/>
    <w:basedOn w:val="af5"/>
    <w:semiHidden/>
    <w:rsid w:val="00B133B5"/>
    <w:rPr>
      <w:color w:val="000000"/>
    </w:rPr>
  </w:style>
  <w:style w:type="character" w:customStyle="1" w:styleId="EmailStyle2867">
    <w:name w:val="EmailStyle2867"/>
    <w:basedOn w:val="af5"/>
    <w:semiHidden/>
    <w:rsid w:val="00B133B5"/>
    <w:rPr>
      <w:color w:val="000000"/>
    </w:rPr>
  </w:style>
  <w:style w:type="character" w:customStyle="1" w:styleId="EmailStyle2868">
    <w:name w:val="EmailStyle2868"/>
    <w:basedOn w:val="af5"/>
    <w:semiHidden/>
    <w:rsid w:val="00B133B5"/>
    <w:rPr>
      <w:color w:val="000000"/>
    </w:rPr>
  </w:style>
  <w:style w:type="character" w:customStyle="1" w:styleId="EmailStyle2869">
    <w:name w:val="EmailStyle2869"/>
    <w:basedOn w:val="af5"/>
    <w:semiHidden/>
    <w:rsid w:val="00B133B5"/>
    <w:rPr>
      <w:color w:val="000000"/>
    </w:rPr>
  </w:style>
  <w:style w:type="character" w:customStyle="1" w:styleId="EmailStyle2870">
    <w:name w:val="EmailStyle2870"/>
    <w:basedOn w:val="af5"/>
    <w:semiHidden/>
    <w:rsid w:val="00B133B5"/>
    <w:rPr>
      <w:color w:val="000000"/>
    </w:rPr>
  </w:style>
  <w:style w:type="character" w:customStyle="1" w:styleId="EmailStyle2871">
    <w:name w:val="EmailStyle2871"/>
    <w:basedOn w:val="af5"/>
    <w:semiHidden/>
    <w:rsid w:val="00B133B5"/>
    <w:rPr>
      <w:color w:val="000000"/>
    </w:rPr>
  </w:style>
  <w:style w:type="character" w:customStyle="1" w:styleId="EmailStyle2872">
    <w:name w:val="EmailStyle2872"/>
    <w:basedOn w:val="af5"/>
    <w:semiHidden/>
    <w:rsid w:val="00B133B5"/>
    <w:rPr>
      <w:color w:val="000000"/>
    </w:rPr>
  </w:style>
  <w:style w:type="character" w:customStyle="1" w:styleId="EmailStyle2873">
    <w:name w:val="EmailStyle2873"/>
    <w:basedOn w:val="af5"/>
    <w:semiHidden/>
    <w:rsid w:val="00B133B5"/>
    <w:rPr>
      <w:color w:val="000000"/>
    </w:rPr>
  </w:style>
  <w:style w:type="character" w:customStyle="1" w:styleId="EmailStyle2874">
    <w:name w:val="EmailStyle2874"/>
    <w:basedOn w:val="af5"/>
    <w:semiHidden/>
    <w:rsid w:val="00B133B5"/>
    <w:rPr>
      <w:color w:val="000000"/>
    </w:rPr>
  </w:style>
  <w:style w:type="character" w:customStyle="1" w:styleId="EmailStyle2875">
    <w:name w:val="EmailStyle2875"/>
    <w:basedOn w:val="af5"/>
    <w:semiHidden/>
    <w:rsid w:val="00B133B5"/>
    <w:rPr>
      <w:color w:val="000000"/>
    </w:rPr>
  </w:style>
  <w:style w:type="character" w:customStyle="1" w:styleId="EmailStyle2876">
    <w:name w:val="EmailStyle2876"/>
    <w:basedOn w:val="af5"/>
    <w:semiHidden/>
    <w:rsid w:val="00B133B5"/>
    <w:rPr>
      <w:color w:val="000000"/>
    </w:rPr>
  </w:style>
  <w:style w:type="character" w:customStyle="1" w:styleId="EmailStyle2877">
    <w:name w:val="EmailStyle2877"/>
    <w:basedOn w:val="af5"/>
    <w:semiHidden/>
    <w:rsid w:val="00B133B5"/>
    <w:rPr>
      <w:color w:val="000000"/>
    </w:rPr>
  </w:style>
  <w:style w:type="character" w:customStyle="1" w:styleId="EmailStyle2878">
    <w:name w:val="EmailStyle2878"/>
    <w:basedOn w:val="af5"/>
    <w:semiHidden/>
    <w:rsid w:val="00B133B5"/>
    <w:rPr>
      <w:color w:val="000000"/>
    </w:rPr>
  </w:style>
  <w:style w:type="character" w:customStyle="1" w:styleId="EmailStyle2879">
    <w:name w:val="EmailStyle2879"/>
    <w:basedOn w:val="af5"/>
    <w:semiHidden/>
    <w:rsid w:val="00B133B5"/>
    <w:rPr>
      <w:color w:val="000000"/>
    </w:rPr>
  </w:style>
  <w:style w:type="character" w:customStyle="1" w:styleId="EmailStyle2880">
    <w:name w:val="EmailStyle2880"/>
    <w:basedOn w:val="af5"/>
    <w:semiHidden/>
    <w:rsid w:val="00B133B5"/>
    <w:rPr>
      <w:color w:val="000000"/>
    </w:rPr>
  </w:style>
  <w:style w:type="character" w:customStyle="1" w:styleId="EmailStyle2881">
    <w:name w:val="EmailStyle2881"/>
    <w:basedOn w:val="af5"/>
    <w:semiHidden/>
    <w:rsid w:val="00B133B5"/>
    <w:rPr>
      <w:color w:val="000000"/>
    </w:rPr>
  </w:style>
  <w:style w:type="character" w:customStyle="1" w:styleId="EmailStyle2882">
    <w:name w:val="EmailStyle2882"/>
    <w:basedOn w:val="af5"/>
    <w:semiHidden/>
    <w:rsid w:val="00B133B5"/>
    <w:rPr>
      <w:color w:val="000000"/>
    </w:rPr>
  </w:style>
  <w:style w:type="character" w:customStyle="1" w:styleId="EmailStyle2883">
    <w:name w:val="EmailStyle2883"/>
    <w:basedOn w:val="af5"/>
    <w:semiHidden/>
    <w:rsid w:val="00B133B5"/>
    <w:rPr>
      <w:color w:val="000000"/>
    </w:rPr>
  </w:style>
  <w:style w:type="character" w:customStyle="1" w:styleId="EmailStyle2884">
    <w:name w:val="EmailStyle2884"/>
    <w:basedOn w:val="af5"/>
    <w:semiHidden/>
    <w:rsid w:val="00B133B5"/>
    <w:rPr>
      <w:color w:val="000000"/>
    </w:rPr>
  </w:style>
  <w:style w:type="character" w:customStyle="1" w:styleId="EmailStyle2885">
    <w:name w:val="EmailStyle2885"/>
    <w:basedOn w:val="af5"/>
    <w:semiHidden/>
    <w:rsid w:val="00B133B5"/>
    <w:rPr>
      <w:color w:val="000000"/>
    </w:rPr>
  </w:style>
  <w:style w:type="character" w:customStyle="1" w:styleId="EmailStyle2886">
    <w:name w:val="EmailStyle2886"/>
    <w:basedOn w:val="af5"/>
    <w:semiHidden/>
    <w:rsid w:val="00B133B5"/>
    <w:rPr>
      <w:color w:val="000000"/>
    </w:rPr>
  </w:style>
  <w:style w:type="character" w:customStyle="1" w:styleId="EmailStyle2887">
    <w:name w:val="EmailStyle2887"/>
    <w:basedOn w:val="af5"/>
    <w:semiHidden/>
    <w:rsid w:val="00B133B5"/>
    <w:rPr>
      <w:color w:val="000000"/>
    </w:rPr>
  </w:style>
  <w:style w:type="character" w:customStyle="1" w:styleId="EmailStyle2888">
    <w:name w:val="EmailStyle2888"/>
    <w:basedOn w:val="af5"/>
    <w:semiHidden/>
    <w:rsid w:val="00B133B5"/>
    <w:rPr>
      <w:color w:val="000000"/>
    </w:rPr>
  </w:style>
  <w:style w:type="character" w:customStyle="1" w:styleId="EmailStyle2889">
    <w:name w:val="EmailStyle2889"/>
    <w:basedOn w:val="af5"/>
    <w:semiHidden/>
    <w:rsid w:val="00B133B5"/>
    <w:rPr>
      <w:color w:val="000000"/>
    </w:rPr>
  </w:style>
  <w:style w:type="character" w:customStyle="1" w:styleId="EmailStyle2890">
    <w:name w:val="EmailStyle2890"/>
    <w:basedOn w:val="af5"/>
    <w:semiHidden/>
    <w:rsid w:val="00B133B5"/>
    <w:rPr>
      <w:color w:val="000000"/>
    </w:rPr>
  </w:style>
  <w:style w:type="character" w:customStyle="1" w:styleId="EmailStyle2891">
    <w:name w:val="EmailStyle2891"/>
    <w:basedOn w:val="af5"/>
    <w:semiHidden/>
    <w:rsid w:val="00B133B5"/>
    <w:rPr>
      <w:color w:val="000000"/>
    </w:rPr>
  </w:style>
  <w:style w:type="character" w:customStyle="1" w:styleId="EmailStyle2892">
    <w:name w:val="EmailStyle2892"/>
    <w:basedOn w:val="af5"/>
    <w:semiHidden/>
    <w:rsid w:val="00B133B5"/>
    <w:rPr>
      <w:color w:val="000000"/>
    </w:rPr>
  </w:style>
  <w:style w:type="character" w:customStyle="1" w:styleId="EmailStyle2893">
    <w:name w:val="EmailStyle2893"/>
    <w:basedOn w:val="af5"/>
    <w:semiHidden/>
    <w:rsid w:val="00B133B5"/>
    <w:rPr>
      <w:color w:val="000000"/>
    </w:rPr>
  </w:style>
  <w:style w:type="character" w:customStyle="1" w:styleId="EmailStyle2894">
    <w:name w:val="EmailStyle2894"/>
    <w:basedOn w:val="af5"/>
    <w:semiHidden/>
    <w:rsid w:val="00B133B5"/>
    <w:rPr>
      <w:color w:val="000000"/>
    </w:rPr>
  </w:style>
  <w:style w:type="character" w:customStyle="1" w:styleId="EmailStyle2895">
    <w:name w:val="EmailStyle2895"/>
    <w:basedOn w:val="af5"/>
    <w:semiHidden/>
    <w:rsid w:val="00B133B5"/>
    <w:rPr>
      <w:color w:val="000000"/>
    </w:rPr>
  </w:style>
  <w:style w:type="character" w:customStyle="1" w:styleId="EmailStyle2896">
    <w:name w:val="EmailStyle2896"/>
    <w:basedOn w:val="af5"/>
    <w:semiHidden/>
    <w:rsid w:val="00B133B5"/>
    <w:rPr>
      <w:color w:val="000000"/>
    </w:rPr>
  </w:style>
  <w:style w:type="character" w:customStyle="1" w:styleId="EmailStyle2897">
    <w:name w:val="EmailStyle2897"/>
    <w:basedOn w:val="af5"/>
    <w:semiHidden/>
    <w:rsid w:val="00B133B5"/>
    <w:rPr>
      <w:color w:val="000000"/>
    </w:rPr>
  </w:style>
  <w:style w:type="character" w:customStyle="1" w:styleId="EmailStyle2898">
    <w:name w:val="EmailStyle2898"/>
    <w:basedOn w:val="af5"/>
    <w:semiHidden/>
    <w:rsid w:val="00B133B5"/>
    <w:rPr>
      <w:color w:val="000000"/>
    </w:rPr>
  </w:style>
  <w:style w:type="character" w:customStyle="1" w:styleId="EmailStyle2899">
    <w:name w:val="EmailStyle2899"/>
    <w:basedOn w:val="af5"/>
    <w:semiHidden/>
    <w:rsid w:val="00B133B5"/>
    <w:rPr>
      <w:color w:val="000000"/>
    </w:rPr>
  </w:style>
  <w:style w:type="character" w:customStyle="1" w:styleId="EmailStyle2900">
    <w:name w:val="EmailStyle2900"/>
    <w:basedOn w:val="af5"/>
    <w:semiHidden/>
    <w:rsid w:val="00B133B5"/>
    <w:rPr>
      <w:color w:val="000000"/>
    </w:rPr>
  </w:style>
  <w:style w:type="character" w:customStyle="1" w:styleId="EmailStyle2901">
    <w:name w:val="EmailStyle2901"/>
    <w:basedOn w:val="af5"/>
    <w:semiHidden/>
    <w:rsid w:val="00B133B5"/>
    <w:rPr>
      <w:color w:val="000000"/>
    </w:rPr>
  </w:style>
  <w:style w:type="character" w:customStyle="1" w:styleId="EmailStyle2902">
    <w:name w:val="EmailStyle2902"/>
    <w:basedOn w:val="af5"/>
    <w:semiHidden/>
    <w:rsid w:val="00B133B5"/>
    <w:rPr>
      <w:color w:val="000000"/>
    </w:rPr>
  </w:style>
  <w:style w:type="character" w:customStyle="1" w:styleId="EmailStyle2903">
    <w:name w:val="EmailStyle2903"/>
    <w:basedOn w:val="af5"/>
    <w:semiHidden/>
    <w:rsid w:val="00B133B5"/>
    <w:rPr>
      <w:color w:val="000000"/>
    </w:rPr>
  </w:style>
  <w:style w:type="character" w:customStyle="1" w:styleId="EmailStyle2904">
    <w:name w:val="EmailStyle2904"/>
    <w:basedOn w:val="af5"/>
    <w:semiHidden/>
    <w:rsid w:val="00B133B5"/>
    <w:rPr>
      <w:color w:val="000000"/>
    </w:rPr>
  </w:style>
  <w:style w:type="character" w:customStyle="1" w:styleId="EmailStyle2905">
    <w:name w:val="EmailStyle2905"/>
    <w:basedOn w:val="af5"/>
    <w:semiHidden/>
    <w:rsid w:val="00B133B5"/>
    <w:rPr>
      <w:color w:val="000000"/>
    </w:rPr>
  </w:style>
  <w:style w:type="character" w:customStyle="1" w:styleId="EmailStyle2906">
    <w:name w:val="EmailStyle2906"/>
    <w:basedOn w:val="af5"/>
    <w:semiHidden/>
    <w:rsid w:val="00B133B5"/>
    <w:rPr>
      <w:color w:val="000000"/>
    </w:rPr>
  </w:style>
  <w:style w:type="character" w:customStyle="1" w:styleId="EmailStyle2907">
    <w:name w:val="EmailStyle2907"/>
    <w:basedOn w:val="af5"/>
    <w:semiHidden/>
    <w:rsid w:val="00B133B5"/>
    <w:rPr>
      <w:color w:val="000000"/>
    </w:rPr>
  </w:style>
  <w:style w:type="character" w:customStyle="1" w:styleId="EmailStyle2908">
    <w:name w:val="EmailStyle2908"/>
    <w:basedOn w:val="af5"/>
    <w:semiHidden/>
    <w:rsid w:val="00B133B5"/>
    <w:rPr>
      <w:color w:val="000000"/>
    </w:rPr>
  </w:style>
  <w:style w:type="character" w:customStyle="1" w:styleId="EmailStyle2909">
    <w:name w:val="EmailStyle2909"/>
    <w:basedOn w:val="af5"/>
    <w:semiHidden/>
    <w:rsid w:val="00B133B5"/>
    <w:rPr>
      <w:color w:val="000000"/>
    </w:rPr>
  </w:style>
  <w:style w:type="character" w:customStyle="1" w:styleId="EmailStyle2910">
    <w:name w:val="EmailStyle2910"/>
    <w:basedOn w:val="af5"/>
    <w:semiHidden/>
    <w:rsid w:val="00B133B5"/>
    <w:rPr>
      <w:color w:val="000000"/>
    </w:rPr>
  </w:style>
  <w:style w:type="character" w:customStyle="1" w:styleId="EmailStyle2911">
    <w:name w:val="EmailStyle2911"/>
    <w:basedOn w:val="af5"/>
    <w:semiHidden/>
    <w:rsid w:val="00B133B5"/>
    <w:rPr>
      <w:color w:val="000000"/>
    </w:rPr>
  </w:style>
  <w:style w:type="character" w:customStyle="1" w:styleId="EmailStyle2912">
    <w:name w:val="EmailStyle2912"/>
    <w:basedOn w:val="af5"/>
    <w:semiHidden/>
    <w:rsid w:val="00B133B5"/>
    <w:rPr>
      <w:color w:val="000000"/>
    </w:rPr>
  </w:style>
  <w:style w:type="character" w:customStyle="1" w:styleId="EmailStyle2913">
    <w:name w:val="EmailStyle2913"/>
    <w:basedOn w:val="af5"/>
    <w:semiHidden/>
    <w:rsid w:val="00B133B5"/>
    <w:rPr>
      <w:color w:val="000000"/>
    </w:rPr>
  </w:style>
  <w:style w:type="character" w:customStyle="1" w:styleId="EmailStyle2914">
    <w:name w:val="EmailStyle2914"/>
    <w:basedOn w:val="af5"/>
    <w:semiHidden/>
    <w:rsid w:val="00B133B5"/>
    <w:rPr>
      <w:color w:val="000000"/>
    </w:rPr>
  </w:style>
  <w:style w:type="character" w:customStyle="1" w:styleId="EmailStyle2915">
    <w:name w:val="EmailStyle2915"/>
    <w:basedOn w:val="af5"/>
    <w:semiHidden/>
    <w:rsid w:val="00B133B5"/>
    <w:rPr>
      <w:color w:val="000000"/>
    </w:rPr>
  </w:style>
  <w:style w:type="character" w:customStyle="1" w:styleId="EmailStyle2916">
    <w:name w:val="EmailStyle2916"/>
    <w:basedOn w:val="af5"/>
    <w:semiHidden/>
    <w:rsid w:val="00B133B5"/>
    <w:rPr>
      <w:color w:val="000000"/>
    </w:rPr>
  </w:style>
  <w:style w:type="character" w:customStyle="1" w:styleId="EmailStyle2917">
    <w:name w:val="EmailStyle2917"/>
    <w:basedOn w:val="af5"/>
    <w:semiHidden/>
    <w:rsid w:val="00B133B5"/>
    <w:rPr>
      <w:color w:val="000000"/>
    </w:rPr>
  </w:style>
  <w:style w:type="character" w:customStyle="1" w:styleId="EmailStyle2918">
    <w:name w:val="EmailStyle2918"/>
    <w:basedOn w:val="af5"/>
    <w:semiHidden/>
    <w:rsid w:val="00B133B5"/>
    <w:rPr>
      <w:color w:val="000000"/>
    </w:rPr>
  </w:style>
  <w:style w:type="character" w:customStyle="1" w:styleId="EmailStyle2919">
    <w:name w:val="EmailStyle2919"/>
    <w:basedOn w:val="af5"/>
    <w:semiHidden/>
    <w:rsid w:val="00B133B5"/>
    <w:rPr>
      <w:color w:val="000000"/>
    </w:rPr>
  </w:style>
  <w:style w:type="character" w:customStyle="1" w:styleId="EmailStyle2920">
    <w:name w:val="EmailStyle2920"/>
    <w:basedOn w:val="af5"/>
    <w:semiHidden/>
    <w:rsid w:val="00B133B5"/>
    <w:rPr>
      <w:color w:val="000000"/>
    </w:rPr>
  </w:style>
  <w:style w:type="character" w:customStyle="1" w:styleId="EmailStyle2921">
    <w:name w:val="EmailStyle2921"/>
    <w:basedOn w:val="af5"/>
    <w:semiHidden/>
    <w:rsid w:val="00B133B5"/>
    <w:rPr>
      <w:color w:val="000000"/>
    </w:rPr>
  </w:style>
  <w:style w:type="character" w:customStyle="1" w:styleId="EmailStyle2922">
    <w:name w:val="EmailStyle2922"/>
    <w:basedOn w:val="af5"/>
    <w:semiHidden/>
    <w:rsid w:val="00B133B5"/>
    <w:rPr>
      <w:color w:val="000000"/>
    </w:rPr>
  </w:style>
  <w:style w:type="character" w:customStyle="1" w:styleId="EmailStyle2923">
    <w:name w:val="EmailStyle2923"/>
    <w:basedOn w:val="af5"/>
    <w:semiHidden/>
    <w:rsid w:val="00B133B5"/>
    <w:rPr>
      <w:color w:val="000000"/>
    </w:rPr>
  </w:style>
  <w:style w:type="character" w:customStyle="1" w:styleId="EmailStyle2924">
    <w:name w:val="EmailStyle2924"/>
    <w:basedOn w:val="af5"/>
    <w:semiHidden/>
    <w:rsid w:val="00B133B5"/>
    <w:rPr>
      <w:color w:val="000000"/>
    </w:rPr>
  </w:style>
  <w:style w:type="character" w:customStyle="1" w:styleId="EmailStyle2925">
    <w:name w:val="EmailStyle2925"/>
    <w:basedOn w:val="af5"/>
    <w:semiHidden/>
    <w:rsid w:val="00B133B5"/>
    <w:rPr>
      <w:color w:val="000000"/>
    </w:rPr>
  </w:style>
  <w:style w:type="character" w:customStyle="1" w:styleId="EmailStyle2926">
    <w:name w:val="EmailStyle2926"/>
    <w:basedOn w:val="af5"/>
    <w:semiHidden/>
    <w:rsid w:val="00B133B5"/>
    <w:rPr>
      <w:color w:val="000000"/>
    </w:rPr>
  </w:style>
  <w:style w:type="character" w:customStyle="1" w:styleId="EmailStyle2927">
    <w:name w:val="EmailStyle2927"/>
    <w:basedOn w:val="af5"/>
    <w:semiHidden/>
    <w:rsid w:val="00B133B5"/>
    <w:rPr>
      <w:color w:val="000000"/>
    </w:rPr>
  </w:style>
  <w:style w:type="character" w:customStyle="1" w:styleId="EmailStyle2928">
    <w:name w:val="EmailStyle2928"/>
    <w:basedOn w:val="af5"/>
    <w:semiHidden/>
    <w:rsid w:val="00B133B5"/>
    <w:rPr>
      <w:color w:val="000000"/>
    </w:rPr>
  </w:style>
  <w:style w:type="character" w:customStyle="1" w:styleId="EmailStyle2929">
    <w:name w:val="EmailStyle2929"/>
    <w:basedOn w:val="af5"/>
    <w:semiHidden/>
    <w:rsid w:val="00B133B5"/>
    <w:rPr>
      <w:color w:val="000000"/>
    </w:rPr>
  </w:style>
  <w:style w:type="character" w:customStyle="1" w:styleId="EmailStyle2930">
    <w:name w:val="EmailStyle2930"/>
    <w:basedOn w:val="af5"/>
    <w:semiHidden/>
    <w:rsid w:val="00B133B5"/>
    <w:rPr>
      <w:color w:val="000000"/>
    </w:rPr>
  </w:style>
  <w:style w:type="character" w:customStyle="1" w:styleId="EmailStyle2931">
    <w:name w:val="EmailStyle2931"/>
    <w:basedOn w:val="af5"/>
    <w:semiHidden/>
    <w:rsid w:val="00B133B5"/>
    <w:rPr>
      <w:color w:val="000000"/>
    </w:rPr>
  </w:style>
  <w:style w:type="character" w:customStyle="1" w:styleId="EmailStyle2932">
    <w:name w:val="EmailStyle2932"/>
    <w:basedOn w:val="af5"/>
    <w:semiHidden/>
    <w:rsid w:val="00B133B5"/>
    <w:rPr>
      <w:color w:val="000000"/>
    </w:rPr>
  </w:style>
  <w:style w:type="character" w:customStyle="1" w:styleId="EmailStyle2933">
    <w:name w:val="EmailStyle2933"/>
    <w:basedOn w:val="af5"/>
    <w:semiHidden/>
    <w:rsid w:val="00B133B5"/>
    <w:rPr>
      <w:color w:val="000000"/>
    </w:rPr>
  </w:style>
  <w:style w:type="character" w:customStyle="1" w:styleId="EmailStyle2934">
    <w:name w:val="EmailStyle2934"/>
    <w:basedOn w:val="af5"/>
    <w:semiHidden/>
    <w:rsid w:val="00B133B5"/>
    <w:rPr>
      <w:color w:val="000000"/>
    </w:rPr>
  </w:style>
  <w:style w:type="character" w:customStyle="1" w:styleId="EmailStyle2935">
    <w:name w:val="EmailStyle2935"/>
    <w:basedOn w:val="af5"/>
    <w:semiHidden/>
    <w:rsid w:val="00B133B5"/>
    <w:rPr>
      <w:color w:val="000000"/>
    </w:rPr>
  </w:style>
  <w:style w:type="character" w:customStyle="1" w:styleId="EmailStyle2936">
    <w:name w:val="EmailStyle2936"/>
    <w:basedOn w:val="af5"/>
    <w:semiHidden/>
    <w:rsid w:val="00B133B5"/>
    <w:rPr>
      <w:color w:val="000000"/>
    </w:rPr>
  </w:style>
  <w:style w:type="character" w:customStyle="1" w:styleId="EmailStyle2937">
    <w:name w:val="EmailStyle2937"/>
    <w:basedOn w:val="af5"/>
    <w:semiHidden/>
    <w:rsid w:val="00B133B5"/>
    <w:rPr>
      <w:color w:val="000000"/>
    </w:rPr>
  </w:style>
  <w:style w:type="character" w:customStyle="1" w:styleId="EmailStyle2938">
    <w:name w:val="EmailStyle2938"/>
    <w:basedOn w:val="af5"/>
    <w:semiHidden/>
    <w:rsid w:val="00B133B5"/>
    <w:rPr>
      <w:color w:val="000000"/>
    </w:rPr>
  </w:style>
  <w:style w:type="character" w:customStyle="1" w:styleId="EmailStyle2939">
    <w:name w:val="EmailStyle2939"/>
    <w:basedOn w:val="af5"/>
    <w:semiHidden/>
    <w:rsid w:val="00B133B5"/>
    <w:rPr>
      <w:color w:val="000000"/>
    </w:rPr>
  </w:style>
  <w:style w:type="character" w:customStyle="1" w:styleId="EmailStyle2940">
    <w:name w:val="EmailStyle2940"/>
    <w:basedOn w:val="af5"/>
    <w:semiHidden/>
    <w:rsid w:val="00B133B5"/>
    <w:rPr>
      <w:color w:val="000000"/>
    </w:rPr>
  </w:style>
  <w:style w:type="character" w:customStyle="1" w:styleId="EmailStyle2941">
    <w:name w:val="EmailStyle2941"/>
    <w:basedOn w:val="af5"/>
    <w:semiHidden/>
    <w:rsid w:val="00B133B5"/>
    <w:rPr>
      <w:color w:val="000000"/>
    </w:rPr>
  </w:style>
  <w:style w:type="character" w:customStyle="1" w:styleId="EmailStyle2942">
    <w:name w:val="EmailStyle2942"/>
    <w:basedOn w:val="af5"/>
    <w:semiHidden/>
    <w:rsid w:val="00B133B5"/>
    <w:rPr>
      <w:color w:val="000000"/>
    </w:rPr>
  </w:style>
  <w:style w:type="character" w:customStyle="1" w:styleId="EmailStyle2943">
    <w:name w:val="EmailStyle2943"/>
    <w:basedOn w:val="af5"/>
    <w:semiHidden/>
    <w:rsid w:val="00B133B5"/>
    <w:rPr>
      <w:color w:val="000000"/>
    </w:rPr>
  </w:style>
  <w:style w:type="character" w:customStyle="1" w:styleId="EmailStyle2944">
    <w:name w:val="EmailStyle2944"/>
    <w:basedOn w:val="af5"/>
    <w:semiHidden/>
    <w:rsid w:val="00B133B5"/>
    <w:rPr>
      <w:color w:val="000000"/>
    </w:rPr>
  </w:style>
  <w:style w:type="character" w:customStyle="1" w:styleId="EmailStyle2945">
    <w:name w:val="EmailStyle2945"/>
    <w:basedOn w:val="af5"/>
    <w:semiHidden/>
    <w:rsid w:val="00B133B5"/>
    <w:rPr>
      <w:color w:val="000000"/>
    </w:rPr>
  </w:style>
  <w:style w:type="character" w:customStyle="1" w:styleId="EmailStyle2946">
    <w:name w:val="EmailStyle2946"/>
    <w:basedOn w:val="af5"/>
    <w:semiHidden/>
    <w:rsid w:val="00B133B5"/>
    <w:rPr>
      <w:color w:val="000000"/>
    </w:rPr>
  </w:style>
  <w:style w:type="character" w:customStyle="1" w:styleId="EmailStyle2947">
    <w:name w:val="EmailStyle2947"/>
    <w:basedOn w:val="af5"/>
    <w:semiHidden/>
    <w:rsid w:val="00B133B5"/>
    <w:rPr>
      <w:color w:val="000000"/>
    </w:rPr>
  </w:style>
  <w:style w:type="character" w:customStyle="1" w:styleId="EmailStyle2948">
    <w:name w:val="EmailStyle2948"/>
    <w:basedOn w:val="af5"/>
    <w:semiHidden/>
    <w:rsid w:val="00B133B5"/>
    <w:rPr>
      <w:color w:val="000000"/>
    </w:rPr>
  </w:style>
  <w:style w:type="character" w:customStyle="1" w:styleId="EmailStyle2949">
    <w:name w:val="EmailStyle2949"/>
    <w:basedOn w:val="af5"/>
    <w:semiHidden/>
    <w:rsid w:val="00B133B5"/>
    <w:rPr>
      <w:color w:val="000000"/>
    </w:rPr>
  </w:style>
  <w:style w:type="character" w:customStyle="1" w:styleId="EmailStyle2950">
    <w:name w:val="EmailStyle2950"/>
    <w:basedOn w:val="af5"/>
    <w:semiHidden/>
    <w:rsid w:val="00B133B5"/>
    <w:rPr>
      <w:color w:val="000000"/>
    </w:rPr>
  </w:style>
  <w:style w:type="character" w:customStyle="1" w:styleId="EmailStyle2951">
    <w:name w:val="EmailStyle2951"/>
    <w:basedOn w:val="af5"/>
    <w:semiHidden/>
    <w:rsid w:val="00B133B5"/>
    <w:rPr>
      <w:color w:val="000000"/>
    </w:rPr>
  </w:style>
  <w:style w:type="character" w:customStyle="1" w:styleId="EmailStyle2952">
    <w:name w:val="EmailStyle2952"/>
    <w:basedOn w:val="af5"/>
    <w:semiHidden/>
    <w:rsid w:val="00B133B5"/>
    <w:rPr>
      <w:color w:val="000000"/>
    </w:rPr>
  </w:style>
  <w:style w:type="character" w:customStyle="1" w:styleId="EmailStyle2953">
    <w:name w:val="EmailStyle2953"/>
    <w:basedOn w:val="af5"/>
    <w:semiHidden/>
    <w:rsid w:val="00B133B5"/>
    <w:rPr>
      <w:color w:val="000000"/>
    </w:rPr>
  </w:style>
  <w:style w:type="character" w:customStyle="1" w:styleId="EmailStyle2954">
    <w:name w:val="EmailStyle2954"/>
    <w:basedOn w:val="af5"/>
    <w:semiHidden/>
    <w:rsid w:val="00B133B5"/>
    <w:rPr>
      <w:color w:val="000000"/>
    </w:rPr>
  </w:style>
  <w:style w:type="character" w:customStyle="1" w:styleId="EmailStyle2955">
    <w:name w:val="EmailStyle2955"/>
    <w:basedOn w:val="af5"/>
    <w:semiHidden/>
    <w:rsid w:val="00B133B5"/>
    <w:rPr>
      <w:color w:val="000000"/>
    </w:rPr>
  </w:style>
  <w:style w:type="character" w:customStyle="1" w:styleId="EmailStyle2956">
    <w:name w:val="EmailStyle2956"/>
    <w:basedOn w:val="af5"/>
    <w:semiHidden/>
    <w:rsid w:val="00B133B5"/>
    <w:rPr>
      <w:color w:val="000000"/>
    </w:rPr>
  </w:style>
  <w:style w:type="character" w:customStyle="1" w:styleId="EmailStyle2957">
    <w:name w:val="EmailStyle2957"/>
    <w:basedOn w:val="af5"/>
    <w:semiHidden/>
    <w:rsid w:val="00B133B5"/>
    <w:rPr>
      <w:color w:val="000000"/>
    </w:rPr>
  </w:style>
  <w:style w:type="character" w:customStyle="1" w:styleId="EmailStyle2958">
    <w:name w:val="EmailStyle2958"/>
    <w:basedOn w:val="af5"/>
    <w:semiHidden/>
    <w:rsid w:val="00B133B5"/>
    <w:rPr>
      <w:color w:val="000000"/>
    </w:rPr>
  </w:style>
  <w:style w:type="character" w:customStyle="1" w:styleId="EmailStyle2959">
    <w:name w:val="EmailStyle2959"/>
    <w:basedOn w:val="af5"/>
    <w:semiHidden/>
    <w:rsid w:val="00B133B5"/>
    <w:rPr>
      <w:color w:val="000000"/>
    </w:rPr>
  </w:style>
  <w:style w:type="character" w:customStyle="1" w:styleId="EmailStyle2960">
    <w:name w:val="EmailStyle2960"/>
    <w:basedOn w:val="af5"/>
    <w:semiHidden/>
    <w:rsid w:val="00B133B5"/>
    <w:rPr>
      <w:color w:val="000000"/>
    </w:rPr>
  </w:style>
  <w:style w:type="character" w:customStyle="1" w:styleId="EmailStyle2961">
    <w:name w:val="EmailStyle2961"/>
    <w:basedOn w:val="af5"/>
    <w:semiHidden/>
    <w:rsid w:val="00B133B5"/>
    <w:rPr>
      <w:color w:val="000000"/>
    </w:rPr>
  </w:style>
  <w:style w:type="character" w:customStyle="1" w:styleId="EmailStyle2962">
    <w:name w:val="EmailStyle2962"/>
    <w:basedOn w:val="af5"/>
    <w:semiHidden/>
    <w:rsid w:val="00B133B5"/>
    <w:rPr>
      <w:color w:val="000000"/>
    </w:rPr>
  </w:style>
  <w:style w:type="character" w:customStyle="1" w:styleId="EmailStyle2963">
    <w:name w:val="EmailStyle2963"/>
    <w:basedOn w:val="af5"/>
    <w:semiHidden/>
    <w:rsid w:val="00B133B5"/>
    <w:rPr>
      <w:color w:val="000000"/>
    </w:rPr>
  </w:style>
  <w:style w:type="character" w:customStyle="1" w:styleId="EmailStyle2964">
    <w:name w:val="EmailStyle2964"/>
    <w:basedOn w:val="af5"/>
    <w:semiHidden/>
    <w:rsid w:val="00B133B5"/>
    <w:rPr>
      <w:color w:val="000000"/>
    </w:rPr>
  </w:style>
  <w:style w:type="character" w:customStyle="1" w:styleId="EmailStyle2965">
    <w:name w:val="EmailStyle2965"/>
    <w:basedOn w:val="af5"/>
    <w:semiHidden/>
    <w:rsid w:val="00B133B5"/>
    <w:rPr>
      <w:color w:val="000000"/>
    </w:rPr>
  </w:style>
  <w:style w:type="character" w:customStyle="1" w:styleId="EmailStyle2966">
    <w:name w:val="EmailStyle2966"/>
    <w:basedOn w:val="af5"/>
    <w:semiHidden/>
    <w:rsid w:val="00B133B5"/>
    <w:rPr>
      <w:color w:val="000000"/>
    </w:rPr>
  </w:style>
  <w:style w:type="character" w:customStyle="1" w:styleId="EmailStyle2967">
    <w:name w:val="EmailStyle2967"/>
    <w:basedOn w:val="af5"/>
    <w:semiHidden/>
    <w:rsid w:val="00B133B5"/>
    <w:rPr>
      <w:color w:val="000000"/>
    </w:rPr>
  </w:style>
  <w:style w:type="character" w:customStyle="1" w:styleId="EmailStyle2968">
    <w:name w:val="EmailStyle2968"/>
    <w:basedOn w:val="af5"/>
    <w:semiHidden/>
    <w:rsid w:val="00B133B5"/>
    <w:rPr>
      <w:color w:val="000000"/>
    </w:rPr>
  </w:style>
  <w:style w:type="character" w:customStyle="1" w:styleId="EmailStyle2969">
    <w:name w:val="EmailStyle2969"/>
    <w:basedOn w:val="af5"/>
    <w:semiHidden/>
    <w:rsid w:val="00B133B5"/>
    <w:rPr>
      <w:color w:val="000000"/>
    </w:rPr>
  </w:style>
  <w:style w:type="character" w:customStyle="1" w:styleId="EmailStyle2970">
    <w:name w:val="EmailStyle2970"/>
    <w:basedOn w:val="af5"/>
    <w:semiHidden/>
    <w:rsid w:val="00B133B5"/>
    <w:rPr>
      <w:color w:val="000000"/>
    </w:rPr>
  </w:style>
  <w:style w:type="character" w:customStyle="1" w:styleId="EmailStyle2971">
    <w:name w:val="EmailStyle2971"/>
    <w:basedOn w:val="af5"/>
    <w:semiHidden/>
    <w:rsid w:val="00B133B5"/>
    <w:rPr>
      <w:color w:val="000000"/>
    </w:rPr>
  </w:style>
  <w:style w:type="character" w:customStyle="1" w:styleId="EmailStyle2972">
    <w:name w:val="EmailStyle2972"/>
    <w:basedOn w:val="af5"/>
    <w:semiHidden/>
    <w:rsid w:val="00B133B5"/>
    <w:rPr>
      <w:color w:val="000000"/>
    </w:rPr>
  </w:style>
  <w:style w:type="character" w:customStyle="1" w:styleId="EmailStyle2973">
    <w:name w:val="EmailStyle2973"/>
    <w:basedOn w:val="af5"/>
    <w:semiHidden/>
    <w:rsid w:val="00B133B5"/>
    <w:rPr>
      <w:color w:val="000000"/>
    </w:rPr>
  </w:style>
  <w:style w:type="character" w:customStyle="1" w:styleId="EmailStyle2974">
    <w:name w:val="EmailStyle2974"/>
    <w:basedOn w:val="af5"/>
    <w:semiHidden/>
    <w:rsid w:val="00B133B5"/>
    <w:rPr>
      <w:color w:val="000000"/>
    </w:rPr>
  </w:style>
  <w:style w:type="character" w:customStyle="1" w:styleId="EmailStyle2975">
    <w:name w:val="EmailStyle2975"/>
    <w:basedOn w:val="af5"/>
    <w:semiHidden/>
    <w:rsid w:val="00B133B5"/>
    <w:rPr>
      <w:color w:val="000000"/>
    </w:rPr>
  </w:style>
  <w:style w:type="character" w:customStyle="1" w:styleId="EmailStyle2976">
    <w:name w:val="EmailStyle2976"/>
    <w:basedOn w:val="af5"/>
    <w:semiHidden/>
    <w:rsid w:val="00B133B5"/>
    <w:rPr>
      <w:color w:val="000000"/>
    </w:rPr>
  </w:style>
  <w:style w:type="character" w:customStyle="1" w:styleId="EmailStyle2977">
    <w:name w:val="EmailStyle2977"/>
    <w:basedOn w:val="af5"/>
    <w:semiHidden/>
    <w:rsid w:val="00B133B5"/>
    <w:rPr>
      <w:color w:val="000000"/>
    </w:rPr>
  </w:style>
  <w:style w:type="character" w:customStyle="1" w:styleId="EmailStyle2978">
    <w:name w:val="EmailStyle2978"/>
    <w:basedOn w:val="af5"/>
    <w:semiHidden/>
    <w:rsid w:val="00B133B5"/>
    <w:rPr>
      <w:color w:val="000000"/>
    </w:rPr>
  </w:style>
  <w:style w:type="character" w:customStyle="1" w:styleId="EmailStyle2979">
    <w:name w:val="EmailStyle2979"/>
    <w:basedOn w:val="af5"/>
    <w:semiHidden/>
    <w:rsid w:val="00B133B5"/>
    <w:rPr>
      <w:color w:val="000000"/>
    </w:rPr>
  </w:style>
  <w:style w:type="character" w:customStyle="1" w:styleId="EmailStyle2980">
    <w:name w:val="EmailStyle2980"/>
    <w:basedOn w:val="af5"/>
    <w:semiHidden/>
    <w:rsid w:val="00B133B5"/>
    <w:rPr>
      <w:color w:val="000000"/>
    </w:rPr>
  </w:style>
  <w:style w:type="character" w:customStyle="1" w:styleId="EmailStyle2981">
    <w:name w:val="EmailStyle2981"/>
    <w:basedOn w:val="af5"/>
    <w:semiHidden/>
    <w:rsid w:val="00B133B5"/>
    <w:rPr>
      <w:color w:val="000000"/>
    </w:rPr>
  </w:style>
  <w:style w:type="character" w:customStyle="1" w:styleId="EmailStyle2982">
    <w:name w:val="EmailStyle2982"/>
    <w:basedOn w:val="af5"/>
    <w:semiHidden/>
    <w:rsid w:val="00B133B5"/>
    <w:rPr>
      <w:color w:val="000000"/>
    </w:rPr>
  </w:style>
  <w:style w:type="character" w:customStyle="1" w:styleId="EmailStyle2983">
    <w:name w:val="EmailStyle2983"/>
    <w:basedOn w:val="af5"/>
    <w:semiHidden/>
    <w:rsid w:val="00B133B5"/>
    <w:rPr>
      <w:color w:val="000000"/>
    </w:rPr>
  </w:style>
  <w:style w:type="character" w:customStyle="1" w:styleId="EmailStyle2984">
    <w:name w:val="EmailStyle2984"/>
    <w:basedOn w:val="af5"/>
    <w:semiHidden/>
    <w:rsid w:val="00B133B5"/>
    <w:rPr>
      <w:color w:val="000000"/>
    </w:rPr>
  </w:style>
  <w:style w:type="character" w:customStyle="1" w:styleId="EmailStyle2985">
    <w:name w:val="EmailStyle2985"/>
    <w:basedOn w:val="af5"/>
    <w:semiHidden/>
    <w:rsid w:val="00B133B5"/>
    <w:rPr>
      <w:color w:val="000000"/>
    </w:rPr>
  </w:style>
  <w:style w:type="character" w:customStyle="1" w:styleId="EmailStyle2986">
    <w:name w:val="EmailStyle2986"/>
    <w:basedOn w:val="af5"/>
    <w:semiHidden/>
    <w:rsid w:val="00B133B5"/>
    <w:rPr>
      <w:color w:val="000000"/>
    </w:rPr>
  </w:style>
  <w:style w:type="character" w:customStyle="1" w:styleId="EmailStyle2987">
    <w:name w:val="EmailStyle2987"/>
    <w:basedOn w:val="af5"/>
    <w:semiHidden/>
    <w:rsid w:val="00B133B5"/>
    <w:rPr>
      <w:color w:val="000000"/>
    </w:rPr>
  </w:style>
  <w:style w:type="character" w:customStyle="1" w:styleId="EmailStyle2988">
    <w:name w:val="EmailStyle2988"/>
    <w:basedOn w:val="af5"/>
    <w:semiHidden/>
    <w:rsid w:val="00B133B5"/>
    <w:rPr>
      <w:color w:val="000000"/>
    </w:rPr>
  </w:style>
  <w:style w:type="character" w:customStyle="1" w:styleId="EmailStyle2989">
    <w:name w:val="EmailStyle2989"/>
    <w:basedOn w:val="af5"/>
    <w:semiHidden/>
    <w:rsid w:val="00B133B5"/>
    <w:rPr>
      <w:color w:val="000000"/>
    </w:rPr>
  </w:style>
  <w:style w:type="character" w:customStyle="1" w:styleId="EmailStyle2990">
    <w:name w:val="EmailStyle2990"/>
    <w:basedOn w:val="af5"/>
    <w:semiHidden/>
    <w:rsid w:val="00B133B5"/>
    <w:rPr>
      <w:color w:val="000000"/>
    </w:rPr>
  </w:style>
  <w:style w:type="character" w:customStyle="1" w:styleId="EmailStyle2991">
    <w:name w:val="EmailStyle2991"/>
    <w:basedOn w:val="af5"/>
    <w:semiHidden/>
    <w:rsid w:val="00B133B5"/>
    <w:rPr>
      <w:color w:val="000000"/>
    </w:rPr>
  </w:style>
  <w:style w:type="character" w:customStyle="1" w:styleId="EmailStyle2992">
    <w:name w:val="EmailStyle2992"/>
    <w:basedOn w:val="af5"/>
    <w:semiHidden/>
    <w:rsid w:val="00B133B5"/>
    <w:rPr>
      <w:color w:val="000000"/>
    </w:rPr>
  </w:style>
  <w:style w:type="character" w:customStyle="1" w:styleId="EmailStyle2993">
    <w:name w:val="EmailStyle2993"/>
    <w:basedOn w:val="af5"/>
    <w:semiHidden/>
    <w:rsid w:val="00B133B5"/>
    <w:rPr>
      <w:color w:val="000000"/>
    </w:rPr>
  </w:style>
  <w:style w:type="character" w:customStyle="1" w:styleId="EmailStyle2994">
    <w:name w:val="EmailStyle2994"/>
    <w:basedOn w:val="af5"/>
    <w:semiHidden/>
    <w:rsid w:val="00B133B5"/>
    <w:rPr>
      <w:color w:val="000000"/>
    </w:rPr>
  </w:style>
  <w:style w:type="character" w:customStyle="1" w:styleId="EmailStyle2995">
    <w:name w:val="EmailStyle2995"/>
    <w:basedOn w:val="af5"/>
    <w:semiHidden/>
    <w:rsid w:val="00B133B5"/>
    <w:rPr>
      <w:color w:val="000000"/>
    </w:rPr>
  </w:style>
  <w:style w:type="character" w:customStyle="1" w:styleId="EmailStyle2996">
    <w:name w:val="EmailStyle2996"/>
    <w:basedOn w:val="af5"/>
    <w:semiHidden/>
    <w:rsid w:val="00B133B5"/>
    <w:rPr>
      <w:color w:val="000000"/>
    </w:rPr>
  </w:style>
  <w:style w:type="character" w:customStyle="1" w:styleId="EmailStyle2997">
    <w:name w:val="EmailStyle2997"/>
    <w:basedOn w:val="af5"/>
    <w:semiHidden/>
    <w:rsid w:val="00B133B5"/>
    <w:rPr>
      <w:color w:val="000000"/>
    </w:rPr>
  </w:style>
  <w:style w:type="character" w:customStyle="1" w:styleId="EmailStyle2998">
    <w:name w:val="EmailStyle2998"/>
    <w:basedOn w:val="af5"/>
    <w:semiHidden/>
    <w:rsid w:val="00B133B5"/>
    <w:rPr>
      <w:color w:val="000000"/>
    </w:rPr>
  </w:style>
  <w:style w:type="character" w:customStyle="1" w:styleId="EmailStyle2999">
    <w:name w:val="EmailStyle2999"/>
    <w:basedOn w:val="af5"/>
    <w:semiHidden/>
    <w:rsid w:val="00B133B5"/>
    <w:rPr>
      <w:color w:val="000000"/>
    </w:rPr>
  </w:style>
  <w:style w:type="character" w:customStyle="1" w:styleId="EmailStyle3000">
    <w:name w:val="EmailStyle3000"/>
    <w:basedOn w:val="af5"/>
    <w:semiHidden/>
    <w:rsid w:val="00B133B5"/>
    <w:rPr>
      <w:color w:val="000000"/>
    </w:rPr>
  </w:style>
  <w:style w:type="character" w:customStyle="1" w:styleId="EmailStyle3001">
    <w:name w:val="EmailStyle3001"/>
    <w:basedOn w:val="af5"/>
    <w:semiHidden/>
    <w:rsid w:val="00B133B5"/>
    <w:rPr>
      <w:color w:val="000000"/>
    </w:rPr>
  </w:style>
  <w:style w:type="character" w:customStyle="1" w:styleId="EmailStyle3002">
    <w:name w:val="EmailStyle3002"/>
    <w:basedOn w:val="af5"/>
    <w:semiHidden/>
    <w:rsid w:val="00B133B5"/>
    <w:rPr>
      <w:color w:val="000000"/>
    </w:rPr>
  </w:style>
  <w:style w:type="character" w:customStyle="1" w:styleId="EmailStyle3003">
    <w:name w:val="EmailStyle3003"/>
    <w:basedOn w:val="af5"/>
    <w:semiHidden/>
    <w:rsid w:val="00B133B5"/>
    <w:rPr>
      <w:color w:val="000000"/>
    </w:rPr>
  </w:style>
  <w:style w:type="character" w:customStyle="1" w:styleId="EmailStyle3004">
    <w:name w:val="EmailStyle3004"/>
    <w:basedOn w:val="af5"/>
    <w:semiHidden/>
    <w:rsid w:val="00B133B5"/>
    <w:rPr>
      <w:color w:val="000000"/>
    </w:rPr>
  </w:style>
  <w:style w:type="character" w:customStyle="1" w:styleId="EmailStyle3005">
    <w:name w:val="EmailStyle3005"/>
    <w:basedOn w:val="af5"/>
    <w:semiHidden/>
    <w:rsid w:val="00B133B5"/>
    <w:rPr>
      <w:color w:val="000000"/>
    </w:rPr>
  </w:style>
  <w:style w:type="character" w:customStyle="1" w:styleId="EmailStyle3006">
    <w:name w:val="EmailStyle3006"/>
    <w:basedOn w:val="af5"/>
    <w:semiHidden/>
    <w:rsid w:val="00B133B5"/>
    <w:rPr>
      <w:color w:val="000000"/>
    </w:rPr>
  </w:style>
  <w:style w:type="character" w:customStyle="1" w:styleId="EmailStyle3007">
    <w:name w:val="EmailStyle3007"/>
    <w:basedOn w:val="af5"/>
    <w:semiHidden/>
    <w:rsid w:val="00B133B5"/>
    <w:rPr>
      <w:color w:val="000000"/>
    </w:rPr>
  </w:style>
  <w:style w:type="character" w:customStyle="1" w:styleId="EmailStyle3008">
    <w:name w:val="EmailStyle3008"/>
    <w:basedOn w:val="af5"/>
    <w:semiHidden/>
    <w:rsid w:val="00B133B5"/>
    <w:rPr>
      <w:color w:val="000000"/>
    </w:rPr>
  </w:style>
  <w:style w:type="character" w:customStyle="1" w:styleId="EmailStyle3009">
    <w:name w:val="EmailStyle3009"/>
    <w:basedOn w:val="af5"/>
    <w:semiHidden/>
    <w:rsid w:val="00B133B5"/>
    <w:rPr>
      <w:color w:val="000000"/>
    </w:rPr>
  </w:style>
  <w:style w:type="character" w:customStyle="1" w:styleId="EmailStyle3010">
    <w:name w:val="EmailStyle3010"/>
    <w:basedOn w:val="af5"/>
    <w:semiHidden/>
    <w:rsid w:val="00B133B5"/>
    <w:rPr>
      <w:color w:val="000000"/>
    </w:rPr>
  </w:style>
  <w:style w:type="character" w:customStyle="1" w:styleId="EmailStyle3011">
    <w:name w:val="EmailStyle3011"/>
    <w:basedOn w:val="af5"/>
    <w:semiHidden/>
    <w:rsid w:val="00B133B5"/>
    <w:rPr>
      <w:color w:val="000000"/>
    </w:rPr>
  </w:style>
  <w:style w:type="character" w:customStyle="1" w:styleId="EmailStyle3012">
    <w:name w:val="EmailStyle3012"/>
    <w:basedOn w:val="af5"/>
    <w:semiHidden/>
    <w:rsid w:val="00B133B5"/>
    <w:rPr>
      <w:color w:val="000000"/>
    </w:rPr>
  </w:style>
  <w:style w:type="character" w:customStyle="1" w:styleId="EmailStyle3013">
    <w:name w:val="EmailStyle3013"/>
    <w:basedOn w:val="af5"/>
    <w:semiHidden/>
    <w:rsid w:val="00B133B5"/>
    <w:rPr>
      <w:color w:val="000000"/>
    </w:rPr>
  </w:style>
  <w:style w:type="character" w:customStyle="1" w:styleId="EmailStyle3014">
    <w:name w:val="EmailStyle3014"/>
    <w:basedOn w:val="af5"/>
    <w:semiHidden/>
    <w:rsid w:val="00B133B5"/>
    <w:rPr>
      <w:color w:val="000000"/>
    </w:rPr>
  </w:style>
  <w:style w:type="character" w:customStyle="1" w:styleId="EmailStyle3015">
    <w:name w:val="EmailStyle3015"/>
    <w:basedOn w:val="af5"/>
    <w:semiHidden/>
    <w:rsid w:val="00B133B5"/>
    <w:rPr>
      <w:color w:val="000000"/>
    </w:rPr>
  </w:style>
  <w:style w:type="character" w:customStyle="1" w:styleId="EmailStyle3016">
    <w:name w:val="EmailStyle3016"/>
    <w:basedOn w:val="af5"/>
    <w:semiHidden/>
    <w:rsid w:val="00B133B5"/>
    <w:rPr>
      <w:color w:val="000000"/>
    </w:rPr>
  </w:style>
  <w:style w:type="character" w:customStyle="1" w:styleId="EmailStyle3017">
    <w:name w:val="EmailStyle3017"/>
    <w:basedOn w:val="af5"/>
    <w:semiHidden/>
    <w:rsid w:val="00B133B5"/>
    <w:rPr>
      <w:color w:val="000000"/>
    </w:rPr>
  </w:style>
  <w:style w:type="character" w:customStyle="1" w:styleId="EmailStyle3018">
    <w:name w:val="EmailStyle3018"/>
    <w:basedOn w:val="af5"/>
    <w:semiHidden/>
    <w:rsid w:val="00B133B5"/>
    <w:rPr>
      <w:color w:val="000000"/>
    </w:rPr>
  </w:style>
  <w:style w:type="character" w:customStyle="1" w:styleId="EmailStyle3019">
    <w:name w:val="EmailStyle3019"/>
    <w:basedOn w:val="af5"/>
    <w:semiHidden/>
    <w:rsid w:val="00B133B5"/>
    <w:rPr>
      <w:color w:val="000000"/>
    </w:rPr>
  </w:style>
  <w:style w:type="character" w:customStyle="1" w:styleId="EmailStyle3020">
    <w:name w:val="EmailStyle3020"/>
    <w:basedOn w:val="af5"/>
    <w:semiHidden/>
    <w:rsid w:val="00B133B5"/>
    <w:rPr>
      <w:color w:val="000000"/>
    </w:rPr>
  </w:style>
  <w:style w:type="character" w:customStyle="1" w:styleId="EmailStyle3021">
    <w:name w:val="EmailStyle3021"/>
    <w:basedOn w:val="af5"/>
    <w:semiHidden/>
    <w:rsid w:val="00B133B5"/>
    <w:rPr>
      <w:color w:val="000000"/>
    </w:rPr>
  </w:style>
  <w:style w:type="character" w:customStyle="1" w:styleId="EmailStyle3022">
    <w:name w:val="EmailStyle3022"/>
    <w:basedOn w:val="af5"/>
    <w:semiHidden/>
    <w:rsid w:val="00B133B5"/>
    <w:rPr>
      <w:color w:val="000000"/>
    </w:rPr>
  </w:style>
  <w:style w:type="character" w:customStyle="1" w:styleId="EmailStyle3023">
    <w:name w:val="EmailStyle3023"/>
    <w:basedOn w:val="af5"/>
    <w:semiHidden/>
    <w:rsid w:val="00B133B5"/>
    <w:rPr>
      <w:color w:val="000000"/>
    </w:rPr>
  </w:style>
  <w:style w:type="character" w:customStyle="1" w:styleId="EmailStyle3024">
    <w:name w:val="EmailStyle3024"/>
    <w:basedOn w:val="af5"/>
    <w:semiHidden/>
    <w:rsid w:val="00B133B5"/>
    <w:rPr>
      <w:color w:val="000000"/>
    </w:rPr>
  </w:style>
  <w:style w:type="character" w:customStyle="1" w:styleId="EmailStyle3025">
    <w:name w:val="EmailStyle3025"/>
    <w:basedOn w:val="af5"/>
    <w:semiHidden/>
    <w:rsid w:val="00B133B5"/>
    <w:rPr>
      <w:color w:val="000000"/>
    </w:rPr>
  </w:style>
  <w:style w:type="character" w:customStyle="1" w:styleId="EmailStyle3026">
    <w:name w:val="EmailStyle3026"/>
    <w:basedOn w:val="af5"/>
    <w:semiHidden/>
    <w:rsid w:val="00B133B5"/>
    <w:rPr>
      <w:color w:val="000000"/>
    </w:rPr>
  </w:style>
  <w:style w:type="character" w:customStyle="1" w:styleId="EmailStyle3027">
    <w:name w:val="EmailStyle3027"/>
    <w:basedOn w:val="af5"/>
    <w:semiHidden/>
    <w:rsid w:val="00B133B5"/>
    <w:rPr>
      <w:color w:val="000000"/>
    </w:rPr>
  </w:style>
  <w:style w:type="character" w:customStyle="1" w:styleId="EmailStyle3028">
    <w:name w:val="EmailStyle3028"/>
    <w:basedOn w:val="af5"/>
    <w:semiHidden/>
    <w:rsid w:val="00B133B5"/>
    <w:rPr>
      <w:color w:val="000000"/>
    </w:rPr>
  </w:style>
  <w:style w:type="character" w:customStyle="1" w:styleId="EmailStyle3029">
    <w:name w:val="EmailStyle3029"/>
    <w:basedOn w:val="af5"/>
    <w:semiHidden/>
    <w:rsid w:val="00B133B5"/>
    <w:rPr>
      <w:color w:val="000000"/>
    </w:rPr>
  </w:style>
  <w:style w:type="character" w:customStyle="1" w:styleId="EmailStyle3030">
    <w:name w:val="EmailStyle3030"/>
    <w:basedOn w:val="af5"/>
    <w:semiHidden/>
    <w:rsid w:val="00B133B5"/>
    <w:rPr>
      <w:color w:val="000000"/>
    </w:rPr>
  </w:style>
  <w:style w:type="character" w:customStyle="1" w:styleId="EmailStyle3031">
    <w:name w:val="EmailStyle3031"/>
    <w:basedOn w:val="af5"/>
    <w:semiHidden/>
    <w:rsid w:val="00B133B5"/>
    <w:rPr>
      <w:color w:val="000000"/>
    </w:rPr>
  </w:style>
  <w:style w:type="character" w:customStyle="1" w:styleId="EmailStyle3032">
    <w:name w:val="EmailStyle3032"/>
    <w:basedOn w:val="af5"/>
    <w:semiHidden/>
    <w:rsid w:val="00B133B5"/>
    <w:rPr>
      <w:color w:val="000000"/>
    </w:rPr>
  </w:style>
  <w:style w:type="character" w:customStyle="1" w:styleId="EmailStyle3033">
    <w:name w:val="EmailStyle3033"/>
    <w:basedOn w:val="af5"/>
    <w:semiHidden/>
    <w:rsid w:val="00B133B5"/>
    <w:rPr>
      <w:color w:val="000000"/>
    </w:rPr>
  </w:style>
  <w:style w:type="character" w:customStyle="1" w:styleId="EmailStyle3034">
    <w:name w:val="EmailStyle3034"/>
    <w:basedOn w:val="af5"/>
    <w:semiHidden/>
    <w:rsid w:val="00B133B5"/>
    <w:rPr>
      <w:color w:val="000000"/>
    </w:rPr>
  </w:style>
  <w:style w:type="character" w:customStyle="1" w:styleId="EmailStyle3035">
    <w:name w:val="EmailStyle3035"/>
    <w:basedOn w:val="af5"/>
    <w:semiHidden/>
    <w:rsid w:val="00B133B5"/>
    <w:rPr>
      <w:color w:val="000000"/>
    </w:rPr>
  </w:style>
  <w:style w:type="character" w:customStyle="1" w:styleId="EmailStyle3036">
    <w:name w:val="EmailStyle3036"/>
    <w:basedOn w:val="af5"/>
    <w:semiHidden/>
    <w:rsid w:val="00B133B5"/>
    <w:rPr>
      <w:color w:val="000000"/>
    </w:rPr>
  </w:style>
  <w:style w:type="character" w:customStyle="1" w:styleId="EmailStyle3037">
    <w:name w:val="EmailStyle3037"/>
    <w:basedOn w:val="af5"/>
    <w:semiHidden/>
    <w:rsid w:val="00B133B5"/>
    <w:rPr>
      <w:color w:val="000000"/>
    </w:rPr>
  </w:style>
  <w:style w:type="character" w:customStyle="1" w:styleId="EmailStyle3038">
    <w:name w:val="EmailStyle3038"/>
    <w:basedOn w:val="af5"/>
    <w:semiHidden/>
    <w:rsid w:val="00B133B5"/>
    <w:rPr>
      <w:color w:val="000000"/>
    </w:rPr>
  </w:style>
  <w:style w:type="character" w:customStyle="1" w:styleId="EmailStyle3039">
    <w:name w:val="EmailStyle3039"/>
    <w:basedOn w:val="af5"/>
    <w:semiHidden/>
    <w:rsid w:val="00B133B5"/>
    <w:rPr>
      <w:color w:val="000000"/>
    </w:rPr>
  </w:style>
  <w:style w:type="character" w:customStyle="1" w:styleId="EmailStyle3040">
    <w:name w:val="EmailStyle3040"/>
    <w:basedOn w:val="af5"/>
    <w:semiHidden/>
    <w:rsid w:val="00B133B5"/>
    <w:rPr>
      <w:color w:val="000000"/>
    </w:rPr>
  </w:style>
  <w:style w:type="character" w:customStyle="1" w:styleId="EmailStyle3041">
    <w:name w:val="EmailStyle3041"/>
    <w:basedOn w:val="af5"/>
    <w:semiHidden/>
    <w:rsid w:val="00B133B5"/>
    <w:rPr>
      <w:color w:val="000000"/>
    </w:rPr>
  </w:style>
  <w:style w:type="character" w:customStyle="1" w:styleId="EmailStyle3042">
    <w:name w:val="EmailStyle3042"/>
    <w:basedOn w:val="af5"/>
    <w:semiHidden/>
    <w:rsid w:val="00B133B5"/>
    <w:rPr>
      <w:color w:val="000000"/>
    </w:rPr>
  </w:style>
  <w:style w:type="character" w:customStyle="1" w:styleId="EmailStyle3043">
    <w:name w:val="EmailStyle3043"/>
    <w:basedOn w:val="af5"/>
    <w:semiHidden/>
    <w:rsid w:val="00B133B5"/>
    <w:rPr>
      <w:color w:val="000000"/>
    </w:rPr>
  </w:style>
  <w:style w:type="character" w:customStyle="1" w:styleId="EmailStyle3044">
    <w:name w:val="EmailStyle3044"/>
    <w:basedOn w:val="af5"/>
    <w:semiHidden/>
    <w:rsid w:val="00B133B5"/>
    <w:rPr>
      <w:color w:val="000000"/>
    </w:rPr>
  </w:style>
  <w:style w:type="character" w:customStyle="1" w:styleId="EmailStyle3045">
    <w:name w:val="EmailStyle3045"/>
    <w:basedOn w:val="af5"/>
    <w:semiHidden/>
    <w:rsid w:val="00B133B5"/>
    <w:rPr>
      <w:color w:val="000000"/>
    </w:rPr>
  </w:style>
  <w:style w:type="character" w:customStyle="1" w:styleId="EmailStyle3046">
    <w:name w:val="EmailStyle3046"/>
    <w:basedOn w:val="af5"/>
    <w:semiHidden/>
    <w:rsid w:val="00B133B5"/>
    <w:rPr>
      <w:color w:val="000000"/>
    </w:rPr>
  </w:style>
  <w:style w:type="character" w:customStyle="1" w:styleId="EmailStyle3047">
    <w:name w:val="EmailStyle3047"/>
    <w:basedOn w:val="af5"/>
    <w:semiHidden/>
    <w:rsid w:val="00B133B5"/>
    <w:rPr>
      <w:color w:val="000000"/>
    </w:rPr>
  </w:style>
  <w:style w:type="character" w:customStyle="1" w:styleId="EmailStyle3048">
    <w:name w:val="EmailStyle3048"/>
    <w:basedOn w:val="af5"/>
    <w:semiHidden/>
    <w:rsid w:val="00B133B5"/>
    <w:rPr>
      <w:color w:val="000000"/>
    </w:rPr>
  </w:style>
  <w:style w:type="character" w:customStyle="1" w:styleId="EmailStyle3049">
    <w:name w:val="EmailStyle3049"/>
    <w:basedOn w:val="af5"/>
    <w:semiHidden/>
    <w:rsid w:val="00B133B5"/>
    <w:rPr>
      <w:color w:val="000000"/>
    </w:rPr>
  </w:style>
  <w:style w:type="character" w:customStyle="1" w:styleId="EmailStyle3050">
    <w:name w:val="EmailStyle3050"/>
    <w:basedOn w:val="af5"/>
    <w:semiHidden/>
    <w:rsid w:val="00B133B5"/>
    <w:rPr>
      <w:color w:val="000000"/>
    </w:rPr>
  </w:style>
  <w:style w:type="character" w:customStyle="1" w:styleId="EmailStyle3051">
    <w:name w:val="EmailStyle3051"/>
    <w:basedOn w:val="af5"/>
    <w:semiHidden/>
    <w:rsid w:val="00B133B5"/>
    <w:rPr>
      <w:color w:val="000000"/>
    </w:rPr>
  </w:style>
  <w:style w:type="character" w:customStyle="1" w:styleId="EmailStyle3052">
    <w:name w:val="EmailStyle3052"/>
    <w:basedOn w:val="af5"/>
    <w:semiHidden/>
    <w:rsid w:val="00B133B5"/>
    <w:rPr>
      <w:color w:val="000000"/>
    </w:rPr>
  </w:style>
  <w:style w:type="character" w:customStyle="1" w:styleId="EmailStyle3053">
    <w:name w:val="EmailStyle3053"/>
    <w:basedOn w:val="af5"/>
    <w:semiHidden/>
    <w:rsid w:val="00B133B5"/>
    <w:rPr>
      <w:color w:val="000000"/>
    </w:rPr>
  </w:style>
  <w:style w:type="character" w:customStyle="1" w:styleId="EmailStyle3054">
    <w:name w:val="EmailStyle3054"/>
    <w:basedOn w:val="af5"/>
    <w:semiHidden/>
    <w:rsid w:val="00B133B5"/>
    <w:rPr>
      <w:color w:val="000000"/>
    </w:rPr>
  </w:style>
  <w:style w:type="character" w:customStyle="1" w:styleId="EmailStyle3055">
    <w:name w:val="EmailStyle3055"/>
    <w:basedOn w:val="af5"/>
    <w:semiHidden/>
    <w:rsid w:val="00B133B5"/>
    <w:rPr>
      <w:color w:val="000000"/>
    </w:rPr>
  </w:style>
  <w:style w:type="character" w:customStyle="1" w:styleId="EmailStyle3056">
    <w:name w:val="EmailStyle3056"/>
    <w:basedOn w:val="af5"/>
    <w:semiHidden/>
    <w:rsid w:val="00B133B5"/>
    <w:rPr>
      <w:color w:val="000000"/>
    </w:rPr>
  </w:style>
  <w:style w:type="character" w:customStyle="1" w:styleId="EmailStyle3057">
    <w:name w:val="EmailStyle3057"/>
    <w:basedOn w:val="af5"/>
    <w:semiHidden/>
    <w:rsid w:val="00B133B5"/>
    <w:rPr>
      <w:color w:val="000000"/>
    </w:rPr>
  </w:style>
  <w:style w:type="character" w:customStyle="1" w:styleId="EmailStyle3058">
    <w:name w:val="EmailStyle3058"/>
    <w:basedOn w:val="af5"/>
    <w:semiHidden/>
    <w:rsid w:val="00B133B5"/>
    <w:rPr>
      <w:color w:val="000000"/>
    </w:rPr>
  </w:style>
  <w:style w:type="character" w:customStyle="1" w:styleId="EmailStyle3059">
    <w:name w:val="EmailStyle3059"/>
    <w:basedOn w:val="af5"/>
    <w:semiHidden/>
    <w:rsid w:val="00B133B5"/>
    <w:rPr>
      <w:color w:val="000000"/>
    </w:rPr>
  </w:style>
  <w:style w:type="character" w:customStyle="1" w:styleId="EmailStyle3060">
    <w:name w:val="EmailStyle3060"/>
    <w:basedOn w:val="af5"/>
    <w:semiHidden/>
    <w:rsid w:val="00B133B5"/>
    <w:rPr>
      <w:color w:val="000000"/>
    </w:rPr>
  </w:style>
  <w:style w:type="character" w:customStyle="1" w:styleId="EmailStyle3061">
    <w:name w:val="EmailStyle3061"/>
    <w:basedOn w:val="af5"/>
    <w:semiHidden/>
    <w:rsid w:val="00B133B5"/>
    <w:rPr>
      <w:color w:val="000000"/>
    </w:rPr>
  </w:style>
  <w:style w:type="character" w:customStyle="1" w:styleId="EmailStyle3062">
    <w:name w:val="EmailStyle3062"/>
    <w:basedOn w:val="af5"/>
    <w:semiHidden/>
    <w:rsid w:val="00B133B5"/>
    <w:rPr>
      <w:color w:val="000000"/>
    </w:rPr>
  </w:style>
  <w:style w:type="character" w:customStyle="1" w:styleId="EmailStyle3063">
    <w:name w:val="EmailStyle3063"/>
    <w:basedOn w:val="af5"/>
    <w:semiHidden/>
    <w:rsid w:val="00B133B5"/>
    <w:rPr>
      <w:color w:val="000000"/>
    </w:rPr>
  </w:style>
  <w:style w:type="character" w:customStyle="1" w:styleId="EmailStyle3064">
    <w:name w:val="EmailStyle3064"/>
    <w:basedOn w:val="af5"/>
    <w:semiHidden/>
    <w:rsid w:val="00B133B5"/>
    <w:rPr>
      <w:color w:val="000000"/>
    </w:rPr>
  </w:style>
  <w:style w:type="character" w:customStyle="1" w:styleId="EmailStyle3065">
    <w:name w:val="EmailStyle3065"/>
    <w:basedOn w:val="af5"/>
    <w:semiHidden/>
    <w:rsid w:val="00B133B5"/>
    <w:rPr>
      <w:color w:val="000000"/>
    </w:rPr>
  </w:style>
  <w:style w:type="character" w:customStyle="1" w:styleId="EmailStyle3066">
    <w:name w:val="EmailStyle3066"/>
    <w:basedOn w:val="af5"/>
    <w:semiHidden/>
    <w:rsid w:val="00B133B5"/>
    <w:rPr>
      <w:color w:val="000000"/>
    </w:rPr>
  </w:style>
  <w:style w:type="character" w:customStyle="1" w:styleId="EmailStyle3067">
    <w:name w:val="EmailStyle3067"/>
    <w:basedOn w:val="af5"/>
    <w:semiHidden/>
    <w:rsid w:val="00B133B5"/>
    <w:rPr>
      <w:color w:val="000000"/>
    </w:rPr>
  </w:style>
  <w:style w:type="character" w:customStyle="1" w:styleId="EmailStyle3068">
    <w:name w:val="EmailStyle3068"/>
    <w:basedOn w:val="af5"/>
    <w:semiHidden/>
    <w:rsid w:val="00B133B5"/>
    <w:rPr>
      <w:color w:val="000000"/>
    </w:rPr>
  </w:style>
  <w:style w:type="character" w:customStyle="1" w:styleId="EmailStyle3069">
    <w:name w:val="EmailStyle3069"/>
    <w:basedOn w:val="af5"/>
    <w:semiHidden/>
    <w:rsid w:val="00B133B5"/>
    <w:rPr>
      <w:color w:val="000000"/>
    </w:rPr>
  </w:style>
  <w:style w:type="character" w:customStyle="1" w:styleId="EmailStyle3070">
    <w:name w:val="EmailStyle3070"/>
    <w:basedOn w:val="af5"/>
    <w:semiHidden/>
    <w:rsid w:val="00B133B5"/>
    <w:rPr>
      <w:color w:val="000000"/>
    </w:rPr>
  </w:style>
  <w:style w:type="character" w:customStyle="1" w:styleId="EmailStyle3071">
    <w:name w:val="EmailStyle3071"/>
    <w:basedOn w:val="af5"/>
    <w:semiHidden/>
    <w:rsid w:val="00B133B5"/>
    <w:rPr>
      <w:color w:val="000000"/>
    </w:rPr>
  </w:style>
  <w:style w:type="character" w:customStyle="1" w:styleId="EmailStyle3072">
    <w:name w:val="EmailStyle3072"/>
    <w:basedOn w:val="af5"/>
    <w:semiHidden/>
    <w:rsid w:val="00B133B5"/>
    <w:rPr>
      <w:color w:val="000000"/>
    </w:rPr>
  </w:style>
  <w:style w:type="character" w:customStyle="1" w:styleId="EmailStyle3073">
    <w:name w:val="EmailStyle3073"/>
    <w:basedOn w:val="af5"/>
    <w:semiHidden/>
    <w:rsid w:val="00B133B5"/>
    <w:rPr>
      <w:color w:val="000000"/>
    </w:rPr>
  </w:style>
  <w:style w:type="character" w:customStyle="1" w:styleId="EmailStyle3074">
    <w:name w:val="EmailStyle3074"/>
    <w:basedOn w:val="af5"/>
    <w:semiHidden/>
    <w:rsid w:val="00B133B5"/>
    <w:rPr>
      <w:color w:val="000000"/>
    </w:rPr>
  </w:style>
  <w:style w:type="character" w:customStyle="1" w:styleId="EmailStyle3075">
    <w:name w:val="EmailStyle3075"/>
    <w:basedOn w:val="af5"/>
    <w:semiHidden/>
    <w:rsid w:val="00B133B5"/>
    <w:rPr>
      <w:color w:val="000000"/>
    </w:rPr>
  </w:style>
  <w:style w:type="character" w:customStyle="1" w:styleId="EmailStyle3076">
    <w:name w:val="EmailStyle3076"/>
    <w:basedOn w:val="af5"/>
    <w:semiHidden/>
    <w:rsid w:val="00B133B5"/>
    <w:rPr>
      <w:color w:val="000000"/>
    </w:rPr>
  </w:style>
  <w:style w:type="character" w:customStyle="1" w:styleId="EmailStyle3077">
    <w:name w:val="EmailStyle3077"/>
    <w:basedOn w:val="af5"/>
    <w:semiHidden/>
    <w:rsid w:val="00B133B5"/>
    <w:rPr>
      <w:color w:val="000000"/>
    </w:rPr>
  </w:style>
  <w:style w:type="character" w:customStyle="1" w:styleId="EmailStyle3078">
    <w:name w:val="EmailStyle3078"/>
    <w:basedOn w:val="af5"/>
    <w:semiHidden/>
    <w:rsid w:val="00B133B5"/>
    <w:rPr>
      <w:color w:val="000000"/>
    </w:rPr>
  </w:style>
  <w:style w:type="character" w:customStyle="1" w:styleId="EmailStyle3079">
    <w:name w:val="EmailStyle3079"/>
    <w:basedOn w:val="af5"/>
    <w:semiHidden/>
    <w:rsid w:val="00B133B5"/>
    <w:rPr>
      <w:color w:val="000000"/>
    </w:rPr>
  </w:style>
  <w:style w:type="character" w:customStyle="1" w:styleId="EmailStyle3080">
    <w:name w:val="EmailStyle3080"/>
    <w:basedOn w:val="af5"/>
    <w:semiHidden/>
    <w:rsid w:val="00B133B5"/>
    <w:rPr>
      <w:color w:val="000000"/>
    </w:rPr>
  </w:style>
  <w:style w:type="character" w:customStyle="1" w:styleId="EmailStyle3081">
    <w:name w:val="EmailStyle3081"/>
    <w:basedOn w:val="af5"/>
    <w:semiHidden/>
    <w:rsid w:val="00B133B5"/>
    <w:rPr>
      <w:color w:val="000000"/>
    </w:rPr>
  </w:style>
  <w:style w:type="character" w:customStyle="1" w:styleId="EmailStyle3082">
    <w:name w:val="EmailStyle3082"/>
    <w:basedOn w:val="af5"/>
    <w:semiHidden/>
    <w:rsid w:val="00B133B5"/>
    <w:rPr>
      <w:color w:val="000000"/>
    </w:rPr>
  </w:style>
  <w:style w:type="character" w:customStyle="1" w:styleId="EmailStyle3083">
    <w:name w:val="EmailStyle3083"/>
    <w:basedOn w:val="af5"/>
    <w:semiHidden/>
    <w:rsid w:val="00B133B5"/>
    <w:rPr>
      <w:color w:val="000000"/>
    </w:rPr>
  </w:style>
  <w:style w:type="character" w:customStyle="1" w:styleId="EmailStyle3084">
    <w:name w:val="EmailStyle3084"/>
    <w:basedOn w:val="af5"/>
    <w:semiHidden/>
    <w:rsid w:val="00B133B5"/>
    <w:rPr>
      <w:color w:val="000000"/>
    </w:rPr>
  </w:style>
  <w:style w:type="character" w:customStyle="1" w:styleId="EmailStyle3085">
    <w:name w:val="EmailStyle3085"/>
    <w:basedOn w:val="af5"/>
    <w:semiHidden/>
    <w:rsid w:val="00B133B5"/>
    <w:rPr>
      <w:color w:val="000000"/>
    </w:rPr>
  </w:style>
  <w:style w:type="character" w:customStyle="1" w:styleId="EmailStyle3086">
    <w:name w:val="EmailStyle3086"/>
    <w:basedOn w:val="af5"/>
    <w:semiHidden/>
    <w:rsid w:val="00B133B5"/>
    <w:rPr>
      <w:color w:val="000000"/>
    </w:rPr>
  </w:style>
  <w:style w:type="character" w:customStyle="1" w:styleId="EmailStyle3087">
    <w:name w:val="EmailStyle3087"/>
    <w:basedOn w:val="af5"/>
    <w:semiHidden/>
    <w:rsid w:val="00B133B5"/>
    <w:rPr>
      <w:color w:val="000000"/>
    </w:rPr>
  </w:style>
  <w:style w:type="character" w:customStyle="1" w:styleId="EmailStyle3088">
    <w:name w:val="EmailStyle3088"/>
    <w:basedOn w:val="af5"/>
    <w:semiHidden/>
    <w:rsid w:val="00B133B5"/>
    <w:rPr>
      <w:color w:val="000000"/>
    </w:rPr>
  </w:style>
  <w:style w:type="character" w:customStyle="1" w:styleId="EmailStyle3089">
    <w:name w:val="EmailStyle3089"/>
    <w:basedOn w:val="af5"/>
    <w:semiHidden/>
    <w:rsid w:val="00B133B5"/>
    <w:rPr>
      <w:color w:val="000000"/>
    </w:rPr>
  </w:style>
  <w:style w:type="character" w:customStyle="1" w:styleId="EmailStyle3090">
    <w:name w:val="EmailStyle3090"/>
    <w:basedOn w:val="af5"/>
    <w:semiHidden/>
    <w:rsid w:val="00B133B5"/>
    <w:rPr>
      <w:color w:val="000000"/>
    </w:rPr>
  </w:style>
  <w:style w:type="character" w:customStyle="1" w:styleId="EmailStyle3091">
    <w:name w:val="EmailStyle3091"/>
    <w:basedOn w:val="af5"/>
    <w:semiHidden/>
    <w:rsid w:val="00B133B5"/>
    <w:rPr>
      <w:color w:val="000000"/>
    </w:rPr>
  </w:style>
  <w:style w:type="character" w:customStyle="1" w:styleId="EmailStyle3092">
    <w:name w:val="EmailStyle3092"/>
    <w:basedOn w:val="af5"/>
    <w:semiHidden/>
    <w:rsid w:val="00B133B5"/>
    <w:rPr>
      <w:color w:val="000000"/>
    </w:rPr>
  </w:style>
  <w:style w:type="character" w:customStyle="1" w:styleId="EmailStyle3093">
    <w:name w:val="EmailStyle3093"/>
    <w:basedOn w:val="af5"/>
    <w:semiHidden/>
    <w:rsid w:val="00B133B5"/>
    <w:rPr>
      <w:color w:val="000000"/>
    </w:rPr>
  </w:style>
  <w:style w:type="character" w:customStyle="1" w:styleId="EmailStyle3094">
    <w:name w:val="EmailStyle3094"/>
    <w:basedOn w:val="af5"/>
    <w:semiHidden/>
    <w:rsid w:val="00B133B5"/>
    <w:rPr>
      <w:color w:val="000000"/>
    </w:rPr>
  </w:style>
  <w:style w:type="character" w:customStyle="1" w:styleId="EmailStyle3095">
    <w:name w:val="EmailStyle3095"/>
    <w:basedOn w:val="af5"/>
    <w:semiHidden/>
    <w:rsid w:val="00B133B5"/>
    <w:rPr>
      <w:color w:val="000000"/>
    </w:rPr>
  </w:style>
  <w:style w:type="character" w:customStyle="1" w:styleId="EmailStyle3096">
    <w:name w:val="EmailStyle3096"/>
    <w:basedOn w:val="af5"/>
    <w:semiHidden/>
    <w:rsid w:val="00B133B5"/>
    <w:rPr>
      <w:color w:val="000000"/>
    </w:rPr>
  </w:style>
  <w:style w:type="character" w:customStyle="1" w:styleId="EmailStyle3097">
    <w:name w:val="EmailStyle3097"/>
    <w:basedOn w:val="af5"/>
    <w:semiHidden/>
    <w:rsid w:val="00B133B5"/>
    <w:rPr>
      <w:color w:val="000000"/>
    </w:rPr>
  </w:style>
  <w:style w:type="character" w:customStyle="1" w:styleId="EmailStyle3098">
    <w:name w:val="EmailStyle3098"/>
    <w:basedOn w:val="af5"/>
    <w:semiHidden/>
    <w:rsid w:val="00B133B5"/>
    <w:rPr>
      <w:color w:val="000000"/>
    </w:rPr>
  </w:style>
  <w:style w:type="character" w:customStyle="1" w:styleId="EmailStyle3099">
    <w:name w:val="EmailStyle3099"/>
    <w:basedOn w:val="af5"/>
    <w:semiHidden/>
    <w:rsid w:val="00B133B5"/>
    <w:rPr>
      <w:color w:val="000000"/>
    </w:rPr>
  </w:style>
  <w:style w:type="character" w:customStyle="1" w:styleId="EmailStyle3100">
    <w:name w:val="EmailStyle3100"/>
    <w:basedOn w:val="af5"/>
    <w:semiHidden/>
    <w:rsid w:val="00B133B5"/>
    <w:rPr>
      <w:color w:val="000000"/>
    </w:rPr>
  </w:style>
  <w:style w:type="character" w:customStyle="1" w:styleId="EmailStyle3101">
    <w:name w:val="EmailStyle3101"/>
    <w:basedOn w:val="af5"/>
    <w:semiHidden/>
    <w:rsid w:val="00B133B5"/>
    <w:rPr>
      <w:color w:val="000000"/>
    </w:rPr>
  </w:style>
  <w:style w:type="character" w:customStyle="1" w:styleId="EmailStyle3102">
    <w:name w:val="EmailStyle3102"/>
    <w:basedOn w:val="af5"/>
    <w:semiHidden/>
    <w:rsid w:val="00B133B5"/>
    <w:rPr>
      <w:color w:val="000000"/>
    </w:rPr>
  </w:style>
  <w:style w:type="character" w:customStyle="1" w:styleId="EmailStyle3103">
    <w:name w:val="EmailStyle3103"/>
    <w:basedOn w:val="af5"/>
    <w:semiHidden/>
    <w:rsid w:val="00B133B5"/>
    <w:rPr>
      <w:color w:val="000000"/>
    </w:rPr>
  </w:style>
  <w:style w:type="character" w:customStyle="1" w:styleId="EmailStyle3104">
    <w:name w:val="EmailStyle3104"/>
    <w:basedOn w:val="af5"/>
    <w:semiHidden/>
    <w:rsid w:val="00B133B5"/>
    <w:rPr>
      <w:color w:val="000000"/>
    </w:rPr>
  </w:style>
  <w:style w:type="character" w:customStyle="1" w:styleId="EmailStyle3105">
    <w:name w:val="EmailStyle3105"/>
    <w:basedOn w:val="af5"/>
    <w:semiHidden/>
    <w:rsid w:val="00B133B5"/>
    <w:rPr>
      <w:color w:val="000000"/>
    </w:rPr>
  </w:style>
  <w:style w:type="character" w:customStyle="1" w:styleId="EmailStyle3106">
    <w:name w:val="EmailStyle3106"/>
    <w:basedOn w:val="af5"/>
    <w:semiHidden/>
    <w:rsid w:val="00B133B5"/>
    <w:rPr>
      <w:color w:val="000000"/>
    </w:rPr>
  </w:style>
  <w:style w:type="character" w:customStyle="1" w:styleId="EmailStyle3107">
    <w:name w:val="EmailStyle3107"/>
    <w:basedOn w:val="af5"/>
    <w:semiHidden/>
    <w:rsid w:val="00B133B5"/>
    <w:rPr>
      <w:color w:val="000000"/>
    </w:rPr>
  </w:style>
  <w:style w:type="character" w:customStyle="1" w:styleId="EmailStyle3108">
    <w:name w:val="EmailStyle3108"/>
    <w:basedOn w:val="af5"/>
    <w:semiHidden/>
    <w:rsid w:val="00B133B5"/>
    <w:rPr>
      <w:color w:val="000000"/>
    </w:rPr>
  </w:style>
  <w:style w:type="character" w:customStyle="1" w:styleId="EmailStyle3109">
    <w:name w:val="EmailStyle3109"/>
    <w:basedOn w:val="af5"/>
    <w:semiHidden/>
    <w:rsid w:val="00B133B5"/>
    <w:rPr>
      <w:color w:val="000000"/>
    </w:rPr>
  </w:style>
  <w:style w:type="character" w:customStyle="1" w:styleId="EmailStyle3110">
    <w:name w:val="EmailStyle3110"/>
    <w:basedOn w:val="af5"/>
    <w:semiHidden/>
    <w:rsid w:val="00B133B5"/>
    <w:rPr>
      <w:color w:val="000000"/>
    </w:rPr>
  </w:style>
  <w:style w:type="character" w:customStyle="1" w:styleId="EmailStyle3111">
    <w:name w:val="EmailStyle3111"/>
    <w:basedOn w:val="af5"/>
    <w:semiHidden/>
    <w:rsid w:val="00B133B5"/>
    <w:rPr>
      <w:color w:val="000000"/>
    </w:rPr>
  </w:style>
  <w:style w:type="character" w:customStyle="1" w:styleId="EmailStyle3112">
    <w:name w:val="EmailStyle3112"/>
    <w:basedOn w:val="af5"/>
    <w:semiHidden/>
    <w:rsid w:val="00B133B5"/>
    <w:rPr>
      <w:color w:val="000000"/>
    </w:rPr>
  </w:style>
  <w:style w:type="character" w:customStyle="1" w:styleId="EmailStyle3113">
    <w:name w:val="EmailStyle3113"/>
    <w:basedOn w:val="af5"/>
    <w:semiHidden/>
    <w:rsid w:val="00B133B5"/>
    <w:rPr>
      <w:color w:val="000000"/>
    </w:rPr>
  </w:style>
  <w:style w:type="character" w:customStyle="1" w:styleId="EmailStyle3114">
    <w:name w:val="EmailStyle3114"/>
    <w:basedOn w:val="af5"/>
    <w:semiHidden/>
    <w:rsid w:val="00B133B5"/>
    <w:rPr>
      <w:color w:val="000000"/>
    </w:rPr>
  </w:style>
  <w:style w:type="character" w:customStyle="1" w:styleId="EmailStyle3115">
    <w:name w:val="EmailStyle3115"/>
    <w:basedOn w:val="af5"/>
    <w:semiHidden/>
    <w:rsid w:val="00B133B5"/>
    <w:rPr>
      <w:color w:val="000000"/>
    </w:rPr>
  </w:style>
  <w:style w:type="character" w:customStyle="1" w:styleId="EmailStyle3116">
    <w:name w:val="EmailStyle3116"/>
    <w:basedOn w:val="af5"/>
    <w:semiHidden/>
    <w:rsid w:val="00B133B5"/>
    <w:rPr>
      <w:color w:val="000000"/>
    </w:rPr>
  </w:style>
  <w:style w:type="character" w:customStyle="1" w:styleId="EmailStyle3117">
    <w:name w:val="EmailStyle3117"/>
    <w:basedOn w:val="af5"/>
    <w:semiHidden/>
    <w:rsid w:val="00B133B5"/>
    <w:rPr>
      <w:color w:val="000000"/>
    </w:rPr>
  </w:style>
  <w:style w:type="character" w:customStyle="1" w:styleId="EmailStyle3118">
    <w:name w:val="EmailStyle3118"/>
    <w:basedOn w:val="af5"/>
    <w:semiHidden/>
    <w:rsid w:val="00B133B5"/>
    <w:rPr>
      <w:color w:val="000000"/>
    </w:rPr>
  </w:style>
  <w:style w:type="character" w:customStyle="1" w:styleId="EmailStyle3119">
    <w:name w:val="EmailStyle3119"/>
    <w:basedOn w:val="af5"/>
    <w:semiHidden/>
    <w:rsid w:val="00B133B5"/>
    <w:rPr>
      <w:color w:val="000000"/>
    </w:rPr>
  </w:style>
  <w:style w:type="character" w:customStyle="1" w:styleId="EmailStyle3120">
    <w:name w:val="EmailStyle3120"/>
    <w:basedOn w:val="af5"/>
    <w:semiHidden/>
    <w:rsid w:val="00B133B5"/>
    <w:rPr>
      <w:color w:val="000000"/>
    </w:rPr>
  </w:style>
  <w:style w:type="character" w:customStyle="1" w:styleId="EmailStyle3121">
    <w:name w:val="EmailStyle3121"/>
    <w:basedOn w:val="af5"/>
    <w:semiHidden/>
    <w:rsid w:val="00B133B5"/>
    <w:rPr>
      <w:color w:val="000000"/>
    </w:rPr>
  </w:style>
  <w:style w:type="character" w:customStyle="1" w:styleId="EmailStyle3122">
    <w:name w:val="EmailStyle3122"/>
    <w:basedOn w:val="af5"/>
    <w:semiHidden/>
    <w:rsid w:val="00B133B5"/>
    <w:rPr>
      <w:color w:val="000000"/>
    </w:rPr>
  </w:style>
  <w:style w:type="character" w:customStyle="1" w:styleId="EmailStyle3123">
    <w:name w:val="EmailStyle3123"/>
    <w:basedOn w:val="af5"/>
    <w:semiHidden/>
    <w:rsid w:val="00B133B5"/>
    <w:rPr>
      <w:color w:val="000000"/>
    </w:rPr>
  </w:style>
  <w:style w:type="character" w:customStyle="1" w:styleId="EmailStyle3124">
    <w:name w:val="EmailStyle3124"/>
    <w:basedOn w:val="af5"/>
    <w:semiHidden/>
    <w:rsid w:val="00B133B5"/>
    <w:rPr>
      <w:color w:val="000000"/>
    </w:rPr>
  </w:style>
  <w:style w:type="character" w:customStyle="1" w:styleId="EmailStyle3125">
    <w:name w:val="EmailStyle3125"/>
    <w:basedOn w:val="af5"/>
    <w:semiHidden/>
    <w:rsid w:val="00B133B5"/>
    <w:rPr>
      <w:color w:val="000000"/>
    </w:rPr>
  </w:style>
  <w:style w:type="character" w:customStyle="1" w:styleId="EmailStyle3126">
    <w:name w:val="EmailStyle3126"/>
    <w:basedOn w:val="af5"/>
    <w:semiHidden/>
    <w:rsid w:val="00B133B5"/>
    <w:rPr>
      <w:color w:val="000000"/>
    </w:rPr>
  </w:style>
  <w:style w:type="character" w:customStyle="1" w:styleId="EmailStyle3127">
    <w:name w:val="EmailStyle3127"/>
    <w:basedOn w:val="af5"/>
    <w:semiHidden/>
    <w:rsid w:val="00B133B5"/>
    <w:rPr>
      <w:color w:val="000000"/>
    </w:rPr>
  </w:style>
  <w:style w:type="character" w:customStyle="1" w:styleId="EmailStyle3128">
    <w:name w:val="EmailStyle3128"/>
    <w:basedOn w:val="af5"/>
    <w:semiHidden/>
    <w:rsid w:val="00B133B5"/>
    <w:rPr>
      <w:color w:val="000000"/>
    </w:rPr>
  </w:style>
  <w:style w:type="character" w:customStyle="1" w:styleId="EmailStyle3129">
    <w:name w:val="EmailStyle3129"/>
    <w:basedOn w:val="af5"/>
    <w:semiHidden/>
    <w:rsid w:val="00B133B5"/>
    <w:rPr>
      <w:color w:val="000000"/>
    </w:rPr>
  </w:style>
  <w:style w:type="character" w:customStyle="1" w:styleId="EmailStyle3130">
    <w:name w:val="EmailStyle3130"/>
    <w:basedOn w:val="af5"/>
    <w:semiHidden/>
    <w:rsid w:val="00B133B5"/>
    <w:rPr>
      <w:color w:val="000000"/>
    </w:rPr>
  </w:style>
  <w:style w:type="character" w:customStyle="1" w:styleId="EmailStyle3131">
    <w:name w:val="EmailStyle3131"/>
    <w:basedOn w:val="af5"/>
    <w:semiHidden/>
    <w:rsid w:val="00B133B5"/>
    <w:rPr>
      <w:color w:val="000000"/>
    </w:rPr>
  </w:style>
  <w:style w:type="character" w:customStyle="1" w:styleId="EmailStyle3132">
    <w:name w:val="EmailStyle3132"/>
    <w:basedOn w:val="af5"/>
    <w:semiHidden/>
    <w:rsid w:val="00B133B5"/>
    <w:rPr>
      <w:color w:val="000000"/>
    </w:rPr>
  </w:style>
  <w:style w:type="character" w:customStyle="1" w:styleId="EmailStyle3133">
    <w:name w:val="EmailStyle3133"/>
    <w:basedOn w:val="af5"/>
    <w:semiHidden/>
    <w:rsid w:val="00B133B5"/>
    <w:rPr>
      <w:color w:val="000000"/>
    </w:rPr>
  </w:style>
  <w:style w:type="character" w:customStyle="1" w:styleId="EmailStyle3134">
    <w:name w:val="EmailStyle3134"/>
    <w:basedOn w:val="af5"/>
    <w:semiHidden/>
    <w:rsid w:val="00B133B5"/>
    <w:rPr>
      <w:color w:val="000000"/>
    </w:rPr>
  </w:style>
  <w:style w:type="character" w:customStyle="1" w:styleId="EmailStyle3135">
    <w:name w:val="EmailStyle3135"/>
    <w:basedOn w:val="af5"/>
    <w:semiHidden/>
    <w:rsid w:val="00B133B5"/>
    <w:rPr>
      <w:color w:val="000000"/>
    </w:rPr>
  </w:style>
  <w:style w:type="character" w:customStyle="1" w:styleId="EmailStyle3136">
    <w:name w:val="EmailStyle3136"/>
    <w:basedOn w:val="af5"/>
    <w:semiHidden/>
    <w:rsid w:val="00B133B5"/>
    <w:rPr>
      <w:color w:val="000000"/>
    </w:rPr>
  </w:style>
  <w:style w:type="character" w:customStyle="1" w:styleId="EmailStyle3137">
    <w:name w:val="EmailStyle3137"/>
    <w:basedOn w:val="af5"/>
    <w:semiHidden/>
    <w:rsid w:val="00B133B5"/>
    <w:rPr>
      <w:color w:val="000000"/>
    </w:rPr>
  </w:style>
  <w:style w:type="character" w:customStyle="1" w:styleId="EmailStyle3138">
    <w:name w:val="EmailStyle3138"/>
    <w:basedOn w:val="af5"/>
    <w:semiHidden/>
    <w:rsid w:val="00B133B5"/>
    <w:rPr>
      <w:color w:val="000000"/>
    </w:rPr>
  </w:style>
  <w:style w:type="character" w:customStyle="1" w:styleId="EmailStyle3139">
    <w:name w:val="EmailStyle3139"/>
    <w:basedOn w:val="af5"/>
    <w:semiHidden/>
    <w:rsid w:val="00B133B5"/>
    <w:rPr>
      <w:color w:val="000000"/>
    </w:rPr>
  </w:style>
  <w:style w:type="character" w:customStyle="1" w:styleId="EmailStyle3140">
    <w:name w:val="EmailStyle3140"/>
    <w:basedOn w:val="af5"/>
    <w:semiHidden/>
    <w:rsid w:val="00B133B5"/>
    <w:rPr>
      <w:color w:val="000000"/>
    </w:rPr>
  </w:style>
  <w:style w:type="character" w:customStyle="1" w:styleId="EmailStyle3141">
    <w:name w:val="EmailStyle3141"/>
    <w:basedOn w:val="af5"/>
    <w:semiHidden/>
    <w:rsid w:val="00B133B5"/>
    <w:rPr>
      <w:color w:val="000000"/>
    </w:rPr>
  </w:style>
  <w:style w:type="character" w:customStyle="1" w:styleId="EmailStyle3142">
    <w:name w:val="EmailStyle3142"/>
    <w:basedOn w:val="af5"/>
    <w:semiHidden/>
    <w:rsid w:val="00B133B5"/>
    <w:rPr>
      <w:color w:val="000000"/>
    </w:rPr>
  </w:style>
  <w:style w:type="character" w:customStyle="1" w:styleId="EmailStyle3143">
    <w:name w:val="EmailStyle3143"/>
    <w:basedOn w:val="af5"/>
    <w:semiHidden/>
    <w:rsid w:val="00B133B5"/>
    <w:rPr>
      <w:color w:val="000000"/>
    </w:rPr>
  </w:style>
  <w:style w:type="character" w:customStyle="1" w:styleId="EmailStyle3144">
    <w:name w:val="EmailStyle3144"/>
    <w:basedOn w:val="af5"/>
    <w:semiHidden/>
    <w:rsid w:val="00B133B5"/>
    <w:rPr>
      <w:color w:val="000000"/>
    </w:rPr>
  </w:style>
  <w:style w:type="character" w:customStyle="1" w:styleId="EmailStyle3145">
    <w:name w:val="EmailStyle3145"/>
    <w:basedOn w:val="af5"/>
    <w:semiHidden/>
    <w:rsid w:val="00B133B5"/>
    <w:rPr>
      <w:color w:val="000000"/>
    </w:rPr>
  </w:style>
  <w:style w:type="character" w:customStyle="1" w:styleId="EmailStyle3146">
    <w:name w:val="EmailStyle3146"/>
    <w:basedOn w:val="af5"/>
    <w:semiHidden/>
    <w:rsid w:val="00B133B5"/>
    <w:rPr>
      <w:color w:val="000000"/>
    </w:rPr>
  </w:style>
  <w:style w:type="character" w:customStyle="1" w:styleId="EmailStyle3147">
    <w:name w:val="EmailStyle3147"/>
    <w:basedOn w:val="af5"/>
    <w:semiHidden/>
    <w:rsid w:val="00B133B5"/>
    <w:rPr>
      <w:color w:val="000000"/>
    </w:rPr>
  </w:style>
  <w:style w:type="character" w:customStyle="1" w:styleId="EmailStyle3148">
    <w:name w:val="EmailStyle3148"/>
    <w:basedOn w:val="af5"/>
    <w:semiHidden/>
    <w:rsid w:val="00B133B5"/>
    <w:rPr>
      <w:color w:val="000000"/>
    </w:rPr>
  </w:style>
  <w:style w:type="character" w:customStyle="1" w:styleId="EmailStyle3149">
    <w:name w:val="EmailStyle3149"/>
    <w:basedOn w:val="af5"/>
    <w:semiHidden/>
    <w:rsid w:val="00B133B5"/>
    <w:rPr>
      <w:color w:val="000000"/>
    </w:rPr>
  </w:style>
  <w:style w:type="character" w:customStyle="1" w:styleId="EmailStyle3150">
    <w:name w:val="EmailStyle3150"/>
    <w:basedOn w:val="af5"/>
    <w:semiHidden/>
    <w:rsid w:val="00B133B5"/>
    <w:rPr>
      <w:color w:val="000000"/>
    </w:rPr>
  </w:style>
  <w:style w:type="character" w:customStyle="1" w:styleId="EmailStyle3151">
    <w:name w:val="EmailStyle3151"/>
    <w:basedOn w:val="af5"/>
    <w:semiHidden/>
    <w:rsid w:val="00B133B5"/>
    <w:rPr>
      <w:color w:val="000000"/>
    </w:rPr>
  </w:style>
  <w:style w:type="character" w:customStyle="1" w:styleId="EmailStyle3152">
    <w:name w:val="EmailStyle3152"/>
    <w:basedOn w:val="af5"/>
    <w:semiHidden/>
    <w:rsid w:val="00B133B5"/>
    <w:rPr>
      <w:color w:val="000000"/>
    </w:rPr>
  </w:style>
  <w:style w:type="character" w:customStyle="1" w:styleId="EmailStyle3153">
    <w:name w:val="EmailStyle3153"/>
    <w:basedOn w:val="af5"/>
    <w:semiHidden/>
    <w:rsid w:val="00B133B5"/>
    <w:rPr>
      <w:color w:val="000000"/>
    </w:rPr>
  </w:style>
  <w:style w:type="character" w:customStyle="1" w:styleId="EmailStyle3154">
    <w:name w:val="EmailStyle3154"/>
    <w:basedOn w:val="af5"/>
    <w:semiHidden/>
    <w:rsid w:val="00B133B5"/>
    <w:rPr>
      <w:color w:val="000000"/>
    </w:rPr>
  </w:style>
  <w:style w:type="character" w:customStyle="1" w:styleId="EmailStyle3155">
    <w:name w:val="EmailStyle3155"/>
    <w:basedOn w:val="af5"/>
    <w:semiHidden/>
    <w:rsid w:val="00B133B5"/>
    <w:rPr>
      <w:color w:val="000000"/>
    </w:rPr>
  </w:style>
  <w:style w:type="character" w:customStyle="1" w:styleId="EmailStyle3156">
    <w:name w:val="EmailStyle3156"/>
    <w:basedOn w:val="af5"/>
    <w:semiHidden/>
    <w:rsid w:val="00B133B5"/>
    <w:rPr>
      <w:color w:val="000000"/>
    </w:rPr>
  </w:style>
  <w:style w:type="character" w:customStyle="1" w:styleId="EmailStyle3157">
    <w:name w:val="EmailStyle3157"/>
    <w:basedOn w:val="af5"/>
    <w:semiHidden/>
    <w:rsid w:val="00B133B5"/>
    <w:rPr>
      <w:color w:val="000000"/>
    </w:rPr>
  </w:style>
  <w:style w:type="character" w:customStyle="1" w:styleId="EmailStyle3158">
    <w:name w:val="EmailStyle3158"/>
    <w:basedOn w:val="af5"/>
    <w:semiHidden/>
    <w:rsid w:val="00B133B5"/>
    <w:rPr>
      <w:color w:val="000000"/>
    </w:rPr>
  </w:style>
  <w:style w:type="character" w:customStyle="1" w:styleId="EmailStyle3159">
    <w:name w:val="EmailStyle3159"/>
    <w:basedOn w:val="af5"/>
    <w:semiHidden/>
    <w:rsid w:val="00B133B5"/>
    <w:rPr>
      <w:color w:val="000000"/>
    </w:rPr>
  </w:style>
  <w:style w:type="character" w:customStyle="1" w:styleId="EmailStyle3160">
    <w:name w:val="EmailStyle3160"/>
    <w:basedOn w:val="af5"/>
    <w:semiHidden/>
    <w:rsid w:val="00B133B5"/>
    <w:rPr>
      <w:color w:val="000000"/>
    </w:rPr>
  </w:style>
  <w:style w:type="character" w:customStyle="1" w:styleId="EmailStyle3161">
    <w:name w:val="EmailStyle3161"/>
    <w:basedOn w:val="af5"/>
    <w:semiHidden/>
    <w:rsid w:val="00B133B5"/>
    <w:rPr>
      <w:color w:val="000000"/>
    </w:rPr>
  </w:style>
  <w:style w:type="character" w:customStyle="1" w:styleId="EmailStyle3162">
    <w:name w:val="EmailStyle3162"/>
    <w:basedOn w:val="af5"/>
    <w:semiHidden/>
    <w:rsid w:val="00B133B5"/>
    <w:rPr>
      <w:color w:val="000000"/>
    </w:rPr>
  </w:style>
  <w:style w:type="character" w:customStyle="1" w:styleId="EmailStyle3163">
    <w:name w:val="EmailStyle3163"/>
    <w:basedOn w:val="af5"/>
    <w:semiHidden/>
    <w:rsid w:val="00B133B5"/>
    <w:rPr>
      <w:color w:val="000000"/>
    </w:rPr>
  </w:style>
  <w:style w:type="character" w:customStyle="1" w:styleId="EmailStyle3164">
    <w:name w:val="EmailStyle3164"/>
    <w:basedOn w:val="af5"/>
    <w:semiHidden/>
    <w:rsid w:val="00B133B5"/>
    <w:rPr>
      <w:color w:val="000000"/>
    </w:rPr>
  </w:style>
  <w:style w:type="character" w:customStyle="1" w:styleId="EmailStyle3165">
    <w:name w:val="EmailStyle3165"/>
    <w:basedOn w:val="af5"/>
    <w:semiHidden/>
    <w:rsid w:val="00B133B5"/>
    <w:rPr>
      <w:color w:val="000000"/>
    </w:rPr>
  </w:style>
  <w:style w:type="character" w:customStyle="1" w:styleId="EmailStyle3166">
    <w:name w:val="EmailStyle3166"/>
    <w:basedOn w:val="af5"/>
    <w:semiHidden/>
    <w:rsid w:val="00B133B5"/>
    <w:rPr>
      <w:color w:val="000000"/>
    </w:rPr>
  </w:style>
  <w:style w:type="character" w:customStyle="1" w:styleId="EmailStyle3167">
    <w:name w:val="EmailStyle3167"/>
    <w:basedOn w:val="af5"/>
    <w:semiHidden/>
    <w:rsid w:val="00B133B5"/>
    <w:rPr>
      <w:color w:val="000000"/>
    </w:rPr>
  </w:style>
  <w:style w:type="character" w:customStyle="1" w:styleId="EmailStyle3168">
    <w:name w:val="EmailStyle3168"/>
    <w:basedOn w:val="af5"/>
    <w:semiHidden/>
    <w:rsid w:val="00B133B5"/>
    <w:rPr>
      <w:color w:val="000000"/>
    </w:rPr>
  </w:style>
  <w:style w:type="character" w:customStyle="1" w:styleId="EmailStyle3169">
    <w:name w:val="EmailStyle3169"/>
    <w:basedOn w:val="af5"/>
    <w:semiHidden/>
    <w:rsid w:val="00B133B5"/>
    <w:rPr>
      <w:color w:val="000000"/>
    </w:rPr>
  </w:style>
  <w:style w:type="character" w:customStyle="1" w:styleId="EmailStyle3170">
    <w:name w:val="EmailStyle3170"/>
    <w:basedOn w:val="af5"/>
    <w:semiHidden/>
    <w:rsid w:val="00B133B5"/>
    <w:rPr>
      <w:color w:val="000000"/>
    </w:rPr>
  </w:style>
  <w:style w:type="character" w:customStyle="1" w:styleId="EmailStyle3171">
    <w:name w:val="EmailStyle3171"/>
    <w:basedOn w:val="af5"/>
    <w:semiHidden/>
    <w:rsid w:val="00B133B5"/>
    <w:rPr>
      <w:color w:val="000000"/>
    </w:rPr>
  </w:style>
  <w:style w:type="character" w:customStyle="1" w:styleId="EmailStyle3172">
    <w:name w:val="EmailStyle3172"/>
    <w:basedOn w:val="af5"/>
    <w:semiHidden/>
    <w:rsid w:val="00B133B5"/>
    <w:rPr>
      <w:color w:val="000000"/>
    </w:rPr>
  </w:style>
  <w:style w:type="character" w:customStyle="1" w:styleId="EmailStyle3173">
    <w:name w:val="EmailStyle3173"/>
    <w:basedOn w:val="af5"/>
    <w:semiHidden/>
    <w:rsid w:val="00B133B5"/>
    <w:rPr>
      <w:color w:val="000000"/>
    </w:rPr>
  </w:style>
  <w:style w:type="character" w:customStyle="1" w:styleId="EmailStyle3174">
    <w:name w:val="EmailStyle3174"/>
    <w:basedOn w:val="af5"/>
    <w:semiHidden/>
    <w:rsid w:val="00B133B5"/>
    <w:rPr>
      <w:color w:val="000000"/>
    </w:rPr>
  </w:style>
  <w:style w:type="character" w:customStyle="1" w:styleId="EmailStyle3175">
    <w:name w:val="EmailStyle3175"/>
    <w:basedOn w:val="af5"/>
    <w:semiHidden/>
    <w:rsid w:val="00B133B5"/>
    <w:rPr>
      <w:color w:val="000000"/>
    </w:rPr>
  </w:style>
  <w:style w:type="character" w:customStyle="1" w:styleId="EmailStyle3176">
    <w:name w:val="EmailStyle3176"/>
    <w:basedOn w:val="af5"/>
    <w:semiHidden/>
    <w:rsid w:val="00B133B5"/>
    <w:rPr>
      <w:color w:val="000000"/>
    </w:rPr>
  </w:style>
  <w:style w:type="character" w:customStyle="1" w:styleId="EmailStyle3177">
    <w:name w:val="EmailStyle3177"/>
    <w:basedOn w:val="af5"/>
    <w:semiHidden/>
    <w:rsid w:val="00B133B5"/>
    <w:rPr>
      <w:color w:val="000000"/>
    </w:rPr>
  </w:style>
  <w:style w:type="character" w:customStyle="1" w:styleId="EmailStyle3178">
    <w:name w:val="EmailStyle3178"/>
    <w:basedOn w:val="af5"/>
    <w:semiHidden/>
    <w:rsid w:val="00B133B5"/>
    <w:rPr>
      <w:color w:val="000000"/>
    </w:rPr>
  </w:style>
  <w:style w:type="character" w:customStyle="1" w:styleId="EmailStyle3179">
    <w:name w:val="EmailStyle3179"/>
    <w:basedOn w:val="af5"/>
    <w:semiHidden/>
    <w:rsid w:val="00B133B5"/>
    <w:rPr>
      <w:color w:val="000000"/>
    </w:rPr>
  </w:style>
  <w:style w:type="character" w:customStyle="1" w:styleId="EmailStyle3180">
    <w:name w:val="EmailStyle3180"/>
    <w:basedOn w:val="af5"/>
    <w:semiHidden/>
    <w:rsid w:val="00B133B5"/>
    <w:rPr>
      <w:color w:val="000000"/>
    </w:rPr>
  </w:style>
  <w:style w:type="character" w:customStyle="1" w:styleId="EmailStyle3181">
    <w:name w:val="EmailStyle3181"/>
    <w:basedOn w:val="af5"/>
    <w:semiHidden/>
    <w:rsid w:val="00B133B5"/>
    <w:rPr>
      <w:color w:val="000000"/>
    </w:rPr>
  </w:style>
  <w:style w:type="character" w:customStyle="1" w:styleId="EmailStyle3182">
    <w:name w:val="EmailStyle3182"/>
    <w:basedOn w:val="af5"/>
    <w:semiHidden/>
    <w:rsid w:val="00B133B5"/>
    <w:rPr>
      <w:color w:val="000000"/>
    </w:rPr>
  </w:style>
  <w:style w:type="character" w:customStyle="1" w:styleId="EmailStyle3183">
    <w:name w:val="EmailStyle3183"/>
    <w:basedOn w:val="af5"/>
    <w:semiHidden/>
    <w:rsid w:val="00B133B5"/>
    <w:rPr>
      <w:color w:val="000000"/>
    </w:rPr>
  </w:style>
  <w:style w:type="character" w:customStyle="1" w:styleId="EmailStyle3184">
    <w:name w:val="EmailStyle3184"/>
    <w:basedOn w:val="af5"/>
    <w:semiHidden/>
    <w:rsid w:val="00B133B5"/>
    <w:rPr>
      <w:color w:val="000000"/>
    </w:rPr>
  </w:style>
  <w:style w:type="character" w:customStyle="1" w:styleId="EmailStyle3185">
    <w:name w:val="EmailStyle3185"/>
    <w:basedOn w:val="af5"/>
    <w:semiHidden/>
    <w:rsid w:val="00B133B5"/>
    <w:rPr>
      <w:color w:val="000000"/>
    </w:rPr>
  </w:style>
  <w:style w:type="character" w:customStyle="1" w:styleId="EmailStyle3186">
    <w:name w:val="EmailStyle3186"/>
    <w:basedOn w:val="af5"/>
    <w:semiHidden/>
    <w:rsid w:val="00B133B5"/>
    <w:rPr>
      <w:color w:val="000000"/>
    </w:rPr>
  </w:style>
  <w:style w:type="character" w:customStyle="1" w:styleId="EmailStyle3187">
    <w:name w:val="EmailStyle3187"/>
    <w:basedOn w:val="af5"/>
    <w:semiHidden/>
    <w:rsid w:val="00B133B5"/>
    <w:rPr>
      <w:color w:val="000000"/>
    </w:rPr>
  </w:style>
  <w:style w:type="character" w:customStyle="1" w:styleId="EmailStyle3188">
    <w:name w:val="EmailStyle3188"/>
    <w:basedOn w:val="af5"/>
    <w:semiHidden/>
    <w:rsid w:val="00B133B5"/>
    <w:rPr>
      <w:color w:val="000000"/>
    </w:rPr>
  </w:style>
  <w:style w:type="character" w:customStyle="1" w:styleId="EmailStyle3189">
    <w:name w:val="EmailStyle3189"/>
    <w:basedOn w:val="af5"/>
    <w:semiHidden/>
    <w:rsid w:val="00B133B5"/>
    <w:rPr>
      <w:color w:val="000000"/>
    </w:rPr>
  </w:style>
  <w:style w:type="character" w:customStyle="1" w:styleId="EmailStyle3190">
    <w:name w:val="EmailStyle3190"/>
    <w:basedOn w:val="af5"/>
    <w:semiHidden/>
    <w:rsid w:val="00B133B5"/>
    <w:rPr>
      <w:color w:val="000000"/>
    </w:rPr>
  </w:style>
  <w:style w:type="character" w:customStyle="1" w:styleId="EmailStyle3191">
    <w:name w:val="EmailStyle3191"/>
    <w:basedOn w:val="af5"/>
    <w:semiHidden/>
    <w:rsid w:val="00B133B5"/>
    <w:rPr>
      <w:color w:val="000000"/>
    </w:rPr>
  </w:style>
  <w:style w:type="character" w:customStyle="1" w:styleId="EmailStyle3192">
    <w:name w:val="EmailStyle3192"/>
    <w:basedOn w:val="af5"/>
    <w:semiHidden/>
    <w:rsid w:val="00B133B5"/>
    <w:rPr>
      <w:color w:val="000000"/>
    </w:rPr>
  </w:style>
  <w:style w:type="character" w:customStyle="1" w:styleId="EmailStyle3193">
    <w:name w:val="EmailStyle3193"/>
    <w:basedOn w:val="af5"/>
    <w:semiHidden/>
    <w:rsid w:val="00B133B5"/>
    <w:rPr>
      <w:color w:val="000000"/>
    </w:rPr>
  </w:style>
  <w:style w:type="character" w:customStyle="1" w:styleId="EmailStyle3194">
    <w:name w:val="EmailStyle3194"/>
    <w:basedOn w:val="af5"/>
    <w:semiHidden/>
    <w:rsid w:val="00B133B5"/>
    <w:rPr>
      <w:color w:val="000000"/>
    </w:rPr>
  </w:style>
  <w:style w:type="character" w:customStyle="1" w:styleId="EmailStyle3195">
    <w:name w:val="EmailStyle3195"/>
    <w:basedOn w:val="af5"/>
    <w:semiHidden/>
    <w:rsid w:val="00B133B5"/>
    <w:rPr>
      <w:color w:val="000000"/>
    </w:rPr>
  </w:style>
  <w:style w:type="character" w:customStyle="1" w:styleId="EmailStyle3196">
    <w:name w:val="EmailStyle3196"/>
    <w:basedOn w:val="af5"/>
    <w:semiHidden/>
    <w:rsid w:val="00B133B5"/>
    <w:rPr>
      <w:color w:val="000000"/>
    </w:rPr>
  </w:style>
  <w:style w:type="character" w:customStyle="1" w:styleId="EmailStyle3197">
    <w:name w:val="EmailStyle3197"/>
    <w:basedOn w:val="af5"/>
    <w:semiHidden/>
    <w:rsid w:val="00B133B5"/>
    <w:rPr>
      <w:color w:val="000000"/>
    </w:rPr>
  </w:style>
  <w:style w:type="character" w:customStyle="1" w:styleId="EmailStyle3198">
    <w:name w:val="EmailStyle3198"/>
    <w:basedOn w:val="af5"/>
    <w:semiHidden/>
    <w:rsid w:val="00B133B5"/>
    <w:rPr>
      <w:color w:val="000000"/>
    </w:rPr>
  </w:style>
  <w:style w:type="character" w:customStyle="1" w:styleId="EmailStyle3199">
    <w:name w:val="EmailStyle3199"/>
    <w:basedOn w:val="af5"/>
    <w:semiHidden/>
    <w:rsid w:val="00B133B5"/>
    <w:rPr>
      <w:color w:val="000000"/>
    </w:rPr>
  </w:style>
  <w:style w:type="character" w:customStyle="1" w:styleId="EmailStyle3200">
    <w:name w:val="EmailStyle3200"/>
    <w:basedOn w:val="af5"/>
    <w:semiHidden/>
    <w:rsid w:val="00B133B5"/>
    <w:rPr>
      <w:color w:val="000000"/>
    </w:rPr>
  </w:style>
  <w:style w:type="character" w:customStyle="1" w:styleId="EmailStyle3201">
    <w:name w:val="EmailStyle3201"/>
    <w:basedOn w:val="af5"/>
    <w:semiHidden/>
    <w:rsid w:val="00B133B5"/>
    <w:rPr>
      <w:color w:val="000000"/>
    </w:rPr>
  </w:style>
  <w:style w:type="character" w:customStyle="1" w:styleId="EmailStyle3202">
    <w:name w:val="EmailStyle3202"/>
    <w:basedOn w:val="af5"/>
    <w:semiHidden/>
    <w:rsid w:val="00B133B5"/>
    <w:rPr>
      <w:color w:val="000000"/>
    </w:rPr>
  </w:style>
  <w:style w:type="character" w:customStyle="1" w:styleId="EmailStyle3203">
    <w:name w:val="EmailStyle3203"/>
    <w:basedOn w:val="af5"/>
    <w:semiHidden/>
    <w:rsid w:val="00B133B5"/>
    <w:rPr>
      <w:color w:val="000000"/>
    </w:rPr>
  </w:style>
  <w:style w:type="character" w:customStyle="1" w:styleId="EmailStyle3204">
    <w:name w:val="EmailStyle3204"/>
    <w:basedOn w:val="af5"/>
    <w:semiHidden/>
    <w:rsid w:val="00B133B5"/>
    <w:rPr>
      <w:color w:val="000000"/>
    </w:rPr>
  </w:style>
  <w:style w:type="character" w:customStyle="1" w:styleId="EmailStyle3205">
    <w:name w:val="EmailStyle3205"/>
    <w:basedOn w:val="af5"/>
    <w:semiHidden/>
    <w:rsid w:val="00B133B5"/>
    <w:rPr>
      <w:color w:val="000000"/>
    </w:rPr>
  </w:style>
  <w:style w:type="character" w:customStyle="1" w:styleId="EmailStyle3206">
    <w:name w:val="EmailStyle3206"/>
    <w:basedOn w:val="af5"/>
    <w:semiHidden/>
    <w:rsid w:val="00B133B5"/>
    <w:rPr>
      <w:color w:val="000000"/>
    </w:rPr>
  </w:style>
  <w:style w:type="character" w:customStyle="1" w:styleId="EmailStyle3207">
    <w:name w:val="EmailStyle3207"/>
    <w:basedOn w:val="af5"/>
    <w:semiHidden/>
    <w:rsid w:val="00B133B5"/>
    <w:rPr>
      <w:color w:val="000000"/>
    </w:rPr>
  </w:style>
  <w:style w:type="character" w:customStyle="1" w:styleId="EmailStyle3208">
    <w:name w:val="EmailStyle3208"/>
    <w:basedOn w:val="af5"/>
    <w:semiHidden/>
    <w:rsid w:val="00B133B5"/>
    <w:rPr>
      <w:color w:val="000000"/>
    </w:rPr>
  </w:style>
  <w:style w:type="character" w:customStyle="1" w:styleId="EmailStyle3209">
    <w:name w:val="EmailStyle3209"/>
    <w:basedOn w:val="af5"/>
    <w:semiHidden/>
    <w:rsid w:val="00B133B5"/>
    <w:rPr>
      <w:color w:val="000000"/>
    </w:rPr>
  </w:style>
  <w:style w:type="character" w:customStyle="1" w:styleId="EmailStyle3210">
    <w:name w:val="EmailStyle3210"/>
    <w:basedOn w:val="af5"/>
    <w:semiHidden/>
    <w:rsid w:val="00B133B5"/>
    <w:rPr>
      <w:color w:val="000000"/>
    </w:rPr>
  </w:style>
  <w:style w:type="character" w:customStyle="1" w:styleId="EmailStyle3211">
    <w:name w:val="EmailStyle3211"/>
    <w:basedOn w:val="af5"/>
    <w:semiHidden/>
    <w:rsid w:val="00B133B5"/>
    <w:rPr>
      <w:color w:val="000000"/>
    </w:rPr>
  </w:style>
  <w:style w:type="character" w:customStyle="1" w:styleId="EmailStyle3212">
    <w:name w:val="EmailStyle3212"/>
    <w:basedOn w:val="af5"/>
    <w:semiHidden/>
    <w:rsid w:val="00B133B5"/>
    <w:rPr>
      <w:color w:val="000000"/>
    </w:rPr>
  </w:style>
  <w:style w:type="character" w:customStyle="1" w:styleId="EmailStyle3213">
    <w:name w:val="EmailStyle3213"/>
    <w:basedOn w:val="af5"/>
    <w:semiHidden/>
    <w:rsid w:val="00B133B5"/>
    <w:rPr>
      <w:color w:val="000000"/>
    </w:rPr>
  </w:style>
  <w:style w:type="character" w:customStyle="1" w:styleId="EmailStyle3214">
    <w:name w:val="EmailStyle3214"/>
    <w:basedOn w:val="af5"/>
    <w:semiHidden/>
    <w:rsid w:val="00B133B5"/>
    <w:rPr>
      <w:color w:val="000000"/>
    </w:rPr>
  </w:style>
  <w:style w:type="character" w:customStyle="1" w:styleId="EmailStyle3215">
    <w:name w:val="EmailStyle3215"/>
    <w:basedOn w:val="af5"/>
    <w:semiHidden/>
    <w:rsid w:val="00B133B5"/>
    <w:rPr>
      <w:color w:val="000000"/>
    </w:rPr>
  </w:style>
  <w:style w:type="character" w:customStyle="1" w:styleId="EmailStyle3216">
    <w:name w:val="EmailStyle3216"/>
    <w:basedOn w:val="af5"/>
    <w:semiHidden/>
    <w:rsid w:val="00B133B5"/>
    <w:rPr>
      <w:color w:val="000000"/>
    </w:rPr>
  </w:style>
  <w:style w:type="character" w:customStyle="1" w:styleId="EmailStyle3217">
    <w:name w:val="EmailStyle3217"/>
    <w:basedOn w:val="af5"/>
    <w:semiHidden/>
    <w:rsid w:val="00B133B5"/>
    <w:rPr>
      <w:color w:val="000000"/>
    </w:rPr>
  </w:style>
  <w:style w:type="character" w:customStyle="1" w:styleId="EmailStyle3218">
    <w:name w:val="EmailStyle3218"/>
    <w:basedOn w:val="af5"/>
    <w:semiHidden/>
    <w:rsid w:val="00B133B5"/>
    <w:rPr>
      <w:color w:val="000000"/>
    </w:rPr>
  </w:style>
  <w:style w:type="character" w:customStyle="1" w:styleId="EmailStyle3219">
    <w:name w:val="EmailStyle3219"/>
    <w:basedOn w:val="af5"/>
    <w:semiHidden/>
    <w:rsid w:val="00B133B5"/>
    <w:rPr>
      <w:color w:val="000000"/>
    </w:rPr>
  </w:style>
  <w:style w:type="character" w:customStyle="1" w:styleId="EmailStyle3220">
    <w:name w:val="EmailStyle3220"/>
    <w:basedOn w:val="af5"/>
    <w:semiHidden/>
    <w:rsid w:val="00B133B5"/>
    <w:rPr>
      <w:color w:val="000000"/>
    </w:rPr>
  </w:style>
  <w:style w:type="character" w:customStyle="1" w:styleId="EmailStyle3221">
    <w:name w:val="EmailStyle3221"/>
    <w:basedOn w:val="af5"/>
    <w:semiHidden/>
    <w:rsid w:val="00B133B5"/>
    <w:rPr>
      <w:color w:val="000000"/>
    </w:rPr>
  </w:style>
  <w:style w:type="character" w:customStyle="1" w:styleId="EmailStyle3222">
    <w:name w:val="EmailStyle3222"/>
    <w:basedOn w:val="af5"/>
    <w:semiHidden/>
    <w:rsid w:val="00B133B5"/>
    <w:rPr>
      <w:color w:val="000000"/>
    </w:rPr>
  </w:style>
  <w:style w:type="character" w:customStyle="1" w:styleId="EmailStyle3223">
    <w:name w:val="EmailStyle3223"/>
    <w:basedOn w:val="af5"/>
    <w:semiHidden/>
    <w:rsid w:val="00B133B5"/>
    <w:rPr>
      <w:color w:val="000000"/>
    </w:rPr>
  </w:style>
  <w:style w:type="character" w:customStyle="1" w:styleId="EmailStyle3224">
    <w:name w:val="EmailStyle3224"/>
    <w:basedOn w:val="af5"/>
    <w:semiHidden/>
    <w:rsid w:val="00B133B5"/>
    <w:rPr>
      <w:color w:val="000000"/>
    </w:rPr>
  </w:style>
  <w:style w:type="character" w:customStyle="1" w:styleId="EmailStyle3225">
    <w:name w:val="EmailStyle3225"/>
    <w:basedOn w:val="af5"/>
    <w:semiHidden/>
    <w:rsid w:val="00B133B5"/>
    <w:rPr>
      <w:color w:val="000000"/>
    </w:rPr>
  </w:style>
  <w:style w:type="character" w:customStyle="1" w:styleId="EmailStyle3226">
    <w:name w:val="EmailStyle3226"/>
    <w:basedOn w:val="af5"/>
    <w:semiHidden/>
    <w:rsid w:val="00B133B5"/>
    <w:rPr>
      <w:color w:val="000000"/>
    </w:rPr>
  </w:style>
  <w:style w:type="character" w:customStyle="1" w:styleId="EmailStyle3227">
    <w:name w:val="EmailStyle3227"/>
    <w:basedOn w:val="af5"/>
    <w:semiHidden/>
    <w:rsid w:val="00B133B5"/>
    <w:rPr>
      <w:color w:val="000000"/>
    </w:rPr>
  </w:style>
  <w:style w:type="character" w:customStyle="1" w:styleId="EmailStyle3228">
    <w:name w:val="EmailStyle3228"/>
    <w:basedOn w:val="af5"/>
    <w:semiHidden/>
    <w:rsid w:val="00B133B5"/>
    <w:rPr>
      <w:color w:val="000000"/>
    </w:rPr>
  </w:style>
  <w:style w:type="character" w:customStyle="1" w:styleId="EmailStyle3229">
    <w:name w:val="EmailStyle3229"/>
    <w:basedOn w:val="af5"/>
    <w:semiHidden/>
    <w:rsid w:val="00B133B5"/>
    <w:rPr>
      <w:color w:val="000000"/>
    </w:rPr>
  </w:style>
  <w:style w:type="character" w:customStyle="1" w:styleId="EmailStyle3230">
    <w:name w:val="EmailStyle3230"/>
    <w:basedOn w:val="af5"/>
    <w:semiHidden/>
    <w:rsid w:val="00B133B5"/>
    <w:rPr>
      <w:color w:val="000000"/>
    </w:rPr>
  </w:style>
  <w:style w:type="character" w:customStyle="1" w:styleId="EmailStyle3231">
    <w:name w:val="EmailStyle3231"/>
    <w:basedOn w:val="af5"/>
    <w:semiHidden/>
    <w:rsid w:val="00B133B5"/>
    <w:rPr>
      <w:color w:val="000000"/>
    </w:rPr>
  </w:style>
  <w:style w:type="character" w:customStyle="1" w:styleId="EmailStyle3232">
    <w:name w:val="EmailStyle3232"/>
    <w:basedOn w:val="af5"/>
    <w:semiHidden/>
    <w:rsid w:val="00B133B5"/>
    <w:rPr>
      <w:color w:val="000000"/>
    </w:rPr>
  </w:style>
  <w:style w:type="character" w:customStyle="1" w:styleId="EmailStyle3233">
    <w:name w:val="EmailStyle3233"/>
    <w:basedOn w:val="af5"/>
    <w:semiHidden/>
    <w:rsid w:val="00B133B5"/>
    <w:rPr>
      <w:color w:val="000000"/>
    </w:rPr>
  </w:style>
  <w:style w:type="character" w:customStyle="1" w:styleId="EmailStyle3234">
    <w:name w:val="EmailStyle3234"/>
    <w:basedOn w:val="af5"/>
    <w:semiHidden/>
    <w:rsid w:val="00B133B5"/>
    <w:rPr>
      <w:color w:val="000000"/>
    </w:rPr>
  </w:style>
  <w:style w:type="character" w:customStyle="1" w:styleId="EmailStyle3235">
    <w:name w:val="EmailStyle3235"/>
    <w:basedOn w:val="af5"/>
    <w:semiHidden/>
    <w:rsid w:val="00B133B5"/>
    <w:rPr>
      <w:color w:val="000000"/>
    </w:rPr>
  </w:style>
  <w:style w:type="character" w:customStyle="1" w:styleId="EmailStyle3236">
    <w:name w:val="EmailStyle3236"/>
    <w:basedOn w:val="af5"/>
    <w:semiHidden/>
    <w:rsid w:val="00B133B5"/>
    <w:rPr>
      <w:color w:val="000000"/>
    </w:rPr>
  </w:style>
  <w:style w:type="character" w:customStyle="1" w:styleId="EmailStyle3237">
    <w:name w:val="EmailStyle3237"/>
    <w:basedOn w:val="af5"/>
    <w:semiHidden/>
    <w:rsid w:val="00B133B5"/>
    <w:rPr>
      <w:color w:val="000000"/>
    </w:rPr>
  </w:style>
  <w:style w:type="character" w:customStyle="1" w:styleId="EmailStyle3238">
    <w:name w:val="EmailStyle3238"/>
    <w:basedOn w:val="af5"/>
    <w:semiHidden/>
    <w:rsid w:val="00B133B5"/>
    <w:rPr>
      <w:color w:val="000000"/>
    </w:rPr>
  </w:style>
  <w:style w:type="character" w:customStyle="1" w:styleId="EmailStyle3239">
    <w:name w:val="EmailStyle3239"/>
    <w:basedOn w:val="af5"/>
    <w:semiHidden/>
    <w:rsid w:val="00B133B5"/>
    <w:rPr>
      <w:color w:val="000000"/>
    </w:rPr>
  </w:style>
  <w:style w:type="character" w:customStyle="1" w:styleId="EmailStyle3240">
    <w:name w:val="EmailStyle3240"/>
    <w:basedOn w:val="af5"/>
    <w:semiHidden/>
    <w:rsid w:val="00B133B5"/>
    <w:rPr>
      <w:color w:val="000000"/>
    </w:rPr>
  </w:style>
  <w:style w:type="character" w:customStyle="1" w:styleId="EmailStyle3241">
    <w:name w:val="EmailStyle3241"/>
    <w:basedOn w:val="af5"/>
    <w:semiHidden/>
    <w:rsid w:val="00B133B5"/>
    <w:rPr>
      <w:color w:val="000000"/>
    </w:rPr>
  </w:style>
  <w:style w:type="character" w:customStyle="1" w:styleId="EmailStyle3242">
    <w:name w:val="EmailStyle3242"/>
    <w:basedOn w:val="af5"/>
    <w:semiHidden/>
    <w:rsid w:val="00B133B5"/>
    <w:rPr>
      <w:color w:val="000000"/>
    </w:rPr>
  </w:style>
  <w:style w:type="character" w:customStyle="1" w:styleId="EmailStyle3243">
    <w:name w:val="EmailStyle3243"/>
    <w:basedOn w:val="af5"/>
    <w:semiHidden/>
    <w:rsid w:val="00B133B5"/>
    <w:rPr>
      <w:color w:val="000000"/>
    </w:rPr>
  </w:style>
  <w:style w:type="character" w:customStyle="1" w:styleId="EmailStyle3244">
    <w:name w:val="EmailStyle3244"/>
    <w:basedOn w:val="af5"/>
    <w:semiHidden/>
    <w:rsid w:val="00B133B5"/>
    <w:rPr>
      <w:color w:val="000000"/>
    </w:rPr>
  </w:style>
  <w:style w:type="character" w:customStyle="1" w:styleId="EmailStyle3245">
    <w:name w:val="EmailStyle3245"/>
    <w:basedOn w:val="af5"/>
    <w:semiHidden/>
    <w:rsid w:val="00B133B5"/>
    <w:rPr>
      <w:color w:val="000000"/>
    </w:rPr>
  </w:style>
  <w:style w:type="character" w:customStyle="1" w:styleId="EmailStyle3246">
    <w:name w:val="EmailStyle3246"/>
    <w:basedOn w:val="af5"/>
    <w:semiHidden/>
    <w:rsid w:val="00B133B5"/>
    <w:rPr>
      <w:color w:val="000000"/>
    </w:rPr>
  </w:style>
  <w:style w:type="character" w:customStyle="1" w:styleId="EmailStyle3247">
    <w:name w:val="EmailStyle3247"/>
    <w:basedOn w:val="af5"/>
    <w:semiHidden/>
    <w:rsid w:val="00B133B5"/>
    <w:rPr>
      <w:color w:val="000000"/>
    </w:rPr>
  </w:style>
  <w:style w:type="character" w:customStyle="1" w:styleId="EmailStyle3248">
    <w:name w:val="EmailStyle3248"/>
    <w:basedOn w:val="af5"/>
    <w:semiHidden/>
    <w:rsid w:val="00B133B5"/>
    <w:rPr>
      <w:color w:val="000000"/>
    </w:rPr>
  </w:style>
  <w:style w:type="character" w:customStyle="1" w:styleId="EmailStyle3249">
    <w:name w:val="EmailStyle3249"/>
    <w:basedOn w:val="af5"/>
    <w:semiHidden/>
    <w:rsid w:val="00B133B5"/>
    <w:rPr>
      <w:color w:val="000000"/>
    </w:rPr>
  </w:style>
  <w:style w:type="character" w:customStyle="1" w:styleId="EmailStyle3250">
    <w:name w:val="EmailStyle3250"/>
    <w:basedOn w:val="af5"/>
    <w:semiHidden/>
    <w:rsid w:val="00B133B5"/>
    <w:rPr>
      <w:color w:val="000000"/>
    </w:rPr>
  </w:style>
  <w:style w:type="character" w:customStyle="1" w:styleId="EmailStyle3251">
    <w:name w:val="EmailStyle3251"/>
    <w:basedOn w:val="af5"/>
    <w:semiHidden/>
    <w:rsid w:val="00B133B5"/>
    <w:rPr>
      <w:color w:val="000000"/>
    </w:rPr>
  </w:style>
  <w:style w:type="character" w:customStyle="1" w:styleId="EmailStyle3252">
    <w:name w:val="EmailStyle3252"/>
    <w:basedOn w:val="af5"/>
    <w:semiHidden/>
    <w:rsid w:val="00B133B5"/>
    <w:rPr>
      <w:color w:val="000000"/>
    </w:rPr>
  </w:style>
  <w:style w:type="character" w:customStyle="1" w:styleId="EmailStyle3253">
    <w:name w:val="EmailStyle3253"/>
    <w:basedOn w:val="af5"/>
    <w:semiHidden/>
    <w:rsid w:val="00B133B5"/>
    <w:rPr>
      <w:color w:val="000000"/>
    </w:rPr>
  </w:style>
  <w:style w:type="character" w:customStyle="1" w:styleId="EmailStyle3254">
    <w:name w:val="EmailStyle3254"/>
    <w:basedOn w:val="af5"/>
    <w:semiHidden/>
    <w:rsid w:val="00B133B5"/>
    <w:rPr>
      <w:color w:val="000000"/>
    </w:rPr>
  </w:style>
  <w:style w:type="character" w:customStyle="1" w:styleId="EmailStyle3255">
    <w:name w:val="EmailStyle3255"/>
    <w:basedOn w:val="af5"/>
    <w:semiHidden/>
    <w:rsid w:val="00B133B5"/>
    <w:rPr>
      <w:color w:val="000000"/>
    </w:rPr>
  </w:style>
  <w:style w:type="character" w:customStyle="1" w:styleId="EmailStyle3256">
    <w:name w:val="EmailStyle3256"/>
    <w:basedOn w:val="af5"/>
    <w:semiHidden/>
    <w:rsid w:val="00B133B5"/>
    <w:rPr>
      <w:color w:val="000000"/>
    </w:rPr>
  </w:style>
  <w:style w:type="character" w:customStyle="1" w:styleId="EmailStyle3257">
    <w:name w:val="EmailStyle3257"/>
    <w:basedOn w:val="af5"/>
    <w:semiHidden/>
    <w:rsid w:val="00B133B5"/>
    <w:rPr>
      <w:color w:val="000000"/>
    </w:rPr>
  </w:style>
  <w:style w:type="character" w:customStyle="1" w:styleId="EmailStyle3258">
    <w:name w:val="EmailStyle3258"/>
    <w:basedOn w:val="af5"/>
    <w:semiHidden/>
    <w:rsid w:val="00B133B5"/>
    <w:rPr>
      <w:color w:val="000000"/>
    </w:rPr>
  </w:style>
  <w:style w:type="character" w:customStyle="1" w:styleId="EmailStyle3259">
    <w:name w:val="EmailStyle3259"/>
    <w:basedOn w:val="af5"/>
    <w:semiHidden/>
    <w:rsid w:val="00B133B5"/>
    <w:rPr>
      <w:color w:val="000000"/>
    </w:rPr>
  </w:style>
  <w:style w:type="character" w:customStyle="1" w:styleId="EmailStyle3260">
    <w:name w:val="EmailStyle3260"/>
    <w:basedOn w:val="af5"/>
    <w:semiHidden/>
    <w:rsid w:val="00B133B5"/>
    <w:rPr>
      <w:color w:val="000000"/>
    </w:rPr>
  </w:style>
  <w:style w:type="character" w:customStyle="1" w:styleId="EmailStyle3261">
    <w:name w:val="EmailStyle3261"/>
    <w:basedOn w:val="af5"/>
    <w:semiHidden/>
    <w:rsid w:val="00B133B5"/>
    <w:rPr>
      <w:color w:val="000000"/>
    </w:rPr>
  </w:style>
  <w:style w:type="character" w:customStyle="1" w:styleId="EmailStyle3262">
    <w:name w:val="EmailStyle3262"/>
    <w:basedOn w:val="af5"/>
    <w:semiHidden/>
    <w:rsid w:val="00B133B5"/>
    <w:rPr>
      <w:color w:val="000000"/>
    </w:rPr>
  </w:style>
  <w:style w:type="character" w:customStyle="1" w:styleId="EmailStyle3263">
    <w:name w:val="EmailStyle3263"/>
    <w:basedOn w:val="af5"/>
    <w:semiHidden/>
    <w:rsid w:val="00B133B5"/>
    <w:rPr>
      <w:color w:val="000000"/>
    </w:rPr>
  </w:style>
  <w:style w:type="character" w:customStyle="1" w:styleId="EmailStyle3264">
    <w:name w:val="EmailStyle3264"/>
    <w:basedOn w:val="af5"/>
    <w:semiHidden/>
    <w:rsid w:val="00B133B5"/>
    <w:rPr>
      <w:color w:val="000000"/>
    </w:rPr>
  </w:style>
  <w:style w:type="character" w:customStyle="1" w:styleId="EmailStyle3265">
    <w:name w:val="EmailStyle3265"/>
    <w:basedOn w:val="af5"/>
    <w:semiHidden/>
    <w:rsid w:val="00B133B5"/>
    <w:rPr>
      <w:color w:val="000000"/>
    </w:rPr>
  </w:style>
  <w:style w:type="character" w:customStyle="1" w:styleId="EmailStyle3266">
    <w:name w:val="EmailStyle3266"/>
    <w:basedOn w:val="af5"/>
    <w:semiHidden/>
    <w:rsid w:val="00B133B5"/>
    <w:rPr>
      <w:color w:val="000000"/>
    </w:rPr>
  </w:style>
  <w:style w:type="character" w:customStyle="1" w:styleId="EmailStyle3267">
    <w:name w:val="EmailStyle3267"/>
    <w:basedOn w:val="af5"/>
    <w:semiHidden/>
    <w:rsid w:val="00B133B5"/>
    <w:rPr>
      <w:color w:val="000000"/>
    </w:rPr>
  </w:style>
  <w:style w:type="character" w:customStyle="1" w:styleId="EmailStyle3268">
    <w:name w:val="EmailStyle3268"/>
    <w:basedOn w:val="af5"/>
    <w:semiHidden/>
    <w:rsid w:val="00B133B5"/>
    <w:rPr>
      <w:color w:val="000000"/>
    </w:rPr>
  </w:style>
  <w:style w:type="character" w:customStyle="1" w:styleId="EmailStyle3269">
    <w:name w:val="EmailStyle3269"/>
    <w:basedOn w:val="af5"/>
    <w:semiHidden/>
    <w:rsid w:val="00B133B5"/>
    <w:rPr>
      <w:color w:val="000000"/>
    </w:rPr>
  </w:style>
  <w:style w:type="character" w:customStyle="1" w:styleId="EmailStyle3270">
    <w:name w:val="EmailStyle3270"/>
    <w:basedOn w:val="af5"/>
    <w:semiHidden/>
    <w:rsid w:val="00B133B5"/>
    <w:rPr>
      <w:color w:val="000000"/>
    </w:rPr>
  </w:style>
  <w:style w:type="character" w:customStyle="1" w:styleId="EmailStyle3271">
    <w:name w:val="EmailStyle3271"/>
    <w:basedOn w:val="af5"/>
    <w:semiHidden/>
    <w:rsid w:val="00B133B5"/>
    <w:rPr>
      <w:color w:val="000000"/>
    </w:rPr>
  </w:style>
  <w:style w:type="character" w:customStyle="1" w:styleId="EmailStyle3272">
    <w:name w:val="EmailStyle3272"/>
    <w:basedOn w:val="af5"/>
    <w:semiHidden/>
    <w:rsid w:val="00B133B5"/>
    <w:rPr>
      <w:color w:val="000000"/>
    </w:rPr>
  </w:style>
  <w:style w:type="character" w:customStyle="1" w:styleId="EmailStyle3273">
    <w:name w:val="EmailStyle3273"/>
    <w:basedOn w:val="af5"/>
    <w:semiHidden/>
    <w:rsid w:val="00B133B5"/>
    <w:rPr>
      <w:color w:val="000000"/>
    </w:rPr>
  </w:style>
  <w:style w:type="character" w:customStyle="1" w:styleId="EmailStyle3274">
    <w:name w:val="EmailStyle3274"/>
    <w:basedOn w:val="af5"/>
    <w:semiHidden/>
    <w:rsid w:val="00B133B5"/>
    <w:rPr>
      <w:color w:val="000000"/>
    </w:rPr>
  </w:style>
  <w:style w:type="character" w:customStyle="1" w:styleId="EmailStyle3275">
    <w:name w:val="EmailStyle3275"/>
    <w:basedOn w:val="af5"/>
    <w:semiHidden/>
    <w:rsid w:val="00B133B5"/>
    <w:rPr>
      <w:color w:val="000000"/>
    </w:rPr>
  </w:style>
  <w:style w:type="character" w:customStyle="1" w:styleId="EmailStyle3276">
    <w:name w:val="EmailStyle3276"/>
    <w:basedOn w:val="af5"/>
    <w:semiHidden/>
    <w:rsid w:val="00B133B5"/>
    <w:rPr>
      <w:color w:val="000000"/>
    </w:rPr>
  </w:style>
  <w:style w:type="character" w:customStyle="1" w:styleId="EmailStyle3277">
    <w:name w:val="EmailStyle3277"/>
    <w:basedOn w:val="af5"/>
    <w:semiHidden/>
    <w:rsid w:val="00B133B5"/>
    <w:rPr>
      <w:color w:val="000000"/>
    </w:rPr>
  </w:style>
  <w:style w:type="character" w:customStyle="1" w:styleId="EmailStyle3278">
    <w:name w:val="EmailStyle3278"/>
    <w:basedOn w:val="af5"/>
    <w:semiHidden/>
    <w:rsid w:val="00B133B5"/>
    <w:rPr>
      <w:color w:val="000000"/>
    </w:rPr>
  </w:style>
  <w:style w:type="character" w:customStyle="1" w:styleId="EmailStyle3279">
    <w:name w:val="EmailStyle3279"/>
    <w:basedOn w:val="af5"/>
    <w:semiHidden/>
    <w:rsid w:val="00B133B5"/>
    <w:rPr>
      <w:color w:val="000000"/>
    </w:rPr>
  </w:style>
  <w:style w:type="character" w:customStyle="1" w:styleId="EmailStyle3280">
    <w:name w:val="EmailStyle3280"/>
    <w:basedOn w:val="af5"/>
    <w:semiHidden/>
    <w:rsid w:val="00B133B5"/>
    <w:rPr>
      <w:color w:val="000000"/>
    </w:rPr>
  </w:style>
  <w:style w:type="character" w:customStyle="1" w:styleId="EmailStyle3281">
    <w:name w:val="EmailStyle3281"/>
    <w:basedOn w:val="af5"/>
    <w:semiHidden/>
    <w:rsid w:val="00B133B5"/>
    <w:rPr>
      <w:color w:val="000000"/>
    </w:rPr>
  </w:style>
  <w:style w:type="character" w:customStyle="1" w:styleId="EmailStyle3282">
    <w:name w:val="EmailStyle3282"/>
    <w:basedOn w:val="af5"/>
    <w:semiHidden/>
    <w:rsid w:val="00B133B5"/>
    <w:rPr>
      <w:color w:val="000000"/>
    </w:rPr>
  </w:style>
  <w:style w:type="character" w:customStyle="1" w:styleId="EmailStyle3283">
    <w:name w:val="EmailStyle3283"/>
    <w:basedOn w:val="af5"/>
    <w:semiHidden/>
    <w:rsid w:val="00B133B5"/>
    <w:rPr>
      <w:color w:val="000000"/>
    </w:rPr>
  </w:style>
  <w:style w:type="character" w:customStyle="1" w:styleId="Default0">
    <w:name w:val="Default Знак"/>
    <w:link w:val="Default"/>
    <w:rsid w:val="00B133B5"/>
    <w:rPr>
      <w:rFonts w:ascii="TT E 18 9 D 12 0t 00" w:eastAsia="Times New Roman" w:hAnsi="TT E 18 9 D 12 0t 00" w:cs="TT E 18 9 D 12 0t 00"/>
      <w:color w:val="000000"/>
      <w:sz w:val="24"/>
      <w:szCs w:val="24"/>
      <w:lang w:eastAsia="ru-RU"/>
    </w:rPr>
  </w:style>
  <w:style w:type="paragraph" w:customStyle="1" w:styleId="Style56">
    <w:name w:val="Style56"/>
    <w:basedOn w:val="af4"/>
    <w:uiPriority w:val="99"/>
    <w:rsid w:val="00B133B5"/>
    <w:pPr>
      <w:widowControl w:val="0"/>
      <w:autoSpaceDE w:val="0"/>
      <w:autoSpaceDN w:val="0"/>
      <w:adjustRightInd w:val="0"/>
      <w:spacing w:line="250" w:lineRule="exact"/>
    </w:pPr>
  </w:style>
  <w:style w:type="character" w:customStyle="1" w:styleId="FontStyle89">
    <w:name w:val="Font Style89"/>
    <w:basedOn w:val="af5"/>
    <w:uiPriority w:val="99"/>
    <w:rsid w:val="00B133B5"/>
    <w:rPr>
      <w:rFonts w:ascii="Times New Roman" w:hAnsi="Times New Roman" w:cs="Times New Roman"/>
      <w:b/>
      <w:bCs/>
      <w:sz w:val="12"/>
      <w:szCs w:val="12"/>
    </w:rPr>
  </w:style>
  <w:style w:type="paragraph" w:customStyle="1" w:styleId="Style64">
    <w:name w:val="Style64"/>
    <w:basedOn w:val="af4"/>
    <w:uiPriority w:val="99"/>
    <w:rsid w:val="00B133B5"/>
    <w:pPr>
      <w:widowControl w:val="0"/>
      <w:autoSpaceDE w:val="0"/>
      <w:autoSpaceDN w:val="0"/>
      <w:adjustRightInd w:val="0"/>
      <w:spacing w:line="246" w:lineRule="exact"/>
      <w:ind w:firstLine="134"/>
    </w:pPr>
  </w:style>
  <w:style w:type="paragraph" w:customStyle="1" w:styleId="Style60">
    <w:name w:val="Style60"/>
    <w:basedOn w:val="af4"/>
    <w:uiPriority w:val="99"/>
    <w:rsid w:val="00B133B5"/>
    <w:pPr>
      <w:widowControl w:val="0"/>
      <w:autoSpaceDE w:val="0"/>
      <w:autoSpaceDN w:val="0"/>
      <w:adjustRightInd w:val="0"/>
      <w:spacing w:line="245" w:lineRule="exact"/>
      <w:ind w:firstLine="173"/>
    </w:pPr>
  </w:style>
  <w:style w:type="character" w:customStyle="1" w:styleId="WW8Num7z3">
    <w:name w:val="WW8Num7z3"/>
    <w:rsid w:val="00B133B5"/>
    <w:rPr>
      <w:rFonts w:ascii="Symbol" w:hAnsi="Symbol"/>
    </w:rPr>
  </w:style>
  <w:style w:type="paragraph" w:customStyle="1" w:styleId="-11">
    <w:name w:val="Цветной список - Акцент 11"/>
    <w:basedOn w:val="af4"/>
    <w:link w:val="-10"/>
    <w:uiPriority w:val="34"/>
    <w:qFormat/>
    <w:rsid w:val="00B133B5"/>
    <w:pPr>
      <w:ind w:left="708" w:firstLine="709"/>
      <w:jc w:val="both"/>
    </w:pPr>
    <w:rPr>
      <w:rFonts w:asciiTheme="minorHAnsi" w:eastAsiaTheme="minorHAnsi" w:hAnsiTheme="minorHAnsi" w:cstheme="minorBidi"/>
      <w:lang w:eastAsia="en-US"/>
    </w:rPr>
  </w:style>
  <w:style w:type="paragraph" w:customStyle="1" w:styleId="2fffff6">
    <w:name w:val="Абзац списка2"/>
    <w:basedOn w:val="af4"/>
    <w:uiPriority w:val="99"/>
    <w:qFormat/>
    <w:rsid w:val="00B133B5"/>
    <w:pPr>
      <w:widowControl w:val="0"/>
      <w:spacing w:line="240" w:lineRule="atLeast"/>
      <w:ind w:left="720" w:firstLine="709"/>
      <w:contextualSpacing/>
      <w:jc w:val="both"/>
    </w:pPr>
    <w:rPr>
      <w:rFonts w:eastAsia="Calibri"/>
      <w:sz w:val="20"/>
      <w:szCs w:val="20"/>
      <w:lang w:eastAsia="en-US"/>
    </w:rPr>
  </w:style>
  <w:style w:type="paragraph" w:customStyle="1" w:styleId="1fa">
    <w:name w:val="Абзац списка1"/>
    <w:basedOn w:val="af4"/>
    <w:link w:val="ListParagraphChar"/>
    <w:rsid w:val="00B133B5"/>
    <w:pPr>
      <w:spacing w:after="200" w:line="276" w:lineRule="auto"/>
      <w:ind w:left="720"/>
    </w:pPr>
    <w:rPr>
      <w:rFonts w:ascii="Calibri" w:eastAsiaTheme="minorHAnsi" w:hAnsi="Calibri" w:cstheme="minorBidi"/>
      <w:sz w:val="22"/>
      <w:szCs w:val="22"/>
      <w:lang w:eastAsia="en-US"/>
    </w:rPr>
  </w:style>
  <w:style w:type="paragraph" w:customStyle="1" w:styleId="Revision1">
    <w:name w:val="Revision1"/>
    <w:hidden/>
    <w:semiHidden/>
    <w:qFormat/>
    <w:rsid w:val="00B133B5"/>
    <w:pPr>
      <w:spacing w:after="0" w:line="240" w:lineRule="auto"/>
    </w:pPr>
    <w:rPr>
      <w:rFonts w:ascii="Times New Roman" w:eastAsia="Times New Roman" w:hAnsi="Times New Roman" w:cs="Times New Roman"/>
      <w:sz w:val="24"/>
      <w:szCs w:val="24"/>
      <w:lang w:eastAsia="ru-RU"/>
    </w:rPr>
  </w:style>
  <w:style w:type="character" w:customStyle="1" w:styleId="affffffffffffffffffffffff8">
    <w:name w:val="Текст ТД Знак"/>
    <w:link w:val="af"/>
    <w:locked/>
    <w:rsid w:val="00B133B5"/>
    <w:rPr>
      <w:sz w:val="24"/>
      <w:szCs w:val="24"/>
    </w:rPr>
  </w:style>
  <w:style w:type="paragraph" w:customStyle="1" w:styleId="af">
    <w:name w:val="Текст ТД"/>
    <w:basedOn w:val="af4"/>
    <w:link w:val="affffffffffffffffffffffff8"/>
    <w:qFormat/>
    <w:rsid w:val="00B133B5"/>
    <w:pPr>
      <w:numPr>
        <w:numId w:val="77"/>
      </w:numPr>
      <w:autoSpaceDE w:val="0"/>
      <w:autoSpaceDN w:val="0"/>
      <w:adjustRightInd w:val="0"/>
      <w:spacing w:after="200"/>
      <w:jc w:val="both"/>
    </w:pPr>
    <w:rPr>
      <w:rFonts w:asciiTheme="minorHAnsi" w:eastAsiaTheme="minorHAnsi" w:hAnsiTheme="minorHAnsi" w:cstheme="minorBidi"/>
      <w:lang w:eastAsia="en-US"/>
    </w:rPr>
  </w:style>
  <w:style w:type="paragraph" w:customStyle="1" w:styleId="UKBodyText">
    <w:name w:val="UK Body Text"/>
    <w:basedOn w:val="af4"/>
    <w:rsid w:val="00B133B5"/>
    <w:pPr>
      <w:spacing w:after="240"/>
      <w:jc w:val="both"/>
    </w:pPr>
    <w:rPr>
      <w:szCs w:val="20"/>
      <w:lang w:val="en-GB" w:eastAsia="fr-FR"/>
    </w:rPr>
  </w:style>
  <w:style w:type="paragraph" w:customStyle="1" w:styleId="UKBoldCentred">
    <w:name w:val="!UK Bold Centred"/>
    <w:basedOn w:val="UKBodyText"/>
    <w:next w:val="UKBodyText"/>
    <w:rsid w:val="00B133B5"/>
    <w:pPr>
      <w:jc w:val="center"/>
    </w:pPr>
    <w:rPr>
      <w:rFonts w:ascii="Times New Roman Bold" w:hAnsi="Times New Roman Bold"/>
      <w:b/>
    </w:rPr>
  </w:style>
  <w:style w:type="paragraph" w:customStyle="1" w:styleId="UKBodyCentred">
    <w:name w:val="!UK Body Centred"/>
    <w:basedOn w:val="af4"/>
    <w:next w:val="UKBodyText"/>
    <w:rsid w:val="00B133B5"/>
    <w:pPr>
      <w:spacing w:after="240"/>
      <w:jc w:val="center"/>
    </w:pPr>
    <w:rPr>
      <w:szCs w:val="20"/>
      <w:lang w:val="en-GB" w:eastAsia="fr-FR"/>
    </w:rPr>
  </w:style>
  <w:style w:type="paragraph" w:customStyle="1" w:styleId="zFSco-names">
    <w:name w:val="zFSco-names"/>
    <w:basedOn w:val="af4"/>
    <w:next w:val="af4"/>
    <w:rsid w:val="00B133B5"/>
    <w:pPr>
      <w:spacing w:before="120" w:after="120" w:line="290" w:lineRule="auto"/>
      <w:jc w:val="center"/>
    </w:pPr>
    <w:rPr>
      <w:rFonts w:ascii="Arial" w:hAnsi="Arial"/>
      <w:kern w:val="24"/>
      <w:lang w:eastAsia="en-US"/>
    </w:rPr>
  </w:style>
  <w:style w:type="paragraph" w:customStyle="1" w:styleId="Titre3b">
    <w:name w:val="Titre3b"/>
    <w:basedOn w:val="32"/>
    <w:next w:val="aff4"/>
    <w:uiPriority w:val="4"/>
    <w:qFormat/>
    <w:rsid w:val="00B133B5"/>
    <w:pPr>
      <w:keepLines w:val="0"/>
      <w:numPr>
        <w:ilvl w:val="2"/>
        <w:numId w:val="78"/>
      </w:numPr>
      <w:spacing w:before="0" w:after="240"/>
      <w:jc w:val="both"/>
    </w:pPr>
    <w:rPr>
      <w:rFonts w:ascii="Times New Roman" w:eastAsia="Times New Roman" w:hAnsi="Times New Roman" w:cs="Times New Roman"/>
      <w:b w:val="0"/>
      <w:color w:val="auto"/>
      <w:sz w:val="22"/>
      <w:szCs w:val="22"/>
      <w:lang w:val="fr-FR" w:eastAsia="en-US"/>
    </w:rPr>
  </w:style>
  <w:style w:type="character" w:customStyle="1" w:styleId="CommentTextChar1">
    <w:name w:val="Comment Text Char1"/>
    <w:aliases w:val=" Знак1 Char,Знак1 Char1"/>
    <w:uiPriority w:val="99"/>
    <w:locked/>
    <w:rsid w:val="00B133B5"/>
    <w:rPr>
      <w:rFonts w:eastAsia="Calibri"/>
      <w:sz w:val="22"/>
      <w:szCs w:val="22"/>
      <w:lang w:val="fr-FR"/>
    </w:rPr>
  </w:style>
  <w:style w:type="paragraph" w:customStyle="1" w:styleId="Numbparagraph3">
    <w:name w:val="Numb paragraph 3"/>
    <w:basedOn w:val="32"/>
    <w:uiPriority w:val="99"/>
    <w:qFormat/>
    <w:rsid w:val="00B133B5"/>
    <w:pPr>
      <w:keepNext w:val="0"/>
      <w:keepLines w:val="0"/>
      <w:numPr>
        <w:numId w:val="79"/>
      </w:numPr>
      <w:spacing w:before="0" w:after="240" w:line="240" w:lineRule="atLeast"/>
      <w:jc w:val="both"/>
    </w:pPr>
    <w:rPr>
      <w:rFonts w:ascii="Times New Roman" w:eastAsia="SimHei" w:hAnsi="Times New Roman" w:cs="Times New Roman"/>
      <w:b w:val="0"/>
      <w:color w:val="000000"/>
      <w:sz w:val="22"/>
      <w:szCs w:val="22"/>
      <w:lang w:val="fi-FI" w:eastAsia="en-US"/>
    </w:rPr>
  </w:style>
  <w:style w:type="paragraph" w:customStyle="1" w:styleId="affffffffffffffffffffffff9">
    <w:name w:val="Íîðìàëüíûé"/>
    <w:uiPriority w:val="99"/>
    <w:rsid w:val="00B133B5"/>
    <w:pPr>
      <w:spacing w:after="0" w:line="240" w:lineRule="auto"/>
    </w:pPr>
    <w:rPr>
      <w:rFonts w:ascii="Times New Roman" w:eastAsia="Times New Roman" w:hAnsi="Times New Roman" w:cs="Times New Roman"/>
      <w:sz w:val="24"/>
      <w:szCs w:val="24"/>
      <w:lang w:val="en-GB" w:eastAsia="ru-RU"/>
    </w:rPr>
  </w:style>
  <w:style w:type="paragraph" w:customStyle="1" w:styleId="affffffffffffffffffffffffa">
    <w:name w:val="ВСМ_Обычный"/>
    <w:basedOn w:val="af4"/>
    <w:link w:val="affffffffffffffffffffffffb"/>
    <w:qFormat/>
    <w:rsid w:val="00B133B5"/>
    <w:pPr>
      <w:spacing w:after="120" w:line="276" w:lineRule="auto"/>
      <w:ind w:firstLine="709"/>
      <w:jc w:val="both"/>
    </w:pPr>
    <w:rPr>
      <w:rFonts w:eastAsiaTheme="minorHAnsi"/>
      <w:sz w:val="28"/>
      <w:szCs w:val="28"/>
      <w:lang w:eastAsia="en-US"/>
    </w:rPr>
  </w:style>
  <w:style w:type="character" w:customStyle="1" w:styleId="affffffffffffffffffffffffb">
    <w:name w:val="ВСМ_Обычный Знак"/>
    <w:basedOn w:val="af5"/>
    <w:link w:val="affffffffffffffffffffffffa"/>
    <w:rsid w:val="00B133B5"/>
    <w:rPr>
      <w:rFonts w:ascii="Times New Roman" w:hAnsi="Times New Roman" w:cs="Times New Roman"/>
      <w:sz w:val="28"/>
      <w:szCs w:val="28"/>
    </w:rPr>
  </w:style>
  <w:style w:type="paragraph" w:customStyle="1" w:styleId="-d">
    <w:name w:val="_маркиров_подраздел-абв"/>
    <w:basedOn w:val="af4"/>
    <w:rsid w:val="00B133B5"/>
    <w:pPr>
      <w:tabs>
        <w:tab w:val="left" w:pos="1080"/>
      </w:tabs>
      <w:ind w:left="720" w:firstLine="360"/>
      <w:jc w:val="both"/>
    </w:pPr>
    <w:rPr>
      <w:sz w:val="28"/>
      <w:szCs w:val="28"/>
    </w:rPr>
  </w:style>
  <w:style w:type="character" w:customStyle="1" w:styleId="affffffffffffffffffffffffc">
    <w:name w:val="Добавленный текст"/>
    <w:uiPriority w:val="99"/>
    <w:rsid w:val="00B133B5"/>
    <w:rPr>
      <w:color w:val="000000"/>
    </w:rPr>
  </w:style>
  <w:style w:type="paragraph" w:customStyle="1" w:styleId="xl10003">
    <w:name w:val="xl10003"/>
    <w:basedOn w:val="af4"/>
    <w:rsid w:val="00B133B5"/>
    <w:pPr>
      <w:spacing w:before="100" w:beforeAutospacing="1" w:after="100" w:afterAutospacing="1"/>
      <w:jc w:val="center"/>
      <w:textAlignment w:val="center"/>
    </w:pPr>
    <w:rPr>
      <w:sz w:val="28"/>
      <w:szCs w:val="28"/>
    </w:rPr>
  </w:style>
  <w:style w:type="paragraph" w:customStyle="1" w:styleId="xl10004">
    <w:name w:val="xl10004"/>
    <w:basedOn w:val="af4"/>
    <w:rsid w:val="00B133B5"/>
    <w:pPr>
      <w:spacing w:before="100" w:beforeAutospacing="1" w:after="100" w:afterAutospacing="1"/>
      <w:jc w:val="center"/>
      <w:textAlignment w:val="center"/>
    </w:pPr>
    <w:rPr>
      <w:b/>
      <w:bCs/>
      <w:sz w:val="28"/>
      <w:szCs w:val="28"/>
    </w:rPr>
  </w:style>
  <w:style w:type="paragraph" w:customStyle="1" w:styleId="xl10005">
    <w:name w:val="xl10005"/>
    <w:basedOn w:val="af4"/>
    <w:rsid w:val="00B133B5"/>
    <w:pPr>
      <w:shd w:val="clear" w:color="000000" w:fill="FF0000"/>
      <w:spacing w:before="100" w:beforeAutospacing="1" w:after="100" w:afterAutospacing="1"/>
      <w:jc w:val="center"/>
      <w:textAlignment w:val="center"/>
    </w:pPr>
    <w:rPr>
      <w:sz w:val="28"/>
      <w:szCs w:val="28"/>
    </w:rPr>
  </w:style>
  <w:style w:type="paragraph" w:customStyle="1" w:styleId="xl10006">
    <w:name w:val="xl10006"/>
    <w:basedOn w:val="af4"/>
    <w:rsid w:val="00B133B5"/>
    <w:pPr>
      <w:shd w:val="clear" w:color="000000" w:fill="FF0000"/>
      <w:spacing w:before="100" w:beforeAutospacing="1" w:after="100" w:afterAutospacing="1"/>
      <w:jc w:val="center"/>
      <w:textAlignment w:val="center"/>
    </w:pPr>
    <w:rPr>
      <w:b/>
      <w:bCs/>
      <w:sz w:val="28"/>
      <w:szCs w:val="28"/>
    </w:rPr>
  </w:style>
  <w:style w:type="paragraph" w:customStyle="1" w:styleId="xl10007">
    <w:name w:val="xl10007"/>
    <w:basedOn w:val="af4"/>
    <w:rsid w:val="00B133B5"/>
    <w:pPr>
      <w:shd w:val="clear" w:color="000000" w:fill="FFFFFF"/>
      <w:spacing w:before="100" w:beforeAutospacing="1" w:after="100" w:afterAutospacing="1"/>
      <w:jc w:val="center"/>
      <w:textAlignment w:val="center"/>
    </w:pPr>
    <w:rPr>
      <w:sz w:val="28"/>
      <w:szCs w:val="28"/>
    </w:rPr>
  </w:style>
  <w:style w:type="paragraph" w:customStyle="1" w:styleId="xl10008">
    <w:name w:val="xl10008"/>
    <w:basedOn w:val="af4"/>
    <w:rsid w:val="00B133B5"/>
    <w:pPr>
      <w:shd w:val="clear" w:color="000000" w:fill="FFFFFF"/>
      <w:spacing w:before="100" w:beforeAutospacing="1" w:after="100" w:afterAutospacing="1"/>
      <w:jc w:val="right"/>
      <w:textAlignment w:val="center"/>
    </w:pPr>
    <w:rPr>
      <w:sz w:val="28"/>
      <w:szCs w:val="28"/>
    </w:rPr>
  </w:style>
  <w:style w:type="paragraph" w:customStyle="1" w:styleId="xl10009">
    <w:name w:val="xl10009"/>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10">
    <w:name w:val="xl10010"/>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0011">
    <w:name w:val="xl10011"/>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12">
    <w:name w:val="xl10012"/>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13">
    <w:name w:val="xl10013"/>
    <w:basedOn w:val="af4"/>
    <w:rsid w:val="00B133B5"/>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10014">
    <w:name w:val="xl10014"/>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15">
    <w:name w:val="xl10015"/>
    <w:basedOn w:val="af4"/>
    <w:rsid w:val="00B133B5"/>
    <w:pPr>
      <w:pBdr>
        <w:top w:val="single" w:sz="4" w:space="0" w:color="auto"/>
        <w:left w:val="single" w:sz="4" w:space="0" w:color="auto"/>
        <w:bottom w:val="single" w:sz="4" w:space="0" w:color="auto"/>
      </w:pBdr>
      <w:spacing w:before="100" w:beforeAutospacing="1" w:after="100" w:afterAutospacing="1"/>
      <w:textAlignment w:val="center"/>
    </w:pPr>
    <w:rPr>
      <w:sz w:val="28"/>
      <w:szCs w:val="28"/>
    </w:rPr>
  </w:style>
  <w:style w:type="paragraph" w:customStyle="1" w:styleId="xl10016">
    <w:name w:val="xl10016"/>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17">
    <w:name w:val="xl10017"/>
    <w:basedOn w:val="af4"/>
    <w:rsid w:val="00B133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18">
    <w:name w:val="xl10018"/>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19">
    <w:name w:val="xl10019"/>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0020">
    <w:name w:val="xl10020"/>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21">
    <w:name w:val="xl10021"/>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22">
    <w:name w:val="xl10022"/>
    <w:basedOn w:val="af4"/>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23">
    <w:name w:val="xl10023"/>
    <w:basedOn w:val="af4"/>
    <w:rsid w:val="00B133B5"/>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024">
    <w:name w:val="xl10024"/>
    <w:basedOn w:val="af4"/>
    <w:rsid w:val="00B133B5"/>
    <w:pPr>
      <w:pBdr>
        <w:top w:val="single" w:sz="4" w:space="0" w:color="auto"/>
        <w:bottom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25">
    <w:name w:val="xl10025"/>
    <w:basedOn w:val="af4"/>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26">
    <w:name w:val="xl10026"/>
    <w:basedOn w:val="af4"/>
    <w:rsid w:val="00B133B5"/>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27">
    <w:name w:val="xl10027"/>
    <w:basedOn w:val="af4"/>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28">
    <w:name w:val="xl10028"/>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8"/>
      <w:szCs w:val="28"/>
    </w:rPr>
  </w:style>
  <w:style w:type="paragraph" w:customStyle="1" w:styleId="xl10029">
    <w:name w:val="xl10029"/>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30">
    <w:name w:val="xl10030"/>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31">
    <w:name w:val="xl10031"/>
    <w:basedOn w:val="af4"/>
    <w:rsid w:val="00B133B5"/>
    <w:pPr>
      <w:pBdr>
        <w:left w:val="single" w:sz="4" w:space="0" w:color="auto"/>
        <w:bottom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32">
    <w:name w:val="xl10032"/>
    <w:basedOn w:val="af4"/>
    <w:rsid w:val="00B133B5"/>
    <w:pPr>
      <w:pBdr>
        <w:left w:val="single" w:sz="4" w:space="0" w:color="auto"/>
        <w:bottom w:val="single" w:sz="4" w:space="0" w:color="auto"/>
      </w:pBdr>
      <w:shd w:val="clear" w:color="000000" w:fill="FFFFFF"/>
      <w:spacing w:before="100" w:beforeAutospacing="1" w:after="100" w:afterAutospacing="1"/>
      <w:jc w:val="right"/>
      <w:textAlignment w:val="center"/>
    </w:pPr>
    <w:rPr>
      <w:b/>
      <w:bCs/>
      <w:sz w:val="28"/>
      <w:szCs w:val="28"/>
    </w:rPr>
  </w:style>
  <w:style w:type="paragraph" w:customStyle="1" w:styleId="xl10033">
    <w:name w:val="xl10033"/>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34">
    <w:name w:val="xl10034"/>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35">
    <w:name w:val="xl10035"/>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36">
    <w:name w:val="xl10036"/>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0037">
    <w:name w:val="xl10037"/>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38">
    <w:name w:val="xl10038"/>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8"/>
      <w:szCs w:val="28"/>
    </w:rPr>
  </w:style>
  <w:style w:type="paragraph" w:customStyle="1" w:styleId="xl10039">
    <w:name w:val="xl10039"/>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10040">
    <w:name w:val="xl10040"/>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41">
    <w:name w:val="xl10041"/>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42">
    <w:name w:val="xl10042"/>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043">
    <w:name w:val="xl10043"/>
    <w:basedOn w:val="af4"/>
    <w:rsid w:val="00B133B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44">
    <w:name w:val="xl10044"/>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45">
    <w:name w:val="xl10045"/>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46">
    <w:name w:val="xl10046"/>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47">
    <w:name w:val="xl10047"/>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48">
    <w:name w:val="xl10048"/>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8"/>
      <w:szCs w:val="28"/>
    </w:rPr>
  </w:style>
  <w:style w:type="paragraph" w:customStyle="1" w:styleId="xl10049">
    <w:name w:val="xl10049"/>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50">
    <w:name w:val="xl10050"/>
    <w:basedOn w:val="af4"/>
    <w:rsid w:val="00B133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51">
    <w:name w:val="xl10051"/>
    <w:basedOn w:val="af4"/>
    <w:rsid w:val="00B133B5"/>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52">
    <w:name w:val="xl10052"/>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053">
    <w:name w:val="xl10053"/>
    <w:basedOn w:val="af4"/>
    <w:rsid w:val="00B133B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0054">
    <w:name w:val="xl10054"/>
    <w:basedOn w:val="af4"/>
    <w:rsid w:val="00B133B5"/>
    <w:pPr>
      <w:pBdr>
        <w:top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0055">
    <w:name w:val="xl10055"/>
    <w:basedOn w:val="af4"/>
    <w:rsid w:val="00B133B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56">
    <w:name w:val="xl10056"/>
    <w:basedOn w:val="af4"/>
    <w:rsid w:val="00B133B5"/>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rPr>
      <w:b/>
      <w:bCs/>
      <w:sz w:val="28"/>
      <w:szCs w:val="28"/>
    </w:rPr>
  </w:style>
  <w:style w:type="paragraph" w:customStyle="1" w:styleId="xl10057">
    <w:name w:val="xl10057"/>
    <w:basedOn w:val="af4"/>
    <w:rsid w:val="00B133B5"/>
    <w:pPr>
      <w:pBdr>
        <w:top w:val="single" w:sz="4" w:space="0" w:color="auto"/>
        <w:bottom w:val="single" w:sz="4" w:space="0" w:color="auto"/>
      </w:pBdr>
      <w:shd w:val="clear" w:color="000000" w:fill="D8D8D8"/>
      <w:spacing w:before="100" w:beforeAutospacing="1" w:after="100" w:afterAutospacing="1"/>
      <w:textAlignment w:val="center"/>
    </w:pPr>
    <w:rPr>
      <w:b/>
      <w:bCs/>
      <w:sz w:val="28"/>
      <w:szCs w:val="28"/>
    </w:rPr>
  </w:style>
  <w:style w:type="paragraph" w:customStyle="1" w:styleId="xl10058">
    <w:name w:val="xl10058"/>
    <w:basedOn w:val="af4"/>
    <w:rsid w:val="00B133B5"/>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sz w:val="28"/>
      <w:szCs w:val="28"/>
    </w:rPr>
  </w:style>
  <w:style w:type="paragraph" w:customStyle="1" w:styleId="xl10059">
    <w:name w:val="xl10059"/>
    <w:basedOn w:val="af4"/>
    <w:rsid w:val="00B133B5"/>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60">
    <w:name w:val="xl10060"/>
    <w:basedOn w:val="af4"/>
    <w:rsid w:val="00B133B5"/>
    <w:pPr>
      <w:pBdr>
        <w:top w:val="single" w:sz="4" w:space="0" w:color="auto"/>
        <w:left w:val="single" w:sz="4" w:space="0" w:color="auto"/>
        <w:bottom w:val="single" w:sz="4" w:space="0" w:color="auto"/>
      </w:pBdr>
      <w:spacing w:before="100" w:beforeAutospacing="1" w:after="100" w:afterAutospacing="1"/>
      <w:textAlignment w:val="center"/>
    </w:pPr>
    <w:rPr>
      <w:b/>
      <w:bCs/>
      <w:sz w:val="28"/>
      <w:szCs w:val="28"/>
    </w:rPr>
  </w:style>
  <w:style w:type="paragraph" w:customStyle="1" w:styleId="xl10061">
    <w:name w:val="xl10061"/>
    <w:basedOn w:val="af4"/>
    <w:rsid w:val="00B133B5"/>
    <w:pPr>
      <w:pBdr>
        <w:top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062">
    <w:name w:val="xl10062"/>
    <w:basedOn w:val="af4"/>
    <w:rsid w:val="00B133B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0063">
    <w:name w:val="xl10063"/>
    <w:basedOn w:val="af4"/>
    <w:rsid w:val="00B133B5"/>
    <w:pPr>
      <w:pBdr>
        <w:top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0064">
    <w:name w:val="xl10064"/>
    <w:basedOn w:val="af4"/>
    <w:rsid w:val="00B133B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65">
    <w:name w:val="xl10065"/>
    <w:basedOn w:val="af4"/>
    <w:rsid w:val="00B133B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sz w:val="28"/>
      <w:szCs w:val="28"/>
    </w:rPr>
  </w:style>
  <w:style w:type="paragraph" w:customStyle="1" w:styleId="xl10066">
    <w:name w:val="xl10066"/>
    <w:basedOn w:val="af4"/>
    <w:rsid w:val="00B133B5"/>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10067">
    <w:name w:val="xl10067"/>
    <w:basedOn w:val="af4"/>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68">
    <w:name w:val="xl10068"/>
    <w:basedOn w:val="af4"/>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69">
    <w:name w:val="xl10069"/>
    <w:basedOn w:val="af4"/>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70">
    <w:name w:val="xl10070"/>
    <w:basedOn w:val="af4"/>
    <w:rsid w:val="00B133B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71">
    <w:name w:val="xl10071"/>
    <w:basedOn w:val="af4"/>
    <w:rsid w:val="00B133B5"/>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72">
    <w:name w:val="xl10072"/>
    <w:basedOn w:val="af4"/>
    <w:rsid w:val="00B133B5"/>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73">
    <w:name w:val="xl10073"/>
    <w:basedOn w:val="af4"/>
    <w:rsid w:val="00B133B5"/>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74">
    <w:name w:val="xl10074"/>
    <w:basedOn w:val="af4"/>
    <w:rsid w:val="00B133B5"/>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10075">
    <w:name w:val="xl10075"/>
    <w:basedOn w:val="af4"/>
    <w:rsid w:val="00B133B5"/>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076">
    <w:name w:val="xl10076"/>
    <w:basedOn w:val="af4"/>
    <w:rsid w:val="00B133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077">
    <w:name w:val="xl10077"/>
    <w:basedOn w:val="af4"/>
    <w:rsid w:val="00B133B5"/>
    <w:pPr>
      <w:pBdr>
        <w:top w:val="single" w:sz="4" w:space="0" w:color="auto"/>
        <w:left w:val="single" w:sz="4" w:space="0" w:color="auto"/>
      </w:pBdr>
      <w:spacing w:before="100" w:beforeAutospacing="1" w:after="100" w:afterAutospacing="1"/>
      <w:jc w:val="center"/>
      <w:textAlignment w:val="center"/>
    </w:pPr>
    <w:rPr>
      <w:b/>
      <w:bCs/>
      <w:sz w:val="28"/>
      <w:szCs w:val="28"/>
    </w:rPr>
  </w:style>
  <w:style w:type="paragraph" w:customStyle="1" w:styleId="xl10078">
    <w:name w:val="xl10078"/>
    <w:basedOn w:val="af4"/>
    <w:rsid w:val="00B133B5"/>
    <w:pPr>
      <w:pBdr>
        <w:top w:val="single" w:sz="4" w:space="0" w:color="auto"/>
      </w:pBdr>
      <w:spacing w:before="100" w:beforeAutospacing="1" w:after="100" w:afterAutospacing="1"/>
      <w:jc w:val="center"/>
      <w:textAlignment w:val="center"/>
    </w:pPr>
    <w:rPr>
      <w:b/>
      <w:bCs/>
      <w:sz w:val="28"/>
      <w:szCs w:val="28"/>
    </w:rPr>
  </w:style>
  <w:style w:type="paragraph" w:customStyle="1" w:styleId="xl10079">
    <w:name w:val="xl10079"/>
    <w:basedOn w:val="af4"/>
    <w:rsid w:val="00B133B5"/>
    <w:pPr>
      <w:pBdr>
        <w:top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80">
    <w:name w:val="xl10080"/>
    <w:basedOn w:val="af4"/>
    <w:rsid w:val="00B133B5"/>
    <w:pPr>
      <w:pBdr>
        <w:left w:val="single" w:sz="4" w:space="0" w:color="auto"/>
      </w:pBdr>
      <w:spacing w:before="100" w:beforeAutospacing="1" w:after="100" w:afterAutospacing="1"/>
      <w:jc w:val="center"/>
      <w:textAlignment w:val="center"/>
    </w:pPr>
    <w:rPr>
      <w:b/>
      <w:bCs/>
      <w:sz w:val="28"/>
      <w:szCs w:val="28"/>
    </w:rPr>
  </w:style>
  <w:style w:type="paragraph" w:customStyle="1" w:styleId="xl10081">
    <w:name w:val="xl10081"/>
    <w:basedOn w:val="af4"/>
    <w:rsid w:val="00B133B5"/>
    <w:pPr>
      <w:pBdr>
        <w:right w:val="single" w:sz="4" w:space="0" w:color="auto"/>
      </w:pBdr>
      <w:spacing w:before="100" w:beforeAutospacing="1" w:after="100" w:afterAutospacing="1"/>
      <w:jc w:val="center"/>
      <w:textAlignment w:val="center"/>
    </w:pPr>
    <w:rPr>
      <w:b/>
      <w:bCs/>
      <w:sz w:val="28"/>
      <w:szCs w:val="28"/>
    </w:rPr>
  </w:style>
  <w:style w:type="paragraph" w:customStyle="1" w:styleId="xl10082">
    <w:name w:val="xl10082"/>
    <w:basedOn w:val="af4"/>
    <w:rsid w:val="00B133B5"/>
    <w:pPr>
      <w:pBdr>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10083">
    <w:name w:val="xl10083"/>
    <w:basedOn w:val="af4"/>
    <w:rsid w:val="00B133B5"/>
    <w:pPr>
      <w:pBdr>
        <w:bottom w:val="single" w:sz="4" w:space="0" w:color="auto"/>
      </w:pBdr>
      <w:spacing w:before="100" w:beforeAutospacing="1" w:after="100" w:afterAutospacing="1"/>
      <w:jc w:val="center"/>
      <w:textAlignment w:val="center"/>
    </w:pPr>
    <w:rPr>
      <w:b/>
      <w:bCs/>
      <w:sz w:val="28"/>
      <w:szCs w:val="28"/>
    </w:rPr>
  </w:style>
  <w:style w:type="paragraph" w:customStyle="1" w:styleId="xl10084">
    <w:name w:val="xl10084"/>
    <w:basedOn w:val="af4"/>
    <w:rsid w:val="00B133B5"/>
    <w:pPr>
      <w:pBdr>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85">
    <w:name w:val="xl10085"/>
    <w:basedOn w:val="af4"/>
    <w:rsid w:val="00B133B5"/>
    <w:pPr>
      <w:pBdr>
        <w:top w:val="single" w:sz="4" w:space="0" w:color="auto"/>
        <w:lef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86">
    <w:name w:val="xl10086"/>
    <w:basedOn w:val="af4"/>
    <w:rsid w:val="00B133B5"/>
    <w:pPr>
      <w:pBdr>
        <w:lef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87">
    <w:name w:val="xl10087"/>
    <w:basedOn w:val="af4"/>
    <w:rsid w:val="00B133B5"/>
    <w:pPr>
      <w:pBdr>
        <w:left w:val="single" w:sz="4" w:space="0" w:color="auto"/>
        <w:bottom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88">
    <w:name w:val="xl10088"/>
    <w:basedOn w:val="af4"/>
    <w:rsid w:val="00B133B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89">
    <w:name w:val="xl10089"/>
    <w:basedOn w:val="af4"/>
    <w:rsid w:val="00B133B5"/>
    <w:pPr>
      <w:pBdr>
        <w:top w:val="single" w:sz="4" w:space="0" w:color="auto"/>
        <w:bottom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090">
    <w:name w:val="xl10090"/>
    <w:basedOn w:val="af4"/>
    <w:rsid w:val="00B133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character" w:customStyle="1" w:styleId="EmailStyle33961">
    <w:name w:val="EmailStyle33961"/>
    <w:basedOn w:val="af5"/>
    <w:semiHidden/>
    <w:rsid w:val="00B133B5"/>
    <w:rPr>
      <w:color w:val="000000"/>
    </w:rPr>
  </w:style>
  <w:style w:type="character" w:customStyle="1" w:styleId="EmailStyle33971">
    <w:name w:val="EmailStyle33971"/>
    <w:basedOn w:val="af5"/>
    <w:semiHidden/>
    <w:rsid w:val="00B133B5"/>
    <w:rPr>
      <w:color w:val="000000"/>
    </w:rPr>
  </w:style>
  <w:style w:type="character" w:customStyle="1" w:styleId="EmailStyle33981">
    <w:name w:val="EmailStyle33981"/>
    <w:basedOn w:val="af5"/>
    <w:semiHidden/>
    <w:rsid w:val="00B133B5"/>
    <w:rPr>
      <w:color w:val="000000"/>
    </w:rPr>
  </w:style>
  <w:style w:type="character" w:customStyle="1" w:styleId="EmailStyle33991">
    <w:name w:val="EmailStyle33991"/>
    <w:basedOn w:val="af5"/>
    <w:semiHidden/>
    <w:rsid w:val="00B133B5"/>
    <w:rPr>
      <w:color w:val="000000"/>
    </w:rPr>
  </w:style>
  <w:style w:type="character" w:customStyle="1" w:styleId="EmailStyle34001">
    <w:name w:val="EmailStyle34001"/>
    <w:basedOn w:val="af5"/>
    <w:semiHidden/>
    <w:rsid w:val="00B133B5"/>
    <w:rPr>
      <w:color w:val="000000"/>
    </w:rPr>
  </w:style>
  <w:style w:type="character" w:customStyle="1" w:styleId="EmailStyle34011">
    <w:name w:val="EmailStyle34011"/>
    <w:basedOn w:val="af5"/>
    <w:semiHidden/>
    <w:rsid w:val="00B133B5"/>
    <w:rPr>
      <w:color w:val="000000"/>
    </w:rPr>
  </w:style>
  <w:style w:type="character" w:customStyle="1" w:styleId="EmailStyle34021">
    <w:name w:val="EmailStyle34021"/>
    <w:basedOn w:val="af5"/>
    <w:semiHidden/>
    <w:rsid w:val="00B133B5"/>
    <w:rPr>
      <w:color w:val="000000"/>
    </w:rPr>
  </w:style>
  <w:style w:type="character" w:customStyle="1" w:styleId="EmailStyle34031">
    <w:name w:val="EmailStyle34031"/>
    <w:basedOn w:val="af5"/>
    <w:semiHidden/>
    <w:rsid w:val="00B133B5"/>
    <w:rPr>
      <w:color w:val="000000"/>
    </w:rPr>
  </w:style>
  <w:style w:type="character" w:customStyle="1" w:styleId="EmailStyle34041">
    <w:name w:val="EmailStyle34041"/>
    <w:basedOn w:val="af5"/>
    <w:semiHidden/>
    <w:rsid w:val="00B133B5"/>
    <w:rPr>
      <w:color w:val="000000"/>
    </w:rPr>
  </w:style>
  <w:style w:type="character" w:customStyle="1" w:styleId="EmailStyle34051">
    <w:name w:val="EmailStyle34051"/>
    <w:basedOn w:val="af5"/>
    <w:semiHidden/>
    <w:rsid w:val="00B133B5"/>
    <w:rPr>
      <w:color w:val="000000"/>
    </w:rPr>
  </w:style>
  <w:style w:type="character" w:customStyle="1" w:styleId="EmailStyle34061">
    <w:name w:val="EmailStyle34061"/>
    <w:basedOn w:val="af5"/>
    <w:semiHidden/>
    <w:rsid w:val="00B133B5"/>
    <w:rPr>
      <w:color w:val="000000"/>
    </w:rPr>
  </w:style>
  <w:style w:type="character" w:customStyle="1" w:styleId="EmailStyle34071">
    <w:name w:val="EmailStyle34071"/>
    <w:basedOn w:val="af5"/>
    <w:semiHidden/>
    <w:rsid w:val="00B133B5"/>
    <w:rPr>
      <w:color w:val="000000"/>
    </w:rPr>
  </w:style>
  <w:style w:type="character" w:customStyle="1" w:styleId="EmailStyle34081">
    <w:name w:val="EmailStyle34081"/>
    <w:basedOn w:val="af5"/>
    <w:semiHidden/>
    <w:rsid w:val="00B133B5"/>
    <w:rPr>
      <w:color w:val="000000"/>
    </w:rPr>
  </w:style>
  <w:style w:type="character" w:customStyle="1" w:styleId="EmailStyle34091">
    <w:name w:val="EmailStyle34091"/>
    <w:basedOn w:val="af5"/>
    <w:semiHidden/>
    <w:rsid w:val="00B133B5"/>
    <w:rPr>
      <w:color w:val="000000"/>
    </w:rPr>
  </w:style>
  <w:style w:type="character" w:customStyle="1" w:styleId="EmailStyle34101">
    <w:name w:val="EmailStyle34101"/>
    <w:basedOn w:val="af5"/>
    <w:semiHidden/>
    <w:rsid w:val="00B133B5"/>
    <w:rPr>
      <w:color w:val="000000"/>
    </w:rPr>
  </w:style>
  <w:style w:type="character" w:customStyle="1" w:styleId="EmailStyle34111">
    <w:name w:val="EmailStyle34111"/>
    <w:basedOn w:val="af5"/>
    <w:semiHidden/>
    <w:rsid w:val="00B133B5"/>
    <w:rPr>
      <w:color w:val="000000"/>
    </w:rPr>
  </w:style>
  <w:style w:type="character" w:customStyle="1" w:styleId="EmailStyle34121">
    <w:name w:val="EmailStyle34121"/>
    <w:basedOn w:val="af5"/>
    <w:semiHidden/>
    <w:rsid w:val="00B133B5"/>
    <w:rPr>
      <w:color w:val="000000"/>
    </w:rPr>
  </w:style>
  <w:style w:type="character" w:customStyle="1" w:styleId="EmailStyle34131">
    <w:name w:val="EmailStyle34131"/>
    <w:basedOn w:val="af5"/>
    <w:semiHidden/>
    <w:rsid w:val="00B133B5"/>
    <w:rPr>
      <w:color w:val="000000"/>
    </w:rPr>
  </w:style>
  <w:style w:type="character" w:customStyle="1" w:styleId="EmailStyle34141">
    <w:name w:val="EmailStyle34141"/>
    <w:basedOn w:val="af5"/>
    <w:semiHidden/>
    <w:rsid w:val="00B133B5"/>
    <w:rPr>
      <w:color w:val="000000"/>
    </w:rPr>
  </w:style>
  <w:style w:type="character" w:customStyle="1" w:styleId="EmailStyle34151">
    <w:name w:val="EmailStyle34151"/>
    <w:basedOn w:val="af5"/>
    <w:semiHidden/>
    <w:rsid w:val="00B133B5"/>
    <w:rPr>
      <w:color w:val="000000"/>
    </w:rPr>
  </w:style>
  <w:style w:type="character" w:customStyle="1" w:styleId="EmailStyle34161">
    <w:name w:val="EmailStyle34161"/>
    <w:basedOn w:val="af5"/>
    <w:semiHidden/>
    <w:rsid w:val="00B133B5"/>
    <w:rPr>
      <w:color w:val="000000"/>
    </w:rPr>
  </w:style>
  <w:style w:type="character" w:customStyle="1" w:styleId="EmailStyle34171">
    <w:name w:val="EmailStyle34171"/>
    <w:basedOn w:val="af5"/>
    <w:semiHidden/>
    <w:rsid w:val="00B133B5"/>
    <w:rPr>
      <w:color w:val="000000"/>
    </w:rPr>
  </w:style>
  <w:style w:type="character" w:customStyle="1" w:styleId="EmailStyle34181">
    <w:name w:val="EmailStyle34181"/>
    <w:basedOn w:val="af5"/>
    <w:semiHidden/>
    <w:rsid w:val="00B133B5"/>
    <w:rPr>
      <w:color w:val="000000"/>
    </w:rPr>
  </w:style>
  <w:style w:type="character" w:customStyle="1" w:styleId="EmailStyle34191">
    <w:name w:val="EmailStyle34191"/>
    <w:basedOn w:val="af5"/>
    <w:semiHidden/>
    <w:rsid w:val="00B133B5"/>
    <w:rPr>
      <w:color w:val="000000"/>
    </w:rPr>
  </w:style>
  <w:style w:type="character" w:customStyle="1" w:styleId="EmailStyle34201">
    <w:name w:val="EmailStyle34201"/>
    <w:basedOn w:val="af5"/>
    <w:semiHidden/>
    <w:rsid w:val="00B133B5"/>
    <w:rPr>
      <w:color w:val="000000"/>
    </w:rPr>
  </w:style>
  <w:style w:type="character" w:customStyle="1" w:styleId="EmailStyle34211">
    <w:name w:val="EmailStyle34211"/>
    <w:basedOn w:val="af5"/>
    <w:semiHidden/>
    <w:rsid w:val="00B133B5"/>
    <w:rPr>
      <w:color w:val="000000"/>
    </w:rPr>
  </w:style>
  <w:style w:type="character" w:customStyle="1" w:styleId="EmailStyle34221">
    <w:name w:val="EmailStyle34221"/>
    <w:basedOn w:val="af5"/>
    <w:semiHidden/>
    <w:rsid w:val="00B133B5"/>
    <w:rPr>
      <w:color w:val="000000"/>
    </w:rPr>
  </w:style>
  <w:style w:type="character" w:customStyle="1" w:styleId="EmailStyle34231">
    <w:name w:val="EmailStyle34231"/>
    <w:basedOn w:val="af5"/>
    <w:semiHidden/>
    <w:rsid w:val="00B133B5"/>
    <w:rPr>
      <w:color w:val="000000"/>
    </w:rPr>
  </w:style>
  <w:style w:type="character" w:customStyle="1" w:styleId="EmailStyle34241">
    <w:name w:val="EmailStyle34241"/>
    <w:basedOn w:val="af5"/>
    <w:semiHidden/>
    <w:rsid w:val="00B133B5"/>
    <w:rPr>
      <w:color w:val="000000"/>
    </w:rPr>
  </w:style>
  <w:style w:type="character" w:customStyle="1" w:styleId="EmailStyle34251">
    <w:name w:val="EmailStyle34251"/>
    <w:basedOn w:val="af5"/>
    <w:semiHidden/>
    <w:rsid w:val="00B133B5"/>
    <w:rPr>
      <w:color w:val="000000"/>
    </w:rPr>
  </w:style>
  <w:style w:type="character" w:customStyle="1" w:styleId="EmailStyle34261">
    <w:name w:val="EmailStyle34261"/>
    <w:basedOn w:val="af5"/>
    <w:semiHidden/>
    <w:rsid w:val="00B133B5"/>
    <w:rPr>
      <w:color w:val="000000"/>
    </w:rPr>
  </w:style>
  <w:style w:type="character" w:customStyle="1" w:styleId="EmailStyle34271">
    <w:name w:val="EmailStyle34271"/>
    <w:basedOn w:val="af5"/>
    <w:semiHidden/>
    <w:rsid w:val="00B133B5"/>
    <w:rPr>
      <w:color w:val="000000"/>
    </w:rPr>
  </w:style>
  <w:style w:type="character" w:customStyle="1" w:styleId="EmailStyle34281">
    <w:name w:val="EmailStyle34281"/>
    <w:basedOn w:val="af5"/>
    <w:semiHidden/>
    <w:rsid w:val="00B133B5"/>
    <w:rPr>
      <w:color w:val="000000"/>
    </w:rPr>
  </w:style>
  <w:style w:type="character" w:customStyle="1" w:styleId="EmailStyle34291">
    <w:name w:val="EmailStyle34291"/>
    <w:basedOn w:val="af5"/>
    <w:semiHidden/>
    <w:rsid w:val="00B133B5"/>
    <w:rPr>
      <w:color w:val="000000"/>
    </w:rPr>
  </w:style>
  <w:style w:type="character" w:customStyle="1" w:styleId="EmailStyle34301">
    <w:name w:val="EmailStyle34301"/>
    <w:basedOn w:val="af5"/>
    <w:semiHidden/>
    <w:rsid w:val="00B133B5"/>
    <w:rPr>
      <w:color w:val="000000"/>
    </w:rPr>
  </w:style>
  <w:style w:type="character" w:customStyle="1" w:styleId="EmailStyle34311">
    <w:name w:val="EmailStyle34311"/>
    <w:basedOn w:val="af5"/>
    <w:semiHidden/>
    <w:rsid w:val="00B133B5"/>
    <w:rPr>
      <w:color w:val="000000"/>
    </w:rPr>
  </w:style>
  <w:style w:type="character" w:customStyle="1" w:styleId="EmailStyle34321">
    <w:name w:val="EmailStyle34321"/>
    <w:basedOn w:val="af5"/>
    <w:semiHidden/>
    <w:rsid w:val="00B133B5"/>
    <w:rPr>
      <w:color w:val="000000"/>
    </w:rPr>
  </w:style>
  <w:style w:type="character" w:customStyle="1" w:styleId="EmailStyle34331">
    <w:name w:val="EmailStyle34331"/>
    <w:basedOn w:val="af5"/>
    <w:semiHidden/>
    <w:rsid w:val="00B133B5"/>
    <w:rPr>
      <w:color w:val="000000"/>
    </w:rPr>
  </w:style>
  <w:style w:type="character" w:customStyle="1" w:styleId="EmailStyle34341">
    <w:name w:val="EmailStyle34341"/>
    <w:basedOn w:val="af5"/>
    <w:semiHidden/>
    <w:rsid w:val="00B133B5"/>
    <w:rPr>
      <w:color w:val="000000"/>
    </w:rPr>
  </w:style>
  <w:style w:type="character" w:customStyle="1" w:styleId="EmailStyle34351">
    <w:name w:val="EmailStyle34351"/>
    <w:basedOn w:val="af5"/>
    <w:semiHidden/>
    <w:rsid w:val="00B133B5"/>
    <w:rPr>
      <w:color w:val="000000"/>
    </w:rPr>
  </w:style>
  <w:style w:type="character" w:customStyle="1" w:styleId="EmailStyle34361">
    <w:name w:val="EmailStyle34361"/>
    <w:basedOn w:val="af5"/>
    <w:semiHidden/>
    <w:rsid w:val="00B133B5"/>
    <w:rPr>
      <w:color w:val="000000"/>
    </w:rPr>
  </w:style>
  <w:style w:type="character" w:customStyle="1" w:styleId="EmailStyle34371">
    <w:name w:val="EmailStyle34371"/>
    <w:basedOn w:val="af5"/>
    <w:semiHidden/>
    <w:rsid w:val="00B133B5"/>
    <w:rPr>
      <w:color w:val="000000"/>
    </w:rPr>
  </w:style>
  <w:style w:type="character" w:customStyle="1" w:styleId="EmailStyle34381">
    <w:name w:val="EmailStyle34381"/>
    <w:basedOn w:val="af5"/>
    <w:semiHidden/>
    <w:rsid w:val="00B133B5"/>
    <w:rPr>
      <w:color w:val="000000"/>
    </w:rPr>
  </w:style>
  <w:style w:type="character" w:customStyle="1" w:styleId="EmailStyle34391">
    <w:name w:val="EmailStyle34391"/>
    <w:basedOn w:val="af5"/>
    <w:semiHidden/>
    <w:rsid w:val="00B133B5"/>
    <w:rPr>
      <w:color w:val="000000"/>
    </w:rPr>
  </w:style>
  <w:style w:type="character" w:customStyle="1" w:styleId="EmailStyle34401">
    <w:name w:val="EmailStyle34401"/>
    <w:basedOn w:val="af5"/>
    <w:semiHidden/>
    <w:rsid w:val="00B133B5"/>
    <w:rPr>
      <w:color w:val="000000"/>
    </w:rPr>
  </w:style>
  <w:style w:type="character" w:customStyle="1" w:styleId="EmailStyle34411">
    <w:name w:val="EmailStyle34411"/>
    <w:basedOn w:val="af5"/>
    <w:semiHidden/>
    <w:rsid w:val="00B133B5"/>
    <w:rPr>
      <w:color w:val="000000"/>
    </w:rPr>
  </w:style>
  <w:style w:type="character" w:customStyle="1" w:styleId="EmailStyle34421">
    <w:name w:val="EmailStyle34421"/>
    <w:basedOn w:val="af5"/>
    <w:semiHidden/>
    <w:rsid w:val="00B133B5"/>
    <w:rPr>
      <w:color w:val="000000"/>
    </w:rPr>
  </w:style>
  <w:style w:type="character" w:customStyle="1" w:styleId="EmailStyle34431">
    <w:name w:val="EmailStyle34431"/>
    <w:basedOn w:val="af5"/>
    <w:semiHidden/>
    <w:rsid w:val="00B133B5"/>
    <w:rPr>
      <w:color w:val="000000"/>
    </w:rPr>
  </w:style>
  <w:style w:type="character" w:customStyle="1" w:styleId="EmailStyle34441">
    <w:name w:val="EmailStyle34441"/>
    <w:basedOn w:val="af5"/>
    <w:semiHidden/>
    <w:rsid w:val="00B133B5"/>
    <w:rPr>
      <w:color w:val="000000"/>
    </w:rPr>
  </w:style>
  <w:style w:type="character" w:customStyle="1" w:styleId="EmailStyle34451">
    <w:name w:val="EmailStyle34451"/>
    <w:basedOn w:val="af5"/>
    <w:semiHidden/>
    <w:rsid w:val="00B133B5"/>
    <w:rPr>
      <w:color w:val="000000"/>
    </w:rPr>
  </w:style>
  <w:style w:type="character" w:customStyle="1" w:styleId="EmailStyle34461">
    <w:name w:val="EmailStyle34461"/>
    <w:basedOn w:val="af5"/>
    <w:semiHidden/>
    <w:rsid w:val="00B133B5"/>
    <w:rPr>
      <w:color w:val="000000"/>
    </w:rPr>
  </w:style>
  <w:style w:type="character" w:customStyle="1" w:styleId="EmailStyle34471">
    <w:name w:val="EmailStyle34471"/>
    <w:basedOn w:val="af5"/>
    <w:semiHidden/>
    <w:rsid w:val="00B133B5"/>
    <w:rPr>
      <w:color w:val="000000"/>
    </w:rPr>
  </w:style>
  <w:style w:type="character" w:customStyle="1" w:styleId="EmailStyle34481">
    <w:name w:val="EmailStyle34481"/>
    <w:basedOn w:val="af5"/>
    <w:semiHidden/>
    <w:rsid w:val="00B133B5"/>
    <w:rPr>
      <w:color w:val="000000"/>
    </w:rPr>
  </w:style>
  <w:style w:type="character" w:customStyle="1" w:styleId="EmailStyle34491">
    <w:name w:val="EmailStyle34491"/>
    <w:basedOn w:val="af5"/>
    <w:semiHidden/>
    <w:rsid w:val="00B133B5"/>
    <w:rPr>
      <w:color w:val="000000"/>
    </w:rPr>
  </w:style>
  <w:style w:type="character" w:customStyle="1" w:styleId="EmailStyle34501">
    <w:name w:val="EmailStyle34501"/>
    <w:basedOn w:val="af5"/>
    <w:semiHidden/>
    <w:rsid w:val="00B133B5"/>
    <w:rPr>
      <w:color w:val="000000"/>
    </w:rPr>
  </w:style>
  <w:style w:type="character" w:customStyle="1" w:styleId="EmailStyle34511">
    <w:name w:val="EmailStyle34511"/>
    <w:basedOn w:val="af5"/>
    <w:semiHidden/>
    <w:rsid w:val="00B133B5"/>
    <w:rPr>
      <w:color w:val="000000"/>
    </w:rPr>
  </w:style>
  <w:style w:type="character" w:customStyle="1" w:styleId="EmailStyle34521">
    <w:name w:val="EmailStyle34521"/>
    <w:basedOn w:val="af5"/>
    <w:semiHidden/>
    <w:rsid w:val="00B133B5"/>
    <w:rPr>
      <w:color w:val="000000"/>
    </w:rPr>
  </w:style>
  <w:style w:type="character" w:customStyle="1" w:styleId="EmailStyle34531">
    <w:name w:val="EmailStyle34531"/>
    <w:basedOn w:val="af5"/>
    <w:semiHidden/>
    <w:rsid w:val="00B133B5"/>
    <w:rPr>
      <w:color w:val="000000"/>
    </w:rPr>
  </w:style>
  <w:style w:type="character" w:customStyle="1" w:styleId="EmailStyle34541">
    <w:name w:val="EmailStyle34541"/>
    <w:basedOn w:val="af5"/>
    <w:semiHidden/>
    <w:rsid w:val="00B133B5"/>
    <w:rPr>
      <w:color w:val="000000"/>
    </w:rPr>
  </w:style>
  <w:style w:type="character" w:customStyle="1" w:styleId="EmailStyle34551">
    <w:name w:val="EmailStyle34551"/>
    <w:basedOn w:val="af5"/>
    <w:semiHidden/>
    <w:rsid w:val="00B133B5"/>
    <w:rPr>
      <w:color w:val="000000"/>
    </w:rPr>
  </w:style>
  <w:style w:type="character" w:customStyle="1" w:styleId="EmailStyle34561">
    <w:name w:val="EmailStyle34561"/>
    <w:basedOn w:val="af5"/>
    <w:semiHidden/>
    <w:rsid w:val="00B133B5"/>
    <w:rPr>
      <w:color w:val="000000"/>
    </w:rPr>
  </w:style>
  <w:style w:type="character" w:customStyle="1" w:styleId="EmailStyle34571">
    <w:name w:val="EmailStyle34571"/>
    <w:basedOn w:val="af5"/>
    <w:semiHidden/>
    <w:rsid w:val="00B133B5"/>
    <w:rPr>
      <w:color w:val="000000"/>
    </w:rPr>
  </w:style>
  <w:style w:type="character" w:customStyle="1" w:styleId="EmailStyle34581">
    <w:name w:val="EmailStyle34581"/>
    <w:basedOn w:val="af5"/>
    <w:semiHidden/>
    <w:rsid w:val="00B133B5"/>
    <w:rPr>
      <w:color w:val="000000"/>
    </w:rPr>
  </w:style>
  <w:style w:type="character" w:customStyle="1" w:styleId="EmailStyle34591">
    <w:name w:val="EmailStyle34591"/>
    <w:basedOn w:val="af5"/>
    <w:semiHidden/>
    <w:rsid w:val="00B133B5"/>
    <w:rPr>
      <w:color w:val="000000"/>
    </w:rPr>
  </w:style>
  <w:style w:type="character" w:customStyle="1" w:styleId="EmailStyle34601">
    <w:name w:val="EmailStyle34601"/>
    <w:basedOn w:val="af5"/>
    <w:semiHidden/>
    <w:rsid w:val="00B133B5"/>
    <w:rPr>
      <w:color w:val="000000"/>
    </w:rPr>
  </w:style>
  <w:style w:type="character" w:customStyle="1" w:styleId="EmailStyle34611">
    <w:name w:val="EmailStyle34611"/>
    <w:basedOn w:val="af5"/>
    <w:semiHidden/>
    <w:rsid w:val="00B133B5"/>
    <w:rPr>
      <w:color w:val="000000"/>
    </w:rPr>
  </w:style>
  <w:style w:type="character" w:customStyle="1" w:styleId="EmailStyle34621">
    <w:name w:val="EmailStyle34621"/>
    <w:basedOn w:val="af5"/>
    <w:semiHidden/>
    <w:rsid w:val="00B133B5"/>
    <w:rPr>
      <w:color w:val="000000"/>
    </w:rPr>
  </w:style>
  <w:style w:type="character" w:customStyle="1" w:styleId="EmailStyle34631">
    <w:name w:val="EmailStyle34631"/>
    <w:basedOn w:val="af5"/>
    <w:semiHidden/>
    <w:rsid w:val="00B133B5"/>
    <w:rPr>
      <w:color w:val="000000"/>
    </w:rPr>
  </w:style>
  <w:style w:type="character" w:customStyle="1" w:styleId="EmailStyle34641">
    <w:name w:val="EmailStyle34641"/>
    <w:basedOn w:val="af5"/>
    <w:semiHidden/>
    <w:rsid w:val="00B133B5"/>
    <w:rPr>
      <w:color w:val="000000"/>
    </w:rPr>
  </w:style>
  <w:style w:type="character" w:customStyle="1" w:styleId="EmailStyle34651">
    <w:name w:val="EmailStyle34651"/>
    <w:basedOn w:val="af5"/>
    <w:semiHidden/>
    <w:rsid w:val="00B133B5"/>
    <w:rPr>
      <w:color w:val="000000"/>
    </w:rPr>
  </w:style>
  <w:style w:type="character" w:customStyle="1" w:styleId="EmailStyle34661">
    <w:name w:val="EmailStyle34661"/>
    <w:basedOn w:val="af5"/>
    <w:semiHidden/>
    <w:rsid w:val="00B133B5"/>
    <w:rPr>
      <w:color w:val="000000"/>
    </w:rPr>
  </w:style>
  <w:style w:type="character" w:customStyle="1" w:styleId="EmailStyle34671">
    <w:name w:val="EmailStyle34671"/>
    <w:basedOn w:val="af5"/>
    <w:semiHidden/>
    <w:rsid w:val="00B133B5"/>
    <w:rPr>
      <w:color w:val="000000"/>
    </w:rPr>
  </w:style>
  <w:style w:type="character" w:customStyle="1" w:styleId="EmailStyle34681">
    <w:name w:val="EmailStyle34681"/>
    <w:basedOn w:val="af5"/>
    <w:semiHidden/>
    <w:rsid w:val="00B133B5"/>
    <w:rPr>
      <w:color w:val="000000"/>
    </w:rPr>
  </w:style>
  <w:style w:type="character" w:customStyle="1" w:styleId="EmailStyle34691">
    <w:name w:val="EmailStyle34691"/>
    <w:basedOn w:val="af5"/>
    <w:semiHidden/>
    <w:rsid w:val="00B133B5"/>
    <w:rPr>
      <w:color w:val="000000"/>
    </w:rPr>
  </w:style>
  <w:style w:type="character" w:customStyle="1" w:styleId="EmailStyle34701">
    <w:name w:val="EmailStyle34701"/>
    <w:basedOn w:val="af5"/>
    <w:semiHidden/>
    <w:rsid w:val="00B133B5"/>
    <w:rPr>
      <w:color w:val="000000"/>
    </w:rPr>
  </w:style>
  <w:style w:type="character" w:customStyle="1" w:styleId="EmailStyle34711">
    <w:name w:val="EmailStyle34711"/>
    <w:basedOn w:val="af5"/>
    <w:semiHidden/>
    <w:rsid w:val="00B133B5"/>
    <w:rPr>
      <w:color w:val="000000"/>
    </w:rPr>
  </w:style>
  <w:style w:type="character" w:customStyle="1" w:styleId="EmailStyle34721">
    <w:name w:val="EmailStyle34721"/>
    <w:basedOn w:val="af5"/>
    <w:semiHidden/>
    <w:rsid w:val="00B133B5"/>
    <w:rPr>
      <w:color w:val="000000"/>
    </w:rPr>
  </w:style>
  <w:style w:type="character" w:customStyle="1" w:styleId="EmailStyle34731">
    <w:name w:val="EmailStyle34731"/>
    <w:basedOn w:val="af5"/>
    <w:semiHidden/>
    <w:rsid w:val="00B133B5"/>
    <w:rPr>
      <w:color w:val="000000"/>
    </w:rPr>
  </w:style>
  <w:style w:type="character" w:customStyle="1" w:styleId="EmailStyle34741">
    <w:name w:val="EmailStyle34741"/>
    <w:basedOn w:val="af5"/>
    <w:semiHidden/>
    <w:rsid w:val="00B133B5"/>
    <w:rPr>
      <w:color w:val="000000"/>
    </w:rPr>
  </w:style>
  <w:style w:type="character" w:customStyle="1" w:styleId="EmailStyle34751">
    <w:name w:val="EmailStyle34751"/>
    <w:basedOn w:val="af5"/>
    <w:semiHidden/>
    <w:rsid w:val="00B133B5"/>
    <w:rPr>
      <w:color w:val="000000"/>
    </w:rPr>
  </w:style>
  <w:style w:type="character" w:customStyle="1" w:styleId="EmailStyle34761">
    <w:name w:val="EmailStyle34761"/>
    <w:basedOn w:val="af5"/>
    <w:semiHidden/>
    <w:rsid w:val="00B133B5"/>
    <w:rPr>
      <w:color w:val="000000"/>
    </w:rPr>
  </w:style>
  <w:style w:type="character" w:customStyle="1" w:styleId="EmailStyle34771">
    <w:name w:val="EmailStyle34771"/>
    <w:basedOn w:val="af5"/>
    <w:semiHidden/>
    <w:rsid w:val="00B133B5"/>
    <w:rPr>
      <w:color w:val="000000"/>
    </w:rPr>
  </w:style>
  <w:style w:type="character" w:customStyle="1" w:styleId="EmailStyle34781">
    <w:name w:val="EmailStyle34781"/>
    <w:basedOn w:val="af5"/>
    <w:semiHidden/>
    <w:rsid w:val="00B133B5"/>
    <w:rPr>
      <w:color w:val="000000"/>
    </w:rPr>
  </w:style>
  <w:style w:type="character" w:customStyle="1" w:styleId="EmailStyle34791">
    <w:name w:val="EmailStyle34791"/>
    <w:basedOn w:val="af5"/>
    <w:semiHidden/>
    <w:rsid w:val="00B133B5"/>
    <w:rPr>
      <w:color w:val="000000"/>
    </w:rPr>
  </w:style>
  <w:style w:type="character" w:customStyle="1" w:styleId="EmailStyle34801">
    <w:name w:val="EmailStyle34801"/>
    <w:basedOn w:val="af5"/>
    <w:semiHidden/>
    <w:rsid w:val="00B133B5"/>
    <w:rPr>
      <w:color w:val="000000"/>
    </w:rPr>
  </w:style>
  <w:style w:type="character" w:customStyle="1" w:styleId="EmailStyle34811">
    <w:name w:val="EmailStyle34811"/>
    <w:basedOn w:val="af5"/>
    <w:semiHidden/>
    <w:rsid w:val="00B133B5"/>
    <w:rPr>
      <w:color w:val="000000"/>
    </w:rPr>
  </w:style>
  <w:style w:type="character" w:customStyle="1" w:styleId="EmailStyle34821">
    <w:name w:val="EmailStyle34821"/>
    <w:basedOn w:val="af5"/>
    <w:semiHidden/>
    <w:rsid w:val="00B133B5"/>
    <w:rPr>
      <w:color w:val="000000"/>
    </w:rPr>
  </w:style>
  <w:style w:type="character" w:customStyle="1" w:styleId="EmailStyle34831">
    <w:name w:val="EmailStyle34831"/>
    <w:basedOn w:val="af5"/>
    <w:semiHidden/>
    <w:rsid w:val="00B133B5"/>
    <w:rPr>
      <w:color w:val="000000"/>
    </w:rPr>
  </w:style>
  <w:style w:type="character" w:customStyle="1" w:styleId="EmailStyle34841">
    <w:name w:val="EmailStyle34841"/>
    <w:basedOn w:val="af5"/>
    <w:semiHidden/>
    <w:rsid w:val="00B133B5"/>
    <w:rPr>
      <w:color w:val="000000"/>
    </w:rPr>
  </w:style>
  <w:style w:type="character" w:customStyle="1" w:styleId="EmailStyle34851">
    <w:name w:val="EmailStyle34851"/>
    <w:basedOn w:val="af5"/>
    <w:semiHidden/>
    <w:rsid w:val="00B133B5"/>
    <w:rPr>
      <w:color w:val="000000"/>
    </w:rPr>
  </w:style>
  <w:style w:type="character" w:customStyle="1" w:styleId="EmailStyle34861">
    <w:name w:val="EmailStyle34861"/>
    <w:basedOn w:val="af5"/>
    <w:semiHidden/>
    <w:rsid w:val="00B133B5"/>
    <w:rPr>
      <w:color w:val="000000"/>
    </w:rPr>
  </w:style>
  <w:style w:type="character" w:customStyle="1" w:styleId="EmailStyle34871">
    <w:name w:val="EmailStyle34871"/>
    <w:basedOn w:val="af5"/>
    <w:semiHidden/>
    <w:rsid w:val="00B133B5"/>
    <w:rPr>
      <w:color w:val="000000"/>
    </w:rPr>
  </w:style>
  <w:style w:type="character" w:customStyle="1" w:styleId="EmailStyle34881">
    <w:name w:val="EmailStyle34881"/>
    <w:basedOn w:val="af5"/>
    <w:semiHidden/>
    <w:rsid w:val="00B133B5"/>
    <w:rPr>
      <w:color w:val="000000"/>
    </w:rPr>
  </w:style>
  <w:style w:type="character" w:customStyle="1" w:styleId="EmailStyle34891">
    <w:name w:val="EmailStyle34891"/>
    <w:basedOn w:val="af5"/>
    <w:semiHidden/>
    <w:rsid w:val="00B133B5"/>
    <w:rPr>
      <w:color w:val="000000"/>
    </w:rPr>
  </w:style>
  <w:style w:type="character" w:customStyle="1" w:styleId="EmailStyle34901">
    <w:name w:val="EmailStyle34901"/>
    <w:basedOn w:val="af5"/>
    <w:semiHidden/>
    <w:rsid w:val="00B133B5"/>
    <w:rPr>
      <w:color w:val="000000"/>
    </w:rPr>
  </w:style>
  <w:style w:type="character" w:customStyle="1" w:styleId="EmailStyle34911">
    <w:name w:val="EmailStyle34911"/>
    <w:basedOn w:val="af5"/>
    <w:semiHidden/>
    <w:rsid w:val="00B133B5"/>
    <w:rPr>
      <w:color w:val="000000"/>
    </w:rPr>
  </w:style>
  <w:style w:type="character" w:customStyle="1" w:styleId="EmailStyle34921">
    <w:name w:val="EmailStyle34921"/>
    <w:basedOn w:val="af5"/>
    <w:semiHidden/>
    <w:rsid w:val="00B133B5"/>
    <w:rPr>
      <w:color w:val="000000"/>
    </w:rPr>
  </w:style>
  <w:style w:type="character" w:customStyle="1" w:styleId="EmailStyle34931">
    <w:name w:val="EmailStyle34931"/>
    <w:basedOn w:val="af5"/>
    <w:semiHidden/>
    <w:rsid w:val="00B133B5"/>
    <w:rPr>
      <w:color w:val="000000"/>
    </w:rPr>
  </w:style>
  <w:style w:type="character" w:customStyle="1" w:styleId="EmailStyle34941">
    <w:name w:val="EmailStyle34941"/>
    <w:basedOn w:val="af5"/>
    <w:semiHidden/>
    <w:rsid w:val="00B133B5"/>
    <w:rPr>
      <w:color w:val="000000"/>
    </w:rPr>
  </w:style>
  <w:style w:type="character" w:customStyle="1" w:styleId="EmailStyle34951">
    <w:name w:val="EmailStyle34951"/>
    <w:basedOn w:val="af5"/>
    <w:semiHidden/>
    <w:rsid w:val="00B133B5"/>
    <w:rPr>
      <w:color w:val="000000"/>
    </w:rPr>
  </w:style>
  <w:style w:type="character" w:customStyle="1" w:styleId="EmailStyle34961">
    <w:name w:val="EmailStyle34961"/>
    <w:basedOn w:val="af5"/>
    <w:semiHidden/>
    <w:rsid w:val="00B133B5"/>
    <w:rPr>
      <w:color w:val="000000"/>
    </w:rPr>
  </w:style>
  <w:style w:type="character" w:customStyle="1" w:styleId="EmailStyle34971">
    <w:name w:val="EmailStyle34971"/>
    <w:basedOn w:val="af5"/>
    <w:semiHidden/>
    <w:rsid w:val="00B133B5"/>
    <w:rPr>
      <w:color w:val="000000"/>
    </w:rPr>
  </w:style>
  <w:style w:type="character" w:customStyle="1" w:styleId="EmailStyle34981">
    <w:name w:val="EmailStyle34981"/>
    <w:basedOn w:val="af5"/>
    <w:semiHidden/>
    <w:rsid w:val="00B133B5"/>
    <w:rPr>
      <w:color w:val="000000"/>
    </w:rPr>
  </w:style>
  <w:style w:type="character" w:customStyle="1" w:styleId="EmailStyle34991">
    <w:name w:val="EmailStyle34991"/>
    <w:basedOn w:val="af5"/>
    <w:semiHidden/>
    <w:rsid w:val="00B133B5"/>
    <w:rPr>
      <w:color w:val="000000"/>
    </w:rPr>
  </w:style>
  <w:style w:type="character" w:customStyle="1" w:styleId="EmailStyle35001">
    <w:name w:val="EmailStyle35001"/>
    <w:basedOn w:val="af5"/>
    <w:semiHidden/>
    <w:rsid w:val="00B133B5"/>
    <w:rPr>
      <w:color w:val="000000"/>
    </w:rPr>
  </w:style>
  <w:style w:type="character" w:customStyle="1" w:styleId="EmailStyle35011">
    <w:name w:val="EmailStyle35011"/>
    <w:basedOn w:val="af5"/>
    <w:semiHidden/>
    <w:rsid w:val="00B133B5"/>
    <w:rPr>
      <w:color w:val="000000"/>
    </w:rPr>
  </w:style>
  <w:style w:type="character" w:customStyle="1" w:styleId="EmailStyle35021">
    <w:name w:val="EmailStyle35021"/>
    <w:basedOn w:val="af5"/>
    <w:semiHidden/>
    <w:rsid w:val="00B133B5"/>
    <w:rPr>
      <w:color w:val="000000"/>
    </w:rPr>
  </w:style>
  <w:style w:type="character" w:customStyle="1" w:styleId="EmailStyle35031">
    <w:name w:val="EmailStyle35031"/>
    <w:basedOn w:val="af5"/>
    <w:semiHidden/>
    <w:rsid w:val="00B133B5"/>
    <w:rPr>
      <w:color w:val="000000"/>
    </w:rPr>
  </w:style>
  <w:style w:type="character" w:customStyle="1" w:styleId="EmailStyle35041">
    <w:name w:val="EmailStyle35041"/>
    <w:basedOn w:val="af5"/>
    <w:semiHidden/>
    <w:rsid w:val="00B133B5"/>
    <w:rPr>
      <w:color w:val="000000"/>
    </w:rPr>
  </w:style>
  <w:style w:type="character" w:customStyle="1" w:styleId="EmailStyle35051">
    <w:name w:val="EmailStyle35051"/>
    <w:basedOn w:val="af5"/>
    <w:semiHidden/>
    <w:rsid w:val="00B133B5"/>
    <w:rPr>
      <w:color w:val="000000"/>
    </w:rPr>
  </w:style>
  <w:style w:type="character" w:customStyle="1" w:styleId="EmailStyle35061">
    <w:name w:val="EmailStyle35061"/>
    <w:basedOn w:val="af5"/>
    <w:semiHidden/>
    <w:rsid w:val="00B133B5"/>
    <w:rPr>
      <w:color w:val="000000"/>
    </w:rPr>
  </w:style>
  <w:style w:type="character" w:customStyle="1" w:styleId="EmailStyle35071">
    <w:name w:val="EmailStyle35071"/>
    <w:basedOn w:val="af5"/>
    <w:semiHidden/>
    <w:rsid w:val="00B133B5"/>
    <w:rPr>
      <w:color w:val="000000"/>
    </w:rPr>
  </w:style>
  <w:style w:type="character" w:customStyle="1" w:styleId="EmailStyle35081">
    <w:name w:val="EmailStyle35081"/>
    <w:basedOn w:val="af5"/>
    <w:semiHidden/>
    <w:rsid w:val="00B133B5"/>
    <w:rPr>
      <w:color w:val="000000"/>
    </w:rPr>
  </w:style>
  <w:style w:type="character" w:customStyle="1" w:styleId="EmailStyle35091">
    <w:name w:val="EmailStyle35091"/>
    <w:basedOn w:val="af5"/>
    <w:semiHidden/>
    <w:rsid w:val="00B133B5"/>
    <w:rPr>
      <w:color w:val="000000"/>
    </w:rPr>
  </w:style>
  <w:style w:type="character" w:customStyle="1" w:styleId="EmailStyle35101">
    <w:name w:val="EmailStyle35101"/>
    <w:basedOn w:val="af5"/>
    <w:semiHidden/>
    <w:rsid w:val="00B133B5"/>
    <w:rPr>
      <w:color w:val="000000"/>
    </w:rPr>
  </w:style>
  <w:style w:type="character" w:customStyle="1" w:styleId="EmailStyle35111">
    <w:name w:val="EmailStyle35111"/>
    <w:basedOn w:val="af5"/>
    <w:semiHidden/>
    <w:rsid w:val="00B133B5"/>
    <w:rPr>
      <w:color w:val="000000"/>
    </w:rPr>
  </w:style>
  <w:style w:type="character" w:customStyle="1" w:styleId="EmailStyle35121">
    <w:name w:val="EmailStyle35121"/>
    <w:basedOn w:val="af5"/>
    <w:semiHidden/>
    <w:rsid w:val="00B133B5"/>
    <w:rPr>
      <w:color w:val="000000"/>
    </w:rPr>
  </w:style>
  <w:style w:type="character" w:customStyle="1" w:styleId="EmailStyle35131">
    <w:name w:val="EmailStyle35131"/>
    <w:basedOn w:val="af5"/>
    <w:semiHidden/>
    <w:rsid w:val="00B133B5"/>
    <w:rPr>
      <w:color w:val="000000"/>
    </w:rPr>
  </w:style>
  <w:style w:type="character" w:customStyle="1" w:styleId="EmailStyle35141">
    <w:name w:val="EmailStyle35141"/>
    <w:basedOn w:val="af5"/>
    <w:semiHidden/>
    <w:rsid w:val="00B133B5"/>
    <w:rPr>
      <w:color w:val="000000"/>
    </w:rPr>
  </w:style>
  <w:style w:type="character" w:customStyle="1" w:styleId="EmailStyle35151">
    <w:name w:val="EmailStyle35151"/>
    <w:basedOn w:val="af5"/>
    <w:semiHidden/>
    <w:rsid w:val="00B133B5"/>
    <w:rPr>
      <w:color w:val="000000"/>
    </w:rPr>
  </w:style>
  <w:style w:type="character" w:customStyle="1" w:styleId="EmailStyle35161">
    <w:name w:val="EmailStyle35161"/>
    <w:basedOn w:val="af5"/>
    <w:semiHidden/>
    <w:rsid w:val="00B133B5"/>
    <w:rPr>
      <w:color w:val="000000"/>
    </w:rPr>
  </w:style>
  <w:style w:type="character" w:customStyle="1" w:styleId="EmailStyle35171">
    <w:name w:val="EmailStyle35171"/>
    <w:basedOn w:val="af5"/>
    <w:semiHidden/>
    <w:rsid w:val="00B133B5"/>
    <w:rPr>
      <w:color w:val="000000"/>
    </w:rPr>
  </w:style>
  <w:style w:type="character" w:customStyle="1" w:styleId="EmailStyle35181">
    <w:name w:val="EmailStyle35181"/>
    <w:basedOn w:val="af5"/>
    <w:semiHidden/>
    <w:rsid w:val="00B133B5"/>
    <w:rPr>
      <w:color w:val="000000"/>
    </w:rPr>
  </w:style>
  <w:style w:type="character" w:customStyle="1" w:styleId="EmailStyle35191">
    <w:name w:val="EmailStyle35191"/>
    <w:basedOn w:val="af5"/>
    <w:semiHidden/>
    <w:rsid w:val="00B133B5"/>
    <w:rPr>
      <w:color w:val="000000"/>
    </w:rPr>
  </w:style>
  <w:style w:type="character" w:customStyle="1" w:styleId="EmailStyle35201">
    <w:name w:val="EmailStyle35201"/>
    <w:basedOn w:val="af5"/>
    <w:semiHidden/>
    <w:rsid w:val="00B133B5"/>
    <w:rPr>
      <w:color w:val="000000"/>
    </w:rPr>
  </w:style>
  <w:style w:type="character" w:customStyle="1" w:styleId="EmailStyle35211">
    <w:name w:val="EmailStyle35211"/>
    <w:basedOn w:val="af5"/>
    <w:semiHidden/>
    <w:rsid w:val="00B133B5"/>
    <w:rPr>
      <w:color w:val="000000"/>
    </w:rPr>
  </w:style>
  <w:style w:type="character" w:customStyle="1" w:styleId="EmailStyle35221">
    <w:name w:val="EmailStyle35221"/>
    <w:basedOn w:val="af5"/>
    <w:semiHidden/>
    <w:rsid w:val="00B133B5"/>
    <w:rPr>
      <w:color w:val="000000"/>
    </w:rPr>
  </w:style>
  <w:style w:type="character" w:customStyle="1" w:styleId="EmailStyle35231">
    <w:name w:val="EmailStyle35231"/>
    <w:basedOn w:val="af5"/>
    <w:semiHidden/>
    <w:rsid w:val="00B133B5"/>
    <w:rPr>
      <w:color w:val="000000"/>
    </w:rPr>
  </w:style>
  <w:style w:type="character" w:customStyle="1" w:styleId="EmailStyle35241">
    <w:name w:val="EmailStyle35241"/>
    <w:basedOn w:val="af5"/>
    <w:semiHidden/>
    <w:rsid w:val="00B133B5"/>
    <w:rPr>
      <w:color w:val="000000"/>
    </w:rPr>
  </w:style>
  <w:style w:type="character" w:customStyle="1" w:styleId="EmailStyle35251">
    <w:name w:val="EmailStyle35251"/>
    <w:basedOn w:val="af5"/>
    <w:semiHidden/>
    <w:rsid w:val="00B133B5"/>
    <w:rPr>
      <w:color w:val="000000"/>
    </w:rPr>
  </w:style>
  <w:style w:type="character" w:customStyle="1" w:styleId="EmailStyle35261">
    <w:name w:val="EmailStyle35261"/>
    <w:basedOn w:val="af5"/>
    <w:semiHidden/>
    <w:rsid w:val="00B133B5"/>
    <w:rPr>
      <w:color w:val="000000"/>
    </w:rPr>
  </w:style>
  <w:style w:type="character" w:customStyle="1" w:styleId="EmailStyle35271">
    <w:name w:val="EmailStyle35271"/>
    <w:basedOn w:val="af5"/>
    <w:semiHidden/>
    <w:rsid w:val="00B133B5"/>
    <w:rPr>
      <w:color w:val="000000"/>
    </w:rPr>
  </w:style>
  <w:style w:type="character" w:customStyle="1" w:styleId="EmailStyle35281">
    <w:name w:val="EmailStyle35281"/>
    <w:basedOn w:val="af5"/>
    <w:semiHidden/>
    <w:rsid w:val="00B133B5"/>
    <w:rPr>
      <w:color w:val="000000"/>
    </w:rPr>
  </w:style>
  <w:style w:type="character" w:customStyle="1" w:styleId="EmailStyle35291">
    <w:name w:val="EmailStyle35291"/>
    <w:basedOn w:val="af5"/>
    <w:semiHidden/>
    <w:rsid w:val="00B133B5"/>
    <w:rPr>
      <w:color w:val="000000"/>
    </w:rPr>
  </w:style>
  <w:style w:type="character" w:customStyle="1" w:styleId="EmailStyle35301">
    <w:name w:val="EmailStyle35301"/>
    <w:basedOn w:val="af5"/>
    <w:semiHidden/>
    <w:rsid w:val="00B133B5"/>
    <w:rPr>
      <w:color w:val="000000"/>
    </w:rPr>
  </w:style>
  <w:style w:type="character" w:customStyle="1" w:styleId="EmailStyle35311">
    <w:name w:val="EmailStyle35311"/>
    <w:basedOn w:val="af5"/>
    <w:semiHidden/>
    <w:rsid w:val="00B133B5"/>
    <w:rPr>
      <w:color w:val="000000"/>
    </w:rPr>
  </w:style>
  <w:style w:type="character" w:customStyle="1" w:styleId="EmailStyle35321">
    <w:name w:val="EmailStyle35321"/>
    <w:basedOn w:val="af5"/>
    <w:semiHidden/>
    <w:rsid w:val="00B133B5"/>
    <w:rPr>
      <w:color w:val="000000"/>
    </w:rPr>
  </w:style>
  <w:style w:type="character" w:customStyle="1" w:styleId="EmailStyle35331">
    <w:name w:val="EmailStyle35331"/>
    <w:basedOn w:val="af5"/>
    <w:semiHidden/>
    <w:rsid w:val="00B133B5"/>
    <w:rPr>
      <w:color w:val="000000"/>
    </w:rPr>
  </w:style>
  <w:style w:type="character" w:customStyle="1" w:styleId="EmailStyle35341">
    <w:name w:val="EmailStyle35341"/>
    <w:basedOn w:val="af5"/>
    <w:semiHidden/>
    <w:rsid w:val="00B133B5"/>
    <w:rPr>
      <w:color w:val="000000"/>
    </w:rPr>
  </w:style>
  <w:style w:type="character" w:customStyle="1" w:styleId="EmailStyle35351">
    <w:name w:val="EmailStyle35351"/>
    <w:basedOn w:val="af5"/>
    <w:semiHidden/>
    <w:rsid w:val="00B133B5"/>
    <w:rPr>
      <w:color w:val="000000"/>
    </w:rPr>
  </w:style>
  <w:style w:type="character" w:customStyle="1" w:styleId="EmailStyle35361">
    <w:name w:val="EmailStyle35361"/>
    <w:basedOn w:val="af5"/>
    <w:semiHidden/>
    <w:rsid w:val="00B133B5"/>
    <w:rPr>
      <w:color w:val="000000"/>
    </w:rPr>
  </w:style>
  <w:style w:type="character" w:customStyle="1" w:styleId="EmailStyle35371">
    <w:name w:val="EmailStyle35371"/>
    <w:basedOn w:val="af5"/>
    <w:semiHidden/>
    <w:rsid w:val="00B133B5"/>
    <w:rPr>
      <w:color w:val="000000"/>
    </w:rPr>
  </w:style>
  <w:style w:type="character" w:customStyle="1" w:styleId="EmailStyle35381">
    <w:name w:val="EmailStyle35381"/>
    <w:basedOn w:val="af5"/>
    <w:semiHidden/>
    <w:rsid w:val="00B133B5"/>
    <w:rPr>
      <w:color w:val="000000"/>
    </w:rPr>
  </w:style>
  <w:style w:type="character" w:customStyle="1" w:styleId="EmailStyle35391">
    <w:name w:val="EmailStyle35391"/>
    <w:basedOn w:val="af5"/>
    <w:semiHidden/>
    <w:rsid w:val="00B133B5"/>
    <w:rPr>
      <w:color w:val="000000"/>
    </w:rPr>
  </w:style>
  <w:style w:type="character" w:customStyle="1" w:styleId="EmailStyle35401">
    <w:name w:val="EmailStyle35401"/>
    <w:basedOn w:val="af5"/>
    <w:semiHidden/>
    <w:rsid w:val="00B133B5"/>
    <w:rPr>
      <w:color w:val="000000"/>
    </w:rPr>
  </w:style>
  <w:style w:type="character" w:customStyle="1" w:styleId="EmailStyle35411">
    <w:name w:val="EmailStyle35411"/>
    <w:basedOn w:val="af5"/>
    <w:semiHidden/>
    <w:rsid w:val="00B133B5"/>
    <w:rPr>
      <w:color w:val="000000"/>
    </w:rPr>
  </w:style>
  <w:style w:type="character" w:customStyle="1" w:styleId="EmailStyle35421">
    <w:name w:val="EmailStyle35421"/>
    <w:basedOn w:val="af5"/>
    <w:semiHidden/>
    <w:rsid w:val="00B133B5"/>
    <w:rPr>
      <w:color w:val="000000"/>
    </w:rPr>
  </w:style>
  <w:style w:type="character" w:customStyle="1" w:styleId="EmailStyle35431">
    <w:name w:val="EmailStyle35431"/>
    <w:basedOn w:val="af5"/>
    <w:semiHidden/>
    <w:rsid w:val="00B133B5"/>
    <w:rPr>
      <w:color w:val="000000"/>
    </w:rPr>
  </w:style>
  <w:style w:type="character" w:customStyle="1" w:styleId="EmailStyle35441">
    <w:name w:val="EmailStyle35441"/>
    <w:basedOn w:val="af5"/>
    <w:semiHidden/>
    <w:rsid w:val="00B133B5"/>
    <w:rPr>
      <w:color w:val="000000"/>
    </w:rPr>
  </w:style>
  <w:style w:type="character" w:customStyle="1" w:styleId="EmailStyle35451">
    <w:name w:val="EmailStyle35451"/>
    <w:basedOn w:val="af5"/>
    <w:semiHidden/>
    <w:rsid w:val="00B133B5"/>
    <w:rPr>
      <w:color w:val="000000"/>
    </w:rPr>
  </w:style>
  <w:style w:type="character" w:customStyle="1" w:styleId="EmailStyle35461">
    <w:name w:val="EmailStyle35461"/>
    <w:basedOn w:val="af5"/>
    <w:semiHidden/>
    <w:rsid w:val="00B133B5"/>
    <w:rPr>
      <w:color w:val="000000"/>
    </w:rPr>
  </w:style>
  <w:style w:type="character" w:customStyle="1" w:styleId="EmailStyle35471">
    <w:name w:val="EmailStyle35471"/>
    <w:basedOn w:val="af5"/>
    <w:semiHidden/>
    <w:rsid w:val="00B133B5"/>
    <w:rPr>
      <w:color w:val="000000"/>
    </w:rPr>
  </w:style>
  <w:style w:type="character" w:customStyle="1" w:styleId="EmailStyle35481">
    <w:name w:val="EmailStyle35481"/>
    <w:basedOn w:val="af5"/>
    <w:semiHidden/>
    <w:rsid w:val="00B133B5"/>
    <w:rPr>
      <w:color w:val="000000"/>
    </w:rPr>
  </w:style>
  <w:style w:type="character" w:customStyle="1" w:styleId="EmailStyle35491">
    <w:name w:val="EmailStyle35491"/>
    <w:basedOn w:val="af5"/>
    <w:semiHidden/>
    <w:rsid w:val="00B133B5"/>
    <w:rPr>
      <w:color w:val="000000"/>
    </w:rPr>
  </w:style>
  <w:style w:type="character" w:customStyle="1" w:styleId="EmailStyle35501">
    <w:name w:val="EmailStyle35501"/>
    <w:basedOn w:val="af5"/>
    <w:semiHidden/>
    <w:rsid w:val="00B133B5"/>
    <w:rPr>
      <w:color w:val="000000"/>
    </w:rPr>
  </w:style>
  <w:style w:type="character" w:customStyle="1" w:styleId="EmailStyle35511">
    <w:name w:val="EmailStyle35511"/>
    <w:basedOn w:val="af5"/>
    <w:semiHidden/>
    <w:rsid w:val="00B133B5"/>
    <w:rPr>
      <w:color w:val="000000"/>
    </w:rPr>
  </w:style>
  <w:style w:type="character" w:customStyle="1" w:styleId="EmailStyle35521">
    <w:name w:val="EmailStyle35521"/>
    <w:basedOn w:val="af5"/>
    <w:semiHidden/>
    <w:rsid w:val="00B133B5"/>
    <w:rPr>
      <w:color w:val="000000"/>
    </w:rPr>
  </w:style>
  <w:style w:type="character" w:customStyle="1" w:styleId="EmailStyle35531">
    <w:name w:val="EmailStyle35531"/>
    <w:basedOn w:val="af5"/>
    <w:semiHidden/>
    <w:rsid w:val="00B133B5"/>
    <w:rPr>
      <w:color w:val="000000"/>
    </w:rPr>
  </w:style>
  <w:style w:type="character" w:customStyle="1" w:styleId="EmailStyle35541">
    <w:name w:val="EmailStyle35541"/>
    <w:basedOn w:val="af5"/>
    <w:semiHidden/>
    <w:rsid w:val="00B133B5"/>
    <w:rPr>
      <w:color w:val="000000"/>
    </w:rPr>
  </w:style>
  <w:style w:type="character" w:customStyle="1" w:styleId="EmailStyle35551">
    <w:name w:val="EmailStyle35551"/>
    <w:basedOn w:val="af5"/>
    <w:semiHidden/>
    <w:rsid w:val="00B133B5"/>
    <w:rPr>
      <w:color w:val="000000"/>
    </w:rPr>
  </w:style>
  <w:style w:type="character" w:customStyle="1" w:styleId="EmailStyle35561">
    <w:name w:val="EmailStyle35561"/>
    <w:basedOn w:val="af5"/>
    <w:semiHidden/>
    <w:rsid w:val="00B133B5"/>
    <w:rPr>
      <w:color w:val="000000"/>
    </w:rPr>
  </w:style>
  <w:style w:type="character" w:customStyle="1" w:styleId="EmailStyle35571">
    <w:name w:val="EmailStyle35571"/>
    <w:basedOn w:val="af5"/>
    <w:semiHidden/>
    <w:rsid w:val="00B133B5"/>
    <w:rPr>
      <w:color w:val="000000"/>
    </w:rPr>
  </w:style>
  <w:style w:type="character" w:customStyle="1" w:styleId="EmailStyle35581">
    <w:name w:val="EmailStyle35581"/>
    <w:basedOn w:val="af5"/>
    <w:semiHidden/>
    <w:rsid w:val="00B133B5"/>
    <w:rPr>
      <w:color w:val="000000"/>
    </w:rPr>
  </w:style>
  <w:style w:type="character" w:customStyle="1" w:styleId="EmailStyle35591">
    <w:name w:val="EmailStyle35591"/>
    <w:basedOn w:val="af5"/>
    <w:semiHidden/>
    <w:rsid w:val="00B133B5"/>
    <w:rPr>
      <w:color w:val="000000"/>
    </w:rPr>
  </w:style>
  <w:style w:type="character" w:customStyle="1" w:styleId="EmailStyle35601">
    <w:name w:val="EmailStyle35601"/>
    <w:basedOn w:val="af5"/>
    <w:semiHidden/>
    <w:rsid w:val="00B133B5"/>
    <w:rPr>
      <w:color w:val="000000"/>
    </w:rPr>
  </w:style>
  <w:style w:type="character" w:customStyle="1" w:styleId="EmailStyle35611">
    <w:name w:val="EmailStyle35611"/>
    <w:basedOn w:val="af5"/>
    <w:semiHidden/>
    <w:rsid w:val="00B133B5"/>
    <w:rPr>
      <w:color w:val="000000"/>
    </w:rPr>
  </w:style>
  <w:style w:type="character" w:customStyle="1" w:styleId="EmailStyle35621">
    <w:name w:val="EmailStyle35621"/>
    <w:basedOn w:val="af5"/>
    <w:semiHidden/>
    <w:rsid w:val="00B133B5"/>
    <w:rPr>
      <w:color w:val="000000"/>
    </w:rPr>
  </w:style>
  <w:style w:type="character" w:customStyle="1" w:styleId="EmailStyle35631">
    <w:name w:val="EmailStyle35631"/>
    <w:basedOn w:val="af5"/>
    <w:semiHidden/>
    <w:rsid w:val="00B133B5"/>
    <w:rPr>
      <w:color w:val="000000"/>
    </w:rPr>
  </w:style>
  <w:style w:type="character" w:customStyle="1" w:styleId="EmailStyle35641">
    <w:name w:val="EmailStyle35641"/>
    <w:basedOn w:val="af5"/>
    <w:semiHidden/>
    <w:rsid w:val="00B133B5"/>
    <w:rPr>
      <w:color w:val="000000"/>
    </w:rPr>
  </w:style>
  <w:style w:type="character" w:customStyle="1" w:styleId="EmailStyle35651">
    <w:name w:val="EmailStyle35651"/>
    <w:basedOn w:val="af5"/>
    <w:semiHidden/>
    <w:rsid w:val="00B133B5"/>
    <w:rPr>
      <w:color w:val="000000"/>
    </w:rPr>
  </w:style>
  <w:style w:type="character" w:customStyle="1" w:styleId="EmailStyle35661">
    <w:name w:val="EmailStyle35661"/>
    <w:basedOn w:val="af5"/>
    <w:semiHidden/>
    <w:rsid w:val="00B133B5"/>
    <w:rPr>
      <w:color w:val="000000"/>
    </w:rPr>
  </w:style>
  <w:style w:type="character" w:customStyle="1" w:styleId="EmailStyle35671">
    <w:name w:val="EmailStyle35671"/>
    <w:basedOn w:val="af5"/>
    <w:semiHidden/>
    <w:rsid w:val="00B133B5"/>
    <w:rPr>
      <w:color w:val="000000"/>
    </w:rPr>
  </w:style>
  <w:style w:type="character" w:customStyle="1" w:styleId="EmailStyle35681">
    <w:name w:val="EmailStyle35681"/>
    <w:basedOn w:val="af5"/>
    <w:semiHidden/>
    <w:rsid w:val="00B133B5"/>
    <w:rPr>
      <w:color w:val="000000"/>
    </w:rPr>
  </w:style>
  <w:style w:type="character" w:customStyle="1" w:styleId="EmailStyle35691">
    <w:name w:val="EmailStyle35691"/>
    <w:basedOn w:val="af5"/>
    <w:semiHidden/>
    <w:rsid w:val="00B133B5"/>
    <w:rPr>
      <w:color w:val="000000"/>
    </w:rPr>
  </w:style>
  <w:style w:type="character" w:customStyle="1" w:styleId="EmailStyle35701">
    <w:name w:val="EmailStyle35701"/>
    <w:basedOn w:val="af5"/>
    <w:semiHidden/>
    <w:rsid w:val="00B133B5"/>
    <w:rPr>
      <w:color w:val="000000"/>
    </w:rPr>
  </w:style>
  <w:style w:type="character" w:customStyle="1" w:styleId="EmailStyle35711">
    <w:name w:val="EmailStyle35711"/>
    <w:basedOn w:val="af5"/>
    <w:semiHidden/>
    <w:rsid w:val="00B133B5"/>
    <w:rPr>
      <w:color w:val="000000"/>
    </w:rPr>
  </w:style>
  <w:style w:type="character" w:customStyle="1" w:styleId="EmailStyle35721">
    <w:name w:val="EmailStyle35721"/>
    <w:basedOn w:val="af5"/>
    <w:semiHidden/>
    <w:rsid w:val="00B133B5"/>
    <w:rPr>
      <w:color w:val="000000"/>
    </w:rPr>
  </w:style>
  <w:style w:type="character" w:customStyle="1" w:styleId="EmailStyle35731">
    <w:name w:val="EmailStyle35731"/>
    <w:basedOn w:val="af5"/>
    <w:semiHidden/>
    <w:rsid w:val="00B133B5"/>
    <w:rPr>
      <w:color w:val="000000"/>
    </w:rPr>
  </w:style>
  <w:style w:type="character" w:customStyle="1" w:styleId="EmailStyle35741">
    <w:name w:val="EmailStyle35741"/>
    <w:basedOn w:val="af5"/>
    <w:semiHidden/>
    <w:rsid w:val="00B133B5"/>
    <w:rPr>
      <w:color w:val="000000"/>
    </w:rPr>
  </w:style>
  <w:style w:type="character" w:customStyle="1" w:styleId="EmailStyle35751">
    <w:name w:val="EmailStyle35751"/>
    <w:basedOn w:val="af5"/>
    <w:semiHidden/>
    <w:rsid w:val="00B133B5"/>
    <w:rPr>
      <w:color w:val="000000"/>
    </w:rPr>
  </w:style>
  <w:style w:type="character" w:customStyle="1" w:styleId="EmailStyle35761">
    <w:name w:val="EmailStyle35761"/>
    <w:basedOn w:val="af5"/>
    <w:semiHidden/>
    <w:rsid w:val="00B133B5"/>
    <w:rPr>
      <w:color w:val="000000"/>
    </w:rPr>
  </w:style>
  <w:style w:type="character" w:customStyle="1" w:styleId="EmailStyle35771">
    <w:name w:val="EmailStyle35771"/>
    <w:basedOn w:val="af5"/>
    <w:semiHidden/>
    <w:rsid w:val="00B133B5"/>
    <w:rPr>
      <w:color w:val="000000"/>
    </w:rPr>
  </w:style>
  <w:style w:type="character" w:customStyle="1" w:styleId="EmailStyle35781">
    <w:name w:val="EmailStyle35781"/>
    <w:basedOn w:val="af5"/>
    <w:semiHidden/>
    <w:rsid w:val="00B133B5"/>
    <w:rPr>
      <w:color w:val="000000"/>
    </w:rPr>
  </w:style>
  <w:style w:type="character" w:customStyle="1" w:styleId="EmailStyle35791">
    <w:name w:val="EmailStyle35791"/>
    <w:basedOn w:val="af5"/>
    <w:semiHidden/>
    <w:rsid w:val="00B133B5"/>
    <w:rPr>
      <w:color w:val="000000"/>
    </w:rPr>
  </w:style>
  <w:style w:type="character" w:customStyle="1" w:styleId="EmailStyle35801">
    <w:name w:val="EmailStyle35801"/>
    <w:basedOn w:val="af5"/>
    <w:semiHidden/>
    <w:rsid w:val="00B133B5"/>
    <w:rPr>
      <w:color w:val="000000"/>
    </w:rPr>
  </w:style>
  <w:style w:type="character" w:customStyle="1" w:styleId="EmailStyle35811">
    <w:name w:val="EmailStyle35811"/>
    <w:basedOn w:val="af5"/>
    <w:semiHidden/>
    <w:rsid w:val="00B133B5"/>
    <w:rPr>
      <w:color w:val="000000"/>
    </w:rPr>
  </w:style>
  <w:style w:type="character" w:customStyle="1" w:styleId="EmailStyle35821">
    <w:name w:val="EmailStyle35821"/>
    <w:basedOn w:val="af5"/>
    <w:semiHidden/>
    <w:rsid w:val="00B133B5"/>
    <w:rPr>
      <w:color w:val="000000"/>
    </w:rPr>
  </w:style>
  <w:style w:type="character" w:customStyle="1" w:styleId="EmailStyle35831">
    <w:name w:val="EmailStyle35831"/>
    <w:basedOn w:val="af5"/>
    <w:semiHidden/>
    <w:rsid w:val="00B133B5"/>
    <w:rPr>
      <w:color w:val="000000"/>
    </w:rPr>
  </w:style>
  <w:style w:type="character" w:customStyle="1" w:styleId="EmailStyle35841">
    <w:name w:val="EmailStyle35841"/>
    <w:basedOn w:val="af5"/>
    <w:semiHidden/>
    <w:rsid w:val="00B133B5"/>
    <w:rPr>
      <w:color w:val="000000"/>
    </w:rPr>
  </w:style>
  <w:style w:type="character" w:customStyle="1" w:styleId="EmailStyle35851">
    <w:name w:val="EmailStyle35851"/>
    <w:basedOn w:val="af5"/>
    <w:semiHidden/>
    <w:rsid w:val="00B133B5"/>
    <w:rPr>
      <w:color w:val="000000"/>
    </w:rPr>
  </w:style>
  <w:style w:type="character" w:customStyle="1" w:styleId="EmailStyle35861">
    <w:name w:val="EmailStyle35861"/>
    <w:basedOn w:val="af5"/>
    <w:semiHidden/>
    <w:rsid w:val="00B133B5"/>
    <w:rPr>
      <w:color w:val="000000"/>
    </w:rPr>
  </w:style>
  <w:style w:type="character" w:customStyle="1" w:styleId="EmailStyle35871">
    <w:name w:val="EmailStyle35871"/>
    <w:basedOn w:val="af5"/>
    <w:semiHidden/>
    <w:rsid w:val="00B133B5"/>
    <w:rPr>
      <w:color w:val="000000"/>
    </w:rPr>
  </w:style>
  <w:style w:type="character" w:customStyle="1" w:styleId="EmailStyle35881">
    <w:name w:val="EmailStyle35881"/>
    <w:basedOn w:val="af5"/>
    <w:semiHidden/>
    <w:rsid w:val="00B133B5"/>
    <w:rPr>
      <w:color w:val="000000"/>
    </w:rPr>
  </w:style>
  <w:style w:type="character" w:customStyle="1" w:styleId="EmailStyle35891">
    <w:name w:val="EmailStyle35891"/>
    <w:basedOn w:val="af5"/>
    <w:semiHidden/>
    <w:rsid w:val="00B133B5"/>
    <w:rPr>
      <w:color w:val="000000"/>
    </w:rPr>
  </w:style>
  <w:style w:type="character" w:customStyle="1" w:styleId="EmailStyle35901">
    <w:name w:val="EmailStyle35901"/>
    <w:basedOn w:val="af5"/>
    <w:semiHidden/>
    <w:rsid w:val="00B133B5"/>
    <w:rPr>
      <w:color w:val="000000"/>
    </w:rPr>
  </w:style>
  <w:style w:type="character" w:customStyle="1" w:styleId="EmailStyle35911">
    <w:name w:val="EmailStyle35911"/>
    <w:basedOn w:val="af5"/>
    <w:semiHidden/>
    <w:rsid w:val="00B133B5"/>
    <w:rPr>
      <w:color w:val="000000"/>
    </w:rPr>
  </w:style>
  <w:style w:type="character" w:customStyle="1" w:styleId="EmailStyle35921">
    <w:name w:val="EmailStyle35921"/>
    <w:basedOn w:val="af5"/>
    <w:semiHidden/>
    <w:rsid w:val="00B133B5"/>
    <w:rPr>
      <w:color w:val="000000"/>
    </w:rPr>
  </w:style>
  <w:style w:type="character" w:customStyle="1" w:styleId="EmailStyle35931">
    <w:name w:val="EmailStyle35931"/>
    <w:basedOn w:val="af5"/>
    <w:semiHidden/>
    <w:rsid w:val="00B133B5"/>
    <w:rPr>
      <w:color w:val="000000"/>
    </w:rPr>
  </w:style>
  <w:style w:type="character" w:customStyle="1" w:styleId="EmailStyle35941">
    <w:name w:val="EmailStyle35941"/>
    <w:basedOn w:val="af5"/>
    <w:semiHidden/>
    <w:rsid w:val="00B133B5"/>
    <w:rPr>
      <w:color w:val="000000"/>
    </w:rPr>
  </w:style>
  <w:style w:type="character" w:customStyle="1" w:styleId="EmailStyle35951">
    <w:name w:val="EmailStyle35951"/>
    <w:basedOn w:val="af5"/>
    <w:semiHidden/>
    <w:rsid w:val="00B133B5"/>
    <w:rPr>
      <w:color w:val="000000"/>
    </w:rPr>
  </w:style>
  <w:style w:type="character" w:customStyle="1" w:styleId="EmailStyle35961">
    <w:name w:val="EmailStyle35961"/>
    <w:basedOn w:val="af5"/>
    <w:semiHidden/>
    <w:rsid w:val="00B133B5"/>
    <w:rPr>
      <w:color w:val="000000"/>
    </w:rPr>
  </w:style>
  <w:style w:type="character" w:customStyle="1" w:styleId="EmailStyle35971">
    <w:name w:val="EmailStyle35971"/>
    <w:basedOn w:val="af5"/>
    <w:semiHidden/>
    <w:rsid w:val="00B133B5"/>
    <w:rPr>
      <w:color w:val="000000"/>
    </w:rPr>
  </w:style>
  <w:style w:type="character" w:customStyle="1" w:styleId="EmailStyle35981">
    <w:name w:val="EmailStyle35981"/>
    <w:basedOn w:val="af5"/>
    <w:semiHidden/>
    <w:rsid w:val="00B133B5"/>
    <w:rPr>
      <w:color w:val="000000"/>
    </w:rPr>
  </w:style>
  <w:style w:type="character" w:customStyle="1" w:styleId="EmailStyle35991">
    <w:name w:val="EmailStyle35991"/>
    <w:basedOn w:val="af5"/>
    <w:semiHidden/>
    <w:rsid w:val="00B133B5"/>
    <w:rPr>
      <w:color w:val="000000"/>
    </w:rPr>
  </w:style>
  <w:style w:type="character" w:customStyle="1" w:styleId="EmailStyle36001">
    <w:name w:val="EmailStyle36001"/>
    <w:basedOn w:val="af5"/>
    <w:semiHidden/>
    <w:rsid w:val="00B133B5"/>
    <w:rPr>
      <w:color w:val="000000"/>
    </w:rPr>
  </w:style>
  <w:style w:type="character" w:customStyle="1" w:styleId="EmailStyle36011">
    <w:name w:val="EmailStyle36011"/>
    <w:basedOn w:val="af5"/>
    <w:semiHidden/>
    <w:rsid w:val="00B133B5"/>
    <w:rPr>
      <w:color w:val="000000"/>
    </w:rPr>
  </w:style>
  <w:style w:type="character" w:customStyle="1" w:styleId="EmailStyle36021">
    <w:name w:val="EmailStyle36021"/>
    <w:basedOn w:val="af5"/>
    <w:semiHidden/>
    <w:rsid w:val="00B133B5"/>
    <w:rPr>
      <w:color w:val="000000"/>
    </w:rPr>
  </w:style>
  <w:style w:type="character" w:customStyle="1" w:styleId="EmailStyle36031">
    <w:name w:val="EmailStyle36031"/>
    <w:basedOn w:val="af5"/>
    <w:semiHidden/>
    <w:rsid w:val="00B133B5"/>
    <w:rPr>
      <w:color w:val="000000"/>
    </w:rPr>
  </w:style>
  <w:style w:type="character" w:customStyle="1" w:styleId="EmailStyle36041">
    <w:name w:val="EmailStyle36041"/>
    <w:basedOn w:val="af5"/>
    <w:semiHidden/>
    <w:rsid w:val="00B133B5"/>
    <w:rPr>
      <w:color w:val="000000"/>
    </w:rPr>
  </w:style>
  <w:style w:type="character" w:customStyle="1" w:styleId="EmailStyle36051">
    <w:name w:val="EmailStyle36051"/>
    <w:basedOn w:val="af5"/>
    <w:semiHidden/>
    <w:rsid w:val="00B133B5"/>
    <w:rPr>
      <w:color w:val="000000"/>
    </w:rPr>
  </w:style>
  <w:style w:type="character" w:customStyle="1" w:styleId="EmailStyle36061">
    <w:name w:val="EmailStyle36061"/>
    <w:basedOn w:val="af5"/>
    <w:semiHidden/>
    <w:rsid w:val="00B133B5"/>
    <w:rPr>
      <w:color w:val="000000"/>
    </w:rPr>
  </w:style>
  <w:style w:type="character" w:customStyle="1" w:styleId="EmailStyle36071">
    <w:name w:val="EmailStyle36071"/>
    <w:basedOn w:val="af5"/>
    <w:semiHidden/>
    <w:rsid w:val="00B133B5"/>
    <w:rPr>
      <w:color w:val="000000"/>
    </w:rPr>
  </w:style>
  <w:style w:type="character" w:customStyle="1" w:styleId="EmailStyle36081">
    <w:name w:val="EmailStyle36081"/>
    <w:basedOn w:val="af5"/>
    <w:semiHidden/>
    <w:rsid w:val="00B133B5"/>
    <w:rPr>
      <w:color w:val="000000"/>
    </w:rPr>
  </w:style>
  <w:style w:type="character" w:customStyle="1" w:styleId="EmailStyle36091">
    <w:name w:val="EmailStyle36091"/>
    <w:basedOn w:val="af5"/>
    <w:semiHidden/>
    <w:rsid w:val="00B133B5"/>
    <w:rPr>
      <w:color w:val="000000"/>
    </w:rPr>
  </w:style>
  <w:style w:type="character" w:customStyle="1" w:styleId="EmailStyle36101">
    <w:name w:val="EmailStyle36101"/>
    <w:basedOn w:val="af5"/>
    <w:semiHidden/>
    <w:rsid w:val="00B133B5"/>
    <w:rPr>
      <w:color w:val="000000"/>
    </w:rPr>
  </w:style>
  <w:style w:type="character" w:customStyle="1" w:styleId="EmailStyle36111">
    <w:name w:val="EmailStyle36111"/>
    <w:basedOn w:val="af5"/>
    <w:semiHidden/>
    <w:rsid w:val="00B133B5"/>
    <w:rPr>
      <w:color w:val="000000"/>
    </w:rPr>
  </w:style>
  <w:style w:type="character" w:customStyle="1" w:styleId="EmailStyle36121">
    <w:name w:val="EmailStyle36121"/>
    <w:basedOn w:val="af5"/>
    <w:semiHidden/>
    <w:rsid w:val="00B133B5"/>
    <w:rPr>
      <w:color w:val="000000"/>
    </w:rPr>
  </w:style>
  <w:style w:type="character" w:customStyle="1" w:styleId="EmailStyle36131">
    <w:name w:val="EmailStyle36131"/>
    <w:basedOn w:val="af5"/>
    <w:semiHidden/>
    <w:rsid w:val="00B133B5"/>
    <w:rPr>
      <w:color w:val="000000"/>
    </w:rPr>
  </w:style>
  <w:style w:type="character" w:customStyle="1" w:styleId="EmailStyle36141">
    <w:name w:val="EmailStyle36141"/>
    <w:basedOn w:val="af5"/>
    <w:semiHidden/>
    <w:rsid w:val="00B133B5"/>
    <w:rPr>
      <w:color w:val="000000"/>
    </w:rPr>
  </w:style>
  <w:style w:type="character" w:customStyle="1" w:styleId="EmailStyle36151">
    <w:name w:val="EmailStyle36151"/>
    <w:basedOn w:val="af5"/>
    <w:semiHidden/>
    <w:rsid w:val="00B133B5"/>
    <w:rPr>
      <w:color w:val="000000"/>
    </w:rPr>
  </w:style>
  <w:style w:type="character" w:customStyle="1" w:styleId="EmailStyle36161">
    <w:name w:val="EmailStyle36161"/>
    <w:basedOn w:val="af5"/>
    <w:semiHidden/>
    <w:rsid w:val="00B133B5"/>
    <w:rPr>
      <w:color w:val="000000"/>
    </w:rPr>
  </w:style>
  <w:style w:type="character" w:customStyle="1" w:styleId="EmailStyle36171">
    <w:name w:val="EmailStyle36171"/>
    <w:basedOn w:val="af5"/>
    <w:semiHidden/>
    <w:rsid w:val="00B133B5"/>
    <w:rPr>
      <w:color w:val="000000"/>
    </w:rPr>
  </w:style>
  <w:style w:type="character" w:customStyle="1" w:styleId="EmailStyle36181">
    <w:name w:val="EmailStyle36181"/>
    <w:basedOn w:val="af5"/>
    <w:semiHidden/>
    <w:rsid w:val="00B133B5"/>
    <w:rPr>
      <w:color w:val="000000"/>
    </w:rPr>
  </w:style>
  <w:style w:type="character" w:customStyle="1" w:styleId="EmailStyle36191">
    <w:name w:val="EmailStyle36191"/>
    <w:basedOn w:val="af5"/>
    <w:semiHidden/>
    <w:rsid w:val="00B133B5"/>
    <w:rPr>
      <w:color w:val="000000"/>
    </w:rPr>
  </w:style>
  <w:style w:type="character" w:customStyle="1" w:styleId="EmailStyle36201">
    <w:name w:val="EmailStyle36201"/>
    <w:basedOn w:val="af5"/>
    <w:semiHidden/>
    <w:rsid w:val="00B133B5"/>
    <w:rPr>
      <w:color w:val="000000"/>
    </w:rPr>
  </w:style>
  <w:style w:type="character" w:customStyle="1" w:styleId="EmailStyle36211">
    <w:name w:val="EmailStyle36211"/>
    <w:basedOn w:val="af5"/>
    <w:semiHidden/>
    <w:rsid w:val="00B133B5"/>
    <w:rPr>
      <w:color w:val="000000"/>
    </w:rPr>
  </w:style>
  <w:style w:type="character" w:customStyle="1" w:styleId="EmailStyle36221">
    <w:name w:val="EmailStyle36221"/>
    <w:basedOn w:val="af5"/>
    <w:semiHidden/>
    <w:rsid w:val="00B133B5"/>
    <w:rPr>
      <w:color w:val="000000"/>
    </w:rPr>
  </w:style>
  <w:style w:type="character" w:customStyle="1" w:styleId="EmailStyle36231">
    <w:name w:val="EmailStyle36231"/>
    <w:basedOn w:val="af5"/>
    <w:semiHidden/>
    <w:rsid w:val="00B133B5"/>
    <w:rPr>
      <w:color w:val="000000"/>
    </w:rPr>
  </w:style>
  <w:style w:type="character" w:customStyle="1" w:styleId="EmailStyle36241">
    <w:name w:val="EmailStyle36241"/>
    <w:basedOn w:val="af5"/>
    <w:semiHidden/>
    <w:rsid w:val="00B133B5"/>
    <w:rPr>
      <w:color w:val="000000"/>
    </w:rPr>
  </w:style>
  <w:style w:type="character" w:customStyle="1" w:styleId="EmailStyle36251">
    <w:name w:val="EmailStyle36251"/>
    <w:basedOn w:val="af5"/>
    <w:semiHidden/>
    <w:rsid w:val="00B133B5"/>
    <w:rPr>
      <w:color w:val="000000"/>
    </w:rPr>
  </w:style>
  <w:style w:type="character" w:customStyle="1" w:styleId="EmailStyle36261">
    <w:name w:val="EmailStyle36261"/>
    <w:basedOn w:val="af5"/>
    <w:semiHidden/>
    <w:rsid w:val="00B133B5"/>
    <w:rPr>
      <w:color w:val="000000"/>
    </w:rPr>
  </w:style>
  <w:style w:type="character" w:customStyle="1" w:styleId="EmailStyle36271">
    <w:name w:val="EmailStyle36271"/>
    <w:basedOn w:val="af5"/>
    <w:semiHidden/>
    <w:rsid w:val="00B133B5"/>
    <w:rPr>
      <w:color w:val="000000"/>
    </w:rPr>
  </w:style>
  <w:style w:type="character" w:customStyle="1" w:styleId="EmailStyle36281">
    <w:name w:val="EmailStyle36281"/>
    <w:basedOn w:val="af5"/>
    <w:semiHidden/>
    <w:rsid w:val="00B133B5"/>
    <w:rPr>
      <w:color w:val="000000"/>
    </w:rPr>
  </w:style>
  <w:style w:type="character" w:customStyle="1" w:styleId="EmailStyle36291">
    <w:name w:val="EmailStyle36291"/>
    <w:basedOn w:val="af5"/>
    <w:semiHidden/>
    <w:rsid w:val="00B133B5"/>
    <w:rPr>
      <w:color w:val="000000"/>
    </w:rPr>
  </w:style>
  <w:style w:type="character" w:customStyle="1" w:styleId="EmailStyle36301">
    <w:name w:val="EmailStyle36301"/>
    <w:basedOn w:val="af5"/>
    <w:semiHidden/>
    <w:rsid w:val="00B133B5"/>
    <w:rPr>
      <w:color w:val="000000"/>
    </w:rPr>
  </w:style>
  <w:style w:type="character" w:customStyle="1" w:styleId="EmailStyle36311">
    <w:name w:val="EmailStyle36311"/>
    <w:basedOn w:val="af5"/>
    <w:semiHidden/>
    <w:rsid w:val="00B133B5"/>
    <w:rPr>
      <w:color w:val="000000"/>
    </w:rPr>
  </w:style>
  <w:style w:type="character" w:customStyle="1" w:styleId="EmailStyle36321">
    <w:name w:val="EmailStyle36321"/>
    <w:basedOn w:val="af5"/>
    <w:semiHidden/>
    <w:rsid w:val="00B133B5"/>
    <w:rPr>
      <w:color w:val="000000"/>
    </w:rPr>
  </w:style>
  <w:style w:type="character" w:customStyle="1" w:styleId="EmailStyle36331">
    <w:name w:val="EmailStyle36331"/>
    <w:basedOn w:val="af5"/>
    <w:semiHidden/>
    <w:rsid w:val="00B133B5"/>
    <w:rPr>
      <w:color w:val="000000"/>
    </w:rPr>
  </w:style>
  <w:style w:type="character" w:customStyle="1" w:styleId="EmailStyle36341">
    <w:name w:val="EmailStyle36341"/>
    <w:basedOn w:val="af5"/>
    <w:semiHidden/>
    <w:rsid w:val="00B133B5"/>
    <w:rPr>
      <w:color w:val="000000"/>
    </w:rPr>
  </w:style>
  <w:style w:type="character" w:customStyle="1" w:styleId="EmailStyle36351">
    <w:name w:val="EmailStyle36351"/>
    <w:basedOn w:val="af5"/>
    <w:semiHidden/>
    <w:rsid w:val="00B133B5"/>
    <w:rPr>
      <w:color w:val="000000"/>
    </w:rPr>
  </w:style>
  <w:style w:type="character" w:customStyle="1" w:styleId="EmailStyle36361">
    <w:name w:val="EmailStyle36361"/>
    <w:basedOn w:val="af5"/>
    <w:semiHidden/>
    <w:rsid w:val="00B133B5"/>
    <w:rPr>
      <w:color w:val="000000"/>
    </w:rPr>
  </w:style>
  <w:style w:type="character" w:customStyle="1" w:styleId="EmailStyle36371">
    <w:name w:val="EmailStyle36371"/>
    <w:basedOn w:val="af5"/>
    <w:semiHidden/>
    <w:rsid w:val="00B133B5"/>
    <w:rPr>
      <w:color w:val="000000"/>
    </w:rPr>
  </w:style>
  <w:style w:type="character" w:customStyle="1" w:styleId="EmailStyle36381">
    <w:name w:val="EmailStyle36381"/>
    <w:basedOn w:val="af5"/>
    <w:semiHidden/>
    <w:rsid w:val="00B133B5"/>
    <w:rPr>
      <w:color w:val="000000"/>
    </w:rPr>
  </w:style>
  <w:style w:type="character" w:customStyle="1" w:styleId="EmailStyle36391">
    <w:name w:val="EmailStyle36391"/>
    <w:basedOn w:val="af5"/>
    <w:semiHidden/>
    <w:rsid w:val="00B133B5"/>
    <w:rPr>
      <w:color w:val="000000"/>
    </w:rPr>
  </w:style>
  <w:style w:type="character" w:customStyle="1" w:styleId="EmailStyle36401">
    <w:name w:val="EmailStyle36401"/>
    <w:basedOn w:val="af5"/>
    <w:semiHidden/>
    <w:rsid w:val="00B133B5"/>
    <w:rPr>
      <w:color w:val="000000"/>
    </w:rPr>
  </w:style>
  <w:style w:type="character" w:customStyle="1" w:styleId="EmailStyle36411">
    <w:name w:val="EmailStyle36411"/>
    <w:basedOn w:val="af5"/>
    <w:semiHidden/>
    <w:rsid w:val="00B133B5"/>
    <w:rPr>
      <w:color w:val="000000"/>
    </w:rPr>
  </w:style>
  <w:style w:type="character" w:customStyle="1" w:styleId="EmailStyle36421">
    <w:name w:val="EmailStyle36421"/>
    <w:basedOn w:val="af5"/>
    <w:semiHidden/>
    <w:rsid w:val="00B133B5"/>
    <w:rPr>
      <w:color w:val="000000"/>
    </w:rPr>
  </w:style>
  <w:style w:type="character" w:customStyle="1" w:styleId="EmailStyle36431">
    <w:name w:val="EmailStyle36431"/>
    <w:basedOn w:val="af5"/>
    <w:semiHidden/>
    <w:rsid w:val="00B133B5"/>
    <w:rPr>
      <w:color w:val="000000"/>
    </w:rPr>
  </w:style>
  <w:style w:type="character" w:customStyle="1" w:styleId="EmailStyle36441">
    <w:name w:val="EmailStyle36441"/>
    <w:basedOn w:val="af5"/>
    <w:semiHidden/>
    <w:rsid w:val="00B133B5"/>
    <w:rPr>
      <w:color w:val="000000"/>
    </w:rPr>
  </w:style>
  <w:style w:type="character" w:customStyle="1" w:styleId="EmailStyle36451">
    <w:name w:val="EmailStyle36451"/>
    <w:basedOn w:val="af5"/>
    <w:semiHidden/>
    <w:rsid w:val="00B133B5"/>
    <w:rPr>
      <w:color w:val="000000"/>
    </w:rPr>
  </w:style>
  <w:style w:type="character" w:customStyle="1" w:styleId="EmailStyle36461">
    <w:name w:val="EmailStyle36461"/>
    <w:basedOn w:val="af5"/>
    <w:semiHidden/>
    <w:rsid w:val="00B133B5"/>
    <w:rPr>
      <w:color w:val="000000"/>
    </w:rPr>
  </w:style>
  <w:style w:type="character" w:customStyle="1" w:styleId="EmailStyle36471">
    <w:name w:val="EmailStyle36471"/>
    <w:basedOn w:val="af5"/>
    <w:semiHidden/>
    <w:rsid w:val="00B133B5"/>
    <w:rPr>
      <w:color w:val="000000"/>
    </w:rPr>
  </w:style>
  <w:style w:type="character" w:customStyle="1" w:styleId="EmailStyle36481">
    <w:name w:val="EmailStyle36481"/>
    <w:basedOn w:val="af5"/>
    <w:semiHidden/>
    <w:rsid w:val="00B133B5"/>
    <w:rPr>
      <w:color w:val="000000"/>
    </w:rPr>
  </w:style>
  <w:style w:type="character" w:customStyle="1" w:styleId="EmailStyle36491">
    <w:name w:val="EmailStyle36491"/>
    <w:basedOn w:val="af5"/>
    <w:semiHidden/>
    <w:rsid w:val="00B133B5"/>
    <w:rPr>
      <w:color w:val="000000"/>
    </w:rPr>
  </w:style>
  <w:style w:type="character" w:customStyle="1" w:styleId="EmailStyle36501">
    <w:name w:val="EmailStyle36501"/>
    <w:basedOn w:val="af5"/>
    <w:semiHidden/>
    <w:rsid w:val="00B133B5"/>
    <w:rPr>
      <w:color w:val="000000"/>
    </w:rPr>
  </w:style>
  <w:style w:type="character" w:customStyle="1" w:styleId="EmailStyle36511">
    <w:name w:val="EmailStyle36511"/>
    <w:basedOn w:val="af5"/>
    <w:semiHidden/>
    <w:rsid w:val="00B133B5"/>
    <w:rPr>
      <w:color w:val="000000"/>
    </w:rPr>
  </w:style>
  <w:style w:type="character" w:customStyle="1" w:styleId="EmailStyle36521">
    <w:name w:val="EmailStyle36521"/>
    <w:basedOn w:val="af5"/>
    <w:semiHidden/>
    <w:rsid w:val="00B133B5"/>
    <w:rPr>
      <w:color w:val="000000"/>
    </w:rPr>
  </w:style>
  <w:style w:type="character" w:customStyle="1" w:styleId="EmailStyle36531">
    <w:name w:val="EmailStyle36531"/>
    <w:basedOn w:val="af5"/>
    <w:semiHidden/>
    <w:rsid w:val="00B133B5"/>
    <w:rPr>
      <w:color w:val="000000"/>
    </w:rPr>
  </w:style>
  <w:style w:type="character" w:customStyle="1" w:styleId="EmailStyle36541">
    <w:name w:val="EmailStyle36541"/>
    <w:basedOn w:val="af5"/>
    <w:semiHidden/>
    <w:rsid w:val="00B133B5"/>
    <w:rPr>
      <w:color w:val="000000"/>
    </w:rPr>
  </w:style>
  <w:style w:type="character" w:customStyle="1" w:styleId="EmailStyle36551">
    <w:name w:val="EmailStyle36551"/>
    <w:basedOn w:val="af5"/>
    <w:semiHidden/>
    <w:rsid w:val="00B133B5"/>
    <w:rPr>
      <w:color w:val="000000"/>
    </w:rPr>
  </w:style>
  <w:style w:type="character" w:customStyle="1" w:styleId="EmailStyle36561">
    <w:name w:val="EmailStyle36561"/>
    <w:basedOn w:val="af5"/>
    <w:semiHidden/>
    <w:rsid w:val="00B133B5"/>
    <w:rPr>
      <w:color w:val="000000"/>
    </w:rPr>
  </w:style>
  <w:style w:type="character" w:customStyle="1" w:styleId="EmailStyle36571">
    <w:name w:val="EmailStyle36571"/>
    <w:basedOn w:val="af5"/>
    <w:semiHidden/>
    <w:rsid w:val="00B133B5"/>
    <w:rPr>
      <w:color w:val="000000"/>
    </w:rPr>
  </w:style>
  <w:style w:type="character" w:customStyle="1" w:styleId="EmailStyle36581">
    <w:name w:val="EmailStyle36581"/>
    <w:basedOn w:val="af5"/>
    <w:semiHidden/>
    <w:rsid w:val="00B133B5"/>
    <w:rPr>
      <w:color w:val="000000"/>
    </w:rPr>
  </w:style>
  <w:style w:type="character" w:customStyle="1" w:styleId="EmailStyle36591">
    <w:name w:val="EmailStyle36591"/>
    <w:basedOn w:val="af5"/>
    <w:semiHidden/>
    <w:rsid w:val="00B133B5"/>
    <w:rPr>
      <w:color w:val="000000"/>
    </w:rPr>
  </w:style>
  <w:style w:type="character" w:customStyle="1" w:styleId="EmailStyle36601">
    <w:name w:val="EmailStyle36601"/>
    <w:basedOn w:val="af5"/>
    <w:semiHidden/>
    <w:rsid w:val="00B133B5"/>
    <w:rPr>
      <w:color w:val="000000"/>
    </w:rPr>
  </w:style>
  <w:style w:type="character" w:customStyle="1" w:styleId="EmailStyle36611">
    <w:name w:val="EmailStyle36611"/>
    <w:basedOn w:val="af5"/>
    <w:semiHidden/>
    <w:rsid w:val="00B133B5"/>
    <w:rPr>
      <w:color w:val="000000"/>
    </w:rPr>
  </w:style>
  <w:style w:type="character" w:customStyle="1" w:styleId="EmailStyle36621">
    <w:name w:val="EmailStyle36621"/>
    <w:basedOn w:val="af5"/>
    <w:semiHidden/>
    <w:rsid w:val="00B133B5"/>
    <w:rPr>
      <w:color w:val="000000"/>
    </w:rPr>
  </w:style>
  <w:style w:type="character" w:customStyle="1" w:styleId="EmailStyle36631">
    <w:name w:val="EmailStyle36631"/>
    <w:basedOn w:val="af5"/>
    <w:semiHidden/>
    <w:rsid w:val="00B133B5"/>
    <w:rPr>
      <w:color w:val="000000"/>
    </w:rPr>
  </w:style>
  <w:style w:type="character" w:customStyle="1" w:styleId="EmailStyle36641">
    <w:name w:val="EmailStyle36641"/>
    <w:basedOn w:val="af5"/>
    <w:semiHidden/>
    <w:rsid w:val="00B133B5"/>
    <w:rPr>
      <w:color w:val="000000"/>
    </w:rPr>
  </w:style>
  <w:style w:type="character" w:customStyle="1" w:styleId="EmailStyle36651">
    <w:name w:val="EmailStyle36651"/>
    <w:basedOn w:val="af5"/>
    <w:semiHidden/>
    <w:rsid w:val="00B133B5"/>
    <w:rPr>
      <w:color w:val="000000"/>
    </w:rPr>
  </w:style>
  <w:style w:type="character" w:customStyle="1" w:styleId="EmailStyle36661">
    <w:name w:val="EmailStyle36661"/>
    <w:basedOn w:val="af5"/>
    <w:semiHidden/>
    <w:rsid w:val="00B133B5"/>
    <w:rPr>
      <w:color w:val="000000"/>
    </w:rPr>
  </w:style>
  <w:style w:type="character" w:customStyle="1" w:styleId="EmailStyle36671">
    <w:name w:val="EmailStyle36671"/>
    <w:basedOn w:val="af5"/>
    <w:semiHidden/>
    <w:rsid w:val="00B133B5"/>
    <w:rPr>
      <w:color w:val="000000"/>
    </w:rPr>
  </w:style>
  <w:style w:type="character" w:customStyle="1" w:styleId="EmailStyle36681">
    <w:name w:val="EmailStyle36681"/>
    <w:basedOn w:val="af5"/>
    <w:semiHidden/>
    <w:rsid w:val="00B133B5"/>
    <w:rPr>
      <w:color w:val="000000"/>
    </w:rPr>
  </w:style>
  <w:style w:type="character" w:customStyle="1" w:styleId="EmailStyle36691">
    <w:name w:val="EmailStyle36691"/>
    <w:basedOn w:val="af5"/>
    <w:semiHidden/>
    <w:rsid w:val="00B133B5"/>
    <w:rPr>
      <w:color w:val="000000"/>
    </w:rPr>
  </w:style>
  <w:style w:type="character" w:customStyle="1" w:styleId="EmailStyle36701">
    <w:name w:val="EmailStyle36701"/>
    <w:basedOn w:val="af5"/>
    <w:semiHidden/>
    <w:rsid w:val="00B133B5"/>
    <w:rPr>
      <w:color w:val="000000"/>
    </w:rPr>
  </w:style>
  <w:style w:type="character" w:customStyle="1" w:styleId="EmailStyle36711">
    <w:name w:val="EmailStyle36711"/>
    <w:basedOn w:val="af5"/>
    <w:semiHidden/>
    <w:rsid w:val="00B133B5"/>
    <w:rPr>
      <w:color w:val="000000"/>
    </w:rPr>
  </w:style>
  <w:style w:type="character" w:customStyle="1" w:styleId="EmailStyle36721">
    <w:name w:val="EmailStyle36721"/>
    <w:basedOn w:val="af5"/>
    <w:semiHidden/>
    <w:rsid w:val="00B133B5"/>
    <w:rPr>
      <w:color w:val="000000"/>
    </w:rPr>
  </w:style>
  <w:style w:type="character" w:customStyle="1" w:styleId="EmailStyle36731">
    <w:name w:val="EmailStyle36731"/>
    <w:basedOn w:val="af5"/>
    <w:semiHidden/>
    <w:rsid w:val="00B133B5"/>
    <w:rPr>
      <w:color w:val="000000"/>
    </w:rPr>
  </w:style>
  <w:style w:type="character" w:customStyle="1" w:styleId="EmailStyle36741">
    <w:name w:val="EmailStyle36741"/>
    <w:basedOn w:val="af5"/>
    <w:semiHidden/>
    <w:rsid w:val="00B133B5"/>
    <w:rPr>
      <w:color w:val="000000"/>
    </w:rPr>
  </w:style>
  <w:style w:type="character" w:customStyle="1" w:styleId="EmailStyle36751">
    <w:name w:val="EmailStyle36751"/>
    <w:basedOn w:val="af5"/>
    <w:semiHidden/>
    <w:rsid w:val="00B133B5"/>
    <w:rPr>
      <w:color w:val="000000"/>
    </w:rPr>
  </w:style>
  <w:style w:type="character" w:customStyle="1" w:styleId="EmailStyle36761">
    <w:name w:val="EmailStyle36761"/>
    <w:basedOn w:val="af5"/>
    <w:semiHidden/>
    <w:rsid w:val="00B133B5"/>
    <w:rPr>
      <w:color w:val="000000"/>
    </w:rPr>
  </w:style>
  <w:style w:type="character" w:customStyle="1" w:styleId="EmailStyle36771">
    <w:name w:val="EmailStyle36771"/>
    <w:basedOn w:val="af5"/>
    <w:semiHidden/>
    <w:rsid w:val="00B133B5"/>
    <w:rPr>
      <w:color w:val="000000"/>
    </w:rPr>
  </w:style>
  <w:style w:type="character" w:customStyle="1" w:styleId="EmailStyle36781">
    <w:name w:val="EmailStyle36781"/>
    <w:basedOn w:val="af5"/>
    <w:semiHidden/>
    <w:rsid w:val="00B133B5"/>
    <w:rPr>
      <w:color w:val="000000"/>
    </w:rPr>
  </w:style>
  <w:style w:type="character" w:customStyle="1" w:styleId="EmailStyle36791">
    <w:name w:val="EmailStyle36791"/>
    <w:basedOn w:val="af5"/>
    <w:semiHidden/>
    <w:rsid w:val="00B133B5"/>
    <w:rPr>
      <w:color w:val="000000"/>
    </w:rPr>
  </w:style>
  <w:style w:type="character" w:customStyle="1" w:styleId="EmailStyle36801">
    <w:name w:val="EmailStyle36801"/>
    <w:basedOn w:val="af5"/>
    <w:semiHidden/>
    <w:rsid w:val="00B133B5"/>
    <w:rPr>
      <w:color w:val="000000"/>
    </w:rPr>
  </w:style>
  <w:style w:type="character" w:customStyle="1" w:styleId="EmailStyle36811">
    <w:name w:val="EmailStyle36811"/>
    <w:basedOn w:val="af5"/>
    <w:semiHidden/>
    <w:rsid w:val="00B133B5"/>
    <w:rPr>
      <w:color w:val="000000"/>
    </w:rPr>
  </w:style>
  <w:style w:type="character" w:customStyle="1" w:styleId="EmailStyle36821">
    <w:name w:val="EmailStyle36821"/>
    <w:basedOn w:val="af5"/>
    <w:semiHidden/>
    <w:rsid w:val="00B133B5"/>
    <w:rPr>
      <w:color w:val="000000"/>
    </w:rPr>
  </w:style>
  <w:style w:type="character" w:customStyle="1" w:styleId="EmailStyle36831">
    <w:name w:val="EmailStyle36831"/>
    <w:basedOn w:val="af5"/>
    <w:semiHidden/>
    <w:rsid w:val="00B133B5"/>
    <w:rPr>
      <w:color w:val="000000"/>
    </w:rPr>
  </w:style>
  <w:style w:type="character" w:customStyle="1" w:styleId="EmailStyle36841">
    <w:name w:val="EmailStyle36841"/>
    <w:basedOn w:val="af5"/>
    <w:semiHidden/>
    <w:rsid w:val="00B133B5"/>
    <w:rPr>
      <w:color w:val="000000"/>
    </w:rPr>
  </w:style>
  <w:style w:type="character" w:customStyle="1" w:styleId="EmailStyle36851">
    <w:name w:val="EmailStyle36851"/>
    <w:basedOn w:val="af5"/>
    <w:semiHidden/>
    <w:rsid w:val="00B133B5"/>
    <w:rPr>
      <w:color w:val="000000"/>
    </w:rPr>
  </w:style>
  <w:style w:type="character" w:customStyle="1" w:styleId="EmailStyle36861">
    <w:name w:val="EmailStyle36861"/>
    <w:basedOn w:val="af5"/>
    <w:semiHidden/>
    <w:rsid w:val="00B133B5"/>
    <w:rPr>
      <w:color w:val="000000"/>
    </w:rPr>
  </w:style>
  <w:style w:type="character" w:customStyle="1" w:styleId="EmailStyle36871">
    <w:name w:val="EmailStyle36871"/>
    <w:basedOn w:val="af5"/>
    <w:semiHidden/>
    <w:rsid w:val="00B133B5"/>
    <w:rPr>
      <w:color w:val="000000"/>
    </w:rPr>
  </w:style>
  <w:style w:type="character" w:customStyle="1" w:styleId="EmailStyle36881">
    <w:name w:val="EmailStyle36881"/>
    <w:basedOn w:val="af5"/>
    <w:semiHidden/>
    <w:rsid w:val="00B133B5"/>
    <w:rPr>
      <w:color w:val="000000"/>
    </w:rPr>
  </w:style>
  <w:style w:type="character" w:customStyle="1" w:styleId="EmailStyle36891">
    <w:name w:val="EmailStyle36891"/>
    <w:basedOn w:val="af5"/>
    <w:semiHidden/>
    <w:rsid w:val="00B133B5"/>
    <w:rPr>
      <w:color w:val="000000"/>
    </w:rPr>
  </w:style>
  <w:style w:type="character" w:customStyle="1" w:styleId="EmailStyle36901">
    <w:name w:val="EmailStyle36901"/>
    <w:basedOn w:val="af5"/>
    <w:semiHidden/>
    <w:rsid w:val="00B133B5"/>
    <w:rPr>
      <w:color w:val="000000"/>
    </w:rPr>
  </w:style>
  <w:style w:type="character" w:customStyle="1" w:styleId="EmailStyle36911">
    <w:name w:val="EmailStyle36911"/>
    <w:basedOn w:val="af5"/>
    <w:semiHidden/>
    <w:rsid w:val="00B133B5"/>
    <w:rPr>
      <w:color w:val="000000"/>
    </w:rPr>
  </w:style>
  <w:style w:type="character" w:customStyle="1" w:styleId="EmailStyle36921">
    <w:name w:val="EmailStyle36921"/>
    <w:basedOn w:val="af5"/>
    <w:semiHidden/>
    <w:rsid w:val="00B133B5"/>
    <w:rPr>
      <w:color w:val="000000"/>
    </w:rPr>
  </w:style>
  <w:style w:type="character" w:customStyle="1" w:styleId="EmailStyle36931">
    <w:name w:val="EmailStyle36931"/>
    <w:basedOn w:val="af5"/>
    <w:semiHidden/>
    <w:rsid w:val="00B133B5"/>
    <w:rPr>
      <w:color w:val="000000"/>
    </w:rPr>
  </w:style>
  <w:style w:type="character" w:customStyle="1" w:styleId="EmailStyle36941">
    <w:name w:val="EmailStyle36941"/>
    <w:basedOn w:val="af5"/>
    <w:semiHidden/>
    <w:rsid w:val="00B133B5"/>
    <w:rPr>
      <w:color w:val="000000"/>
    </w:rPr>
  </w:style>
  <w:style w:type="character" w:customStyle="1" w:styleId="EmailStyle36951">
    <w:name w:val="EmailStyle36951"/>
    <w:basedOn w:val="af5"/>
    <w:semiHidden/>
    <w:rsid w:val="00B133B5"/>
    <w:rPr>
      <w:color w:val="000000"/>
    </w:rPr>
  </w:style>
  <w:style w:type="character" w:customStyle="1" w:styleId="EmailStyle36961">
    <w:name w:val="EmailStyle36961"/>
    <w:basedOn w:val="af5"/>
    <w:semiHidden/>
    <w:rsid w:val="00B133B5"/>
    <w:rPr>
      <w:color w:val="000000"/>
    </w:rPr>
  </w:style>
  <w:style w:type="character" w:customStyle="1" w:styleId="EmailStyle36971">
    <w:name w:val="EmailStyle36971"/>
    <w:basedOn w:val="af5"/>
    <w:semiHidden/>
    <w:rsid w:val="00B133B5"/>
    <w:rPr>
      <w:color w:val="000000"/>
    </w:rPr>
  </w:style>
  <w:style w:type="character" w:customStyle="1" w:styleId="EmailStyle36981">
    <w:name w:val="EmailStyle36981"/>
    <w:basedOn w:val="af5"/>
    <w:semiHidden/>
    <w:rsid w:val="00B133B5"/>
    <w:rPr>
      <w:color w:val="000000"/>
    </w:rPr>
  </w:style>
  <w:style w:type="character" w:customStyle="1" w:styleId="EmailStyle36991">
    <w:name w:val="EmailStyle36991"/>
    <w:basedOn w:val="af5"/>
    <w:semiHidden/>
    <w:rsid w:val="00B133B5"/>
    <w:rPr>
      <w:color w:val="000000"/>
    </w:rPr>
  </w:style>
  <w:style w:type="character" w:customStyle="1" w:styleId="EmailStyle37001">
    <w:name w:val="EmailStyle37001"/>
    <w:basedOn w:val="af5"/>
    <w:semiHidden/>
    <w:rsid w:val="00B133B5"/>
    <w:rPr>
      <w:color w:val="000000"/>
    </w:rPr>
  </w:style>
  <w:style w:type="character" w:customStyle="1" w:styleId="EmailStyle37011">
    <w:name w:val="EmailStyle37011"/>
    <w:basedOn w:val="af5"/>
    <w:semiHidden/>
    <w:rsid w:val="00B133B5"/>
    <w:rPr>
      <w:color w:val="000000"/>
    </w:rPr>
  </w:style>
  <w:style w:type="character" w:customStyle="1" w:styleId="EmailStyle37021">
    <w:name w:val="EmailStyle37021"/>
    <w:basedOn w:val="af5"/>
    <w:semiHidden/>
    <w:rsid w:val="00B133B5"/>
    <w:rPr>
      <w:color w:val="000000"/>
    </w:rPr>
  </w:style>
  <w:style w:type="character" w:customStyle="1" w:styleId="EmailStyle37031">
    <w:name w:val="EmailStyle37031"/>
    <w:basedOn w:val="af5"/>
    <w:semiHidden/>
    <w:rsid w:val="00B133B5"/>
    <w:rPr>
      <w:color w:val="000000"/>
    </w:rPr>
  </w:style>
  <w:style w:type="character" w:customStyle="1" w:styleId="EmailStyle37041">
    <w:name w:val="EmailStyle37041"/>
    <w:basedOn w:val="af5"/>
    <w:semiHidden/>
    <w:rsid w:val="00B133B5"/>
    <w:rPr>
      <w:color w:val="000000"/>
    </w:rPr>
  </w:style>
  <w:style w:type="character" w:customStyle="1" w:styleId="EmailStyle37051">
    <w:name w:val="EmailStyle37051"/>
    <w:basedOn w:val="af5"/>
    <w:semiHidden/>
    <w:rsid w:val="00B133B5"/>
    <w:rPr>
      <w:color w:val="000000"/>
    </w:rPr>
  </w:style>
  <w:style w:type="character" w:customStyle="1" w:styleId="EmailStyle37061">
    <w:name w:val="EmailStyle37061"/>
    <w:basedOn w:val="af5"/>
    <w:semiHidden/>
    <w:rsid w:val="00B133B5"/>
    <w:rPr>
      <w:color w:val="000000"/>
    </w:rPr>
  </w:style>
  <w:style w:type="character" w:customStyle="1" w:styleId="EmailStyle37071">
    <w:name w:val="EmailStyle37071"/>
    <w:basedOn w:val="af5"/>
    <w:semiHidden/>
    <w:rsid w:val="00B133B5"/>
    <w:rPr>
      <w:color w:val="000000"/>
    </w:rPr>
  </w:style>
  <w:style w:type="character" w:customStyle="1" w:styleId="EmailStyle37081">
    <w:name w:val="EmailStyle37081"/>
    <w:basedOn w:val="af5"/>
    <w:semiHidden/>
    <w:rsid w:val="00B133B5"/>
    <w:rPr>
      <w:color w:val="000000"/>
    </w:rPr>
  </w:style>
  <w:style w:type="character" w:customStyle="1" w:styleId="EmailStyle37091">
    <w:name w:val="EmailStyle37091"/>
    <w:basedOn w:val="af5"/>
    <w:semiHidden/>
    <w:rsid w:val="00B133B5"/>
    <w:rPr>
      <w:color w:val="000000"/>
    </w:rPr>
  </w:style>
  <w:style w:type="character" w:customStyle="1" w:styleId="EmailStyle37101">
    <w:name w:val="EmailStyle37101"/>
    <w:basedOn w:val="af5"/>
    <w:semiHidden/>
    <w:rsid w:val="00B133B5"/>
    <w:rPr>
      <w:color w:val="000000"/>
    </w:rPr>
  </w:style>
  <w:style w:type="character" w:customStyle="1" w:styleId="EmailStyle37111">
    <w:name w:val="EmailStyle37111"/>
    <w:basedOn w:val="af5"/>
    <w:semiHidden/>
    <w:rsid w:val="00B133B5"/>
    <w:rPr>
      <w:color w:val="000000"/>
    </w:rPr>
  </w:style>
  <w:style w:type="character" w:customStyle="1" w:styleId="EmailStyle37121">
    <w:name w:val="EmailStyle37121"/>
    <w:basedOn w:val="af5"/>
    <w:semiHidden/>
    <w:rsid w:val="00B133B5"/>
    <w:rPr>
      <w:color w:val="000000"/>
    </w:rPr>
  </w:style>
  <w:style w:type="character" w:customStyle="1" w:styleId="EmailStyle37131">
    <w:name w:val="EmailStyle37131"/>
    <w:basedOn w:val="af5"/>
    <w:semiHidden/>
    <w:rsid w:val="00B133B5"/>
    <w:rPr>
      <w:color w:val="000000"/>
    </w:rPr>
  </w:style>
  <w:style w:type="character" w:customStyle="1" w:styleId="EmailStyle37141">
    <w:name w:val="EmailStyle37141"/>
    <w:basedOn w:val="af5"/>
    <w:semiHidden/>
    <w:rsid w:val="00B133B5"/>
    <w:rPr>
      <w:color w:val="000000"/>
    </w:rPr>
  </w:style>
  <w:style w:type="character" w:customStyle="1" w:styleId="EmailStyle37151">
    <w:name w:val="EmailStyle37151"/>
    <w:basedOn w:val="af5"/>
    <w:semiHidden/>
    <w:rsid w:val="00B133B5"/>
    <w:rPr>
      <w:color w:val="000000"/>
    </w:rPr>
  </w:style>
  <w:style w:type="character" w:customStyle="1" w:styleId="EmailStyle37161">
    <w:name w:val="EmailStyle37161"/>
    <w:basedOn w:val="af5"/>
    <w:semiHidden/>
    <w:rsid w:val="00B133B5"/>
    <w:rPr>
      <w:color w:val="000000"/>
    </w:rPr>
  </w:style>
  <w:style w:type="character" w:customStyle="1" w:styleId="EmailStyle37171">
    <w:name w:val="EmailStyle37171"/>
    <w:basedOn w:val="af5"/>
    <w:semiHidden/>
    <w:rsid w:val="00B133B5"/>
    <w:rPr>
      <w:color w:val="000000"/>
    </w:rPr>
  </w:style>
  <w:style w:type="character" w:customStyle="1" w:styleId="EmailStyle37181">
    <w:name w:val="EmailStyle37181"/>
    <w:basedOn w:val="af5"/>
    <w:semiHidden/>
    <w:rsid w:val="00B133B5"/>
    <w:rPr>
      <w:color w:val="000000"/>
    </w:rPr>
  </w:style>
  <w:style w:type="character" w:customStyle="1" w:styleId="EmailStyle37191">
    <w:name w:val="EmailStyle37191"/>
    <w:basedOn w:val="af5"/>
    <w:semiHidden/>
    <w:rsid w:val="00B133B5"/>
    <w:rPr>
      <w:color w:val="000000"/>
    </w:rPr>
  </w:style>
  <w:style w:type="character" w:customStyle="1" w:styleId="EmailStyle37201">
    <w:name w:val="EmailStyle37201"/>
    <w:basedOn w:val="af5"/>
    <w:semiHidden/>
    <w:rsid w:val="00B133B5"/>
    <w:rPr>
      <w:color w:val="000000"/>
    </w:rPr>
  </w:style>
  <w:style w:type="character" w:customStyle="1" w:styleId="EmailStyle37211">
    <w:name w:val="EmailStyle37211"/>
    <w:basedOn w:val="af5"/>
    <w:semiHidden/>
    <w:rsid w:val="00B133B5"/>
    <w:rPr>
      <w:color w:val="000000"/>
    </w:rPr>
  </w:style>
  <w:style w:type="character" w:customStyle="1" w:styleId="EmailStyle37221">
    <w:name w:val="EmailStyle37221"/>
    <w:basedOn w:val="af5"/>
    <w:semiHidden/>
    <w:rsid w:val="00B133B5"/>
    <w:rPr>
      <w:color w:val="000000"/>
    </w:rPr>
  </w:style>
  <w:style w:type="character" w:customStyle="1" w:styleId="EmailStyle37231">
    <w:name w:val="EmailStyle37231"/>
    <w:basedOn w:val="af5"/>
    <w:semiHidden/>
    <w:rsid w:val="00B133B5"/>
    <w:rPr>
      <w:color w:val="000000"/>
    </w:rPr>
  </w:style>
  <w:style w:type="character" w:customStyle="1" w:styleId="EmailStyle37241">
    <w:name w:val="EmailStyle37241"/>
    <w:basedOn w:val="af5"/>
    <w:semiHidden/>
    <w:rsid w:val="00B133B5"/>
    <w:rPr>
      <w:color w:val="000000"/>
    </w:rPr>
  </w:style>
  <w:style w:type="character" w:customStyle="1" w:styleId="EmailStyle37251">
    <w:name w:val="EmailStyle37251"/>
    <w:basedOn w:val="af5"/>
    <w:semiHidden/>
    <w:rsid w:val="00B133B5"/>
    <w:rPr>
      <w:color w:val="000000"/>
    </w:rPr>
  </w:style>
  <w:style w:type="character" w:customStyle="1" w:styleId="EmailStyle37261">
    <w:name w:val="EmailStyle37261"/>
    <w:basedOn w:val="af5"/>
    <w:semiHidden/>
    <w:rsid w:val="00B133B5"/>
    <w:rPr>
      <w:color w:val="000000"/>
    </w:rPr>
  </w:style>
  <w:style w:type="character" w:customStyle="1" w:styleId="EmailStyle37271">
    <w:name w:val="EmailStyle37271"/>
    <w:basedOn w:val="af5"/>
    <w:semiHidden/>
    <w:rsid w:val="00B133B5"/>
    <w:rPr>
      <w:color w:val="000000"/>
    </w:rPr>
  </w:style>
  <w:style w:type="character" w:customStyle="1" w:styleId="EmailStyle37281">
    <w:name w:val="EmailStyle37281"/>
    <w:basedOn w:val="af5"/>
    <w:semiHidden/>
    <w:rsid w:val="00B133B5"/>
    <w:rPr>
      <w:color w:val="000000"/>
    </w:rPr>
  </w:style>
  <w:style w:type="character" w:customStyle="1" w:styleId="EmailStyle37291">
    <w:name w:val="EmailStyle37291"/>
    <w:basedOn w:val="af5"/>
    <w:semiHidden/>
    <w:rsid w:val="00B133B5"/>
    <w:rPr>
      <w:color w:val="000000"/>
    </w:rPr>
  </w:style>
  <w:style w:type="character" w:customStyle="1" w:styleId="EmailStyle37301">
    <w:name w:val="EmailStyle37301"/>
    <w:basedOn w:val="af5"/>
    <w:semiHidden/>
    <w:rsid w:val="00B133B5"/>
    <w:rPr>
      <w:color w:val="000000"/>
    </w:rPr>
  </w:style>
  <w:style w:type="character" w:customStyle="1" w:styleId="EmailStyle37311">
    <w:name w:val="EmailStyle37311"/>
    <w:basedOn w:val="af5"/>
    <w:semiHidden/>
    <w:rsid w:val="00B133B5"/>
    <w:rPr>
      <w:color w:val="000000"/>
    </w:rPr>
  </w:style>
  <w:style w:type="character" w:customStyle="1" w:styleId="EmailStyle37321">
    <w:name w:val="EmailStyle37321"/>
    <w:basedOn w:val="af5"/>
    <w:semiHidden/>
    <w:rsid w:val="00B133B5"/>
    <w:rPr>
      <w:color w:val="000000"/>
    </w:rPr>
  </w:style>
  <w:style w:type="character" w:customStyle="1" w:styleId="EmailStyle37331">
    <w:name w:val="EmailStyle37331"/>
    <w:basedOn w:val="af5"/>
    <w:semiHidden/>
    <w:rsid w:val="00B133B5"/>
    <w:rPr>
      <w:color w:val="000000"/>
    </w:rPr>
  </w:style>
  <w:style w:type="character" w:customStyle="1" w:styleId="EmailStyle37341">
    <w:name w:val="EmailStyle37341"/>
    <w:basedOn w:val="af5"/>
    <w:semiHidden/>
    <w:rsid w:val="00B133B5"/>
    <w:rPr>
      <w:color w:val="000000"/>
    </w:rPr>
  </w:style>
  <w:style w:type="character" w:customStyle="1" w:styleId="EmailStyle37351">
    <w:name w:val="EmailStyle37351"/>
    <w:basedOn w:val="af5"/>
    <w:semiHidden/>
    <w:rsid w:val="00B133B5"/>
    <w:rPr>
      <w:color w:val="000000"/>
    </w:rPr>
  </w:style>
  <w:style w:type="character" w:customStyle="1" w:styleId="EmailStyle37361">
    <w:name w:val="EmailStyle37361"/>
    <w:basedOn w:val="af5"/>
    <w:semiHidden/>
    <w:rsid w:val="00B133B5"/>
    <w:rPr>
      <w:color w:val="000000"/>
    </w:rPr>
  </w:style>
  <w:style w:type="character" w:customStyle="1" w:styleId="EmailStyle37371">
    <w:name w:val="EmailStyle37371"/>
    <w:basedOn w:val="af5"/>
    <w:semiHidden/>
    <w:rsid w:val="00B133B5"/>
    <w:rPr>
      <w:color w:val="000000"/>
    </w:rPr>
  </w:style>
  <w:style w:type="character" w:customStyle="1" w:styleId="EmailStyle37381">
    <w:name w:val="EmailStyle37381"/>
    <w:basedOn w:val="af5"/>
    <w:semiHidden/>
    <w:rsid w:val="00B133B5"/>
    <w:rPr>
      <w:color w:val="000000"/>
    </w:rPr>
  </w:style>
  <w:style w:type="character" w:customStyle="1" w:styleId="EmailStyle37391">
    <w:name w:val="EmailStyle37391"/>
    <w:basedOn w:val="af5"/>
    <w:semiHidden/>
    <w:rsid w:val="00B133B5"/>
    <w:rPr>
      <w:color w:val="000000"/>
    </w:rPr>
  </w:style>
  <w:style w:type="character" w:customStyle="1" w:styleId="EmailStyle37401">
    <w:name w:val="EmailStyle37401"/>
    <w:basedOn w:val="af5"/>
    <w:semiHidden/>
    <w:rsid w:val="00B133B5"/>
    <w:rPr>
      <w:color w:val="000000"/>
    </w:rPr>
  </w:style>
  <w:style w:type="character" w:customStyle="1" w:styleId="EmailStyle37411">
    <w:name w:val="EmailStyle37411"/>
    <w:basedOn w:val="af5"/>
    <w:semiHidden/>
    <w:rsid w:val="00B133B5"/>
    <w:rPr>
      <w:color w:val="000000"/>
    </w:rPr>
  </w:style>
  <w:style w:type="character" w:customStyle="1" w:styleId="EmailStyle37421">
    <w:name w:val="EmailStyle37421"/>
    <w:basedOn w:val="af5"/>
    <w:semiHidden/>
    <w:rsid w:val="00B133B5"/>
    <w:rPr>
      <w:color w:val="000000"/>
    </w:rPr>
  </w:style>
  <w:style w:type="character" w:customStyle="1" w:styleId="EmailStyle37431">
    <w:name w:val="EmailStyle37431"/>
    <w:basedOn w:val="af5"/>
    <w:semiHidden/>
    <w:rsid w:val="00B133B5"/>
    <w:rPr>
      <w:color w:val="000000"/>
    </w:rPr>
  </w:style>
  <w:style w:type="character" w:customStyle="1" w:styleId="EmailStyle37441">
    <w:name w:val="EmailStyle37441"/>
    <w:basedOn w:val="af5"/>
    <w:semiHidden/>
    <w:rsid w:val="00B133B5"/>
    <w:rPr>
      <w:color w:val="000000"/>
    </w:rPr>
  </w:style>
  <w:style w:type="character" w:customStyle="1" w:styleId="EmailStyle37451">
    <w:name w:val="EmailStyle37451"/>
    <w:basedOn w:val="af5"/>
    <w:semiHidden/>
    <w:rsid w:val="00B133B5"/>
    <w:rPr>
      <w:color w:val="000000"/>
    </w:rPr>
  </w:style>
  <w:style w:type="character" w:customStyle="1" w:styleId="EmailStyle37461">
    <w:name w:val="EmailStyle37461"/>
    <w:basedOn w:val="af5"/>
    <w:semiHidden/>
    <w:rsid w:val="00B133B5"/>
    <w:rPr>
      <w:color w:val="000000"/>
    </w:rPr>
  </w:style>
  <w:style w:type="character" w:customStyle="1" w:styleId="EmailStyle37471">
    <w:name w:val="EmailStyle37471"/>
    <w:basedOn w:val="af5"/>
    <w:semiHidden/>
    <w:rsid w:val="00B133B5"/>
    <w:rPr>
      <w:color w:val="000000"/>
    </w:rPr>
  </w:style>
  <w:style w:type="character" w:customStyle="1" w:styleId="EmailStyle37481">
    <w:name w:val="EmailStyle37481"/>
    <w:basedOn w:val="af5"/>
    <w:semiHidden/>
    <w:rsid w:val="00B133B5"/>
    <w:rPr>
      <w:color w:val="000000"/>
    </w:rPr>
  </w:style>
  <w:style w:type="character" w:customStyle="1" w:styleId="EmailStyle37491">
    <w:name w:val="EmailStyle37491"/>
    <w:basedOn w:val="af5"/>
    <w:semiHidden/>
    <w:rsid w:val="00B133B5"/>
    <w:rPr>
      <w:color w:val="000000"/>
    </w:rPr>
  </w:style>
  <w:style w:type="character" w:customStyle="1" w:styleId="EmailStyle37501">
    <w:name w:val="EmailStyle37501"/>
    <w:basedOn w:val="af5"/>
    <w:semiHidden/>
    <w:rsid w:val="00B133B5"/>
    <w:rPr>
      <w:color w:val="000000"/>
    </w:rPr>
  </w:style>
  <w:style w:type="character" w:customStyle="1" w:styleId="EmailStyle37511">
    <w:name w:val="EmailStyle37511"/>
    <w:basedOn w:val="af5"/>
    <w:semiHidden/>
    <w:rsid w:val="00B133B5"/>
    <w:rPr>
      <w:color w:val="000000"/>
    </w:rPr>
  </w:style>
  <w:style w:type="character" w:customStyle="1" w:styleId="EmailStyle37521">
    <w:name w:val="EmailStyle37521"/>
    <w:basedOn w:val="af5"/>
    <w:semiHidden/>
    <w:rsid w:val="00B133B5"/>
    <w:rPr>
      <w:color w:val="000000"/>
    </w:rPr>
  </w:style>
  <w:style w:type="character" w:customStyle="1" w:styleId="EmailStyle37531">
    <w:name w:val="EmailStyle37531"/>
    <w:basedOn w:val="af5"/>
    <w:semiHidden/>
    <w:rsid w:val="00B133B5"/>
    <w:rPr>
      <w:color w:val="000000"/>
    </w:rPr>
  </w:style>
  <w:style w:type="character" w:customStyle="1" w:styleId="EmailStyle37541">
    <w:name w:val="EmailStyle37541"/>
    <w:basedOn w:val="af5"/>
    <w:semiHidden/>
    <w:rsid w:val="00B133B5"/>
    <w:rPr>
      <w:color w:val="000000"/>
    </w:rPr>
  </w:style>
  <w:style w:type="character" w:customStyle="1" w:styleId="EmailStyle37551">
    <w:name w:val="EmailStyle37551"/>
    <w:basedOn w:val="af5"/>
    <w:semiHidden/>
    <w:rsid w:val="00B133B5"/>
    <w:rPr>
      <w:color w:val="000000"/>
    </w:rPr>
  </w:style>
  <w:style w:type="character" w:customStyle="1" w:styleId="EmailStyle37561">
    <w:name w:val="EmailStyle37561"/>
    <w:basedOn w:val="af5"/>
    <w:semiHidden/>
    <w:rsid w:val="00B133B5"/>
    <w:rPr>
      <w:color w:val="000000"/>
    </w:rPr>
  </w:style>
  <w:style w:type="character" w:customStyle="1" w:styleId="EmailStyle37571">
    <w:name w:val="EmailStyle37571"/>
    <w:basedOn w:val="af5"/>
    <w:semiHidden/>
    <w:rsid w:val="00B133B5"/>
    <w:rPr>
      <w:color w:val="000000"/>
    </w:rPr>
  </w:style>
  <w:style w:type="character" w:customStyle="1" w:styleId="EmailStyle37581">
    <w:name w:val="EmailStyle37581"/>
    <w:basedOn w:val="af5"/>
    <w:semiHidden/>
    <w:rsid w:val="00B133B5"/>
    <w:rPr>
      <w:color w:val="000000"/>
    </w:rPr>
  </w:style>
  <w:style w:type="character" w:customStyle="1" w:styleId="EmailStyle37591">
    <w:name w:val="EmailStyle37591"/>
    <w:basedOn w:val="af5"/>
    <w:semiHidden/>
    <w:rsid w:val="00B133B5"/>
    <w:rPr>
      <w:color w:val="000000"/>
    </w:rPr>
  </w:style>
  <w:style w:type="character" w:customStyle="1" w:styleId="EmailStyle37601">
    <w:name w:val="EmailStyle37601"/>
    <w:basedOn w:val="af5"/>
    <w:semiHidden/>
    <w:rsid w:val="00B133B5"/>
    <w:rPr>
      <w:color w:val="000000"/>
    </w:rPr>
  </w:style>
  <w:style w:type="character" w:customStyle="1" w:styleId="EmailStyle37611">
    <w:name w:val="EmailStyle37611"/>
    <w:basedOn w:val="af5"/>
    <w:semiHidden/>
    <w:rsid w:val="00B133B5"/>
    <w:rPr>
      <w:color w:val="000000"/>
    </w:rPr>
  </w:style>
  <w:style w:type="character" w:customStyle="1" w:styleId="EmailStyle37621">
    <w:name w:val="EmailStyle37621"/>
    <w:basedOn w:val="af5"/>
    <w:semiHidden/>
    <w:rsid w:val="00B133B5"/>
    <w:rPr>
      <w:color w:val="000000"/>
    </w:rPr>
  </w:style>
  <w:style w:type="character" w:customStyle="1" w:styleId="EmailStyle37631">
    <w:name w:val="EmailStyle37631"/>
    <w:basedOn w:val="af5"/>
    <w:semiHidden/>
    <w:rsid w:val="00B133B5"/>
    <w:rPr>
      <w:color w:val="000000"/>
    </w:rPr>
  </w:style>
  <w:style w:type="character" w:customStyle="1" w:styleId="EmailStyle37641">
    <w:name w:val="EmailStyle37641"/>
    <w:basedOn w:val="af5"/>
    <w:semiHidden/>
    <w:rsid w:val="00B133B5"/>
    <w:rPr>
      <w:color w:val="000000"/>
    </w:rPr>
  </w:style>
  <w:style w:type="character" w:customStyle="1" w:styleId="EmailStyle37651">
    <w:name w:val="EmailStyle37651"/>
    <w:basedOn w:val="af5"/>
    <w:semiHidden/>
    <w:rsid w:val="00B133B5"/>
    <w:rPr>
      <w:color w:val="000000"/>
    </w:rPr>
  </w:style>
  <w:style w:type="character" w:customStyle="1" w:styleId="EmailStyle37661">
    <w:name w:val="EmailStyle37661"/>
    <w:basedOn w:val="af5"/>
    <w:semiHidden/>
    <w:rsid w:val="00B133B5"/>
    <w:rPr>
      <w:color w:val="000000"/>
    </w:rPr>
  </w:style>
  <w:style w:type="character" w:customStyle="1" w:styleId="EmailStyle37671">
    <w:name w:val="EmailStyle37671"/>
    <w:basedOn w:val="af5"/>
    <w:semiHidden/>
    <w:rsid w:val="00B133B5"/>
    <w:rPr>
      <w:color w:val="000000"/>
    </w:rPr>
  </w:style>
  <w:style w:type="character" w:customStyle="1" w:styleId="EmailStyle37681">
    <w:name w:val="EmailStyle37681"/>
    <w:basedOn w:val="af5"/>
    <w:semiHidden/>
    <w:rsid w:val="00B133B5"/>
    <w:rPr>
      <w:color w:val="000000"/>
    </w:rPr>
  </w:style>
  <w:style w:type="character" w:customStyle="1" w:styleId="EmailStyle37691">
    <w:name w:val="EmailStyle37691"/>
    <w:basedOn w:val="af5"/>
    <w:semiHidden/>
    <w:rsid w:val="00B133B5"/>
    <w:rPr>
      <w:color w:val="000000"/>
    </w:rPr>
  </w:style>
  <w:style w:type="character" w:customStyle="1" w:styleId="EmailStyle37701">
    <w:name w:val="EmailStyle37701"/>
    <w:basedOn w:val="af5"/>
    <w:semiHidden/>
    <w:rsid w:val="00B133B5"/>
    <w:rPr>
      <w:color w:val="000000"/>
    </w:rPr>
  </w:style>
  <w:style w:type="character" w:customStyle="1" w:styleId="EmailStyle37711">
    <w:name w:val="EmailStyle37711"/>
    <w:basedOn w:val="af5"/>
    <w:semiHidden/>
    <w:rsid w:val="00B133B5"/>
    <w:rPr>
      <w:color w:val="000000"/>
    </w:rPr>
  </w:style>
  <w:style w:type="character" w:customStyle="1" w:styleId="EmailStyle37721">
    <w:name w:val="EmailStyle37721"/>
    <w:basedOn w:val="af5"/>
    <w:semiHidden/>
    <w:rsid w:val="00B133B5"/>
    <w:rPr>
      <w:color w:val="000000"/>
    </w:rPr>
  </w:style>
  <w:style w:type="character" w:customStyle="1" w:styleId="EmailStyle37731">
    <w:name w:val="EmailStyle37731"/>
    <w:basedOn w:val="af5"/>
    <w:semiHidden/>
    <w:rsid w:val="00B133B5"/>
    <w:rPr>
      <w:color w:val="000000"/>
    </w:rPr>
  </w:style>
  <w:style w:type="character" w:customStyle="1" w:styleId="EmailStyle37741">
    <w:name w:val="EmailStyle37741"/>
    <w:basedOn w:val="af5"/>
    <w:semiHidden/>
    <w:rsid w:val="00B133B5"/>
    <w:rPr>
      <w:color w:val="000000"/>
    </w:rPr>
  </w:style>
  <w:style w:type="character" w:customStyle="1" w:styleId="EmailStyle37751">
    <w:name w:val="EmailStyle37751"/>
    <w:basedOn w:val="af5"/>
    <w:semiHidden/>
    <w:rsid w:val="00B133B5"/>
    <w:rPr>
      <w:color w:val="000000"/>
    </w:rPr>
  </w:style>
  <w:style w:type="character" w:customStyle="1" w:styleId="EmailStyle37761">
    <w:name w:val="EmailStyle37761"/>
    <w:basedOn w:val="af5"/>
    <w:semiHidden/>
    <w:rsid w:val="00B133B5"/>
    <w:rPr>
      <w:color w:val="000000"/>
    </w:rPr>
  </w:style>
  <w:style w:type="character" w:customStyle="1" w:styleId="EmailStyle37771">
    <w:name w:val="EmailStyle37771"/>
    <w:basedOn w:val="af5"/>
    <w:semiHidden/>
    <w:rsid w:val="00B133B5"/>
    <w:rPr>
      <w:color w:val="000000"/>
    </w:rPr>
  </w:style>
  <w:style w:type="character" w:customStyle="1" w:styleId="EmailStyle37781">
    <w:name w:val="EmailStyle37781"/>
    <w:basedOn w:val="af5"/>
    <w:semiHidden/>
    <w:rsid w:val="00B133B5"/>
    <w:rPr>
      <w:color w:val="000000"/>
    </w:rPr>
  </w:style>
  <w:style w:type="character" w:customStyle="1" w:styleId="EmailStyle37791">
    <w:name w:val="EmailStyle37791"/>
    <w:basedOn w:val="af5"/>
    <w:semiHidden/>
    <w:rsid w:val="00B133B5"/>
    <w:rPr>
      <w:color w:val="000000"/>
    </w:rPr>
  </w:style>
  <w:style w:type="character" w:customStyle="1" w:styleId="EmailStyle37801">
    <w:name w:val="EmailStyle37801"/>
    <w:basedOn w:val="af5"/>
    <w:semiHidden/>
    <w:rsid w:val="00B133B5"/>
    <w:rPr>
      <w:color w:val="000000"/>
    </w:rPr>
  </w:style>
  <w:style w:type="character" w:customStyle="1" w:styleId="EmailStyle37811">
    <w:name w:val="EmailStyle37811"/>
    <w:basedOn w:val="af5"/>
    <w:semiHidden/>
    <w:rsid w:val="00B133B5"/>
    <w:rPr>
      <w:color w:val="000000"/>
    </w:rPr>
  </w:style>
  <w:style w:type="character" w:customStyle="1" w:styleId="EmailStyle37821">
    <w:name w:val="EmailStyle37821"/>
    <w:basedOn w:val="af5"/>
    <w:semiHidden/>
    <w:rsid w:val="00B133B5"/>
    <w:rPr>
      <w:color w:val="000000"/>
    </w:rPr>
  </w:style>
  <w:style w:type="character" w:customStyle="1" w:styleId="EmailStyle37831">
    <w:name w:val="EmailStyle37831"/>
    <w:basedOn w:val="af5"/>
    <w:semiHidden/>
    <w:rsid w:val="00B133B5"/>
    <w:rPr>
      <w:color w:val="000000"/>
    </w:rPr>
  </w:style>
  <w:style w:type="character" w:customStyle="1" w:styleId="EmailStyle37841">
    <w:name w:val="EmailStyle37841"/>
    <w:basedOn w:val="af5"/>
    <w:semiHidden/>
    <w:rsid w:val="00B133B5"/>
    <w:rPr>
      <w:color w:val="000000"/>
    </w:rPr>
  </w:style>
  <w:style w:type="character" w:customStyle="1" w:styleId="EmailStyle37851">
    <w:name w:val="EmailStyle37851"/>
    <w:basedOn w:val="af5"/>
    <w:semiHidden/>
    <w:rsid w:val="00B133B5"/>
    <w:rPr>
      <w:color w:val="000000"/>
    </w:rPr>
  </w:style>
  <w:style w:type="character" w:customStyle="1" w:styleId="EmailStyle37861">
    <w:name w:val="EmailStyle37861"/>
    <w:basedOn w:val="af5"/>
    <w:semiHidden/>
    <w:rsid w:val="00B133B5"/>
    <w:rPr>
      <w:color w:val="000000"/>
    </w:rPr>
  </w:style>
  <w:style w:type="character" w:customStyle="1" w:styleId="EmailStyle37871">
    <w:name w:val="EmailStyle37871"/>
    <w:basedOn w:val="af5"/>
    <w:semiHidden/>
    <w:rsid w:val="00B133B5"/>
    <w:rPr>
      <w:color w:val="000000"/>
    </w:rPr>
  </w:style>
  <w:style w:type="character" w:customStyle="1" w:styleId="EmailStyle37881">
    <w:name w:val="EmailStyle37881"/>
    <w:basedOn w:val="af5"/>
    <w:semiHidden/>
    <w:rsid w:val="00B133B5"/>
    <w:rPr>
      <w:color w:val="000000"/>
    </w:rPr>
  </w:style>
  <w:style w:type="character" w:customStyle="1" w:styleId="EmailStyle37891">
    <w:name w:val="EmailStyle37891"/>
    <w:basedOn w:val="af5"/>
    <w:semiHidden/>
    <w:rsid w:val="00B133B5"/>
    <w:rPr>
      <w:color w:val="000000"/>
    </w:rPr>
  </w:style>
  <w:style w:type="character" w:customStyle="1" w:styleId="EmailStyle37901">
    <w:name w:val="EmailStyle37901"/>
    <w:basedOn w:val="af5"/>
    <w:semiHidden/>
    <w:rsid w:val="00B133B5"/>
    <w:rPr>
      <w:color w:val="000000"/>
    </w:rPr>
  </w:style>
  <w:style w:type="character" w:customStyle="1" w:styleId="EmailStyle37911">
    <w:name w:val="EmailStyle37911"/>
    <w:basedOn w:val="af5"/>
    <w:semiHidden/>
    <w:rsid w:val="00B133B5"/>
    <w:rPr>
      <w:color w:val="000000"/>
    </w:rPr>
  </w:style>
  <w:style w:type="character" w:customStyle="1" w:styleId="EmailStyle37921">
    <w:name w:val="EmailStyle37921"/>
    <w:basedOn w:val="af5"/>
    <w:semiHidden/>
    <w:rsid w:val="00B133B5"/>
    <w:rPr>
      <w:color w:val="000000"/>
    </w:rPr>
  </w:style>
  <w:style w:type="character" w:customStyle="1" w:styleId="EmailStyle37931">
    <w:name w:val="EmailStyle37931"/>
    <w:basedOn w:val="af5"/>
    <w:semiHidden/>
    <w:rsid w:val="00B133B5"/>
    <w:rPr>
      <w:color w:val="000000"/>
    </w:rPr>
  </w:style>
  <w:style w:type="character" w:customStyle="1" w:styleId="EmailStyle37941">
    <w:name w:val="EmailStyle37941"/>
    <w:basedOn w:val="af5"/>
    <w:semiHidden/>
    <w:rsid w:val="00B133B5"/>
    <w:rPr>
      <w:color w:val="000000"/>
    </w:rPr>
  </w:style>
  <w:style w:type="character" w:customStyle="1" w:styleId="EmailStyle37951">
    <w:name w:val="EmailStyle37951"/>
    <w:basedOn w:val="af5"/>
    <w:semiHidden/>
    <w:rsid w:val="00B133B5"/>
    <w:rPr>
      <w:color w:val="000000"/>
    </w:rPr>
  </w:style>
  <w:style w:type="character" w:customStyle="1" w:styleId="EmailStyle37961">
    <w:name w:val="EmailStyle37961"/>
    <w:basedOn w:val="af5"/>
    <w:semiHidden/>
    <w:rsid w:val="00B133B5"/>
    <w:rPr>
      <w:color w:val="000000"/>
    </w:rPr>
  </w:style>
  <w:style w:type="character" w:customStyle="1" w:styleId="EmailStyle37971">
    <w:name w:val="EmailStyle37971"/>
    <w:basedOn w:val="af5"/>
    <w:semiHidden/>
    <w:rsid w:val="00B133B5"/>
    <w:rPr>
      <w:color w:val="000000"/>
    </w:rPr>
  </w:style>
  <w:style w:type="character" w:customStyle="1" w:styleId="EmailStyle37981">
    <w:name w:val="EmailStyle37981"/>
    <w:basedOn w:val="af5"/>
    <w:semiHidden/>
    <w:rsid w:val="00B133B5"/>
    <w:rPr>
      <w:color w:val="000000"/>
    </w:rPr>
  </w:style>
  <w:style w:type="character" w:customStyle="1" w:styleId="EmailStyle37991">
    <w:name w:val="EmailStyle37991"/>
    <w:basedOn w:val="af5"/>
    <w:semiHidden/>
    <w:rsid w:val="00B133B5"/>
    <w:rPr>
      <w:color w:val="000000"/>
    </w:rPr>
  </w:style>
  <w:style w:type="character" w:customStyle="1" w:styleId="EmailStyle38001">
    <w:name w:val="EmailStyle38001"/>
    <w:basedOn w:val="af5"/>
    <w:semiHidden/>
    <w:rsid w:val="00B133B5"/>
    <w:rPr>
      <w:color w:val="000000"/>
    </w:rPr>
  </w:style>
  <w:style w:type="character" w:customStyle="1" w:styleId="EmailStyle38011">
    <w:name w:val="EmailStyle38011"/>
    <w:basedOn w:val="af5"/>
    <w:semiHidden/>
    <w:rsid w:val="00B133B5"/>
    <w:rPr>
      <w:color w:val="000000"/>
    </w:rPr>
  </w:style>
  <w:style w:type="character" w:customStyle="1" w:styleId="EmailStyle38021">
    <w:name w:val="EmailStyle38021"/>
    <w:basedOn w:val="af5"/>
    <w:semiHidden/>
    <w:rsid w:val="00B133B5"/>
    <w:rPr>
      <w:color w:val="000000"/>
    </w:rPr>
  </w:style>
  <w:style w:type="character" w:customStyle="1" w:styleId="EmailStyle38031">
    <w:name w:val="EmailStyle38031"/>
    <w:basedOn w:val="af5"/>
    <w:semiHidden/>
    <w:rsid w:val="00B133B5"/>
    <w:rPr>
      <w:color w:val="000000"/>
    </w:rPr>
  </w:style>
  <w:style w:type="character" w:customStyle="1" w:styleId="EmailStyle38041">
    <w:name w:val="EmailStyle38041"/>
    <w:basedOn w:val="af5"/>
    <w:semiHidden/>
    <w:rsid w:val="00B133B5"/>
    <w:rPr>
      <w:color w:val="000000"/>
    </w:rPr>
  </w:style>
  <w:style w:type="character" w:customStyle="1" w:styleId="EmailStyle38051">
    <w:name w:val="EmailStyle38051"/>
    <w:basedOn w:val="af5"/>
    <w:semiHidden/>
    <w:rsid w:val="00B133B5"/>
    <w:rPr>
      <w:color w:val="000000"/>
    </w:rPr>
  </w:style>
  <w:style w:type="character" w:customStyle="1" w:styleId="EmailStyle38061">
    <w:name w:val="EmailStyle38061"/>
    <w:basedOn w:val="af5"/>
    <w:semiHidden/>
    <w:rsid w:val="00B133B5"/>
    <w:rPr>
      <w:color w:val="000000"/>
    </w:rPr>
  </w:style>
  <w:style w:type="character" w:customStyle="1" w:styleId="EmailStyle38071">
    <w:name w:val="EmailStyle38071"/>
    <w:basedOn w:val="af5"/>
    <w:semiHidden/>
    <w:rsid w:val="00B133B5"/>
    <w:rPr>
      <w:color w:val="000000"/>
    </w:rPr>
  </w:style>
  <w:style w:type="character" w:customStyle="1" w:styleId="EmailStyle38081">
    <w:name w:val="EmailStyle38081"/>
    <w:basedOn w:val="af5"/>
    <w:semiHidden/>
    <w:rsid w:val="00B133B5"/>
    <w:rPr>
      <w:color w:val="000000"/>
    </w:rPr>
  </w:style>
  <w:style w:type="character" w:customStyle="1" w:styleId="EmailStyle38091">
    <w:name w:val="EmailStyle38091"/>
    <w:basedOn w:val="af5"/>
    <w:semiHidden/>
    <w:rsid w:val="00B133B5"/>
    <w:rPr>
      <w:color w:val="000000"/>
    </w:rPr>
  </w:style>
  <w:style w:type="character" w:customStyle="1" w:styleId="EmailStyle38101">
    <w:name w:val="EmailStyle38101"/>
    <w:basedOn w:val="af5"/>
    <w:semiHidden/>
    <w:rsid w:val="00B133B5"/>
    <w:rPr>
      <w:color w:val="000000"/>
    </w:rPr>
  </w:style>
  <w:style w:type="character" w:customStyle="1" w:styleId="EmailStyle38111">
    <w:name w:val="EmailStyle38111"/>
    <w:basedOn w:val="af5"/>
    <w:semiHidden/>
    <w:rsid w:val="00B133B5"/>
    <w:rPr>
      <w:color w:val="000000"/>
    </w:rPr>
  </w:style>
  <w:style w:type="character" w:customStyle="1" w:styleId="EmailStyle38121">
    <w:name w:val="EmailStyle38121"/>
    <w:basedOn w:val="af5"/>
    <w:semiHidden/>
    <w:rsid w:val="00B133B5"/>
    <w:rPr>
      <w:color w:val="000000"/>
    </w:rPr>
  </w:style>
  <w:style w:type="character" w:customStyle="1" w:styleId="EmailStyle38131">
    <w:name w:val="EmailStyle38131"/>
    <w:basedOn w:val="af5"/>
    <w:semiHidden/>
    <w:rsid w:val="00B133B5"/>
    <w:rPr>
      <w:color w:val="000000"/>
    </w:rPr>
  </w:style>
  <w:style w:type="character" w:customStyle="1" w:styleId="EmailStyle38141">
    <w:name w:val="EmailStyle38141"/>
    <w:basedOn w:val="af5"/>
    <w:semiHidden/>
    <w:rsid w:val="00B133B5"/>
    <w:rPr>
      <w:color w:val="000000"/>
    </w:rPr>
  </w:style>
  <w:style w:type="character" w:customStyle="1" w:styleId="EmailStyle38151">
    <w:name w:val="EmailStyle38151"/>
    <w:basedOn w:val="af5"/>
    <w:semiHidden/>
    <w:rsid w:val="00B133B5"/>
    <w:rPr>
      <w:color w:val="000000"/>
    </w:rPr>
  </w:style>
  <w:style w:type="character" w:customStyle="1" w:styleId="EmailStyle38161">
    <w:name w:val="EmailStyle38161"/>
    <w:basedOn w:val="af5"/>
    <w:semiHidden/>
    <w:rsid w:val="00B133B5"/>
    <w:rPr>
      <w:color w:val="000000"/>
    </w:rPr>
  </w:style>
  <w:style w:type="character" w:customStyle="1" w:styleId="EmailStyle38171">
    <w:name w:val="EmailStyle38171"/>
    <w:basedOn w:val="af5"/>
    <w:semiHidden/>
    <w:rsid w:val="00B133B5"/>
    <w:rPr>
      <w:color w:val="000000"/>
    </w:rPr>
  </w:style>
  <w:style w:type="character" w:customStyle="1" w:styleId="EmailStyle38181">
    <w:name w:val="EmailStyle38181"/>
    <w:basedOn w:val="af5"/>
    <w:semiHidden/>
    <w:rsid w:val="00B133B5"/>
    <w:rPr>
      <w:color w:val="000000"/>
    </w:rPr>
  </w:style>
  <w:style w:type="character" w:customStyle="1" w:styleId="EmailStyle38191">
    <w:name w:val="EmailStyle38191"/>
    <w:basedOn w:val="af5"/>
    <w:semiHidden/>
    <w:rsid w:val="00B133B5"/>
    <w:rPr>
      <w:color w:val="000000"/>
    </w:rPr>
  </w:style>
  <w:style w:type="character" w:customStyle="1" w:styleId="EmailStyle38201">
    <w:name w:val="EmailStyle38201"/>
    <w:basedOn w:val="af5"/>
    <w:semiHidden/>
    <w:rsid w:val="00B133B5"/>
    <w:rPr>
      <w:color w:val="000000"/>
    </w:rPr>
  </w:style>
  <w:style w:type="character" w:customStyle="1" w:styleId="EmailStyle38211">
    <w:name w:val="EmailStyle38211"/>
    <w:basedOn w:val="af5"/>
    <w:semiHidden/>
    <w:rsid w:val="00B133B5"/>
    <w:rPr>
      <w:color w:val="000000"/>
    </w:rPr>
  </w:style>
  <w:style w:type="character" w:customStyle="1" w:styleId="EmailStyle38221">
    <w:name w:val="EmailStyle38221"/>
    <w:basedOn w:val="af5"/>
    <w:semiHidden/>
    <w:rsid w:val="00B133B5"/>
    <w:rPr>
      <w:color w:val="000000"/>
    </w:rPr>
  </w:style>
  <w:style w:type="character" w:customStyle="1" w:styleId="EmailStyle38231">
    <w:name w:val="EmailStyle38231"/>
    <w:basedOn w:val="af5"/>
    <w:semiHidden/>
    <w:rsid w:val="00B133B5"/>
    <w:rPr>
      <w:color w:val="000000"/>
    </w:rPr>
  </w:style>
  <w:style w:type="character" w:customStyle="1" w:styleId="EmailStyle38241">
    <w:name w:val="EmailStyle38241"/>
    <w:basedOn w:val="af5"/>
    <w:semiHidden/>
    <w:rsid w:val="00B133B5"/>
    <w:rPr>
      <w:color w:val="000000"/>
    </w:rPr>
  </w:style>
  <w:style w:type="character" w:customStyle="1" w:styleId="EmailStyle38251">
    <w:name w:val="EmailStyle38251"/>
    <w:basedOn w:val="af5"/>
    <w:semiHidden/>
    <w:rsid w:val="00B133B5"/>
    <w:rPr>
      <w:color w:val="000000"/>
    </w:rPr>
  </w:style>
  <w:style w:type="character" w:customStyle="1" w:styleId="EmailStyle38261">
    <w:name w:val="EmailStyle38261"/>
    <w:basedOn w:val="af5"/>
    <w:semiHidden/>
    <w:rsid w:val="00B133B5"/>
    <w:rPr>
      <w:color w:val="000000"/>
    </w:rPr>
  </w:style>
  <w:style w:type="character" w:customStyle="1" w:styleId="EmailStyle38271">
    <w:name w:val="EmailStyle38271"/>
    <w:basedOn w:val="af5"/>
    <w:semiHidden/>
    <w:rsid w:val="00B133B5"/>
    <w:rPr>
      <w:color w:val="000000"/>
    </w:rPr>
  </w:style>
  <w:style w:type="character" w:customStyle="1" w:styleId="EmailStyle38281">
    <w:name w:val="EmailStyle38281"/>
    <w:basedOn w:val="af5"/>
    <w:semiHidden/>
    <w:rsid w:val="00B133B5"/>
    <w:rPr>
      <w:color w:val="000000"/>
    </w:rPr>
  </w:style>
  <w:style w:type="character" w:customStyle="1" w:styleId="EmailStyle38291">
    <w:name w:val="EmailStyle38291"/>
    <w:basedOn w:val="af5"/>
    <w:semiHidden/>
    <w:rsid w:val="00B133B5"/>
    <w:rPr>
      <w:color w:val="000000"/>
    </w:rPr>
  </w:style>
  <w:style w:type="character" w:customStyle="1" w:styleId="EmailStyle38301">
    <w:name w:val="EmailStyle38301"/>
    <w:basedOn w:val="af5"/>
    <w:semiHidden/>
    <w:rsid w:val="00B133B5"/>
    <w:rPr>
      <w:color w:val="000000"/>
    </w:rPr>
  </w:style>
  <w:style w:type="character" w:customStyle="1" w:styleId="EmailStyle38311">
    <w:name w:val="EmailStyle38311"/>
    <w:basedOn w:val="af5"/>
    <w:semiHidden/>
    <w:rsid w:val="00B133B5"/>
    <w:rPr>
      <w:color w:val="000000"/>
    </w:rPr>
  </w:style>
  <w:style w:type="character" w:customStyle="1" w:styleId="EmailStyle38321">
    <w:name w:val="EmailStyle38321"/>
    <w:basedOn w:val="af5"/>
    <w:semiHidden/>
    <w:rsid w:val="00B133B5"/>
    <w:rPr>
      <w:color w:val="000000"/>
    </w:rPr>
  </w:style>
  <w:style w:type="character" w:customStyle="1" w:styleId="EmailStyle38331">
    <w:name w:val="EmailStyle38331"/>
    <w:basedOn w:val="af5"/>
    <w:semiHidden/>
    <w:rsid w:val="00B133B5"/>
    <w:rPr>
      <w:color w:val="000000"/>
    </w:rPr>
  </w:style>
  <w:style w:type="character" w:customStyle="1" w:styleId="EmailStyle38341">
    <w:name w:val="EmailStyle38341"/>
    <w:basedOn w:val="af5"/>
    <w:semiHidden/>
    <w:rsid w:val="00B133B5"/>
    <w:rPr>
      <w:color w:val="000000"/>
    </w:rPr>
  </w:style>
  <w:style w:type="character" w:customStyle="1" w:styleId="EmailStyle38351">
    <w:name w:val="EmailStyle38351"/>
    <w:basedOn w:val="af5"/>
    <w:semiHidden/>
    <w:rsid w:val="00B133B5"/>
    <w:rPr>
      <w:color w:val="000000"/>
    </w:rPr>
  </w:style>
  <w:style w:type="character" w:customStyle="1" w:styleId="EmailStyle38361">
    <w:name w:val="EmailStyle38361"/>
    <w:basedOn w:val="af5"/>
    <w:semiHidden/>
    <w:rsid w:val="00B133B5"/>
    <w:rPr>
      <w:color w:val="000000"/>
    </w:rPr>
  </w:style>
  <w:style w:type="character" w:customStyle="1" w:styleId="EmailStyle38371">
    <w:name w:val="EmailStyle38371"/>
    <w:basedOn w:val="af5"/>
    <w:semiHidden/>
    <w:rsid w:val="00B133B5"/>
    <w:rPr>
      <w:color w:val="000000"/>
    </w:rPr>
  </w:style>
  <w:style w:type="character" w:customStyle="1" w:styleId="EmailStyle38381">
    <w:name w:val="EmailStyle38381"/>
    <w:basedOn w:val="af5"/>
    <w:semiHidden/>
    <w:rsid w:val="00B133B5"/>
    <w:rPr>
      <w:color w:val="000000"/>
    </w:rPr>
  </w:style>
  <w:style w:type="character" w:customStyle="1" w:styleId="EmailStyle38391">
    <w:name w:val="EmailStyle38391"/>
    <w:basedOn w:val="af5"/>
    <w:semiHidden/>
    <w:rsid w:val="00B133B5"/>
    <w:rPr>
      <w:color w:val="000000"/>
    </w:rPr>
  </w:style>
  <w:style w:type="character" w:customStyle="1" w:styleId="EmailStyle38401">
    <w:name w:val="EmailStyle38401"/>
    <w:basedOn w:val="af5"/>
    <w:semiHidden/>
    <w:rsid w:val="00B133B5"/>
    <w:rPr>
      <w:color w:val="000000"/>
    </w:rPr>
  </w:style>
  <w:style w:type="character" w:customStyle="1" w:styleId="EmailStyle38411">
    <w:name w:val="EmailStyle38411"/>
    <w:basedOn w:val="af5"/>
    <w:semiHidden/>
    <w:rsid w:val="00B133B5"/>
    <w:rPr>
      <w:color w:val="000000"/>
    </w:rPr>
  </w:style>
  <w:style w:type="character" w:customStyle="1" w:styleId="EmailStyle38421">
    <w:name w:val="EmailStyle38421"/>
    <w:basedOn w:val="af5"/>
    <w:semiHidden/>
    <w:rsid w:val="00B133B5"/>
    <w:rPr>
      <w:color w:val="000000"/>
    </w:rPr>
  </w:style>
  <w:style w:type="character" w:customStyle="1" w:styleId="EmailStyle38431">
    <w:name w:val="EmailStyle38431"/>
    <w:basedOn w:val="af5"/>
    <w:semiHidden/>
    <w:rsid w:val="00B133B5"/>
    <w:rPr>
      <w:color w:val="000000"/>
    </w:rPr>
  </w:style>
  <w:style w:type="character" w:customStyle="1" w:styleId="EmailStyle38441">
    <w:name w:val="EmailStyle38441"/>
    <w:basedOn w:val="af5"/>
    <w:semiHidden/>
    <w:rsid w:val="00B133B5"/>
    <w:rPr>
      <w:color w:val="000000"/>
    </w:rPr>
  </w:style>
  <w:style w:type="character" w:customStyle="1" w:styleId="EmailStyle38451">
    <w:name w:val="EmailStyle38451"/>
    <w:basedOn w:val="af5"/>
    <w:semiHidden/>
    <w:rsid w:val="00B133B5"/>
    <w:rPr>
      <w:color w:val="000000"/>
    </w:rPr>
  </w:style>
  <w:style w:type="character" w:customStyle="1" w:styleId="EmailStyle38461">
    <w:name w:val="EmailStyle38461"/>
    <w:basedOn w:val="af5"/>
    <w:semiHidden/>
    <w:rsid w:val="00B133B5"/>
    <w:rPr>
      <w:color w:val="000000"/>
    </w:rPr>
  </w:style>
  <w:style w:type="character" w:customStyle="1" w:styleId="EmailStyle38471">
    <w:name w:val="EmailStyle38471"/>
    <w:basedOn w:val="af5"/>
    <w:semiHidden/>
    <w:rsid w:val="00B133B5"/>
    <w:rPr>
      <w:color w:val="000000"/>
    </w:rPr>
  </w:style>
  <w:style w:type="character" w:customStyle="1" w:styleId="EmailStyle38481">
    <w:name w:val="EmailStyle38481"/>
    <w:basedOn w:val="af5"/>
    <w:semiHidden/>
    <w:rsid w:val="00B133B5"/>
    <w:rPr>
      <w:color w:val="000000"/>
    </w:rPr>
  </w:style>
  <w:style w:type="character" w:customStyle="1" w:styleId="EmailStyle38491">
    <w:name w:val="EmailStyle38491"/>
    <w:basedOn w:val="af5"/>
    <w:semiHidden/>
    <w:rsid w:val="00B133B5"/>
    <w:rPr>
      <w:color w:val="000000"/>
    </w:rPr>
  </w:style>
  <w:style w:type="character" w:customStyle="1" w:styleId="EmailStyle38501">
    <w:name w:val="EmailStyle38501"/>
    <w:basedOn w:val="af5"/>
    <w:semiHidden/>
    <w:rsid w:val="00B133B5"/>
    <w:rPr>
      <w:color w:val="000000"/>
    </w:rPr>
  </w:style>
  <w:style w:type="character" w:customStyle="1" w:styleId="EmailStyle38511">
    <w:name w:val="EmailStyle38511"/>
    <w:basedOn w:val="af5"/>
    <w:semiHidden/>
    <w:rsid w:val="00B133B5"/>
    <w:rPr>
      <w:color w:val="000000"/>
    </w:rPr>
  </w:style>
  <w:style w:type="character" w:customStyle="1" w:styleId="EmailStyle38521">
    <w:name w:val="EmailStyle38521"/>
    <w:basedOn w:val="af5"/>
    <w:semiHidden/>
    <w:rsid w:val="00B133B5"/>
    <w:rPr>
      <w:color w:val="000000"/>
    </w:rPr>
  </w:style>
  <w:style w:type="character" w:customStyle="1" w:styleId="EmailStyle38531">
    <w:name w:val="EmailStyle38531"/>
    <w:basedOn w:val="af5"/>
    <w:semiHidden/>
    <w:rsid w:val="00B133B5"/>
    <w:rPr>
      <w:color w:val="000000"/>
    </w:rPr>
  </w:style>
  <w:style w:type="character" w:customStyle="1" w:styleId="EmailStyle38541">
    <w:name w:val="EmailStyle38541"/>
    <w:basedOn w:val="af5"/>
    <w:semiHidden/>
    <w:rsid w:val="00B133B5"/>
    <w:rPr>
      <w:color w:val="000000"/>
    </w:rPr>
  </w:style>
  <w:style w:type="character" w:customStyle="1" w:styleId="EmailStyle38551">
    <w:name w:val="EmailStyle38551"/>
    <w:basedOn w:val="af5"/>
    <w:semiHidden/>
    <w:rsid w:val="00B133B5"/>
    <w:rPr>
      <w:color w:val="000000"/>
    </w:rPr>
  </w:style>
  <w:style w:type="character" w:customStyle="1" w:styleId="EmailStyle38561">
    <w:name w:val="EmailStyle38561"/>
    <w:basedOn w:val="af5"/>
    <w:semiHidden/>
    <w:rsid w:val="00B133B5"/>
    <w:rPr>
      <w:color w:val="000000"/>
    </w:rPr>
  </w:style>
  <w:style w:type="character" w:customStyle="1" w:styleId="EmailStyle38571">
    <w:name w:val="EmailStyle38571"/>
    <w:basedOn w:val="af5"/>
    <w:semiHidden/>
    <w:rsid w:val="00B133B5"/>
    <w:rPr>
      <w:color w:val="000000"/>
    </w:rPr>
  </w:style>
  <w:style w:type="character" w:customStyle="1" w:styleId="EmailStyle38581">
    <w:name w:val="EmailStyle38581"/>
    <w:basedOn w:val="af5"/>
    <w:semiHidden/>
    <w:rsid w:val="00B133B5"/>
    <w:rPr>
      <w:color w:val="000000"/>
    </w:rPr>
  </w:style>
  <w:style w:type="character" w:customStyle="1" w:styleId="EmailStyle38591">
    <w:name w:val="EmailStyle38591"/>
    <w:basedOn w:val="af5"/>
    <w:semiHidden/>
    <w:rsid w:val="00B133B5"/>
    <w:rPr>
      <w:color w:val="000000"/>
    </w:rPr>
  </w:style>
  <w:style w:type="character" w:customStyle="1" w:styleId="EmailStyle38601">
    <w:name w:val="EmailStyle38601"/>
    <w:basedOn w:val="af5"/>
    <w:semiHidden/>
    <w:rsid w:val="00B133B5"/>
    <w:rPr>
      <w:color w:val="000000"/>
    </w:rPr>
  </w:style>
  <w:style w:type="character" w:customStyle="1" w:styleId="EmailStyle38611">
    <w:name w:val="EmailStyle38611"/>
    <w:basedOn w:val="af5"/>
    <w:semiHidden/>
    <w:rsid w:val="00B133B5"/>
    <w:rPr>
      <w:color w:val="000000"/>
    </w:rPr>
  </w:style>
  <w:style w:type="character" w:customStyle="1" w:styleId="EmailStyle38621">
    <w:name w:val="EmailStyle38621"/>
    <w:basedOn w:val="af5"/>
    <w:semiHidden/>
    <w:rsid w:val="00B133B5"/>
    <w:rPr>
      <w:color w:val="000000"/>
    </w:rPr>
  </w:style>
  <w:style w:type="character" w:customStyle="1" w:styleId="EmailStyle38631">
    <w:name w:val="EmailStyle38631"/>
    <w:basedOn w:val="af5"/>
    <w:semiHidden/>
    <w:rsid w:val="00B133B5"/>
    <w:rPr>
      <w:color w:val="000000"/>
    </w:rPr>
  </w:style>
  <w:style w:type="character" w:customStyle="1" w:styleId="EmailStyle38641">
    <w:name w:val="EmailStyle38641"/>
    <w:basedOn w:val="af5"/>
    <w:semiHidden/>
    <w:rsid w:val="00B133B5"/>
    <w:rPr>
      <w:color w:val="000000"/>
    </w:rPr>
  </w:style>
  <w:style w:type="character" w:customStyle="1" w:styleId="EmailStyle38651">
    <w:name w:val="EmailStyle38651"/>
    <w:basedOn w:val="af5"/>
    <w:semiHidden/>
    <w:rsid w:val="00B133B5"/>
    <w:rPr>
      <w:color w:val="000000"/>
    </w:rPr>
  </w:style>
  <w:style w:type="character" w:customStyle="1" w:styleId="EmailStyle38661">
    <w:name w:val="EmailStyle38661"/>
    <w:basedOn w:val="af5"/>
    <w:semiHidden/>
    <w:rsid w:val="00B133B5"/>
    <w:rPr>
      <w:color w:val="000000"/>
    </w:rPr>
  </w:style>
  <w:style w:type="character" w:customStyle="1" w:styleId="EmailStyle38671">
    <w:name w:val="EmailStyle38671"/>
    <w:basedOn w:val="af5"/>
    <w:semiHidden/>
    <w:rsid w:val="00B133B5"/>
    <w:rPr>
      <w:color w:val="000000"/>
    </w:rPr>
  </w:style>
  <w:style w:type="character" w:customStyle="1" w:styleId="EmailStyle38681">
    <w:name w:val="EmailStyle38681"/>
    <w:basedOn w:val="af5"/>
    <w:semiHidden/>
    <w:rsid w:val="00B133B5"/>
    <w:rPr>
      <w:color w:val="000000"/>
    </w:rPr>
  </w:style>
  <w:style w:type="character" w:customStyle="1" w:styleId="EmailStyle38691">
    <w:name w:val="EmailStyle38691"/>
    <w:basedOn w:val="af5"/>
    <w:semiHidden/>
    <w:rsid w:val="00B133B5"/>
    <w:rPr>
      <w:color w:val="000000"/>
    </w:rPr>
  </w:style>
  <w:style w:type="character" w:customStyle="1" w:styleId="EmailStyle38701">
    <w:name w:val="EmailStyle38701"/>
    <w:basedOn w:val="af5"/>
    <w:semiHidden/>
    <w:rsid w:val="00B133B5"/>
    <w:rPr>
      <w:color w:val="000000"/>
    </w:rPr>
  </w:style>
  <w:style w:type="character" w:customStyle="1" w:styleId="EmailStyle38711">
    <w:name w:val="EmailStyle38711"/>
    <w:basedOn w:val="af5"/>
    <w:semiHidden/>
    <w:rsid w:val="00B133B5"/>
    <w:rPr>
      <w:color w:val="000000"/>
    </w:rPr>
  </w:style>
  <w:style w:type="character" w:customStyle="1" w:styleId="EmailStyle38721">
    <w:name w:val="EmailStyle38721"/>
    <w:basedOn w:val="af5"/>
    <w:semiHidden/>
    <w:rsid w:val="00B133B5"/>
    <w:rPr>
      <w:color w:val="000000"/>
    </w:rPr>
  </w:style>
  <w:style w:type="character" w:customStyle="1" w:styleId="EmailStyle38731">
    <w:name w:val="EmailStyle38731"/>
    <w:basedOn w:val="af5"/>
    <w:semiHidden/>
    <w:rsid w:val="00B133B5"/>
    <w:rPr>
      <w:color w:val="000000"/>
    </w:rPr>
  </w:style>
  <w:style w:type="character" w:customStyle="1" w:styleId="EmailStyle38741">
    <w:name w:val="EmailStyle38741"/>
    <w:basedOn w:val="af5"/>
    <w:semiHidden/>
    <w:rsid w:val="00B133B5"/>
    <w:rPr>
      <w:color w:val="000000"/>
    </w:rPr>
  </w:style>
  <w:style w:type="character" w:customStyle="1" w:styleId="EmailStyle38751">
    <w:name w:val="EmailStyle38751"/>
    <w:basedOn w:val="af5"/>
    <w:semiHidden/>
    <w:rsid w:val="00B133B5"/>
    <w:rPr>
      <w:color w:val="000000"/>
    </w:rPr>
  </w:style>
  <w:style w:type="character" w:customStyle="1" w:styleId="EmailStyle38761">
    <w:name w:val="EmailStyle38761"/>
    <w:basedOn w:val="af5"/>
    <w:semiHidden/>
    <w:rsid w:val="00B133B5"/>
    <w:rPr>
      <w:color w:val="000000"/>
    </w:rPr>
  </w:style>
  <w:style w:type="character" w:customStyle="1" w:styleId="EmailStyle38771">
    <w:name w:val="EmailStyle38771"/>
    <w:basedOn w:val="af5"/>
    <w:semiHidden/>
    <w:rsid w:val="00B133B5"/>
    <w:rPr>
      <w:color w:val="000000"/>
    </w:rPr>
  </w:style>
  <w:style w:type="character" w:customStyle="1" w:styleId="EmailStyle38781">
    <w:name w:val="EmailStyle38781"/>
    <w:basedOn w:val="af5"/>
    <w:semiHidden/>
    <w:rsid w:val="00B133B5"/>
    <w:rPr>
      <w:color w:val="000000"/>
    </w:rPr>
  </w:style>
  <w:style w:type="character" w:customStyle="1" w:styleId="EmailStyle38791">
    <w:name w:val="EmailStyle38791"/>
    <w:basedOn w:val="af5"/>
    <w:semiHidden/>
    <w:rsid w:val="00B133B5"/>
    <w:rPr>
      <w:color w:val="000000"/>
    </w:rPr>
  </w:style>
  <w:style w:type="character" w:customStyle="1" w:styleId="EmailStyle38801">
    <w:name w:val="EmailStyle38801"/>
    <w:basedOn w:val="af5"/>
    <w:semiHidden/>
    <w:rsid w:val="00B133B5"/>
    <w:rPr>
      <w:color w:val="000000"/>
    </w:rPr>
  </w:style>
  <w:style w:type="character" w:customStyle="1" w:styleId="EmailStyle38811">
    <w:name w:val="EmailStyle38811"/>
    <w:basedOn w:val="af5"/>
    <w:semiHidden/>
    <w:rsid w:val="00B133B5"/>
    <w:rPr>
      <w:color w:val="000000"/>
    </w:rPr>
  </w:style>
  <w:style w:type="character" w:customStyle="1" w:styleId="EmailStyle38821">
    <w:name w:val="EmailStyle38821"/>
    <w:basedOn w:val="af5"/>
    <w:semiHidden/>
    <w:rsid w:val="00B133B5"/>
    <w:rPr>
      <w:color w:val="000000"/>
    </w:rPr>
  </w:style>
  <w:style w:type="character" w:customStyle="1" w:styleId="EmailStyle38831">
    <w:name w:val="EmailStyle38831"/>
    <w:basedOn w:val="af5"/>
    <w:semiHidden/>
    <w:rsid w:val="00B133B5"/>
    <w:rPr>
      <w:color w:val="000000"/>
    </w:rPr>
  </w:style>
  <w:style w:type="character" w:customStyle="1" w:styleId="EmailStyle38841">
    <w:name w:val="EmailStyle38841"/>
    <w:basedOn w:val="af5"/>
    <w:semiHidden/>
    <w:rsid w:val="00B133B5"/>
    <w:rPr>
      <w:color w:val="000000"/>
    </w:rPr>
  </w:style>
  <w:style w:type="character" w:customStyle="1" w:styleId="EmailStyle38851">
    <w:name w:val="EmailStyle38851"/>
    <w:basedOn w:val="af5"/>
    <w:semiHidden/>
    <w:rsid w:val="00B133B5"/>
    <w:rPr>
      <w:color w:val="000000"/>
    </w:rPr>
  </w:style>
  <w:style w:type="character" w:customStyle="1" w:styleId="EmailStyle38861">
    <w:name w:val="EmailStyle38861"/>
    <w:basedOn w:val="af5"/>
    <w:semiHidden/>
    <w:rsid w:val="00B133B5"/>
    <w:rPr>
      <w:color w:val="000000"/>
    </w:rPr>
  </w:style>
  <w:style w:type="character" w:customStyle="1" w:styleId="EmailStyle38871">
    <w:name w:val="EmailStyle38871"/>
    <w:basedOn w:val="af5"/>
    <w:semiHidden/>
    <w:rsid w:val="00B133B5"/>
    <w:rPr>
      <w:color w:val="000000"/>
    </w:rPr>
  </w:style>
  <w:style w:type="character" w:customStyle="1" w:styleId="EmailStyle38881">
    <w:name w:val="EmailStyle38881"/>
    <w:basedOn w:val="af5"/>
    <w:semiHidden/>
    <w:rsid w:val="00B133B5"/>
    <w:rPr>
      <w:color w:val="000000"/>
    </w:rPr>
  </w:style>
  <w:style w:type="character" w:customStyle="1" w:styleId="EmailStyle38891">
    <w:name w:val="EmailStyle38891"/>
    <w:basedOn w:val="af5"/>
    <w:semiHidden/>
    <w:rsid w:val="00B133B5"/>
    <w:rPr>
      <w:color w:val="000000"/>
    </w:rPr>
  </w:style>
  <w:style w:type="character" w:customStyle="1" w:styleId="EmailStyle38901">
    <w:name w:val="EmailStyle38901"/>
    <w:basedOn w:val="af5"/>
    <w:semiHidden/>
    <w:rsid w:val="00B133B5"/>
    <w:rPr>
      <w:color w:val="000000"/>
    </w:rPr>
  </w:style>
  <w:style w:type="character" w:customStyle="1" w:styleId="EmailStyle38911">
    <w:name w:val="EmailStyle38911"/>
    <w:basedOn w:val="af5"/>
    <w:semiHidden/>
    <w:rsid w:val="00B133B5"/>
    <w:rPr>
      <w:color w:val="000000"/>
    </w:rPr>
  </w:style>
  <w:style w:type="character" w:customStyle="1" w:styleId="EmailStyle38921">
    <w:name w:val="EmailStyle38921"/>
    <w:basedOn w:val="af5"/>
    <w:semiHidden/>
    <w:rsid w:val="00B133B5"/>
    <w:rPr>
      <w:color w:val="000000"/>
    </w:rPr>
  </w:style>
  <w:style w:type="character" w:customStyle="1" w:styleId="EmailStyle38931">
    <w:name w:val="EmailStyle38931"/>
    <w:basedOn w:val="af5"/>
    <w:semiHidden/>
    <w:rsid w:val="00B133B5"/>
    <w:rPr>
      <w:color w:val="000000"/>
    </w:rPr>
  </w:style>
  <w:style w:type="character" w:customStyle="1" w:styleId="EmailStyle38941">
    <w:name w:val="EmailStyle38941"/>
    <w:basedOn w:val="af5"/>
    <w:semiHidden/>
    <w:rsid w:val="00B133B5"/>
    <w:rPr>
      <w:color w:val="000000"/>
    </w:rPr>
  </w:style>
  <w:style w:type="character" w:customStyle="1" w:styleId="EmailStyle38951">
    <w:name w:val="EmailStyle38951"/>
    <w:basedOn w:val="af5"/>
    <w:semiHidden/>
    <w:rsid w:val="00B133B5"/>
    <w:rPr>
      <w:color w:val="000000"/>
    </w:rPr>
  </w:style>
  <w:style w:type="character" w:customStyle="1" w:styleId="EmailStyle38961">
    <w:name w:val="EmailStyle38961"/>
    <w:basedOn w:val="af5"/>
    <w:semiHidden/>
    <w:rsid w:val="00B133B5"/>
    <w:rPr>
      <w:color w:val="000000"/>
    </w:rPr>
  </w:style>
  <w:style w:type="character" w:customStyle="1" w:styleId="EmailStyle38971">
    <w:name w:val="EmailStyle38971"/>
    <w:basedOn w:val="af5"/>
    <w:semiHidden/>
    <w:rsid w:val="00B133B5"/>
    <w:rPr>
      <w:color w:val="000000"/>
    </w:rPr>
  </w:style>
  <w:style w:type="character" w:customStyle="1" w:styleId="EmailStyle38981">
    <w:name w:val="EmailStyle38981"/>
    <w:basedOn w:val="af5"/>
    <w:semiHidden/>
    <w:rsid w:val="00B133B5"/>
    <w:rPr>
      <w:color w:val="000000"/>
    </w:rPr>
  </w:style>
  <w:style w:type="character" w:customStyle="1" w:styleId="EmailStyle38991">
    <w:name w:val="EmailStyle38991"/>
    <w:basedOn w:val="af5"/>
    <w:semiHidden/>
    <w:rsid w:val="00B133B5"/>
    <w:rPr>
      <w:color w:val="000000"/>
    </w:rPr>
  </w:style>
  <w:style w:type="character" w:customStyle="1" w:styleId="EmailStyle39001">
    <w:name w:val="EmailStyle39001"/>
    <w:basedOn w:val="af5"/>
    <w:semiHidden/>
    <w:rsid w:val="00B133B5"/>
    <w:rPr>
      <w:color w:val="000000"/>
    </w:rPr>
  </w:style>
  <w:style w:type="character" w:customStyle="1" w:styleId="EmailStyle39011">
    <w:name w:val="EmailStyle39011"/>
    <w:basedOn w:val="af5"/>
    <w:semiHidden/>
    <w:rsid w:val="00B133B5"/>
    <w:rPr>
      <w:color w:val="000000"/>
    </w:rPr>
  </w:style>
  <w:style w:type="character" w:customStyle="1" w:styleId="EmailStyle39021">
    <w:name w:val="EmailStyle39021"/>
    <w:basedOn w:val="af5"/>
    <w:semiHidden/>
    <w:rsid w:val="00B133B5"/>
    <w:rPr>
      <w:color w:val="000000"/>
    </w:rPr>
  </w:style>
  <w:style w:type="character" w:customStyle="1" w:styleId="EmailStyle39031">
    <w:name w:val="EmailStyle39031"/>
    <w:basedOn w:val="af5"/>
    <w:semiHidden/>
    <w:rsid w:val="00B133B5"/>
    <w:rPr>
      <w:color w:val="000000"/>
    </w:rPr>
  </w:style>
  <w:style w:type="character" w:customStyle="1" w:styleId="EmailStyle39041">
    <w:name w:val="EmailStyle39041"/>
    <w:basedOn w:val="af5"/>
    <w:semiHidden/>
    <w:rsid w:val="00B133B5"/>
    <w:rPr>
      <w:color w:val="000000"/>
    </w:rPr>
  </w:style>
  <w:style w:type="character" w:customStyle="1" w:styleId="EmailStyle39051">
    <w:name w:val="EmailStyle39051"/>
    <w:basedOn w:val="af5"/>
    <w:semiHidden/>
    <w:rsid w:val="00B133B5"/>
    <w:rPr>
      <w:color w:val="000000"/>
    </w:rPr>
  </w:style>
  <w:style w:type="character" w:customStyle="1" w:styleId="EmailStyle39061">
    <w:name w:val="EmailStyle39061"/>
    <w:basedOn w:val="af5"/>
    <w:semiHidden/>
    <w:rsid w:val="00B133B5"/>
    <w:rPr>
      <w:color w:val="000000"/>
    </w:rPr>
  </w:style>
  <w:style w:type="character" w:customStyle="1" w:styleId="EmailStyle39071">
    <w:name w:val="EmailStyle39071"/>
    <w:basedOn w:val="af5"/>
    <w:semiHidden/>
    <w:rsid w:val="00B133B5"/>
    <w:rPr>
      <w:color w:val="000000"/>
    </w:rPr>
  </w:style>
  <w:style w:type="character" w:customStyle="1" w:styleId="EmailStyle39081">
    <w:name w:val="EmailStyle39081"/>
    <w:basedOn w:val="af5"/>
    <w:semiHidden/>
    <w:rsid w:val="00B133B5"/>
    <w:rPr>
      <w:color w:val="000000"/>
    </w:rPr>
  </w:style>
  <w:style w:type="character" w:customStyle="1" w:styleId="EmailStyle39091">
    <w:name w:val="EmailStyle39091"/>
    <w:basedOn w:val="af5"/>
    <w:semiHidden/>
    <w:rsid w:val="00B133B5"/>
    <w:rPr>
      <w:color w:val="000000"/>
    </w:rPr>
  </w:style>
  <w:style w:type="character" w:customStyle="1" w:styleId="EmailStyle39101">
    <w:name w:val="EmailStyle39101"/>
    <w:basedOn w:val="af5"/>
    <w:semiHidden/>
    <w:rsid w:val="00B133B5"/>
    <w:rPr>
      <w:color w:val="000000"/>
    </w:rPr>
  </w:style>
  <w:style w:type="character" w:customStyle="1" w:styleId="EmailStyle39111">
    <w:name w:val="EmailStyle39111"/>
    <w:basedOn w:val="af5"/>
    <w:semiHidden/>
    <w:rsid w:val="00B133B5"/>
    <w:rPr>
      <w:color w:val="000000"/>
    </w:rPr>
  </w:style>
  <w:style w:type="character" w:customStyle="1" w:styleId="EmailStyle39121">
    <w:name w:val="EmailStyle39121"/>
    <w:basedOn w:val="af5"/>
    <w:semiHidden/>
    <w:rsid w:val="00B133B5"/>
    <w:rPr>
      <w:color w:val="000000"/>
    </w:rPr>
  </w:style>
  <w:style w:type="character" w:customStyle="1" w:styleId="EmailStyle39131">
    <w:name w:val="EmailStyle39131"/>
    <w:basedOn w:val="af5"/>
    <w:semiHidden/>
    <w:rsid w:val="00B133B5"/>
    <w:rPr>
      <w:color w:val="000000"/>
    </w:rPr>
  </w:style>
  <w:style w:type="character" w:customStyle="1" w:styleId="EmailStyle39141">
    <w:name w:val="EmailStyle39141"/>
    <w:basedOn w:val="af5"/>
    <w:semiHidden/>
    <w:rsid w:val="00B133B5"/>
    <w:rPr>
      <w:color w:val="000000"/>
    </w:rPr>
  </w:style>
  <w:style w:type="character" w:customStyle="1" w:styleId="EmailStyle39151">
    <w:name w:val="EmailStyle39151"/>
    <w:basedOn w:val="af5"/>
    <w:semiHidden/>
    <w:rsid w:val="00B133B5"/>
    <w:rPr>
      <w:color w:val="000000"/>
    </w:rPr>
  </w:style>
  <w:style w:type="character" w:customStyle="1" w:styleId="EmailStyle39161">
    <w:name w:val="EmailStyle39161"/>
    <w:basedOn w:val="af5"/>
    <w:semiHidden/>
    <w:rsid w:val="00B133B5"/>
    <w:rPr>
      <w:color w:val="000000"/>
    </w:rPr>
  </w:style>
  <w:style w:type="character" w:customStyle="1" w:styleId="EmailStyle39171">
    <w:name w:val="EmailStyle39171"/>
    <w:basedOn w:val="af5"/>
    <w:semiHidden/>
    <w:rsid w:val="00B133B5"/>
    <w:rPr>
      <w:color w:val="000000"/>
    </w:rPr>
  </w:style>
  <w:style w:type="character" w:customStyle="1" w:styleId="EmailStyle39181">
    <w:name w:val="EmailStyle39181"/>
    <w:basedOn w:val="af5"/>
    <w:semiHidden/>
    <w:rsid w:val="00B133B5"/>
    <w:rPr>
      <w:color w:val="000000"/>
    </w:rPr>
  </w:style>
  <w:style w:type="character" w:customStyle="1" w:styleId="EmailStyle39191">
    <w:name w:val="EmailStyle39191"/>
    <w:basedOn w:val="af5"/>
    <w:semiHidden/>
    <w:rsid w:val="00B133B5"/>
    <w:rPr>
      <w:color w:val="000000"/>
    </w:rPr>
  </w:style>
  <w:style w:type="character" w:customStyle="1" w:styleId="EmailStyle39201">
    <w:name w:val="EmailStyle39201"/>
    <w:basedOn w:val="af5"/>
    <w:semiHidden/>
    <w:rsid w:val="00B133B5"/>
    <w:rPr>
      <w:color w:val="000000"/>
    </w:rPr>
  </w:style>
  <w:style w:type="character" w:customStyle="1" w:styleId="EmailStyle39211">
    <w:name w:val="EmailStyle39211"/>
    <w:basedOn w:val="af5"/>
    <w:semiHidden/>
    <w:rsid w:val="00B133B5"/>
    <w:rPr>
      <w:color w:val="000000"/>
    </w:rPr>
  </w:style>
  <w:style w:type="character" w:customStyle="1" w:styleId="EmailStyle39221">
    <w:name w:val="EmailStyle39221"/>
    <w:basedOn w:val="af5"/>
    <w:semiHidden/>
    <w:rsid w:val="00B133B5"/>
    <w:rPr>
      <w:color w:val="000000"/>
    </w:rPr>
  </w:style>
  <w:style w:type="character" w:customStyle="1" w:styleId="EmailStyle39231">
    <w:name w:val="EmailStyle39231"/>
    <w:basedOn w:val="af5"/>
    <w:semiHidden/>
    <w:rsid w:val="00B133B5"/>
    <w:rPr>
      <w:color w:val="000000"/>
    </w:rPr>
  </w:style>
  <w:style w:type="character" w:customStyle="1" w:styleId="EmailStyle39241">
    <w:name w:val="EmailStyle39241"/>
    <w:basedOn w:val="af5"/>
    <w:semiHidden/>
    <w:rsid w:val="00B133B5"/>
    <w:rPr>
      <w:color w:val="000000"/>
    </w:rPr>
  </w:style>
  <w:style w:type="character" w:customStyle="1" w:styleId="EmailStyle39251">
    <w:name w:val="EmailStyle39251"/>
    <w:basedOn w:val="af5"/>
    <w:semiHidden/>
    <w:rsid w:val="00B133B5"/>
    <w:rPr>
      <w:color w:val="000000"/>
    </w:rPr>
  </w:style>
  <w:style w:type="character" w:customStyle="1" w:styleId="EmailStyle39261">
    <w:name w:val="EmailStyle39261"/>
    <w:basedOn w:val="af5"/>
    <w:semiHidden/>
    <w:rsid w:val="00B133B5"/>
    <w:rPr>
      <w:color w:val="000000"/>
    </w:rPr>
  </w:style>
  <w:style w:type="character" w:customStyle="1" w:styleId="EmailStyle39271">
    <w:name w:val="EmailStyle39271"/>
    <w:basedOn w:val="af5"/>
    <w:semiHidden/>
    <w:rsid w:val="00B133B5"/>
    <w:rPr>
      <w:color w:val="000000"/>
    </w:rPr>
  </w:style>
  <w:style w:type="character" w:customStyle="1" w:styleId="EmailStyle39281">
    <w:name w:val="EmailStyle39281"/>
    <w:basedOn w:val="af5"/>
    <w:semiHidden/>
    <w:rsid w:val="00B133B5"/>
    <w:rPr>
      <w:color w:val="000000"/>
    </w:rPr>
  </w:style>
  <w:style w:type="character" w:customStyle="1" w:styleId="EmailStyle39291">
    <w:name w:val="EmailStyle39291"/>
    <w:basedOn w:val="af5"/>
    <w:semiHidden/>
    <w:rsid w:val="00B133B5"/>
    <w:rPr>
      <w:color w:val="000000"/>
    </w:rPr>
  </w:style>
  <w:style w:type="character" w:customStyle="1" w:styleId="EmailStyle39301">
    <w:name w:val="EmailStyle39301"/>
    <w:basedOn w:val="af5"/>
    <w:semiHidden/>
    <w:rsid w:val="00B133B5"/>
    <w:rPr>
      <w:color w:val="000000"/>
    </w:rPr>
  </w:style>
  <w:style w:type="character" w:customStyle="1" w:styleId="EmailStyle39311">
    <w:name w:val="EmailStyle39311"/>
    <w:basedOn w:val="af5"/>
    <w:semiHidden/>
    <w:rsid w:val="00B133B5"/>
    <w:rPr>
      <w:color w:val="000000"/>
    </w:rPr>
  </w:style>
  <w:style w:type="character" w:customStyle="1" w:styleId="EmailStyle39321">
    <w:name w:val="EmailStyle39321"/>
    <w:basedOn w:val="af5"/>
    <w:semiHidden/>
    <w:rsid w:val="00B133B5"/>
    <w:rPr>
      <w:color w:val="000000"/>
    </w:rPr>
  </w:style>
  <w:style w:type="character" w:customStyle="1" w:styleId="EmailStyle39331">
    <w:name w:val="EmailStyle39331"/>
    <w:basedOn w:val="af5"/>
    <w:semiHidden/>
    <w:rsid w:val="00B133B5"/>
    <w:rPr>
      <w:color w:val="000000"/>
    </w:rPr>
  </w:style>
  <w:style w:type="character" w:customStyle="1" w:styleId="EmailStyle39341">
    <w:name w:val="EmailStyle39341"/>
    <w:basedOn w:val="af5"/>
    <w:semiHidden/>
    <w:rsid w:val="00B133B5"/>
    <w:rPr>
      <w:color w:val="000000"/>
    </w:rPr>
  </w:style>
  <w:style w:type="character" w:customStyle="1" w:styleId="EmailStyle39351">
    <w:name w:val="EmailStyle39351"/>
    <w:basedOn w:val="af5"/>
    <w:semiHidden/>
    <w:rsid w:val="00B133B5"/>
    <w:rPr>
      <w:color w:val="000000"/>
    </w:rPr>
  </w:style>
  <w:style w:type="character" w:customStyle="1" w:styleId="EmailStyle39361">
    <w:name w:val="EmailStyle39361"/>
    <w:basedOn w:val="af5"/>
    <w:semiHidden/>
    <w:rsid w:val="00B133B5"/>
    <w:rPr>
      <w:color w:val="000000"/>
    </w:rPr>
  </w:style>
  <w:style w:type="character" w:customStyle="1" w:styleId="EmailStyle39371">
    <w:name w:val="EmailStyle39371"/>
    <w:basedOn w:val="af5"/>
    <w:semiHidden/>
    <w:rsid w:val="00B133B5"/>
    <w:rPr>
      <w:color w:val="000000"/>
    </w:rPr>
  </w:style>
  <w:style w:type="character" w:customStyle="1" w:styleId="EmailStyle39381">
    <w:name w:val="EmailStyle39381"/>
    <w:basedOn w:val="af5"/>
    <w:semiHidden/>
    <w:rsid w:val="00B133B5"/>
    <w:rPr>
      <w:color w:val="000000"/>
    </w:rPr>
  </w:style>
  <w:style w:type="character" w:customStyle="1" w:styleId="EmailStyle39391">
    <w:name w:val="EmailStyle39391"/>
    <w:basedOn w:val="af5"/>
    <w:semiHidden/>
    <w:rsid w:val="00B133B5"/>
    <w:rPr>
      <w:color w:val="000000"/>
    </w:rPr>
  </w:style>
  <w:style w:type="character" w:customStyle="1" w:styleId="EmailStyle39401">
    <w:name w:val="EmailStyle39401"/>
    <w:basedOn w:val="af5"/>
    <w:semiHidden/>
    <w:rsid w:val="00B133B5"/>
    <w:rPr>
      <w:color w:val="000000"/>
    </w:rPr>
  </w:style>
  <w:style w:type="character" w:customStyle="1" w:styleId="EmailStyle39411">
    <w:name w:val="EmailStyle39411"/>
    <w:basedOn w:val="af5"/>
    <w:semiHidden/>
    <w:rsid w:val="00B133B5"/>
    <w:rPr>
      <w:color w:val="000000"/>
    </w:rPr>
  </w:style>
  <w:style w:type="character" w:customStyle="1" w:styleId="EmailStyle39421">
    <w:name w:val="EmailStyle39421"/>
    <w:basedOn w:val="af5"/>
    <w:semiHidden/>
    <w:rsid w:val="00B133B5"/>
    <w:rPr>
      <w:color w:val="000000"/>
    </w:rPr>
  </w:style>
  <w:style w:type="character" w:customStyle="1" w:styleId="EmailStyle39431">
    <w:name w:val="EmailStyle39431"/>
    <w:basedOn w:val="af5"/>
    <w:semiHidden/>
    <w:rsid w:val="00B133B5"/>
    <w:rPr>
      <w:color w:val="000000"/>
    </w:rPr>
  </w:style>
  <w:style w:type="character" w:customStyle="1" w:styleId="EmailStyle39441">
    <w:name w:val="EmailStyle39441"/>
    <w:basedOn w:val="af5"/>
    <w:semiHidden/>
    <w:rsid w:val="00B133B5"/>
    <w:rPr>
      <w:color w:val="000000"/>
    </w:rPr>
  </w:style>
  <w:style w:type="character" w:customStyle="1" w:styleId="EmailStyle39451">
    <w:name w:val="EmailStyle39451"/>
    <w:basedOn w:val="af5"/>
    <w:semiHidden/>
    <w:rsid w:val="00B133B5"/>
    <w:rPr>
      <w:color w:val="000000"/>
    </w:rPr>
  </w:style>
  <w:style w:type="character" w:customStyle="1" w:styleId="EmailStyle39461">
    <w:name w:val="EmailStyle39461"/>
    <w:basedOn w:val="af5"/>
    <w:semiHidden/>
    <w:rsid w:val="00B133B5"/>
    <w:rPr>
      <w:color w:val="000000"/>
    </w:rPr>
  </w:style>
  <w:style w:type="character" w:customStyle="1" w:styleId="EmailStyle39471">
    <w:name w:val="EmailStyle39471"/>
    <w:basedOn w:val="af5"/>
    <w:semiHidden/>
    <w:rsid w:val="00B133B5"/>
    <w:rPr>
      <w:color w:val="000000"/>
    </w:rPr>
  </w:style>
  <w:style w:type="character" w:customStyle="1" w:styleId="EmailStyle39481">
    <w:name w:val="EmailStyle39481"/>
    <w:basedOn w:val="af5"/>
    <w:semiHidden/>
    <w:rsid w:val="00B133B5"/>
    <w:rPr>
      <w:color w:val="000000"/>
    </w:rPr>
  </w:style>
  <w:style w:type="character" w:customStyle="1" w:styleId="EmailStyle39491">
    <w:name w:val="EmailStyle39491"/>
    <w:basedOn w:val="af5"/>
    <w:semiHidden/>
    <w:rsid w:val="00B133B5"/>
    <w:rPr>
      <w:color w:val="000000"/>
    </w:rPr>
  </w:style>
  <w:style w:type="character" w:customStyle="1" w:styleId="EmailStyle39501">
    <w:name w:val="EmailStyle39501"/>
    <w:basedOn w:val="af5"/>
    <w:semiHidden/>
    <w:rsid w:val="00B133B5"/>
    <w:rPr>
      <w:color w:val="000000"/>
    </w:rPr>
  </w:style>
  <w:style w:type="character" w:customStyle="1" w:styleId="EmailStyle39511">
    <w:name w:val="EmailStyle39511"/>
    <w:basedOn w:val="af5"/>
    <w:semiHidden/>
    <w:rsid w:val="00B133B5"/>
    <w:rPr>
      <w:color w:val="000000"/>
    </w:rPr>
  </w:style>
  <w:style w:type="character" w:customStyle="1" w:styleId="EmailStyle39521">
    <w:name w:val="EmailStyle39521"/>
    <w:basedOn w:val="af5"/>
    <w:semiHidden/>
    <w:rsid w:val="00B133B5"/>
    <w:rPr>
      <w:color w:val="000000"/>
    </w:rPr>
  </w:style>
  <w:style w:type="character" w:customStyle="1" w:styleId="EmailStyle39531">
    <w:name w:val="EmailStyle39531"/>
    <w:basedOn w:val="af5"/>
    <w:semiHidden/>
    <w:rsid w:val="00B133B5"/>
    <w:rPr>
      <w:color w:val="000000"/>
    </w:rPr>
  </w:style>
  <w:style w:type="character" w:customStyle="1" w:styleId="EmailStyle39541">
    <w:name w:val="EmailStyle39541"/>
    <w:basedOn w:val="af5"/>
    <w:semiHidden/>
    <w:rsid w:val="00B133B5"/>
    <w:rPr>
      <w:color w:val="000000"/>
    </w:rPr>
  </w:style>
  <w:style w:type="character" w:customStyle="1" w:styleId="EmailStyle39551">
    <w:name w:val="EmailStyle39551"/>
    <w:basedOn w:val="af5"/>
    <w:semiHidden/>
    <w:rsid w:val="00B133B5"/>
    <w:rPr>
      <w:color w:val="000000"/>
    </w:rPr>
  </w:style>
  <w:style w:type="character" w:customStyle="1" w:styleId="EmailStyle39561">
    <w:name w:val="EmailStyle39561"/>
    <w:basedOn w:val="af5"/>
    <w:semiHidden/>
    <w:rsid w:val="00B133B5"/>
    <w:rPr>
      <w:color w:val="000000"/>
    </w:rPr>
  </w:style>
  <w:style w:type="character" w:customStyle="1" w:styleId="EmailStyle39571">
    <w:name w:val="EmailStyle39571"/>
    <w:basedOn w:val="af5"/>
    <w:semiHidden/>
    <w:rsid w:val="00B133B5"/>
    <w:rPr>
      <w:color w:val="000000"/>
    </w:rPr>
  </w:style>
  <w:style w:type="character" w:customStyle="1" w:styleId="EmailStyle39581">
    <w:name w:val="EmailStyle39581"/>
    <w:basedOn w:val="af5"/>
    <w:semiHidden/>
    <w:rsid w:val="00B133B5"/>
    <w:rPr>
      <w:color w:val="000000"/>
    </w:rPr>
  </w:style>
  <w:style w:type="character" w:customStyle="1" w:styleId="EmailStyle39591">
    <w:name w:val="EmailStyle39591"/>
    <w:basedOn w:val="af5"/>
    <w:semiHidden/>
    <w:rsid w:val="00B133B5"/>
    <w:rPr>
      <w:color w:val="000000"/>
    </w:rPr>
  </w:style>
  <w:style w:type="character" w:customStyle="1" w:styleId="EmailStyle39601">
    <w:name w:val="EmailStyle39601"/>
    <w:basedOn w:val="af5"/>
    <w:semiHidden/>
    <w:rsid w:val="00B133B5"/>
    <w:rPr>
      <w:color w:val="000000"/>
    </w:rPr>
  </w:style>
  <w:style w:type="character" w:customStyle="1" w:styleId="EmailStyle39612">
    <w:name w:val="EmailStyle39612"/>
    <w:basedOn w:val="af5"/>
    <w:semiHidden/>
    <w:rsid w:val="00B133B5"/>
    <w:rPr>
      <w:color w:val="000000"/>
    </w:rPr>
  </w:style>
  <w:style w:type="character" w:customStyle="1" w:styleId="EmailStyle39621">
    <w:name w:val="EmailStyle39621"/>
    <w:basedOn w:val="af5"/>
    <w:semiHidden/>
    <w:rsid w:val="00B133B5"/>
    <w:rPr>
      <w:color w:val="000000"/>
    </w:rPr>
  </w:style>
  <w:style w:type="character" w:customStyle="1" w:styleId="EmailStyle39631">
    <w:name w:val="EmailStyle39631"/>
    <w:basedOn w:val="af5"/>
    <w:semiHidden/>
    <w:rsid w:val="00B133B5"/>
    <w:rPr>
      <w:color w:val="000000"/>
    </w:rPr>
  </w:style>
  <w:style w:type="character" w:customStyle="1" w:styleId="EmailStyle39641">
    <w:name w:val="EmailStyle39641"/>
    <w:basedOn w:val="af5"/>
    <w:semiHidden/>
    <w:rsid w:val="00B133B5"/>
    <w:rPr>
      <w:color w:val="000000"/>
    </w:rPr>
  </w:style>
  <w:style w:type="character" w:customStyle="1" w:styleId="EmailStyle39651">
    <w:name w:val="EmailStyle39651"/>
    <w:basedOn w:val="af5"/>
    <w:semiHidden/>
    <w:rsid w:val="00B133B5"/>
    <w:rPr>
      <w:color w:val="000000"/>
    </w:rPr>
  </w:style>
  <w:style w:type="character" w:customStyle="1" w:styleId="EmailStyle39661">
    <w:name w:val="EmailStyle39661"/>
    <w:basedOn w:val="af5"/>
    <w:semiHidden/>
    <w:rsid w:val="00B133B5"/>
    <w:rPr>
      <w:color w:val="000000"/>
    </w:rPr>
  </w:style>
  <w:style w:type="character" w:customStyle="1" w:styleId="EmailStyle39671">
    <w:name w:val="EmailStyle39671"/>
    <w:basedOn w:val="af5"/>
    <w:semiHidden/>
    <w:rsid w:val="00B133B5"/>
    <w:rPr>
      <w:color w:val="000000"/>
    </w:rPr>
  </w:style>
  <w:style w:type="character" w:customStyle="1" w:styleId="EmailStyle39681">
    <w:name w:val="EmailStyle39681"/>
    <w:basedOn w:val="af5"/>
    <w:semiHidden/>
    <w:rsid w:val="00B133B5"/>
    <w:rPr>
      <w:color w:val="000000"/>
    </w:rPr>
  </w:style>
  <w:style w:type="character" w:customStyle="1" w:styleId="EmailStyle39691">
    <w:name w:val="EmailStyle39691"/>
    <w:basedOn w:val="af5"/>
    <w:semiHidden/>
    <w:rsid w:val="00B133B5"/>
    <w:rPr>
      <w:color w:val="000000"/>
    </w:rPr>
  </w:style>
  <w:style w:type="character" w:customStyle="1" w:styleId="EmailStyle39701">
    <w:name w:val="EmailStyle39701"/>
    <w:basedOn w:val="af5"/>
    <w:semiHidden/>
    <w:rsid w:val="00B133B5"/>
    <w:rPr>
      <w:color w:val="000000"/>
    </w:rPr>
  </w:style>
  <w:style w:type="character" w:customStyle="1" w:styleId="EmailStyle39711">
    <w:name w:val="EmailStyle39711"/>
    <w:basedOn w:val="af5"/>
    <w:semiHidden/>
    <w:rsid w:val="00B133B5"/>
    <w:rPr>
      <w:color w:val="000000"/>
    </w:rPr>
  </w:style>
  <w:style w:type="character" w:customStyle="1" w:styleId="EmailStyle39721">
    <w:name w:val="EmailStyle39721"/>
    <w:basedOn w:val="af5"/>
    <w:semiHidden/>
    <w:rsid w:val="00B133B5"/>
    <w:rPr>
      <w:color w:val="000000"/>
    </w:rPr>
  </w:style>
  <w:style w:type="character" w:customStyle="1" w:styleId="EmailStyle39731">
    <w:name w:val="EmailStyle39731"/>
    <w:basedOn w:val="af5"/>
    <w:semiHidden/>
    <w:rsid w:val="00B133B5"/>
    <w:rPr>
      <w:color w:val="000000"/>
    </w:rPr>
  </w:style>
  <w:style w:type="character" w:customStyle="1" w:styleId="EmailStyle39741">
    <w:name w:val="EmailStyle39741"/>
    <w:basedOn w:val="af5"/>
    <w:semiHidden/>
    <w:rsid w:val="00B133B5"/>
    <w:rPr>
      <w:color w:val="000000"/>
    </w:rPr>
  </w:style>
  <w:style w:type="character" w:customStyle="1" w:styleId="EmailStyle39751">
    <w:name w:val="EmailStyle39751"/>
    <w:basedOn w:val="af5"/>
    <w:semiHidden/>
    <w:rsid w:val="00B133B5"/>
    <w:rPr>
      <w:color w:val="000000"/>
    </w:rPr>
  </w:style>
  <w:style w:type="character" w:customStyle="1" w:styleId="EmailStyle39761">
    <w:name w:val="EmailStyle39761"/>
    <w:basedOn w:val="af5"/>
    <w:semiHidden/>
    <w:rsid w:val="00B133B5"/>
    <w:rPr>
      <w:color w:val="000000"/>
    </w:rPr>
  </w:style>
  <w:style w:type="character" w:customStyle="1" w:styleId="EmailStyle39771">
    <w:name w:val="EmailStyle39771"/>
    <w:basedOn w:val="af5"/>
    <w:semiHidden/>
    <w:rsid w:val="00B133B5"/>
    <w:rPr>
      <w:color w:val="000000"/>
    </w:rPr>
  </w:style>
  <w:style w:type="character" w:customStyle="1" w:styleId="EmailStyle39781">
    <w:name w:val="EmailStyle39781"/>
    <w:basedOn w:val="af5"/>
    <w:semiHidden/>
    <w:rsid w:val="00B133B5"/>
    <w:rPr>
      <w:color w:val="000000"/>
    </w:rPr>
  </w:style>
  <w:style w:type="character" w:customStyle="1" w:styleId="EmailStyle39791">
    <w:name w:val="EmailStyle39791"/>
    <w:basedOn w:val="af5"/>
    <w:semiHidden/>
    <w:rsid w:val="00B133B5"/>
    <w:rPr>
      <w:color w:val="000000"/>
    </w:rPr>
  </w:style>
  <w:style w:type="character" w:customStyle="1" w:styleId="EmailStyle39801">
    <w:name w:val="EmailStyle39801"/>
    <w:basedOn w:val="af5"/>
    <w:semiHidden/>
    <w:rsid w:val="00B133B5"/>
    <w:rPr>
      <w:color w:val="000000"/>
    </w:rPr>
  </w:style>
  <w:style w:type="character" w:customStyle="1" w:styleId="EmailStyle39811">
    <w:name w:val="EmailStyle39811"/>
    <w:basedOn w:val="af5"/>
    <w:semiHidden/>
    <w:rsid w:val="00B133B5"/>
    <w:rPr>
      <w:color w:val="000000"/>
    </w:rPr>
  </w:style>
  <w:style w:type="character" w:customStyle="1" w:styleId="EmailStyle39821">
    <w:name w:val="EmailStyle39821"/>
    <w:basedOn w:val="af5"/>
    <w:semiHidden/>
    <w:rsid w:val="00B133B5"/>
    <w:rPr>
      <w:color w:val="000000"/>
    </w:rPr>
  </w:style>
  <w:style w:type="character" w:customStyle="1" w:styleId="EmailStyle39831">
    <w:name w:val="EmailStyle39831"/>
    <w:basedOn w:val="af5"/>
    <w:semiHidden/>
    <w:rsid w:val="00B133B5"/>
    <w:rPr>
      <w:color w:val="000000"/>
    </w:rPr>
  </w:style>
  <w:style w:type="character" w:customStyle="1" w:styleId="EmailStyle39841">
    <w:name w:val="EmailStyle39841"/>
    <w:basedOn w:val="af5"/>
    <w:semiHidden/>
    <w:rsid w:val="00B133B5"/>
    <w:rPr>
      <w:color w:val="000000"/>
    </w:rPr>
  </w:style>
  <w:style w:type="character" w:customStyle="1" w:styleId="EmailStyle39851">
    <w:name w:val="EmailStyle39851"/>
    <w:basedOn w:val="af5"/>
    <w:semiHidden/>
    <w:rsid w:val="00B133B5"/>
    <w:rPr>
      <w:color w:val="000000"/>
    </w:rPr>
  </w:style>
  <w:style w:type="character" w:customStyle="1" w:styleId="EmailStyle39861">
    <w:name w:val="EmailStyle39861"/>
    <w:basedOn w:val="af5"/>
    <w:semiHidden/>
    <w:rsid w:val="00B133B5"/>
    <w:rPr>
      <w:color w:val="000000"/>
    </w:rPr>
  </w:style>
  <w:style w:type="character" w:customStyle="1" w:styleId="EmailStyle39871">
    <w:name w:val="EmailStyle39871"/>
    <w:basedOn w:val="af5"/>
    <w:semiHidden/>
    <w:rsid w:val="00B133B5"/>
    <w:rPr>
      <w:color w:val="000000"/>
    </w:rPr>
  </w:style>
  <w:style w:type="character" w:customStyle="1" w:styleId="EmailStyle39881">
    <w:name w:val="EmailStyle39881"/>
    <w:basedOn w:val="af5"/>
    <w:semiHidden/>
    <w:rsid w:val="00B133B5"/>
    <w:rPr>
      <w:color w:val="000000"/>
    </w:rPr>
  </w:style>
  <w:style w:type="character" w:customStyle="1" w:styleId="EmailStyle39891">
    <w:name w:val="EmailStyle39891"/>
    <w:basedOn w:val="af5"/>
    <w:semiHidden/>
    <w:rsid w:val="00B133B5"/>
    <w:rPr>
      <w:color w:val="000000"/>
    </w:rPr>
  </w:style>
  <w:style w:type="character" w:customStyle="1" w:styleId="EmailStyle39901">
    <w:name w:val="EmailStyle39901"/>
    <w:basedOn w:val="af5"/>
    <w:semiHidden/>
    <w:rsid w:val="00B133B5"/>
    <w:rPr>
      <w:color w:val="000000"/>
    </w:rPr>
  </w:style>
  <w:style w:type="character" w:customStyle="1" w:styleId="EmailStyle39911">
    <w:name w:val="EmailStyle39911"/>
    <w:basedOn w:val="af5"/>
    <w:semiHidden/>
    <w:rsid w:val="00B133B5"/>
    <w:rPr>
      <w:color w:val="000000"/>
    </w:rPr>
  </w:style>
  <w:style w:type="character" w:customStyle="1" w:styleId="EmailStyle39921">
    <w:name w:val="EmailStyle39921"/>
    <w:basedOn w:val="af5"/>
    <w:semiHidden/>
    <w:rsid w:val="00B133B5"/>
    <w:rPr>
      <w:color w:val="000000"/>
    </w:rPr>
  </w:style>
  <w:style w:type="character" w:customStyle="1" w:styleId="EmailStyle39931">
    <w:name w:val="EmailStyle39931"/>
    <w:basedOn w:val="af5"/>
    <w:semiHidden/>
    <w:rsid w:val="00B133B5"/>
    <w:rPr>
      <w:color w:val="000000"/>
    </w:rPr>
  </w:style>
  <w:style w:type="character" w:customStyle="1" w:styleId="EmailStyle39941">
    <w:name w:val="EmailStyle39941"/>
    <w:basedOn w:val="af5"/>
    <w:semiHidden/>
    <w:rsid w:val="00B133B5"/>
    <w:rPr>
      <w:color w:val="000000"/>
    </w:rPr>
  </w:style>
  <w:style w:type="character" w:customStyle="1" w:styleId="EmailStyle39951">
    <w:name w:val="EmailStyle39951"/>
    <w:basedOn w:val="af5"/>
    <w:semiHidden/>
    <w:rsid w:val="00B133B5"/>
    <w:rPr>
      <w:color w:val="000000"/>
    </w:rPr>
  </w:style>
  <w:style w:type="character" w:customStyle="1" w:styleId="EmailStyle39961">
    <w:name w:val="EmailStyle39961"/>
    <w:basedOn w:val="af5"/>
    <w:semiHidden/>
    <w:rsid w:val="00B133B5"/>
    <w:rPr>
      <w:color w:val="000000"/>
    </w:rPr>
  </w:style>
  <w:style w:type="character" w:customStyle="1" w:styleId="EmailStyle39971">
    <w:name w:val="EmailStyle39971"/>
    <w:basedOn w:val="af5"/>
    <w:semiHidden/>
    <w:rsid w:val="00B133B5"/>
    <w:rPr>
      <w:color w:val="000000"/>
    </w:rPr>
  </w:style>
  <w:style w:type="character" w:customStyle="1" w:styleId="EmailStyle39981">
    <w:name w:val="EmailStyle39981"/>
    <w:basedOn w:val="af5"/>
    <w:semiHidden/>
    <w:rsid w:val="00B133B5"/>
    <w:rPr>
      <w:color w:val="000000"/>
    </w:rPr>
  </w:style>
  <w:style w:type="character" w:customStyle="1" w:styleId="EmailStyle39991">
    <w:name w:val="EmailStyle39991"/>
    <w:basedOn w:val="af5"/>
    <w:semiHidden/>
    <w:rsid w:val="00B133B5"/>
    <w:rPr>
      <w:color w:val="000000"/>
    </w:rPr>
  </w:style>
  <w:style w:type="character" w:customStyle="1" w:styleId="EmailStyle40001">
    <w:name w:val="EmailStyle40001"/>
    <w:basedOn w:val="af5"/>
    <w:semiHidden/>
    <w:rsid w:val="00B133B5"/>
    <w:rPr>
      <w:color w:val="000000"/>
    </w:rPr>
  </w:style>
  <w:style w:type="character" w:customStyle="1" w:styleId="EmailStyle40011">
    <w:name w:val="EmailStyle40011"/>
    <w:basedOn w:val="af5"/>
    <w:semiHidden/>
    <w:rsid w:val="00B133B5"/>
    <w:rPr>
      <w:color w:val="000000"/>
    </w:rPr>
  </w:style>
  <w:style w:type="character" w:customStyle="1" w:styleId="EmailStyle40021">
    <w:name w:val="EmailStyle40021"/>
    <w:basedOn w:val="af5"/>
    <w:semiHidden/>
    <w:rsid w:val="00B133B5"/>
    <w:rPr>
      <w:color w:val="000000"/>
    </w:rPr>
  </w:style>
  <w:style w:type="character" w:customStyle="1" w:styleId="EmailStyle40031">
    <w:name w:val="EmailStyle40031"/>
    <w:basedOn w:val="af5"/>
    <w:semiHidden/>
    <w:rsid w:val="00B133B5"/>
    <w:rPr>
      <w:color w:val="000000"/>
    </w:rPr>
  </w:style>
  <w:style w:type="character" w:customStyle="1" w:styleId="EmailStyle40041">
    <w:name w:val="EmailStyle40041"/>
    <w:basedOn w:val="af5"/>
    <w:semiHidden/>
    <w:rsid w:val="00B133B5"/>
    <w:rPr>
      <w:color w:val="000000"/>
    </w:rPr>
  </w:style>
  <w:style w:type="character" w:customStyle="1" w:styleId="EmailStyle40051">
    <w:name w:val="EmailStyle40051"/>
    <w:basedOn w:val="af5"/>
    <w:semiHidden/>
    <w:rsid w:val="00B133B5"/>
    <w:rPr>
      <w:color w:val="000000"/>
    </w:rPr>
  </w:style>
  <w:style w:type="character" w:customStyle="1" w:styleId="EmailStyle40061">
    <w:name w:val="EmailStyle40061"/>
    <w:basedOn w:val="af5"/>
    <w:semiHidden/>
    <w:rsid w:val="00B133B5"/>
    <w:rPr>
      <w:color w:val="000000"/>
    </w:rPr>
  </w:style>
  <w:style w:type="character" w:customStyle="1" w:styleId="EmailStyle40071">
    <w:name w:val="EmailStyle40071"/>
    <w:basedOn w:val="af5"/>
    <w:semiHidden/>
    <w:rsid w:val="00B133B5"/>
    <w:rPr>
      <w:color w:val="000000"/>
    </w:rPr>
  </w:style>
  <w:style w:type="character" w:customStyle="1" w:styleId="EmailStyle40081">
    <w:name w:val="EmailStyle40081"/>
    <w:basedOn w:val="af5"/>
    <w:semiHidden/>
    <w:rsid w:val="00B133B5"/>
    <w:rPr>
      <w:color w:val="000000"/>
    </w:rPr>
  </w:style>
  <w:style w:type="character" w:customStyle="1" w:styleId="EmailStyle40091">
    <w:name w:val="EmailStyle40091"/>
    <w:basedOn w:val="af5"/>
    <w:semiHidden/>
    <w:rsid w:val="00B133B5"/>
    <w:rPr>
      <w:color w:val="000000"/>
    </w:rPr>
  </w:style>
  <w:style w:type="character" w:customStyle="1" w:styleId="EmailStyle40101">
    <w:name w:val="EmailStyle40101"/>
    <w:basedOn w:val="af5"/>
    <w:semiHidden/>
    <w:rsid w:val="00B133B5"/>
    <w:rPr>
      <w:color w:val="000000"/>
    </w:rPr>
  </w:style>
  <w:style w:type="character" w:customStyle="1" w:styleId="EmailStyle40111">
    <w:name w:val="EmailStyle40111"/>
    <w:basedOn w:val="af5"/>
    <w:semiHidden/>
    <w:rsid w:val="00B133B5"/>
    <w:rPr>
      <w:color w:val="000000"/>
    </w:rPr>
  </w:style>
  <w:style w:type="character" w:customStyle="1" w:styleId="EmailStyle40121">
    <w:name w:val="EmailStyle40121"/>
    <w:basedOn w:val="af5"/>
    <w:semiHidden/>
    <w:rsid w:val="00B133B5"/>
    <w:rPr>
      <w:color w:val="000000"/>
    </w:rPr>
  </w:style>
  <w:style w:type="character" w:customStyle="1" w:styleId="EmailStyle40131">
    <w:name w:val="EmailStyle40131"/>
    <w:basedOn w:val="af5"/>
    <w:semiHidden/>
    <w:rsid w:val="00B133B5"/>
    <w:rPr>
      <w:color w:val="000000"/>
    </w:rPr>
  </w:style>
  <w:style w:type="character" w:customStyle="1" w:styleId="EmailStyle40141">
    <w:name w:val="EmailStyle40141"/>
    <w:basedOn w:val="af5"/>
    <w:semiHidden/>
    <w:rsid w:val="00B133B5"/>
    <w:rPr>
      <w:color w:val="000000"/>
    </w:rPr>
  </w:style>
  <w:style w:type="character" w:customStyle="1" w:styleId="EmailStyle40151">
    <w:name w:val="EmailStyle40151"/>
    <w:basedOn w:val="af5"/>
    <w:semiHidden/>
    <w:rsid w:val="00B133B5"/>
    <w:rPr>
      <w:color w:val="000000"/>
    </w:rPr>
  </w:style>
  <w:style w:type="character" w:customStyle="1" w:styleId="EmailStyle40161">
    <w:name w:val="EmailStyle40161"/>
    <w:basedOn w:val="af5"/>
    <w:semiHidden/>
    <w:rsid w:val="00B133B5"/>
    <w:rPr>
      <w:color w:val="000000"/>
    </w:rPr>
  </w:style>
  <w:style w:type="character" w:customStyle="1" w:styleId="EmailStyle40171">
    <w:name w:val="EmailStyle40171"/>
    <w:basedOn w:val="af5"/>
    <w:semiHidden/>
    <w:rsid w:val="00B133B5"/>
    <w:rPr>
      <w:color w:val="000000"/>
    </w:rPr>
  </w:style>
  <w:style w:type="character" w:customStyle="1" w:styleId="EmailStyle40181">
    <w:name w:val="EmailStyle40181"/>
    <w:basedOn w:val="af5"/>
    <w:semiHidden/>
    <w:rsid w:val="00B133B5"/>
    <w:rPr>
      <w:color w:val="000000"/>
    </w:rPr>
  </w:style>
  <w:style w:type="character" w:customStyle="1" w:styleId="EmailStyle40191">
    <w:name w:val="EmailStyle40191"/>
    <w:basedOn w:val="af5"/>
    <w:semiHidden/>
    <w:rsid w:val="00B133B5"/>
    <w:rPr>
      <w:color w:val="000000"/>
    </w:rPr>
  </w:style>
  <w:style w:type="character" w:customStyle="1" w:styleId="EmailStyle40201">
    <w:name w:val="EmailStyle40201"/>
    <w:basedOn w:val="af5"/>
    <w:semiHidden/>
    <w:rsid w:val="00B133B5"/>
    <w:rPr>
      <w:color w:val="000000"/>
    </w:rPr>
  </w:style>
  <w:style w:type="character" w:customStyle="1" w:styleId="EmailStyle40211">
    <w:name w:val="EmailStyle40211"/>
    <w:basedOn w:val="af5"/>
    <w:semiHidden/>
    <w:rsid w:val="00B133B5"/>
    <w:rPr>
      <w:color w:val="000000"/>
    </w:rPr>
  </w:style>
  <w:style w:type="character" w:customStyle="1" w:styleId="EmailStyle40221">
    <w:name w:val="EmailStyle40221"/>
    <w:basedOn w:val="af5"/>
    <w:semiHidden/>
    <w:rsid w:val="00B133B5"/>
    <w:rPr>
      <w:color w:val="000000"/>
    </w:rPr>
  </w:style>
  <w:style w:type="character" w:customStyle="1" w:styleId="EmailStyle40231">
    <w:name w:val="EmailStyle40231"/>
    <w:basedOn w:val="af5"/>
    <w:semiHidden/>
    <w:rsid w:val="00B133B5"/>
    <w:rPr>
      <w:color w:val="000000"/>
    </w:rPr>
  </w:style>
  <w:style w:type="character" w:customStyle="1" w:styleId="EmailStyle40241">
    <w:name w:val="EmailStyle40241"/>
    <w:basedOn w:val="af5"/>
    <w:semiHidden/>
    <w:rsid w:val="00B133B5"/>
    <w:rPr>
      <w:color w:val="000000"/>
    </w:rPr>
  </w:style>
  <w:style w:type="character" w:customStyle="1" w:styleId="EmailStyle40251">
    <w:name w:val="EmailStyle40251"/>
    <w:basedOn w:val="af5"/>
    <w:semiHidden/>
    <w:rsid w:val="00B133B5"/>
    <w:rPr>
      <w:color w:val="000000"/>
    </w:rPr>
  </w:style>
  <w:style w:type="character" w:customStyle="1" w:styleId="EmailStyle40261">
    <w:name w:val="EmailStyle40261"/>
    <w:basedOn w:val="af5"/>
    <w:semiHidden/>
    <w:rsid w:val="00B133B5"/>
    <w:rPr>
      <w:color w:val="000000"/>
    </w:rPr>
  </w:style>
  <w:style w:type="character" w:customStyle="1" w:styleId="EmailStyle40271">
    <w:name w:val="EmailStyle40271"/>
    <w:basedOn w:val="af5"/>
    <w:semiHidden/>
    <w:rsid w:val="00B133B5"/>
    <w:rPr>
      <w:color w:val="000000"/>
    </w:rPr>
  </w:style>
  <w:style w:type="character" w:customStyle="1" w:styleId="EmailStyle40281">
    <w:name w:val="EmailStyle40281"/>
    <w:basedOn w:val="af5"/>
    <w:semiHidden/>
    <w:rsid w:val="00B133B5"/>
    <w:rPr>
      <w:color w:val="000000"/>
    </w:rPr>
  </w:style>
  <w:style w:type="character" w:customStyle="1" w:styleId="EmailStyle40291">
    <w:name w:val="EmailStyle40291"/>
    <w:basedOn w:val="af5"/>
    <w:semiHidden/>
    <w:rsid w:val="00B133B5"/>
    <w:rPr>
      <w:color w:val="000000"/>
    </w:rPr>
  </w:style>
  <w:style w:type="character" w:customStyle="1" w:styleId="EmailStyle40301">
    <w:name w:val="EmailStyle40301"/>
    <w:basedOn w:val="af5"/>
    <w:semiHidden/>
    <w:rsid w:val="00B133B5"/>
    <w:rPr>
      <w:color w:val="000000"/>
    </w:rPr>
  </w:style>
  <w:style w:type="character" w:customStyle="1" w:styleId="EmailStyle40311">
    <w:name w:val="EmailStyle40311"/>
    <w:basedOn w:val="af5"/>
    <w:semiHidden/>
    <w:rsid w:val="00B133B5"/>
    <w:rPr>
      <w:color w:val="000000"/>
    </w:rPr>
  </w:style>
  <w:style w:type="character" w:customStyle="1" w:styleId="EmailStyle40321">
    <w:name w:val="EmailStyle40321"/>
    <w:basedOn w:val="af5"/>
    <w:semiHidden/>
    <w:rsid w:val="00B133B5"/>
    <w:rPr>
      <w:color w:val="000000"/>
    </w:rPr>
  </w:style>
  <w:style w:type="character" w:customStyle="1" w:styleId="EmailStyle40331">
    <w:name w:val="EmailStyle40331"/>
    <w:basedOn w:val="af5"/>
    <w:semiHidden/>
    <w:rsid w:val="00B133B5"/>
    <w:rPr>
      <w:color w:val="000000"/>
    </w:rPr>
  </w:style>
  <w:style w:type="character" w:customStyle="1" w:styleId="EmailStyle40341">
    <w:name w:val="EmailStyle40341"/>
    <w:basedOn w:val="af5"/>
    <w:semiHidden/>
    <w:rsid w:val="00B133B5"/>
    <w:rPr>
      <w:color w:val="000000"/>
    </w:rPr>
  </w:style>
  <w:style w:type="character" w:customStyle="1" w:styleId="EmailStyle40351">
    <w:name w:val="EmailStyle40351"/>
    <w:basedOn w:val="af5"/>
    <w:semiHidden/>
    <w:rsid w:val="00B133B5"/>
    <w:rPr>
      <w:color w:val="000000"/>
    </w:rPr>
  </w:style>
  <w:style w:type="character" w:customStyle="1" w:styleId="EmailStyle40361">
    <w:name w:val="EmailStyle40361"/>
    <w:basedOn w:val="af5"/>
    <w:semiHidden/>
    <w:rsid w:val="00B133B5"/>
    <w:rPr>
      <w:color w:val="000000"/>
    </w:rPr>
  </w:style>
  <w:style w:type="character" w:customStyle="1" w:styleId="EmailStyle40371">
    <w:name w:val="EmailStyle40371"/>
    <w:basedOn w:val="af5"/>
    <w:semiHidden/>
    <w:rsid w:val="00B133B5"/>
    <w:rPr>
      <w:color w:val="000000"/>
    </w:rPr>
  </w:style>
  <w:style w:type="character" w:customStyle="1" w:styleId="EmailStyle40381">
    <w:name w:val="EmailStyle40381"/>
    <w:basedOn w:val="af5"/>
    <w:semiHidden/>
    <w:rsid w:val="00B133B5"/>
    <w:rPr>
      <w:color w:val="000000"/>
    </w:rPr>
  </w:style>
  <w:style w:type="character" w:customStyle="1" w:styleId="EmailStyle40391">
    <w:name w:val="EmailStyle40391"/>
    <w:basedOn w:val="af5"/>
    <w:semiHidden/>
    <w:rsid w:val="00B133B5"/>
    <w:rPr>
      <w:color w:val="000000"/>
    </w:rPr>
  </w:style>
  <w:style w:type="character" w:customStyle="1" w:styleId="EmailStyle40401">
    <w:name w:val="EmailStyle40401"/>
    <w:basedOn w:val="af5"/>
    <w:semiHidden/>
    <w:rsid w:val="00B133B5"/>
    <w:rPr>
      <w:color w:val="000000"/>
    </w:rPr>
  </w:style>
  <w:style w:type="character" w:customStyle="1" w:styleId="EmailStyle40411">
    <w:name w:val="EmailStyle40411"/>
    <w:basedOn w:val="af5"/>
    <w:semiHidden/>
    <w:rsid w:val="00B133B5"/>
    <w:rPr>
      <w:color w:val="000000"/>
    </w:rPr>
  </w:style>
  <w:style w:type="character" w:customStyle="1" w:styleId="EmailStyle40421">
    <w:name w:val="EmailStyle40421"/>
    <w:basedOn w:val="af5"/>
    <w:semiHidden/>
    <w:rsid w:val="00B133B5"/>
    <w:rPr>
      <w:color w:val="000000"/>
    </w:rPr>
  </w:style>
  <w:style w:type="character" w:customStyle="1" w:styleId="EmailStyle40431">
    <w:name w:val="EmailStyle40431"/>
    <w:basedOn w:val="af5"/>
    <w:semiHidden/>
    <w:rsid w:val="00B133B5"/>
    <w:rPr>
      <w:color w:val="000000"/>
    </w:rPr>
  </w:style>
  <w:style w:type="character" w:customStyle="1" w:styleId="EmailStyle40441">
    <w:name w:val="EmailStyle40441"/>
    <w:basedOn w:val="af5"/>
    <w:semiHidden/>
    <w:rsid w:val="00B133B5"/>
    <w:rPr>
      <w:color w:val="000000"/>
    </w:rPr>
  </w:style>
  <w:style w:type="character" w:customStyle="1" w:styleId="EmailStyle40451">
    <w:name w:val="EmailStyle40451"/>
    <w:basedOn w:val="af5"/>
    <w:semiHidden/>
    <w:rsid w:val="00B133B5"/>
    <w:rPr>
      <w:color w:val="000000"/>
    </w:rPr>
  </w:style>
  <w:style w:type="character" w:customStyle="1" w:styleId="EmailStyle40461">
    <w:name w:val="EmailStyle40461"/>
    <w:basedOn w:val="af5"/>
    <w:semiHidden/>
    <w:rsid w:val="00B133B5"/>
    <w:rPr>
      <w:color w:val="000000"/>
    </w:rPr>
  </w:style>
  <w:style w:type="character" w:customStyle="1" w:styleId="EmailStyle40471">
    <w:name w:val="EmailStyle40471"/>
    <w:basedOn w:val="af5"/>
    <w:semiHidden/>
    <w:rsid w:val="00B133B5"/>
    <w:rPr>
      <w:color w:val="000000"/>
    </w:rPr>
  </w:style>
  <w:style w:type="character" w:customStyle="1" w:styleId="EmailStyle40481">
    <w:name w:val="EmailStyle40481"/>
    <w:basedOn w:val="af5"/>
    <w:semiHidden/>
    <w:rsid w:val="00B133B5"/>
    <w:rPr>
      <w:color w:val="000000"/>
    </w:rPr>
  </w:style>
  <w:style w:type="character" w:customStyle="1" w:styleId="EmailStyle40491">
    <w:name w:val="EmailStyle40491"/>
    <w:basedOn w:val="af5"/>
    <w:semiHidden/>
    <w:rsid w:val="00B133B5"/>
    <w:rPr>
      <w:color w:val="000000"/>
    </w:rPr>
  </w:style>
  <w:style w:type="character" w:customStyle="1" w:styleId="EmailStyle40501">
    <w:name w:val="EmailStyle40501"/>
    <w:basedOn w:val="af5"/>
    <w:semiHidden/>
    <w:rsid w:val="00B133B5"/>
    <w:rPr>
      <w:color w:val="000000"/>
    </w:rPr>
  </w:style>
  <w:style w:type="character" w:customStyle="1" w:styleId="EmailStyle40511">
    <w:name w:val="EmailStyle40511"/>
    <w:basedOn w:val="af5"/>
    <w:semiHidden/>
    <w:rsid w:val="00B133B5"/>
    <w:rPr>
      <w:color w:val="000000"/>
    </w:rPr>
  </w:style>
  <w:style w:type="character" w:customStyle="1" w:styleId="EmailStyle40521">
    <w:name w:val="EmailStyle40521"/>
    <w:basedOn w:val="af5"/>
    <w:semiHidden/>
    <w:rsid w:val="00B133B5"/>
    <w:rPr>
      <w:color w:val="000000"/>
    </w:rPr>
  </w:style>
  <w:style w:type="character" w:customStyle="1" w:styleId="EmailStyle40531">
    <w:name w:val="EmailStyle40531"/>
    <w:basedOn w:val="af5"/>
    <w:semiHidden/>
    <w:rsid w:val="00B133B5"/>
    <w:rPr>
      <w:color w:val="000000"/>
    </w:rPr>
  </w:style>
  <w:style w:type="character" w:customStyle="1" w:styleId="EmailStyle40541">
    <w:name w:val="EmailStyle40541"/>
    <w:basedOn w:val="af5"/>
    <w:semiHidden/>
    <w:rsid w:val="00B133B5"/>
    <w:rPr>
      <w:color w:val="000000"/>
    </w:rPr>
  </w:style>
  <w:style w:type="character" w:customStyle="1" w:styleId="EmailStyle40551">
    <w:name w:val="EmailStyle40551"/>
    <w:basedOn w:val="af5"/>
    <w:semiHidden/>
    <w:rsid w:val="00B133B5"/>
    <w:rPr>
      <w:color w:val="000000"/>
    </w:rPr>
  </w:style>
  <w:style w:type="character" w:customStyle="1" w:styleId="EmailStyle40561">
    <w:name w:val="EmailStyle40561"/>
    <w:basedOn w:val="af5"/>
    <w:semiHidden/>
    <w:rsid w:val="00B133B5"/>
    <w:rPr>
      <w:color w:val="000000"/>
    </w:rPr>
  </w:style>
  <w:style w:type="character" w:customStyle="1" w:styleId="EmailStyle40571">
    <w:name w:val="EmailStyle40571"/>
    <w:basedOn w:val="af5"/>
    <w:semiHidden/>
    <w:rsid w:val="00B133B5"/>
    <w:rPr>
      <w:color w:val="000000"/>
    </w:rPr>
  </w:style>
  <w:style w:type="character" w:customStyle="1" w:styleId="EmailStyle40581">
    <w:name w:val="EmailStyle40581"/>
    <w:basedOn w:val="af5"/>
    <w:semiHidden/>
    <w:rsid w:val="00B133B5"/>
    <w:rPr>
      <w:color w:val="000000"/>
    </w:rPr>
  </w:style>
  <w:style w:type="character" w:customStyle="1" w:styleId="EmailStyle40591">
    <w:name w:val="EmailStyle40591"/>
    <w:basedOn w:val="af5"/>
    <w:semiHidden/>
    <w:rsid w:val="00B133B5"/>
    <w:rPr>
      <w:color w:val="000000"/>
    </w:rPr>
  </w:style>
  <w:style w:type="character" w:customStyle="1" w:styleId="EmailStyle40601">
    <w:name w:val="EmailStyle40601"/>
    <w:basedOn w:val="af5"/>
    <w:semiHidden/>
    <w:rsid w:val="00B133B5"/>
    <w:rPr>
      <w:color w:val="000000"/>
    </w:rPr>
  </w:style>
  <w:style w:type="character" w:customStyle="1" w:styleId="EmailStyle40611">
    <w:name w:val="EmailStyle40611"/>
    <w:basedOn w:val="af5"/>
    <w:semiHidden/>
    <w:rsid w:val="00B133B5"/>
    <w:rPr>
      <w:color w:val="000000"/>
    </w:rPr>
  </w:style>
  <w:style w:type="character" w:customStyle="1" w:styleId="EmailStyle40621">
    <w:name w:val="EmailStyle40621"/>
    <w:basedOn w:val="af5"/>
    <w:semiHidden/>
    <w:rsid w:val="00B133B5"/>
    <w:rPr>
      <w:color w:val="000000"/>
    </w:rPr>
  </w:style>
  <w:style w:type="character" w:customStyle="1" w:styleId="EmailStyle40631">
    <w:name w:val="EmailStyle40631"/>
    <w:basedOn w:val="af5"/>
    <w:semiHidden/>
    <w:rsid w:val="00B133B5"/>
    <w:rPr>
      <w:color w:val="000000"/>
    </w:rPr>
  </w:style>
  <w:style w:type="character" w:customStyle="1" w:styleId="EmailStyle40641">
    <w:name w:val="EmailStyle40641"/>
    <w:basedOn w:val="af5"/>
    <w:semiHidden/>
    <w:rsid w:val="00B133B5"/>
    <w:rPr>
      <w:color w:val="000000"/>
    </w:rPr>
  </w:style>
  <w:style w:type="character" w:customStyle="1" w:styleId="EmailStyle40651">
    <w:name w:val="EmailStyle40651"/>
    <w:basedOn w:val="af5"/>
    <w:semiHidden/>
    <w:rsid w:val="00B133B5"/>
    <w:rPr>
      <w:color w:val="000000"/>
    </w:rPr>
  </w:style>
  <w:style w:type="character" w:customStyle="1" w:styleId="EmailStyle40661">
    <w:name w:val="EmailStyle40661"/>
    <w:basedOn w:val="af5"/>
    <w:semiHidden/>
    <w:rsid w:val="00B133B5"/>
    <w:rPr>
      <w:color w:val="000000"/>
    </w:rPr>
  </w:style>
  <w:style w:type="character" w:customStyle="1" w:styleId="EmailStyle40671">
    <w:name w:val="EmailStyle40671"/>
    <w:basedOn w:val="af5"/>
    <w:semiHidden/>
    <w:rsid w:val="00B133B5"/>
    <w:rPr>
      <w:color w:val="000000"/>
    </w:rPr>
  </w:style>
  <w:style w:type="character" w:customStyle="1" w:styleId="EmailStyle40681">
    <w:name w:val="EmailStyle40681"/>
    <w:basedOn w:val="af5"/>
    <w:semiHidden/>
    <w:rsid w:val="00B133B5"/>
    <w:rPr>
      <w:color w:val="000000"/>
    </w:rPr>
  </w:style>
  <w:style w:type="character" w:customStyle="1" w:styleId="EmailStyle40691">
    <w:name w:val="EmailStyle40691"/>
    <w:basedOn w:val="af5"/>
    <w:semiHidden/>
    <w:rsid w:val="00B133B5"/>
    <w:rPr>
      <w:color w:val="000000"/>
    </w:rPr>
  </w:style>
  <w:style w:type="character" w:customStyle="1" w:styleId="EmailStyle40701">
    <w:name w:val="EmailStyle40701"/>
    <w:basedOn w:val="af5"/>
    <w:semiHidden/>
    <w:rsid w:val="00B133B5"/>
    <w:rPr>
      <w:color w:val="000000"/>
    </w:rPr>
  </w:style>
  <w:style w:type="character" w:customStyle="1" w:styleId="EmailStyle40711">
    <w:name w:val="EmailStyle40711"/>
    <w:basedOn w:val="af5"/>
    <w:semiHidden/>
    <w:rsid w:val="00B133B5"/>
    <w:rPr>
      <w:color w:val="000000"/>
    </w:rPr>
  </w:style>
  <w:style w:type="character" w:customStyle="1" w:styleId="EmailStyle40721">
    <w:name w:val="EmailStyle40721"/>
    <w:basedOn w:val="af5"/>
    <w:semiHidden/>
    <w:rsid w:val="00B133B5"/>
    <w:rPr>
      <w:color w:val="000000"/>
    </w:rPr>
  </w:style>
  <w:style w:type="character" w:customStyle="1" w:styleId="EmailStyle40731">
    <w:name w:val="EmailStyle40731"/>
    <w:basedOn w:val="af5"/>
    <w:semiHidden/>
    <w:rsid w:val="00B133B5"/>
    <w:rPr>
      <w:color w:val="000000"/>
    </w:rPr>
  </w:style>
  <w:style w:type="character" w:customStyle="1" w:styleId="EmailStyle40741">
    <w:name w:val="EmailStyle40741"/>
    <w:basedOn w:val="af5"/>
    <w:semiHidden/>
    <w:rsid w:val="00B133B5"/>
    <w:rPr>
      <w:color w:val="000000"/>
    </w:rPr>
  </w:style>
  <w:style w:type="character" w:customStyle="1" w:styleId="EmailStyle40751">
    <w:name w:val="EmailStyle40751"/>
    <w:basedOn w:val="af5"/>
    <w:semiHidden/>
    <w:rsid w:val="00B133B5"/>
    <w:rPr>
      <w:color w:val="000000"/>
    </w:rPr>
  </w:style>
  <w:style w:type="character" w:customStyle="1" w:styleId="EmailStyle40761">
    <w:name w:val="EmailStyle40761"/>
    <w:basedOn w:val="af5"/>
    <w:semiHidden/>
    <w:rsid w:val="00B133B5"/>
    <w:rPr>
      <w:color w:val="000000"/>
    </w:rPr>
  </w:style>
  <w:style w:type="character" w:customStyle="1" w:styleId="EmailStyle40771">
    <w:name w:val="EmailStyle40771"/>
    <w:basedOn w:val="af5"/>
    <w:semiHidden/>
    <w:rsid w:val="00B133B5"/>
    <w:rPr>
      <w:color w:val="000000"/>
    </w:rPr>
  </w:style>
  <w:style w:type="character" w:customStyle="1" w:styleId="EmailStyle40781">
    <w:name w:val="EmailStyle40781"/>
    <w:basedOn w:val="af5"/>
    <w:semiHidden/>
    <w:rsid w:val="00B133B5"/>
    <w:rPr>
      <w:color w:val="000000"/>
    </w:rPr>
  </w:style>
  <w:style w:type="character" w:customStyle="1" w:styleId="EmailStyle40791">
    <w:name w:val="EmailStyle40791"/>
    <w:basedOn w:val="af5"/>
    <w:semiHidden/>
    <w:rsid w:val="00B133B5"/>
    <w:rPr>
      <w:color w:val="000000"/>
    </w:rPr>
  </w:style>
  <w:style w:type="character" w:customStyle="1" w:styleId="EmailStyle40801">
    <w:name w:val="EmailStyle40801"/>
    <w:basedOn w:val="af5"/>
    <w:semiHidden/>
    <w:rsid w:val="00B133B5"/>
    <w:rPr>
      <w:color w:val="000000"/>
    </w:rPr>
  </w:style>
  <w:style w:type="character" w:customStyle="1" w:styleId="EmailStyle40811">
    <w:name w:val="EmailStyle40811"/>
    <w:basedOn w:val="af5"/>
    <w:semiHidden/>
    <w:rsid w:val="00B133B5"/>
    <w:rPr>
      <w:color w:val="000000"/>
    </w:rPr>
  </w:style>
  <w:style w:type="character" w:customStyle="1" w:styleId="EmailStyle40821">
    <w:name w:val="EmailStyle40821"/>
    <w:basedOn w:val="af5"/>
    <w:semiHidden/>
    <w:rsid w:val="00B133B5"/>
    <w:rPr>
      <w:color w:val="000000"/>
    </w:rPr>
  </w:style>
  <w:style w:type="character" w:customStyle="1" w:styleId="EmailStyle40831">
    <w:name w:val="EmailStyle40831"/>
    <w:basedOn w:val="af5"/>
    <w:semiHidden/>
    <w:rsid w:val="00B133B5"/>
    <w:rPr>
      <w:color w:val="000000"/>
    </w:rPr>
  </w:style>
  <w:style w:type="character" w:customStyle="1" w:styleId="EmailStyle40841">
    <w:name w:val="EmailStyle40841"/>
    <w:basedOn w:val="af5"/>
    <w:semiHidden/>
    <w:rsid w:val="00B133B5"/>
    <w:rPr>
      <w:color w:val="000000"/>
    </w:rPr>
  </w:style>
  <w:style w:type="character" w:customStyle="1" w:styleId="EmailStyle40851">
    <w:name w:val="EmailStyle40851"/>
    <w:basedOn w:val="af5"/>
    <w:semiHidden/>
    <w:rsid w:val="00B133B5"/>
    <w:rPr>
      <w:color w:val="000000"/>
    </w:rPr>
  </w:style>
  <w:style w:type="character" w:customStyle="1" w:styleId="EmailStyle40861">
    <w:name w:val="EmailStyle40861"/>
    <w:basedOn w:val="af5"/>
    <w:semiHidden/>
    <w:rsid w:val="00B133B5"/>
    <w:rPr>
      <w:color w:val="000000"/>
    </w:rPr>
  </w:style>
  <w:style w:type="character" w:customStyle="1" w:styleId="EmailStyle40871">
    <w:name w:val="EmailStyle40871"/>
    <w:basedOn w:val="af5"/>
    <w:semiHidden/>
    <w:rsid w:val="00B133B5"/>
    <w:rPr>
      <w:color w:val="000000"/>
    </w:rPr>
  </w:style>
  <w:style w:type="character" w:customStyle="1" w:styleId="EmailStyle40881">
    <w:name w:val="EmailStyle40881"/>
    <w:basedOn w:val="af5"/>
    <w:semiHidden/>
    <w:rsid w:val="00B133B5"/>
    <w:rPr>
      <w:color w:val="000000"/>
    </w:rPr>
  </w:style>
  <w:style w:type="character" w:customStyle="1" w:styleId="EmailStyle40891">
    <w:name w:val="EmailStyle40891"/>
    <w:basedOn w:val="af5"/>
    <w:semiHidden/>
    <w:rsid w:val="00B133B5"/>
    <w:rPr>
      <w:color w:val="000000"/>
    </w:rPr>
  </w:style>
  <w:style w:type="character" w:customStyle="1" w:styleId="EmailStyle40901">
    <w:name w:val="EmailStyle40901"/>
    <w:basedOn w:val="af5"/>
    <w:semiHidden/>
    <w:rsid w:val="00B133B5"/>
    <w:rPr>
      <w:color w:val="000000"/>
    </w:rPr>
  </w:style>
  <w:style w:type="character" w:customStyle="1" w:styleId="EmailStyle40911">
    <w:name w:val="EmailStyle40911"/>
    <w:basedOn w:val="af5"/>
    <w:semiHidden/>
    <w:rsid w:val="00B133B5"/>
    <w:rPr>
      <w:color w:val="000000"/>
    </w:rPr>
  </w:style>
  <w:style w:type="character" w:customStyle="1" w:styleId="EmailStyle40921">
    <w:name w:val="EmailStyle40921"/>
    <w:basedOn w:val="af5"/>
    <w:semiHidden/>
    <w:rsid w:val="00B133B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8066">
      <w:bodyDiv w:val="1"/>
      <w:marLeft w:val="0"/>
      <w:marRight w:val="0"/>
      <w:marTop w:val="0"/>
      <w:marBottom w:val="0"/>
      <w:divBdr>
        <w:top w:val="none" w:sz="0" w:space="0" w:color="auto"/>
        <w:left w:val="none" w:sz="0" w:space="0" w:color="auto"/>
        <w:bottom w:val="none" w:sz="0" w:space="0" w:color="auto"/>
        <w:right w:val="none" w:sz="0" w:space="0" w:color="auto"/>
      </w:divBdr>
    </w:div>
    <w:div w:id="154228582">
      <w:bodyDiv w:val="1"/>
      <w:marLeft w:val="0"/>
      <w:marRight w:val="0"/>
      <w:marTop w:val="0"/>
      <w:marBottom w:val="0"/>
      <w:divBdr>
        <w:top w:val="none" w:sz="0" w:space="0" w:color="auto"/>
        <w:left w:val="none" w:sz="0" w:space="0" w:color="auto"/>
        <w:bottom w:val="none" w:sz="0" w:space="0" w:color="auto"/>
        <w:right w:val="none" w:sz="0" w:space="0" w:color="auto"/>
      </w:divBdr>
    </w:div>
    <w:div w:id="416169274">
      <w:bodyDiv w:val="1"/>
      <w:marLeft w:val="0"/>
      <w:marRight w:val="0"/>
      <w:marTop w:val="0"/>
      <w:marBottom w:val="0"/>
      <w:divBdr>
        <w:top w:val="none" w:sz="0" w:space="0" w:color="auto"/>
        <w:left w:val="none" w:sz="0" w:space="0" w:color="auto"/>
        <w:bottom w:val="none" w:sz="0" w:space="0" w:color="auto"/>
        <w:right w:val="none" w:sz="0" w:space="0" w:color="auto"/>
      </w:divBdr>
    </w:div>
    <w:div w:id="629553281">
      <w:bodyDiv w:val="1"/>
      <w:marLeft w:val="0"/>
      <w:marRight w:val="0"/>
      <w:marTop w:val="0"/>
      <w:marBottom w:val="0"/>
      <w:divBdr>
        <w:top w:val="none" w:sz="0" w:space="0" w:color="auto"/>
        <w:left w:val="none" w:sz="0" w:space="0" w:color="auto"/>
        <w:bottom w:val="none" w:sz="0" w:space="0" w:color="auto"/>
        <w:right w:val="none" w:sz="0" w:space="0" w:color="auto"/>
      </w:divBdr>
    </w:div>
    <w:div w:id="686294483">
      <w:bodyDiv w:val="1"/>
      <w:marLeft w:val="0"/>
      <w:marRight w:val="0"/>
      <w:marTop w:val="0"/>
      <w:marBottom w:val="0"/>
      <w:divBdr>
        <w:top w:val="none" w:sz="0" w:space="0" w:color="auto"/>
        <w:left w:val="none" w:sz="0" w:space="0" w:color="auto"/>
        <w:bottom w:val="none" w:sz="0" w:space="0" w:color="auto"/>
        <w:right w:val="none" w:sz="0" w:space="0" w:color="auto"/>
      </w:divBdr>
    </w:div>
    <w:div w:id="838231074">
      <w:bodyDiv w:val="1"/>
      <w:marLeft w:val="0"/>
      <w:marRight w:val="0"/>
      <w:marTop w:val="0"/>
      <w:marBottom w:val="0"/>
      <w:divBdr>
        <w:top w:val="none" w:sz="0" w:space="0" w:color="auto"/>
        <w:left w:val="none" w:sz="0" w:space="0" w:color="auto"/>
        <w:bottom w:val="none" w:sz="0" w:space="0" w:color="auto"/>
        <w:right w:val="none" w:sz="0" w:space="0" w:color="auto"/>
      </w:divBdr>
    </w:div>
    <w:div w:id="934096742">
      <w:bodyDiv w:val="1"/>
      <w:marLeft w:val="0"/>
      <w:marRight w:val="0"/>
      <w:marTop w:val="0"/>
      <w:marBottom w:val="0"/>
      <w:divBdr>
        <w:top w:val="none" w:sz="0" w:space="0" w:color="auto"/>
        <w:left w:val="none" w:sz="0" w:space="0" w:color="auto"/>
        <w:bottom w:val="none" w:sz="0" w:space="0" w:color="auto"/>
        <w:right w:val="none" w:sz="0" w:space="0" w:color="auto"/>
      </w:divBdr>
    </w:div>
    <w:div w:id="1026054655">
      <w:bodyDiv w:val="1"/>
      <w:marLeft w:val="0"/>
      <w:marRight w:val="0"/>
      <w:marTop w:val="0"/>
      <w:marBottom w:val="0"/>
      <w:divBdr>
        <w:top w:val="none" w:sz="0" w:space="0" w:color="auto"/>
        <w:left w:val="none" w:sz="0" w:space="0" w:color="auto"/>
        <w:bottom w:val="none" w:sz="0" w:space="0" w:color="auto"/>
        <w:right w:val="none" w:sz="0" w:space="0" w:color="auto"/>
      </w:divBdr>
    </w:div>
    <w:div w:id="1209412628">
      <w:bodyDiv w:val="1"/>
      <w:marLeft w:val="0"/>
      <w:marRight w:val="0"/>
      <w:marTop w:val="0"/>
      <w:marBottom w:val="0"/>
      <w:divBdr>
        <w:top w:val="none" w:sz="0" w:space="0" w:color="auto"/>
        <w:left w:val="none" w:sz="0" w:space="0" w:color="auto"/>
        <w:bottom w:val="none" w:sz="0" w:space="0" w:color="auto"/>
        <w:right w:val="none" w:sz="0" w:space="0" w:color="auto"/>
      </w:divBdr>
    </w:div>
    <w:div w:id="1217931215">
      <w:bodyDiv w:val="1"/>
      <w:marLeft w:val="0"/>
      <w:marRight w:val="0"/>
      <w:marTop w:val="0"/>
      <w:marBottom w:val="0"/>
      <w:divBdr>
        <w:top w:val="none" w:sz="0" w:space="0" w:color="auto"/>
        <w:left w:val="none" w:sz="0" w:space="0" w:color="auto"/>
        <w:bottom w:val="none" w:sz="0" w:space="0" w:color="auto"/>
        <w:right w:val="none" w:sz="0" w:space="0" w:color="auto"/>
      </w:divBdr>
    </w:div>
    <w:div w:id="1578051483">
      <w:bodyDiv w:val="1"/>
      <w:marLeft w:val="0"/>
      <w:marRight w:val="0"/>
      <w:marTop w:val="0"/>
      <w:marBottom w:val="0"/>
      <w:divBdr>
        <w:top w:val="none" w:sz="0" w:space="0" w:color="auto"/>
        <w:left w:val="none" w:sz="0" w:space="0" w:color="auto"/>
        <w:bottom w:val="none" w:sz="0" w:space="0" w:color="auto"/>
        <w:right w:val="none" w:sz="0" w:space="0" w:color="auto"/>
      </w:divBdr>
    </w:div>
    <w:div w:id="1793093088">
      <w:bodyDiv w:val="1"/>
      <w:marLeft w:val="0"/>
      <w:marRight w:val="0"/>
      <w:marTop w:val="0"/>
      <w:marBottom w:val="0"/>
      <w:divBdr>
        <w:top w:val="none" w:sz="0" w:space="0" w:color="auto"/>
        <w:left w:val="none" w:sz="0" w:space="0" w:color="auto"/>
        <w:bottom w:val="none" w:sz="0" w:space="0" w:color="auto"/>
        <w:right w:val="none" w:sz="0" w:space="0" w:color="auto"/>
      </w:divBdr>
    </w:div>
    <w:div w:id="1801337600">
      <w:bodyDiv w:val="1"/>
      <w:marLeft w:val="0"/>
      <w:marRight w:val="0"/>
      <w:marTop w:val="0"/>
      <w:marBottom w:val="0"/>
      <w:divBdr>
        <w:top w:val="none" w:sz="0" w:space="0" w:color="auto"/>
        <w:left w:val="none" w:sz="0" w:space="0" w:color="auto"/>
        <w:bottom w:val="none" w:sz="0" w:space="0" w:color="auto"/>
        <w:right w:val="none" w:sz="0" w:space="0" w:color="auto"/>
      </w:divBdr>
    </w:div>
    <w:div w:id="2001620981">
      <w:bodyDiv w:val="1"/>
      <w:marLeft w:val="0"/>
      <w:marRight w:val="0"/>
      <w:marTop w:val="0"/>
      <w:marBottom w:val="0"/>
      <w:divBdr>
        <w:top w:val="none" w:sz="0" w:space="0" w:color="auto"/>
        <w:left w:val="none" w:sz="0" w:space="0" w:color="auto"/>
        <w:bottom w:val="none" w:sz="0" w:space="0" w:color="auto"/>
        <w:right w:val="none" w:sz="0" w:space="0" w:color="auto"/>
      </w:divBdr>
    </w:div>
    <w:div w:id="214515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33425-461E-4DF2-86F7-1D2E2811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22667</Words>
  <Characters>129204</Characters>
  <Application>Microsoft Office Word</Application>
  <DocSecurity>0</DocSecurity>
  <Lines>1076</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Зайнуллин Марат Илгамович</cp:lastModifiedBy>
  <cp:revision>7</cp:revision>
  <cp:lastPrinted>2022-11-23T07:08:00Z</cp:lastPrinted>
  <dcterms:created xsi:type="dcterms:W3CDTF">2023-03-24T08:02:00Z</dcterms:created>
  <dcterms:modified xsi:type="dcterms:W3CDTF">2023-03-24T15:58:00Z</dcterms:modified>
</cp:coreProperties>
</file>