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10030" w14:textId="77777777" w:rsidR="00E63325" w:rsidRPr="00A914DA" w:rsidRDefault="00E63325" w:rsidP="00EF375B">
      <w:pPr>
        <w:pStyle w:val="12"/>
        <w:keepNext w:val="0"/>
        <w:keepLines w:val="0"/>
        <w:suppressLineNumbers w:val="0"/>
        <w:tabs>
          <w:tab w:val="clear" w:pos="432"/>
        </w:tabs>
        <w:suppressAutoHyphens w:val="0"/>
        <w:spacing w:after="0" w:line="240" w:lineRule="exact"/>
        <w:ind w:left="12049" w:hanging="12049"/>
        <w:contextualSpacing/>
        <w:jc w:val="right"/>
        <w:rPr>
          <w:bCs/>
          <w:sz w:val="24"/>
        </w:rPr>
      </w:pPr>
      <w:r w:rsidRPr="00A914DA">
        <w:rPr>
          <w:bCs/>
          <w:sz w:val="24"/>
        </w:rPr>
        <w:t>Приложение № 1</w:t>
      </w:r>
    </w:p>
    <w:p w14:paraId="0C50E092" w14:textId="77777777" w:rsidR="00E63325" w:rsidRPr="00A914DA" w:rsidRDefault="00E63325" w:rsidP="00EF375B">
      <w:pPr>
        <w:pStyle w:val="12"/>
        <w:keepNext w:val="0"/>
        <w:keepLines w:val="0"/>
        <w:suppressLineNumbers w:val="0"/>
        <w:tabs>
          <w:tab w:val="clear" w:pos="432"/>
        </w:tabs>
        <w:suppressAutoHyphens w:val="0"/>
        <w:spacing w:after="0" w:line="240" w:lineRule="exact"/>
        <w:ind w:left="12049" w:hanging="12049"/>
        <w:contextualSpacing/>
        <w:jc w:val="right"/>
        <w:rPr>
          <w:bCs/>
          <w:sz w:val="24"/>
        </w:rPr>
      </w:pPr>
      <w:r w:rsidRPr="00A914DA">
        <w:rPr>
          <w:bCs/>
          <w:sz w:val="24"/>
        </w:rPr>
        <w:t xml:space="preserve">к извещению о проведении </w:t>
      </w:r>
    </w:p>
    <w:p w14:paraId="15C3FE2F" w14:textId="77777777" w:rsidR="00E63325" w:rsidRPr="00A914DA" w:rsidRDefault="00E63325" w:rsidP="00EF375B">
      <w:pPr>
        <w:pStyle w:val="12"/>
        <w:keepNext w:val="0"/>
        <w:keepLines w:val="0"/>
        <w:suppressLineNumbers w:val="0"/>
        <w:tabs>
          <w:tab w:val="clear" w:pos="432"/>
        </w:tabs>
        <w:suppressAutoHyphens w:val="0"/>
        <w:spacing w:after="0" w:line="240" w:lineRule="exact"/>
        <w:ind w:left="12049" w:hanging="12049"/>
        <w:contextualSpacing/>
        <w:jc w:val="right"/>
        <w:rPr>
          <w:bCs/>
          <w:sz w:val="24"/>
        </w:rPr>
      </w:pPr>
      <w:r w:rsidRPr="00A914DA">
        <w:rPr>
          <w:bCs/>
          <w:sz w:val="24"/>
        </w:rPr>
        <w:t>электронного аукциона</w:t>
      </w:r>
    </w:p>
    <w:p w14:paraId="2C2C5869" w14:textId="77777777" w:rsidR="002B2C46" w:rsidRDefault="002B2C46" w:rsidP="002A695F">
      <w:pPr>
        <w:pStyle w:val="12"/>
        <w:keepNext w:val="0"/>
        <w:keepLines w:val="0"/>
        <w:suppressLineNumbers w:val="0"/>
        <w:suppressAutoHyphens w:val="0"/>
        <w:spacing w:after="0"/>
        <w:ind w:left="0" w:firstLine="0"/>
        <w:contextualSpacing/>
        <w:rPr>
          <w:b w:val="0"/>
          <w:szCs w:val="28"/>
        </w:rPr>
      </w:pPr>
    </w:p>
    <w:p w14:paraId="3C488C56" w14:textId="77777777" w:rsidR="00537ADB" w:rsidRPr="008454CD" w:rsidRDefault="00537ADB" w:rsidP="008454CD">
      <w:pPr>
        <w:pStyle w:val="12"/>
        <w:keepNext w:val="0"/>
        <w:keepLines w:val="0"/>
        <w:suppressLineNumbers w:val="0"/>
        <w:suppressAutoHyphens w:val="0"/>
        <w:spacing w:after="0"/>
        <w:ind w:left="0" w:firstLine="0"/>
        <w:contextualSpacing/>
        <w:jc w:val="center"/>
        <w:rPr>
          <w:szCs w:val="28"/>
        </w:rPr>
      </w:pPr>
      <w:r w:rsidRPr="008454CD">
        <w:rPr>
          <w:szCs w:val="28"/>
        </w:rPr>
        <w:t>О</w:t>
      </w:r>
      <w:r w:rsidR="00053EB2" w:rsidRPr="008454CD">
        <w:rPr>
          <w:szCs w:val="28"/>
        </w:rPr>
        <w:t>боснование</w:t>
      </w:r>
      <w:r w:rsidR="00334F42">
        <w:rPr>
          <w:szCs w:val="28"/>
        </w:rPr>
        <w:t xml:space="preserve"> </w:t>
      </w:r>
      <w:r w:rsidR="00053EB2" w:rsidRPr="008454CD">
        <w:rPr>
          <w:szCs w:val="28"/>
        </w:rPr>
        <w:t>начальной (максимальной)</w:t>
      </w:r>
      <w:r w:rsidR="00334F42">
        <w:rPr>
          <w:szCs w:val="28"/>
        </w:rPr>
        <w:t xml:space="preserve"> </w:t>
      </w:r>
      <w:r w:rsidR="00053EB2" w:rsidRPr="008454CD">
        <w:rPr>
          <w:szCs w:val="28"/>
        </w:rPr>
        <w:t>цены контракта</w:t>
      </w:r>
      <w:r w:rsidR="002B2C46">
        <w:rPr>
          <w:szCs w:val="28"/>
        </w:rPr>
        <w:t xml:space="preserve"> </w:t>
      </w:r>
      <w:r w:rsidR="002B2C46" w:rsidRPr="002B2C46">
        <w:rPr>
          <w:szCs w:val="28"/>
        </w:rPr>
        <w:t>на поставку товаров, выполнение работ, оказание услуг</w:t>
      </w:r>
    </w:p>
    <w:p w14:paraId="463C9110" w14:textId="77777777" w:rsidR="00537ADB" w:rsidRDefault="00537ADB" w:rsidP="00A914DA">
      <w:pPr>
        <w:widowControl w:val="0"/>
        <w:suppressAutoHyphens w:val="0"/>
        <w:spacing w:after="0"/>
        <w:ind w:firstLine="709"/>
        <w:contextualSpacing/>
        <w:jc w:val="center"/>
        <w:rPr>
          <w:sz w:val="20"/>
          <w:szCs w:val="20"/>
          <w:lang w:eastAsia="ru-RU"/>
        </w:rPr>
      </w:pPr>
    </w:p>
    <w:p w14:paraId="1C95FA24" w14:textId="77777777" w:rsidR="002B2C46" w:rsidRDefault="002B2C46" w:rsidP="00537ADB">
      <w:pPr>
        <w:widowControl w:val="0"/>
        <w:suppressAutoHyphens w:val="0"/>
        <w:spacing w:after="0"/>
        <w:ind w:firstLine="709"/>
        <w:contextualSpacing/>
        <w:rPr>
          <w:sz w:val="20"/>
          <w:szCs w:val="20"/>
          <w:lang w:eastAsia="ru-RU"/>
        </w:rPr>
      </w:pPr>
    </w:p>
    <w:p w14:paraId="40A9FD10" w14:textId="77777777" w:rsidR="006D6325" w:rsidRPr="002B2C46" w:rsidRDefault="00537ADB" w:rsidP="00027617">
      <w:pPr>
        <w:widowControl w:val="0"/>
        <w:suppressAutoHyphens w:val="0"/>
        <w:spacing w:after="0"/>
        <w:ind w:firstLine="709"/>
        <w:contextualSpacing/>
        <w:rPr>
          <w:lang w:eastAsia="ru-RU"/>
        </w:rPr>
      </w:pPr>
      <w:r w:rsidRPr="002B2C46">
        <w:rPr>
          <w:lang w:eastAsia="ru-RU"/>
        </w:rPr>
        <w:t xml:space="preserve">1. </w:t>
      </w:r>
      <w:r w:rsidR="006D6325" w:rsidRPr="002B2C46">
        <w:rPr>
          <w:lang w:eastAsia="ru-RU"/>
        </w:rPr>
        <w:t xml:space="preserve">Информация о валюте, используемой для формирования цены контракта и расчетов с </w:t>
      </w:r>
      <w:r w:rsidR="001E18F3">
        <w:rPr>
          <w:lang w:eastAsia="ru-RU"/>
        </w:rPr>
        <w:t>Поставщиком</w:t>
      </w:r>
      <w:r w:rsidR="006D6325" w:rsidRPr="002B2C46">
        <w:rPr>
          <w:lang w:eastAsia="ru-RU"/>
        </w:rPr>
        <w:t>, 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контракта.</w:t>
      </w:r>
    </w:p>
    <w:p w14:paraId="545E1B50" w14:textId="77777777" w:rsidR="006D6325" w:rsidRPr="002B2C46" w:rsidRDefault="006D6325" w:rsidP="00027617">
      <w:pPr>
        <w:widowControl w:val="0"/>
        <w:suppressAutoHyphens w:val="0"/>
        <w:spacing w:after="0"/>
        <w:ind w:firstLine="709"/>
        <w:contextualSpacing/>
        <w:rPr>
          <w:lang w:eastAsia="ru-RU"/>
        </w:rPr>
      </w:pPr>
      <w:r w:rsidRPr="002B2C46">
        <w:rPr>
          <w:lang w:eastAsia="ru-RU"/>
        </w:rPr>
        <w:t xml:space="preserve">1.1. Валютой, используемой для формирования цены контракта и расчетов с </w:t>
      </w:r>
      <w:r w:rsidR="00715A79">
        <w:rPr>
          <w:lang w:eastAsia="ru-RU"/>
        </w:rPr>
        <w:t>Поставщиком</w:t>
      </w:r>
      <w:r w:rsidRPr="002B2C46">
        <w:rPr>
          <w:lang w:eastAsia="ru-RU"/>
        </w:rPr>
        <w:t>, является рубль Российской Федерации.</w:t>
      </w:r>
    </w:p>
    <w:p w14:paraId="394AB75C" w14:textId="77777777" w:rsidR="006D6325" w:rsidRPr="002B2C46" w:rsidRDefault="006D6325" w:rsidP="00027617">
      <w:pPr>
        <w:widowControl w:val="0"/>
        <w:suppressAutoHyphens w:val="0"/>
        <w:spacing w:after="0"/>
        <w:ind w:firstLine="709"/>
        <w:contextualSpacing/>
        <w:rPr>
          <w:lang w:eastAsia="ru-RU"/>
        </w:rPr>
      </w:pPr>
      <w:r w:rsidRPr="002B2C46">
        <w:rPr>
          <w:lang w:eastAsia="ru-RU"/>
        </w:rPr>
        <w:t>1.2. В связи с тем, что цена контракта выражена в рублях Российской Федерации, порядок применения официального курса иностранной валюты к рублю Российской Федерации в настоящем извещении не установлен.</w:t>
      </w:r>
    </w:p>
    <w:p w14:paraId="02692276" w14:textId="1C625D40" w:rsidR="00537ADB" w:rsidRPr="002B2C46" w:rsidRDefault="006D6325" w:rsidP="00027617">
      <w:pPr>
        <w:widowControl w:val="0"/>
        <w:suppressAutoHyphens w:val="0"/>
        <w:spacing w:after="0"/>
        <w:ind w:firstLine="709"/>
        <w:contextualSpacing/>
        <w:rPr>
          <w:lang w:eastAsia="ru-RU"/>
        </w:rPr>
      </w:pPr>
      <w:r w:rsidRPr="002B2C46">
        <w:rPr>
          <w:lang w:eastAsia="ru-RU"/>
        </w:rPr>
        <w:t xml:space="preserve">2. </w:t>
      </w:r>
      <w:r w:rsidR="00537ADB" w:rsidRPr="002B2C46">
        <w:rPr>
          <w:lang w:eastAsia="ru-RU"/>
        </w:rPr>
        <w:t xml:space="preserve">Предмет контракта: </w:t>
      </w:r>
      <w:r w:rsidR="00537ADB" w:rsidRPr="00A914DA">
        <w:rPr>
          <w:b/>
          <w:bCs/>
          <w:lang w:eastAsia="ru-RU"/>
        </w:rPr>
        <w:t>«</w:t>
      </w:r>
      <w:r w:rsidR="00EB403A">
        <w:rPr>
          <w:b/>
          <w:bCs/>
          <w:lang w:eastAsia="ru-RU"/>
        </w:rPr>
        <w:t>П</w:t>
      </w:r>
      <w:r w:rsidR="00EB403A" w:rsidRPr="00EB403A">
        <w:rPr>
          <w:b/>
          <w:bCs/>
          <w:lang w:eastAsia="ru-RU"/>
        </w:rPr>
        <w:t>оставк</w:t>
      </w:r>
      <w:r w:rsidR="00EB403A">
        <w:rPr>
          <w:b/>
          <w:bCs/>
          <w:lang w:eastAsia="ru-RU"/>
        </w:rPr>
        <w:t>а</w:t>
      </w:r>
      <w:r w:rsidR="00EB403A" w:rsidRPr="00EB403A">
        <w:rPr>
          <w:b/>
          <w:bCs/>
          <w:lang w:eastAsia="ru-RU"/>
        </w:rPr>
        <w:t xml:space="preserve"> государственных знаков почтовой оплаты</w:t>
      </w:r>
      <w:r w:rsidR="00537ADB" w:rsidRPr="00A914DA">
        <w:rPr>
          <w:b/>
          <w:bCs/>
          <w:lang w:eastAsia="ru-RU"/>
        </w:rPr>
        <w:t>».</w:t>
      </w:r>
    </w:p>
    <w:p w14:paraId="0B3BEBDC" w14:textId="77777777" w:rsidR="00EB403A" w:rsidRDefault="006D6325" w:rsidP="00EB403A">
      <w:pPr>
        <w:spacing w:after="0"/>
        <w:ind w:firstLine="709"/>
        <w:rPr>
          <w:lang w:eastAsia="ru-RU"/>
        </w:rPr>
      </w:pPr>
      <w:r w:rsidRPr="002B2C46">
        <w:rPr>
          <w:lang w:eastAsia="ru-RU"/>
        </w:rPr>
        <w:t>3</w:t>
      </w:r>
      <w:r w:rsidR="00537ADB" w:rsidRPr="00621CC0">
        <w:rPr>
          <w:lang w:eastAsia="ru-RU"/>
        </w:rPr>
        <w:t xml:space="preserve">. </w:t>
      </w:r>
      <w:r w:rsidR="00EB403A">
        <w:rPr>
          <w:lang w:eastAsia="ru-RU"/>
        </w:rPr>
        <w:t>Расчет начальной (максимальной) цены контракта (далее – НМЦК) произведен посредством применения тарифного метода в соответствии с положениями действующего законодательства, регулирующего деятельность в области почтовой связи в Российской Федерации.</w:t>
      </w:r>
    </w:p>
    <w:p w14:paraId="1103FFFD" w14:textId="77256E6D" w:rsidR="00EB403A" w:rsidRDefault="00EB403A" w:rsidP="00EB403A">
      <w:pPr>
        <w:spacing w:after="0"/>
        <w:ind w:firstLine="709"/>
        <w:rPr>
          <w:lang w:eastAsia="ru-RU"/>
        </w:rPr>
      </w:pPr>
      <w:r>
        <w:rPr>
          <w:lang w:eastAsia="ru-RU"/>
        </w:rPr>
        <w:t>В силу ст. 2 Федерального закона от 17.07.1999 № 176-ФЗ «О почтовой связи», государственными знаками почтовой оплаты признаются почтовые марки и иные знаки, наносимые на почтовые отправления и подтверждающие оплату услуг почтовой связи. Номиналы знаков почтовой оплаты соответствуют тарифам на услуги почтовой связи, действующим на территории Российской Федерации – п.</w:t>
      </w:r>
      <w:r>
        <w:rPr>
          <w:lang w:eastAsia="ru-RU"/>
        </w:rPr>
        <w:t xml:space="preserve">  </w:t>
      </w:r>
      <w:r>
        <w:rPr>
          <w:lang w:eastAsia="ru-RU"/>
        </w:rPr>
        <w:t>3.2 раздела I «Положения о знаках почтовой оплаты и специальных почтовых штемпелях Российской Федерации» (утвержденного приказом Минсвязи РФ от 26.05.1994</w:t>
      </w:r>
      <w:r>
        <w:rPr>
          <w:lang w:eastAsia="ru-RU"/>
        </w:rPr>
        <w:t xml:space="preserve"> </w:t>
      </w:r>
      <w:r w:rsidR="002A695F">
        <w:rPr>
          <w:lang w:eastAsia="ru-RU"/>
        </w:rPr>
        <w:t xml:space="preserve">                  </w:t>
      </w:r>
      <w:r>
        <w:rPr>
          <w:lang w:eastAsia="ru-RU"/>
        </w:rPr>
        <w:t>№ 115).</w:t>
      </w:r>
    </w:p>
    <w:p w14:paraId="7CA8AE33" w14:textId="6CB901BF" w:rsidR="00EB403A" w:rsidRDefault="00EB403A" w:rsidP="00EB403A">
      <w:pPr>
        <w:ind w:firstLine="567"/>
      </w:pPr>
      <w:r>
        <w:t>В соответствии с ч</w:t>
      </w:r>
      <w:r>
        <w:t>астью</w:t>
      </w:r>
      <w:r>
        <w:t xml:space="preserve"> </w:t>
      </w:r>
      <w:r w:rsidRPr="00EB403A">
        <w:t xml:space="preserve">8 </w:t>
      </w:r>
      <w:hyperlink r:id="rId8" w:history="1">
        <w:r w:rsidRPr="00EB403A">
          <w:rPr>
            <w:rStyle w:val="af6"/>
            <w:color w:val="000000"/>
            <w:u w:val="none"/>
          </w:rPr>
          <w:t>ст</w:t>
        </w:r>
        <w:r w:rsidRPr="00EB403A">
          <w:rPr>
            <w:rStyle w:val="af6"/>
            <w:color w:val="000000"/>
            <w:u w:val="none"/>
          </w:rPr>
          <w:t xml:space="preserve">атьи </w:t>
        </w:r>
        <w:r w:rsidRPr="00EB403A">
          <w:rPr>
            <w:rStyle w:val="af6"/>
            <w:color w:val="000000"/>
            <w:u w:val="none"/>
          </w:rPr>
          <w:t>22</w:t>
        </w:r>
      </w:hyperlink>
      <w:r>
        <w:rPr>
          <w:color w:val="000000"/>
        </w:rPr>
        <w:t xml:space="preserve"> </w:t>
      </w:r>
      <w:r>
        <w:t>Федерального закона от</w:t>
      </w:r>
      <w:r>
        <w:t xml:space="preserve"> 05.04.2013 </w:t>
      </w:r>
      <w:r>
        <w:t>№ 44-ФЗ «О контрактной системе в сфере закупок товаров, работ, услуг для обеспечения государственных и муниципальных нужд», НМЦК тарифным методом определяется по формуле:</w:t>
      </w:r>
    </w:p>
    <w:p w14:paraId="6E2FCDEA" w14:textId="511CEBB3" w:rsidR="00EB403A" w:rsidRDefault="00EB403A" w:rsidP="00EB403A">
      <w:pPr>
        <w:ind w:firstLine="708"/>
      </w:pPr>
      <w:r>
        <w:t>НМЦК</w:t>
      </w:r>
      <w:r w:rsidRPr="00EB403A">
        <w:rPr>
          <w:vertAlign w:val="superscript"/>
        </w:rPr>
        <w:t>тариф</w:t>
      </w:r>
      <w:r>
        <w:rPr>
          <w:vertAlign w:val="superscript"/>
        </w:rPr>
        <w:t xml:space="preserve"> </w:t>
      </w:r>
      <w:r>
        <w:t>=V*</w:t>
      </w:r>
      <w:proofErr w:type="spellStart"/>
      <w:r>
        <w:t>Ц</w:t>
      </w:r>
      <w:r>
        <w:rPr>
          <w:vertAlign w:val="subscript"/>
        </w:rPr>
        <w:t>тариф</w:t>
      </w:r>
      <w:proofErr w:type="spellEnd"/>
      <w:r>
        <w:t>, где:</w:t>
      </w:r>
    </w:p>
    <w:p w14:paraId="3AFB7FB9" w14:textId="77777777" w:rsidR="00EB403A" w:rsidRDefault="00EB403A" w:rsidP="00EB403A">
      <w:pPr>
        <w:ind w:firstLine="708"/>
      </w:pPr>
      <w:r>
        <w:t>НМЦК</w:t>
      </w:r>
      <w:r w:rsidRPr="00EB403A">
        <w:rPr>
          <w:vertAlign w:val="superscript"/>
        </w:rPr>
        <w:t>тариф</w:t>
      </w:r>
      <w:r>
        <w:t xml:space="preserve"> – НМЦК, определяемая тарифным методом;</w:t>
      </w:r>
    </w:p>
    <w:p w14:paraId="5D5F9D78" w14:textId="77777777" w:rsidR="00EB403A" w:rsidRDefault="00EB403A" w:rsidP="00EB403A">
      <w:pPr>
        <w:ind w:firstLine="708"/>
      </w:pPr>
      <w:r>
        <w:t>V – количество (объем) закупаемого товара (работы, услуги),</w:t>
      </w:r>
    </w:p>
    <w:p w14:paraId="3828E673" w14:textId="77777777" w:rsidR="00EB403A" w:rsidRDefault="00EB403A" w:rsidP="00EB403A">
      <w:pPr>
        <w:ind w:firstLine="708"/>
      </w:pPr>
      <w:proofErr w:type="spellStart"/>
      <w:r>
        <w:t>Ц</w:t>
      </w:r>
      <w:r w:rsidRPr="00EB403A">
        <w:rPr>
          <w:vertAlign w:val="subscript"/>
        </w:rPr>
        <w:t>тариф</w:t>
      </w:r>
      <w:proofErr w:type="spellEnd"/>
      <w:r>
        <w:t xml:space="preserve"> – цена (тариф) единицы товара, работы, услуги, установленная в рамках государственного регулирования цен (тарифов).</w:t>
      </w:r>
    </w:p>
    <w:p w14:paraId="141DAC29" w14:textId="77777777" w:rsidR="00EB403A" w:rsidRDefault="00EB403A" w:rsidP="00EF375B">
      <w:pPr>
        <w:autoSpaceDE w:val="0"/>
        <w:autoSpaceDN w:val="0"/>
        <w:adjustRightInd w:val="0"/>
        <w:spacing w:after="0"/>
        <w:ind w:firstLine="539"/>
      </w:pPr>
      <w:r>
        <w:t xml:space="preserve">Согласно ст. 29 Федерального закона от 17.07.1999 № 176-ФЗ «О почтовой связи» плата за универсальные услуги почтовой связи определяется </w:t>
      </w:r>
      <w:r w:rsidRPr="00EB403A">
        <w:rPr>
          <w:color w:val="000000" w:themeColor="text1"/>
        </w:rPr>
        <w:t xml:space="preserve">в </w:t>
      </w:r>
      <w:hyperlink r:id="rId9" w:history="1">
        <w:r w:rsidRPr="00EB403A">
          <w:rPr>
            <w:rStyle w:val="af6"/>
            <w:color w:val="000000" w:themeColor="text1"/>
            <w:u w:val="none"/>
          </w:rPr>
          <w:t>порядке</w:t>
        </w:r>
      </w:hyperlink>
      <w:r>
        <w:t>, установленном Правительством Российской Федерации, и подтверждается нанесенными на письменную корреспонденцию государственными знаками почтовой оплаты.</w:t>
      </w:r>
    </w:p>
    <w:p w14:paraId="51626754" w14:textId="734AD6B6" w:rsidR="00EB403A" w:rsidRDefault="00EB403A" w:rsidP="00EF375B">
      <w:pPr>
        <w:autoSpaceDE w:val="0"/>
        <w:autoSpaceDN w:val="0"/>
        <w:adjustRightInd w:val="0"/>
        <w:spacing w:after="0"/>
        <w:ind w:firstLine="539"/>
      </w:pPr>
      <w:r>
        <w:t>Согласно п. 26 Положения о ведении операторами почтовой связи раздельного учета доходов и расходов по оказываемым услугам почтовой связи, утвержденного приказом Мининформсвязи РФ от 11.09.2007 № 107, к государственным знакам почтовой оплаты и маркированной продукции (далее - ГЗПО) относятся: почтовые марки и иные знаки, наносимые на почтовые отправления и подтверждающие оплату услуг почтовой связи.</w:t>
      </w:r>
    </w:p>
    <w:p w14:paraId="3CFFDA02" w14:textId="77777777" w:rsidR="00EB403A" w:rsidRDefault="00EB403A" w:rsidP="00EF375B">
      <w:pPr>
        <w:autoSpaceDE w:val="0"/>
        <w:autoSpaceDN w:val="0"/>
        <w:adjustRightInd w:val="0"/>
        <w:spacing w:after="0"/>
        <w:ind w:firstLine="539"/>
      </w:pPr>
      <w:r>
        <w:t xml:space="preserve">Согласно ст. 11 Федерального закона от 17.07.1999 № 176-ФЗ «О почтовой связи» федеральным органам исполнительной власти в области связи предоставляются исключительные права на издание и организацию распространения государственных знаков почтовой оплаты, присвоение почтовых индексов объектам почтовой связи на территории Российской Федерации, а также на изготовление и использование именных вещей для </w:t>
      </w:r>
      <w:r>
        <w:lastRenderedPageBreak/>
        <w:t>организаций федеральной почтовой связи, формирование Государственной коллекции знаков почтовой оплаты, выдачу разрешений на применение франкировальных машин и определение порядка их использования.</w:t>
      </w:r>
    </w:p>
    <w:p w14:paraId="3E5B4D1A" w14:textId="72EF569B" w:rsidR="00EB403A" w:rsidRDefault="00EB403A" w:rsidP="00EF375B">
      <w:pPr>
        <w:autoSpaceDE w:val="0"/>
        <w:autoSpaceDN w:val="0"/>
        <w:adjustRightInd w:val="0"/>
        <w:spacing w:after="0"/>
        <w:ind w:firstLine="539"/>
      </w:pPr>
      <w:r>
        <w:t>Согласно п.1.6 Положения о знаках почтовой оплаты и специальных почтовых штемпелях Российской Федерации, утвержденного приказом Минсвязи РФ от 26.05.1994</w:t>
      </w:r>
      <w:r>
        <w:t xml:space="preserve"> </w:t>
      </w:r>
      <w:r>
        <w:t>№ 115, знаки почтовой оплаты печатаются предприятиями Государственного производственного объединения государственных знаков Министерства финансов Российской Федерации (Гознак) согласно заключаемым договорам.</w:t>
      </w:r>
    </w:p>
    <w:p w14:paraId="4FA9B822" w14:textId="77777777" w:rsidR="00EB403A" w:rsidRDefault="00EB403A" w:rsidP="00EF375B">
      <w:pPr>
        <w:autoSpaceDE w:val="0"/>
        <w:autoSpaceDN w:val="0"/>
        <w:adjustRightInd w:val="0"/>
        <w:spacing w:after="0"/>
        <w:ind w:firstLine="539"/>
      </w:pPr>
      <w:r>
        <w:t>Согласно п. 3.2 раздела I Положения о знаках почтовой оплаты и специальных почтовых штемпелях Российской Федерации, утвержденного приказом Минсвязи РФ от 26.05.1994 № 115, номиналы знаков почтовой оплаты соответствуют тарифам на услуги почтовой связи, действующим на территории Российской Федерации.</w:t>
      </w:r>
    </w:p>
    <w:p w14:paraId="3D09DA73" w14:textId="77777777" w:rsidR="00EB403A" w:rsidRDefault="00EB403A" w:rsidP="00EF375B">
      <w:pPr>
        <w:autoSpaceDE w:val="0"/>
        <w:autoSpaceDN w:val="0"/>
        <w:adjustRightInd w:val="0"/>
        <w:spacing w:after="0"/>
        <w:ind w:firstLine="539"/>
      </w:pPr>
      <w:r>
        <w:t>Согласно п. 5.3 раздела I Положения о знаках почтовой оплаты и специальных почтовых штемпелях Российской Федерации, утвержденного приказом Минсвязи РФ от 26.05.1994 № 115, продажа знаков почтовой оплаты Российской Федерации производится учреждениями Федеральной почтовой связи строго по номинальной стоимости и не ранее срока, установленного для их ввода в почтовое обращение.</w:t>
      </w:r>
    </w:p>
    <w:p w14:paraId="3E0E4F69" w14:textId="77777777" w:rsidR="00EB403A" w:rsidRDefault="00EB403A" w:rsidP="00EF375B">
      <w:pPr>
        <w:autoSpaceDE w:val="0"/>
        <w:autoSpaceDN w:val="0"/>
        <w:adjustRightInd w:val="0"/>
        <w:spacing w:after="0"/>
        <w:ind w:firstLine="539"/>
      </w:pPr>
      <w:r>
        <w:t>Таким образом, расчет начальной (максимальной) цены контракта произведен по цене за единицу (в соответствии с их номиналом) ГЗПО, установленной приказом ФГУП «Почта России» от 22.03.2018 № 64-п «Об установлении цен реализации маркированных конвертов и маркированных почтовых карточек».</w:t>
      </w:r>
    </w:p>
    <w:p w14:paraId="46093C9F" w14:textId="77777777" w:rsidR="00EB403A" w:rsidRDefault="00EB403A" w:rsidP="00EF375B">
      <w:pPr>
        <w:autoSpaceDE w:val="0"/>
        <w:autoSpaceDN w:val="0"/>
        <w:adjustRightInd w:val="0"/>
        <w:spacing w:after="0"/>
        <w:ind w:firstLine="539"/>
      </w:pPr>
      <w:r>
        <w:t>Расчет начальной (максимальной) цены контракта произведен в соответствии с положениями действующего законодательства, регулирующего деятельность в области почтовой связи в Российской Федерации.</w:t>
      </w:r>
    </w:p>
    <w:p w14:paraId="020FCDF4" w14:textId="720A347F" w:rsidR="00F36F8A" w:rsidRDefault="00EB403A" w:rsidP="00EF375B">
      <w:pPr>
        <w:autoSpaceDE w:val="0"/>
        <w:autoSpaceDN w:val="0"/>
        <w:adjustRightInd w:val="0"/>
        <w:spacing w:after="0"/>
        <w:ind w:firstLine="539"/>
      </w:pPr>
      <w:r>
        <w:t xml:space="preserve">  Таким образом, исходя из количества и цен, установленных на почтовые марки, НМЦК составляет:</w:t>
      </w:r>
    </w:p>
    <w:p w14:paraId="069F4749" w14:textId="77777777" w:rsidR="00F36F8A" w:rsidRPr="00EF375B" w:rsidRDefault="00F36F8A" w:rsidP="00F36F8A">
      <w:pPr>
        <w:autoSpaceDE w:val="0"/>
        <w:autoSpaceDN w:val="0"/>
        <w:adjustRightInd w:val="0"/>
        <w:rPr>
          <w:sz w:val="6"/>
          <w:szCs w:val="6"/>
        </w:rPr>
      </w:pPr>
    </w:p>
    <w:tbl>
      <w:tblPr>
        <w:tblStyle w:val="af0"/>
        <w:tblW w:w="14770" w:type="dxa"/>
        <w:jc w:val="center"/>
        <w:tblLook w:val="04A0" w:firstRow="1" w:lastRow="0" w:firstColumn="1" w:lastColumn="0" w:noHBand="0" w:noVBand="1"/>
      </w:tblPr>
      <w:tblGrid>
        <w:gridCol w:w="545"/>
        <w:gridCol w:w="3168"/>
        <w:gridCol w:w="1277"/>
        <w:gridCol w:w="1701"/>
        <w:gridCol w:w="1842"/>
        <w:gridCol w:w="1417"/>
        <w:gridCol w:w="1419"/>
        <w:gridCol w:w="1701"/>
        <w:gridCol w:w="1700"/>
      </w:tblGrid>
      <w:tr w:rsidR="002A695F" w:rsidRPr="00EF375B" w14:paraId="5EBDFD45" w14:textId="77777777" w:rsidTr="00EF375B">
        <w:trPr>
          <w:jc w:val="center"/>
        </w:trPr>
        <w:tc>
          <w:tcPr>
            <w:tcW w:w="545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71B8CE0" w14:textId="31C3F906" w:rsidR="002A695F" w:rsidRPr="00EF375B" w:rsidRDefault="002A695F" w:rsidP="00F36F8A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</w:rPr>
            </w:pPr>
            <w:r w:rsidRPr="00EF375B">
              <w:rPr>
                <w:b/>
                <w:bCs/>
              </w:rPr>
              <w:t>№</w:t>
            </w:r>
          </w:p>
          <w:p w14:paraId="5FB93571" w14:textId="7560866E" w:rsidR="002A695F" w:rsidRPr="00EF375B" w:rsidRDefault="002A695F" w:rsidP="00F36F8A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</w:rPr>
            </w:pPr>
            <w:r w:rsidRPr="00EF375B">
              <w:rPr>
                <w:b/>
                <w:bCs/>
              </w:rPr>
              <w:t>п/п</w:t>
            </w:r>
          </w:p>
        </w:tc>
        <w:tc>
          <w:tcPr>
            <w:tcW w:w="3168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F4408C4" w14:textId="275F5FAD" w:rsidR="002A695F" w:rsidRPr="00EF375B" w:rsidRDefault="002A695F" w:rsidP="00F36F8A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</w:rPr>
            </w:pPr>
            <w:r w:rsidRPr="00EF375B">
              <w:rPr>
                <w:b/>
                <w:bCs/>
              </w:rPr>
              <w:t>Наименование Товара</w:t>
            </w:r>
          </w:p>
        </w:tc>
        <w:tc>
          <w:tcPr>
            <w:tcW w:w="1277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0112370" w14:textId="0D6D3A1C" w:rsidR="002A695F" w:rsidRPr="00EF375B" w:rsidRDefault="002A695F" w:rsidP="00F36F8A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</w:rPr>
            </w:pPr>
            <w:r w:rsidRPr="00EF375B">
              <w:rPr>
                <w:b/>
                <w:bCs/>
              </w:rPr>
              <w:t>Номинал</w:t>
            </w:r>
          </w:p>
        </w:tc>
        <w:tc>
          <w:tcPr>
            <w:tcW w:w="1701" w:type="dxa"/>
            <w:vMerge w:val="restart"/>
            <w:vAlign w:val="center"/>
          </w:tcPr>
          <w:p w14:paraId="69E680EB" w14:textId="0B6983D5" w:rsidR="002A695F" w:rsidRPr="00EF375B" w:rsidRDefault="002A695F" w:rsidP="00F36F8A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</w:rPr>
            </w:pPr>
            <w:r w:rsidRPr="00EF375B">
              <w:rPr>
                <w:b/>
                <w:bCs/>
              </w:rPr>
              <w:t>Цена за единицу, руб.</w:t>
            </w:r>
          </w:p>
        </w:tc>
        <w:tc>
          <w:tcPr>
            <w:tcW w:w="184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1198136" w14:textId="4BF63BAC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</w:rPr>
            </w:pPr>
            <w:r w:rsidRPr="00EF375B">
              <w:rPr>
                <w:b/>
                <w:bCs/>
              </w:rPr>
              <w:t>Единица измерения</w:t>
            </w:r>
          </w:p>
        </w:tc>
        <w:tc>
          <w:tcPr>
            <w:tcW w:w="2836" w:type="dxa"/>
            <w:gridSpan w:val="2"/>
            <w:tcMar>
              <w:left w:w="28" w:type="dxa"/>
              <w:right w:w="28" w:type="dxa"/>
            </w:tcMar>
            <w:vAlign w:val="center"/>
          </w:tcPr>
          <w:p w14:paraId="7FAEDA02" w14:textId="39655FD0" w:rsidR="002A695F" w:rsidRPr="00EF375B" w:rsidRDefault="002A695F" w:rsidP="00F36F8A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</w:rPr>
            </w:pPr>
            <w:r w:rsidRPr="00EF375B">
              <w:rPr>
                <w:b/>
                <w:bCs/>
              </w:rPr>
              <w:t>Количество</w:t>
            </w:r>
          </w:p>
        </w:tc>
        <w:tc>
          <w:tcPr>
            <w:tcW w:w="3401" w:type="dxa"/>
            <w:gridSpan w:val="2"/>
            <w:tcMar>
              <w:left w:w="28" w:type="dxa"/>
              <w:right w:w="28" w:type="dxa"/>
            </w:tcMar>
            <w:vAlign w:val="center"/>
          </w:tcPr>
          <w:p w14:paraId="6596A17C" w14:textId="2034849D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</w:rPr>
            </w:pPr>
            <w:r w:rsidRPr="00EF375B">
              <w:rPr>
                <w:b/>
                <w:bCs/>
              </w:rPr>
              <w:t>Стоимость, руб.</w:t>
            </w:r>
          </w:p>
        </w:tc>
      </w:tr>
      <w:tr w:rsidR="002A695F" w:rsidRPr="00EF375B" w14:paraId="559EE748" w14:textId="77777777" w:rsidTr="00EF375B">
        <w:trPr>
          <w:jc w:val="center"/>
        </w:trPr>
        <w:tc>
          <w:tcPr>
            <w:tcW w:w="545" w:type="dxa"/>
            <w:vMerge/>
            <w:tcMar>
              <w:left w:w="28" w:type="dxa"/>
              <w:right w:w="28" w:type="dxa"/>
            </w:tcMar>
            <w:vAlign w:val="center"/>
          </w:tcPr>
          <w:p w14:paraId="39AA1722" w14:textId="77777777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rPr>
                <w:b/>
                <w:bCs/>
              </w:rPr>
            </w:pPr>
          </w:p>
        </w:tc>
        <w:tc>
          <w:tcPr>
            <w:tcW w:w="3168" w:type="dxa"/>
            <w:vMerge/>
            <w:tcMar>
              <w:left w:w="28" w:type="dxa"/>
              <w:right w:w="28" w:type="dxa"/>
            </w:tcMar>
            <w:vAlign w:val="center"/>
          </w:tcPr>
          <w:p w14:paraId="4D464FBD" w14:textId="61A254DB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rPr>
                <w:b/>
                <w:bCs/>
              </w:rPr>
            </w:pPr>
          </w:p>
        </w:tc>
        <w:tc>
          <w:tcPr>
            <w:tcW w:w="1277" w:type="dxa"/>
            <w:vMerge/>
            <w:tcMar>
              <w:left w:w="28" w:type="dxa"/>
              <w:right w:w="28" w:type="dxa"/>
            </w:tcMar>
            <w:vAlign w:val="center"/>
          </w:tcPr>
          <w:p w14:paraId="1D6DDE14" w14:textId="77777777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rPr>
                <w:b/>
                <w:bCs/>
              </w:rPr>
            </w:pPr>
          </w:p>
        </w:tc>
        <w:tc>
          <w:tcPr>
            <w:tcW w:w="1701" w:type="dxa"/>
            <w:vMerge/>
          </w:tcPr>
          <w:p w14:paraId="72999E9F" w14:textId="77777777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rPr>
                <w:b/>
                <w:bCs/>
              </w:rPr>
            </w:pPr>
          </w:p>
        </w:tc>
        <w:tc>
          <w:tcPr>
            <w:tcW w:w="1842" w:type="dxa"/>
            <w:vMerge/>
            <w:tcMar>
              <w:left w:w="28" w:type="dxa"/>
              <w:right w:w="28" w:type="dxa"/>
            </w:tcMar>
            <w:vAlign w:val="center"/>
          </w:tcPr>
          <w:p w14:paraId="7A05FB3D" w14:textId="4AEC9EEC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rPr>
                <w:b/>
                <w:bCs/>
              </w:rPr>
            </w:pP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14:paraId="1AED65A2" w14:textId="4A7EB581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</w:rPr>
            </w:pPr>
            <w:r w:rsidRPr="00EF375B">
              <w:rPr>
                <w:b/>
                <w:bCs/>
              </w:rPr>
              <w:t>в 2024 году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  <w:vAlign w:val="center"/>
          </w:tcPr>
          <w:p w14:paraId="2060AC74" w14:textId="0FEF090C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</w:rPr>
            </w:pPr>
            <w:r w:rsidRPr="00EF375B">
              <w:rPr>
                <w:b/>
                <w:bCs/>
              </w:rPr>
              <w:t>в 2025 году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37C4A540" w14:textId="213A62B3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</w:rPr>
            </w:pPr>
            <w:r w:rsidRPr="00EF375B">
              <w:rPr>
                <w:b/>
                <w:bCs/>
              </w:rPr>
              <w:t>в 2024 году</w:t>
            </w:r>
          </w:p>
        </w:tc>
        <w:tc>
          <w:tcPr>
            <w:tcW w:w="1700" w:type="dxa"/>
            <w:tcMar>
              <w:left w:w="28" w:type="dxa"/>
              <w:right w:w="28" w:type="dxa"/>
            </w:tcMar>
            <w:vAlign w:val="center"/>
          </w:tcPr>
          <w:p w14:paraId="0E044A31" w14:textId="57E93B8D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</w:rPr>
            </w:pPr>
            <w:r w:rsidRPr="00EF375B">
              <w:rPr>
                <w:b/>
                <w:bCs/>
              </w:rPr>
              <w:t>в 2025 году</w:t>
            </w:r>
          </w:p>
        </w:tc>
      </w:tr>
      <w:tr w:rsidR="002A695F" w:rsidRPr="00EF375B" w14:paraId="58D91640" w14:textId="77777777" w:rsidTr="00EF375B">
        <w:trPr>
          <w:trHeight w:val="244"/>
          <w:jc w:val="center"/>
        </w:trPr>
        <w:tc>
          <w:tcPr>
            <w:tcW w:w="545" w:type="dxa"/>
            <w:tcMar>
              <w:left w:w="28" w:type="dxa"/>
              <w:right w:w="28" w:type="dxa"/>
            </w:tcMar>
          </w:tcPr>
          <w:p w14:paraId="4C1B98CF" w14:textId="69698BFE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1</w:t>
            </w:r>
          </w:p>
        </w:tc>
        <w:tc>
          <w:tcPr>
            <w:tcW w:w="3168" w:type="dxa"/>
            <w:tcMar>
              <w:left w:w="28" w:type="dxa"/>
              <w:right w:w="28" w:type="dxa"/>
            </w:tcMar>
          </w:tcPr>
          <w:p w14:paraId="59C22D5E" w14:textId="45748F49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Марка почтовая</w:t>
            </w:r>
          </w:p>
        </w:tc>
        <w:tc>
          <w:tcPr>
            <w:tcW w:w="1277" w:type="dxa"/>
            <w:tcMar>
              <w:left w:w="28" w:type="dxa"/>
              <w:right w:w="28" w:type="dxa"/>
            </w:tcMar>
          </w:tcPr>
          <w:p w14:paraId="095345C5" w14:textId="23A9B365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1</w:t>
            </w:r>
          </w:p>
        </w:tc>
        <w:tc>
          <w:tcPr>
            <w:tcW w:w="1701" w:type="dxa"/>
          </w:tcPr>
          <w:p w14:paraId="314D96C3" w14:textId="6470C115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1,00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</w:tcPr>
          <w:p w14:paraId="39D524A7" w14:textId="0A672044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штука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14:paraId="5AA84924" w14:textId="4F1BB3A1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15 300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</w:tcPr>
          <w:p w14:paraId="050ADB39" w14:textId="6396F685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30 100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14:paraId="0C88D7D3" w14:textId="5F35AD7D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15 300,00</w:t>
            </w:r>
          </w:p>
        </w:tc>
        <w:tc>
          <w:tcPr>
            <w:tcW w:w="1700" w:type="dxa"/>
            <w:tcMar>
              <w:left w:w="28" w:type="dxa"/>
              <w:right w:w="28" w:type="dxa"/>
            </w:tcMar>
          </w:tcPr>
          <w:p w14:paraId="78CC8361" w14:textId="02F28542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30 100,00</w:t>
            </w:r>
          </w:p>
        </w:tc>
      </w:tr>
      <w:tr w:rsidR="002A695F" w:rsidRPr="00EF375B" w14:paraId="51F61BE9" w14:textId="77777777" w:rsidTr="00EF375B">
        <w:trPr>
          <w:jc w:val="center"/>
        </w:trPr>
        <w:tc>
          <w:tcPr>
            <w:tcW w:w="545" w:type="dxa"/>
            <w:tcMar>
              <w:left w:w="28" w:type="dxa"/>
              <w:right w:w="28" w:type="dxa"/>
            </w:tcMar>
          </w:tcPr>
          <w:p w14:paraId="1B377263" w14:textId="112C8A02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2</w:t>
            </w:r>
          </w:p>
        </w:tc>
        <w:tc>
          <w:tcPr>
            <w:tcW w:w="3168" w:type="dxa"/>
            <w:tcMar>
              <w:left w:w="28" w:type="dxa"/>
              <w:right w:w="28" w:type="dxa"/>
            </w:tcMar>
          </w:tcPr>
          <w:p w14:paraId="392C1156" w14:textId="26312ED9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Марка почтовая</w:t>
            </w:r>
          </w:p>
        </w:tc>
        <w:tc>
          <w:tcPr>
            <w:tcW w:w="1277" w:type="dxa"/>
            <w:tcMar>
              <w:left w:w="28" w:type="dxa"/>
              <w:right w:w="28" w:type="dxa"/>
            </w:tcMar>
          </w:tcPr>
          <w:p w14:paraId="6AA1F41F" w14:textId="4053F54B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2</w:t>
            </w:r>
          </w:p>
        </w:tc>
        <w:tc>
          <w:tcPr>
            <w:tcW w:w="1701" w:type="dxa"/>
          </w:tcPr>
          <w:p w14:paraId="1ECFDFE1" w14:textId="05CC58C1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2,00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</w:tcPr>
          <w:p w14:paraId="36C25464" w14:textId="089D8A50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штука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14:paraId="621F27F8" w14:textId="74C6FF27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6 000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</w:tcPr>
          <w:p w14:paraId="604D45B6" w14:textId="63BDB04B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10 000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14:paraId="0F78312F" w14:textId="3F9C764A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12 000,00</w:t>
            </w:r>
          </w:p>
        </w:tc>
        <w:tc>
          <w:tcPr>
            <w:tcW w:w="1700" w:type="dxa"/>
            <w:tcMar>
              <w:left w:w="28" w:type="dxa"/>
              <w:right w:w="28" w:type="dxa"/>
            </w:tcMar>
          </w:tcPr>
          <w:p w14:paraId="1103984A" w14:textId="209E3A08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20 000,00</w:t>
            </w:r>
          </w:p>
        </w:tc>
      </w:tr>
      <w:tr w:rsidR="002A695F" w:rsidRPr="00EF375B" w14:paraId="63C0633B" w14:textId="77777777" w:rsidTr="00EF375B">
        <w:trPr>
          <w:jc w:val="center"/>
        </w:trPr>
        <w:tc>
          <w:tcPr>
            <w:tcW w:w="545" w:type="dxa"/>
            <w:tcMar>
              <w:left w:w="28" w:type="dxa"/>
              <w:right w:w="28" w:type="dxa"/>
            </w:tcMar>
          </w:tcPr>
          <w:p w14:paraId="699988FE" w14:textId="74B7366E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3</w:t>
            </w:r>
          </w:p>
        </w:tc>
        <w:tc>
          <w:tcPr>
            <w:tcW w:w="3168" w:type="dxa"/>
            <w:tcMar>
              <w:left w:w="28" w:type="dxa"/>
              <w:right w:w="28" w:type="dxa"/>
            </w:tcMar>
          </w:tcPr>
          <w:p w14:paraId="42295FD3" w14:textId="6C4C7769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Марка почтовая</w:t>
            </w:r>
          </w:p>
        </w:tc>
        <w:tc>
          <w:tcPr>
            <w:tcW w:w="1277" w:type="dxa"/>
            <w:tcMar>
              <w:left w:w="28" w:type="dxa"/>
              <w:right w:w="28" w:type="dxa"/>
            </w:tcMar>
          </w:tcPr>
          <w:p w14:paraId="484DFC8A" w14:textId="6FF622A6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3</w:t>
            </w:r>
          </w:p>
        </w:tc>
        <w:tc>
          <w:tcPr>
            <w:tcW w:w="1701" w:type="dxa"/>
          </w:tcPr>
          <w:p w14:paraId="695C5DC3" w14:textId="0404F33B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3,00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</w:tcPr>
          <w:p w14:paraId="37E81CAA" w14:textId="27CC72C9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штука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14:paraId="72DE20A2" w14:textId="113768F1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6 000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</w:tcPr>
          <w:p w14:paraId="4E96D346" w14:textId="54B0D424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10 000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14:paraId="0B33F7FA" w14:textId="72758396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18 000,00</w:t>
            </w:r>
          </w:p>
        </w:tc>
        <w:tc>
          <w:tcPr>
            <w:tcW w:w="1700" w:type="dxa"/>
            <w:tcMar>
              <w:left w:w="28" w:type="dxa"/>
              <w:right w:w="28" w:type="dxa"/>
            </w:tcMar>
          </w:tcPr>
          <w:p w14:paraId="63BCF99A" w14:textId="669532BF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30 000,00</w:t>
            </w:r>
          </w:p>
        </w:tc>
      </w:tr>
      <w:tr w:rsidR="002A695F" w:rsidRPr="00EF375B" w14:paraId="268628E5" w14:textId="77777777" w:rsidTr="00EF375B">
        <w:trPr>
          <w:jc w:val="center"/>
        </w:trPr>
        <w:tc>
          <w:tcPr>
            <w:tcW w:w="545" w:type="dxa"/>
            <w:tcMar>
              <w:left w:w="28" w:type="dxa"/>
              <w:right w:w="28" w:type="dxa"/>
            </w:tcMar>
          </w:tcPr>
          <w:p w14:paraId="66ABC9EA" w14:textId="33B013A5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4</w:t>
            </w:r>
          </w:p>
        </w:tc>
        <w:tc>
          <w:tcPr>
            <w:tcW w:w="3168" w:type="dxa"/>
            <w:tcMar>
              <w:left w:w="28" w:type="dxa"/>
              <w:right w:w="28" w:type="dxa"/>
            </w:tcMar>
          </w:tcPr>
          <w:p w14:paraId="676DFD08" w14:textId="3D76664B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Марка почтовая</w:t>
            </w:r>
          </w:p>
        </w:tc>
        <w:tc>
          <w:tcPr>
            <w:tcW w:w="1277" w:type="dxa"/>
            <w:tcMar>
              <w:left w:w="28" w:type="dxa"/>
              <w:right w:w="28" w:type="dxa"/>
            </w:tcMar>
          </w:tcPr>
          <w:p w14:paraId="019112BF" w14:textId="7BF9F07D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3,5</w:t>
            </w:r>
          </w:p>
        </w:tc>
        <w:tc>
          <w:tcPr>
            <w:tcW w:w="1701" w:type="dxa"/>
          </w:tcPr>
          <w:p w14:paraId="07CA770C" w14:textId="244A8B54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3,50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</w:tcPr>
          <w:p w14:paraId="4EEFBAE2" w14:textId="1785EC64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штука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14:paraId="3588E003" w14:textId="15C19D13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10 000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</w:tcPr>
          <w:p w14:paraId="5F069686" w14:textId="48BA9EA4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13 200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14:paraId="1AC98A45" w14:textId="1BF9AFE9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35 000,00</w:t>
            </w:r>
          </w:p>
        </w:tc>
        <w:tc>
          <w:tcPr>
            <w:tcW w:w="1700" w:type="dxa"/>
            <w:tcMar>
              <w:left w:w="28" w:type="dxa"/>
              <w:right w:w="28" w:type="dxa"/>
            </w:tcMar>
          </w:tcPr>
          <w:p w14:paraId="40CA28A5" w14:textId="21A4D257" w:rsidR="002A695F" w:rsidRPr="00EF375B" w:rsidRDefault="00EF375B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46 200,00</w:t>
            </w:r>
          </w:p>
        </w:tc>
      </w:tr>
      <w:tr w:rsidR="002A695F" w:rsidRPr="00EF375B" w14:paraId="57DC13D3" w14:textId="77777777" w:rsidTr="00EF375B">
        <w:trPr>
          <w:jc w:val="center"/>
        </w:trPr>
        <w:tc>
          <w:tcPr>
            <w:tcW w:w="545" w:type="dxa"/>
            <w:tcMar>
              <w:left w:w="28" w:type="dxa"/>
              <w:right w:w="28" w:type="dxa"/>
            </w:tcMar>
          </w:tcPr>
          <w:p w14:paraId="03DBA2B3" w14:textId="04EE7A2F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5</w:t>
            </w:r>
          </w:p>
        </w:tc>
        <w:tc>
          <w:tcPr>
            <w:tcW w:w="3168" w:type="dxa"/>
            <w:tcMar>
              <w:left w:w="28" w:type="dxa"/>
              <w:right w:w="28" w:type="dxa"/>
            </w:tcMar>
          </w:tcPr>
          <w:p w14:paraId="1BFD67C6" w14:textId="3E0D8ED6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Марка почтовая</w:t>
            </w:r>
          </w:p>
        </w:tc>
        <w:tc>
          <w:tcPr>
            <w:tcW w:w="1277" w:type="dxa"/>
            <w:tcMar>
              <w:left w:w="28" w:type="dxa"/>
              <w:right w:w="28" w:type="dxa"/>
            </w:tcMar>
          </w:tcPr>
          <w:p w14:paraId="6382D9FD" w14:textId="3E8BDB94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4</w:t>
            </w:r>
          </w:p>
        </w:tc>
        <w:tc>
          <w:tcPr>
            <w:tcW w:w="1701" w:type="dxa"/>
          </w:tcPr>
          <w:p w14:paraId="774E5336" w14:textId="09AA3837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4,00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</w:tcPr>
          <w:p w14:paraId="26181D26" w14:textId="7D45BC1B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штука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14:paraId="2DF1AE8E" w14:textId="3FB3AC3B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4 000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</w:tcPr>
          <w:p w14:paraId="2BC249CA" w14:textId="3CCB3CA8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10 000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14:paraId="579599CE" w14:textId="49CE72E9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16 000,00</w:t>
            </w:r>
          </w:p>
        </w:tc>
        <w:tc>
          <w:tcPr>
            <w:tcW w:w="1700" w:type="dxa"/>
            <w:tcMar>
              <w:left w:w="28" w:type="dxa"/>
              <w:right w:w="28" w:type="dxa"/>
            </w:tcMar>
          </w:tcPr>
          <w:p w14:paraId="213A625B" w14:textId="4EB0B1A5" w:rsidR="002A695F" w:rsidRPr="00EF375B" w:rsidRDefault="00EF375B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40 000,00</w:t>
            </w:r>
          </w:p>
        </w:tc>
      </w:tr>
      <w:tr w:rsidR="002A695F" w:rsidRPr="00EF375B" w14:paraId="4BDC6D5D" w14:textId="77777777" w:rsidTr="00EF375B">
        <w:trPr>
          <w:jc w:val="center"/>
        </w:trPr>
        <w:tc>
          <w:tcPr>
            <w:tcW w:w="545" w:type="dxa"/>
            <w:tcMar>
              <w:left w:w="28" w:type="dxa"/>
              <w:right w:w="28" w:type="dxa"/>
            </w:tcMar>
          </w:tcPr>
          <w:p w14:paraId="30F16C88" w14:textId="4BD21D5D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6</w:t>
            </w:r>
          </w:p>
        </w:tc>
        <w:tc>
          <w:tcPr>
            <w:tcW w:w="3168" w:type="dxa"/>
            <w:tcMar>
              <w:left w:w="28" w:type="dxa"/>
              <w:right w:w="28" w:type="dxa"/>
            </w:tcMar>
          </w:tcPr>
          <w:p w14:paraId="38DD5FF1" w14:textId="573E86B7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Марка почтовая</w:t>
            </w:r>
          </w:p>
        </w:tc>
        <w:tc>
          <w:tcPr>
            <w:tcW w:w="1277" w:type="dxa"/>
            <w:tcMar>
              <w:left w:w="28" w:type="dxa"/>
              <w:right w:w="28" w:type="dxa"/>
            </w:tcMar>
          </w:tcPr>
          <w:p w14:paraId="1FB685C8" w14:textId="16739376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5</w:t>
            </w:r>
          </w:p>
        </w:tc>
        <w:tc>
          <w:tcPr>
            <w:tcW w:w="1701" w:type="dxa"/>
          </w:tcPr>
          <w:p w14:paraId="00F7452D" w14:textId="0065C92D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5,00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</w:tcPr>
          <w:p w14:paraId="07695752" w14:textId="12DB451E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штука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14:paraId="38370C58" w14:textId="6AE33477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4 000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</w:tcPr>
          <w:p w14:paraId="32E158C5" w14:textId="17CD60B8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10 000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14:paraId="0A175E61" w14:textId="524A117A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20 000,00</w:t>
            </w:r>
          </w:p>
        </w:tc>
        <w:tc>
          <w:tcPr>
            <w:tcW w:w="1700" w:type="dxa"/>
            <w:tcMar>
              <w:left w:w="28" w:type="dxa"/>
              <w:right w:w="28" w:type="dxa"/>
            </w:tcMar>
          </w:tcPr>
          <w:p w14:paraId="3D8C566D" w14:textId="5449700A" w:rsidR="002A695F" w:rsidRPr="00EF375B" w:rsidRDefault="00EF375B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50 000,00</w:t>
            </w:r>
          </w:p>
        </w:tc>
      </w:tr>
      <w:tr w:rsidR="002A695F" w:rsidRPr="00EF375B" w14:paraId="1BA3C747" w14:textId="77777777" w:rsidTr="00EF375B">
        <w:trPr>
          <w:jc w:val="center"/>
        </w:trPr>
        <w:tc>
          <w:tcPr>
            <w:tcW w:w="545" w:type="dxa"/>
            <w:tcMar>
              <w:left w:w="28" w:type="dxa"/>
              <w:right w:w="28" w:type="dxa"/>
            </w:tcMar>
          </w:tcPr>
          <w:p w14:paraId="662796B0" w14:textId="385D3371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7</w:t>
            </w:r>
          </w:p>
        </w:tc>
        <w:tc>
          <w:tcPr>
            <w:tcW w:w="3168" w:type="dxa"/>
            <w:tcMar>
              <w:left w:w="28" w:type="dxa"/>
              <w:right w:w="28" w:type="dxa"/>
            </w:tcMar>
          </w:tcPr>
          <w:p w14:paraId="17CCC9C3" w14:textId="03C756FE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Марка почтовая</w:t>
            </w:r>
          </w:p>
        </w:tc>
        <w:tc>
          <w:tcPr>
            <w:tcW w:w="1277" w:type="dxa"/>
            <w:tcMar>
              <w:left w:w="28" w:type="dxa"/>
              <w:right w:w="28" w:type="dxa"/>
            </w:tcMar>
          </w:tcPr>
          <w:p w14:paraId="2664FFEE" w14:textId="3BB10057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6</w:t>
            </w:r>
          </w:p>
        </w:tc>
        <w:tc>
          <w:tcPr>
            <w:tcW w:w="1701" w:type="dxa"/>
          </w:tcPr>
          <w:p w14:paraId="1FF040A1" w14:textId="450626CA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6,00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</w:tcPr>
          <w:p w14:paraId="0BBB08E2" w14:textId="29258872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штука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14:paraId="21507B27" w14:textId="29609BB0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4 000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</w:tcPr>
          <w:p w14:paraId="279151B9" w14:textId="0991A58F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9 000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14:paraId="0CF8F5C9" w14:textId="2EC95F6B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24 000,00</w:t>
            </w:r>
          </w:p>
        </w:tc>
        <w:tc>
          <w:tcPr>
            <w:tcW w:w="1700" w:type="dxa"/>
            <w:tcMar>
              <w:left w:w="28" w:type="dxa"/>
              <w:right w:w="28" w:type="dxa"/>
            </w:tcMar>
          </w:tcPr>
          <w:p w14:paraId="45F9CFC0" w14:textId="3DF00125" w:rsidR="002A695F" w:rsidRPr="00EF375B" w:rsidRDefault="00EF375B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54 000,00</w:t>
            </w:r>
          </w:p>
        </w:tc>
      </w:tr>
      <w:tr w:rsidR="002A695F" w:rsidRPr="00EF375B" w14:paraId="5148FB36" w14:textId="77777777" w:rsidTr="00EF375B">
        <w:trPr>
          <w:jc w:val="center"/>
        </w:trPr>
        <w:tc>
          <w:tcPr>
            <w:tcW w:w="545" w:type="dxa"/>
            <w:tcMar>
              <w:left w:w="28" w:type="dxa"/>
              <w:right w:w="28" w:type="dxa"/>
            </w:tcMar>
          </w:tcPr>
          <w:p w14:paraId="7520B00D" w14:textId="6A8B3B22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8</w:t>
            </w:r>
          </w:p>
        </w:tc>
        <w:tc>
          <w:tcPr>
            <w:tcW w:w="3168" w:type="dxa"/>
            <w:tcMar>
              <w:left w:w="28" w:type="dxa"/>
              <w:right w:w="28" w:type="dxa"/>
            </w:tcMar>
          </w:tcPr>
          <w:p w14:paraId="020EEAF2" w14:textId="11E2F09B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Марка почтовая</w:t>
            </w:r>
          </w:p>
        </w:tc>
        <w:tc>
          <w:tcPr>
            <w:tcW w:w="1277" w:type="dxa"/>
            <w:tcMar>
              <w:left w:w="28" w:type="dxa"/>
              <w:right w:w="28" w:type="dxa"/>
            </w:tcMar>
          </w:tcPr>
          <w:p w14:paraId="11580216" w14:textId="5311420A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10</w:t>
            </w:r>
          </w:p>
        </w:tc>
        <w:tc>
          <w:tcPr>
            <w:tcW w:w="1701" w:type="dxa"/>
          </w:tcPr>
          <w:p w14:paraId="231B5D14" w14:textId="70B7CCD0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10,00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</w:tcPr>
          <w:p w14:paraId="7854B3FF" w14:textId="5EEC1CD7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штука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14:paraId="648A42B5" w14:textId="73513441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2 000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</w:tcPr>
          <w:p w14:paraId="272E0A5F" w14:textId="64F6C412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10 000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14:paraId="2C50B894" w14:textId="22E053D9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20 000,00</w:t>
            </w:r>
          </w:p>
        </w:tc>
        <w:tc>
          <w:tcPr>
            <w:tcW w:w="1700" w:type="dxa"/>
            <w:tcMar>
              <w:left w:w="28" w:type="dxa"/>
              <w:right w:w="28" w:type="dxa"/>
            </w:tcMar>
          </w:tcPr>
          <w:p w14:paraId="2FC5C5FB" w14:textId="6FC4DB3C" w:rsidR="002A695F" w:rsidRPr="00EF375B" w:rsidRDefault="00EF375B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100 000,00</w:t>
            </w:r>
          </w:p>
        </w:tc>
      </w:tr>
      <w:tr w:rsidR="002A695F" w:rsidRPr="00EF375B" w14:paraId="70A4BAC4" w14:textId="77777777" w:rsidTr="00EF375B">
        <w:trPr>
          <w:jc w:val="center"/>
        </w:trPr>
        <w:tc>
          <w:tcPr>
            <w:tcW w:w="545" w:type="dxa"/>
            <w:tcMar>
              <w:left w:w="28" w:type="dxa"/>
              <w:right w:w="28" w:type="dxa"/>
            </w:tcMar>
          </w:tcPr>
          <w:p w14:paraId="77DA15F7" w14:textId="7A687352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9</w:t>
            </w:r>
          </w:p>
        </w:tc>
        <w:tc>
          <w:tcPr>
            <w:tcW w:w="3168" w:type="dxa"/>
            <w:tcMar>
              <w:left w:w="28" w:type="dxa"/>
              <w:right w:w="28" w:type="dxa"/>
            </w:tcMar>
          </w:tcPr>
          <w:p w14:paraId="04898C49" w14:textId="193F4745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Марка почтовая</w:t>
            </w:r>
          </w:p>
        </w:tc>
        <w:tc>
          <w:tcPr>
            <w:tcW w:w="1277" w:type="dxa"/>
            <w:tcMar>
              <w:left w:w="28" w:type="dxa"/>
              <w:right w:w="28" w:type="dxa"/>
            </w:tcMar>
          </w:tcPr>
          <w:p w14:paraId="2BD78132" w14:textId="43F7A475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25</w:t>
            </w:r>
          </w:p>
        </w:tc>
        <w:tc>
          <w:tcPr>
            <w:tcW w:w="1701" w:type="dxa"/>
          </w:tcPr>
          <w:p w14:paraId="6FCC2763" w14:textId="33CFE91D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25,00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</w:tcPr>
          <w:p w14:paraId="0584293E" w14:textId="6BCE98E3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штука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14:paraId="3A2EED57" w14:textId="086705AB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2 000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</w:tcPr>
          <w:p w14:paraId="3553F6D3" w14:textId="36C252F7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10 000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14:paraId="7130DCC8" w14:textId="74145E73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50 000,00</w:t>
            </w:r>
          </w:p>
        </w:tc>
        <w:tc>
          <w:tcPr>
            <w:tcW w:w="1700" w:type="dxa"/>
            <w:tcMar>
              <w:left w:w="28" w:type="dxa"/>
              <w:right w:w="28" w:type="dxa"/>
            </w:tcMar>
          </w:tcPr>
          <w:p w14:paraId="7A92E694" w14:textId="1E1D0FBA" w:rsidR="002A695F" w:rsidRPr="00EF375B" w:rsidRDefault="00EF375B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250 000,00</w:t>
            </w:r>
          </w:p>
        </w:tc>
      </w:tr>
      <w:tr w:rsidR="002A695F" w:rsidRPr="00EF375B" w14:paraId="591FD607" w14:textId="77777777" w:rsidTr="00EF375B">
        <w:trPr>
          <w:jc w:val="center"/>
        </w:trPr>
        <w:tc>
          <w:tcPr>
            <w:tcW w:w="545" w:type="dxa"/>
            <w:tcMar>
              <w:left w:w="28" w:type="dxa"/>
              <w:right w:w="28" w:type="dxa"/>
            </w:tcMar>
          </w:tcPr>
          <w:p w14:paraId="7A9DECE8" w14:textId="38A922E3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10</w:t>
            </w:r>
          </w:p>
        </w:tc>
        <w:tc>
          <w:tcPr>
            <w:tcW w:w="3168" w:type="dxa"/>
            <w:tcMar>
              <w:left w:w="28" w:type="dxa"/>
              <w:right w:w="28" w:type="dxa"/>
            </w:tcMar>
          </w:tcPr>
          <w:p w14:paraId="17967C4A" w14:textId="3C69AEDD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Марка почтовая</w:t>
            </w:r>
          </w:p>
        </w:tc>
        <w:tc>
          <w:tcPr>
            <w:tcW w:w="1277" w:type="dxa"/>
            <w:tcMar>
              <w:left w:w="28" w:type="dxa"/>
              <w:right w:w="28" w:type="dxa"/>
            </w:tcMar>
          </w:tcPr>
          <w:p w14:paraId="032AEE0A" w14:textId="0613958F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50</w:t>
            </w:r>
          </w:p>
        </w:tc>
        <w:tc>
          <w:tcPr>
            <w:tcW w:w="1701" w:type="dxa"/>
          </w:tcPr>
          <w:p w14:paraId="2A74D522" w14:textId="08A6799D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50,00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</w:tcPr>
          <w:p w14:paraId="20FAB03B" w14:textId="060FE29A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штука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14:paraId="4C477C8F" w14:textId="1AAD60CB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11 200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</w:tcPr>
          <w:p w14:paraId="6D826279" w14:textId="69B93F2A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25 000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14:paraId="3E08A4B5" w14:textId="35F30F62" w:rsidR="002A695F" w:rsidRPr="00EF375B" w:rsidRDefault="002A695F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 w:rsidRPr="00EF375B">
              <w:t>560 000,00</w:t>
            </w:r>
          </w:p>
        </w:tc>
        <w:tc>
          <w:tcPr>
            <w:tcW w:w="1700" w:type="dxa"/>
            <w:tcMar>
              <w:left w:w="28" w:type="dxa"/>
              <w:right w:w="28" w:type="dxa"/>
            </w:tcMar>
          </w:tcPr>
          <w:p w14:paraId="6CA38B31" w14:textId="73155E30" w:rsidR="002A695F" w:rsidRPr="00EF375B" w:rsidRDefault="00EF375B" w:rsidP="002A695F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1 250 000,00</w:t>
            </w:r>
          </w:p>
        </w:tc>
      </w:tr>
      <w:tr w:rsidR="00EF375B" w:rsidRPr="00EF375B" w14:paraId="2FAE5195" w14:textId="77777777" w:rsidTr="00D80D6A">
        <w:trPr>
          <w:jc w:val="center"/>
        </w:trPr>
        <w:tc>
          <w:tcPr>
            <w:tcW w:w="11369" w:type="dxa"/>
            <w:gridSpan w:val="7"/>
            <w:tcMar>
              <w:left w:w="28" w:type="dxa"/>
              <w:right w:w="28" w:type="dxa"/>
            </w:tcMar>
          </w:tcPr>
          <w:p w14:paraId="0EE39B27" w14:textId="7F918B9E" w:rsidR="00EF375B" w:rsidRPr="00EF375B" w:rsidRDefault="00EF375B" w:rsidP="00EF375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</w:rPr>
            </w:pPr>
            <w:r w:rsidRPr="00EF375B">
              <w:rPr>
                <w:b/>
                <w:bCs/>
              </w:rPr>
              <w:t>ИТОГО: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14:paraId="4CC3D7CC" w14:textId="144C7E9B" w:rsidR="00EF375B" w:rsidRPr="00EF375B" w:rsidRDefault="00EF375B" w:rsidP="00EF375B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</w:rPr>
            </w:pPr>
            <w:r w:rsidRPr="00EF375B">
              <w:rPr>
                <w:b/>
                <w:bCs/>
              </w:rPr>
              <w:t>770 300,00</w:t>
            </w:r>
          </w:p>
        </w:tc>
        <w:tc>
          <w:tcPr>
            <w:tcW w:w="1700" w:type="dxa"/>
            <w:tcMar>
              <w:left w:w="28" w:type="dxa"/>
              <w:right w:w="28" w:type="dxa"/>
            </w:tcMar>
          </w:tcPr>
          <w:p w14:paraId="103A8288" w14:textId="5F51BC81" w:rsidR="00EF375B" w:rsidRPr="00EF375B" w:rsidRDefault="00EF375B" w:rsidP="00EF375B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</w:rPr>
            </w:pPr>
            <w:r w:rsidRPr="00EF375B">
              <w:rPr>
                <w:b/>
                <w:bCs/>
              </w:rPr>
              <w:t>1 870 300,00</w:t>
            </w:r>
          </w:p>
        </w:tc>
      </w:tr>
      <w:tr w:rsidR="00EF375B" w:rsidRPr="00EF375B" w14:paraId="5F2FCA24" w14:textId="77777777" w:rsidTr="005B6A9E">
        <w:trPr>
          <w:jc w:val="center"/>
        </w:trPr>
        <w:tc>
          <w:tcPr>
            <w:tcW w:w="11369" w:type="dxa"/>
            <w:gridSpan w:val="7"/>
            <w:tcMar>
              <w:left w:w="28" w:type="dxa"/>
              <w:right w:w="28" w:type="dxa"/>
            </w:tcMar>
          </w:tcPr>
          <w:p w14:paraId="564561E0" w14:textId="39B821FA" w:rsidR="00EF375B" w:rsidRPr="00EF375B" w:rsidRDefault="00EF375B" w:rsidP="00EF375B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bCs/>
              </w:rPr>
            </w:pPr>
            <w:r w:rsidRPr="00EF375B">
              <w:rPr>
                <w:b/>
                <w:bCs/>
              </w:rPr>
              <w:t>Н(М)ЦК:</w:t>
            </w:r>
          </w:p>
        </w:tc>
        <w:tc>
          <w:tcPr>
            <w:tcW w:w="3401" w:type="dxa"/>
            <w:gridSpan w:val="2"/>
            <w:tcMar>
              <w:left w:w="28" w:type="dxa"/>
              <w:right w:w="28" w:type="dxa"/>
            </w:tcMar>
          </w:tcPr>
          <w:p w14:paraId="34DB6148" w14:textId="0F81EB33" w:rsidR="00EF375B" w:rsidRPr="00EF375B" w:rsidRDefault="00EF375B" w:rsidP="00EF375B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</w:rPr>
            </w:pPr>
            <w:r w:rsidRPr="00EF375B">
              <w:rPr>
                <w:b/>
                <w:bCs/>
              </w:rPr>
              <w:t>2 640 600,00</w:t>
            </w:r>
          </w:p>
        </w:tc>
      </w:tr>
    </w:tbl>
    <w:p w14:paraId="4E8AA3B0" w14:textId="77777777" w:rsidR="00621CC0" w:rsidRPr="00DC3F32" w:rsidRDefault="00621CC0" w:rsidP="00EF375B">
      <w:pPr>
        <w:suppressAutoHyphens w:val="0"/>
        <w:spacing w:after="0"/>
        <w:rPr>
          <w:b/>
          <w:color w:val="000000" w:themeColor="text1"/>
          <w:sz w:val="22"/>
          <w:szCs w:val="22"/>
          <w:lang w:eastAsia="ru-RU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3969"/>
        <w:gridCol w:w="3402"/>
      </w:tblGrid>
      <w:tr w:rsidR="00621CC0" w:rsidRPr="00DC3F32" w14:paraId="3EBDB84B" w14:textId="77777777" w:rsidTr="00372A84">
        <w:trPr>
          <w:trHeight w:val="834"/>
        </w:trPr>
        <w:tc>
          <w:tcPr>
            <w:tcW w:w="7054" w:type="dxa"/>
          </w:tcPr>
          <w:p w14:paraId="37B66FE1" w14:textId="52460C54" w:rsidR="00621CC0" w:rsidRPr="00DC3F32" w:rsidRDefault="00621CC0" w:rsidP="00EF375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sz w:val="22"/>
                <w:szCs w:val="22"/>
              </w:rPr>
            </w:pPr>
            <w:r w:rsidRPr="00DC3F32">
              <w:rPr>
                <w:sz w:val="22"/>
                <w:szCs w:val="22"/>
              </w:rPr>
              <w:t xml:space="preserve">Заместитель начальника отдела материально-технического </w:t>
            </w:r>
          </w:p>
          <w:p w14:paraId="6CEED584" w14:textId="77777777" w:rsidR="00621CC0" w:rsidRPr="00DC3F32" w:rsidRDefault="00621CC0" w:rsidP="00EF375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sz w:val="22"/>
                <w:szCs w:val="22"/>
              </w:rPr>
            </w:pPr>
            <w:r w:rsidRPr="00DC3F32">
              <w:rPr>
                <w:sz w:val="22"/>
                <w:szCs w:val="22"/>
              </w:rPr>
              <w:t xml:space="preserve">обеспечения, эксплуатации зданий и транспорта </w:t>
            </w:r>
          </w:p>
          <w:p w14:paraId="21820D6F" w14:textId="77777777" w:rsidR="00621CC0" w:rsidRPr="00DC3F32" w:rsidRDefault="00621CC0" w:rsidP="00EF375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sz w:val="22"/>
                <w:szCs w:val="22"/>
              </w:rPr>
            </w:pPr>
            <w:r w:rsidRPr="00DC3F32">
              <w:rPr>
                <w:sz w:val="22"/>
                <w:szCs w:val="22"/>
              </w:rPr>
              <w:t xml:space="preserve">прокуратуры города Севастополя                                             </w:t>
            </w:r>
          </w:p>
        </w:tc>
        <w:tc>
          <w:tcPr>
            <w:tcW w:w="3969" w:type="dxa"/>
          </w:tcPr>
          <w:p w14:paraId="154A2522" w14:textId="77777777" w:rsidR="00621CC0" w:rsidRPr="00DC3F32" w:rsidRDefault="00621CC0" w:rsidP="00EF375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sz w:val="22"/>
                <w:szCs w:val="22"/>
              </w:rPr>
            </w:pPr>
          </w:p>
          <w:p w14:paraId="587F399B" w14:textId="77777777" w:rsidR="00621CC0" w:rsidRPr="00DC3F32" w:rsidRDefault="00621CC0" w:rsidP="00EF375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sz w:val="22"/>
                <w:szCs w:val="22"/>
              </w:rPr>
            </w:pPr>
          </w:p>
          <w:p w14:paraId="23D1C840" w14:textId="77777777" w:rsidR="00621CC0" w:rsidRPr="00DC3F32" w:rsidRDefault="00621CC0" w:rsidP="00EF375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sz w:val="22"/>
                <w:szCs w:val="22"/>
              </w:rPr>
            </w:pPr>
            <w:r w:rsidRPr="00DC3F32">
              <w:rPr>
                <w:sz w:val="22"/>
                <w:szCs w:val="22"/>
              </w:rPr>
              <w:t>/_________________ /</w:t>
            </w:r>
          </w:p>
        </w:tc>
        <w:tc>
          <w:tcPr>
            <w:tcW w:w="3402" w:type="dxa"/>
          </w:tcPr>
          <w:p w14:paraId="41FC0A07" w14:textId="77777777" w:rsidR="00621CC0" w:rsidRPr="00DC3F32" w:rsidRDefault="00621CC0" w:rsidP="00EF375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sz w:val="22"/>
                <w:szCs w:val="22"/>
              </w:rPr>
            </w:pPr>
          </w:p>
          <w:p w14:paraId="7D199305" w14:textId="77777777" w:rsidR="00621CC0" w:rsidRPr="00DC3F32" w:rsidRDefault="00621CC0" w:rsidP="00EF375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sz w:val="22"/>
                <w:szCs w:val="22"/>
              </w:rPr>
            </w:pPr>
          </w:p>
          <w:p w14:paraId="592A16E8" w14:textId="77777777" w:rsidR="00621CC0" w:rsidRPr="00DC3F32" w:rsidRDefault="00621CC0" w:rsidP="00EF375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sz w:val="22"/>
                <w:szCs w:val="22"/>
              </w:rPr>
            </w:pPr>
            <w:r w:rsidRPr="00DC3F32">
              <w:rPr>
                <w:sz w:val="22"/>
                <w:szCs w:val="22"/>
              </w:rPr>
              <w:t xml:space="preserve">М. И. </w:t>
            </w:r>
            <w:proofErr w:type="spellStart"/>
            <w:r w:rsidRPr="00DC3F32">
              <w:rPr>
                <w:sz w:val="22"/>
                <w:szCs w:val="22"/>
              </w:rPr>
              <w:t>Кухтей</w:t>
            </w:r>
            <w:proofErr w:type="spellEnd"/>
          </w:p>
        </w:tc>
      </w:tr>
    </w:tbl>
    <w:p w14:paraId="2B7C4C73" w14:textId="77777777" w:rsidR="002B2C46" w:rsidRDefault="002B2C46" w:rsidP="002B2C46">
      <w:pPr>
        <w:suppressAutoHyphens w:val="0"/>
        <w:rPr>
          <w:color w:val="000000"/>
          <w:sz w:val="20"/>
          <w:szCs w:val="20"/>
        </w:rPr>
      </w:pPr>
    </w:p>
    <w:sectPr w:rsidR="002B2C46" w:rsidSect="00D90F2A">
      <w:headerReference w:type="default" r:id="rId10"/>
      <w:footnotePr>
        <w:pos w:val="beneathText"/>
      </w:footnotePr>
      <w:pgSz w:w="16837" w:h="11905" w:orient="landscape"/>
      <w:pgMar w:top="851" w:right="567" w:bottom="567" w:left="1134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0497F" w14:textId="77777777" w:rsidR="00D90F2A" w:rsidRDefault="00D90F2A" w:rsidP="002E2EBC">
      <w:pPr>
        <w:spacing w:after="0"/>
      </w:pPr>
      <w:r>
        <w:separator/>
      </w:r>
    </w:p>
  </w:endnote>
  <w:endnote w:type="continuationSeparator" w:id="0">
    <w:p w14:paraId="71B4322A" w14:textId="77777777" w:rsidR="00D90F2A" w:rsidRDefault="00D90F2A" w:rsidP="002E2EB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ADCF2" w14:textId="77777777" w:rsidR="00D90F2A" w:rsidRDefault="00D90F2A" w:rsidP="002E2EBC">
      <w:pPr>
        <w:spacing w:after="0"/>
      </w:pPr>
      <w:r>
        <w:separator/>
      </w:r>
    </w:p>
  </w:footnote>
  <w:footnote w:type="continuationSeparator" w:id="0">
    <w:p w14:paraId="5F9320E6" w14:textId="77777777" w:rsidR="00D90F2A" w:rsidRDefault="00D90F2A" w:rsidP="002E2EB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2C236" w14:textId="77777777" w:rsidR="00EB20C6" w:rsidRDefault="00EB20C6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9" type="#_x0000_t75" style="width:12.6pt;height:17.4pt;visibility:visible;mso-wrap-style:square" o:bullet="t">
        <v:imagedata r:id="rId1" o:title=""/>
      </v:shape>
    </w:pict>
  </w:numPicBullet>
  <w:abstractNum w:abstractNumId="0" w15:restartNumberingAfterBreak="0">
    <w:nsid w:val="00A90708"/>
    <w:multiLevelType w:val="hybridMultilevel"/>
    <w:tmpl w:val="D718524C"/>
    <w:lvl w:ilvl="0" w:tplc="B5609C4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256FB"/>
    <w:multiLevelType w:val="multilevel"/>
    <w:tmpl w:val="5596CC40"/>
    <w:lvl w:ilvl="0">
      <w:start w:val="12"/>
      <w:numFmt w:val="decimal"/>
      <w:pStyle w:val="stylebodytextjustifiedbefore5ptafter5ptkernat1"/>
      <w:lvlText w:val="%1"/>
      <w:lvlJc w:val="left"/>
      <w:pPr>
        <w:ind w:left="525" w:hanging="525"/>
      </w:pPr>
    </w:lvl>
    <w:lvl w:ilvl="1">
      <w:start w:val="1"/>
      <w:numFmt w:val="decimal"/>
      <w:lvlText w:val="%1.%2"/>
      <w:lvlJc w:val="left"/>
      <w:pPr>
        <w:ind w:left="1206" w:hanging="525"/>
      </w:pPr>
    </w:lvl>
    <w:lvl w:ilvl="2">
      <w:start w:val="1"/>
      <w:numFmt w:val="decimal"/>
      <w:lvlText w:val="%1.%2.%3"/>
      <w:lvlJc w:val="left"/>
      <w:pPr>
        <w:ind w:left="2082" w:hanging="720"/>
      </w:pPr>
    </w:lvl>
    <w:lvl w:ilvl="3">
      <w:start w:val="1"/>
      <w:numFmt w:val="decimal"/>
      <w:lvlText w:val="%1.%2.%3.%4"/>
      <w:lvlJc w:val="left"/>
      <w:pPr>
        <w:ind w:left="3123" w:hanging="1080"/>
      </w:pPr>
    </w:lvl>
    <w:lvl w:ilvl="4">
      <w:start w:val="1"/>
      <w:numFmt w:val="decimal"/>
      <w:lvlText w:val="%1.%2.%3.%4.%5"/>
      <w:lvlJc w:val="left"/>
      <w:pPr>
        <w:ind w:left="3804" w:hanging="1080"/>
      </w:pPr>
    </w:lvl>
    <w:lvl w:ilvl="5">
      <w:start w:val="1"/>
      <w:numFmt w:val="decimal"/>
      <w:lvlText w:val="%1.%2.%3.%4.%5.%6"/>
      <w:lvlJc w:val="left"/>
      <w:pPr>
        <w:ind w:left="4845" w:hanging="1440"/>
      </w:pPr>
    </w:lvl>
    <w:lvl w:ilvl="6">
      <w:start w:val="1"/>
      <w:numFmt w:val="decimal"/>
      <w:lvlText w:val="%1.%2.%3.%4.%5.%6.%7"/>
      <w:lvlJc w:val="left"/>
      <w:pPr>
        <w:ind w:left="5526" w:hanging="1440"/>
      </w:pPr>
    </w:lvl>
    <w:lvl w:ilvl="7">
      <w:start w:val="1"/>
      <w:numFmt w:val="decimal"/>
      <w:lvlText w:val="%1.%2.%3.%4.%5.%6.%7.%8"/>
      <w:lvlJc w:val="left"/>
      <w:pPr>
        <w:ind w:left="6567" w:hanging="1800"/>
      </w:pPr>
    </w:lvl>
    <w:lvl w:ilvl="8">
      <w:start w:val="1"/>
      <w:numFmt w:val="decimal"/>
      <w:lvlText w:val="%1.%2.%3.%4.%5.%6.%7.%8.%9"/>
      <w:lvlJc w:val="left"/>
      <w:pPr>
        <w:ind w:left="7608" w:hanging="2160"/>
      </w:pPr>
    </w:lvl>
  </w:abstractNum>
  <w:abstractNum w:abstractNumId="2" w15:restartNumberingAfterBreak="0">
    <w:nsid w:val="05483A12"/>
    <w:multiLevelType w:val="hybridMultilevel"/>
    <w:tmpl w:val="F552F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04B4B"/>
    <w:multiLevelType w:val="hybridMultilevel"/>
    <w:tmpl w:val="AF9EAF2E"/>
    <w:lvl w:ilvl="0" w:tplc="59E4DAC8">
      <w:start w:val="1"/>
      <w:numFmt w:val="decimal"/>
      <w:lvlText w:val="%1."/>
      <w:lvlJc w:val="left"/>
      <w:pPr>
        <w:ind w:left="51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F3DEC"/>
    <w:multiLevelType w:val="hybridMultilevel"/>
    <w:tmpl w:val="82325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72524"/>
    <w:multiLevelType w:val="hybridMultilevel"/>
    <w:tmpl w:val="2CC83FAC"/>
    <w:lvl w:ilvl="0" w:tplc="8AEC268C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4234C"/>
    <w:multiLevelType w:val="hybridMultilevel"/>
    <w:tmpl w:val="4BA42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6008B0"/>
    <w:multiLevelType w:val="hybridMultilevel"/>
    <w:tmpl w:val="D916A68C"/>
    <w:lvl w:ilvl="0" w:tplc="F5660226">
      <w:start w:val="1"/>
      <w:numFmt w:val="decimal"/>
      <w:lvlText w:val="%1."/>
      <w:lvlJc w:val="left"/>
      <w:pPr>
        <w:ind w:left="227" w:hanging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0538D0"/>
    <w:multiLevelType w:val="multilevel"/>
    <w:tmpl w:val="DF3460B8"/>
    <w:lvl w:ilvl="0">
      <w:start w:val="1"/>
      <w:numFmt w:val="decimal"/>
      <w:lvlText w:val="%1."/>
      <w:lvlJc w:val="left"/>
      <w:pPr>
        <w:tabs>
          <w:tab w:val="num" w:pos="906"/>
        </w:tabs>
        <w:ind w:left="906" w:hanging="736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80"/>
        </w:tabs>
        <w:ind w:left="-104" w:firstLine="284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1042"/>
        </w:tabs>
        <w:ind w:left="104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42"/>
        </w:tabs>
        <w:ind w:left="104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02"/>
        </w:tabs>
        <w:ind w:left="140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02"/>
        </w:tabs>
        <w:ind w:left="140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62"/>
        </w:tabs>
        <w:ind w:left="176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62"/>
        </w:tabs>
        <w:ind w:left="17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22"/>
        </w:tabs>
        <w:ind w:left="2122" w:hanging="1800"/>
      </w:pPr>
      <w:rPr>
        <w:rFonts w:cs="Times New Roman" w:hint="default"/>
      </w:rPr>
    </w:lvl>
  </w:abstractNum>
  <w:abstractNum w:abstractNumId="9" w15:restartNumberingAfterBreak="0">
    <w:nsid w:val="24057B55"/>
    <w:multiLevelType w:val="hybridMultilevel"/>
    <w:tmpl w:val="D8C0FDFC"/>
    <w:lvl w:ilvl="0" w:tplc="2FB0EDD6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25A28"/>
    <w:multiLevelType w:val="hybridMultilevel"/>
    <w:tmpl w:val="15C0C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D6330"/>
    <w:multiLevelType w:val="multilevel"/>
    <w:tmpl w:val="F30EE15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2" w15:restartNumberingAfterBreak="0">
    <w:nsid w:val="2A314976"/>
    <w:multiLevelType w:val="hybridMultilevel"/>
    <w:tmpl w:val="938AA296"/>
    <w:lvl w:ilvl="0" w:tplc="9B9AFFDE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A44C27"/>
    <w:multiLevelType w:val="hybridMultilevel"/>
    <w:tmpl w:val="7E609956"/>
    <w:lvl w:ilvl="0" w:tplc="AAC86790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A617F2"/>
    <w:multiLevelType w:val="hybridMultilevel"/>
    <w:tmpl w:val="CB2869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9D1F3B"/>
    <w:multiLevelType w:val="hybridMultilevel"/>
    <w:tmpl w:val="61685C1A"/>
    <w:lvl w:ilvl="0" w:tplc="0F8CAC1C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D71E0B"/>
    <w:multiLevelType w:val="hybridMultilevel"/>
    <w:tmpl w:val="A948B68E"/>
    <w:lvl w:ilvl="0" w:tplc="B5609C4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587812"/>
    <w:multiLevelType w:val="hybridMultilevel"/>
    <w:tmpl w:val="61685C1A"/>
    <w:lvl w:ilvl="0" w:tplc="0F8CAC1C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2249FB"/>
    <w:multiLevelType w:val="hybridMultilevel"/>
    <w:tmpl w:val="5BF6549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BA7E56"/>
    <w:multiLevelType w:val="hybridMultilevel"/>
    <w:tmpl w:val="EB18BE08"/>
    <w:lvl w:ilvl="0" w:tplc="CA1407DC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3F0857"/>
    <w:multiLevelType w:val="hybridMultilevel"/>
    <w:tmpl w:val="5EBE2C70"/>
    <w:lvl w:ilvl="0" w:tplc="4F6E8A4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1CF6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DE0310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B023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6402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1F67D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5A628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ECE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6741AE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4FDC7CF3"/>
    <w:multiLevelType w:val="hybridMultilevel"/>
    <w:tmpl w:val="EBF22C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9764F8"/>
    <w:multiLevelType w:val="hybridMultilevel"/>
    <w:tmpl w:val="84CE6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D5052A"/>
    <w:multiLevelType w:val="hybridMultilevel"/>
    <w:tmpl w:val="4BA42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AE06B2"/>
    <w:multiLevelType w:val="hybridMultilevel"/>
    <w:tmpl w:val="FD2C271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57BE4A83"/>
    <w:multiLevelType w:val="hybridMultilevel"/>
    <w:tmpl w:val="A064C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082F40"/>
    <w:multiLevelType w:val="hybridMultilevel"/>
    <w:tmpl w:val="AF9EAF2E"/>
    <w:lvl w:ilvl="0" w:tplc="59E4DAC8">
      <w:start w:val="1"/>
      <w:numFmt w:val="decimal"/>
      <w:lvlText w:val="%1."/>
      <w:lvlJc w:val="left"/>
      <w:pPr>
        <w:ind w:left="51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C225FE"/>
    <w:multiLevelType w:val="hybridMultilevel"/>
    <w:tmpl w:val="C1DE15C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8C5F1E"/>
    <w:multiLevelType w:val="hybridMultilevel"/>
    <w:tmpl w:val="0C1AB18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382CAC"/>
    <w:multiLevelType w:val="hybridMultilevel"/>
    <w:tmpl w:val="0D1AD9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19605A"/>
    <w:multiLevelType w:val="hybridMultilevel"/>
    <w:tmpl w:val="C1DE15C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8E55FA"/>
    <w:multiLevelType w:val="hybridMultilevel"/>
    <w:tmpl w:val="BB46E6A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6B1B2F"/>
    <w:multiLevelType w:val="hybridMultilevel"/>
    <w:tmpl w:val="28081110"/>
    <w:lvl w:ilvl="0" w:tplc="0B46BFDE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3707DE"/>
    <w:multiLevelType w:val="hybridMultilevel"/>
    <w:tmpl w:val="1A2C6354"/>
    <w:lvl w:ilvl="0" w:tplc="B5609C4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546654"/>
    <w:multiLevelType w:val="hybridMultilevel"/>
    <w:tmpl w:val="DCD67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096619"/>
    <w:multiLevelType w:val="hybridMultilevel"/>
    <w:tmpl w:val="262AA73E"/>
    <w:lvl w:ilvl="0" w:tplc="B5609C4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133E4F"/>
    <w:multiLevelType w:val="hybridMultilevel"/>
    <w:tmpl w:val="F3E064E4"/>
    <w:lvl w:ilvl="0" w:tplc="FEE0745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157FD3"/>
    <w:multiLevelType w:val="hybridMultilevel"/>
    <w:tmpl w:val="8FF89DB4"/>
    <w:lvl w:ilvl="0" w:tplc="59B4C9AE">
      <w:start w:val="1"/>
      <w:numFmt w:val="decimal"/>
      <w:lvlText w:val="%1."/>
      <w:lvlJc w:val="left"/>
      <w:pPr>
        <w:ind w:left="975" w:hanging="5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6" w:hanging="360"/>
      </w:pPr>
    </w:lvl>
    <w:lvl w:ilvl="2" w:tplc="0419001B" w:tentative="1">
      <w:start w:val="1"/>
      <w:numFmt w:val="lowerRoman"/>
      <w:lvlText w:val="%3."/>
      <w:lvlJc w:val="right"/>
      <w:pPr>
        <w:ind w:left="2296" w:hanging="180"/>
      </w:pPr>
    </w:lvl>
    <w:lvl w:ilvl="3" w:tplc="0419000F" w:tentative="1">
      <w:start w:val="1"/>
      <w:numFmt w:val="decimal"/>
      <w:lvlText w:val="%4."/>
      <w:lvlJc w:val="left"/>
      <w:pPr>
        <w:ind w:left="3016" w:hanging="360"/>
      </w:pPr>
    </w:lvl>
    <w:lvl w:ilvl="4" w:tplc="04190019" w:tentative="1">
      <w:start w:val="1"/>
      <w:numFmt w:val="lowerLetter"/>
      <w:lvlText w:val="%5."/>
      <w:lvlJc w:val="left"/>
      <w:pPr>
        <w:ind w:left="3736" w:hanging="360"/>
      </w:pPr>
    </w:lvl>
    <w:lvl w:ilvl="5" w:tplc="0419001B" w:tentative="1">
      <w:start w:val="1"/>
      <w:numFmt w:val="lowerRoman"/>
      <w:lvlText w:val="%6."/>
      <w:lvlJc w:val="right"/>
      <w:pPr>
        <w:ind w:left="4456" w:hanging="180"/>
      </w:pPr>
    </w:lvl>
    <w:lvl w:ilvl="6" w:tplc="0419000F" w:tentative="1">
      <w:start w:val="1"/>
      <w:numFmt w:val="decimal"/>
      <w:lvlText w:val="%7."/>
      <w:lvlJc w:val="left"/>
      <w:pPr>
        <w:ind w:left="5176" w:hanging="360"/>
      </w:pPr>
    </w:lvl>
    <w:lvl w:ilvl="7" w:tplc="04190019" w:tentative="1">
      <w:start w:val="1"/>
      <w:numFmt w:val="lowerLetter"/>
      <w:lvlText w:val="%8."/>
      <w:lvlJc w:val="left"/>
      <w:pPr>
        <w:ind w:left="5896" w:hanging="360"/>
      </w:pPr>
    </w:lvl>
    <w:lvl w:ilvl="8" w:tplc="0419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38" w15:restartNumberingAfterBreak="0">
    <w:nsid w:val="79574B0F"/>
    <w:multiLevelType w:val="hybridMultilevel"/>
    <w:tmpl w:val="57524C3C"/>
    <w:lvl w:ilvl="0" w:tplc="0419000F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402034">
    <w:abstractNumId w:val="20"/>
  </w:num>
  <w:num w:numId="2" w16cid:durableId="1538548044">
    <w:abstractNumId w:val="0"/>
  </w:num>
  <w:num w:numId="3" w16cid:durableId="990326849">
    <w:abstractNumId w:val="33"/>
  </w:num>
  <w:num w:numId="4" w16cid:durableId="1943107146">
    <w:abstractNumId w:val="16"/>
  </w:num>
  <w:num w:numId="5" w16cid:durableId="784931322">
    <w:abstractNumId w:val="31"/>
  </w:num>
  <w:num w:numId="6" w16cid:durableId="2038697478">
    <w:abstractNumId w:val="1"/>
  </w:num>
  <w:num w:numId="7" w16cid:durableId="1648432361">
    <w:abstractNumId w:val="14"/>
  </w:num>
  <w:num w:numId="8" w16cid:durableId="2037660204">
    <w:abstractNumId w:val="1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502946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56605371">
    <w:abstractNumId w:val="24"/>
  </w:num>
  <w:num w:numId="11" w16cid:durableId="246690818">
    <w:abstractNumId w:val="22"/>
  </w:num>
  <w:num w:numId="12" w16cid:durableId="1968467361">
    <w:abstractNumId w:val="11"/>
  </w:num>
  <w:num w:numId="13" w16cid:durableId="1562524287">
    <w:abstractNumId w:val="7"/>
  </w:num>
  <w:num w:numId="14" w16cid:durableId="1452553720">
    <w:abstractNumId w:val="5"/>
  </w:num>
  <w:num w:numId="15" w16cid:durableId="1416973970">
    <w:abstractNumId w:val="12"/>
  </w:num>
  <w:num w:numId="16" w16cid:durableId="585265189">
    <w:abstractNumId w:val="9"/>
  </w:num>
  <w:num w:numId="17" w16cid:durableId="1725982162">
    <w:abstractNumId w:val="13"/>
  </w:num>
  <w:num w:numId="18" w16cid:durableId="693648523">
    <w:abstractNumId w:val="26"/>
  </w:num>
  <w:num w:numId="19" w16cid:durableId="1507743735">
    <w:abstractNumId w:val="19"/>
  </w:num>
  <w:num w:numId="20" w16cid:durableId="739909932">
    <w:abstractNumId w:val="37"/>
  </w:num>
  <w:num w:numId="21" w16cid:durableId="1409496148">
    <w:abstractNumId w:val="8"/>
  </w:num>
  <w:num w:numId="22" w16cid:durableId="1439176569">
    <w:abstractNumId w:val="32"/>
  </w:num>
  <w:num w:numId="23" w16cid:durableId="884685327">
    <w:abstractNumId w:val="38"/>
  </w:num>
  <w:num w:numId="24" w16cid:durableId="532381163">
    <w:abstractNumId w:val="25"/>
  </w:num>
  <w:num w:numId="25" w16cid:durableId="346562832">
    <w:abstractNumId w:val="21"/>
  </w:num>
  <w:num w:numId="26" w16cid:durableId="99181834">
    <w:abstractNumId w:val="15"/>
  </w:num>
  <w:num w:numId="27" w16cid:durableId="2124037855">
    <w:abstractNumId w:val="3"/>
  </w:num>
  <w:num w:numId="28" w16cid:durableId="878517393">
    <w:abstractNumId w:val="29"/>
  </w:num>
  <w:num w:numId="29" w16cid:durableId="2011911343">
    <w:abstractNumId w:val="34"/>
  </w:num>
  <w:num w:numId="30" w16cid:durableId="644504941">
    <w:abstractNumId w:val="17"/>
  </w:num>
  <w:num w:numId="31" w16cid:durableId="761875122">
    <w:abstractNumId w:val="35"/>
  </w:num>
  <w:num w:numId="32" w16cid:durableId="1159032223">
    <w:abstractNumId w:val="27"/>
  </w:num>
  <w:num w:numId="33" w16cid:durableId="1297300139">
    <w:abstractNumId w:val="36"/>
  </w:num>
  <w:num w:numId="34" w16cid:durableId="831487319">
    <w:abstractNumId w:val="10"/>
  </w:num>
  <w:num w:numId="35" w16cid:durableId="1186941031">
    <w:abstractNumId w:val="4"/>
  </w:num>
  <w:num w:numId="36" w16cid:durableId="1346130640">
    <w:abstractNumId w:val="2"/>
  </w:num>
  <w:num w:numId="37" w16cid:durableId="201289790">
    <w:abstractNumId w:val="23"/>
  </w:num>
  <w:num w:numId="38" w16cid:durableId="2018650052">
    <w:abstractNumId w:val="6"/>
  </w:num>
  <w:num w:numId="39" w16cid:durableId="2001692491">
    <w:abstractNumId w:val="30"/>
  </w:num>
  <w:num w:numId="40" w16cid:durableId="2092459140">
    <w:abstractNumId w:val="18"/>
  </w:num>
  <w:num w:numId="41" w16cid:durableId="12130809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74D"/>
    <w:rsid w:val="00003DDA"/>
    <w:rsid w:val="000133B9"/>
    <w:rsid w:val="00027617"/>
    <w:rsid w:val="00053EB2"/>
    <w:rsid w:val="000604FB"/>
    <w:rsid w:val="00062FB5"/>
    <w:rsid w:val="0007385E"/>
    <w:rsid w:val="000766E3"/>
    <w:rsid w:val="00076712"/>
    <w:rsid w:val="00080860"/>
    <w:rsid w:val="0008578A"/>
    <w:rsid w:val="00092119"/>
    <w:rsid w:val="00097442"/>
    <w:rsid w:val="000A7199"/>
    <w:rsid w:val="000C2646"/>
    <w:rsid w:val="00101662"/>
    <w:rsid w:val="00170435"/>
    <w:rsid w:val="00175DC4"/>
    <w:rsid w:val="00183887"/>
    <w:rsid w:val="001E18F3"/>
    <w:rsid w:val="001F1D08"/>
    <w:rsid w:val="001F6E5F"/>
    <w:rsid w:val="00254C7F"/>
    <w:rsid w:val="00291460"/>
    <w:rsid w:val="002A6394"/>
    <w:rsid w:val="002A695F"/>
    <w:rsid w:val="002B2C46"/>
    <w:rsid w:val="002C5BEF"/>
    <w:rsid w:val="002D374D"/>
    <w:rsid w:val="002E2EBC"/>
    <w:rsid w:val="002E3A1D"/>
    <w:rsid w:val="002F6482"/>
    <w:rsid w:val="00302B39"/>
    <w:rsid w:val="00304275"/>
    <w:rsid w:val="0031388E"/>
    <w:rsid w:val="003223D3"/>
    <w:rsid w:val="00334F42"/>
    <w:rsid w:val="0033689B"/>
    <w:rsid w:val="00374E63"/>
    <w:rsid w:val="003A1610"/>
    <w:rsid w:val="00416662"/>
    <w:rsid w:val="00423F6E"/>
    <w:rsid w:val="00492531"/>
    <w:rsid w:val="004A16D5"/>
    <w:rsid w:val="004D6898"/>
    <w:rsid w:val="004E0078"/>
    <w:rsid w:val="00526E45"/>
    <w:rsid w:val="00530CD3"/>
    <w:rsid w:val="00537ADB"/>
    <w:rsid w:val="00551FE6"/>
    <w:rsid w:val="005A0F9B"/>
    <w:rsid w:val="005B0637"/>
    <w:rsid w:val="005E6D76"/>
    <w:rsid w:val="005F22C3"/>
    <w:rsid w:val="005F6C34"/>
    <w:rsid w:val="00615608"/>
    <w:rsid w:val="00621CC0"/>
    <w:rsid w:val="00633170"/>
    <w:rsid w:val="00644682"/>
    <w:rsid w:val="00647DDD"/>
    <w:rsid w:val="006750E3"/>
    <w:rsid w:val="006D6325"/>
    <w:rsid w:val="006F050D"/>
    <w:rsid w:val="006F24CC"/>
    <w:rsid w:val="00715A79"/>
    <w:rsid w:val="007330F1"/>
    <w:rsid w:val="0073415E"/>
    <w:rsid w:val="0075356B"/>
    <w:rsid w:val="007752B9"/>
    <w:rsid w:val="007A2C8C"/>
    <w:rsid w:val="007D2054"/>
    <w:rsid w:val="007E1753"/>
    <w:rsid w:val="008123C3"/>
    <w:rsid w:val="00814C9D"/>
    <w:rsid w:val="00821D25"/>
    <w:rsid w:val="008313F2"/>
    <w:rsid w:val="008454CD"/>
    <w:rsid w:val="00854C50"/>
    <w:rsid w:val="00887269"/>
    <w:rsid w:val="008A0332"/>
    <w:rsid w:val="008F673C"/>
    <w:rsid w:val="008F6A7E"/>
    <w:rsid w:val="0091795E"/>
    <w:rsid w:val="00921543"/>
    <w:rsid w:val="00933FB9"/>
    <w:rsid w:val="00934F5B"/>
    <w:rsid w:val="00943C93"/>
    <w:rsid w:val="0094521B"/>
    <w:rsid w:val="009769A6"/>
    <w:rsid w:val="009837AF"/>
    <w:rsid w:val="00983CB5"/>
    <w:rsid w:val="009A76E6"/>
    <w:rsid w:val="00A01807"/>
    <w:rsid w:val="00A30CA6"/>
    <w:rsid w:val="00A454DB"/>
    <w:rsid w:val="00A45F05"/>
    <w:rsid w:val="00A53701"/>
    <w:rsid w:val="00A566AA"/>
    <w:rsid w:val="00A65F6E"/>
    <w:rsid w:val="00A66FDE"/>
    <w:rsid w:val="00A769C8"/>
    <w:rsid w:val="00A914DA"/>
    <w:rsid w:val="00AD2F50"/>
    <w:rsid w:val="00AE2824"/>
    <w:rsid w:val="00AF5DD2"/>
    <w:rsid w:val="00AF601B"/>
    <w:rsid w:val="00B16685"/>
    <w:rsid w:val="00B2507A"/>
    <w:rsid w:val="00B47451"/>
    <w:rsid w:val="00B825A4"/>
    <w:rsid w:val="00B8278F"/>
    <w:rsid w:val="00B875FC"/>
    <w:rsid w:val="00B903F2"/>
    <w:rsid w:val="00B92E97"/>
    <w:rsid w:val="00BE3BA0"/>
    <w:rsid w:val="00BF6E12"/>
    <w:rsid w:val="00C0601C"/>
    <w:rsid w:val="00C12D15"/>
    <w:rsid w:val="00C672D9"/>
    <w:rsid w:val="00C85DD5"/>
    <w:rsid w:val="00C91AEF"/>
    <w:rsid w:val="00CB2DB7"/>
    <w:rsid w:val="00CC20A5"/>
    <w:rsid w:val="00CC2413"/>
    <w:rsid w:val="00CD3E20"/>
    <w:rsid w:val="00CE1941"/>
    <w:rsid w:val="00D0644C"/>
    <w:rsid w:val="00D26E4F"/>
    <w:rsid w:val="00D62365"/>
    <w:rsid w:val="00D90F2A"/>
    <w:rsid w:val="00D940BD"/>
    <w:rsid w:val="00DB7F22"/>
    <w:rsid w:val="00DC3F32"/>
    <w:rsid w:val="00DD6589"/>
    <w:rsid w:val="00E06D81"/>
    <w:rsid w:val="00E16619"/>
    <w:rsid w:val="00E57E1C"/>
    <w:rsid w:val="00E63325"/>
    <w:rsid w:val="00E90800"/>
    <w:rsid w:val="00EB20C6"/>
    <w:rsid w:val="00EB403A"/>
    <w:rsid w:val="00EF375B"/>
    <w:rsid w:val="00F36F8A"/>
    <w:rsid w:val="00F40904"/>
    <w:rsid w:val="00F565AA"/>
    <w:rsid w:val="00FF0E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A29E7"/>
  <w15:docId w15:val="{9D569DE6-38D5-43B4-8D3D-EC3C3D242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ADB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D62365"/>
    <w:pPr>
      <w:tabs>
        <w:tab w:val="num" w:pos="720"/>
      </w:tabs>
      <w:suppressAutoHyphens w:val="0"/>
      <w:spacing w:before="60"/>
      <w:ind w:firstLine="709"/>
      <w:contextualSpacing/>
      <w:outlineLvl w:val="0"/>
    </w:pPr>
    <w:rPr>
      <w:rFonts w:cs="Arial"/>
      <w:b/>
      <w:bCs/>
      <w:kern w:val="32"/>
      <w:szCs w:val="28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D62365"/>
    <w:pPr>
      <w:keepNext/>
      <w:suppressAutoHyphens w:val="0"/>
      <w:spacing w:after="0"/>
      <w:ind w:firstLine="709"/>
      <w:jc w:val="center"/>
      <w:outlineLvl w:val="6"/>
    </w:pPr>
    <w:rPr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нак примечания1"/>
    <w:basedOn w:val="a3"/>
    <w:uiPriority w:val="99"/>
    <w:rsid w:val="00AE2824"/>
    <w:rPr>
      <w:rFonts w:ascii="Times New Roman" w:hAnsi="Times New Roman" w:cs="Times New Roman"/>
      <w:sz w:val="24"/>
      <w:szCs w:val="16"/>
      <w:vertAlign w:val="superscript"/>
      <w:lang w:val="ru-RU"/>
    </w:rPr>
  </w:style>
  <w:style w:type="character" w:styleId="a3">
    <w:name w:val="footnote reference"/>
    <w:basedOn w:val="a0"/>
    <w:uiPriority w:val="99"/>
    <w:semiHidden/>
    <w:unhideWhenUsed/>
    <w:rsid w:val="00AE2824"/>
    <w:rPr>
      <w:vertAlign w:val="superscript"/>
    </w:rPr>
  </w:style>
  <w:style w:type="paragraph" w:customStyle="1" w:styleId="12">
    <w:name w:val="Стиль1"/>
    <w:basedOn w:val="a"/>
    <w:qFormat/>
    <w:rsid w:val="00537ADB"/>
    <w:pPr>
      <w:keepNext/>
      <w:keepLines/>
      <w:widowControl w:val="0"/>
      <w:suppressLineNumbers/>
      <w:tabs>
        <w:tab w:val="left" w:pos="432"/>
      </w:tabs>
      <w:ind w:left="432" w:hanging="432"/>
      <w:jc w:val="left"/>
    </w:pPr>
    <w:rPr>
      <w:b/>
      <w:sz w:val="28"/>
    </w:rPr>
  </w:style>
  <w:style w:type="paragraph" w:styleId="a4">
    <w:name w:val="header"/>
    <w:basedOn w:val="a"/>
    <w:link w:val="a5"/>
    <w:uiPriority w:val="99"/>
    <w:unhideWhenUsed/>
    <w:rsid w:val="002E2EBC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2E2E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2E2EBC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2E2EB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8">
    <w:name w:val="annotation reference"/>
    <w:basedOn w:val="a0"/>
    <w:uiPriority w:val="99"/>
    <w:semiHidden/>
    <w:unhideWhenUsed/>
    <w:rsid w:val="0033689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33689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3368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33689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33689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33689B"/>
    <w:pPr>
      <w:spacing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3689B"/>
    <w:rPr>
      <w:rFonts w:ascii="Tahoma" w:eastAsia="Times New Roman" w:hAnsi="Tahoma" w:cs="Tahoma"/>
      <w:sz w:val="16"/>
      <w:szCs w:val="16"/>
      <w:lang w:eastAsia="ar-SA"/>
    </w:rPr>
  </w:style>
  <w:style w:type="paragraph" w:styleId="af">
    <w:name w:val="List Paragraph"/>
    <w:basedOn w:val="a"/>
    <w:uiPriority w:val="34"/>
    <w:qFormat/>
    <w:rsid w:val="0008086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62365"/>
    <w:rPr>
      <w:rFonts w:ascii="Times New Roman" w:eastAsia="Times New Roman" w:hAnsi="Times New Roman" w:cs="Arial"/>
      <w:b/>
      <w:bCs/>
      <w:kern w:val="32"/>
      <w:sz w:val="24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D62365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numbering" w:customStyle="1" w:styleId="13">
    <w:name w:val="Нет списка1"/>
    <w:next w:val="a2"/>
    <w:uiPriority w:val="99"/>
    <w:semiHidden/>
    <w:unhideWhenUsed/>
    <w:rsid w:val="00D62365"/>
  </w:style>
  <w:style w:type="table" w:customStyle="1" w:styleId="2">
    <w:name w:val="Сетка таблицы2"/>
    <w:basedOn w:val="a1"/>
    <w:next w:val="af0"/>
    <w:uiPriority w:val="59"/>
    <w:rsid w:val="00D6236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0">
    <w:name w:val="Table Grid"/>
    <w:basedOn w:val="a1"/>
    <w:uiPriority w:val="59"/>
    <w:rsid w:val="00D62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D62365"/>
  </w:style>
  <w:style w:type="table" w:customStyle="1" w:styleId="21">
    <w:name w:val="Сетка таблицы21"/>
    <w:basedOn w:val="a1"/>
    <w:next w:val="af0"/>
    <w:uiPriority w:val="59"/>
    <w:rsid w:val="00D6236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">
    <w:name w:val="Сетка таблицы1"/>
    <w:basedOn w:val="a1"/>
    <w:next w:val="af0"/>
    <w:uiPriority w:val="59"/>
    <w:rsid w:val="00D62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endnote text"/>
    <w:basedOn w:val="a"/>
    <w:link w:val="af2"/>
    <w:uiPriority w:val="99"/>
    <w:semiHidden/>
    <w:unhideWhenUsed/>
    <w:rsid w:val="00D62365"/>
    <w:pPr>
      <w:suppressAutoHyphens w:val="0"/>
      <w:spacing w:after="0"/>
      <w:jc w:val="left"/>
    </w:pPr>
    <w:rPr>
      <w:rFonts w:ascii="Arial Unicode MS" w:eastAsia="Arial Unicode MS" w:hAnsi="Arial Unicode MS" w:cs="Arial Unicode MS"/>
      <w:color w:val="000000"/>
      <w:sz w:val="20"/>
      <w:szCs w:val="20"/>
      <w:lang w:val="ru" w:eastAsia="ru-RU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D62365"/>
    <w:rPr>
      <w:rFonts w:ascii="Arial Unicode MS" w:eastAsia="Arial Unicode MS" w:hAnsi="Arial Unicode MS" w:cs="Arial Unicode MS"/>
      <w:color w:val="000000"/>
      <w:sz w:val="20"/>
      <w:szCs w:val="20"/>
      <w:lang w:val="ru" w:eastAsia="ru-RU"/>
    </w:rPr>
  </w:style>
  <w:style w:type="character" w:styleId="af3">
    <w:name w:val="endnote reference"/>
    <w:basedOn w:val="a0"/>
    <w:uiPriority w:val="99"/>
    <w:semiHidden/>
    <w:unhideWhenUsed/>
    <w:rsid w:val="00D62365"/>
    <w:rPr>
      <w:vertAlign w:val="superscript"/>
    </w:rPr>
  </w:style>
  <w:style w:type="numbering" w:customStyle="1" w:styleId="20">
    <w:name w:val="Нет списка2"/>
    <w:next w:val="a2"/>
    <w:uiPriority w:val="99"/>
    <w:semiHidden/>
    <w:unhideWhenUsed/>
    <w:rsid w:val="00D62365"/>
  </w:style>
  <w:style w:type="table" w:customStyle="1" w:styleId="TableNormal">
    <w:name w:val="Table Normal"/>
    <w:uiPriority w:val="2"/>
    <w:semiHidden/>
    <w:unhideWhenUsed/>
    <w:qFormat/>
    <w:rsid w:val="00D6236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4">
    <w:name w:val="Body Text"/>
    <w:basedOn w:val="a"/>
    <w:link w:val="af5"/>
    <w:uiPriority w:val="1"/>
    <w:qFormat/>
    <w:rsid w:val="00D62365"/>
    <w:pPr>
      <w:widowControl w:val="0"/>
      <w:suppressAutoHyphens w:val="0"/>
      <w:autoSpaceDE w:val="0"/>
      <w:autoSpaceDN w:val="0"/>
      <w:spacing w:after="0"/>
      <w:jc w:val="left"/>
    </w:pPr>
    <w:rPr>
      <w:sz w:val="28"/>
      <w:szCs w:val="28"/>
      <w:lang w:eastAsia="ru-RU" w:bidi="ru-RU"/>
    </w:rPr>
  </w:style>
  <w:style w:type="character" w:customStyle="1" w:styleId="af5">
    <w:name w:val="Основной текст Знак"/>
    <w:basedOn w:val="a0"/>
    <w:link w:val="af4"/>
    <w:uiPriority w:val="1"/>
    <w:rsid w:val="00D62365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D62365"/>
    <w:pPr>
      <w:widowControl w:val="0"/>
      <w:suppressAutoHyphens w:val="0"/>
      <w:autoSpaceDE w:val="0"/>
      <w:autoSpaceDN w:val="0"/>
      <w:spacing w:after="0"/>
      <w:jc w:val="left"/>
    </w:pPr>
    <w:rPr>
      <w:sz w:val="22"/>
      <w:szCs w:val="22"/>
      <w:lang w:eastAsia="ru-RU" w:bidi="ru-RU"/>
    </w:rPr>
  </w:style>
  <w:style w:type="numbering" w:customStyle="1" w:styleId="111">
    <w:name w:val="Нет списка111"/>
    <w:next w:val="a2"/>
    <w:uiPriority w:val="99"/>
    <w:semiHidden/>
    <w:unhideWhenUsed/>
    <w:rsid w:val="00D62365"/>
  </w:style>
  <w:style w:type="character" w:styleId="af6">
    <w:name w:val="Hyperlink"/>
    <w:basedOn w:val="a0"/>
    <w:uiPriority w:val="99"/>
    <w:unhideWhenUsed/>
    <w:rsid w:val="00D62365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D62365"/>
    <w:rPr>
      <w:color w:val="800080"/>
      <w:u w:val="single"/>
    </w:rPr>
  </w:style>
  <w:style w:type="paragraph" w:customStyle="1" w:styleId="xl65">
    <w:name w:val="xl65"/>
    <w:basedOn w:val="a"/>
    <w:rsid w:val="00D62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lang w:eastAsia="ru-RU"/>
    </w:rPr>
  </w:style>
  <w:style w:type="paragraph" w:customStyle="1" w:styleId="xl66">
    <w:name w:val="xl66"/>
    <w:basedOn w:val="a"/>
    <w:rsid w:val="00D62365"/>
    <w:pPr>
      <w:suppressAutoHyphens w:val="0"/>
      <w:spacing w:before="100" w:beforeAutospacing="1" w:after="100" w:afterAutospacing="1"/>
      <w:jc w:val="left"/>
    </w:pPr>
    <w:rPr>
      <w:lang w:eastAsia="ru-RU"/>
    </w:rPr>
  </w:style>
  <w:style w:type="paragraph" w:customStyle="1" w:styleId="xl67">
    <w:name w:val="xl67"/>
    <w:basedOn w:val="a"/>
    <w:rsid w:val="00D62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68">
    <w:name w:val="xl68"/>
    <w:basedOn w:val="a"/>
    <w:rsid w:val="00D62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numbering" w:customStyle="1" w:styleId="210">
    <w:name w:val="Нет списка21"/>
    <w:next w:val="a2"/>
    <w:uiPriority w:val="99"/>
    <w:semiHidden/>
    <w:unhideWhenUsed/>
    <w:rsid w:val="00D62365"/>
  </w:style>
  <w:style w:type="paragraph" w:customStyle="1" w:styleId="xl69">
    <w:name w:val="xl69"/>
    <w:basedOn w:val="a"/>
    <w:rsid w:val="00D623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left"/>
    </w:pPr>
    <w:rPr>
      <w:lang w:eastAsia="ru-RU"/>
    </w:rPr>
  </w:style>
  <w:style w:type="paragraph" w:customStyle="1" w:styleId="xl70">
    <w:name w:val="xl70"/>
    <w:basedOn w:val="a"/>
    <w:rsid w:val="00D62365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1">
    <w:name w:val="xl71"/>
    <w:basedOn w:val="a"/>
    <w:rsid w:val="00D62365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2">
    <w:name w:val="xl72"/>
    <w:basedOn w:val="a"/>
    <w:rsid w:val="00D62365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styleId="af8">
    <w:name w:val="No Spacing"/>
    <w:uiPriority w:val="1"/>
    <w:qFormat/>
    <w:rsid w:val="00D62365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f9">
    <w:name w:val="Основной текст_"/>
    <w:link w:val="22"/>
    <w:rsid w:val="00D6236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3">
    <w:name w:val="Основной текст (2)_"/>
    <w:rsid w:val="00D623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4">
    <w:name w:val="Основной текст (2)"/>
    <w:rsid w:val="00D623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">
    <w:name w:val="Основной текст (3)_"/>
    <w:rsid w:val="00D623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0">
    <w:name w:val="Основной текст (3)"/>
    <w:rsid w:val="00D623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5">
    <w:name w:val="Заголовок №1_"/>
    <w:rsid w:val="00D623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32"/>
      <w:szCs w:val="32"/>
    </w:rPr>
  </w:style>
  <w:style w:type="character" w:customStyle="1" w:styleId="16">
    <w:name w:val="Заголовок №1"/>
    <w:rsid w:val="00D623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32"/>
      <w:szCs w:val="32"/>
    </w:rPr>
  </w:style>
  <w:style w:type="character" w:customStyle="1" w:styleId="4">
    <w:name w:val="Основной текст (4)_"/>
    <w:rsid w:val="00D623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40">
    <w:name w:val="Основной текст (4)"/>
    <w:rsid w:val="00D623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5">
    <w:name w:val="Основной текст (5)_"/>
    <w:rsid w:val="00D623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50">
    <w:name w:val="Основной текст (5)"/>
    <w:rsid w:val="00D623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pt">
    <w:name w:val="Основной текст + Интервал 3 pt"/>
    <w:rsid w:val="00D623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8"/>
      <w:szCs w:val="28"/>
    </w:rPr>
  </w:style>
  <w:style w:type="character" w:customStyle="1" w:styleId="afa">
    <w:name w:val="Колонтитул_"/>
    <w:link w:val="afb"/>
    <w:rsid w:val="00D6236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15pt">
    <w:name w:val="Колонтитул + 11;5 pt"/>
    <w:rsid w:val="00D623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5">
    <w:name w:val="Заголовок №2_"/>
    <w:link w:val="26"/>
    <w:rsid w:val="00D6236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6">
    <w:name w:val="Основной текст (6)_"/>
    <w:link w:val="60"/>
    <w:rsid w:val="00D6236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7pt">
    <w:name w:val="Основной текст + Интервал 7 pt"/>
    <w:rsid w:val="00D623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50"/>
      <w:sz w:val="28"/>
      <w:szCs w:val="28"/>
    </w:rPr>
  </w:style>
  <w:style w:type="character" w:customStyle="1" w:styleId="17">
    <w:name w:val="Основной текст1"/>
    <w:rsid w:val="00D623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u w:val="single"/>
    </w:rPr>
  </w:style>
  <w:style w:type="character" w:customStyle="1" w:styleId="1pt">
    <w:name w:val="Основной текст + Курсив;Интервал 1 pt"/>
    <w:rsid w:val="00D6236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  <w:sz w:val="28"/>
      <w:szCs w:val="28"/>
    </w:rPr>
  </w:style>
  <w:style w:type="character" w:customStyle="1" w:styleId="71">
    <w:name w:val="Основной текст (7)_"/>
    <w:link w:val="72"/>
    <w:rsid w:val="00D62365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8">
    <w:name w:val="Основной текст (8)_"/>
    <w:link w:val="80"/>
    <w:rsid w:val="00D62365"/>
    <w:rPr>
      <w:rFonts w:ascii="Corbel" w:eastAsia="Corbel" w:hAnsi="Corbel" w:cs="Corbel"/>
      <w:sz w:val="25"/>
      <w:szCs w:val="25"/>
      <w:shd w:val="clear" w:color="auto" w:fill="FFFFFF"/>
    </w:rPr>
  </w:style>
  <w:style w:type="character" w:customStyle="1" w:styleId="6115pt2pt">
    <w:name w:val="Основной текст (6) + 11;5 pt;Курсив;Интервал 2 pt"/>
    <w:rsid w:val="00D6236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0"/>
      <w:sz w:val="23"/>
      <w:szCs w:val="23"/>
      <w:lang w:val="en-US"/>
    </w:rPr>
  </w:style>
  <w:style w:type="character" w:customStyle="1" w:styleId="9">
    <w:name w:val="Основной текст (9)_"/>
    <w:link w:val="90"/>
    <w:rsid w:val="00D62365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27">
    <w:name w:val="Подпись к таблице (2)_"/>
    <w:link w:val="28"/>
    <w:rsid w:val="00D6236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fc">
    <w:name w:val="Подпись к таблице_"/>
    <w:link w:val="afd"/>
    <w:rsid w:val="00D62365"/>
    <w:rPr>
      <w:rFonts w:ascii="Corbel" w:eastAsia="Corbel" w:hAnsi="Corbel" w:cs="Corbel"/>
      <w:sz w:val="18"/>
      <w:szCs w:val="18"/>
      <w:shd w:val="clear" w:color="auto" w:fill="FFFFFF"/>
    </w:rPr>
  </w:style>
  <w:style w:type="character" w:customStyle="1" w:styleId="100">
    <w:name w:val="Основной текст (10)_"/>
    <w:link w:val="101"/>
    <w:rsid w:val="00D62365"/>
    <w:rPr>
      <w:rFonts w:ascii="Corbel" w:eastAsia="Corbel" w:hAnsi="Corbel" w:cs="Corbel"/>
      <w:sz w:val="18"/>
      <w:szCs w:val="18"/>
      <w:shd w:val="clear" w:color="auto" w:fill="FFFFFF"/>
    </w:rPr>
  </w:style>
  <w:style w:type="character" w:customStyle="1" w:styleId="112">
    <w:name w:val="Основной текст (11)_"/>
    <w:link w:val="113"/>
    <w:rsid w:val="00D62365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120">
    <w:name w:val="Основной текст (12)_"/>
    <w:link w:val="121"/>
    <w:rsid w:val="00D62365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2">
    <w:name w:val="Основной текст2"/>
    <w:basedOn w:val="a"/>
    <w:link w:val="af9"/>
    <w:rsid w:val="00D62365"/>
    <w:pPr>
      <w:shd w:val="clear" w:color="auto" w:fill="FFFFFF"/>
      <w:suppressAutoHyphens w:val="0"/>
      <w:spacing w:before="120" w:after="0" w:line="0" w:lineRule="atLeast"/>
      <w:ind w:hanging="1180"/>
      <w:jc w:val="left"/>
    </w:pPr>
    <w:rPr>
      <w:sz w:val="28"/>
      <w:szCs w:val="28"/>
      <w:lang w:eastAsia="en-US"/>
    </w:rPr>
  </w:style>
  <w:style w:type="paragraph" w:customStyle="1" w:styleId="afb">
    <w:name w:val="Колонтитул"/>
    <w:basedOn w:val="a"/>
    <w:link w:val="afa"/>
    <w:rsid w:val="00D62365"/>
    <w:pPr>
      <w:shd w:val="clear" w:color="auto" w:fill="FFFFFF"/>
      <w:suppressAutoHyphens w:val="0"/>
      <w:spacing w:after="0"/>
      <w:jc w:val="left"/>
    </w:pPr>
    <w:rPr>
      <w:sz w:val="20"/>
      <w:szCs w:val="20"/>
      <w:lang w:eastAsia="en-US"/>
    </w:rPr>
  </w:style>
  <w:style w:type="paragraph" w:customStyle="1" w:styleId="26">
    <w:name w:val="Заголовок №2"/>
    <w:basedOn w:val="a"/>
    <w:link w:val="25"/>
    <w:rsid w:val="00D62365"/>
    <w:pPr>
      <w:shd w:val="clear" w:color="auto" w:fill="FFFFFF"/>
      <w:suppressAutoHyphens w:val="0"/>
      <w:spacing w:before="300" w:line="0" w:lineRule="atLeast"/>
      <w:ind w:hanging="1180"/>
      <w:outlineLvl w:val="1"/>
    </w:pPr>
    <w:rPr>
      <w:sz w:val="26"/>
      <w:szCs w:val="26"/>
      <w:lang w:eastAsia="en-US"/>
    </w:rPr>
  </w:style>
  <w:style w:type="paragraph" w:customStyle="1" w:styleId="60">
    <w:name w:val="Основной текст (6)"/>
    <w:basedOn w:val="a"/>
    <w:link w:val="6"/>
    <w:rsid w:val="00D62365"/>
    <w:pPr>
      <w:shd w:val="clear" w:color="auto" w:fill="FFFFFF"/>
      <w:suppressAutoHyphens w:val="0"/>
      <w:spacing w:before="360" w:after="360" w:line="0" w:lineRule="atLeast"/>
      <w:ind w:hanging="1180"/>
      <w:jc w:val="left"/>
    </w:pPr>
    <w:rPr>
      <w:sz w:val="20"/>
      <w:szCs w:val="20"/>
      <w:lang w:eastAsia="en-US"/>
    </w:rPr>
  </w:style>
  <w:style w:type="paragraph" w:customStyle="1" w:styleId="72">
    <w:name w:val="Основной текст (7)"/>
    <w:basedOn w:val="a"/>
    <w:link w:val="71"/>
    <w:rsid w:val="00D62365"/>
    <w:pPr>
      <w:shd w:val="clear" w:color="auto" w:fill="FFFFFF"/>
      <w:suppressAutoHyphens w:val="0"/>
      <w:spacing w:after="0" w:line="0" w:lineRule="atLeast"/>
      <w:jc w:val="left"/>
    </w:pPr>
    <w:rPr>
      <w:lang w:eastAsia="en-US"/>
    </w:rPr>
  </w:style>
  <w:style w:type="paragraph" w:customStyle="1" w:styleId="80">
    <w:name w:val="Основной текст (8)"/>
    <w:basedOn w:val="a"/>
    <w:link w:val="8"/>
    <w:rsid w:val="00D62365"/>
    <w:pPr>
      <w:shd w:val="clear" w:color="auto" w:fill="FFFFFF"/>
      <w:suppressAutoHyphens w:val="0"/>
      <w:spacing w:after="0" w:line="0" w:lineRule="atLeast"/>
      <w:jc w:val="left"/>
    </w:pPr>
    <w:rPr>
      <w:rFonts w:ascii="Corbel" w:eastAsia="Corbel" w:hAnsi="Corbel" w:cs="Corbel"/>
      <w:sz w:val="25"/>
      <w:szCs w:val="25"/>
      <w:lang w:eastAsia="en-US"/>
    </w:rPr>
  </w:style>
  <w:style w:type="paragraph" w:customStyle="1" w:styleId="90">
    <w:name w:val="Основной текст (9)"/>
    <w:basedOn w:val="a"/>
    <w:link w:val="9"/>
    <w:rsid w:val="00D62365"/>
    <w:pPr>
      <w:shd w:val="clear" w:color="auto" w:fill="FFFFFF"/>
      <w:suppressAutoHyphens w:val="0"/>
      <w:spacing w:after="0" w:line="0" w:lineRule="atLeast"/>
      <w:jc w:val="left"/>
    </w:pPr>
    <w:rPr>
      <w:lang w:eastAsia="en-US"/>
    </w:rPr>
  </w:style>
  <w:style w:type="paragraph" w:customStyle="1" w:styleId="28">
    <w:name w:val="Подпись к таблице (2)"/>
    <w:basedOn w:val="a"/>
    <w:link w:val="27"/>
    <w:rsid w:val="00D62365"/>
    <w:pPr>
      <w:shd w:val="clear" w:color="auto" w:fill="FFFFFF"/>
      <w:suppressAutoHyphens w:val="0"/>
      <w:spacing w:after="0" w:line="0" w:lineRule="atLeast"/>
      <w:jc w:val="left"/>
    </w:pPr>
    <w:rPr>
      <w:sz w:val="26"/>
      <w:szCs w:val="26"/>
      <w:lang w:eastAsia="en-US"/>
    </w:rPr>
  </w:style>
  <w:style w:type="paragraph" w:customStyle="1" w:styleId="afd">
    <w:name w:val="Подпись к таблице"/>
    <w:basedOn w:val="a"/>
    <w:link w:val="afc"/>
    <w:rsid w:val="00D62365"/>
    <w:pPr>
      <w:shd w:val="clear" w:color="auto" w:fill="FFFFFF"/>
      <w:suppressAutoHyphens w:val="0"/>
      <w:spacing w:after="0" w:line="0" w:lineRule="atLeast"/>
      <w:jc w:val="left"/>
    </w:pPr>
    <w:rPr>
      <w:rFonts w:ascii="Corbel" w:eastAsia="Corbel" w:hAnsi="Corbel" w:cs="Corbel"/>
      <w:sz w:val="18"/>
      <w:szCs w:val="18"/>
      <w:lang w:eastAsia="en-US"/>
    </w:rPr>
  </w:style>
  <w:style w:type="paragraph" w:customStyle="1" w:styleId="101">
    <w:name w:val="Основной текст (10)"/>
    <w:basedOn w:val="a"/>
    <w:link w:val="100"/>
    <w:rsid w:val="00D62365"/>
    <w:pPr>
      <w:shd w:val="clear" w:color="auto" w:fill="FFFFFF"/>
      <w:suppressAutoHyphens w:val="0"/>
      <w:spacing w:after="0" w:line="238" w:lineRule="exact"/>
      <w:jc w:val="center"/>
    </w:pPr>
    <w:rPr>
      <w:rFonts w:ascii="Corbel" w:eastAsia="Corbel" w:hAnsi="Corbel" w:cs="Corbel"/>
      <w:sz w:val="18"/>
      <w:szCs w:val="18"/>
      <w:lang w:eastAsia="en-US"/>
    </w:rPr>
  </w:style>
  <w:style w:type="paragraph" w:customStyle="1" w:styleId="113">
    <w:name w:val="Основной текст (11)"/>
    <w:basedOn w:val="a"/>
    <w:link w:val="112"/>
    <w:rsid w:val="00D62365"/>
    <w:pPr>
      <w:shd w:val="clear" w:color="auto" w:fill="FFFFFF"/>
      <w:suppressAutoHyphens w:val="0"/>
      <w:spacing w:after="0" w:line="0" w:lineRule="atLeast"/>
      <w:jc w:val="center"/>
    </w:pPr>
    <w:rPr>
      <w:sz w:val="18"/>
      <w:szCs w:val="18"/>
      <w:lang w:eastAsia="en-US"/>
    </w:rPr>
  </w:style>
  <w:style w:type="paragraph" w:customStyle="1" w:styleId="121">
    <w:name w:val="Основной текст (12)"/>
    <w:basedOn w:val="a"/>
    <w:link w:val="120"/>
    <w:rsid w:val="00D62365"/>
    <w:pPr>
      <w:shd w:val="clear" w:color="auto" w:fill="FFFFFF"/>
      <w:suppressAutoHyphens w:val="0"/>
      <w:spacing w:after="0" w:line="0" w:lineRule="atLeast"/>
      <w:jc w:val="right"/>
    </w:pPr>
    <w:rPr>
      <w:sz w:val="8"/>
      <w:szCs w:val="8"/>
      <w:lang w:eastAsia="en-US"/>
    </w:rPr>
  </w:style>
  <w:style w:type="paragraph" w:styleId="afe">
    <w:name w:val="Revision"/>
    <w:hidden/>
    <w:uiPriority w:val="99"/>
    <w:semiHidden/>
    <w:rsid w:val="00D6236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customStyle="1" w:styleId="61">
    <w:name w:val="Основной текст6"/>
    <w:basedOn w:val="a"/>
    <w:rsid w:val="00D62365"/>
    <w:pPr>
      <w:widowControl w:val="0"/>
      <w:shd w:val="clear" w:color="auto" w:fill="FFFFFF"/>
      <w:suppressAutoHyphens w:val="0"/>
      <w:spacing w:before="120" w:after="0" w:line="0" w:lineRule="atLeast"/>
      <w:jc w:val="left"/>
    </w:pPr>
    <w:rPr>
      <w:sz w:val="26"/>
      <w:szCs w:val="26"/>
      <w:lang w:eastAsia="en-US"/>
    </w:rPr>
  </w:style>
  <w:style w:type="paragraph" w:customStyle="1" w:styleId="font5">
    <w:name w:val="font5"/>
    <w:basedOn w:val="a"/>
    <w:rsid w:val="00D62365"/>
    <w:pPr>
      <w:suppressAutoHyphens w:val="0"/>
      <w:spacing w:before="100" w:beforeAutospacing="1" w:after="100" w:afterAutospacing="1"/>
      <w:jc w:val="left"/>
    </w:pPr>
    <w:rPr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D62365"/>
    <w:pPr>
      <w:suppressAutoHyphens w:val="0"/>
      <w:spacing w:before="100" w:beforeAutospacing="1" w:after="100" w:afterAutospacing="1"/>
      <w:jc w:val="left"/>
    </w:pPr>
    <w:rPr>
      <w:color w:val="FFFF00"/>
      <w:sz w:val="20"/>
      <w:szCs w:val="20"/>
      <w:lang w:eastAsia="ru-RU"/>
    </w:rPr>
  </w:style>
  <w:style w:type="paragraph" w:customStyle="1" w:styleId="xl64">
    <w:name w:val="xl64"/>
    <w:basedOn w:val="a"/>
    <w:rsid w:val="00D62365"/>
    <w:pPr>
      <w:suppressAutoHyphens w:val="0"/>
      <w:spacing w:before="100" w:beforeAutospacing="1" w:after="100" w:afterAutospacing="1"/>
      <w:jc w:val="left"/>
      <w:textAlignment w:val="top"/>
    </w:pPr>
    <w:rPr>
      <w:sz w:val="28"/>
      <w:szCs w:val="28"/>
      <w:lang w:eastAsia="ru-RU"/>
    </w:rPr>
  </w:style>
  <w:style w:type="paragraph" w:customStyle="1" w:styleId="xl73">
    <w:name w:val="xl73"/>
    <w:basedOn w:val="a"/>
    <w:rsid w:val="00D62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D62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75">
    <w:name w:val="xl75"/>
    <w:basedOn w:val="a"/>
    <w:rsid w:val="00D62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D62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left"/>
      <w:textAlignment w:val="center"/>
    </w:pPr>
    <w:rPr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D62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D62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000000"/>
      <w:lang w:eastAsia="ru-RU"/>
    </w:rPr>
  </w:style>
  <w:style w:type="paragraph" w:customStyle="1" w:styleId="ConsNonformat">
    <w:name w:val="ConsNonformat"/>
    <w:uiPriority w:val="99"/>
    <w:rsid w:val="00D6236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9">
    <w:name w:val="Body Text 2"/>
    <w:basedOn w:val="a"/>
    <w:link w:val="2a"/>
    <w:rsid w:val="00D62365"/>
    <w:pPr>
      <w:spacing w:after="120" w:line="480" w:lineRule="auto"/>
    </w:pPr>
    <w:rPr>
      <w:lang w:val="x-none"/>
    </w:rPr>
  </w:style>
  <w:style w:type="character" w:customStyle="1" w:styleId="2a">
    <w:name w:val="Основной текст 2 Знак"/>
    <w:basedOn w:val="a0"/>
    <w:link w:val="29"/>
    <w:rsid w:val="00D6236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styleId="aff">
    <w:name w:val="Strong"/>
    <w:qFormat/>
    <w:rsid w:val="00D62365"/>
    <w:rPr>
      <w:rFonts w:cs="Times New Roman"/>
      <w:b/>
    </w:rPr>
  </w:style>
  <w:style w:type="paragraph" w:styleId="2b">
    <w:name w:val="List 2"/>
    <w:basedOn w:val="a"/>
    <w:uiPriority w:val="99"/>
    <w:rsid w:val="00D62365"/>
    <w:pPr>
      <w:suppressAutoHyphens w:val="0"/>
      <w:spacing w:after="0"/>
      <w:ind w:left="566" w:hanging="283"/>
      <w:contextualSpacing/>
    </w:pPr>
    <w:rPr>
      <w:lang w:eastAsia="ru-RU"/>
    </w:rPr>
  </w:style>
  <w:style w:type="paragraph" w:customStyle="1" w:styleId="E">
    <w:name w:val="E_основной"/>
    <w:basedOn w:val="a"/>
    <w:rsid w:val="00D62365"/>
    <w:pPr>
      <w:suppressAutoHyphens w:val="0"/>
      <w:spacing w:after="40"/>
      <w:ind w:firstLine="567"/>
    </w:pPr>
    <w:rPr>
      <w:color w:val="000000"/>
      <w:lang w:eastAsia="en-US"/>
    </w:rPr>
  </w:style>
  <w:style w:type="paragraph" w:styleId="aff0">
    <w:name w:val="Normal (Web)"/>
    <w:basedOn w:val="a"/>
    <w:semiHidden/>
    <w:unhideWhenUsed/>
    <w:rsid w:val="00D62365"/>
    <w:pPr>
      <w:suppressAutoHyphens w:val="0"/>
      <w:spacing w:before="100" w:beforeAutospacing="1" w:after="100" w:afterAutospacing="1"/>
      <w:jc w:val="left"/>
    </w:pPr>
    <w:rPr>
      <w:lang w:eastAsia="ru-RU"/>
    </w:rPr>
  </w:style>
  <w:style w:type="paragraph" w:styleId="aff1">
    <w:name w:val="footnote text"/>
    <w:basedOn w:val="a"/>
    <w:link w:val="aff2"/>
    <w:semiHidden/>
    <w:unhideWhenUsed/>
    <w:rsid w:val="00D62365"/>
    <w:pPr>
      <w:suppressAutoHyphens w:val="0"/>
      <w:spacing w:after="0"/>
      <w:jc w:val="left"/>
    </w:pPr>
    <w:rPr>
      <w:sz w:val="20"/>
      <w:szCs w:val="20"/>
      <w:lang w:val="x-none" w:eastAsia="ru-RU"/>
    </w:rPr>
  </w:style>
  <w:style w:type="character" w:customStyle="1" w:styleId="aff2">
    <w:name w:val="Текст сноски Знак"/>
    <w:basedOn w:val="a0"/>
    <w:link w:val="aff1"/>
    <w:semiHidden/>
    <w:rsid w:val="00D62365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ff3">
    <w:name w:val="Title"/>
    <w:basedOn w:val="a"/>
    <w:link w:val="aff4"/>
    <w:uiPriority w:val="99"/>
    <w:qFormat/>
    <w:rsid w:val="00D62365"/>
    <w:pPr>
      <w:widowControl w:val="0"/>
      <w:suppressAutoHyphens w:val="0"/>
      <w:autoSpaceDE w:val="0"/>
      <w:autoSpaceDN w:val="0"/>
      <w:adjustRightInd w:val="0"/>
      <w:spacing w:after="0" w:line="480" w:lineRule="exact"/>
      <w:ind w:left="340" w:right="400"/>
      <w:jc w:val="center"/>
    </w:pPr>
    <w:rPr>
      <w:sz w:val="28"/>
      <w:szCs w:val="28"/>
      <w:lang w:val="x-none" w:eastAsia="ru-RU"/>
    </w:rPr>
  </w:style>
  <w:style w:type="character" w:customStyle="1" w:styleId="aff4">
    <w:name w:val="Заголовок Знак"/>
    <w:basedOn w:val="a0"/>
    <w:link w:val="aff3"/>
    <w:uiPriority w:val="99"/>
    <w:rsid w:val="00D62365"/>
    <w:rPr>
      <w:rFonts w:ascii="Times New Roman" w:eastAsia="Times New Roman" w:hAnsi="Times New Roman" w:cs="Times New Roman"/>
      <w:sz w:val="28"/>
      <w:szCs w:val="28"/>
      <w:lang w:val="x-none" w:eastAsia="ru-RU"/>
    </w:rPr>
  </w:style>
  <w:style w:type="paragraph" w:styleId="aff5">
    <w:name w:val="Body Text Indent"/>
    <w:basedOn w:val="a"/>
    <w:link w:val="aff6"/>
    <w:uiPriority w:val="99"/>
    <w:semiHidden/>
    <w:unhideWhenUsed/>
    <w:rsid w:val="00D62365"/>
    <w:pPr>
      <w:suppressAutoHyphens w:val="0"/>
      <w:spacing w:after="120"/>
      <w:ind w:left="283"/>
      <w:jc w:val="left"/>
    </w:pPr>
    <w:rPr>
      <w:lang w:val="x-none" w:eastAsia="x-none"/>
    </w:rPr>
  </w:style>
  <w:style w:type="character" w:customStyle="1" w:styleId="aff6">
    <w:name w:val="Основной текст с отступом Знак"/>
    <w:basedOn w:val="a0"/>
    <w:link w:val="aff5"/>
    <w:uiPriority w:val="99"/>
    <w:semiHidden/>
    <w:rsid w:val="00D623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c">
    <w:name w:val="Body Text Indent 2"/>
    <w:basedOn w:val="a"/>
    <w:link w:val="2d"/>
    <w:semiHidden/>
    <w:unhideWhenUsed/>
    <w:rsid w:val="00D62365"/>
    <w:pPr>
      <w:suppressAutoHyphens w:val="0"/>
      <w:spacing w:after="120" w:line="480" w:lineRule="auto"/>
      <w:ind w:left="283"/>
      <w:jc w:val="left"/>
    </w:pPr>
    <w:rPr>
      <w:lang w:val="x-none" w:eastAsia="x-none"/>
    </w:rPr>
  </w:style>
  <w:style w:type="character" w:customStyle="1" w:styleId="2d">
    <w:name w:val="Основной текст с отступом 2 Знак"/>
    <w:basedOn w:val="a0"/>
    <w:link w:val="2c"/>
    <w:semiHidden/>
    <w:rsid w:val="00D623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1">
    <w:name w:val="Body Text Indent 3"/>
    <w:basedOn w:val="a"/>
    <w:link w:val="32"/>
    <w:uiPriority w:val="99"/>
    <w:semiHidden/>
    <w:unhideWhenUsed/>
    <w:rsid w:val="00D62365"/>
    <w:pPr>
      <w:suppressAutoHyphens w:val="0"/>
      <w:spacing w:after="120"/>
      <w:ind w:left="283"/>
      <w:jc w:val="left"/>
    </w:pPr>
    <w:rPr>
      <w:kern w:val="28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62365"/>
    <w:rPr>
      <w:rFonts w:ascii="Times New Roman" w:eastAsia="Times New Roman" w:hAnsi="Times New Roman" w:cs="Times New Roman"/>
      <w:kern w:val="28"/>
      <w:sz w:val="16"/>
      <w:szCs w:val="16"/>
      <w:lang w:val="x-none" w:eastAsia="x-none"/>
    </w:rPr>
  </w:style>
  <w:style w:type="paragraph" w:styleId="aff7">
    <w:name w:val="Plain Text"/>
    <w:basedOn w:val="a"/>
    <w:link w:val="aff8"/>
    <w:uiPriority w:val="99"/>
    <w:semiHidden/>
    <w:unhideWhenUsed/>
    <w:rsid w:val="00D62365"/>
    <w:pPr>
      <w:suppressAutoHyphens w:val="0"/>
      <w:spacing w:after="0"/>
      <w:jc w:val="lef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f8">
    <w:name w:val="Текст Знак"/>
    <w:basedOn w:val="a0"/>
    <w:link w:val="aff7"/>
    <w:uiPriority w:val="99"/>
    <w:semiHidden/>
    <w:rsid w:val="00D62365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ConsNormal">
    <w:name w:val="ConsNormal Знак"/>
    <w:link w:val="ConsNormal0"/>
    <w:uiPriority w:val="99"/>
    <w:locked/>
    <w:rsid w:val="00D62365"/>
    <w:rPr>
      <w:rFonts w:ascii="Consultant" w:eastAsia="Times New Roman" w:hAnsi="Consultant"/>
    </w:rPr>
  </w:style>
  <w:style w:type="paragraph" w:customStyle="1" w:styleId="ConsNormal0">
    <w:name w:val="ConsNormal"/>
    <w:link w:val="ConsNormal"/>
    <w:uiPriority w:val="99"/>
    <w:rsid w:val="00D62365"/>
    <w:pPr>
      <w:widowControl w:val="0"/>
      <w:snapToGrid w:val="0"/>
      <w:spacing w:after="0" w:line="240" w:lineRule="auto"/>
      <w:ind w:firstLine="720"/>
    </w:pPr>
    <w:rPr>
      <w:rFonts w:ascii="Consultant" w:eastAsia="Times New Roman" w:hAnsi="Consultant"/>
    </w:rPr>
  </w:style>
  <w:style w:type="paragraph" w:customStyle="1" w:styleId="aff9">
    <w:name w:val="Знак Знак Знак Знак Знак Знак Знак"/>
    <w:basedOn w:val="a"/>
    <w:rsid w:val="00D62365"/>
    <w:pPr>
      <w:suppressAutoHyphens w:val="0"/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xl24">
    <w:name w:val="xl24"/>
    <w:basedOn w:val="a"/>
    <w:uiPriority w:val="99"/>
    <w:rsid w:val="00D62365"/>
    <w:pPr>
      <w:pBdr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</w:style>
  <w:style w:type="paragraph" w:customStyle="1" w:styleId="formattext">
    <w:name w:val="formattext"/>
    <w:basedOn w:val="a"/>
    <w:rsid w:val="00D62365"/>
    <w:pPr>
      <w:suppressAutoHyphens w:val="0"/>
      <w:spacing w:before="100" w:beforeAutospacing="1" w:after="100" w:afterAutospacing="1"/>
      <w:jc w:val="left"/>
    </w:pPr>
    <w:rPr>
      <w:lang w:eastAsia="ru-RU"/>
    </w:rPr>
  </w:style>
  <w:style w:type="paragraph" w:customStyle="1" w:styleId="Iauiue">
    <w:name w:val="Iau?iue"/>
    <w:uiPriority w:val="99"/>
    <w:rsid w:val="00D623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623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62365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211">
    <w:name w:val="Список 21"/>
    <w:basedOn w:val="a"/>
    <w:uiPriority w:val="99"/>
    <w:rsid w:val="00D62365"/>
    <w:pPr>
      <w:widowControl w:val="0"/>
      <w:suppressAutoHyphens w:val="0"/>
      <w:spacing w:before="100" w:after="100"/>
      <w:ind w:left="566" w:hanging="283"/>
      <w:jc w:val="left"/>
    </w:pPr>
  </w:style>
  <w:style w:type="paragraph" w:customStyle="1" w:styleId="CharChar">
    <w:name w:val="Char Char Знак Знак Знак Знак"/>
    <w:basedOn w:val="a"/>
    <w:uiPriority w:val="99"/>
    <w:rsid w:val="00D62365"/>
    <w:pPr>
      <w:suppressAutoHyphens w:val="0"/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a">
    <w:name w:val="Комментарий"/>
    <w:basedOn w:val="a"/>
    <w:next w:val="a"/>
    <w:uiPriority w:val="99"/>
    <w:rsid w:val="00D62365"/>
    <w:pPr>
      <w:shd w:val="clear" w:color="auto" w:fill="F0F0F0"/>
      <w:suppressAutoHyphens w:val="0"/>
      <w:autoSpaceDE w:val="0"/>
      <w:autoSpaceDN w:val="0"/>
      <w:adjustRightInd w:val="0"/>
      <w:spacing w:before="75" w:after="0"/>
      <w:ind w:left="170"/>
    </w:pPr>
    <w:rPr>
      <w:rFonts w:ascii="Arial" w:eastAsia="Calibri" w:hAnsi="Arial" w:cs="Arial"/>
      <w:color w:val="353842"/>
      <w:lang w:eastAsia="ru-RU"/>
    </w:rPr>
  </w:style>
  <w:style w:type="paragraph" w:customStyle="1" w:styleId="affb">
    <w:name w:val="Информация об изменениях документа"/>
    <w:basedOn w:val="affa"/>
    <w:next w:val="a"/>
    <w:uiPriority w:val="99"/>
    <w:rsid w:val="00D62365"/>
    <w:rPr>
      <w:i/>
      <w:iCs/>
    </w:rPr>
  </w:style>
  <w:style w:type="paragraph" w:customStyle="1" w:styleId="affc">
    <w:name w:val="Заголовок статьи"/>
    <w:basedOn w:val="a"/>
    <w:next w:val="a"/>
    <w:uiPriority w:val="99"/>
    <w:rsid w:val="00D62365"/>
    <w:pPr>
      <w:suppressAutoHyphens w:val="0"/>
      <w:autoSpaceDE w:val="0"/>
      <w:autoSpaceDN w:val="0"/>
      <w:adjustRightInd w:val="0"/>
      <w:spacing w:after="0"/>
      <w:ind w:left="1612" w:hanging="892"/>
    </w:pPr>
    <w:rPr>
      <w:rFonts w:ascii="Arial" w:eastAsia="Calibri" w:hAnsi="Arial" w:cs="Arial"/>
      <w:lang w:eastAsia="ru-RU"/>
    </w:rPr>
  </w:style>
  <w:style w:type="character" w:customStyle="1" w:styleId="ConsPlusNormal">
    <w:name w:val="ConsPlusNormal Знак"/>
    <w:link w:val="ConsPlusNormal0"/>
    <w:locked/>
    <w:rsid w:val="00D62365"/>
    <w:rPr>
      <w:rFonts w:ascii="Arial" w:eastAsia="Arial" w:hAnsi="Arial" w:cs="Arial"/>
      <w:lang w:eastAsia="ar-SA"/>
    </w:rPr>
  </w:style>
  <w:style w:type="paragraph" w:customStyle="1" w:styleId="ConsPlusNormal0">
    <w:name w:val="ConsPlusNormal"/>
    <w:link w:val="ConsPlusNormal"/>
    <w:rsid w:val="00D623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uiPriority w:val="99"/>
    <w:rsid w:val="00D62365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18">
    <w:name w:val="Обычный1"/>
    <w:uiPriority w:val="99"/>
    <w:rsid w:val="00D62365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2e">
    <w:name w:val="Знак Знак Знак2 Знак"/>
    <w:basedOn w:val="a"/>
    <w:rsid w:val="00D62365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d">
    <w:name w:val="Знак Знак Знак Знак Знак Знак"/>
    <w:basedOn w:val="a"/>
    <w:uiPriority w:val="99"/>
    <w:rsid w:val="00D62365"/>
    <w:pPr>
      <w:suppressAutoHyphens w:val="0"/>
      <w:spacing w:after="160" w:line="240" w:lineRule="exact"/>
      <w:jc w:val="left"/>
    </w:pPr>
    <w:rPr>
      <w:rFonts w:ascii="Verdana" w:hAnsi="Verdana"/>
      <w:lang w:val="en-US" w:eastAsia="en-US"/>
    </w:rPr>
  </w:style>
  <w:style w:type="paragraph" w:customStyle="1" w:styleId="19">
    <w:name w:val="Знак Знак Знак1 Знак Знак Знак Знак"/>
    <w:basedOn w:val="a"/>
    <w:uiPriority w:val="99"/>
    <w:rsid w:val="00D62365"/>
    <w:pPr>
      <w:suppressAutoHyphens w:val="0"/>
      <w:spacing w:after="160" w:line="240" w:lineRule="exact"/>
      <w:jc w:val="left"/>
    </w:pPr>
    <w:rPr>
      <w:rFonts w:ascii="Verdana" w:hAnsi="Verdana"/>
      <w:lang w:val="en-US" w:eastAsia="en-US"/>
    </w:rPr>
  </w:style>
  <w:style w:type="paragraph" w:customStyle="1" w:styleId="h5">
    <w:name w:val="h5"/>
    <w:basedOn w:val="a"/>
    <w:uiPriority w:val="99"/>
    <w:rsid w:val="00D62365"/>
    <w:pPr>
      <w:suppressAutoHyphens w:val="0"/>
      <w:spacing w:before="100" w:beforeAutospacing="1" w:after="100" w:afterAutospacing="1"/>
      <w:jc w:val="left"/>
    </w:pPr>
    <w:rPr>
      <w:lang w:eastAsia="ru-RU"/>
    </w:rPr>
  </w:style>
  <w:style w:type="paragraph" w:customStyle="1" w:styleId="280">
    <w:name w:val="Знак Знак Знак2 Знак8"/>
    <w:basedOn w:val="a"/>
    <w:rsid w:val="00D62365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70">
    <w:name w:val="Знак Знак Знак2 Знак7"/>
    <w:basedOn w:val="a"/>
    <w:rsid w:val="00D62365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60">
    <w:name w:val="Знак Знак Знак2 Знак6"/>
    <w:basedOn w:val="a"/>
    <w:uiPriority w:val="99"/>
    <w:rsid w:val="00D62365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50">
    <w:name w:val="Знак Знак Знак2 Знак5"/>
    <w:basedOn w:val="a"/>
    <w:uiPriority w:val="99"/>
    <w:rsid w:val="00D62365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40">
    <w:name w:val="Знак Знак Знак2 Знак4"/>
    <w:basedOn w:val="a"/>
    <w:uiPriority w:val="99"/>
    <w:rsid w:val="00D62365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30">
    <w:name w:val="Знак Знак Знак2 Знак3"/>
    <w:basedOn w:val="a"/>
    <w:uiPriority w:val="99"/>
    <w:rsid w:val="00D62365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20">
    <w:name w:val="Знак Знак Знак2 Знак2"/>
    <w:basedOn w:val="a"/>
    <w:uiPriority w:val="99"/>
    <w:rsid w:val="00D62365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a">
    <w:name w:val="Знак Знак Знак Знак Знак Знак1"/>
    <w:basedOn w:val="a"/>
    <w:uiPriority w:val="99"/>
    <w:rsid w:val="00D62365"/>
    <w:pPr>
      <w:suppressAutoHyphens w:val="0"/>
      <w:spacing w:after="160" w:line="240" w:lineRule="exact"/>
      <w:jc w:val="left"/>
    </w:pPr>
    <w:rPr>
      <w:rFonts w:ascii="Verdana" w:hAnsi="Verdana"/>
      <w:lang w:val="en-US" w:eastAsia="en-US"/>
    </w:rPr>
  </w:style>
  <w:style w:type="paragraph" w:customStyle="1" w:styleId="Style13">
    <w:name w:val="Style13"/>
    <w:basedOn w:val="a"/>
    <w:uiPriority w:val="99"/>
    <w:rsid w:val="00D62365"/>
    <w:pPr>
      <w:widowControl w:val="0"/>
      <w:suppressAutoHyphens w:val="0"/>
      <w:autoSpaceDE w:val="0"/>
      <w:autoSpaceDN w:val="0"/>
      <w:adjustRightInd w:val="0"/>
      <w:spacing w:after="0" w:line="223" w:lineRule="exact"/>
      <w:ind w:hanging="547"/>
    </w:pPr>
    <w:rPr>
      <w:lang w:eastAsia="ru-RU"/>
    </w:rPr>
  </w:style>
  <w:style w:type="character" w:customStyle="1" w:styleId="affe">
    <w:name w:val="АД_Основной текст Знак"/>
    <w:link w:val="afff"/>
    <w:uiPriority w:val="99"/>
    <w:locked/>
    <w:rsid w:val="00D62365"/>
    <w:rPr>
      <w:rFonts w:ascii="Times New Roman" w:hAnsi="Times New Roman"/>
      <w:sz w:val="24"/>
      <w:lang w:val="x-none" w:eastAsia="x-none"/>
    </w:rPr>
  </w:style>
  <w:style w:type="paragraph" w:customStyle="1" w:styleId="afff">
    <w:name w:val="АД_Основной текст"/>
    <w:basedOn w:val="a"/>
    <w:link w:val="affe"/>
    <w:uiPriority w:val="99"/>
    <w:rsid w:val="00D62365"/>
    <w:pPr>
      <w:suppressAutoHyphens w:val="0"/>
      <w:spacing w:after="0"/>
      <w:ind w:firstLine="567"/>
    </w:pPr>
    <w:rPr>
      <w:rFonts w:eastAsiaTheme="minorHAnsi" w:cstheme="minorBidi"/>
      <w:szCs w:val="22"/>
      <w:lang w:val="x-none" w:eastAsia="x-none"/>
    </w:rPr>
  </w:style>
  <w:style w:type="paragraph" w:customStyle="1" w:styleId="212">
    <w:name w:val="Знак Знак Знак2 Знак1"/>
    <w:basedOn w:val="a"/>
    <w:uiPriority w:val="99"/>
    <w:rsid w:val="00D62365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tandard">
    <w:name w:val="Standard"/>
    <w:rsid w:val="00D62365"/>
    <w:pPr>
      <w:widowControl w:val="0"/>
      <w:shd w:val="clear" w:color="auto" w:fill="FFFFFF"/>
      <w:suppressAutoHyphens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3"/>
      <w:lang w:eastAsia="zh-CN"/>
    </w:rPr>
  </w:style>
  <w:style w:type="paragraph" w:customStyle="1" w:styleId="1b">
    <w:name w:val="Текст1"/>
    <w:basedOn w:val="a"/>
    <w:rsid w:val="00D62365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1c">
    <w:name w:val="Знак Знак Знак Знак Знак Знак Знак Знак Знак1 Знак Знак Знак Знак Знак Знак Знак Знак Знак Знак"/>
    <w:basedOn w:val="a"/>
    <w:rsid w:val="00D62365"/>
    <w:pPr>
      <w:suppressAutoHyphens w:val="0"/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1d">
    <w:name w:val="Маркир_1"/>
    <w:basedOn w:val="a"/>
    <w:rsid w:val="00D62365"/>
    <w:pPr>
      <w:tabs>
        <w:tab w:val="num" w:pos="720"/>
      </w:tabs>
      <w:spacing w:after="0"/>
      <w:ind w:left="720" w:hanging="720"/>
      <w:jc w:val="left"/>
    </w:pPr>
    <w:rPr>
      <w:rFonts w:eastAsia="Calibri"/>
      <w:sz w:val="28"/>
      <w:szCs w:val="28"/>
    </w:rPr>
  </w:style>
  <w:style w:type="paragraph" w:customStyle="1" w:styleId="WW-">
    <w:name w:val="WW-Текст"/>
    <w:basedOn w:val="a"/>
    <w:rsid w:val="00D62365"/>
    <w:pPr>
      <w:spacing w:after="0" w:line="288" w:lineRule="auto"/>
      <w:ind w:firstLine="720"/>
    </w:pPr>
    <w:rPr>
      <w:rFonts w:eastAsia="Calibri"/>
      <w:sz w:val="20"/>
      <w:szCs w:val="20"/>
      <w:lang w:val="x-none" w:eastAsia="zh-CN"/>
    </w:rPr>
  </w:style>
  <w:style w:type="paragraph" w:customStyle="1" w:styleId="afff0">
    <w:name w:val="_Табл_№иНазвТаблицы"/>
    <w:next w:val="a"/>
    <w:rsid w:val="00D62365"/>
    <w:pPr>
      <w:suppressAutoHyphens/>
      <w:spacing w:before="120" w:after="120" w:line="240" w:lineRule="auto"/>
    </w:pPr>
    <w:rPr>
      <w:rFonts w:ascii="Arial" w:eastAsia="Times New Roman" w:hAnsi="Arial" w:cs="Arial"/>
      <w:bCs/>
      <w:szCs w:val="20"/>
      <w:lang w:eastAsia="zh-CN"/>
    </w:rPr>
  </w:style>
  <w:style w:type="paragraph" w:customStyle="1" w:styleId="2f">
    <w:name w:val="Обычный2"/>
    <w:rsid w:val="00D62365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0"/>
      <w:lang w:val="en-US" w:eastAsia="zh-CN"/>
    </w:rPr>
  </w:style>
  <w:style w:type="paragraph" w:customStyle="1" w:styleId="stylebodytextjustifiedbefore5ptafter5ptkernat1">
    <w:name w:val="stylebodytextjustifiedbefore5ptafter5ptkernat1"/>
    <w:basedOn w:val="a"/>
    <w:rsid w:val="00D62365"/>
    <w:pPr>
      <w:numPr>
        <w:numId w:val="6"/>
      </w:numPr>
      <w:spacing w:before="100" w:after="100"/>
    </w:pPr>
    <w:rPr>
      <w:lang w:eastAsia="zh-CN"/>
    </w:rPr>
  </w:style>
  <w:style w:type="paragraph" w:customStyle="1" w:styleId="1e">
    <w:name w:val="Абзац списка1"/>
    <w:basedOn w:val="a"/>
    <w:qFormat/>
    <w:rsid w:val="00D62365"/>
    <w:pPr>
      <w:spacing w:after="0"/>
      <w:ind w:left="720"/>
      <w:contextualSpacing/>
      <w:jc w:val="left"/>
    </w:pPr>
    <w:rPr>
      <w:rFonts w:eastAsia="Calibri"/>
      <w:szCs w:val="20"/>
      <w:lang w:val="x-none" w:eastAsia="zh-CN"/>
    </w:rPr>
  </w:style>
  <w:style w:type="paragraph" w:customStyle="1" w:styleId="western">
    <w:name w:val="western"/>
    <w:basedOn w:val="a"/>
    <w:rsid w:val="00D62365"/>
    <w:pPr>
      <w:suppressAutoHyphens w:val="0"/>
      <w:spacing w:before="100" w:beforeAutospacing="1" w:after="119"/>
      <w:jc w:val="left"/>
    </w:pPr>
    <w:rPr>
      <w:color w:val="000000"/>
      <w:lang w:eastAsia="ru-RU"/>
    </w:rPr>
  </w:style>
  <w:style w:type="paragraph" w:customStyle="1" w:styleId="114">
    <w:name w:val="Цветной список — акцент 11"/>
    <w:basedOn w:val="a"/>
    <w:rsid w:val="00D62365"/>
    <w:pPr>
      <w:spacing w:after="0"/>
      <w:ind w:left="720"/>
      <w:contextualSpacing/>
      <w:jc w:val="left"/>
    </w:pPr>
    <w:rPr>
      <w:rFonts w:eastAsia="MS Mincho"/>
      <w:lang w:eastAsia="zh-CN"/>
    </w:rPr>
  </w:style>
  <w:style w:type="character" w:customStyle="1" w:styleId="afff1">
    <w:name w:val="ТекстДоговора Знак"/>
    <w:link w:val="afff2"/>
    <w:locked/>
    <w:rsid w:val="00D62365"/>
    <w:rPr>
      <w:rFonts w:ascii="Arial" w:hAnsi="Arial" w:cs="Arial"/>
    </w:rPr>
  </w:style>
  <w:style w:type="paragraph" w:customStyle="1" w:styleId="afff2">
    <w:name w:val="ТекстДоговора"/>
    <w:basedOn w:val="a"/>
    <w:link w:val="afff1"/>
    <w:rsid w:val="00D62365"/>
    <w:pPr>
      <w:suppressAutoHyphens w:val="0"/>
      <w:spacing w:after="0"/>
      <w:ind w:left="567" w:hanging="567"/>
    </w:pPr>
    <w:rPr>
      <w:rFonts w:ascii="Arial" w:eastAsiaTheme="minorHAnsi" w:hAnsi="Arial" w:cs="Arial"/>
      <w:sz w:val="22"/>
      <w:szCs w:val="22"/>
      <w:lang w:eastAsia="en-US"/>
    </w:rPr>
  </w:style>
  <w:style w:type="character" w:styleId="afff3">
    <w:name w:val="Placeholder Text"/>
    <w:uiPriority w:val="99"/>
    <w:semiHidden/>
    <w:rsid w:val="00D62365"/>
    <w:rPr>
      <w:rFonts w:ascii="Times New Roman" w:hAnsi="Times New Roman" w:cs="Times New Roman" w:hint="default"/>
      <w:color w:val="808080"/>
    </w:rPr>
  </w:style>
  <w:style w:type="character" w:customStyle="1" w:styleId="apple-converted-space">
    <w:name w:val="apple-converted-space"/>
    <w:rsid w:val="00D62365"/>
  </w:style>
  <w:style w:type="character" w:customStyle="1" w:styleId="afff4">
    <w:name w:val="Цветовое выделение"/>
    <w:uiPriority w:val="99"/>
    <w:rsid w:val="00D62365"/>
    <w:rPr>
      <w:b/>
      <w:bCs/>
      <w:color w:val="26282F"/>
    </w:rPr>
  </w:style>
  <w:style w:type="character" w:customStyle="1" w:styleId="afff5">
    <w:name w:val="Гипертекстовая ссылка"/>
    <w:uiPriority w:val="99"/>
    <w:rsid w:val="00D62365"/>
    <w:rPr>
      <w:b/>
      <w:bCs/>
      <w:color w:val="106BBE"/>
    </w:rPr>
  </w:style>
  <w:style w:type="character" w:customStyle="1" w:styleId="115">
    <w:name w:val="Заголовок 1 Знак1"/>
    <w:uiPriority w:val="99"/>
    <w:rsid w:val="00D62365"/>
    <w:rPr>
      <w:rFonts w:ascii="Cambria" w:eastAsia="Times New Roman" w:hAnsi="Cambria" w:cs="Times New Roman" w:hint="default"/>
      <w:b/>
      <w:bCs/>
      <w:kern w:val="32"/>
      <w:sz w:val="32"/>
      <w:szCs w:val="32"/>
    </w:rPr>
  </w:style>
  <w:style w:type="character" w:customStyle="1" w:styleId="FontStyle22">
    <w:name w:val="Font Style22"/>
    <w:uiPriority w:val="99"/>
    <w:rsid w:val="00D62365"/>
    <w:rPr>
      <w:rFonts w:ascii="Times New Roman" w:hAnsi="Times New Roman" w:cs="Times New Roman" w:hint="default"/>
      <w:sz w:val="22"/>
      <w:szCs w:val="22"/>
    </w:rPr>
  </w:style>
  <w:style w:type="character" w:customStyle="1" w:styleId="FontStyle60">
    <w:name w:val="Font Style60"/>
    <w:uiPriority w:val="99"/>
    <w:rsid w:val="00D62365"/>
    <w:rPr>
      <w:rFonts w:ascii="Times New Roman" w:hAnsi="Times New Roman" w:cs="Times New Roman" w:hint="default"/>
      <w:sz w:val="18"/>
      <w:szCs w:val="18"/>
    </w:rPr>
  </w:style>
  <w:style w:type="character" w:customStyle="1" w:styleId="FontStyle44">
    <w:name w:val="Font Style44"/>
    <w:uiPriority w:val="99"/>
    <w:rsid w:val="00D62365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46">
    <w:name w:val="Font Style46"/>
    <w:uiPriority w:val="99"/>
    <w:rsid w:val="00D62365"/>
    <w:rPr>
      <w:rFonts w:ascii="Times New Roman" w:hAnsi="Times New Roman" w:cs="Times New Roman" w:hint="default"/>
      <w:smallCaps/>
      <w:sz w:val="18"/>
      <w:szCs w:val="18"/>
    </w:rPr>
  </w:style>
  <w:style w:type="character" w:customStyle="1" w:styleId="headeraa">
    <w:name w:val="header_aa"/>
    <w:uiPriority w:val="99"/>
    <w:rsid w:val="00D62365"/>
    <w:rPr>
      <w:rFonts w:ascii="Times New Roman" w:hAnsi="Times New Roman" w:cs="Times New Roman" w:hint="default"/>
    </w:rPr>
  </w:style>
  <w:style w:type="character" w:customStyle="1" w:styleId="FontStyle57">
    <w:name w:val="Font Style57"/>
    <w:rsid w:val="00D62365"/>
    <w:rPr>
      <w:rFonts w:ascii="Times New Roman" w:hAnsi="Times New Roman" w:cs="Times New Roman" w:hint="default"/>
      <w:smallCaps/>
      <w:sz w:val="20"/>
      <w:szCs w:val="20"/>
    </w:rPr>
  </w:style>
  <w:style w:type="character" w:customStyle="1" w:styleId="labeltextlot21">
    <w:name w:val="label_text_lot_21"/>
    <w:rsid w:val="00D62365"/>
    <w:rPr>
      <w:color w:val="0000FF"/>
      <w:sz w:val="20"/>
      <w:szCs w:val="20"/>
    </w:rPr>
  </w:style>
  <w:style w:type="character" w:customStyle="1" w:styleId="afff6">
    <w:name w:val="Символ сноски"/>
    <w:rsid w:val="00D62365"/>
    <w:rPr>
      <w:rFonts w:ascii="Times New Roman" w:hAnsi="Times New Roman" w:cs="Times New Roman" w:hint="default"/>
      <w:vertAlign w:val="superscript"/>
      <w:lang w:val="ru-RU"/>
    </w:rPr>
  </w:style>
  <w:style w:type="character" w:customStyle="1" w:styleId="1f">
    <w:name w:val="Знак сноски1"/>
    <w:rsid w:val="00D62365"/>
    <w:rPr>
      <w:rFonts w:ascii="Times New Roman" w:hAnsi="Times New Roman" w:cs="Times New Roman" w:hint="default"/>
      <w:vertAlign w:val="superscript"/>
      <w:lang w:val="ru-RU"/>
    </w:rPr>
  </w:style>
  <w:style w:type="table" w:customStyle="1" w:styleId="116">
    <w:name w:val="Сетка таблицы11"/>
    <w:basedOn w:val="a1"/>
    <w:uiPriority w:val="99"/>
    <w:rsid w:val="00D6236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63">
    <w:name w:val="xl63"/>
    <w:basedOn w:val="a"/>
    <w:rsid w:val="00D62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ru-RU"/>
    </w:rPr>
  </w:style>
  <w:style w:type="paragraph" w:customStyle="1" w:styleId="xl79">
    <w:name w:val="xl79"/>
    <w:basedOn w:val="a"/>
    <w:rsid w:val="00D62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000000"/>
      <w:lang w:eastAsia="ru-RU"/>
    </w:rPr>
  </w:style>
  <w:style w:type="character" w:customStyle="1" w:styleId="117">
    <w:name w:val="Колонтитул + 11"/>
    <w:aliases w:val="5 pt"/>
    <w:rsid w:val="00D62365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40"/>
      <w:sz w:val="23"/>
      <w:szCs w:val="23"/>
      <w:u w:val="none"/>
      <w:effect w:val="none"/>
      <w:lang w:val="en-US"/>
    </w:rPr>
  </w:style>
  <w:style w:type="character" w:customStyle="1" w:styleId="afff7">
    <w:name w:val="Основной текст + Курсив"/>
    <w:aliases w:val="Интервал 1 pt"/>
    <w:rsid w:val="00D62365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20"/>
      <w:sz w:val="28"/>
      <w:szCs w:val="28"/>
      <w:u w:val="none"/>
      <w:effect w:val="none"/>
    </w:rPr>
  </w:style>
  <w:style w:type="numbering" w:customStyle="1" w:styleId="33">
    <w:name w:val="Нет списка3"/>
    <w:next w:val="a2"/>
    <w:uiPriority w:val="99"/>
    <w:semiHidden/>
    <w:unhideWhenUsed/>
    <w:rsid w:val="00AD2F50"/>
  </w:style>
  <w:style w:type="numbering" w:customStyle="1" w:styleId="122">
    <w:name w:val="Нет списка12"/>
    <w:next w:val="a2"/>
    <w:uiPriority w:val="99"/>
    <w:semiHidden/>
    <w:unhideWhenUsed/>
    <w:rsid w:val="00AD2F50"/>
  </w:style>
  <w:style w:type="numbering" w:customStyle="1" w:styleId="221">
    <w:name w:val="Нет списка22"/>
    <w:next w:val="a2"/>
    <w:uiPriority w:val="99"/>
    <w:semiHidden/>
    <w:unhideWhenUsed/>
    <w:rsid w:val="00AD2F50"/>
  </w:style>
  <w:style w:type="numbering" w:customStyle="1" w:styleId="1120">
    <w:name w:val="Нет списка112"/>
    <w:next w:val="a2"/>
    <w:uiPriority w:val="99"/>
    <w:semiHidden/>
    <w:unhideWhenUsed/>
    <w:rsid w:val="00AD2F50"/>
  </w:style>
  <w:style w:type="numbering" w:customStyle="1" w:styleId="2110">
    <w:name w:val="Нет списка211"/>
    <w:next w:val="a2"/>
    <w:uiPriority w:val="99"/>
    <w:semiHidden/>
    <w:unhideWhenUsed/>
    <w:rsid w:val="00AD2F50"/>
  </w:style>
  <w:style w:type="numbering" w:customStyle="1" w:styleId="41">
    <w:name w:val="Нет списка4"/>
    <w:next w:val="a2"/>
    <w:uiPriority w:val="99"/>
    <w:semiHidden/>
    <w:unhideWhenUsed/>
    <w:rsid w:val="003223D3"/>
  </w:style>
  <w:style w:type="numbering" w:customStyle="1" w:styleId="130">
    <w:name w:val="Нет списка13"/>
    <w:next w:val="a2"/>
    <w:uiPriority w:val="99"/>
    <w:semiHidden/>
    <w:unhideWhenUsed/>
    <w:rsid w:val="003223D3"/>
  </w:style>
  <w:style w:type="numbering" w:customStyle="1" w:styleId="231">
    <w:name w:val="Нет списка23"/>
    <w:next w:val="a2"/>
    <w:uiPriority w:val="99"/>
    <w:semiHidden/>
    <w:unhideWhenUsed/>
    <w:rsid w:val="003223D3"/>
  </w:style>
  <w:style w:type="numbering" w:customStyle="1" w:styleId="1130">
    <w:name w:val="Нет списка113"/>
    <w:next w:val="a2"/>
    <w:uiPriority w:val="99"/>
    <w:semiHidden/>
    <w:unhideWhenUsed/>
    <w:rsid w:val="003223D3"/>
  </w:style>
  <w:style w:type="numbering" w:customStyle="1" w:styleId="2120">
    <w:name w:val="Нет списка212"/>
    <w:next w:val="a2"/>
    <w:uiPriority w:val="99"/>
    <w:semiHidden/>
    <w:unhideWhenUsed/>
    <w:rsid w:val="003223D3"/>
  </w:style>
  <w:style w:type="numbering" w:customStyle="1" w:styleId="51">
    <w:name w:val="Нет списка5"/>
    <w:next w:val="a2"/>
    <w:uiPriority w:val="99"/>
    <w:semiHidden/>
    <w:unhideWhenUsed/>
    <w:rsid w:val="00943C93"/>
  </w:style>
  <w:style w:type="table" w:customStyle="1" w:styleId="222">
    <w:name w:val="Сетка таблицы22"/>
    <w:basedOn w:val="a1"/>
    <w:next w:val="af0"/>
    <w:uiPriority w:val="59"/>
    <w:rsid w:val="00943C9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4">
    <w:name w:val="Сетка таблицы3"/>
    <w:basedOn w:val="a1"/>
    <w:next w:val="af0"/>
    <w:rsid w:val="00943C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0">
    <w:name w:val="Нет списка14"/>
    <w:next w:val="a2"/>
    <w:uiPriority w:val="99"/>
    <w:semiHidden/>
    <w:unhideWhenUsed/>
    <w:rsid w:val="00943C93"/>
  </w:style>
  <w:style w:type="table" w:customStyle="1" w:styleId="2111">
    <w:name w:val="Сетка таблицы211"/>
    <w:basedOn w:val="a1"/>
    <w:next w:val="af0"/>
    <w:uiPriority w:val="59"/>
    <w:rsid w:val="00943C9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3">
    <w:name w:val="Сетка таблицы12"/>
    <w:basedOn w:val="a1"/>
    <w:next w:val="af0"/>
    <w:uiPriority w:val="59"/>
    <w:rsid w:val="00943C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1">
    <w:name w:val="Нет списка24"/>
    <w:next w:val="a2"/>
    <w:uiPriority w:val="99"/>
    <w:semiHidden/>
    <w:unhideWhenUsed/>
    <w:rsid w:val="00943C93"/>
  </w:style>
  <w:style w:type="table" w:customStyle="1" w:styleId="TableNormal1">
    <w:name w:val="Table Normal1"/>
    <w:uiPriority w:val="2"/>
    <w:semiHidden/>
    <w:unhideWhenUsed/>
    <w:qFormat/>
    <w:rsid w:val="00943C9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943C93"/>
  </w:style>
  <w:style w:type="numbering" w:customStyle="1" w:styleId="213">
    <w:name w:val="Нет списка213"/>
    <w:next w:val="a2"/>
    <w:uiPriority w:val="99"/>
    <w:semiHidden/>
    <w:unhideWhenUsed/>
    <w:rsid w:val="00943C93"/>
  </w:style>
  <w:style w:type="paragraph" w:customStyle="1" w:styleId="afff8">
    <w:name w:val="Содержимое таблицы"/>
    <w:basedOn w:val="a"/>
    <w:rsid w:val="00943C93"/>
    <w:pPr>
      <w:spacing w:after="0"/>
      <w:jc w:val="left"/>
    </w:pPr>
    <w:rPr>
      <w:rFonts w:ascii="Liberation Serif" w:eastAsia="SimSun" w:hAnsi="Liberation Serif" w:cs="Arial"/>
      <w:kern w:val="1"/>
      <w:lang w:eastAsia="zh-CN" w:bidi="hi-IN"/>
    </w:rPr>
  </w:style>
  <w:style w:type="paragraph" w:customStyle="1" w:styleId="xl80">
    <w:name w:val="xl80"/>
    <w:basedOn w:val="a"/>
    <w:rsid w:val="00943C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1">
    <w:name w:val="xl81"/>
    <w:basedOn w:val="a"/>
    <w:rsid w:val="00943C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Style40">
    <w:name w:val="Style40"/>
    <w:basedOn w:val="a"/>
    <w:uiPriority w:val="99"/>
    <w:rsid w:val="00943C93"/>
    <w:pPr>
      <w:widowControl w:val="0"/>
      <w:suppressAutoHyphens w:val="0"/>
      <w:autoSpaceDE w:val="0"/>
      <w:autoSpaceDN w:val="0"/>
      <w:adjustRightInd w:val="0"/>
      <w:spacing w:after="0" w:line="278" w:lineRule="exact"/>
      <w:jc w:val="center"/>
    </w:pPr>
    <w:rPr>
      <w:rFonts w:ascii="Trebuchet MS" w:eastAsiaTheme="minorEastAsia" w:hAnsi="Trebuchet MS" w:cstheme="minorBidi"/>
      <w:lang w:eastAsia="ru-RU"/>
    </w:rPr>
  </w:style>
  <w:style w:type="character" w:customStyle="1" w:styleId="FontStyle63">
    <w:name w:val="Font Style63"/>
    <w:basedOn w:val="a0"/>
    <w:uiPriority w:val="99"/>
    <w:rsid w:val="00943C93"/>
    <w:rPr>
      <w:rFonts w:ascii="Times New Roman" w:hAnsi="Times New Roman" w:cs="Times New Roman"/>
      <w:sz w:val="24"/>
      <w:szCs w:val="24"/>
    </w:rPr>
  </w:style>
  <w:style w:type="numbering" w:customStyle="1" w:styleId="62">
    <w:name w:val="Нет списка6"/>
    <w:next w:val="a2"/>
    <w:uiPriority w:val="99"/>
    <w:semiHidden/>
    <w:unhideWhenUsed/>
    <w:rsid w:val="00DD6589"/>
  </w:style>
  <w:style w:type="table" w:customStyle="1" w:styleId="232">
    <w:name w:val="Сетка таблицы23"/>
    <w:basedOn w:val="a1"/>
    <w:next w:val="af0"/>
    <w:uiPriority w:val="59"/>
    <w:rsid w:val="00DD658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">
    <w:name w:val="Сетка таблицы4"/>
    <w:basedOn w:val="a1"/>
    <w:next w:val="af0"/>
    <w:rsid w:val="00DD65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0">
    <w:name w:val="Нет списка15"/>
    <w:next w:val="a2"/>
    <w:uiPriority w:val="99"/>
    <w:semiHidden/>
    <w:unhideWhenUsed/>
    <w:rsid w:val="00DD6589"/>
  </w:style>
  <w:style w:type="table" w:customStyle="1" w:styleId="2121">
    <w:name w:val="Сетка таблицы212"/>
    <w:basedOn w:val="a1"/>
    <w:next w:val="af0"/>
    <w:uiPriority w:val="59"/>
    <w:rsid w:val="00DD658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">
    <w:name w:val="Сетка таблицы13"/>
    <w:basedOn w:val="a1"/>
    <w:next w:val="af0"/>
    <w:uiPriority w:val="59"/>
    <w:rsid w:val="00DD65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1">
    <w:name w:val="Нет списка25"/>
    <w:next w:val="a2"/>
    <w:uiPriority w:val="99"/>
    <w:semiHidden/>
    <w:unhideWhenUsed/>
    <w:rsid w:val="00DD6589"/>
  </w:style>
  <w:style w:type="table" w:customStyle="1" w:styleId="TableNormal2">
    <w:name w:val="Table Normal2"/>
    <w:uiPriority w:val="2"/>
    <w:semiHidden/>
    <w:unhideWhenUsed/>
    <w:qFormat/>
    <w:rsid w:val="00DD65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50">
    <w:name w:val="Нет списка115"/>
    <w:next w:val="a2"/>
    <w:uiPriority w:val="99"/>
    <w:semiHidden/>
    <w:unhideWhenUsed/>
    <w:rsid w:val="00DD6589"/>
  </w:style>
  <w:style w:type="numbering" w:customStyle="1" w:styleId="214">
    <w:name w:val="Нет списка214"/>
    <w:next w:val="a2"/>
    <w:uiPriority w:val="99"/>
    <w:semiHidden/>
    <w:unhideWhenUsed/>
    <w:rsid w:val="00DD6589"/>
  </w:style>
  <w:style w:type="table" w:customStyle="1" w:styleId="1110">
    <w:name w:val="Сетка таблицы111"/>
    <w:basedOn w:val="a1"/>
    <w:uiPriority w:val="99"/>
    <w:rsid w:val="00DD658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DD65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nt7">
    <w:name w:val="font7"/>
    <w:basedOn w:val="a"/>
    <w:rsid w:val="00DD6589"/>
    <w:pPr>
      <w:suppressAutoHyphens w:val="0"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font8">
    <w:name w:val="font8"/>
    <w:basedOn w:val="a"/>
    <w:rsid w:val="00DD6589"/>
    <w:pPr>
      <w:suppressAutoHyphens w:val="0"/>
      <w:spacing w:before="100" w:beforeAutospacing="1" w:after="100" w:afterAutospacing="1"/>
      <w:jc w:val="left"/>
    </w:pPr>
    <w:rPr>
      <w:color w:val="000000"/>
      <w:sz w:val="14"/>
      <w:szCs w:val="1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9B1C16E67EA5F2DF7E8FC04146FD4C6C47E4DABCCCA1599CFC8E42494544B712D7254B6FA8B79BU3z2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73C05191CC07F8FB72B318673B894CA5499931E04C36863404FFC75E556853F668B51571CB0BD2AP4yBK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BA33F-06CE-4A8B-A4E8-F071347E0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956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slider999</Company>
  <LinksUpToDate>false</LinksUpToDate>
  <CharactersWithSpaces>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Моргунова Светлана Юрьевна</dc:creator>
  <cp:lastModifiedBy>Ирина Косаковская</cp:lastModifiedBy>
  <cp:revision>2</cp:revision>
  <cp:lastPrinted>2023-10-10T05:46:00Z</cp:lastPrinted>
  <dcterms:created xsi:type="dcterms:W3CDTF">2024-01-24T13:31:00Z</dcterms:created>
  <dcterms:modified xsi:type="dcterms:W3CDTF">2024-01-24T13:31:00Z</dcterms:modified>
</cp:coreProperties>
</file>