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5D1" w:rsidRPr="00B060BA" w:rsidRDefault="00FF25D1" w:rsidP="00DD15F7">
      <w:pPr>
        <w:autoSpaceDE w:val="0"/>
        <w:autoSpaceDN w:val="0"/>
        <w:adjustRightInd w:val="0"/>
        <w:jc w:val="right"/>
        <w:rPr>
          <w:rFonts w:ascii="PT Astra Serif" w:hAnsi="PT Astra Serif"/>
          <w:b/>
        </w:rPr>
      </w:pPr>
      <w:r w:rsidRPr="00B060BA">
        <w:rPr>
          <w:rFonts w:ascii="PT Astra Serif" w:hAnsi="PT Astra Serif"/>
          <w:b/>
        </w:rPr>
        <w:t>ПРИЛОЖЕНИЕ № 3 к Извещению об осуществлении закупки</w:t>
      </w:r>
    </w:p>
    <w:p w:rsidR="00842232" w:rsidRPr="00B060BA" w:rsidRDefault="00842232" w:rsidP="00842232">
      <w:pPr>
        <w:jc w:val="right"/>
        <w:rPr>
          <w:rFonts w:ascii="PT Astra Serif" w:hAnsi="PT Astra Serif"/>
          <w:b/>
        </w:rPr>
      </w:pPr>
      <w:r w:rsidRPr="00B060BA">
        <w:rPr>
          <w:rFonts w:ascii="PT Astra Serif" w:hAnsi="PT Astra Serif"/>
          <w:b/>
        </w:rPr>
        <w:t xml:space="preserve">Идентификационный код закупки: </w:t>
      </w:r>
      <w:r w:rsidR="00625BB8" w:rsidRPr="00625BB8">
        <w:rPr>
          <w:rFonts w:ascii="PT Astra Serif" w:hAnsi="PT Astra Serif"/>
          <w:b/>
        </w:rPr>
        <w:t>242643902442564390100102700012825244</w:t>
      </w:r>
      <w:bookmarkStart w:id="0" w:name="_GoBack"/>
      <w:bookmarkEnd w:id="0"/>
    </w:p>
    <w:p w:rsidR="00DD15F7" w:rsidRPr="00B060BA" w:rsidRDefault="00DD15F7" w:rsidP="00DD15F7">
      <w:pPr>
        <w:autoSpaceDE w:val="0"/>
        <w:autoSpaceDN w:val="0"/>
        <w:adjustRightInd w:val="0"/>
        <w:jc w:val="right"/>
        <w:rPr>
          <w:rFonts w:ascii="PT Astra Serif" w:hAnsi="PT Astra Serif"/>
          <w:b/>
        </w:rPr>
      </w:pPr>
    </w:p>
    <w:p w:rsidR="00DD15F7" w:rsidRPr="00B060BA" w:rsidRDefault="00DD15F7" w:rsidP="00DD15F7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B060BA">
        <w:rPr>
          <w:rFonts w:ascii="PT Astra Serif" w:hAnsi="PT Astra Serif"/>
          <w:b/>
        </w:rPr>
        <w:t>ТРЕБОВАНИЯ К СОДЕРЖАНИЮ, СОСТАВУ ЗАЯВКИ НА УЧАСТИЕ В ЗАКУПКЕ И ИНСТРУКЦИЯ ПО ЕЁ ЗАПОЛНЕНИЮ</w:t>
      </w:r>
    </w:p>
    <w:p w:rsidR="00726353" w:rsidRPr="00B060BA" w:rsidRDefault="00726353" w:rsidP="00726353">
      <w:pPr>
        <w:autoSpaceDE w:val="0"/>
        <w:autoSpaceDN w:val="0"/>
        <w:adjustRightInd w:val="0"/>
        <w:jc w:val="both"/>
        <w:rPr>
          <w:rFonts w:ascii="PT Astra Serif" w:eastAsiaTheme="minorHAnsi" w:hAnsi="PT Astra Serif"/>
          <w:highlight w:val="lightGray"/>
          <w:lang w:eastAsia="en-US"/>
        </w:rPr>
      </w:pPr>
    </w:p>
    <w:p w:rsidR="00726353" w:rsidRPr="00B060BA" w:rsidRDefault="00726353" w:rsidP="00726353">
      <w:pPr>
        <w:autoSpaceDE w:val="0"/>
        <w:autoSpaceDN w:val="0"/>
        <w:adjustRightInd w:val="0"/>
        <w:jc w:val="both"/>
        <w:rPr>
          <w:rFonts w:ascii="PT Astra Serif" w:eastAsiaTheme="minorHAnsi" w:hAnsi="PT Astra Serif"/>
          <w:lang w:eastAsia="en-US"/>
        </w:rPr>
      </w:pPr>
      <w:r w:rsidRPr="00B060BA">
        <w:rPr>
          <w:rFonts w:ascii="PT Astra Serif" w:eastAsiaTheme="minorHAnsi" w:hAnsi="PT Astra Serif"/>
          <w:lang w:eastAsia="en-US"/>
        </w:rPr>
        <w:t>Заявка на участие в закупке, если иное не предусмотрено настоящим Приложением, должна содержать следующие информацию и документы:</w:t>
      </w:r>
    </w:p>
    <w:tbl>
      <w:tblPr>
        <w:tblStyle w:val="86"/>
        <w:tblpPr w:leftFromText="180" w:rightFromText="180" w:vertAnchor="text" w:horzAnchor="margin" w:tblpY="127"/>
        <w:tblW w:w="10349" w:type="dxa"/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6555"/>
      </w:tblGrid>
      <w:tr w:rsidR="00726353" w:rsidRPr="00B060BA" w:rsidTr="001922F6">
        <w:tc>
          <w:tcPr>
            <w:tcW w:w="817" w:type="dxa"/>
          </w:tcPr>
          <w:p w:rsidR="00726353" w:rsidRPr="00B060BA" w:rsidRDefault="00726353" w:rsidP="001922F6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</w:rPr>
            </w:pPr>
            <w:r w:rsidRPr="00B060BA">
              <w:rPr>
                <w:rFonts w:ascii="PT Astra Serif" w:hAnsi="PT Astra Serif"/>
                <w:b/>
              </w:rPr>
              <w:t>1.</w:t>
            </w:r>
          </w:p>
        </w:tc>
        <w:tc>
          <w:tcPr>
            <w:tcW w:w="9532" w:type="dxa"/>
            <w:gridSpan w:val="2"/>
          </w:tcPr>
          <w:p w:rsidR="00726353" w:rsidRPr="00B060BA" w:rsidRDefault="00726353" w:rsidP="001922F6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B060BA">
              <w:rPr>
                <w:rFonts w:ascii="PT Astra Serif" w:hAnsi="PT Astra Serif"/>
                <w:b/>
              </w:rPr>
              <w:t>Информацию и документы об участнике закупки:</w:t>
            </w:r>
          </w:p>
        </w:tc>
      </w:tr>
      <w:tr w:rsidR="00726353" w:rsidRPr="00B060BA" w:rsidTr="001922F6">
        <w:tc>
          <w:tcPr>
            <w:tcW w:w="817" w:type="dxa"/>
          </w:tcPr>
          <w:p w:rsidR="00726353" w:rsidRPr="00B060BA" w:rsidRDefault="00726353" w:rsidP="001922F6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B060BA">
              <w:rPr>
                <w:rFonts w:ascii="PT Astra Serif" w:hAnsi="PT Astra Serif"/>
              </w:rPr>
              <w:t>1.</w:t>
            </w:r>
            <w:r w:rsidR="00891763" w:rsidRPr="00B060BA">
              <w:rPr>
                <w:rFonts w:ascii="PT Astra Serif" w:hAnsi="PT Astra Serif"/>
              </w:rPr>
              <w:t>1</w:t>
            </w:r>
          </w:p>
        </w:tc>
        <w:tc>
          <w:tcPr>
            <w:tcW w:w="9532" w:type="dxa"/>
            <w:gridSpan w:val="2"/>
          </w:tcPr>
          <w:p w:rsidR="00726353" w:rsidRPr="00B060BA" w:rsidRDefault="00726353" w:rsidP="00773BEB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proofErr w:type="gramStart"/>
            <w:r w:rsidRPr="00B060BA">
              <w:rPr>
                <w:rFonts w:ascii="PT Astra Serif" w:hAnsi="PT Astra Serif"/>
              </w:rPr>
              <w:t>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</w:t>
            </w:r>
            <w:r w:rsidRPr="00B060BA">
              <w:rPr>
                <w:rFonts w:ascii="PT Astra Serif" w:hAnsi="PT Astra Serif"/>
              </w:rPr>
              <w:t>у</w:t>
            </w:r>
            <w:r w:rsidRPr="00B060BA">
              <w:rPr>
                <w:rFonts w:ascii="PT Astra Serif" w:hAnsi="PT Astra Serif"/>
              </w:rPr>
              <w:t>ментами юридического лица и для участника закупки заключение контракта на поставку товара, являющ</w:t>
            </w:r>
            <w:r w:rsidRPr="00B060BA">
              <w:rPr>
                <w:rFonts w:ascii="PT Astra Serif" w:hAnsi="PT Astra Serif"/>
              </w:rPr>
              <w:t>у</w:t>
            </w:r>
            <w:r w:rsidRPr="00B060BA">
              <w:rPr>
                <w:rFonts w:ascii="PT Astra Serif" w:hAnsi="PT Astra Serif"/>
              </w:rPr>
              <w:t>юся объектом закупки, либо внесение денежных средств в качестве обеспечения заявки на участие в заку</w:t>
            </w:r>
            <w:r w:rsidRPr="00B060BA">
              <w:rPr>
                <w:rFonts w:ascii="PT Astra Serif" w:hAnsi="PT Astra Serif"/>
              </w:rPr>
              <w:t>п</w:t>
            </w:r>
            <w:r w:rsidRPr="00B060BA">
              <w:rPr>
                <w:rFonts w:ascii="PT Astra Serif" w:hAnsi="PT Astra Serif"/>
              </w:rPr>
              <w:t xml:space="preserve">ке, обеспечения исполнения контракта является крупной сделкой. </w:t>
            </w:r>
            <w:proofErr w:type="gramEnd"/>
          </w:p>
        </w:tc>
      </w:tr>
      <w:tr w:rsidR="002777D3" w:rsidRPr="00B060BA" w:rsidTr="001922F6">
        <w:tc>
          <w:tcPr>
            <w:tcW w:w="817" w:type="dxa"/>
          </w:tcPr>
          <w:p w:rsidR="002777D3" w:rsidRPr="00B060BA" w:rsidRDefault="002777D3" w:rsidP="002777D3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B060BA">
              <w:rPr>
                <w:rFonts w:ascii="PT Astra Serif" w:hAnsi="PT Astra Serif"/>
              </w:rPr>
              <w:t>1.2</w:t>
            </w:r>
          </w:p>
        </w:tc>
        <w:tc>
          <w:tcPr>
            <w:tcW w:w="2977" w:type="dxa"/>
          </w:tcPr>
          <w:p w:rsidR="002777D3" w:rsidRPr="00B060BA" w:rsidRDefault="002777D3" w:rsidP="002777D3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B060BA">
              <w:rPr>
                <w:rFonts w:ascii="PT Astra Serif" w:hAnsi="PT Astra Serif"/>
              </w:rPr>
              <w:t>Документы, подтверждающие соответствие участника закупки требованиям, установленным пунктом 1 части 1 статьи 31 Закона о контрактной системе (1).</w:t>
            </w:r>
          </w:p>
        </w:tc>
        <w:tc>
          <w:tcPr>
            <w:tcW w:w="6555" w:type="dxa"/>
          </w:tcPr>
          <w:p w:rsidR="002777D3" w:rsidRPr="00B060BA" w:rsidRDefault="002777D3" w:rsidP="002777D3">
            <w:pPr>
              <w:autoSpaceDE w:val="0"/>
              <w:autoSpaceDN w:val="0"/>
              <w:adjustRightInd w:val="0"/>
              <w:spacing w:after="0"/>
              <w:rPr>
                <w:rFonts w:ascii="PT Astra Serif" w:hAnsi="PT Astra Serif"/>
                <w:b/>
              </w:rPr>
            </w:pPr>
            <w:r w:rsidRPr="00B060BA">
              <w:rPr>
                <w:rFonts w:ascii="PT Astra Serif" w:hAnsi="PT Astra Serif"/>
                <w:b/>
              </w:rPr>
              <w:t xml:space="preserve">Не </w:t>
            </w:r>
            <w:r w:rsidRPr="00B060BA">
              <w:rPr>
                <w:rFonts w:ascii="PT Astra Serif" w:hAnsi="PT Astra Serif"/>
              </w:rPr>
              <w:t>т</w:t>
            </w:r>
            <w:r w:rsidRPr="00B060BA">
              <w:rPr>
                <w:rFonts w:ascii="PT Astra Serif" w:hAnsi="PT Astra Serif"/>
                <w:b/>
              </w:rPr>
              <w:t>ребуется.</w:t>
            </w:r>
          </w:p>
        </w:tc>
      </w:tr>
      <w:tr w:rsidR="00726353" w:rsidRPr="00B060BA" w:rsidTr="001922F6">
        <w:trPr>
          <w:trHeight w:val="338"/>
        </w:trPr>
        <w:tc>
          <w:tcPr>
            <w:tcW w:w="817" w:type="dxa"/>
          </w:tcPr>
          <w:p w:rsidR="00726353" w:rsidRPr="00B060BA" w:rsidRDefault="00726353" w:rsidP="001922F6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B060BA">
              <w:rPr>
                <w:rFonts w:ascii="PT Astra Serif" w:hAnsi="PT Astra Serif"/>
              </w:rPr>
              <w:t>1.</w:t>
            </w:r>
            <w:r w:rsidR="00891763" w:rsidRPr="00B060BA">
              <w:rPr>
                <w:rFonts w:ascii="PT Astra Serif" w:hAnsi="PT Astra Serif"/>
              </w:rPr>
              <w:t>3</w:t>
            </w:r>
          </w:p>
        </w:tc>
        <w:tc>
          <w:tcPr>
            <w:tcW w:w="2977" w:type="dxa"/>
          </w:tcPr>
          <w:p w:rsidR="00726353" w:rsidRPr="00B060BA" w:rsidRDefault="00726353" w:rsidP="009F0689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B060BA">
              <w:rPr>
                <w:rFonts w:ascii="PT Astra Serif" w:hAnsi="PT Astra Serif"/>
              </w:rPr>
              <w:t>Документы, подтверждающие соответствие участника закупки дополнительным требованиям, установленным в соответствии с частью 2 статьи 31  Закона о контрактной системе: (</w:t>
            </w:r>
            <w:r w:rsidR="009F0689" w:rsidRPr="00B060BA">
              <w:rPr>
                <w:rFonts w:ascii="PT Astra Serif" w:hAnsi="PT Astra Serif"/>
              </w:rPr>
              <w:t>2</w:t>
            </w:r>
            <w:r w:rsidRPr="00B060BA">
              <w:rPr>
                <w:rFonts w:ascii="PT Astra Serif" w:hAnsi="PT Astra Serif"/>
                <w:bCs/>
              </w:rPr>
              <w:t>)</w:t>
            </w:r>
          </w:p>
        </w:tc>
        <w:tc>
          <w:tcPr>
            <w:tcW w:w="6555" w:type="dxa"/>
          </w:tcPr>
          <w:p w:rsidR="00726353" w:rsidRPr="00B060BA" w:rsidRDefault="00726353" w:rsidP="001922F6">
            <w:pPr>
              <w:autoSpaceDE w:val="0"/>
              <w:autoSpaceDN w:val="0"/>
              <w:adjustRightInd w:val="0"/>
              <w:spacing w:after="0"/>
              <w:rPr>
                <w:rFonts w:ascii="PT Astra Serif" w:hAnsi="PT Astra Serif"/>
                <w:b/>
              </w:rPr>
            </w:pPr>
            <w:r w:rsidRPr="00B060BA">
              <w:rPr>
                <w:rFonts w:ascii="PT Astra Serif" w:hAnsi="PT Astra Serif"/>
                <w:b/>
              </w:rPr>
              <w:t xml:space="preserve">Не </w:t>
            </w:r>
            <w:r w:rsidRPr="00B060BA">
              <w:rPr>
                <w:rFonts w:ascii="PT Astra Serif" w:hAnsi="PT Astra Serif"/>
              </w:rPr>
              <w:t>т</w:t>
            </w:r>
            <w:r w:rsidRPr="00B060BA">
              <w:rPr>
                <w:rFonts w:ascii="PT Astra Serif" w:hAnsi="PT Astra Serif"/>
                <w:b/>
              </w:rPr>
              <w:t>ребуется.</w:t>
            </w:r>
          </w:p>
        </w:tc>
      </w:tr>
      <w:tr w:rsidR="00726353" w:rsidRPr="00B060BA" w:rsidTr="001922F6">
        <w:trPr>
          <w:trHeight w:val="219"/>
        </w:trPr>
        <w:tc>
          <w:tcPr>
            <w:tcW w:w="817" w:type="dxa"/>
          </w:tcPr>
          <w:p w:rsidR="00726353" w:rsidRPr="00B060BA" w:rsidRDefault="00726353" w:rsidP="001922F6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B060BA">
              <w:rPr>
                <w:rFonts w:ascii="PT Astra Serif" w:hAnsi="PT Astra Serif"/>
              </w:rPr>
              <w:t>1.</w:t>
            </w:r>
            <w:r w:rsidR="00891763" w:rsidRPr="00B060BA">
              <w:rPr>
                <w:rFonts w:ascii="PT Astra Serif" w:hAnsi="PT Astra Serif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726353" w:rsidRPr="00B060BA" w:rsidRDefault="00726353" w:rsidP="009F0689">
            <w:pPr>
              <w:rPr>
                <w:rFonts w:ascii="PT Astra Serif" w:hAnsi="PT Astra Serif"/>
                <w:color w:val="000000"/>
              </w:rPr>
            </w:pPr>
            <w:r w:rsidRPr="00B060BA">
              <w:rPr>
                <w:rFonts w:ascii="PT Astra Serif" w:hAnsi="PT Astra Serif"/>
              </w:rPr>
              <w:t>Документы, подтверждающие соответствие участника закупки дополнительным требованиям, установленным в соответствии с частью 2.1 статьи 31 Закона о контрактной системе: (</w:t>
            </w:r>
            <w:r w:rsidR="009F0689" w:rsidRPr="00B060BA">
              <w:rPr>
                <w:rFonts w:ascii="PT Astra Serif" w:hAnsi="PT Astra Serif"/>
              </w:rPr>
              <w:t>2</w:t>
            </w:r>
            <w:r w:rsidRPr="00B060BA">
              <w:rPr>
                <w:rFonts w:ascii="PT Astra Serif" w:hAnsi="PT Astra Serif"/>
              </w:rPr>
              <w:t>)</w:t>
            </w:r>
          </w:p>
        </w:tc>
        <w:tc>
          <w:tcPr>
            <w:tcW w:w="6555" w:type="dxa"/>
            <w:shd w:val="clear" w:color="auto" w:fill="auto"/>
          </w:tcPr>
          <w:p w:rsidR="00726353" w:rsidRPr="00B060BA" w:rsidRDefault="00726353" w:rsidP="001922F6">
            <w:pPr>
              <w:rPr>
                <w:rFonts w:ascii="PT Astra Serif" w:hAnsi="PT Astra Serif"/>
                <w:b/>
                <w:color w:val="000000"/>
              </w:rPr>
            </w:pPr>
            <w:r w:rsidRPr="00B060BA">
              <w:rPr>
                <w:rFonts w:ascii="PT Astra Serif" w:hAnsi="PT Astra Serif"/>
                <w:b/>
                <w:color w:val="000000"/>
              </w:rPr>
              <w:t>Не требуется.</w:t>
            </w:r>
          </w:p>
        </w:tc>
      </w:tr>
      <w:tr w:rsidR="00726353" w:rsidRPr="00B060BA" w:rsidTr="001922F6">
        <w:tc>
          <w:tcPr>
            <w:tcW w:w="817" w:type="dxa"/>
          </w:tcPr>
          <w:p w:rsidR="00726353" w:rsidRPr="00B060BA" w:rsidRDefault="00726353" w:rsidP="001922F6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B060BA">
              <w:rPr>
                <w:rFonts w:ascii="PT Astra Serif" w:hAnsi="PT Astra Serif"/>
              </w:rPr>
              <w:t>1.</w:t>
            </w:r>
            <w:r w:rsidR="00891763" w:rsidRPr="00B060BA">
              <w:rPr>
                <w:rFonts w:ascii="PT Astra Serif" w:hAnsi="PT Astra Serif"/>
              </w:rPr>
              <w:t>5</w:t>
            </w:r>
          </w:p>
        </w:tc>
        <w:tc>
          <w:tcPr>
            <w:tcW w:w="9532" w:type="dxa"/>
            <w:gridSpan w:val="2"/>
          </w:tcPr>
          <w:p w:rsidR="00726353" w:rsidRPr="00B060BA" w:rsidRDefault="00726353" w:rsidP="001922F6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B060BA">
              <w:rPr>
                <w:rFonts w:ascii="PT Astra Serif" w:hAnsi="PT Astra Serif"/>
              </w:rPr>
              <w:t>Декларация о соответствии участника закупки требованиям, установленным пунктами 3 - 5, 7 - 11 части 1 статьи 31 Закона о контрактной системе.</w:t>
            </w:r>
          </w:p>
          <w:p w:rsidR="00A20085" w:rsidRPr="00B060BA" w:rsidRDefault="00A20085" w:rsidP="00A20085">
            <w:pPr>
              <w:autoSpaceDE w:val="0"/>
              <w:autoSpaceDN w:val="0"/>
              <w:rPr>
                <w:rFonts w:ascii="PT Astra Serif" w:hAnsi="PT Astra Serif"/>
              </w:rPr>
            </w:pPr>
            <w:r w:rsidRPr="00B060BA">
              <w:rPr>
                <w:rFonts w:ascii="PT Astra Serif" w:hAnsi="PT Astra Serif"/>
              </w:rPr>
              <w:t xml:space="preserve">Единые требования </w:t>
            </w:r>
            <w:proofErr w:type="gramStart"/>
            <w:r w:rsidRPr="00B060BA">
              <w:rPr>
                <w:rFonts w:ascii="PT Astra Serif" w:hAnsi="PT Astra Serif"/>
              </w:rPr>
              <w:t>к участникам закупки установлены в Извещении об осуществлении закупки в соотве</w:t>
            </w:r>
            <w:r w:rsidRPr="00B060BA">
              <w:rPr>
                <w:rFonts w:ascii="PT Astra Serif" w:hAnsi="PT Astra Serif"/>
              </w:rPr>
              <w:t>т</w:t>
            </w:r>
            <w:r w:rsidRPr="00B060BA">
              <w:rPr>
                <w:rFonts w:ascii="PT Astra Serif" w:hAnsi="PT Astra Serif"/>
              </w:rPr>
              <w:t>ствии с пунктами</w:t>
            </w:r>
            <w:proofErr w:type="gramEnd"/>
            <w:r w:rsidRPr="00B060BA">
              <w:rPr>
                <w:rFonts w:ascii="PT Astra Serif" w:hAnsi="PT Astra Serif"/>
              </w:rPr>
              <w:t xml:space="preserve"> 3-5, 7-11 части 1 статьи 31 Закона о контрактной системе:</w:t>
            </w:r>
          </w:p>
          <w:p w:rsidR="00A20085" w:rsidRPr="00B060BA" w:rsidRDefault="00A20085" w:rsidP="00A20085">
            <w:pPr>
              <w:autoSpaceDE w:val="0"/>
              <w:autoSpaceDN w:val="0"/>
              <w:rPr>
                <w:rFonts w:ascii="PT Astra Serif" w:hAnsi="PT Astra Serif"/>
              </w:rPr>
            </w:pPr>
            <w:r w:rsidRPr="00B060BA">
              <w:rPr>
                <w:rFonts w:ascii="PT Astra Serif" w:hAnsi="PT Astra Serif"/>
              </w:rPr>
              <w:t xml:space="preserve">- </w:t>
            </w:r>
            <w:proofErr w:type="spellStart"/>
            <w:r w:rsidRPr="00B060BA">
              <w:rPr>
                <w:rFonts w:ascii="PT Astra Serif" w:hAnsi="PT Astra Serif"/>
              </w:rPr>
              <w:t>непроведение</w:t>
            </w:r>
            <w:proofErr w:type="spellEnd"/>
            <w:r w:rsidRPr="00B060BA">
              <w:rPr>
                <w:rFonts w:ascii="PT Astra Serif" w:hAnsi="PT Astra Serif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</w:t>
            </w:r>
            <w:r w:rsidRPr="00B060BA">
              <w:rPr>
                <w:rFonts w:ascii="PT Astra Serif" w:hAnsi="PT Astra Serif"/>
              </w:rPr>
              <w:t>о</w:t>
            </w:r>
            <w:r w:rsidRPr="00B060BA">
              <w:rPr>
                <w:rFonts w:ascii="PT Astra Serif" w:hAnsi="PT Astra Serif"/>
              </w:rPr>
              <w:t>ятельным (банкротом) и об открытии конкурсного производства;</w:t>
            </w:r>
          </w:p>
          <w:p w:rsidR="00A20085" w:rsidRPr="00B060BA" w:rsidRDefault="00A20085" w:rsidP="00A20085">
            <w:pPr>
              <w:autoSpaceDE w:val="0"/>
              <w:autoSpaceDN w:val="0"/>
              <w:rPr>
                <w:rFonts w:ascii="PT Astra Serif" w:hAnsi="PT Astra Serif"/>
              </w:rPr>
            </w:pPr>
            <w:r w:rsidRPr="00B060BA">
              <w:rPr>
                <w:rFonts w:ascii="PT Astra Serif" w:hAnsi="PT Astra Serif"/>
              </w:rPr>
              <w:t xml:space="preserve">- </w:t>
            </w:r>
            <w:proofErr w:type="spellStart"/>
            <w:r w:rsidRPr="00B060BA">
              <w:rPr>
                <w:rFonts w:ascii="PT Astra Serif" w:hAnsi="PT Astra Serif"/>
              </w:rPr>
              <w:t>неприостановление</w:t>
            </w:r>
            <w:proofErr w:type="spellEnd"/>
            <w:r w:rsidRPr="00B060BA">
              <w:rPr>
                <w:rFonts w:ascii="PT Astra Serif" w:hAnsi="PT Astra Serif"/>
              </w:rPr>
              <w:t xml:space="preserve"> деятельности участника закупки в порядке, установленном Кодексом Российской Ф</w:t>
            </w:r>
            <w:r w:rsidRPr="00B060BA">
              <w:rPr>
                <w:rFonts w:ascii="PT Astra Serif" w:hAnsi="PT Astra Serif"/>
              </w:rPr>
              <w:t>е</w:t>
            </w:r>
            <w:r w:rsidRPr="00B060BA">
              <w:rPr>
                <w:rFonts w:ascii="PT Astra Serif" w:hAnsi="PT Astra Serif"/>
              </w:rPr>
              <w:t>дерации об административных правонарушениях;</w:t>
            </w:r>
          </w:p>
          <w:p w:rsidR="00A20085" w:rsidRPr="00B060BA" w:rsidRDefault="00A20085" w:rsidP="00A20085">
            <w:pPr>
              <w:autoSpaceDE w:val="0"/>
              <w:autoSpaceDN w:val="0"/>
              <w:rPr>
                <w:rFonts w:ascii="PT Astra Serif" w:hAnsi="PT Astra Serif"/>
              </w:rPr>
            </w:pPr>
            <w:proofErr w:type="gramStart"/>
            <w:r w:rsidRPr="00B060BA">
              <w:rPr>
                <w:rFonts w:ascii="PT Astra Serif" w:hAnsi="PT Astra Serif"/>
              </w:rPr>
              <w:t>- отсутствие у участника закупки недоимки по налогам, сборам, задолженности по иным обязательным пл</w:t>
            </w:r>
            <w:r w:rsidRPr="00B060BA">
              <w:rPr>
                <w:rFonts w:ascii="PT Astra Serif" w:hAnsi="PT Astra Serif"/>
              </w:rPr>
              <w:t>а</w:t>
            </w:r>
            <w:r w:rsidRPr="00B060BA">
              <w:rPr>
                <w:rFonts w:ascii="PT Astra Serif" w:hAnsi="PT Astra Serif"/>
              </w:rPr>
              <w:t>тежам в бюджеты бюджетной системы Российской Федерации (за исключением сумм, на которые пред</w:t>
            </w:r>
            <w:r w:rsidRPr="00B060BA">
              <w:rPr>
                <w:rFonts w:ascii="PT Astra Serif" w:hAnsi="PT Astra Serif"/>
              </w:rPr>
              <w:t>о</w:t>
            </w:r>
            <w:r w:rsidRPr="00B060BA">
              <w:rPr>
                <w:rFonts w:ascii="PT Astra Serif" w:hAnsi="PT Astra Serif"/>
              </w:rPr>
              <w:t>ставлены отсрочка, рассрочка, инвестиционный налоговый кредит в соответствии с законодательством Ро</w:t>
            </w:r>
            <w:r w:rsidRPr="00B060BA">
              <w:rPr>
                <w:rFonts w:ascii="PT Astra Serif" w:hAnsi="PT Astra Serif"/>
              </w:rPr>
              <w:t>с</w:t>
            </w:r>
            <w:r w:rsidRPr="00B060BA">
              <w:rPr>
                <w:rFonts w:ascii="PT Astra Serif" w:hAnsi="PT Astra Serif"/>
              </w:rPr>
              <w:t>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</w:t>
            </w:r>
            <w:r w:rsidRPr="00B060BA">
              <w:rPr>
                <w:rFonts w:ascii="PT Astra Serif" w:hAnsi="PT Astra Serif"/>
              </w:rPr>
              <w:t>я</w:t>
            </w:r>
            <w:r w:rsidRPr="00B060BA">
              <w:rPr>
                <w:rFonts w:ascii="PT Astra Serif" w:hAnsi="PT Astra Serif"/>
              </w:rPr>
              <w:t>занности</w:t>
            </w:r>
            <w:proofErr w:type="gramEnd"/>
            <w:r w:rsidRPr="00B060BA">
              <w:rPr>
                <w:rFonts w:ascii="PT Astra Serif" w:hAnsi="PT Astra Serif"/>
              </w:rPr>
              <w:t xml:space="preserve"> </w:t>
            </w:r>
            <w:proofErr w:type="gramStart"/>
            <w:r w:rsidRPr="00B060BA">
              <w:rPr>
                <w:rFonts w:ascii="PT Astra Serif" w:hAnsi="PT Astra Serif"/>
              </w:rPr>
              <w:t>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</w:t>
            </w:r>
            <w:proofErr w:type="gramEnd"/>
            <w:r w:rsidRPr="00B060BA">
              <w:rPr>
                <w:rFonts w:ascii="PT Astra Serif" w:hAnsi="PT Astra Serif"/>
              </w:rPr>
              <w:t xml:space="preserve"> Участник закупки считается соотве</w:t>
            </w:r>
            <w:r w:rsidRPr="00B060BA">
              <w:rPr>
                <w:rFonts w:ascii="PT Astra Serif" w:hAnsi="PT Astra Serif"/>
              </w:rPr>
              <w:t>т</w:t>
            </w:r>
            <w:r w:rsidRPr="00B060BA">
              <w:rPr>
                <w:rFonts w:ascii="PT Astra Serif" w:hAnsi="PT Astra Serif"/>
              </w:rPr>
              <w:t xml:space="preserve">ствующим установленному требованию в случае, если им в установленном порядке подано заявление об обжаловании </w:t>
            </w:r>
            <w:proofErr w:type="gramStart"/>
            <w:r w:rsidRPr="00B060BA">
              <w:rPr>
                <w:rFonts w:ascii="PT Astra Serif" w:hAnsi="PT Astra Serif"/>
              </w:rPr>
              <w:t>указанных</w:t>
            </w:r>
            <w:proofErr w:type="gramEnd"/>
            <w:r w:rsidRPr="00B060BA">
              <w:rPr>
                <w:rFonts w:ascii="PT Astra Serif" w:hAnsi="PT Astra Serif"/>
              </w:rPr>
              <w:t xml:space="preserve">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принято;</w:t>
            </w:r>
          </w:p>
          <w:p w:rsidR="00A20085" w:rsidRPr="00B060BA" w:rsidRDefault="00A20085" w:rsidP="00A20085">
            <w:pPr>
              <w:autoSpaceDE w:val="0"/>
              <w:autoSpaceDN w:val="0"/>
              <w:rPr>
                <w:rFonts w:ascii="PT Astra Serif" w:hAnsi="PT Astra Serif"/>
              </w:rPr>
            </w:pPr>
            <w:proofErr w:type="gramStart"/>
            <w:r w:rsidRPr="00B060BA">
              <w:rPr>
                <w:rFonts w:ascii="PT Astra Serif" w:hAnsi="PT Astra Serif"/>
              </w:rPr>
              <w:t>- отсутствие у участника закупки - физического лица либо у руководителя, членов коллегиального исполн</w:t>
            </w:r>
            <w:r w:rsidRPr="00B060BA">
              <w:rPr>
                <w:rFonts w:ascii="PT Astra Serif" w:hAnsi="PT Astra Serif"/>
              </w:rPr>
              <w:t>и</w:t>
            </w:r>
            <w:r w:rsidRPr="00B060BA">
              <w:rPr>
                <w:rFonts w:ascii="PT Astra Serif" w:hAnsi="PT Astra Serif"/>
              </w:rPr>
              <w:t>тельного органа, лица, исполняющего функции единоличного исполнительного органа, или главного бу</w:t>
            </w:r>
            <w:r w:rsidRPr="00B060BA">
              <w:rPr>
                <w:rFonts w:ascii="PT Astra Serif" w:hAnsi="PT Astra Serif"/>
              </w:rPr>
              <w:t>х</w:t>
            </w:r>
            <w:r w:rsidRPr="00B060BA">
              <w:rPr>
                <w:rFonts w:ascii="PT Astra Serif" w:hAnsi="PT Astra Serif"/>
              </w:rPr>
              <w:t>галтера юридического лица - участника закупки судимости за преступления в сфере экономики и (или) пр</w:t>
            </w:r>
            <w:r w:rsidRPr="00B060BA">
              <w:rPr>
                <w:rFonts w:ascii="PT Astra Serif" w:hAnsi="PT Astra Serif"/>
              </w:rPr>
              <w:t>е</w:t>
            </w:r>
            <w:r w:rsidRPr="00B060BA">
              <w:rPr>
                <w:rFonts w:ascii="PT Astra Serif" w:hAnsi="PT Astra Serif"/>
              </w:rPr>
              <w:t>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</w:t>
            </w:r>
            <w:proofErr w:type="gramEnd"/>
            <w:r w:rsidRPr="00B060BA">
              <w:rPr>
                <w:rFonts w:ascii="PT Astra Serif" w:hAnsi="PT Astra Serif"/>
              </w:rPr>
              <w:t xml:space="preserve"> указанных физических лиц наказания в виде лишения права занимать определенные должности или зан</w:t>
            </w:r>
            <w:r w:rsidRPr="00B060BA">
              <w:rPr>
                <w:rFonts w:ascii="PT Astra Serif" w:hAnsi="PT Astra Serif"/>
              </w:rPr>
              <w:t>и</w:t>
            </w:r>
            <w:r w:rsidRPr="00B060BA">
              <w:rPr>
                <w:rFonts w:ascii="PT Astra Serif" w:hAnsi="PT Astra Serif"/>
              </w:rPr>
              <w:t>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</w:t>
            </w:r>
            <w:r w:rsidRPr="00B060BA">
              <w:rPr>
                <w:rFonts w:ascii="PT Astra Serif" w:hAnsi="PT Astra Serif"/>
              </w:rPr>
              <w:t>и</w:t>
            </w:r>
            <w:r w:rsidRPr="00B060BA">
              <w:rPr>
                <w:rFonts w:ascii="PT Astra Serif" w:hAnsi="PT Astra Serif"/>
              </w:rPr>
              <w:t>фикации;</w:t>
            </w:r>
          </w:p>
          <w:p w:rsidR="00A20085" w:rsidRPr="00B060BA" w:rsidRDefault="00A20085" w:rsidP="00A20085">
            <w:pPr>
              <w:autoSpaceDE w:val="0"/>
              <w:autoSpaceDN w:val="0"/>
              <w:rPr>
                <w:rFonts w:ascii="PT Astra Serif" w:hAnsi="PT Astra Serif"/>
              </w:rPr>
            </w:pPr>
            <w:r w:rsidRPr="00B060BA">
              <w:rPr>
                <w:rFonts w:ascii="PT Astra Serif" w:hAnsi="PT Astra Serif"/>
              </w:rPr>
              <w:t xml:space="preserve">- участник закупки - юридическое лицо, которое в течение двух лет до момента подачи заявки на участие в </w:t>
            </w:r>
            <w:r w:rsidRPr="00B060BA">
              <w:rPr>
                <w:rFonts w:ascii="PT Astra Serif" w:hAnsi="PT Astra Serif"/>
              </w:rPr>
              <w:lastRenderedPageBreak/>
              <w:t>закупке не было привлечено к административной ответственности за совершение административного пр</w:t>
            </w:r>
            <w:r w:rsidRPr="00B060BA">
              <w:rPr>
                <w:rFonts w:ascii="PT Astra Serif" w:hAnsi="PT Astra Serif"/>
              </w:rPr>
              <w:t>а</w:t>
            </w:r>
            <w:r w:rsidRPr="00B060BA">
              <w:rPr>
                <w:rFonts w:ascii="PT Astra Serif" w:hAnsi="PT Astra Serif"/>
              </w:rPr>
              <w:t>вонарушения, предусмотренного статьей 19.28 Кодекса Российской Федерации об административных пр</w:t>
            </w:r>
            <w:r w:rsidRPr="00B060BA">
              <w:rPr>
                <w:rFonts w:ascii="PT Astra Serif" w:hAnsi="PT Astra Serif"/>
              </w:rPr>
              <w:t>а</w:t>
            </w:r>
            <w:r w:rsidRPr="00B060BA">
              <w:rPr>
                <w:rFonts w:ascii="PT Astra Serif" w:hAnsi="PT Astra Serif"/>
              </w:rPr>
              <w:t>вонарушениях;</w:t>
            </w:r>
          </w:p>
          <w:p w:rsidR="00A20085" w:rsidRPr="00B060BA" w:rsidRDefault="00A20085" w:rsidP="00A20085">
            <w:pPr>
              <w:autoSpaceDE w:val="0"/>
              <w:autoSpaceDN w:val="0"/>
              <w:rPr>
                <w:rFonts w:ascii="PT Astra Serif" w:hAnsi="PT Astra Serif"/>
              </w:rPr>
            </w:pPr>
            <w:r w:rsidRPr="00B060BA">
              <w:rPr>
                <w:rFonts w:ascii="PT Astra Serif" w:hAnsi="PT Astra Serif"/>
              </w:rPr>
              <w:t>-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</w:t>
            </w:r>
            <w:r w:rsidRPr="00B060BA">
              <w:rPr>
                <w:rFonts w:ascii="PT Astra Serif" w:hAnsi="PT Astra Serif"/>
              </w:rPr>
              <w:t>и</w:t>
            </w:r>
            <w:r w:rsidRPr="00B060BA">
              <w:rPr>
                <w:rFonts w:ascii="PT Astra Serif" w:hAnsi="PT Astra Serif"/>
              </w:rPr>
              <w:t>нансирование проката или показа национального фильма;</w:t>
            </w:r>
          </w:p>
          <w:p w:rsidR="00A20085" w:rsidRPr="00B060BA" w:rsidRDefault="00A20085" w:rsidP="00A20085">
            <w:pPr>
              <w:autoSpaceDE w:val="0"/>
              <w:autoSpaceDN w:val="0"/>
              <w:rPr>
                <w:rFonts w:ascii="PT Astra Serif" w:hAnsi="PT Astra Serif"/>
              </w:rPr>
            </w:pPr>
            <w:proofErr w:type="gramStart"/>
            <w:r w:rsidRPr="00B060BA">
              <w:rPr>
                <w:rFonts w:ascii="PT Astra Serif" w:hAnsi="PT Astra Serif"/>
              </w:rPr>
              <w:t>- отсутствие обстоятельств, при которых должностное лицо заказчика (руководитель заказчика, член коми</w:t>
            </w:r>
            <w:r w:rsidRPr="00B060BA">
              <w:rPr>
                <w:rFonts w:ascii="PT Astra Serif" w:hAnsi="PT Astra Serif"/>
              </w:rPr>
              <w:t>с</w:t>
            </w:r>
            <w:r w:rsidRPr="00B060BA">
              <w:rPr>
                <w:rFonts w:ascii="PT Astra Serif" w:hAnsi="PT Astra Serif"/>
              </w:rPr>
              <w:t>сии по осуществлению закупок, руководитель контрактной службы заказчика, контрактный управляющий), его супруг (супруга), близкий родственник по прямой восходящей или нисходящей линии (отец, мать, д</w:t>
            </w:r>
            <w:r w:rsidRPr="00B060BA">
              <w:rPr>
                <w:rFonts w:ascii="PT Astra Serif" w:hAnsi="PT Astra Serif"/>
              </w:rPr>
              <w:t>е</w:t>
            </w:r>
            <w:r w:rsidRPr="00B060BA">
              <w:rPr>
                <w:rFonts w:ascii="PT Astra Serif" w:hAnsi="PT Astra Serif"/>
              </w:rPr>
              <w:t xml:space="preserve">душка, бабушка, сын, дочь, внук, внучка), полнородный или </w:t>
            </w:r>
            <w:proofErr w:type="spellStart"/>
            <w:r w:rsidRPr="00B060BA">
              <w:rPr>
                <w:rFonts w:ascii="PT Astra Serif" w:hAnsi="PT Astra Serif"/>
              </w:rPr>
              <w:t>неполнородный</w:t>
            </w:r>
            <w:proofErr w:type="spellEnd"/>
            <w:r w:rsidRPr="00B060BA">
              <w:rPr>
                <w:rFonts w:ascii="PT Astra Serif" w:hAnsi="PT Astra Serif"/>
              </w:rPr>
              <w:t xml:space="preserve"> (имеющий общих с должнос</w:t>
            </w:r>
            <w:r w:rsidRPr="00B060BA">
              <w:rPr>
                <w:rFonts w:ascii="PT Astra Serif" w:hAnsi="PT Astra Serif"/>
              </w:rPr>
              <w:t>т</w:t>
            </w:r>
            <w:r w:rsidRPr="00B060BA">
              <w:rPr>
                <w:rFonts w:ascii="PT Astra Serif" w:hAnsi="PT Astra Serif"/>
              </w:rPr>
              <w:t>ным лицом заказчика отца или мать) брат (сестра), лицо, усыновленное должностным лицом заказчика, л</w:t>
            </w:r>
            <w:r w:rsidRPr="00B060BA">
              <w:rPr>
                <w:rFonts w:ascii="PT Astra Serif" w:hAnsi="PT Astra Serif"/>
              </w:rPr>
              <w:t>и</w:t>
            </w:r>
            <w:r w:rsidRPr="00B060BA">
              <w:rPr>
                <w:rFonts w:ascii="PT Astra Serif" w:hAnsi="PT Astra Serif"/>
              </w:rPr>
              <w:t>бо усыновитель</w:t>
            </w:r>
            <w:proofErr w:type="gramEnd"/>
            <w:r w:rsidRPr="00B060BA">
              <w:rPr>
                <w:rFonts w:ascii="PT Astra Serif" w:hAnsi="PT Astra Serif"/>
              </w:rPr>
              <w:t xml:space="preserve"> этого должностного лица заказчика является:</w:t>
            </w:r>
          </w:p>
          <w:p w:rsidR="00A20085" w:rsidRPr="00B060BA" w:rsidRDefault="00A20085" w:rsidP="00A20085">
            <w:pPr>
              <w:autoSpaceDE w:val="0"/>
              <w:autoSpaceDN w:val="0"/>
              <w:rPr>
                <w:rFonts w:ascii="PT Astra Serif" w:hAnsi="PT Astra Serif"/>
              </w:rPr>
            </w:pPr>
            <w:r w:rsidRPr="00B060BA">
              <w:rPr>
                <w:rFonts w:ascii="PT Astra Serif" w:hAnsi="PT Astra Serif"/>
              </w:rPr>
              <w:t>а) физическим лицом (в том числе зарегистрированным в качестве индивидуального предпринимателя), являющимся участником закупки;</w:t>
            </w:r>
          </w:p>
          <w:p w:rsidR="00A20085" w:rsidRPr="00B060BA" w:rsidRDefault="00A20085" w:rsidP="00A20085">
            <w:pPr>
              <w:autoSpaceDE w:val="0"/>
              <w:autoSpaceDN w:val="0"/>
              <w:rPr>
                <w:rFonts w:ascii="PT Astra Serif" w:hAnsi="PT Astra Serif"/>
              </w:rPr>
            </w:pPr>
            <w:r w:rsidRPr="00B060BA">
              <w:rPr>
                <w:rFonts w:ascii="PT Astra Serif" w:hAnsi="PT Astra Serif"/>
              </w:rPr>
              <w:t>б) руководителем, единоличным исполнительным органом, членом коллегиального исполнительного орг</w:t>
            </w:r>
            <w:r w:rsidRPr="00B060BA">
              <w:rPr>
                <w:rFonts w:ascii="PT Astra Serif" w:hAnsi="PT Astra Serif"/>
              </w:rPr>
              <w:t>а</w:t>
            </w:r>
            <w:r w:rsidRPr="00B060BA">
              <w:rPr>
                <w:rFonts w:ascii="PT Astra Serif" w:hAnsi="PT Astra Serif"/>
              </w:rPr>
              <w:t>на, учредителем, членом коллегиального органа унитарной организации, являющейся участником закупки;</w:t>
            </w:r>
          </w:p>
          <w:p w:rsidR="00A20085" w:rsidRPr="00B060BA" w:rsidRDefault="00A20085" w:rsidP="00A20085">
            <w:pPr>
              <w:autoSpaceDE w:val="0"/>
              <w:autoSpaceDN w:val="0"/>
              <w:rPr>
                <w:rFonts w:ascii="PT Astra Serif" w:hAnsi="PT Astra Serif"/>
              </w:rPr>
            </w:pPr>
            <w:r w:rsidRPr="00B060BA">
              <w:rPr>
                <w:rFonts w:ascii="PT Astra Serif" w:hAnsi="PT Astra Serif"/>
              </w:rPr>
              <w:t>в) единоличным исполнительным органом, членом коллегиального исполнительного органа, членом колл</w:t>
            </w:r>
            <w:r w:rsidRPr="00B060BA">
              <w:rPr>
                <w:rFonts w:ascii="PT Astra Serif" w:hAnsi="PT Astra Serif"/>
              </w:rPr>
              <w:t>е</w:t>
            </w:r>
            <w:r w:rsidRPr="00B060BA">
              <w:rPr>
                <w:rFonts w:ascii="PT Astra Serif" w:hAnsi="PT Astra Serif"/>
              </w:rPr>
              <w:t xml:space="preserve">гиального органа управления, выгодоприобретателем корпоративного юридического лица, являющегося участником закупки. </w:t>
            </w:r>
            <w:proofErr w:type="gramStart"/>
            <w:r w:rsidRPr="00B060BA">
              <w:rPr>
                <w:rFonts w:ascii="PT Astra Serif" w:hAnsi="PT Astra Serif"/>
              </w:rPr>
              <w:t>Выгодоприобретателем для целей настоящей статьи является физическое лицо, кот</w:t>
            </w:r>
            <w:r w:rsidRPr="00B060BA">
              <w:rPr>
                <w:rFonts w:ascii="PT Astra Serif" w:hAnsi="PT Astra Serif"/>
              </w:rPr>
              <w:t>о</w:t>
            </w:r>
            <w:r w:rsidRPr="00B060BA">
              <w:rPr>
                <w:rFonts w:ascii="PT Astra Serif" w:hAnsi="PT Astra Serif"/>
              </w:rPr>
              <w:t>рое владеет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владеет напрямую или косве</w:t>
            </w:r>
            <w:r w:rsidRPr="00B060BA">
              <w:rPr>
                <w:rFonts w:ascii="PT Astra Serif" w:hAnsi="PT Astra Serif"/>
              </w:rPr>
              <w:t>н</w:t>
            </w:r>
            <w:r w:rsidRPr="00B060BA">
              <w:rPr>
                <w:rFonts w:ascii="PT Astra Serif" w:hAnsi="PT Astra Serif"/>
              </w:rPr>
              <w:t>но (через юридическое лицо или через несколько юридических лиц) долей, превышающей десять процентов в уставном (складочном) капитале хозяйственного товарищества или общества;</w:t>
            </w:r>
            <w:proofErr w:type="gramEnd"/>
          </w:p>
          <w:p w:rsidR="00A20085" w:rsidRPr="00B060BA" w:rsidRDefault="00A20085" w:rsidP="00A20085">
            <w:pPr>
              <w:autoSpaceDE w:val="0"/>
              <w:autoSpaceDN w:val="0"/>
              <w:rPr>
                <w:rFonts w:ascii="PT Astra Serif" w:hAnsi="PT Astra Serif"/>
              </w:rPr>
            </w:pPr>
            <w:proofErr w:type="gramStart"/>
            <w:r w:rsidRPr="00B060BA">
              <w:rPr>
                <w:rFonts w:ascii="PT Astra Serif" w:hAnsi="PT Astra Serif"/>
              </w:rPr>
              <w:t>- участник закупки не является офшорной компанией, не имеет в составе участников (членов) корпорати</w:t>
            </w:r>
            <w:r w:rsidRPr="00B060BA">
              <w:rPr>
                <w:rFonts w:ascii="PT Astra Serif" w:hAnsi="PT Astra Serif"/>
              </w:rPr>
              <w:t>в</w:t>
            </w:r>
            <w:r w:rsidRPr="00B060BA">
              <w:rPr>
                <w:rFonts w:ascii="PT Astra Serif" w:hAnsi="PT Astra Serif"/>
              </w:rPr>
              <w:t>ного юридического лица или в составе учредителей унитарного юридического лица офшорной компании, а также не имеет офшорных компаний в числе лиц, владеющих напрямую или косвенно (через юридическое лицо или через несколько юридических лиц) более чем десятью процентами голосующих акций хозя</w:t>
            </w:r>
            <w:r w:rsidRPr="00B060BA">
              <w:rPr>
                <w:rFonts w:ascii="PT Astra Serif" w:hAnsi="PT Astra Serif"/>
              </w:rPr>
              <w:t>й</w:t>
            </w:r>
            <w:r w:rsidRPr="00B060BA">
              <w:rPr>
                <w:rFonts w:ascii="PT Astra Serif" w:hAnsi="PT Astra Serif"/>
              </w:rPr>
              <w:t>ственного общества либо долей, превышающей десять процентов в уставном</w:t>
            </w:r>
            <w:proofErr w:type="gramEnd"/>
            <w:r w:rsidRPr="00B060BA">
              <w:rPr>
                <w:rFonts w:ascii="PT Astra Serif" w:hAnsi="PT Astra Serif"/>
              </w:rPr>
              <w:t xml:space="preserve"> (складочном) </w:t>
            </w:r>
            <w:proofErr w:type="gramStart"/>
            <w:r w:rsidRPr="00B060BA">
              <w:rPr>
                <w:rFonts w:ascii="PT Astra Serif" w:hAnsi="PT Astra Serif"/>
              </w:rPr>
              <w:t>капитале</w:t>
            </w:r>
            <w:proofErr w:type="gramEnd"/>
            <w:r w:rsidRPr="00B060BA">
              <w:rPr>
                <w:rFonts w:ascii="PT Astra Serif" w:hAnsi="PT Astra Serif"/>
              </w:rPr>
              <w:t xml:space="preserve"> хозя</w:t>
            </w:r>
            <w:r w:rsidRPr="00B060BA">
              <w:rPr>
                <w:rFonts w:ascii="PT Astra Serif" w:hAnsi="PT Astra Serif"/>
              </w:rPr>
              <w:t>й</w:t>
            </w:r>
            <w:r w:rsidRPr="00B060BA">
              <w:rPr>
                <w:rFonts w:ascii="PT Astra Serif" w:hAnsi="PT Astra Serif"/>
              </w:rPr>
              <w:t>ственного товарищества или общества;</w:t>
            </w:r>
          </w:p>
          <w:p w:rsidR="00A20085" w:rsidRPr="00B060BA" w:rsidRDefault="00A20085" w:rsidP="00A20085">
            <w:pPr>
              <w:autoSpaceDE w:val="0"/>
              <w:autoSpaceDN w:val="0"/>
              <w:rPr>
                <w:rFonts w:ascii="PT Astra Serif" w:hAnsi="PT Astra Serif"/>
              </w:rPr>
            </w:pPr>
            <w:r w:rsidRPr="00B060BA">
              <w:rPr>
                <w:rFonts w:ascii="PT Astra Serif" w:hAnsi="PT Astra Serif"/>
              </w:rPr>
              <w:t>- участник закупки не является иностранным агентом;</w:t>
            </w:r>
          </w:p>
          <w:p w:rsidR="00726353" w:rsidRPr="00B060BA" w:rsidRDefault="00A20085" w:rsidP="00A20085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B060BA">
              <w:rPr>
                <w:rFonts w:ascii="PT Astra Serif" w:hAnsi="PT Astra Serif"/>
              </w:rPr>
              <w:t>- отсутствие у участника закупки ограничений для участия в закупках, установленных законодательством Российской Федерации.</w:t>
            </w:r>
          </w:p>
        </w:tc>
      </w:tr>
      <w:tr w:rsidR="00F72BF6" w:rsidRPr="00B060BA" w:rsidTr="001922F6">
        <w:tc>
          <w:tcPr>
            <w:tcW w:w="817" w:type="dxa"/>
          </w:tcPr>
          <w:p w:rsidR="00F72BF6" w:rsidRPr="00B060BA" w:rsidRDefault="00F72BF6" w:rsidP="00F72BF6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B060BA">
              <w:rPr>
                <w:rFonts w:ascii="PT Astra Serif" w:hAnsi="PT Astra Serif"/>
              </w:rPr>
              <w:lastRenderedPageBreak/>
              <w:t>1.6</w:t>
            </w:r>
          </w:p>
        </w:tc>
        <w:tc>
          <w:tcPr>
            <w:tcW w:w="9532" w:type="dxa"/>
            <w:gridSpan w:val="2"/>
          </w:tcPr>
          <w:p w:rsidR="00F72BF6" w:rsidRPr="00B060BA" w:rsidRDefault="00F72BF6" w:rsidP="00F001A8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B060BA">
              <w:rPr>
                <w:rFonts w:ascii="PT Astra Serif" w:hAnsi="PT Astra Serif"/>
              </w:rPr>
              <w:t>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      </w:r>
            <w:proofErr w:type="gramStart"/>
            <w:r w:rsidRPr="00B060BA">
              <w:rPr>
                <w:rFonts w:ascii="PT Astra Serif" w:hAnsi="PT Astra Serif"/>
              </w:rPr>
              <w:t>дств в к</w:t>
            </w:r>
            <w:proofErr w:type="gramEnd"/>
            <w:r w:rsidRPr="00B060BA">
              <w:rPr>
                <w:rFonts w:ascii="PT Astra Serif" w:hAnsi="PT Astra Serif"/>
              </w:rPr>
              <w:t>ачестве оплаты поставленного товара</w:t>
            </w:r>
            <w:r w:rsidR="00F001A8">
              <w:rPr>
                <w:rFonts w:ascii="PT Astra Serif" w:hAnsi="PT Astra Serif"/>
              </w:rPr>
              <w:t>.</w:t>
            </w:r>
          </w:p>
        </w:tc>
      </w:tr>
      <w:tr w:rsidR="00726353" w:rsidRPr="00B060BA" w:rsidTr="001922F6">
        <w:tc>
          <w:tcPr>
            <w:tcW w:w="817" w:type="dxa"/>
          </w:tcPr>
          <w:p w:rsidR="00726353" w:rsidRPr="00B060BA" w:rsidRDefault="00726353" w:rsidP="001922F6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B060BA">
              <w:rPr>
                <w:rFonts w:ascii="PT Astra Serif" w:hAnsi="PT Astra Serif"/>
                <w:b/>
              </w:rPr>
              <w:t>2.</w:t>
            </w:r>
          </w:p>
        </w:tc>
        <w:tc>
          <w:tcPr>
            <w:tcW w:w="9532" w:type="dxa"/>
            <w:gridSpan w:val="2"/>
          </w:tcPr>
          <w:p w:rsidR="00726353" w:rsidRPr="00B060BA" w:rsidRDefault="00726353" w:rsidP="001922F6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B060BA">
              <w:rPr>
                <w:rFonts w:ascii="PT Astra Serif" w:hAnsi="PT Astra Serif"/>
                <w:b/>
              </w:rPr>
              <w:t xml:space="preserve">Предложение участника закупки в отношении объекта закупки: </w:t>
            </w:r>
          </w:p>
        </w:tc>
      </w:tr>
      <w:tr w:rsidR="00726353" w:rsidRPr="00B060BA" w:rsidTr="001922F6">
        <w:tc>
          <w:tcPr>
            <w:tcW w:w="817" w:type="dxa"/>
          </w:tcPr>
          <w:p w:rsidR="00726353" w:rsidRPr="00B060BA" w:rsidRDefault="00726353" w:rsidP="001922F6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B060BA">
              <w:rPr>
                <w:rFonts w:ascii="PT Astra Serif" w:hAnsi="PT Astra Serif"/>
              </w:rPr>
              <w:t xml:space="preserve">2.1. </w:t>
            </w:r>
          </w:p>
        </w:tc>
        <w:tc>
          <w:tcPr>
            <w:tcW w:w="9532" w:type="dxa"/>
            <w:gridSpan w:val="2"/>
          </w:tcPr>
          <w:p w:rsidR="00726353" w:rsidRPr="00B060BA" w:rsidRDefault="00726353" w:rsidP="009F0689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B060BA">
              <w:rPr>
                <w:rFonts w:ascii="PT Astra Serif" w:hAnsi="PT Astra Serif"/>
              </w:rPr>
              <w:t>Характеристики предлагаемого участником закупки товара, соответствующие показателям, установленным в описании объекта закупки, товарный знак (при наличии у товара товарного знака). (</w:t>
            </w:r>
            <w:r w:rsidR="009F0689" w:rsidRPr="00B060BA">
              <w:rPr>
                <w:rFonts w:ascii="PT Astra Serif" w:hAnsi="PT Astra Serif"/>
              </w:rPr>
              <w:t>3</w:t>
            </w:r>
            <w:r w:rsidRPr="00B060BA">
              <w:rPr>
                <w:rFonts w:ascii="PT Astra Serif" w:hAnsi="PT Astra Serif"/>
              </w:rPr>
              <w:t>)</w:t>
            </w:r>
          </w:p>
        </w:tc>
      </w:tr>
      <w:tr w:rsidR="00726353" w:rsidRPr="00B060BA" w:rsidTr="001922F6">
        <w:tc>
          <w:tcPr>
            <w:tcW w:w="817" w:type="dxa"/>
          </w:tcPr>
          <w:p w:rsidR="00726353" w:rsidRPr="00B060BA" w:rsidRDefault="00726353" w:rsidP="001922F6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B060BA">
              <w:rPr>
                <w:rFonts w:ascii="PT Astra Serif" w:hAnsi="PT Astra Serif"/>
              </w:rPr>
              <w:t>2.2.</w:t>
            </w:r>
          </w:p>
        </w:tc>
        <w:tc>
          <w:tcPr>
            <w:tcW w:w="9532" w:type="dxa"/>
            <w:gridSpan w:val="2"/>
          </w:tcPr>
          <w:p w:rsidR="00726353" w:rsidRPr="00B060BA" w:rsidRDefault="00726353" w:rsidP="001922F6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B060BA">
              <w:rPr>
                <w:rFonts w:ascii="PT Astra Serif" w:hAnsi="PT Astra Serif"/>
              </w:rPr>
              <w:t>Наименование страны происхождения товара в соответствии с общероссийским классификатором, испол</w:t>
            </w:r>
            <w:r w:rsidRPr="00B060BA">
              <w:rPr>
                <w:rFonts w:ascii="PT Astra Serif" w:hAnsi="PT Astra Serif"/>
              </w:rPr>
              <w:t>ь</w:t>
            </w:r>
            <w:r w:rsidRPr="00B060BA">
              <w:rPr>
                <w:rFonts w:ascii="PT Astra Serif" w:hAnsi="PT Astra Serif"/>
              </w:rPr>
              <w:t xml:space="preserve">зуемым для идентификации стран мира. </w:t>
            </w:r>
          </w:p>
        </w:tc>
      </w:tr>
      <w:tr w:rsidR="00381CE6" w:rsidRPr="00B060BA" w:rsidTr="001922F6">
        <w:tc>
          <w:tcPr>
            <w:tcW w:w="817" w:type="dxa"/>
          </w:tcPr>
          <w:p w:rsidR="00381CE6" w:rsidRPr="00B060BA" w:rsidRDefault="00381CE6" w:rsidP="00381CE6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B060BA">
              <w:rPr>
                <w:rFonts w:ascii="PT Astra Serif" w:hAnsi="PT Astra Serif"/>
              </w:rPr>
              <w:t>2.3.</w:t>
            </w:r>
          </w:p>
        </w:tc>
        <w:tc>
          <w:tcPr>
            <w:tcW w:w="2977" w:type="dxa"/>
          </w:tcPr>
          <w:p w:rsidR="00381CE6" w:rsidRPr="00B060BA" w:rsidRDefault="00381CE6" w:rsidP="009F0689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B060BA">
              <w:rPr>
                <w:rFonts w:ascii="PT Astra Serif" w:hAnsi="PT Astra Serif"/>
              </w:rPr>
              <w:t>Документы, подтверждающие соответствие товара требован</w:t>
            </w:r>
            <w:r w:rsidRPr="00B060BA">
              <w:rPr>
                <w:rFonts w:ascii="PT Astra Serif" w:hAnsi="PT Astra Serif"/>
              </w:rPr>
              <w:t>и</w:t>
            </w:r>
            <w:r w:rsidRPr="00B060BA">
              <w:rPr>
                <w:rFonts w:ascii="PT Astra Serif" w:hAnsi="PT Astra Serif"/>
              </w:rPr>
              <w:t>ям, установленным в соотве</w:t>
            </w:r>
            <w:r w:rsidRPr="00B060BA">
              <w:rPr>
                <w:rFonts w:ascii="PT Astra Serif" w:hAnsi="PT Astra Serif"/>
              </w:rPr>
              <w:t>т</w:t>
            </w:r>
            <w:r w:rsidRPr="00B060BA">
              <w:rPr>
                <w:rFonts w:ascii="PT Astra Serif" w:hAnsi="PT Astra Serif"/>
              </w:rPr>
              <w:t>ствии с законодательством Ро</w:t>
            </w:r>
            <w:r w:rsidRPr="00B060BA">
              <w:rPr>
                <w:rFonts w:ascii="PT Astra Serif" w:hAnsi="PT Astra Serif"/>
              </w:rPr>
              <w:t>с</w:t>
            </w:r>
            <w:r w:rsidRPr="00B060BA">
              <w:rPr>
                <w:rFonts w:ascii="PT Astra Serif" w:hAnsi="PT Astra Serif"/>
              </w:rPr>
              <w:t>сийской Федерации (</w:t>
            </w:r>
            <w:r w:rsidR="009F0689" w:rsidRPr="00B060BA">
              <w:rPr>
                <w:rFonts w:ascii="PT Astra Serif" w:hAnsi="PT Astra Serif"/>
              </w:rPr>
              <w:t>1</w:t>
            </w:r>
            <w:r w:rsidRPr="00B060BA">
              <w:rPr>
                <w:rFonts w:ascii="PT Astra Serif" w:hAnsi="PT Astra Serif"/>
              </w:rPr>
              <w:t>):</w:t>
            </w:r>
          </w:p>
        </w:tc>
        <w:tc>
          <w:tcPr>
            <w:tcW w:w="6555" w:type="dxa"/>
          </w:tcPr>
          <w:p w:rsidR="00381CE6" w:rsidRPr="00B060BA" w:rsidRDefault="00381CE6" w:rsidP="00381CE6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</w:rPr>
            </w:pPr>
            <w:r w:rsidRPr="00B060BA">
              <w:rPr>
                <w:rFonts w:ascii="PT Astra Serif" w:hAnsi="PT Astra Serif"/>
                <w:b/>
              </w:rPr>
              <w:t>Требуется.</w:t>
            </w:r>
          </w:p>
          <w:p w:rsidR="00381CE6" w:rsidRPr="00B060BA" w:rsidRDefault="00381CE6" w:rsidP="00381CE6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</w:rPr>
            </w:pPr>
            <w:r w:rsidRPr="00B060BA">
              <w:rPr>
                <w:rFonts w:ascii="PT Astra Serif" w:hAnsi="PT Astra Serif"/>
                <w:b/>
              </w:rPr>
              <w:t>Регистрационное (</w:t>
            </w:r>
            <w:proofErr w:type="spellStart"/>
            <w:r w:rsidRPr="00B060BA">
              <w:rPr>
                <w:rFonts w:ascii="PT Astra Serif" w:hAnsi="PT Astra Serif"/>
                <w:b/>
              </w:rPr>
              <w:t>ые</w:t>
            </w:r>
            <w:proofErr w:type="spellEnd"/>
            <w:r w:rsidRPr="00B060BA">
              <w:rPr>
                <w:rFonts w:ascii="PT Astra Serif" w:hAnsi="PT Astra Serif"/>
                <w:b/>
              </w:rPr>
              <w:t>) удостоверени</w:t>
            </w:r>
            <w:proofErr w:type="gramStart"/>
            <w:r w:rsidRPr="00B060BA">
              <w:rPr>
                <w:rFonts w:ascii="PT Astra Serif" w:hAnsi="PT Astra Serif"/>
                <w:b/>
              </w:rPr>
              <w:t>е(</w:t>
            </w:r>
            <w:proofErr w:type="spellStart"/>
            <w:proofErr w:type="gramEnd"/>
            <w:r w:rsidRPr="00B060BA">
              <w:rPr>
                <w:rFonts w:ascii="PT Astra Serif" w:hAnsi="PT Astra Serif"/>
                <w:b/>
              </w:rPr>
              <w:t>ия</w:t>
            </w:r>
            <w:proofErr w:type="spellEnd"/>
            <w:r w:rsidRPr="00B060BA">
              <w:rPr>
                <w:rFonts w:ascii="PT Astra Serif" w:hAnsi="PT Astra Serif"/>
                <w:b/>
              </w:rPr>
              <w:t>) в отношении каждого наименования предлагаемого участником закупки товара, а также в отношении каждого наименования товара, предусмотренного в Пр</w:t>
            </w:r>
            <w:r w:rsidRPr="00B060BA">
              <w:rPr>
                <w:rFonts w:ascii="PT Astra Serif" w:hAnsi="PT Astra Serif"/>
                <w:b/>
              </w:rPr>
              <w:t>и</w:t>
            </w:r>
            <w:r w:rsidRPr="00B060BA">
              <w:rPr>
                <w:rFonts w:ascii="PT Astra Serif" w:hAnsi="PT Astra Serif"/>
                <w:b/>
              </w:rPr>
              <w:t>ложении № 1 к Извещению об осуществлении закупки «Описание объекта закупки»</w:t>
            </w:r>
            <w:r w:rsidR="00886862">
              <w:rPr>
                <w:rFonts w:ascii="PT Astra Serif" w:hAnsi="PT Astra Serif"/>
                <w:b/>
              </w:rPr>
              <w:t>(р)</w:t>
            </w:r>
            <w:r w:rsidRPr="00B060BA">
              <w:rPr>
                <w:rFonts w:ascii="PT Astra Serif" w:hAnsi="PT Astra Serif"/>
                <w:b/>
              </w:rPr>
              <w:t>.</w:t>
            </w:r>
          </w:p>
        </w:tc>
      </w:tr>
      <w:tr w:rsidR="00726353" w:rsidRPr="00B060BA" w:rsidTr="001922F6">
        <w:tc>
          <w:tcPr>
            <w:tcW w:w="817" w:type="dxa"/>
          </w:tcPr>
          <w:p w:rsidR="00726353" w:rsidRPr="00B060BA" w:rsidRDefault="00726353" w:rsidP="001922F6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B060BA">
              <w:rPr>
                <w:rFonts w:ascii="PT Astra Serif" w:hAnsi="PT Astra Serif"/>
              </w:rPr>
              <w:t>2.4.</w:t>
            </w:r>
          </w:p>
        </w:tc>
        <w:tc>
          <w:tcPr>
            <w:tcW w:w="9532" w:type="dxa"/>
            <w:gridSpan w:val="2"/>
          </w:tcPr>
          <w:p w:rsidR="00726353" w:rsidRPr="00B060BA" w:rsidRDefault="00726353" w:rsidP="009F0689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B060BA">
              <w:rPr>
                <w:rFonts w:ascii="PT Astra Serif" w:hAnsi="PT Astra Serif"/>
              </w:rPr>
              <w:t>Иные информация и документы, в том числе эскиз, рисунок, чертеж, фотография, иное изображение пре</w:t>
            </w:r>
            <w:r w:rsidRPr="00B060BA">
              <w:rPr>
                <w:rFonts w:ascii="PT Astra Serif" w:hAnsi="PT Astra Serif"/>
              </w:rPr>
              <w:t>д</w:t>
            </w:r>
            <w:r w:rsidRPr="00B060BA">
              <w:rPr>
                <w:rFonts w:ascii="PT Astra Serif" w:hAnsi="PT Astra Serif"/>
              </w:rPr>
              <w:t>лагаемого участником закупки товара. (</w:t>
            </w:r>
            <w:r w:rsidR="009F0689" w:rsidRPr="00B060BA">
              <w:rPr>
                <w:rFonts w:ascii="PT Astra Serif" w:hAnsi="PT Astra Serif"/>
              </w:rPr>
              <w:t>4</w:t>
            </w:r>
            <w:r w:rsidRPr="00B060BA">
              <w:rPr>
                <w:rFonts w:ascii="PT Astra Serif" w:hAnsi="PT Astra Serif"/>
              </w:rPr>
              <w:t>)</w:t>
            </w:r>
          </w:p>
        </w:tc>
      </w:tr>
      <w:tr w:rsidR="00A2450D" w:rsidRPr="00B060BA" w:rsidTr="00C70315">
        <w:tc>
          <w:tcPr>
            <w:tcW w:w="817" w:type="dxa"/>
          </w:tcPr>
          <w:p w:rsidR="00A2450D" w:rsidRPr="00B060BA" w:rsidRDefault="00A2450D" w:rsidP="00A2450D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B060BA">
              <w:rPr>
                <w:rFonts w:ascii="PT Astra Serif" w:hAnsi="PT Astra Serif"/>
              </w:rPr>
              <w:t>3.</w:t>
            </w:r>
          </w:p>
        </w:tc>
        <w:tc>
          <w:tcPr>
            <w:tcW w:w="2977" w:type="dxa"/>
          </w:tcPr>
          <w:p w:rsidR="00A2450D" w:rsidRPr="00B060BA" w:rsidRDefault="00A2450D" w:rsidP="00A2450D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B060BA">
              <w:rPr>
                <w:rFonts w:ascii="PT Astra Serif" w:hAnsi="PT Astra Serif"/>
              </w:rPr>
              <w:t>Информация и документы, предусмотренные нормативн</w:t>
            </w:r>
            <w:r w:rsidRPr="00B060BA">
              <w:rPr>
                <w:rFonts w:ascii="PT Astra Serif" w:hAnsi="PT Astra Serif"/>
              </w:rPr>
              <w:t>ы</w:t>
            </w:r>
            <w:r w:rsidRPr="00B060BA">
              <w:rPr>
                <w:rFonts w:ascii="PT Astra Serif" w:hAnsi="PT Astra Serif"/>
              </w:rPr>
              <w:t>ми правовыми актами, прин</w:t>
            </w:r>
            <w:r w:rsidRPr="00B060BA">
              <w:rPr>
                <w:rFonts w:ascii="PT Astra Serif" w:hAnsi="PT Astra Serif"/>
              </w:rPr>
              <w:t>я</w:t>
            </w:r>
            <w:r w:rsidRPr="00B060BA">
              <w:rPr>
                <w:rFonts w:ascii="PT Astra Serif" w:hAnsi="PT Astra Serif"/>
              </w:rPr>
              <w:t>тыми в соответствии с частями 3 и 4 статьи 14 Закона о ко</w:t>
            </w:r>
            <w:r w:rsidRPr="00B060BA">
              <w:rPr>
                <w:rFonts w:ascii="PT Astra Serif" w:hAnsi="PT Astra Serif"/>
              </w:rPr>
              <w:t>н</w:t>
            </w:r>
            <w:r w:rsidRPr="00B060BA">
              <w:rPr>
                <w:rFonts w:ascii="PT Astra Serif" w:hAnsi="PT Astra Serif"/>
              </w:rPr>
              <w:t>трактной системе (1) (5):</w:t>
            </w:r>
          </w:p>
        </w:tc>
        <w:tc>
          <w:tcPr>
            <w:tcW w:w="6555" w:type="dxa"/>
            <w:shd w:val="clear" w:color="auto" w:fill="FFFFFF" w:themeFill="background1"/>
          </w:tcPr>
          <w:p w:rsidR="0009653F" w:rsidRPr="008741DE" w:rsidRDefault="0009653F" w:rsidP="0009653F">
            <w:pPr>
              <w:rPr>
                <w:rFonts w:ascii="PT Astra Serif" w:hAnsi="PT Astra Serif"/>
                <w:b/>
              </w:rPr>
            </w:pPr>
            <w:r w:rsidRPr="008741DE">
              <w:rPr>
                <w:rFonts w:ascii="PT Astra Serif" w:hAnsi="PT Astra Serif"/>
                <w:b/>
              </w:rPr>
              <w:t>Требуется</w:t>
            </w:r>
          </w:p>
          <w:p w:rsidR="0009653F" w:rsidRPr="008741DE" w:rsidRDefault="0009653F" w:rsidP="0009653F">
            <w:pPr>
              <w:rPr>
                <w:rFonts w:ascii="PT Astra Serif" w:hAnsi="PT Astra Serif"/>
                <w:b/>
              </w:rPr>
            </w:pPr>
            <w:r w:rsidRPr="008741DE">
              <w:rPr>
                <w:rFonts w:ascii="PT Astra Serif" w:hAnsi="PT Astra Serif"/>
                <w:b/>
              </w:rPr>
              <w:t>Участник закупки указывает (декларирует) в составе заявки на уч</w:t>
            </w:r>
            <w:r w:rsidRPr="008741DE">
              <w:rPr>
                <w:rFonts w:ascii="PT Astra Serif" w:hAnsi="PT Astra Serif"/>
                <w:b/>
              </w:rPr>
              <w:t>а</w:t>
            </w:r>
            <w:r w:rsidRPr="008741DE">
              <w:rPr>
                <w:rFonts w:ascii="PT Astra Serif" w:hAnsi="PT Astra Serif"/>
                <w:b/>
              </w:rPr>
              <w:t>стие в закупке (форма предоставления произвольная):</w:t>
            </w:r>
          </w:p>
          <w:p w:rsidR="0009653F" w:rsidRPr="008741DE" w:rsidRDefault="0009653F" w:rsidP="0009653F">
            <w:pPr>
              <w:rPr>
                <w:rFonts w:ascii="PT Astra Serif" w:hAnsi="PT Astra Serif"/>
                <w:b/>
              </w:rPr>
            </w:pPr>
            <w:r w:rsidRPr="008741DE">
              <w:rPr>
                <w:rFonts w:ascii="PT Astra Serif" w:hAnsi="PT Astra Serif"/>
                <w:b/>
              </w:rPr>
              <w:t>- номер реестровой записи из единого реестра российской радиоэле</w:t>
            </w:r>
            <w:r w:rsidRPr="008741DE">
              <w:rPr>
                <w:rFonts w:ascii="PT Astra Serif" w:hAnsi="PT Astra Serif"/>
                <w:b/>
              </w:rPr>
              <w:t>к</w:t>
            </w:r>
            <w:r w:rsidRPr="008741DE">
              <w:rPr>
                <w:rFonts w:ascii="PT Astra Serif" w:hAnsi="PT Astra Serif"/>
                <w:b/>
              </w:rPr>
              <w:t>тронной продукции</w:t>
            </w:r>
          </w:p>
          <w:p w:rsidR="0009653F" w:rsidRPr="008741DE" w:rsidRDefault="0009653F" w:rsidP="0009653F">
            <w:pPr>
              <w:rPr>
                <w:rFonts w:ascii="PT Astra Serif" w:hAnsi="PT Astra Serif"/>
                <w:b/>
              </w:rPr>
            </w:pPr>
            <w:r w:rsidRPr="008741DE">
              <w:rPr>
                <w:rFonts w:ascii="PT Astra Serif" w:hAnsi="PT Astra Serif"/>
                <w:b/>
              </w:rPr>
              <w:t>или</w:t>
            </w:r>
          </w:p>
          <w:p w:rsidR="0009653F" w:rsidRPr="008741DE" w:rsidRDefault="0009653F" w:rsidP="0009653F">
            <w:pPr>
              <w:rPr>
                <w:rFonts w:ascii="PT Astra Serif" w:hAnsi="PT Astra Serif"/>
                <w:b/>
              </w:rPr>
            </w:pPr>
            <w:r w:rsidRPr="008741DE">
              <w:rPr>
                <w:rFonts w:ascii="PT Astra Serif" w:hAnsi="PT Astra Serif"/>
                <w:b/>
              </w:rPr>
              <w:t xml:space="preserve">- номер реестровой записи из евразийского реестра промышленных товаров </w:t>
            </w:r>
          </w:p>
          <w:p w:rsidR="0009653F" w:rsidRPr="008741DE" w:rsidRDefault="0009653F" w:rsidP="0009653F">
            <w:pPr>
              <w:rPr>
                <w:rFonts w:ascii="PT Astra Serif" w:hAnsi="PT Astra Serif"/>
                <w:b/>
              </w:rPr>
            </w:pPr>
            <w:r w:rsidRPr="008741DE">
              <w:rPr>
                <w:rFonts w:ascii="PT Astra Serif" w:hAnsi="PT Astra Serif"/>
                <w:b/>
              </w:rPr>
              <w:t>Подтверждением страны происхождения радиоэлектронной проду</w:t>
            </w:r>
            <w:r w:rsidRPr="008741DE">
              <w:rPr>
                <w:rFonts w:ascii="PT Astra Serif" w:hAnsi="PT Astra Serif"/>
                <w:b/>
              </w:rPr>
              <w:t>к</w:t>
            </w:r>
            <w:r w:rsidRPr="008741DE">
              <w:rPr>
                <w:rFonts w:ascii="PT Astra Serif" w:hAnsi="PT Astra Serif"/>
                <w:b/>
              </w:rPr>
              <w:t>ции является наличие сведений о такой продукции в реестре росси</w:t>
            </w:r>
            <w:r w:rsidRPr="008741DE">
              <w:rPr>
                <w:rFonts w:ascii="PT Astra Serif" w:hAnsi="PT Astra Serif"/>
                <w:b/>
              </w:rPr>
              <w:t>й</w:t>
            </w:r>
            <w:r w:rsidRPr="008741DE">
              <w:rPr>
                <w:rFonts w:ascii="PT Astra Serif" w:hAnsi="PT Astra Serif"/>
                <w:b/>
              </w:rPr>
              <w:t xml:space="preserve">ской радиоэлектронной продукции или евразийском реестре </w:t>
            </w:r>
          </w:p>
          <w:p w:rsidR="00C67626" w:rsidRPr="00B060BA" w:rsidRDefault="0009653F" w:rsidP="0009653F">
            <w:pPr>
              <w:rPr>
                <w:rFonts w:ascii="PT Astra Serif" w:hAnsi="PT Astra Serif"/>
                <w:b/>
                <w:highlight w:val="yellow"/>
              </w:rPr>
            </w:pPr>
            <w:r w:rsidRPr="008741DE">
              <w:rPr>
                <w:rFonts w:ascii="PT Astra Serif" w:hAnsi="PT Astra Serif"/>
                <w:b/>
              </w:rPr>
              <w:lastRenderedPageBreak/>
              <w:t>промышленных товаров государств - членов Евразийского эконом</w:t>
            </w:r>
            <w:r w:rsidRPr="008741DE">
              <w:rPr>
                <w:rFonts w:ascii="PT Astra Serif" w:hAnsi="PT Astra Serif"/>
                <w:b/>
              </w:rPr>
              <w:t>и</w:t>
            </w:r>
            <w:r w:rsidRPr="008741DE">
              <w:rPr>
                <w:rFonts w:ascii="PT Astra Serif" w:hAnsi="PT Astra Serif"/>
                <w:b/>
              </w:rPr>
              <w:t>ческого союза, правила формирования и ведения которого устана</w:t>
            </w:r>
            <w:r w:rsidRPr="008741DE">
              <w:rPr>
                <w:rFonts w:ascii="PT Astra Serif" w:hAnsi="PT Astra Serif"/>
                <w:b/>
              </w:rPr>
              <w:t>в</w:t>
            </w:r>
            <w:r w:rsidRPr="008741DE">
              <w:rPr>
                <w:rFonts w:ascii="PT Astra Serif" w:hAnsi="PT Astra Serif"/>
                <w:b/>
              </w:rPr>
              <w:t>ливаются правом Евразийского экономического союза.</w:t>
            </w:r>
          </w:p>
        </w:tc>
      </w:tr>
    </w:tbl>
    <w:p w:rsidR="00F35957" w:rsidRDefault="00F35957" w:rsidP="00726353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9C2A22" w:rsidRDefault="009C2A22" w:rsidP="00726353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C70315" w:rsidRDefault="00C70315" w:rsidP="00726353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726353" w:rsidRPr="00B060BA" w:rsidRDefault="00726353" w:rsidP="00726353">
      <w:pPr>
        <w:autoSpaceDE w:val="0"/>
        <w:autoSpaceDN w:val="0"/>
        <w:adjustRightInd w:val="0"/>
        <w:jc w:val="center"/>
        <w:rPr>
          <w:rFonts w:ascii="PT Astra Serif" w:eastAsiaTheme="minorHAnsi" w:hAnsi="PT Astra Serif" w:cstheme="minorBidi"/>
          <w:lang w:eastAsia="en-US"/>
        </w:rPr>
      </w:pPr>
      <w:r w:rsidRPr="00B060BA">
        <w:rPr>
          <w:rFonts w:ascii="PT Astra Serif" w:hAnsi="PT Astra Serif"/>
          <w:b/>
        </w:rPr>
        <w:t>ИНСТРУКЦИЯ ПО ЗАПОЛНЕНИЮ ЗАЯВКИ НА УЧАСТИЕ В ЗАКУПКЕ</w:t>
      </w:r>
    </w:p>
    <w:p w:rsidR="00726353" w:rsidRPr="00B060BA" w:rsidRDefault="00726353" w:rsidP="00726353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</w:p>
    <w:p w:rsidR="00726353" w:rsidRPr="00B060BA" w:rsidRDefault="00726353" w:rsidP="00726353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B060BA">
        <w:rPr>
          <w:rFonts w:ascii="PT Astra Serif" w:hAnsi="PT Astra Serif"/>
        </w:rPr>
        <w:t>Информация и документы, предусмотренные подпунктами «а» - «л» пункта 1 части 1статьи 43 Закона о ко</w:t>
      </w:r>
      <w:r w:rsidRPr="00B060BA">
        <w:rPr>
          <w:rFonts w:ascii="PT Astra Serif" w:hAnsi="PT Astra Serif"/>
        </w:rPr>
        <w:t>н</w:t>
      </w:r>
      <w:r w:rsidRPr="00B060BA">
        <w:rPr>
          <w:rFonts w:ascii="PT Astra Serif" w:hAnsi="PT Astra Serif"/>
        </w:rPr>
        <w:t>трактной системе, не включаются участником закупки в заявку на участие в закупке. Такие информация и док</w:t>
      </w:r>
      <w:r w:rsidRPr="00B060BA">
        <w:rPr>
          <w:rFonts w:ascii="PT Astra Serif" w:hAnsi="PT Astra Serif"/>
        </w:rPr>
        <w:t>у</w:t>
      </w:r>
      <w:r w:rsidRPr="00B060BA">
        <w:rPr>
          <w:rFonts w:ascii="PT Astra Serif" w:hAnsi="PT Astra Serif"/>
        </w:rPr>
        <w:t>менты, направляются (по состоянию на дату и время их направления) заказчику оператором электронной площа</w:t>
      </w:r>
      <w:r w:rsidRPr="00B060BA">
        <w:rPr>
          <w:rFonts w:ascii="PT Astra Serif" w:hAnsi="PT Astra Serif"/>
        </w:rPr>
        <w:t>д</w:t>
      </w:r>
      <w:r w:rsidRPr="00B060BA">
        <w:rPr>
          <w:rFonts w:ascii="PT Astra Serif" w:hAnsi="PT Astra Serif"/>
        </w:rPr>
        <w:t>ки путем информационного взаимодействия с единой информационной системой.</w:t>
      </w:r>
    </w:p>
    <w:p w:rsidR="00726353" w:rsidRPr="00B060BA" w:rsidRDefault="00726353" w:rsidP="00726353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</w:p>
    <w:p w:rsidR="00726353" w:rsidRPr="00B060BA" w:rsidRDefault="00726353" w:rsidP="00726353">
      <w:pPr>
        <w:ind w:firstLine="567"/>
        <w:jc w:val="both"/>
        <w:rPr>
          <w:rFonts w:ascii="PT Astra Serif" w:hAnsi="PT Astra Serif"/>
          <w:b/>
        </w:rPr>
      </w:pPr>
      <w:r w:rsidRPr="00B060BA">
        <w:rPr>
          <w:rFonts w:ascii="PT Astra Serif" w:hAnsi="PT Astra Serif"/>
        </w:rPr>
        <w:t xml:space="preserve">Преимущество участникам закупки в соответствии со статьёй 28 Закона о контрактной системе </w:t>
      </w:r>
      <w:r w:rsidRPr="00B060BA">
        <w:rPr>
          <w:rFonts w:ascii="PT Astra Serif" w:hAnsi="PT Astra Serif"/>
          <w:b/>
        </w:rPr>
        <w:t xml:space="preserve">не </w:t>
      </w:r>
      <w:r w:rsidR="006A580B">
        <w:rPr>
          <w:rFonts w:ascii="PT Astra Serif" w:hAnsi="PT Astra Serif"/>
          <w:b/>
        </w:rPr>
        <w:t xml:space="preserve"> </w:t>
      </w:r>
      <w:r w:rsidRPr="00B060BA">
        <w:rPr>
          <w:rFonts w:ascii="PT Astra Serif" w:hAnsi="PT Astra Serif"/>
          <w:b/>
        </w:rPr>
        <w:t>уст</w:t>
      </w:r>
      <w:r w:rsidRPr="00B060BA">
        <w:rPr>
          <w:rFonts w:ascii="PT Astra Serif" w:hAnsi="PT Astra Serif"/>
          <w:b/>
        </w:rPr>
        <w:t>а</w:t>
      </w:r>
      <w:r w:rsidRPr="00B060BA">
        <w:rPr>
          <w:rFonts w:ascii="PT Astra Serif" w:hAnsi="PT Astra Serif"/>
          <w:b/>
        </w:rPr>
        <w:t>новлено в Извещении об осуществлении закупки.</w:t>
      </w:r>
    </w:p>
    <w:p w:rsidR="00650AB3" w:rsidRPr="00143521" w:rsidRDefault="00650AB3" w:rsidP="00650AB3">
      <w:pPr>
        <w:ind w:firstLine="567"/>
        <w:jc w:val="both"/>
        <w:rPr>
          <w:b/>
        </w:rPr>
      </w:pPr>
      <w:r>
        <w:t>Преимущество участникам закупки в соответствии со статьёй 29 Закона о контрактной системе</w:t>
      </w:r>
      <w:r w:rsidR="006A580B">
        <w:t xml:space="preserve"> </w:t>
      </w:r>
      <w:r w:rsidR="006A580B" w:rsidRPr="006A580B">
        <w:rPr>
          <w:b/>
        </w:rPr>
        <w:t>не</w:t>
      </w:r>
      <w:r w:rsidR="006A580B">
        <w:t xml:space="preserve">  </w:t>
      </w:r>
      <w:r w:rsidRPr="00143521">
        <w:rPr>
          <w:b/>
        </w:rPr>
        <w:t>уст</w:t>
      </w:r>
      <w:r w:rsidRPr="00143521">
        <w:rPr>
          <w:b/>
        </w:rPr>
        <w:t>а</w:t>
      </w:r>
      <w:r w:rsidRPr="00143521">
        <w:rPr>
          <w:b/>
        </w:rPr>
        <w:t>новлено в Извещении об осуществлении закупки.</w:t>
      </w:r>
    </w:p>
    <w:p w:rsidR="005007FC" w:rsidRPr="00B060BA" w:rsidRDefault="005007FC" w:rsidP="009665C4">
      <w:pPr>
        <w:ind w:firstLine="567"/>
        <w:jc w:val="both"/>
        <w:rPr>
          <w:rFonts w:ascii="PT Astra Serif" w:hAnsi="PT Astra Serif"/>
          <w:b/>
        </w:rPr>
      </w:pPr>
      <w:proofErr w:type="gramStart"/>
      <w:r w:rsidRPr="00B060BA">
        <w:rPr>
          <w:rFonts w:ascii="PT Astra Serif" w:hAnsi="PT Astra Serif"/>
        </w:rPr>
        <w:t>Преимущество, предусмотренное частью 3 статьи 30 Закона о Контрактной системе</w:t>
      </w:r>
      <w:r w:rsidRPr="00B060BA">
        <w:rPr>
          <w:rFonts w:ascii="PT Astra Serif" w:hAnsi="PT Astra Serif"/>
          <w:b/>
        </w:rPr>
        <w:t xml:space="preserve"> установлено</w:t>
      </w:r>
      <w:proofErr w:type="gramEnd"/>
      <w:r w:rsidRPr="00B060BA">
        <w:rPr>
          <w:rFonts w:ascii="PT Astra Serif" w:hAnsi="PT Astra Serif"/>
          <w:b/>
        </w:rPr>
        <w:t xml:space="preserve"> в Изв</w:t>
      </w:r>
      <w:r w:rsidRPr="00B060BA">
        <w:rPr>
          <w:rFonts w:ascii="PT Astra Serif" w:hAnsi="PT Astra Serif"/>
          <w:b/>
        </w:rPr>
        <w:t>е</w:t>
      </w:r>
      <w:r w:rsidRPr="00B060BA">
        <w:rPr>
          <w:rFonts w:ascii="PT Astra Serif" w:hAnsi="PT Astra Serif"/>
          <w:b/>
        </w:rPr>
        <w:t xml:space="preserve">щении об осуществлении закупки. </w:t>
      </w:r>
      <w:proofErr w:type="gramStart"/>
      <w:r w:rsidRPr="00B060BA">
        <w:rPr>
          <w:rFonts w:ascii="PT Astra Serif" w:hAnsi="PT Astra Serif"/>
        </w:rPr>
        <w:t>Указанное в настоящем абзаце преимущество распространяется на социально ориентированные некоммерческие организации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</w:t>
      </w:r>
      <w:r w:rsidRPr="00B060BA">
        <w:rPr>
          <w:rFonts w:ascii="PT Astra Serif" w:hAnsi="PT Astra Serif"/>
        </w:rPr>
        <w:t>и</w:t>
      </w:r>
      <w:r w:rsidRPr="00B060BA">
        <w:rPr>
          <w:rFonts w:ascii="PT Astra Serif" w:hAnsi="PT Astra Serif"/>
        </w:rPr>
        <w:t>ципальные образования), осуществляющие в соответствии с учредительными документами виды деятельности, предусмотренные пунктом 1 статьи 31.1 Федерального закона от 12 января 1996 года № 7-ФЗ «О некоммерческих организациях».</w:t>
      </w:r>
      <w:proofErr w:type="gramEnd"/>
      <w:r w:rsidRPr="00B060BA">
        <w:rPr>
          <w:rFonts w:ascii="PT Astra Serif" w:hAnsi="PT Astra Serif"/>
        </w:rPr>
        <w:t xml:space="preserve"> Указанное в настоящем абзаце преимущество распространяется на участников закупки, являющи</w:t>
      </w:r>
      <w:r w:rsidRPr="00B060BA">
        <w:rPr>
          <w:rFonts w:ascii="PT Astra Serif" w:hAnsi="PT Astra Serif"/>
        </w:rPr>
        <w:t>х</w:t>
      </w:r>
      <w:r w:rsidRPr="00B060BA">
        <w:rPr>
          <w:rFonts w:ascii="PT Astra Serif" w:hAnsi="PT Astra Serif"/>
        </w:rPr>
        <w:t>ся субъектами малого предпринимательства и соответствующих требованиям, установленным статьёй 4 Федерал</w:t>
      </w:r>
      <w:r w:rsidRPr="00B060BA">
        <w:rPr>
          <w:rFonts w:ascii="PT Astra Serif" w:hAnsi="PT Astra Serif"/>
        </w:rPr>
        <w:t>ь</w:t>
      </w:r>
      <w:r w:rsidRPr="00B060BA">
        <w:rPr>
          <w:rFonts w:ascii="PT Astra Serif" w:hAnsi="PT Astra Serif"/>
        </w:rPr>
        <w:t>ного закона от 24.07.2007 № 209-ФЗ «О развитии малого и среднего предпринимательства в Российской Федер</w:t>
      </w:r>
      <w:r w:rsidRPr="00B060BA">
        <w:rPr>
          <w:rFonts w:ascii="PT Astra Serif" w:hAnsi="PT Astra Serif"/>
        </w:rPr>
        <w:t>а</w:t>
      </w:r>
      <w:r w:rsidRPr="00B060BA">
        <w:rPr>
          <w:rFonts w:ascii="PT Astra Serif" w:hAnsi="PT Astra Serif"/>
        </w:rPr>
        <w:t>ции».</w:t>
      </w:r>
    </w:p>
    <w:p w:rsidR="00726353" w:rsidRPr="00B060BA" w:rsidRDefault="00726353" w:rsidP="00726353">
      <w:pPr>
        <w:autoSpaceDE w:val="0"/>
        <w:autoSpaceDN w:val="0"/>
        <w:adjustRightInd w:val="0"/>
        <w:ind w:firstLine="567"/>
        <w:jc w:val="both"/>
        <w:rPr>
          <w:rFonts w:ascii="PT Astra Serif" w:eastAsiaTheme="minorHAnsi" w:hAnsi="PT Astra Serif"/>
          <w:lang w:eastAsia="en-US"/>
        </w:rPr>
      </w:pPr>
      <w:r w:rsidRPr="00B060BA">
        <w:rPr>
          <w:rFonts w:ascii="PT Astra Serif" w:eastAsiaTheme="minorHAnsi" w:hAnsi="PT Astra Serif"/>
          <w:lang w:eastAsia="en-US"/>
        </w:rPr>
        <w:t xml:space="preserve">Участник закупки вправе подать только одну заявку </w:t>
      </w:r>
      <w:proofErr w:type="gramStart"/>
      <w:r w:rsidRPr="00B060BA">
        <w:rPr>
          <w:rFonts w:ascii="PT Astra Serif" w:eastAsiaTheme="minorHAnsi" w:hAnsi="PT Astra Serif"/>
          <w:lang w:eastAsia="en-US"/>
        </w:rPr>
        <w:t>на участие в закупке в любое время с момента разм</w:t>
      </w:r>
      <w:r w:rsidRPr="00B060BA">
        <w:rPr>
          <w:rFonts w:ascii="PT Astra Serif" w:eastAsiaTheme="minorHAnsi" w:hAnsi="PT Astra Serif"/>
          <w:lang w:eastAsia="en-US"/>
        </w:rPr>
        <w:t>е</w:t>
      </w:r>
      <w:r w:rsidRPr="00B060BA">
        <w:rPr>
          <w:rFonts w:ascii="PT Astra Serif" w:eastAsiaTheme="minorHAnsi" w:hAnsi="PT Astra Serif"/>
          <w:lang w:eastAsia="en-US"/>
        </w:rPr>
        <w:t>щения в единой информационной системе</w:t>
      </w:r>
      <w:proofErr w:type="gramEnd"/>
      <w:r w:rsidRPr="00B060BA">
        <w:rPr>
          <w:rFonts w:ascii="PT Astra Serif" w:eastAsiaTheme="minorHAnsi" w:hAnsi="PT Astra Serif"/>
          <w:lang w:eastAsia="en-US"/>
        </w:rPr>
        <w:t xml:space="preserve"> извещения об осуществлении закупки до окончания срока подачи заявок на участие в закупке.</w:t>
      </w:r>
    </w:p>
    <w:p w:rsidR="00726353" w:rsidRPr="00B060BA" w:rsidRDefault="00726353" w:rsidP="00726353">
      <w:pPr>
        <w:autoSpaceDE w:val="0"/>
        <w:autoSpaceDN w:val="0"/>
        <w:adjustRightInd w:val="0"/>
        <w:ind w:firstLine="567"/>
        <w:jc w:val="both"/>
        <w:rPr>
          <w:rFonts w:ascii="PT Astra Serif" w:eastAsiaTheme="minorHAnsi" w:hAnsi="PT Astra Serif"/>
          <w:lang w:eastAsia="en-US"/>
        </w:rPr>
      </w:pPr>
      <w:r w:rsidRPr="00B060BA">
        <w:rPr>
          <w:rFonts w:ascii="PT Astra Serif" w:eastAsiaTheme="minorHAnsi" w:hAnsi="PT Astra Serif"/>
          <w:lang w:eastAsia="en-US"/>
        </w:rPr>
        <w:t>Подача заявки на участие в закупке означает согласие участника закупки, подавшего такую заявку, на п</w:t>
      </w:r>
      <w:r w:rsidRPr="00B060BA">
        <w:rPr>
          <w:rFonts w:ascii="PT Astra Serif" w:eastAsiaTheme="minorHAnsi" w:hAnsi="PT Astra Serif"/>
          <w:lang w:eastAsia="en-US"/>
        </w:rPr>
        <w:t>о</w:t>
      </w:r>
      <w:r w:rsidRPr="00B060BA">
        <w:rPr>
          <w:rFonts w:ascii="PT Astra Serif" w:eastAsiaTheme="minorHAnsi" w:hAnsi="PT Astra Serif"/>
          <w:lang w:eastAsia="en-US"/>
        </w:rPr>
        <w:t>ставку товара на условиях, предусмотренных Извещением об осуществлении закупки, и в соответствии с заявкой такого участника закупки на участие в закупке.</w:t>
      </w:r>
    </w:p>
    <w:p w:rsidR="00726353" w:rsidRPr="00B060BA" w:rsidRDefault="00726353" w:rsidP="00726353">
      <w:pPr>
        <w:autoSpaceDE w:val="0"/>
        <w:autoSpaceDN w:val="0"/>
        <w:adjustRightInd w:val="0"/>
        <w:ind w:firstLine="567"/>
        <w:jc w:val="both"/>
        <w:rPr>
          <w:rFonts w:ascii="PT Astra Serif" w:eastAsiaTheme="minorHAnsi" w:hAnsi="PT Astra Serif" w:cstheme="minorBidi"/>
          <w:lang w:eastAsia="en-US"/>
        </w:rPr>
      </w:pPr>
      <w:r w:rsidRPr="00B060BA">
        <w:rPr>
          <w:rFonts w:ascii="PT Astra Serif" w:eastAsiaTheme="minorHAnsi" w:hAnsi="PT Astra Serif" w:cstheme="minorBidi"/>
          <w:lang w:eastAsia="en-US"/>
        </w:rPr>
        <w:t>Подать заявку на участие в закупке вправе только зарегистрированный в единой информационной системе и аккредитованный на электронной площадке, участник закупки путем направления такой заявки в соответствии с Законом о контрактной системе оператору электронной площадки.</w:t>
      </w:r>
    </w:p>
    <w:p w:rsidR="00726353" w:rsidRPr="00B060BA" w:rsidRDefault="00726353" w:rsidP="00726353">
      <w:pPr>
        <w:autoSpaceDE w:val="0"/>
        <w:autoSpaceDN w:val="0"/>
        <w:adjustRightInd w:val="0"/>
        <w:ind w:firstLine="567"/>
        <w:jc w:val="both"/>
        <w:rPr>
          <w:rFonts w:ascii="PT Astra Serif" w:eastAsiaTheme="minorHAnsi" w:hAnsi="PT Astra Serif"/>
          <w:lang w:eastAsia="en-US"/>
        </w:rPr>
      </w:pPr>
      <w:r w:rsidRPr="00B060BA">
        <w:rPr>
          <w:rFonts w:ascii="PT Astra Serif" w:eastAsiaTheme="minorHAnsi" w:hAnsi="PT Astra Serif"/>
          <w:lang w:eastAsia="en-US"/>
        </w:rPr>
        <w:t>Участник закупки, подавший заявку на участие в закупке, вправе в соответствии с частью 10 статьи 43 Зак</w:t>
      </w:r>
      <w:r w:rsidRPr="00B060BA">
        <w:rPr>
          <w:rFonts w:ascii="PT Astra Serif" w:eastAsiaTheme="minorHAnsi" w:hAnsi="PT Astra Serif"/>
          <w:lang w:eastAsia="en-US"/>
        </w:rPr>
        <w:t>о</w:t>
      </w:r>
      <w:r w:rsidRPr="00B060BA">
        <w:rPr>
          <w:rFonts w:ascii="PT Astra Serif" w:eastAsiaTheme="minorHAnsi" w:hAnsi="PT Astra Serif"/>
          <w:lang w:eastAsia="en-US"/>
        </w:rPr>
        <w:t>на о контрактной системе отозвать такую заявку:</w:t>
      </w:r>
    </w:p>
    <w:p w:rsidR="00726353" w:rsidRPr="00B060BA" w:rsidRDefault="00726353" w:rsidP="00726353">
      <w:pPr>
        <w:autoSpaceDE w:val="0"/>
        <w:autoSpaceDN w:val="0"/>
        <w:adjustRightInd w:val="0"/>
        <w:ind w:firstLine="567"/>
        <w:jc w:val="both"/>
        <w:rPr>
          <w:rFonts w:ascii="PT Astra Serif" w:eastAsiaTheme="minorHAnsi" w:hAnsi="PT Astra Serif"/>
          <w:lang w:eastAsia="en-US"/>
        </w:rPr>
      </w:pPr>
      <w:r w:rsidRPr="00B060BA">
        <w:rPr>
          <w:rFonts w:ascii="PT Astra Serif" w:eastAsiaTheme="minorHAnsi" w:hAnsi="PT Astra Serif"/>
          <w:lang w:eastAsia="en-US"/>
        </w:rPr>
        <w:t>1) до окончания срока подачи заявок на участие в закупке;</w:t>
      </w:r>
    </w:p>
    <w:p w:rsidR="00726353" w:rsidRPr="00B060BA" w:rsidRDefault="00726353" w:rsidP="00726353">
      <w:pPr>
        <w:autoSpaceDE w:val="0"/>
        <w:autoSpaceDN w:val="0"/>
        <w:adjustRightInd w:val="0"/>
        <w:ind w:firstLine="567"/>
        <w:jc w:val="both"/>
        <w:rPr>
          <w:rFonts w:ascii="PT Astra Serif" w:eastAsiaTheme="minorHAnsi" w:hAnsi="PT Astra Serif"/>
          <w:lang w:eastAsia="en-US"/>
        </w:rPr>
      </w:pPr>
      <w:r w:rsidRPr="00B060BA">
        <w:rPr>
          <w:rFonts w:ascii="PT Astra Serif" w:eastAsiaTheme="minorHAnsi" w:hAnsi="PT Astra Serif"/>
          <w:lang w:eastAsia="en-US"/>
        </w:rPr>
        <w:t>2) с момента размещения в единой информационной системе протокола подведения итогов определения п</w:t>
      </w:r>
      <w:r w:rsidRPr="00B060BA">
        <w:rPr>
          <w:rFonts w:ascii="PT Astra Serif" w:eastAsiaTheme="minorHAnsi" w:hAnsi="PT Astra Serif"/>
          <w:lang w:eastAsia="en-US"/>
        </w:rPr>
        <w:t>о</w:t>
      </w:r>
      <w:r w:rsidRPr="00B060BA">
        <w:rPr>
          <w:rFonts w:ascii="PT Astra Serif" w:eastAsiaTheme="minorHAnsi" w:hAnsi="PT Astra Serif"/>
          <w:lang w:eastAsia="en-US"/>
        </w:rPr>
        <w:t>ставщика (подрядчика, исполнителя) до размещения в соответствии с частью 2 статьи 51 Закона о контрактной системе проекта контракта, заключаемого с таким участником закупки, за исключением случаев, если такая заявка отклонена. Не допускается отзыв заявок, которым присвоены первые три порядковых номера.</w:t>
      </w:r>
    </w:p>
    <w:p w:rsidR="00726353" w:rsidRPr="00B060BA" w:rsidRDefault="00726353" w:rsidP="00726353">
      <w:pPr>
        <w:autoSpaceDE w:val="0"/>
        <w:autoSpaceDN w:val="0"/>
        <w:adjustRightInd w:val="0"/>
        <w:ind w:firstLine="567"/>
        <w:jc w:val="both"/>
        <w:rPr>
          <w:rFonts w:ascii="PT Astra Serif" w:eastAsiaTheme="minorHAnsi" w:hAnsi="PT Astra Serif"/>
          <w:lang w:eastAsia="en-US"/>
        </w:rPr>
      </w:pPr>
    </w:p>
    <w:p w:rsidR="00726353" w:rsidRPr="00B060BA" w:rsidRDefault="00726353" w:rsidP="00726353">
      <w:pPr>
        <w:pStyle w:val="affff2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PT Astra Serif" w:hAnsi="PT Astra Serif"/>
          <w:sz w:val="20"/>
          <w:szCs w:val="20"/>
        </w:rPr>
      </w:pPr>
      <w:r w:rsidRPr="00B060BA">
        <w:rPr>
          <w:rFonts w:ascii="PT Astra Serif" w:hAnsi="PT Astra Serif"/>
          <w:sz w:val="20"/>
          <w:szCs w:val="20"/>
        </w:rPr>
        <w:t>Информация и документы, предусмотренные пунктами 1.</w:t>
      </w:r>
      <w:r w:rsidR="009F0689" w:rsidRPr="00B060BA">
        <w:rPr>
          <w:rFonts w:ascii="PT Astra Serif" w:hAnsi="PT Astra Serif"/>
          <w:sz w:val="20"/>
          <w:szCs w:val="20"/>
        </w:rPr>
        <w:t>2</w:t>
      </w:r>
      <w:r w:rsidRPr="00B060BA">
        <w:rPr>
          <w:rFonts w:ascii="PT Astra Serif" w:hAnsi="PT Astra Serif"/>
          <w:sz w:val="20"/>
          <w:szCs w:val="20"/>
        </w:rPr>
        <w:t>, 2.3, 3 настоящего Приложения направляю</w:t>
      </w:r>
      <w:r w:rsidRPr="00B060BA">
        <w:rPr>
          <w:rFonts w:ascii="PT Astra Serif" w:hAnsi="PT Astra Serif"/>
          <w:sz w:val="20"/>
          <w:szCs w:val="20"/>
        </w:rPr>
        <w:t>т</w:t>
      </w:r>
      <w:r w:rsidRPr="00B060BA">
        <w:rPr>
          <w:rFonts w:ascii="PT Astra Serif" w:hAnsi="PT Astra Serif"/>
          <w:sz w:val="20"/>
          <w:szCs w:val="20"/>
        </w:rPr>
        <w:t>ся (предоставляются) участником закупки в составе заявки на участие в закупке, если требование о наличии таких информации и документов установлено в настоящем Приложении.</w:t>
      </w:r>
    </w:p>
    <w:p w:rsidR="00726353" w:rsidRPr="00B060BA" w:rsidRDefault="00726353" w:rsidP="00726353">
      <w:pPr>
        <w:pStyle w:val="affff2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PT Astra Serif" w:hAnsi="PT Astra Serif"/>
          <w:sz w:val="20"/>
          <w:szCs w:val="20"/>
        </w:rPr>
      </w:pPr>
      <w:r w:rsidRPr="00B060BA">
        <w:rPr>
          <w:rFonts w:ascii="PT Astra Serif" w:hAnsi="PT Astra Serif"/>
          <w:sz w:val="20"/>
          <w:szCs w:val="20"/>
        </w:rPr>
        <w:t>Документы, подтверждающие соответствие участника закупки дополнительным требованиям, устано</w:t>
      </w:r>
      <w:r w:rsidRPr="00B060BA">
        <w:rPr>
          <w:rFonts w:ascii="PT Astra Serif" w:hAnsi="PT Astra Serif"/>
          <w:sz w:val="20"/>
          <w:szCs w:val="20"/>
        </w:rPr>
        <w:t>в</w:t>
      </w:r>
      <w:r w:rsidRPr="00B060BA">
        <w:rPr>
          <w:rFonts w:ascii="PT Astra Serif" w:hAnsi="PT Astra Serif"/>
          <w:sz w:val="20"/>
          <w:szCs w:val="20"/>
        </w:rPr>
        <w:t>ленным в соответствии с пунктами 1.</w:t>
      </w:r>
      <w:r w:rsidR="009F0689" w:rsidRPr="00B060BA">
        <w:rPr>
          <w:rFonts w:ascii="PT Astra Serif" w:hAnsi="PT Astra Serif"/>
          <w:sz w:val="20"/>
          <w:szCs w:val="20"/>
        </w:rPr>
        <w:t>3</w:t>
      </w:r>
      <w:r w:rsidRPr="00B060BA">
        <w:rPr>
          <w:rFonts w:ascii="PT Astra Serif" w:hAnsi="PT Astra Serif"/>
          <w:sz w:val="20"/>
          <w:szCs w:val="20"/>
        </w:rPr>
        <w:t>, 1.</w:t>
      </w:r>
      <w:r w:rsidR="009F0689" w:rsidRPr="00B060BA">
        <w:rPr>
          <w:rFonts w:ascii="PT Astra Serif" w:hAnsi="PT Astra Serif"/>
          <w:sz w:val="20"/>
          <w:szCs w:val="20"/>
        </w:rPr>
        <w:t>4</w:t>
      </w:r>
      <w:r w:rsidRPr="00B060BA">
        <w:rPr>
          <w:rFonts w:ascii="PT Astra Serif" w:hAnsi="PT Astra Serif"/>
          <w:sz w:val="20"/>
          <w:szCs w:val="20"/>
        </w:rPr>
        <w:t xml:space="preserve"> настоящего Приложения (при наличии таких требований) не включаются участником закупки в заявку на участие в закупке. Такие документы направляются (по с</w:t>
      </w:r>
      <w:r w:rsidRPr="00B060BA">
        <w:rPr>
          <w:rFonts w:ascii="PT Astra Serif" w:hAnsi="PT Astra Serif"/>
          <w:sz w:val="20"/>
          <w:szCs w:val="20"/>
        </w:rPr>
        <w:t>о</w:t>
      </w:r>
      <w:r w:rsidRPr="00B060BA">
        <w:rPr>
          <w:rFonts w:ascii="PT Astra Serif" w:hAnsi="PT Astra Serif"/>
          <w:sz w:val="20"/>
          <w:szCs w:val="20"/>
        </w:rPr>
        <w:t>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:rsidR="00726353" w:rsidRPr="00B060BA" w:rsidRDefault="00726353" w:rsidP="00726353">
      <w:pPr>
        <w:autoSpaceDE w:val="0"/>
        <w:autoSpaceDN w:val="0"/>
        <w:adjustRightInd w:val="0"/>
        <w:ind w:left="927" w:hanging="360"/>
        <w:jc w:val="both"/>
        <w:rPr>
          <w:rFonts w:ascii="PT Astra Serif" w:hAnsi="PT Astra Serif"/>
        </w:rPr>
      </w:pPr>
      <w:r w:rsidRPr="00B060BA">
        <w:rPr>
          <w:rFonts w:ascii="PT Astra Serif" w:hAnsi="PT Astra Serif"/>
        </w:rPr>
        <w:t>(</w:t>
      </w:r>
      <w:r w:rsidR="006E475E" w:rsidRPr="00B060BA">
        <w:rPr>
          <w:rFonts w:ascii="PT Astra Serif" w:hAnsi="PT Astra Serif"/>
        </w:rPr>
        <w:t>3</w:t>
      </w:r>
      <w:r w:rsidRPr="00B060BA">
        <w:rPr>
          <w:rFonts w:ascii="PT Astra Serif" w:hAnsi="PT Astra Serif"/>
        </w:rPr>
        <w:t xml:space="preserve">) </w:t>
      </w:r>
      <w:r w:rsidRPr="00B060BA">
        <w:rPr>
          <w:rFonts w:ascii="PT Astra Serif" w:hAnsi="PT Astra Serif"/>
        </w:rPr>
        <w:tab/>
        <w:t>Информация, предусмотренная пунктом 2.1 настоящего Приложения, может не включаться в заявку на участие в закупке в случае указания заказчиком в описании объекта закупки товарного знака и предл</w:t>
      </w:r>
      <w:r w:rsidRPr="00B060BA">
        <w:rPr>
          <w:rFonts w:ascii="PT Astra Serif" w:hAnsi="PT Astra Serif"/>
        </w:rPr>
        <w:t>о</w:t>
      </w:r>
      <w:r w:rsidRPr="00B060BA">
        <w:rPr>
          <w:rFonts w:ascii="PT Astra Serif" w:hAnsi="PT Astra Serif"/>
        </w:rPr>
        <w:t>жения участником закупки товара, обозначенного таким товарным знаком.</w:t>
      </w:r>
    </w:p>
    <w:p w:rsidR="00726353" w:rsidRPr="00B060BA" w:rsidRDefault="00726353" w:rsidP="00726353">
      <w:pPr>
        <w:autoSpaceDE w:val="0"/>
        <w:autoSpaceDN w:val="0"/>
        <w:adjustRightInd w:val="0"/>
        <w:ind w:left="927" w:hanging="360"/>
        <w:jc w:val="both"/>
        <w:rPr>
          <w:rFonts w:ascii="PT Astra Serif" w:hAnsi="PT Astra Serif"/>
        </w:rPr>
      </w:pPr>
      <w:r w:rsidRPr="00B060BA">
        <w:rPr>
          <w:rFonts w:ascii="PT Astra Serif" w:hAnsi="PT Astra Serif"/>
        </w:rPr>
        <w:t>(</w:t>
      </w:r>
      <w:r w:rsidR="006E475E" w:rsidRPr="00B060BA">
        <w:rPr>
          <w:rFonts w:ascii="PT Astra Serif" w:hAnsi="PT Astra Serif"/>
        </w:rPr>
        <w:t>4</w:t>
      </w:r>
      <w:r w:rsidRPr="00B060BA">
        <w:rPr>
          <w:rFonts w:ascii="PT Astra Serif" w:hAnsi="PT Astra Serif"/>
        </w:rPr>
        <w:t xml:space="preserve">) </w:t>
      </w:r>
      <w:r w:rsidRPr="00B060BA">
        <w:rPr>
          <w:rFonts w:ascii="PT Astra Serif" w:hAnsi="PT Astra Serif"/>
        </w:rPr>
        <w:tab/>
        <w:t>Заявка может содержать информацию и документы, предусмотренные пунктом 2.4 настоящего Прил</w:t>
      </w:r>
      <w:r w:rsidRPr="00B060BA">
        <w:rPr>
          <w:rFonts w:ascii="PT Astra Serif" w:hAnsi="PT Astra Serif"/>
        </w:rPr>
        <w:t>о</w:t>
      </w:r>
      <w:r w:rsidRPr="00B060BA">
        <w:rPr>
          <w:rFonts w:ascii="PT Astra Serif" w:hAnsi="PT Astra Serif"/>
        </w:rPr>
        <w:t>жения. При этом отсутствие таких информации и документов не является основанием для отклонения заявки на участие в закупке.</w:t>
      </w:r>
    </w:p>
    <w:p w:rsidR="00726353" w:rsidRDefault="00726353" w:rsidP="00726353">
      <w:pPr>
        <w:autoSpaceDE w:val="0"/>
        <w:autoSpaceDN w:val="0"/>
        <w:adjustRightInd w:val="0"/>
        <w:ind w:left="927" w:hanging="360"/>
        <w:jc w:val="both"/>
        <w:rPr>
          <w:rFonts w:ascii="PT Astra Serif" w:hAnsi="PT Astra Serif"/>
        </w:rPr>
      </w:pPr>
      <w:proofErr w:type="gramStart"/>
      <w:r w:rsidRPr="00B060BA">
        <w:rPr>
          <w:rFonts w:ascii="PT Astra Serif" w:hAnsi="PT Astra Serif"/>
        </w:rPr>
        <w:t>(</w:t>
      </w:r>
      <w:r w:rsidR="006E475E" w:rsidRPr="00B060BA">
        <w:rPr>
          <w:rFonts w:ascii="PT Astra Serif" w:hAnsi="PT Astra Serif"/>
        </w:rPr>
        <w:t>5</w:t>
      </w:r>
      <w:r w:rsidRPr="00B060BA">
        <w:rPr>
          <w:rFonts w:ascii="PT Astra Serif" w:hAnsi="PT Astra Serif"/>
        </w:rPr>
        <w:t xml:space="preserve">) </w:t>
      </w:r>
      <w:r w:rsidRPr="00B060BA">
        <w:rPr>
          <w:rFonts w:ascii="PT Astra Serif" w:hAnsi="PT Astra Serif"/>
        </w:rPr>
        <w:tab/>
      </w:r>
      <w:r w:rsidR="00AA39F6" w:rsidRPr="00B060BA">
        <w:rPr>
          <w:rFonts w:ascii="PT Astra Serif" w:hAnsi="PT Astra Serif"/>
        </w:rPr>
        <w:t>В случае отсутствия таких информации и документов в заявке на участие в закупке такая заявка пр</w:t>
      </w:r>
      <w:r w:rsidR="00AA39F6" w:rsidRPr="00B060BA">
        <w:rPr>
          <w:rFonts w:ascii="PT Astra Serif" w:hAnsi="PT Astra Serif"/>
        </w:rPr>
        <w:t>и</w:t>
      </w:r>
      <w:r w:rsidR="00AA39F6" w:rsidRPr="00B060BA">
        <w:rPr>
          <w:rFonts w:ascii="PT Astra Serif" w:hAnsi="PT Astra Serif"/>
        </w:rPr>
        <w:t>равнивается к заявке, в которой содержится предложение о поставке товаров, происходящих из ин</w:t>
      </w:r>
      <w:r w:rsidR="00AA39F6" w:rsidRPr="00B060BA">
        <w:rPr>
          <w:rFonts w:ascii="PT Astra Serif" w:hAnsi="PT Astra Serif"/>
        </w:rPr>
        <w:t>о</w:t>
      </w:r>
      <w:r w:rsidR="00AA39F6" w:rsidRPr="00B060BA">
        <w:rPr>
          <w:rFonts w:ascii="PT Astra Serif" w:hAnsi="PT Astra Serif"/>
        </w:rPr>
        <w:t>странного государства или группы иностранных государств (если предоставление участником закупки информации и документов, предусмотренных нормативными правовыми актами, принятыми в соотве</w:t>
      </w:r>
      <w:r w:rsidR="00AA39F6" w:rsidRPr="00B060BA">
        <w:rPr>
          <w:rFonts w:ascii="PT Astra Serif" w:hAnsi="PT Astra Serif"/>
        </w:rPr>
        <w:t>т</w:t>
      </w:r>
      <w:r w:rsidR="00AA39F6" w:rsidRPr="00B060BA">
        <w:rPr>
          <w:rFonts w:ascii="PT Astra Serif" w:hAnsi="PT Astra Serif"/>
        </w:rPr>
        <w:t>ствии с частями 3 и 4 статьи 14 Закона о контрактной системе, установлено</w:t>
      </w:r>
      <w:proofErr w:type="gramEnd"/>
      <w:r w:rsidR="00AA39F6" w:rsidRPr="00B060BA">
        <w:rPr>
          <w:rFonts w:ascii="PT Astra Serif" w:hAnsi="PT Astra Serif"/>
        </w:rPr>
        <w:t xml:space="preserve"> в настоящем Приложении).</w:t>
      </w:r>
    </w:p>
    <w:p w:rsidR="00886862" w:rsidRPr="00886862" w:rsidRDefault="00886862" w:rsidP="00726353">
      <w:pPr>
        <w:autoSpaceDE w:val="0"/>
        <w:autoSpaceDN w:val="0"/>
        <w:adjustRightInd w:val="0"/>
        <w:ind w:left="927" w:hanging="360"/>
        <w:jc w:val="both"/>
        <w:rPr>
          <w:rFonts w:ascii="PT Astra Serif" w:hAnsi="PT Astra Serif"/>
        </w:rPr>
      </w:pPr>
      <w:r w:rsidRPr="00886862">
        <w:rPr>
          <w:rFonts w:ascii="PT Astra Serif" w:hAnsi="PT Astra Serif"/>
        </w:rPr>
        <w:t>(р)</w:t>
      </w:r>
      <w:r w:rsidRPr="00886862">
        <w:rPr>
          <w:rFonts w:ascii="PT Astra Serif" w:hAnsi="PT Astra Serif"/>
          <w:bCs/>
        </w:rPr>
        <w:t xml:space="preserve"> Допускается предоставление участником закупки документа (форма предоставления произвольная), с</w:t>
      </w:r>
      <w:r w:rsidRPr="00886862">
        <w:rPr>
          <w:rFonts w:ascii="PT Astra Serif" w:hAnsi="PT Astra Serif"/>
          <w:bCs/>
        </w:rPr>
        <w:t>о</w:t>
      </w:r>
      <w:r w:rsidRPr="00886862">
        <w:rPr>
          <w:rFonts w:ascii="PT Astra Serif" w:hAnsi="PT Astra Serif"/>
          <w:bCs/>
        </w:rPr>
        <w:t>держащего сведения о реквизитах регистрационног</w:t>
      </w:r>
      <w:proofErr w:type="gramStart"/>
      <w:r w:rsidRPr="00886862">
        <w:rPr>
          <w:rFonts w:ascii="PT Astra Serif" w:hAnsi="PT Astra Serif"/>
          <w:bCs/>
        </w:rPr>
        <w:t>о(</w:t>
      </w:r>
      <w:proofErr w:type="spellStart"/>
      <w:proofErr w:type="gramEnd"/>
      <w:r w:rsidRPr="00886862">
        <w:rPr>
          <w:rFonts w:ascii="PT Astra Serif" w:hAnsi="PT Astra Serif"/>
          <w:bCs/>
        </w:rPr>
        <w:t>ых</w:t>
      </w:r>
      <w:proofErr w:type="spellEnd"/>
      <w:r w:rsidRPr="00886862">
        <w:rPr>
          <w:rFonts w:ascii="PT Astra Serif" w:hAnsi="PT Astra Serif"/>
          <w:bCs/>
        </w:rPr>
        <w:t>) удостоверения(</w:t>
      </w:r>
      <w:proofErr w:type="spellStart"/>
      <w:r w:rsidRPr="00886862">
        <w:rPr>
          <w:rFonts w:ascii="PT Astra Serif" w:hAnsi="PT Astra Serif"/>
          <w:bCs/>
        </w:rPr>
        <w:t>ий</w:t>
      </w:r>
      <w:proofErr w:type="spellEnd"/>
      <w:r w:rsidRPr="00886862">
        <w:rPr>
          <w:rFonts w:ascii="PT Astra Serif" w:hAnsi="PT Astra Serif"/>
          <w:bCs/>
        </w:rPr>
        <w:t>) (дата и номер регистрац</w:t>
      </w:r>
      <w:r w:rsidRPr="00886862">
        <w:rPr>
          <w:rFonts w:ascii="PT Astra Serif" w:hAnsi="PT Astra Serif"/>
          <w:bCs/>
        </w:rPr>
        <w:t>и</w:t>
      </w:r>
      <w:r w:rsidRPr="00886862">
        <w:rPr>
          <w:rFonts w:ascii="PT Astra Serif" w:hAnsi="PT Astra Serif"/>
          <w:bCs/>
        </w:rPr>
        <w:lastRenderedPageBreak/>
        <w:t>онного удостоверения) в отношении каждого наименования предлагаемого участником закупки товара, а также в отношении каждого наименования товара, предусмотренного в Приложении № 1 к Извещ</w:t>
      </w:r>
      <w:r w:rsidRPr="00886862">
        <w:rPr>
          <w:rFonts w:ascii="PT Astra Serif" w:hAnsi="PT Astra Serif"/>
          <w:bCs/>
        </w:rPr>
        <w:t>е</w:t>
      </w:r>
      <w:r w:rsidRPr="00886862">
        <w:rPr>
          <w:rFonts w:ascii="PT Astra Serif" w:hAnsi="PT Astra Serif"/>
          <w:bCs/>
        </w:rPr>
        <w:t>нию об осуществлении закупки «Описание объекта закупки».</w:t>
      </w:r>
    </w:p>
    <w:p w:rsidR="00726353" w:rsidRPr="00B060BA" w:rsidRDefault="00726353" w:rsidP="00726353">
      <w:pPr>
        <w:autoSpaceDE w:val="0"/>
        <w:autoSpaceDN w:val="0"/>
        <w:adjustRightInd w:val="0"/>
        <w:ind w:left="927" w:hanging="360"/>
        <w:jc w:val="both"/>
        <w:rPr>
          <w:rFonts w:ascii="PT Astra Serif" w:hAnsi="PT Astra Serif"/>
        </w:rPr>
      </w:pPr>
    </w:p>
    <w:p w:rsidR="00BD42BC" w:rsidRDefault="00BD42BC" w:rsidP="002C0197">
      <w:pPr>
        <w:jc w:val="center"/>
        <w:rPr>
          <w:b/>
        </w:rPr>
      </w:pPr>
    </w:p>
    <w:p w:rsidR="00DE6AEB" w:rsidRPr="00272475" w:rsidRDefault="00DE6AEB" w:rsidP="00DE6AEB">
      <w:pPr>
        <w:jc w:val="center"/>
        <w:rPr>
          <w:b/>
        </w:rPr>
      </w:pPr>
      <w:r w:rsidRPr="00272475">
        <w:rPr>
          <w:b/>
        </w:rPr>
        <w:t>Предложение участника закупки в отношении объекта закупки: характеристики предлагаемого участником закупки товара, соответствующие показателям, установленным в описании объекта закупки, товарный знак (при наличии у товара товарного знака); наименование страны происхождения товара в соответствии с общероссийским классификатором, используемым для идентификации стран мира.</w:t>
      </w:r>
    </w:p>
    <w:p w:rsidR="00DE6AEB" w:rsidRPr="00272475" w:rsidRDefault="00DE6AEB" w:rsidP="00DE6AEB">
      <w:pPr>
        <w:jc w:val="both"/>
        <w:rPr>
          <w:rFonts w:ascii="PT Astra Serif" w:hAnsi="PT Astra Serif"/>
        </w:rPr>
      </w:pPr>
    </w:p>
    <w:p w:rsidR="00DE6AEB" w:rsidRPr="00272475" w:rsidRDefault="00DE6AEB" w:rsidP="00DE6AEB">
      <w:pPr>
        <w:ind w:firstLine="567"/>
        <w:jc w:val="both"/>
        <w:rPr>
          <w:rFonts w:ascii="PT Astra Serif" w:hAnsi="PT Astra Serif"/>
        </w:rPr>
      </w:pPr>
      <w:proofErr w:type="gramStart"/>
      <w:r w:rsidRPr="00272475">
        <w:rPr>
          <w:rFonts w:ascii="PT Astra Serif" w:hAnsi="PT Astra Serif"/>
        </w:rPr>
        <w:t>При формировании предложения участника закупки в отношении объекта закупки, предусмотренного Пр</w:t>
      </w:r>
      <w:r w:rsidRPr="00272475">
        <w:rPr>
          <w:rFonts w:ascii="PT Astra Serif" w:hAnsi="PT Astra Serif"/>
        </w:rPr>
        <w:t>и</w:t>
      </w:r>
      <w:r w:rsidRPr="00272475">
        <w:rPr>
          <w:rFonts w:ascii="PT Astra Serif" w:hAnsi="PT Astra Serif"/>
        </w:rPr>
        <w:t>ложением № 1 к Извещению об осуществлении закупки «Описание объекта закупки» и Извещением об осущест</w:t>
      </w:r>
      <w:r w:rsidRPr="00272475">
        <w:rPr>
          <w:rFonts w:ascii="PT Astra Serif" w:hAnsi="PT Astra Serif"/>
        </w:rPr>
        <w:t>в</w:t>
      </w:r>
      <w:r w:rsidRPr="00272475">
        <w:rPr>
          <w:rFonts w:ascii="PT Astra Serif" w:hAnsi="PT Astra Serif"/>
        </w:rPr>
        <w:t xml:space="preserve">лении закупки, участником закупки </w:t>
      </w:r>
      <w:r w:rsidRPr="00272475">
        <w:rPr>
          <w:rFonts w:ascii="PT Astra Serif" w:hAnsi="PT Astra Serif"/>
          <w:b/>
        </w:rPr>
        <w:t>с использованием электронной площадки</w:t>
      </w:r>
      <w:r w:rsidRPr="00272475">
        <w:rPr>
          <w:rFonts w:ascii="PT Astra Serif" w:hAnsi="PT Astra Serif"/>
        </w:rPr>
        <w:t xml:space="preserve"> формируются наименование страны происхождения товара, товарный знак (при наличии у товара товарного знака), а также характеристики предлагаемого участником закупки товара в части характеристик, содержащихся в Извещении об осуществлении закупки</w:t>
      </w:r>
      <w:proofErr w:type="gramEnd"/>
      <w:r w:rsidRPr="00272475">
        <w:rPr>
          <w:rFonts w:ascii="PT Astra Serif" w:hAnsi="PT Astra Serif"/>
        </w:rPr>
        <w:t xml:space="preserve"> в соответствии с пунктом 5 части 1 статьи 42 Закона о контрактной системе (далее – структурированная заявка).</w:t>
      </w:r>
    </w:p>
    <w:p w:rsidR="00DE6AEB" w:rsidRPr="00272475" w:rsidRDefault="00DE6AEB" w:rsidP="00DE6AEB">
      <w:pPr>
        <w:ind w:firstLine="567"/>
        <w:jc w:val="both"/>
        <w:rPr>
          <w:rFonts w:ascii="PT Astra Serif" w:hAnsi="PT Astra Serif"/>
        </w:rPr>
      </w:pPr>
      <w:proofErr w:type="gramStart"/>
      <w:r w:rsidRPr="00272475">
        <w:rPr>
          <w:rFonts w:ascii="PT Astra Serif" w:hAnsi="PT Astra Serif"/>
        </w:rPr>
        <w:t>При формировании предложения участника закупки в отношении объекта закупки, предусмотренного Пр</w:t>
      </w:r>
      <w:r w:rsidRPr="00272475">
        <w:rPr>
          <w:rFonts w:ascii="PT Astra Serif" w:hAnsi="PT Astra Serif"/>
        </w:rPr>
        <w:t>и</w:t>
      </w:r>
      <w:r w:rsidRPr="00272475">
        <w:rPr>
          <w:rFonts w:ascii="PT Astra Serif" w:hAnsi="PT Astra Serif"/>
        </w:rPr>
        <w:t>ложением № 1 к Извещению об осуществлении закупки «Описание объекта закупки» и Извещением об осущест</w:t>
      </w:r>
      <w:r w:rsidRPr="00272475">
        <w:rPr>
          <w:rFonts w:ascii="PT Astra Serif" w:hAnsi="PT Astra Serif"/>
        </w:rPr>
        <w:t>в</w:t>
      </w:r>
      <w:r w:rsidRPr="00272475">
        <w:rPr>
          <w:rFonts w:ascii="PT Astra Serif" w:hAnsi="PT Astra Serif"/>
        </w:rPr>
        <w:t>лении закупки участник закупки руководствуется регламентом электронной площадки, столбцом «Инструкция по заполнению характеристик в заявке» Извещения об осуществлении закупки и Приложением № 1 Извещению об осуществлении закупки «Описание объекта закупки», а также настоящей инструкцией.</w:t>
      </w:r>
      <w:proofErr w:type="gramEnd"/>
    </w:p>
    <w:p w:rsidR="00DE6AEB" w:rsidRPr="00272475" w:rsidRDefault="00DE6AEB" w:rsidP="00DE6AEB">
      <w:pPr>
        <w:ind w:firstLine="567"/>
        <w:jc w:val="both"/>
        <w:rPr>
          <w:rFonts w:ascii="PT Astra Serif" w:hAnsi="PT Astra Serif"/>
        </w:rPr>
      </w:pPr>
      <w:r w:rsidRPr="00272475">
        <w:rPr>
          <w:rFonts w:ascii="PT Astra Serif" w:hAnsi="PT Astra Serif"/>
        </w:rPr>
        <w:t>Описанием объекта закупки могут быть предусмотрены следующие инструкции участнику закупки по з</w:t>
      </w:r>
      <w:r w:rsidRPr="00272475">
        <w:rPr>
          <w:rFonts w:ascii="PT Astra Serif" w:hAnsi="PT Astra Serif"/>
        </w:rPr>
        <w:t>а</w:t>
      </w:r>
      <w:r w:rsidRPr="00272475">
        <w:rPr>
          <w:rFonts w:ascii="PT Astra Serif" w:hAnsi="PT Astra Serif"/>
        </w:rPr>
        <w:t>полнению характеристик в заявке:</w:t>
      </w:r>
    </w:p>
    <w:p w:rsidR="00DE6AEB" w:rsidRPr="00272475" w:rsidRDefault="00DE6AEB" w:rsidP="00DE6AEB">
      <w:pPr>
        <w:ind w:firstLine="567"/>
        <w:jc w:val="both"/>
        <w:rPr>
          <w:rFonts w:ascii="PT Astra Serif" w:hAnsi="PT Astra Serif"/>
        </w:rPr>
      </w:pPr>
      <w:r w:rsidRPr="00272475">
        <w:rPr>
          <w:rFonts w:ascii="PT Astra Serif" w:hAnsi="PT Astra Serif"/>
        </w:rPr>
        <w:t>• участник закупки указывает в заявке конкретное значение характеристики;</w:t>
      </w:r>
    </w:p>
    <w:p w:rsidR="00DE6AEB" w:rsidRPr="00272475" w:rsidRDefault="00DE6AEB" w:rsidP="00DE6AEB">
      <w:pPr>
        <w:ind w:firstLine="567"/>
        <w:jc w:val="both"/>
        <w:rPr>
          <w:rFonts w:ascii="PT Astra Serif" w:hAnsi="PT Astra Serif"/>
        </w:rPr>
      </w:pPr>
      <w:r w:rsidRPr="00272475">
        <w:rPr>
          <w:rFonts w:ascii="PT Astra Serif" w:hAnsi="PT Astra Serif"/>
        </w:rPr>
        <w:t>• участник закупки указывает в заявке диапазон значений характеристики;</w:t>
      </w:r>
    </w:p>
    <w:p w:rsidR="00DE6AEB" w:rsidRPr="00272475" w:rsidRDefault="00DE6AEB" w:rsidP="00DE6AEB">
      <w:pPr>
        <w:ind w:firstLine="567"/>
        <w:jc w:val="both"/>
        <w:rPr>
          <w:rFonts w:ascii="PT Astra Serif" w:hAnsi="PT Astra Serif"/>
        </w:rPr>
      </w:pPr>
      <w:r w:rsidRPr="00272475">
        <w:rPr>
          <w:rFonts w:ascii="PT Astra Serif" w:hAnsi="PT Astra Serif"/>
        </w:rPr>
        <w:t>• участник закупки указывает в заявке только одно значение характеристики;</w:t>
      </w:r>
    </w:p>
    <w:p w:rsidR="00DE6AEB" w:rsidRPr="00272475" w:rsidRDefault="00DE6AEB" w:rsidP="00DE6AEB">
      <w:pPr>
        <w:ind w:firstLine="567"/>
        <w:jc w:val="both"/>
        <w:rPr>
          <w:rFonts w:ascii="PT Astra Serif" w:hAnsi="PT Astra Serif"/>
        </w:rPr>
      </w:pPr>
      <w:r w:rsidRPr="00272475">
        <w:rPr>
          <w:rFonts w:ascii="PT Astra Serif" w:hAnsi="PT Astra Serif"/>
        </w:rPr>
        <w:t>• участник закупки указывает в заявке одно или несколько значений характеристики;</w:t>
      </w:r>
    </w:p>
    <w:p w:rsidR="00DE6AEB" w:rsidRPr="00272475" w:rsidRDefault="00DE6AEB" w:rsidP="00DE6AEB">
      <w:pPr>
        <w:ind w:firstLine="567"/>
        <w:jc w:val="both"/>
        <w:rPr>
          <w:rFonts w:ascii="PT Astra Serif" w:hAnsi="PT Astra Serif"/>
        </w:rPr>
      </w:pPr>
      <w:r w:rsidRPr="00272475">
        <w:rPr>
          <w:rFonts w:ascii="PT Astra Serif" w:hAnsi="PT Astra Serif"/>
        </w:rPr>
        <w:t>• участник закупки указывает в заявке все значения характеристики;</w:t>
      </w:r>
    </w:p>
    <w:p w:rsidR="00DE6AEB" w:rsidRPr="00272475" w:rsidRDefault="00DE6AEB" w:rsidP="00DE6AEB">
      <w:pPr>
        <w:ind w:firstLine="567"/>
        <w:jc w:val="both"/>
        <w:rPr>
          <w:rFonts w:ascii="PT Astra Serif" w:hAnsi="PT Astra Serif"/>
        </w:rPr>
      </w:pPr>
      <w:r w:rsidRPr="00272475">
        <w:rPr>
          <w:rFonts w:ascii="PT Astra Serif" w:hAnsi="PT Astra Serif"/>
        </w:rPr>
        <w:t>• значение характеристики не может изменяться участником закупки.</w:t>
      </w:r>
    </w:p>
    <w:p w:rsidR="00DE6AEB" w:rsidRPr="00272475" w:rsidRDefault="00DE6AEB" w:rsidP="00DE6AEB">
      <w:pPr>
        <w:ind w:firstLine="567"/>
        <w:jc w:val="both"/>
        <w:rPr>
          <w:rFonts w:ascii="PT Astra Serif" w:hAnsi="PT Astra Serif"/>
        </w:rPr>
      </w:pPr>
      <w:r w:rsidRPr="00272475">
        <w:rPr>
          <w:rFonts w:ascii="PT Astra Serif" w:hAnsi="PT Astra Serif"/>
        </w:rPr>
        <w:t>Конкретная инструкция участнику закупки указывается в столбце «Инструкция по заполнению характер</w:t>
      </w:r>
      <w:r w:rsidRPr="00272475">
        <w:rPr>
          <w:rFonts w:ascii="PT Astra Serif" w:hAnsi="PT Astra Serif"/>
        </w:rPr>
        <w:t>и</w:t>
      </w:r>
      <w:r w:rsidRPr="00272475">
        <w:rPr>
          <w:rFonts w:ascii="PT Astra Serif" w:hAnsi="PT Astra Serif"/>
        </w:rPr>
        <w:t>стик в заявке» Извещения об осуществлении закупки по соответствующей характеристике.</w:t>
      </w:r>
    </w:p>
    <w:p w:rsidR="00DE6AEB" w:rsidRPr="00272475" w:rsidRDefault="00DE6AEB" w:rsidP="00DE6AEB">
      <w:pPr>
        <w:ind w:firstLine="567"/>
        <w:jc w:val="both"/>
        <w:rPr>
          <w:rFonts w:ascii="PT Astra Serif" w:hAnsi="PT Astra Serif"/>
        </w:rPr>
      </w:pPr>
      <w:r w:rsidRPr="00272475">
        <w:rPr>
          <w:rFonts w:ascii="PT Astra Serif" w:hAnsi="PT Astra Serif"/>
        </w:rPr>
        <w:t>Правила чтения отдельных слов, арифметических знаков и символов, указанных в Приложении № 1 к Изв</w:t>
      </w:r>
      <w:r w:rsidRPr="00272475">
        <w:rPr>
          <w:rFonts w:ascii="PT Astra Serif" w:hAnsi="PT Astra Serif"/>
        </w:rPr>
        <w:t>е</w:t>
      </w:r>
      <w:r w:rsidRPr="00272475">
        <w:rPr>
          <w:rFonts w:ascii="PT Astra Serif" w:hAnsi="PT Astra Serif"/>
        </w:rPr>
        <w:t>щению об осуществлении закупки «Описание объекта закупки» (при наличии) и в Извещении об осуществлении закупки (при наличии):</w:t>
      </w:r>
    </w:p>
    <w:p w:rsidR="00DE6AEB" w:rsidRPr="00272475" w:rsidRDefault="00DE6AEB" w:rsidP="00DE6AEB">
      <w:pPr>
        <w:ind w:firstLine="567"/>
        <w:jc w:val="both"/>
        <w:rPr>
          <w:rFonts w:ascii="PT Astra Serif" w:hAnsi="PT Astra Serif"/>
        </w:rPr>
      </w:pPr>
    </w:p>
    <w:tbl>
      <w:tblPr>
        <w:tblStyle w:val="afe"/>
        <w:tblW w:w="10031" w:type="dxa"/>
        <w:tblLayout w:type="fixed"/>
        <w:tblLook w:val="04A0" w:firstRow="1" w:lastRow="0" w:firstColumn="1" w:lastColumn="0" w:noHBand="0" w:noVBand="1"/>
      </w:tblPr>
      <w:tblGrid>
        <w:gridCol w:w="3085"/>
        <w:gridCol w:w="2835"/>
        <w:gridCol w:w="4111"/>
      </w:tblGrid>
      <w:tr w:rsidR="00DE6AEB" w:rsidRPr="00272475" w:rsidTr="00FE0BCE">
        <w:tc>
          <w:tcPr>
            <w:tcW w:w="3085" w:type="dxa"/>
          </w:tcPr>
          <w:p w:rsidR="00DE6AEB" w:rsidRPr="00272475" w:rsidRDefault="00DE6AEB" w:rsidP="00FE0BCE">
            <w:pPr>
              <w:rPr>
                <w:rFonts w:ascii="PT Astra Serif" w:hAnsi="PT Astra Serif"/>
              </w:rPr>
            </w:pPr>
            <w:r w:rsidRPr="00272475">
              <w:rPr>
                <w:rFonts w:ascii="PT Astra Serif" w:hAnsi="PT Astra Serif"/>
              </w:rPr>
              <w:t>Значение характеристики</w:t>
            </w:r>
          </w:p>
        </w:tc>
        <w:tc>
          <w:tcPr>
            <w:tcW w:w="2835" w:type="dxa"/>
          </w:tcPr>
          <w:p w:rsidR="00DE6AEB" w:rsidRPr="00272475" w:rsidRDefault="00DE6AEB" w:rsidP="00FE0BCE">
            <w:pPr>
              <w:rPr>
                <w:rFonts w:ascii="PT Astra Serif" w:hAnsi="PT Astra Serif"/>
              </w:rPr>
            </w:pPr>
            <w:r w:rsidRPr="00272475">
              <w:rPr>
                <w:rFonts w:ascii="PT Astra Serif" w:hAnsi="PT Astra Serif"/>
              </w:rPr>
              <w:t>«Инструкция по заполнению характеристик в заявке»</w:t>
            </w:r>
          </w:p>
        </w:tc>
        <w:tc>
          <w:tcPr>
            <w:tcW w:w="4111" w:type="dxa"/>
          </w:tcPr>
          <w:p w:rsidR="00DE6AEB" w:rsidRPr="00272475" w:rsidRDefault="00DE6AEB" w:rsidP="00FE0BCE">
            <w:pPr>
              <w:rPr>
                <w:rFonts w:ascii="PT Astra Serif" w:hAnsi="PT Astra Serif"/>
              </w:rPr>
            </w:pPr>
            <w:r w:rsidRPr="00272475">
              <w:rPr>
                <w:rFonts w:ascii="PT Astra Serif" w:hAnsi="PT Astra Serif"/>
              </w:rPr>
              <w:t>Содержание значения характеристики</w:t>
            </w:r>
          </w:p>
        </w:tc>
      </w:tr>
      <w:tr w:rsidR="00DE6AEB" w:rsidRPr="00272475" w:rsidTr="00FE0BCE">
        <w:tc>
          <w:tcPr>
            <w:tcW w:w="3085" w:type="dxa"/>
          </w:tcPr>
          <w:p w:rsidR="00DE6AEB" w:rsidRPr="00C8006E" w:rsidRDefault="00DE6AEB" w:rsidP="00FE0BCE">
            <w:pPr>
              <w:spacing w:after="100" w:afterAutospacing="1"/>
              <w:rPr>
                <w:color w:val="000000"/>
                <w:lang w:eastAsia="en-US"/>
              </w:rPr>
            </w:pPr>
            <w:r w:rsidRPr="00C8006E">
              <w:rPr>
                <w:color w:val="000000"/>
                <w:lang w:eastAsia="en-US"/>
              </w:rPr>
              <w:t>«≥», «не менее»</w:t>
            </w:r>
          </w:p>
        </w:tc>
        <w:tc>
          <w:tcPr>
            <w:tcW w:w="2835" w:type="dxa"/>
          </w:tcPr>
          <w:p w:rsidR="00DE6AEB" w:rsidRPr="00C8006E" w:rsidRDefault="00DE6AEB" w:rsidP="00FE0BCE">
            <w:pPr>
              <w:rPr>
                <w:rFonts w:ascii="PT Astra Serif" w:hAnsi="PT Astra Serif"/>
              </w:rPr>
            </w:pPr>
            <w:r w:rsidRPr="00C8006E">
              <w:rPr>
                <w:rFonts w:ascii="PT Astra Serif" w:hAnsi="PT Astra Serif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4111" w:type="dxa"/>
          </w:tcPr>
          <w:p w:rsidR="00DE6AEB" w:rsidRPr="00C8006E" w:rsidRDefault="00DE6AEB" w:rsidP="00FE0BCE">
            <w:pPr>
              <w:rPr>
                <w:rFonts w:ascii="PT Astra Serif" w:hAnsi="PT Astra Serif"/>
              </w:rPr>
            </w:pPr>
            <w:r w:rsidRPr="00C8006E">
              <w:rPr>
                <w:rFonts w:ascii="PT Astra Serif" w:hAnsi="PT Astra Serif"/>
              </w:rPr>
              <w:t>Следует читать как «больше либо равно», крайнее значение входит (равнозначно сл</w:t>
            </w:r>
            <w:r w:rsidRPr="00C8006E">
              <w:rPr>
                <w:rFonts w:ascii="PT Astra Serif" w:hAnsi="PT Astra Serif"/>
              </w:rPr>
              <w:t>о</w:t>
            </w:r>
            <w:r w:rsidRPr="00C8006E">
              <w:rPr>
                <w:rFonts w:ascii="PT Astra Serif" w:hAnsi="PT Astra Serif"/>
              </w:rPr>
              <w:t>вам «не менее»). Значение характеристики соответствует требованию извещения об осуществлении закупки, если участник з</w:t>
            </w:r>
            <w:r w:rsidRPr="00C8006E">
              <w:rPr>
                <w:rFonts w:ascii="PT Astra Serif" w:hAnsi="PT Astra Serif"/>
              </w:rPr>
              <w:t>а</w:t>
            </w:r>
            <w:r w:rsidRPr="00C8006E">
              <w:rPr>
                <w:rFonts w:ascii="PT Astra Serif" w:hAnsi="PT Astra Serif"/>
              </w:rPr>
              <w:t>купки предоставляет значение большее либо равное (крайнее значение входит) значению, указанному после знака</w:t>
            </w:r>
          </w:p>
        </w:tc>
      </w:tr>
      <w:tr w:rsidR="00DE6AEB" w:rsidRPr="00272475" w:rsidTr="00FE0BCE">
        <w:tc>
          <w:tcPr>
            <w:tcW w:w="3085" w:type="dxa"/>
          </w:tcPr>
          <w:p w:rsidR="00DE6AEB" w:rsidRPr="00C8006E" w:rsidRDefault="00DE6AEB" w:rsidP="00FE0BCE">
            <w:pPr>
              <w:spacing w:after="100" w:afterAutospacing="1"/>
              <w:rPr>
                <w:color w:val="000000"/>
                <w:lang w:eastAsia="en-US"/>
              </w:rPr>
            </w:pPr>
            <w:r w:rsidRPr="00C8006E">
              <w:rPr>
                <w:color w:val="000000"/>
                <w:lang w:eastAsia="en-US"/>
              </w:rPr>
              <w:t>«≤», «не более»</w:t>
            </w:r>
          </w:p>
        </w:tc>
        <w:tc>
          <w:tcPr>
            <w:tcW w:w="2835" w:type="dxa"/>
          </w:tcPr>
          <w:p w:rsidR="00DE6AEB" w:rsidRPr="00C8006E" w:rsidRDefault="00DE6AEB" w:rsidP="00FE0BCE">
            <w:pPr>
              <w:rPr>
                <w:rFonts w:ascii="PT Astra Serif" w:hAnsi="PT Astra Serif"/>
              </w:rPr>
            </w:pPr>
            <w:r w:rsidRPr="00C8006E">
              <w:rPr>
                <w:rFonts w:ascii="PT Astra Serif" w:hAnsi="PT Astra Serif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4111" w:type="dxa"/>
          </w:tcPr>
          <w:p w:rsidR="00DE6AEB" w:rsidRPr="00C8006E" w:rsidRDefault="00DE6AEB" w:rsidP="00FE0BCE">
            <w:pPr>
              <w:rPr>
                <w:rFonts w:ascii="PT Astra Serif" w:hAnsi="PT Astra Serif"/>
              </w:rPr>
            </w:pPr>
            <w:r w:rsidRPr="00C8006E">
              <w:rPr>
                <w:rFonts w:ascii="PT Astra Serif" w:hAnsi="PT Astra Serif"/>
              </w:rPr>
              <w:t>Следует читать как «меньше либо равно», крайнее значение входит (равнозначно сл</w:t>
            </w:r>
            <w:r w:rsidRPr="00C8006E">
              <w:rPr>
                <w:rFonts w:ascii="PT Astra Serif" w:hAnsi="PT Astra Serif"/>
              </w:rPr>
              <w:t>о</w:t>
            </w:r>
            <w:r w:rsidRPr="00C8006E">
              <w:rPr>
                <w:rFonts w:ascii="PT Astra Serif" w:hAnsi="PT Astra Serif"/>
              </w:rPr>
              <w:t>вам «не более»). Значение характеристики соответствует требованию извещения об осуществлении закупки, если участник з</w:t>
            </w:r>
            <w:r w:rsidRPr="00C8006E">
              <w:rPr>
                <w:rFonts w:ascii="PT Astra Serif" w:hAnsi="PT Astra Serif"/>
              </w:rPr>
              <w:t>а</w:t>
            </w:r>
            <w:r w:rsidRPr="00C8006E">
              <w:rPr>
                <w:rFonts w:ascii="PT Astra Serif" w:hAnsi="PT Astra Serif"/>
              </w:rPr>
              <w:t>купки предоставляет значение меньшее либо равное (крайнее значение входит) значению, указанному после знака</w:t>
            </w:r>
          </w:p>
        </w:tc>
      </w:tr>
      <w:tr w:rsidR="00DE6AEB" w:rsidRPr="00272475" w:rsidTr="00FE0BCE">
        <w:tc>
          <w:tcPr>
            <w:tcW w:w="3085" w:type="dxa"/>
          </w:tcPr>
          <w:p w:rsidR="00DE6AEB" w:rsidRPr="00C8006E" w:rsidRDefault="00DE6AEB" w:rsidP="00FE0BCE">
            <w:pPr>
              <w:spacing w:after="100" w:afterAutospacing="1"/>
              <w:rPr>
                <w:color w:val="000000"/>
                <w:lang w:eastAsia="en-US"/>
              </w:rPr>
            </w:pPr>
            <w:r w:rsidRPr="00C8006E">
              <w:rPr>
                <w:color w:val="000000"/>
                <w:lang w:eastAsia="en-US"/>
              </w:rPr>
              <w:t>«&lt;», «менее»</w:t>
            </w:r>
          </w:p>
        </w:tc>
        <w:tc>
          <w:tcPr>
            <w:tcW w:w="2835" w:type="dxa"/>
          </w:tcPr>
          <w:p w:rsidR="00DE6AEB" w:rsidRPr="00C8006E" w:rsidRDefault="00DE6AEB" w:rsidP="00FE0BCE">
            <w:pPr>
              <w:rPr>
                <w:rFonts w:ascii="PT Astra Serif" w:hAnsi="PT Astra Serif"/>
              </w:rPr>
            </w:pPr>
            <w:r w:rsidRPr="00C8006E">
              <w:rPr>
                <w:rFonts w:ascii="PT Astra Serif" w:hAnsi="PT Astra Serif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4111" w:type="dxa"/>
          </w:tcPr>
          <w:p w:rsidR="00DE6AEB" w:rsidRPr="00C8006E" w:rsidRDefault="00DE6AEB" w:rsidP="00FE0BCE">
            <w:pPr>
              <w:rPr>
                <w:rFonts w:ascii="PT Astra Serif" w:hAnsi="PT Astra Serif"/>
              </w:rPr>
            </w:pPr>
            <w:r w:rsidRPr="00C8006E">
              <w:rPr>
                <w:rFonts w:ascii="PT Astra Serif" w:hAnsi="PT Astra Serif"/>
              </w:rPr>
              <w:t>Следует читать как «менее» (равнозначно слову  «менее»), крайнее значение не входит. Значение характеристики соответствует тр</w:t>
            </w:r>
            <w:r w:rsidRPr="00C8006E">
              <w:rPr>
                <w:rFonts w:ascii="PT Astra Serif" w:hAnsi="PT Astra Serif"/>
              </w:rPr>
              <w:t>е</w:t>
            </w:r>
            <w:r w:rsidRPr="00C8006E">
              <w:rPr>
                <w:rFonts w:ascii="PT Astra Serif" w:hAnsi="PT Astra Serif"/>
              </w:rPr>
              <w:t>бованию извещения об осуществлении з</w:t>
            </w:r>
            <w:r w:rsidRPr="00C8006E">
              <w:rPr>
                <w:rFonts w:ascii="PT Astra Serif" w:hAnsi="PT Astra Serif"/>
              </w:rPr>
              <w:t>а</w:t>
            </w:r>
            <w:r w:rsidRPr="00C8006E">
              <w:rPr>
                <w:rFonts w:ascii="PT Astra Serif" w:hAnsi="PT Astra Serif"/>
              </w:rPr>
              <w:t>купки, если участник закупки предоставляет значение меньшее, (крайнее значение не входит)</w:t>
            </w:r>
            <w:r w:rsidRPr="00C8006E">
              <w:t xml:space="preserve"> </w:t>
            </w:r>
            <w:r w:rsidRPr="00C8006E">
              <w:rPr>
                <w:rFonts w:ascii="PT Astra Serif" w:hAnsi="PT Astra Serif"/>
              </w:rPr>
              <w:t>значению, указанному после знака</w:t>
            </w:r>
          </w:p>
        </w:tc>
      </w:tr>
      <w:tr w:rsidR="00DE6AEB" w:rsidRPr="00272475" w:rsidTr="00FE0BCE">
        <w:tc>
          <w:tcPr>
            <w:tcW w:w="3085" w:type="dxa"/>
          </w:tcPr>
          <w:p w:rsidR="00DE6AEB" w:rsidRPr="00C8006E" w:rsidRDefault="00DE6AEB" w:rsidP="00FE0BCE">
            <w:pPr>
              <w:spacing w:after="100" w:afterAutospacing="1"/>
              <w:rPr>
                <w:color w:val="000000"/>
                <w:lang w:eastAsia="en-US"/>
              </w:rPr>
            </w:pPr>
            <w:r w:rsidRPr="00C8006E">
              <w:rPr>
                <w:color w:val="000000"/>
                <w:lang w:eastAsia="en-US"/>
              </w:rPr>
              <w:t>«&gt;», «более»</w:t>
            </w:r>
          </w:p>
        </w:tc>
        <w:tc>
          <w:tcPr>
            <w:tcW w:w="2835" w:type="dxa"/>
          </w:tcPr>
          <w:p w:rsidR="00DE6AEB" w:rsidRPr="00C8006E" w:rsidRDefault="00DE6AEB" w:rsidP="00FE0BCE">
            <w:pPr>
              <w:rPr>
                <w:rFonts w:ascii="PT Astra Serif" w:hAnsi="PT Astra Serif"/>
              </w:rPr>
            </w:pPr>
            <w:r w:rsidRPr="00C8006E">
              <w:rPr>
                <w:rFonts w:ascii="PT Astra Serif" w:hAnsi="PT Astra Serif"/>
              </w:rPr>
              <w:t xml:space="preserve">участник закупки указывает в заявке конкретное значение </w:t>
            </w:r>
            <w:r w:rsidRPr="00C8006E">
              <w:rPr>
                <w:rFonts w:ascii="PT Astra Serif" w:hAnsi="PT Astra Serif"/>
              </w:rPr>
              <w:lastRenderedPageBreak/>
              <w:t>характеристики</w:t>
            </w:r>
          </w:p>
        </w:tc>
        <w:tc>
          <w:tcPr>
            <w:tcW w:w="4111" w:type="dxa"/>
          </w:tcPr>
          <w:p w:rsidR="00DE6AEB" w:rsidRPr="00C8006E" w:rsidRDefault="00DE6AEB" w:rsidP="00FE0BCE">
            <w:pPr>
              <w:rPr>
                <w:rFonts w:ascii="PT Astra Serif" w:hAnsi="PT Astra Serif"/>
              </w:rPr>
            </w:pPr>
            <w:r w:rsidRPr="00C8006E">
              <w:rPr>
                <w:rFonts w:ascii="PT Astra Serif" w:hAnsi="PT Astra Serif"/>
              </w:rPr>
              <w:lastRenderedPageBreak/>
              <w:t>Следует читать как «более» (равнозначно слову «более»), крайнее значение не входит.</w:t>
            </w:r>
            <w:r w:rsidRPr="00C8006E">
              <w:t xml:space="preserve"> </w:t>
            </w:r>
            <w:r w:rsidRPr="00C8006E">
              <w:rPr>
                <w:rFonts w:ascii="PT Astra Serif" w:hAnsi="PT Astra Serif"/>
              </w:rPr>
              <w:t>Значение характеристики соответствует тр</w:t>
            </w:r>
            <w:r w:rsidRPr="00C8006E">
              <w:rPr>
                <w:rFonts w:ascii="PT Astra Serif" w:hAnsi="PT Astra Serif"/>
              </w:rPr>
              <w:t>е</w:t>
            </w:r>
            <w:r w:rsidRPr="00C8006E">
              <w:rPr>
                <w:rFonts w:ascii="PT Astra Serif" w:hAnsi="PT Astra Serif"/>
              </w:rPr>
              <w:lastRenderedPageBreak/>
              <w:t>бованию извещения об осуществлении з</w:t>
            </w:r>
            <w:r w:rsidRPr="00C8006E">
              <w:rPr>
                <w:rFonts w:ascii="PT Astra Serif" w:hAnsi="PT Astra Serif"/>
              </w:rPr>
              <w:t>а</w:t>
            </w:r>
            <w:r w:rsidRPr="00C8006E">
              <w:rPr>
                <w:rFonts w:ascii="PT Astra Serif" w:hAnsi="PT Astra Serif"/>
              </w:rPr>
              <w:t>купки, если участник закупки предоставляет значение большее (крайнее значение не вх</w:t>
            </w:r>
            <w:r w:rsidRPr="00C8006E">
              <w:rPr>
                <w:rFonts w:ascii="PT Astra Serif" w:hAnsi="PT Astra Serif"/>
              </w:rPr>
              <w:t>о</w:t>
            </w:r>
            <w:r w:rsidRPr="00C8006E">
              <w:rPr>
                <w:rFonts w:ascii="PT Astra Serif" w:hAnsi="PT Astra Serif"/>
              </w:rPr>
              <w:t>дит)</w:t>
            </w:r>
            <w:r w:rsidRPr="00C8006E">
              <w:t xml:space="preserve"> </w:t>
            </w:r>
            <w:r w:rsidRPr="00C8006E">
              <w:rPr>
                <w:rFonts w:ascii="PT Astra Serif" w:hAnsi="PT Astra Serif"/>
              </w:rPr>
              <w:t>значению, указанному после знака</w:t>
            </w:r>
          </w:p>
        </w:tc>
      </w:tr>
      <w:tr w:rsidR="00DE6AEB" w:rsidRPr="00272475" w:rsidTr="00FE0BCE">
        <w:tc>
          <w:tcPr>
            <w:tcW w:w="3085" w:type="dxa"/>
          </w:tcPr>
          <w:p w:rsidR="00DE6AEB" w:rsidRPr="00C8006E" w:rsidRDefault="00DE6AEB" w:rsidP="00FE0BCE">
            <w:pPr>
              <w:spacing w:after="100" w:afterAutospacing="1"/>
              <w:rPr>
                <w:color w:val="000000"/>
                <w:lang w:eastAsia="en-US"/>
              </w:rPr>
            </w:pPr>
            <w:r w:rsidRPr="00C8006E">
              <w:rPr>
                <w:color w:val="000000"/>
                <w:lang w:eastAsia="en-US"/>
              </w:rPr>
              <w:lastRenderedPageBreak/>
              <w:t>«или», «либо»</w:t>
            </w:r>
          </w:p>
        </w:tc>
        <w:tc>
          <w:tcPr>
            <w:tcW w:w="2835" w:type="dxa"/>
          </w:tcPr>
          <w:p w:rsidR="00DE6AEB" w:rsidRPr="00C8006E" w:rsidRDefault="00DE6AEB" w:rsidP="00FE0BCE">
            <w:pPr>
              <w:rPr>
                <w:rFonts w:ascii="PT Astra Serif" w:hAnsi="PT Astra Serif"/>
              </w:rPr>
            </w:pPr>
            <w:r w:rsidRPr="00C8006E">
              <w:rPr>
                <w:rFonts w:ascii="PT Astra Serif" w:hAnsi="PT Astra Serif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4111" w:type="dxa"/>
          </w:tcPr>
          <w:p w:rsidR="00DE6AEB" w:rsidRPr="00C8006E" w:rsidRDefault="00DE6AEB" w:rsidP="00FE0BCE">
            <w:pPr>
              <w:rPr>
                <w:rFonts w:ascii="PT Astra Serif" w:hAnsi="PT Astra Serif"/>
              </w:rPr>
            </w:pPr>
            <w:r w:rsidRPr="00C8006E">
              <w:rPr>
                <w:rFonts w:ascii="PT Astra Serif" w:hAnsi="PT Astra Serif"/>
              </w:rPr>
              <w:t>Значение характеристики соответствует тр</w:t>
            </w:r>
            <w:r w:rsidRPr="00C8006E">
              <w:rPr>
                <w:rFonts w:ascii="PT Astra Serif" w:hAnsi="PT Astra Serif"/>
              </w:rPr>
              <w:t>е</w:t>
            </w:r>
            <w:r w:rsidRPr="00C8006E">
              <w:rPr>
                <w:rFonts w:ascii="PT Astra Serif" w:hAnsi="PT Astra Serif"/>
              </w:rPr>
              <w:t>бованию извещения об осуществлении з</w:t>
            </w:r>
            <w:r w:rsidRPr="00C8006E">
              <w:rPr>
                <w:rFonts w:ascii="PT Astra Serif" w:hAnsi="PT Astra Serif"/>
              </w:rPr>
              <w:t>а</w:t>
            </w:r>
            <w:r w:rsidRPr="00C8006E">
              <w:rPr>
                <w:rFonts w:ascii="PT Astra Serif" w:hAnsi="PT Astra Serif"/>
              </w:rPr>
              <w:t>купки, если участник закупки указывает о</w:t>
            </w:r>
            <w:r w:rsidRPr="00C8006E">
              <w:rPr>
                <w:rFonts w:ascii="PT Astra Serif" w:hAnsi="PT Astra Serif"/>
              </w:rPr>
              <w:t>д</w:t>
            </w:r>
            <w:r w:rsidRPr="00C8006E">
              <w:rPr>
                <w:rFonts w:ascii="PT Astra Serif" w:hAnsi="PT Astra Serif"/>
              </w:rPr>
              <w:t>но конкретное значение характеристики из указанных до или после слов «или», «либо»</w:t>
            </w:r>
          </w:p>
        </w:tc>
      </w:tr>
      <w:tr w:rsidR="00DE6AEB" w:rsidRPr="00272475" w:rsidTr="00FE0BCE">
        <w:tc>
          <w:tcPr>
            <w:tcW w:w="3085" w:type="dxa"/>
          </w:tcPr>
          <w:p w:rsidR="00DE6AEB" w:rsidRPr="00C8006E" w:rsidRDefault="00DE6AEB" w:rsidP="00FE0BCE">
            <w:pPr>
              <w:spacing w:after="100" w:afterAutospacing="1"/>
              <w:rPr>
                <w:color w:val="000000"/>
                <w:lang w:eastAsia="en-US"/>
              </w:rPr>
            </w:pPr>
            <w:r w:rsidRPr="00C8006E">
              <w:rPr>
                <w:color w:val="000000"/>
                <w:lang w:eastAsia="en-US"/>
              </w:rPr>
              <w:t>«и/или»</w:t>
            </w:r>
          </w:p>
        </w:tc>
        <w:tc>
          <w:tcPr>
            <w:tcW w:w="2835" w:type="dxa"/>
          </w:tcPr>
          <w:p w:rsidR="00DE6AEB" w:rsidRPr="00C8006E" w:rsidRDefault="00DE6AEB" w:rsidP="00FE0BCE">
            <w:pPr>
              <w:rPr>
                <w:rFonts w:ascii="PT Astra Serif" w:hAnsi="PT Astra Serif"/>
              </w:rPr>
            </w:pPr>
            <w:r w:rsidRPr="00C8006E">
              <w:rPr>
                <w:rFonts w:ascii="PT Astra Serif" w:hAnsi="PT Astra Serif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4111" w:type="dxa"/>
          </w:tcPr>
          <w:p w:rsidR="00DE6AEB" w:rsidRPr="00C8006E" w:rsidRDefault="00DE6AEB" w:rsidP="00FE0BCE">
            <w:pPr>
              <w:rPr>
                <w:rFonts w:ascii="PT Astra Serif" w:hAnsi="PT Astra Serif"/>
              </w:rPr>
            </w:pPr>
            <w:r w:rsidRPr="00C8006E">
              <w:rPr>
                <w:rFonts w:ascii="PT Astra Serif" w:hAnsi="PT Astra Serif"/>
              </w:rPr>
              <w:t>Значение характеристики соответствует тр</w:t>
            </w:r>
            <w:r w:rsidRPr="00C8006E">
              <w:rPr>
                <w:rFonts w:ascii="PT Astra Serif" w:hAnsi="PT Astra Serif"/>
              </w:rPr>
              <w:t>е</w:t>
            </w:r>
            <w:r w:rsidRPr="00C8006E">
              <w:rPr>
                <w:rFonts w:ascii="PT Astra Serif" w:hAnsi="PT Astra Serif"/>
              </w:rPr>
              <w:t>бованию извещения об осуществлении з</w:t>
            </w:r>
            <w:r w:rsidRPr="00C8006E">
              <w:rPr>
                <w:rFonts w:ascii="PT Astra Serif" w:hAnsi="PT Astra Serif"/>
              </w:rPr>
              <w:t>а</w:t>
            </w:r>
            <w:r w:rsidRPr="00C8006E">
              <w:rPr>
                <w:rFonts w:ascii="PT Astra Serif" w:hAnsi="PT Astra Serif"/>
              </w:rPr>
              <w:t>купки, если участник закупки указывает о</w:t>
            </w:r>
            <w:r w:rsidRPr="00C8006E">
              <w:rPr>
                <w:rFonts w:ascii="PT Astra Serif" w:hAnsi="PT Astra Serif"/>
              </w:rPr>
              <w:t>д</w:t>
            </w:r>
            <w:r w:rsidRPr="00C8006E">
              <w:rPr>
                <w:rFonts w:ascii="PT Astra Serif" w:hAnsi="PT Astra Serif"/>
              </w:rPr>
              <w:t>но конкретное значение характеристики из указанных до или после слов «и/или».</w:t>
            </w:r>
            <w:r w:rsidRPr="00C8006E">
              <w:t xml:space="preserve"> </w:t>
            </w:r>
            <w:r w:rsidRPr="00C8006E">
              <w:rPr>
                <w:rFonts w:ascii="PT Astra Serif" w:hAnsi="PT Astra Serif"/>
              </w:rPr>
              <w:t>Зн</w:t>
            </w:r>
            <w:r w:rsidRPr="00C8006E">
              <w:rPr>
                <w:rFonts w:ascii="PT Astra Serif" w:hAnsi="PT Astra Serif"/>
              </w:rPr>
              <w:t>а</w:t>
            </w:r>
            <w:r w:rsidRPr="00C8006E">
              <w:rPr>
                <w:rFonts w:ascii="PT Astra Serif" w:hAnsi="PT Astra Serif"/>
              </w:rPr>
              <w:t>чение характеристики также соответствует требованию извещения об осуществлении закупки, если участник закупки указывает все значения характеристики из указанных до или после слов «и/или»</w:t>
            </w:r>
          </w:p>
        </w:tc>
      </w:tr>
      <w:tr w:rsidR="00DE6AEB" w:rsidRPr="00272475" w:rsidTr="00FE0BCE">
        <w:tc>
          <w:tcPr>
            <w:tcW w:w="3085" w:type="dxa"/>
          </w:tcPr>
          <w:p w:rsidR="00DE6AEB" w:rsidRPr="00272475" w:rsidRDefault="00DE6AEB" w:rsidP="00FE0BCE">
            <w:pPr>
              <w:spacing w:after="100" w:afterAutospacing="1"/>
              <w:rPr>
                <w:color w:val="000000"/>
                <w:lang w:eastAsia="en-US"/>
              </w:rPr>
            </w:pPr>
            <w:r w:rsidRPr="00272475">
              <w:rPr>
                <w:color w:val="000000"/>
                <w:lang w:eastAsia="en-US"/>
              </w:rPr>
              <w:t>«не ниже»</w:t>
            </w:r>
          </w:p>
        </w:tc>
        <w:tc>
          <w:tcPr>
            <w:tcW w:w="2835" w:type="dxa"/>
          </w:tcPr>
          <w:p w:rsidR="00DE6AEB" w:rsidRPr="00272475" w:rsidRDefault="00DE6AEB" w:rsidP="00FE0BCE">
            <w:pPr>
              <w:rPr>
                <w:rFonts w:ascii="PT Astra Serif" w:hAnsi="PT Astra Serif"/>
              </w:rPr>
            </w:pPr>
            <w:r w:rsidRPr="00272475">
              <w:rPr>
                <w:rFonts w:ascii="PT Astra Serif" w:hAnsi="PT Astra Serif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4111" w:type="dxa"/>
          </w:tcPr>
          <w:p w:rsidR="00DE6AEB" w:rsidRPr="00272475" w:rsidRDefault="00DE6AEB" w:rsidP="00FE0BCE">
            <w:pPr>
              <w:rPr>
                <w:rFonts w:ascii="PT Astra Serif" w:hAnsi="PT Astra Serif"/>
              </w:rPr>
            </w:pPr>
            <w:proofErr w:type="gramStart"/>
            <w:r w:rsidRPr="00272475">
              <w:rPr>
                <w:rFonts w:ascii="PT Astra Serif" w:hAnsi="PT Astra Serif"/>
              </w:rPr>
              <w:t>Значение характеристики соответствует тр</w:t>
            </w:r>
            <w:r w:rsidRPr="00272475">
              <w:rPr>
                <w:rFonts w:ascii="PT Astra Serif" w:hAnsi="PT Astra Serif"/>
              </w:rPr>
              <w:t>е</w:t>
            </w:r>
            <w:r w:rsidRPr="00272475">
              <w:rPr>
                <w:rFonts w:ascii="PT Astra Serif" w:hAnsi="PT Astra Serif"/>
              </w:rPr>
              <w:t>бованию извещения об осуществлении з</w:t>
            </w:r>
            <w:r w:rsidRPr="00272475">
              <w:rPr>
                <w:rFonts w:ascii="PT Astra Serif" w:hAnsi="PT Astra Serif"/>
              </w:rPr>
              <w:t>а</w:t>
            </w:r>
            <w:r w:rsidRPr="00272475">
              <w:rPr>
                <w:rFonts w:ascii="PT Astra Serif" w:hAnsi="PT Astra Serif"/>
              </w:rPr>
              <w:t>купки, если участник закупки указывает о</w:t>
            </w:r>
            <w:r w:rsidRPr="00272475">
              <w:rPr>
                <w:rFonts w:ascii="PT Astra Serif" w:hAnsi="PT Astra Serif"/>
              </w:rPr>
              <w:t>д</w:t>
            </w:r>
            <w:r w:rsidRPr="00272475">
              <w:rPr>
                <w:rFonts w:ascii="PT Astra Serif" w:hAnsi="PT Astra Serif"/>
              </w:rPr>
              <w:t>но конкретное значение характеристики, равное указанному в описании объекта з</w:t>
            </w:r>
            <w:r w:rsidRPr="00272475">
              <w:rPr>
                <w:rFonts w:ascii="PT Astra Serif" w:hAnsi="PT Astra Serif"/>
              </w:rPr>
              <w:t>а</w:t>
            </w:r>
            <w:r w:rsidRPr="00272475">
              <w:rPr>
                <w:rFonts w:ascii="PT Astra Serif" w:hAnsi="PT Astra Serif"/>
              </w:rPr>
              <w:t>купки или одно конкретное значение хара</w:t>
            </w:r>
            <w:r w:rsidRPr="00272475">
              <w:rPr>
                <w:rFonts w:ascii="PT Astra Serif" w:hAnsi="PT Astra Serif"/>
              </w:rPr>
              <w:t>к</w:t>
            </w:r>
            <w:r w:rsidRPr="00272475">
              <w:rPr>
                <w:rFonts w:ascii="PT Astra Serif" w:hAnsi="PT Astra Serif"/>
              </w:rPr>
              <w:t>теристики, лучшее по свойствам указанному в описании объекта закупки в силу соотве</w:t>
            </w:r>
            <w:r w:rsidRPr="00272475">
              <w:rPr>
                <w:rFonts w:ascii="PT Astra Serif" w:hAnsi="PT Astra Serif"/>
              </w:rPr>
              <w:t>т</w:t>
            </w:r>
            <w:r w:rsidRPr="00272475">
              <w:rPr>
                <w:rFonts w:ascii="PT Astra Serif" w:hAnsi="PT Astra Serif"/>
              </w:rPr>
              <w:t>ствующих технических регламентов, прин</w:t>
            </w:r>
            <w:r w:rsidRPr="00272475">
              <w:rPr>
                <w:rFonts w:ascii="PT Astra Serif" w:hAnsi="PT Astra Serif"/>
              </w:rPr>
              <w:t>я</w:t>
            </w:r>
            <w:r w:rsidRPr="00272475">
              <w:rPr>
                <w:rFonts w:ascii="PT Astra Serif" w:hAnsi="PT Astra Serif"/>
              </w:rPr>
              <w:t>тых в соответствии с законодательством Российской Федерации о техническом рег</w:t>
            </w:r>
            <w:r w:rsidRPr="00272475">
              <w:rPr>
                <w:rFonts w:ascii="PT Astra Serif" w:hAnsi="PT Astra Serif"/>
              </w:rPr>
              <w:t>у</w:t>
            </w:r>
            <w:r w:rsidRPr="00272475">
              <w:rPr>
                <w:rFonts w:ascii="PT Astra Serif" w:hAnsi="PT Astra Serif"/>
              </w:rPr>
              <w:t>лировании, документов, разрабатываемых и применяемых в национальной системе ста</w:t>
            </w:r>
            <w:r w:rsidRPr="00272475">
              <w:rPr>
                <w:rFonts w:ascii="PT Astra Serif" w:hAnsi="PT Astra Serif"/>
              </w:rPr>
              <w:t>н</w:t>
            </w:r>
            <w:r w:rsidRPr="00272475">
              <w:rPr>
                <w:rFonts w:ascii="PT Astra Serif" w:hAnsi="PT Astra Serif"/>
              </w:rPr>
              <w:t>дартизации, принятых в</w:t>
            </w:r>
            <w:proofErr w:type="gramEnd"/>
            <w:r w:rsidRPr="00272475">
              <w:rPr>
                <w:rFonts w:ascii="PT Astra Serif" w:hAnsi="PT Astra Serif"/>
              </w:rPr>
              <w:t xml:space="preserve"> </w:t>
            </w:r>
            <w:proofErr w:type="gramStart"/>
            <w:r w:rsidRPr="00272475">
              <w:rPr>
                <w:rFonts w:ascii="PT Astra Serif" w:hAnsi="PT Astra Serif"/>
              </w:rPr>
              <w:t>соответствии</w:t>
            </w:r>
            <w:proofErr w:type="gramEnd"/>
            <w:r w:rsidRPr="00272475">
              <w:rPr>
                <w:rFonts w:ascii="PT Astra Serif" w:hAnsi="PT Astra Serif"/>
              </w:rPr>
              <w:t xml:space="preserve"> с з</w:t>
            </w:r>
            <w:r w:rsidRPr="00272475">
              <w:rPr>
                <w:rFonts w:ascii="PT Astra Serif" w:hAnsi="PT Astra Serif"/>
              </w:rPr>
              <w:t>а</w:t>
            </w:r>
            <w:r w:rsidRPr="00272475">
              <w:rPr>
                <w:rFonts w:ascii="PT Astra Serif" w:hAnsi="PT Astra Serif"/>
              </w:rPr>
              <w:t>конодательством Российской Федерации о стандартизации</w:t>
            </w:r>
          </w:p>
        </w:tc>
      </w:tr>
      <w:tr w:rsidR="00DE6AEB" w:rsidRPr="00272475" w:rsidTr="00FE0BCE">
        <w:tc>
          <w:tcPr>
            <w:tcW w:w="3085" w:type="dxa"/>
          </w:tcPr>
          <w:p w:rsidR="00DE6AEB" w:rsidRPr="00272475" w:rsidRDefault="00DE6AEB" w:rsidP="00FE0BCE">
            <w:pPr>
              <w:spacing w:after="100" w:afterAutospacing="1"/>
              <w:rPr>
                <w:color w:val="000000"/>
                <w:lang w:eastAsia="en-US"/>
              </w:rPr>
            </w:pPr>
            <w:r w:rsidRPr="00272475">
              <w:rPr>
                <w:color w:val="000000"/>
                <w:lang w:eastAsia="en-US"/>
              </w:rPr>
              <w:t xml:space="preserve">по показателям типа «≥ x и &lt;y» </w:t>
            </w:r>
          </w:p>
        </w:tc>
        <w:tc>
          <w:tcPr>
            <w:tcW w:w="2835" w:type="dxa"/>
          </w:tcPr>
          <w:p w:rsidR="00DE6AEB" w:rsidRPr="00272475" w:rsidRDefault="00DE6AEB" w:rsidP="00FE0BCE">
            <w:r w:rsidRPr="00272475">
              <w:rPr>
                <w:rFonts w:ascii="PT Astra Serif" w:hAnsi="PT Astra Serif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4111" w:type="dxa"/>
          </w:tcPr>
          <w:p w:rsidR="00DE6AEB" w:rsidRPr="00272475" w:rsidRDefault="00DE6AEB" w:rsidP="00FE0BCE">
            <w:pPr>
              <w:spacing w:after="100" w:afterAutospacing="1"/>
              <w:rPr>
                <w:color w:val="000000"/>
                <w:lang w:eastAsia="en-US"/>
              </w:rPr>
            </w:pPr>
            <w:r w:rsidRPr="00272475">
              <w:rPr>
                <w:color w:val="000000"/>
                <w:lang w:eastAsia="en-US"/>
              </w:rPr>
              <w:t>Значение характеристики соответствует тр</w:t>
            </w:r>
            <w:r w:rsidRPr="00272475">
              <w:rPr>
                <w:color w:val="000000"/>
                <w:lang w:eastAsia="en-US"/>
              </w:rPr>
              <w:t>е</w:t>
            </w:r>
            <w:r w:rsidRPr="00272475">
              <w:rPr>
                <w:color w:val="000000"/>
                <w:lang w:eastAsia="en-US"/>
              </w:rPr>
              <w:t>бованию извещения об осуществлении з</w:t>
            </w:r>
            <w:r w:rsidRPr="00272475">
              <w:rPr>
                <w:color w:val="000000"/>
                <w:lang w:eastAsia="en-US"/>
              </w:rPr>
              <w:t>а</w:t>
            </w:r>
            <w:r w:rsidRPr="00272475">
              <w:rPr>
                <w:color w:val="000000"/>
                <w:lang w:eastAsia="en-US"/>
              </w:rPr>
              <w:t>купки, если участник закупки указывает о</w:t>
            </w:r>
            <w:r w:rsidRPr="00272475">
              <w:rPr>
                <w:color w:val="000000"/>
                <w:lang w:eastAsia="en-US"/>
              </w:rPr>
              <w:t>д</w:t>
            </w:r>
            <w:r w:rsidRPr="00272475">
              <w:rPr>
                <w:color w:val="000000"/>
                <w:lang w:eastAsia="en-US"/>
              </w:rPr>
              <w:t>но конкретное значение характеристики, большее или равное «х» и меньшее «у»</w:t>
            </w:r>
          </w:p>
        </w:tc>
      </w:tr>
      <w:tr w:rsidR="00DE6AEB" w:rsidRPr="00272475" w:rsidTr="00FE0BCE">
        <w:tc>
          <w:tcPr>
            <w:tcW w:w="3085" w:type="dxa"/>
          </w:tcPr>
          <w:p w:rsidR="00DE6AEB" w:rsidRPr="00272475" w:rsidRDefault="00DE6AEB" w:rsidP="00FE0BCE">
            <w:pPr>
              <w:spacing w:after="100" w:afterAutospacing="1"/>
              <w:rPr>
                <w:color w:val="000000"/>
                <w:lang w:eastAsia="en-US"/>
              </w:rPr>
            </w:pPr>
            <w:r w:rsidRPr="00272475">
              <w:rPr>
                <w:color w:val="000000"/>
                <w:lang w:eastAsia="en-US"/>
              </w:rPr>
              <w:t xml:space="preserve">по показателям типа «&gt;x и ≤y» </w:t>
            </w:r>
          </w:p>
        </w:tc>
        <w:tc>
          <w:tcPr>
            <w:tcW w:w="2835" w:type="dxa"/>
          </w:tcPr>
          <w:p w:rsidR="00DE6AEB" w:rsidRPr="00272475" w:rsidRDefault="00DE6AEB" w:rsidP="00FE0BCE">
            <w:r w:rsidRPr="00272475">
              <w:rPr>
                <w:rFonts w:ascii="PT Astra Serif" w:hAnsi="PT Astra Serif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4111" w:type="dxa"/>
          </w:tcPr>
          <w:p w:rsidR="00DE6AEB" w:rsidRPr="00272475" w:rsidRDefault="00DE6AEB" w:rsidP="00FE0BCE">
            <w:pPr>
              <w:spacing w:after="100" w:afterAutospacing="1"/>
              <w:rPr>
                <w:color w:val="000000"/>
                <w:lang w:eastAsia="en-US"/>
              </w:rPr>
            </w:pPr>
            <w:r w:rsidRPr="00272475">
              <w:rPr>
                <w:color w:val="000000"/>
                <w:lang w:eastAsia="en-US"/>
              </w:rPr>
              <w:t>Значение характеристики соответствует тр</w:t>
            </w:r>
            <w:r w:rsidRPr="00272475">
              <w:rPr>
                <w:color w:val="000000"/>
                <w:lang w:eastAsia="en-US"/>
              </w:rPr>
              <w:t>е</w:t>
            </w:r>
            <w:r w:rsidRPr="00272475">
              <w:rPr>
                <w:color w:val="000000"/>
                <w:lang w:eastAsia="en-US"/>
              </w:rPr>
              <w:t>бованию извещения об осуществлении з</w:t>
            </w:r>
            <w:r w:rsidRPr="00272475">
              <w:rPr>
                <w:color w:val="000000"/>
                <w:lang w:eastAsia="en-US"/>
              </w:rPr>
              <w:t>а</w:t>
            </w:r>
            <w:r w:rsidRPr="00272475">
              <w:rPr>
                <w:color w:val="000000"/>
                <w:lang w:eastAsia="en-US"/>
              </w:rPr>
              <w:t>купки, если участник закупки указывает о</w:t>
            </w:r>
            <w:r w:rsidRPr="00272475">
              <w:rPr>
                <w:color w:val="000000"/>
                <w:lang w:eastAsia="en-US"/>
              </w:rPr>
              <w:t>д</w:t>
            </w:r>
            <w:r w:rsidRPr="00272475">
              <w:rPr>
                <w:color w:val="000000"/>
                <w:lang w:eastAsia="en-US"/>
              </w:rPr>
              <w:t>но конкретное значение характеристики, большее «х» и меньшее или равное «у»</w:t>
            </w:r>
          </w:p>
        </w:tc>
      </w:tr>
      <w:tr w:rsidR="00DE6AEB" w:rsidRPr="00272475" w:rsidTr="00FE0BCE">
        <w:tc>
          <w:tcPr>
            <w:tcW w:w="3085" w:type="dxa"/>
          </w:tcPr>
          <w:p w:rsidR="00DE6AEB" w:rsidRPr="00272475" w:rsidRDefault="00DE6AEB" w:rsidP="00FE0BCE">
            <w:pPr>
              <w:spacing w:after="100" w:afterAutospacing="1"/>
              <w:rPr>
                <w:color w:val="000000"/>
                <w:lang w:eastAsia="en-US"/>
              </w:rPr>
            </w:pPr>
            <w:r w:rsidRPr="00272475">
              <w:rPr>
                <w:color w:val="000000"/>
                <w:lang w:eastAsia="en-US"/>
              </w:rPr>
              <w:t xml:space="preserve">по показателям типа «≥x и ≤y» </w:t>
            </w:r>
          </w:p>
        </w:tc>
        <w:tc>
          <w:tcPr>
            <w:tcW w:w="2835" w:type="dxa"/>
          </w:tcPr>
          <w:p w:rsidR="00DE6AEB" w:rsidRPr="00272475" w:rsidRDefault="00DE6AEB" w:rsidP="00FE0BCE">
            <w:r w:rsidRPr="00272475">
              <w:rPr>
                <w:rFonts w:ascii="PT Astra Serif" w:hAnsi="PT Astra Serif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4111" w:type="dxa"/>
          </w:tcPr>
          <w:p w:rsidR="00DE6AEB" w:rsidRPr="00272475" w:rsidRDefault="00DE6AEB" w:rsidP="00FE0BCE">
            <w:pPr>
              <w:spacing w:after="100" w:afterAutospacing="1"/>
              <w:rPr>
                <w:color w:val="000000"/>
                <w:lang w:eastAsia="en-US"/>
              </w:rPr>
            </w:pPr>
            <w:r w:rsidRPr="00272475">
              <w:rPr>
                <w:color w:val="000000"/>
                <w:lang w:eastAsia="en-US"/>
              </w:rPr>
              <w:t>Значение характеристики соответствует тр</w:t>
            </w:r>
            <w:r w:rsidRPr="00272475">
              <w:rPr>
                <w:color w:val="000000"/>
                <w:lang w:eastAsia="en-US"/>
              </w:rPr>
              <w:t>е</w:t>
            </w:r>
            <w:r w:rsidRPr="00272475">
              <w:rPr>
                <w:color w:val="000000"/>
                <w:lang w:eastAsia="en-US"/>
              </w:rPr>
              <w:t>бованию извещения об осуществлении з</w:t>
            </w:r>
            <w:r w:rsidRPr="00272475">
              <w:rPr>
                <w:color w:val="000000"/>
                <w:lang w:eastAsia="en-US"/>
              </w:rPr>
              <w:t>а</w:t>
            </w:r>
            <w:r w:rsidRPr="00272475">
              <w:rPr>
                <w:color w:val="000000"/>
                <w:lang w:eastAsia="en-US"/>
              </w:rPr>
              <w:t>купки, если участник закупки указывает о</w:t>
            </w:r>
            <w:r w:rsidRPr="00272475">
              <w:rPr>
                <w:color w:val="000000"/>
                <w:lang w:eastAsia="en-US"/>
              </w:rPr>
              <w:t>д</w:t>
            </w:r>
            <w:r w:rsidRPr="00272475">
              <w:rPr>
                <w:color w:val="000000"/>
                <w:lang w:eastAsia="en-US"/>
              </w:rPr>
              <w:t>но конкретное значение характеристики, большее или равное «х» и меньшее или ра</w:t>
            </w:r>
            <w:r w:rsidRPr="00272475">
              <w:rPr>
                <w:color w:val="000000"/>
                <w:lang w:eastAsia="en-US"/>
              </w:rPr>
              <w:t>в</w:t>
            </w:r>
            <w:r w:rsidRPr="00272475">
              <w:rPr>
                <w:color w:val="000000"/>
                <w:lang w:eastAsia="en-US"/>
              </w:rPr>
              <w:t>ное «у»</w:t>
            </w:r>
          </w:p>
        </w:tc>
      </w:tr>
      <w:tr w:rsidR="00DE6AEB" w:rsidRPr="00272475" w:rsidTr="00FE0BCE">
        <w:tc>
          <w:tcPr>
            <w:tcW w:w="3085" w:type="dxa"/>
          </w:tcPr>
          <w:p w:rsidR="00DE6AEB" w:rsidRPr="00272475" w:rsidRDefault="00DE6AEB" w:rsidP="00FE0BCE">
            <w:pPr>
              <w:spacing w:after="100" w:afterAutospacing="1"/>
              <w:rPr>
                <w:color w:val="000000"/>
                <w:lang w:eastAsia="en-US"/>
              </w:rPr>
            </w:pPr>
            <w:r w:rsidRPr="00272475">
              <w:rPr>
                <w:color w:val="000000"/>
                <w:lang w:eastAsia="en-US"/>
              </w:rPr>
              <w:t xml:space="preserve">по показателям типа «≥ x и &lt;y» </w:t>
            </w:r>
          </w:p>
        </w:tc>
        <w:tc>
          <w:tcPr>
            <w:tcW w:w="2835" w:type="dxa"/>
          </w:tcPr>
          <w:p w:rsidR="00DE6AEB" w:rsidRPr="00272475" w:rsidRDefault="00DE6AEB" w:rsidP="00FE0BCE">
            <w:pPr>
              <w:rPr>
                <w:rFonts w:ascii="PT Astra Serif" w:hAnsi="PT Astra Serif"/>
              </w:rPr>
            </w:pPr>
            <w:r w:rsidRPr="00272475">
              <w:rPr>
                <w:rFonts w:ascii="PT Astra Serif" w:hAnsi="PT Astra Serif"/>
              </w:rPr>
              <w:t>участник закупки указывает в заявке диапазон значений х</w:t>
            </w:r>
            <w:r w:rsidRPr="00272475">
              <w:rPr>
                <w:rFonts w:ascii="PT Astra Serif" w:hAnsi="PT Astra Serif"/>
              </w:rPr>
              <w:t>а</w:t>
            </w:r>
            <w:r w:rsidRPr="00272475">
              <w:rPr>
                <w:rFonts w:ascii="PT Astra Serif" w:hAnsi="PT Astra Serif"/>
              </w:rPr>
              <w:t>рактеристики</w:t>
            </w:r>
          </w:p>
        </w:tc>
        <w:tc>
          <w:tcPr>
            <w:tcW w:w="4111" w:type="dxa"/>
          </w:tcPr>
          <w:p w:rsidR="00DE6AEB" w:rsidRPr="00272475" w:rsidRDefault="00DE6AEB" w:rsidP="00FE0BCE">
            <w:pPr>
              <w:spacing w:after="100" w:afterAutospacing="1"/>
              <w:rPr>
                <w:color w:val="000000"/>
                <w:lang w:eastAsia="en-US"/>
              </w:rPr>
            </w:pPr>
            <w:r w:rsidRPr="00272475">
              <w:rPr>
                <w:color w:val="000000"/>
                <w:lang w:eastAsia="en-US"/>
              </w:rPr>
              <w:t>Значение характеристики соответствует тр</w:t>
            </w:r>
            <w:r w:rsidRPr="00272475">
              <w:rPr>
                <w:color w:val="000000"/>
                <w:lang w:eastAsia="en-US"/>
              </w:rPr>
              <w:t>е</w:t>
            </w:r>
            <w:r w:rsidRPr="00272475">
              <w:rPr>
                <w:color w:val="000000"/>
                <w:lang w:eastAsia="en-US"/>
              </w:rPr>
              <w:t>бованию извещения об осуществлении з</w:t>
            </w:r>
            <w:r w:rsidRPr="00272475">
              <w:rPr>
                <w:color w:val="000000"/>
                <w:lang w:eastAsia="en-US"/>
              </w:rPr>
              <w:t>а</w:t>
            </w:r>
            <w:r w:rsidRPr="00272475">
              <w:rPr>
                <w:color w:val="000000"/>
                <w:lang w:eastAsia="en-US"/>
              </w:rPr>
              <w:t>купки, если участник закупки указывает диапазон значений характеристики, первое (меньшее) значение которого больше или равно «х», второе (большее)- меньше «у»</w:t>
            </w:r>
          </w:p>
        </w:tc>
      </w:tr>
      <w:tr w:rsidR="00DE6AEB" w:rsidRPr="00272475" w:rsidTr="00FE0BCE">
        <w:tc>
          <w:tcPr>
            <w:tcW w:w="3085" w:type="dxa"/>
          </w:tcPr>
          <w:p w:rsidR="00DE6AEB" w:rsidRPr="00272475" w:rsidRDefault="00DE6AEB" w:rsidP="00FE0BCE">
            <w:pPr>
              <w:spacing w:after="100" w:afterAutospacing="1"/>
              <w:rPr>
                <w:color w:val="000000"/>
                <w:lang w:eastAsia="en-US"/>
              </w:rPr>
            </w:pPr>
            <w:r w:rsidRPr="00272475">
              <w:rPr>
                <w:color w:val="000000"/>
                <w:lang w:eastAsia="en-US"/>
              </w:rPr>
              <w:t xml:space="preserve">по показателям типа «&gt;x и ≤y» </w:t>
            </w:r>
          </w:p>
        </w:tc>
        <w:tc>
          <w:tcPr>
            <w:tcW w:w="2835" w:type="dxa"/>
          </w:tcPr>
          <w:p w:rsidR="00DE6AEB" w:rsidRPr="00272475" w:rsidRDefault="00DE6AEB" w:rsidP="00FE0BCE">
            <w:pPr>
              <w:rPr>
                <w:rFonts w:ascii="PT Astra Serif" w:hAnsi="PT Astra Serif"/>
              </w:rPr>
            </w:pPr>
            <w:r w:rsidRPr="00272475">
              <w:rPr>
                <w:rFonts w:ascii="PT Astra Serif" w:hAnsi="PT Astra Serif"/>
              </w:rPr>
              <w:t>участник закупки указывает в заявке диапазон значений х</w:t>
            </w:r>
            <w:r w:rsidRPr="00272475">
              <w:rPr>
                <w:rFonts w:ascii="PT Astra Serif" w:hAnsi="PT Astra Serif"/>
              </w:rPr>
              <w:t>а</w:t>
            </w:r>
            <w:r w:rsidRPr="00272475">
              <w:rPr>
                <w:rFonts w:ascii="PT Astra Serif" w:hAnsi="PT Astra Serif"/>
              </w:rPr>
              <w:t>рактеристики</w:t>
            </w:r>
          </w:p>
        </w:tc>
        <w:tc>
          <w:tcPr>
            <w:tcW w:w="4111" w:type="dxa"/>
          </w:tcPr>
          <w:p w:rsidR="00DE6AEB" w:rsidRPr="00272475" w:rsidRDefault="00DE6AEB" w:rsidP="00FE0BCE">
            <w:pPr>
              <w:spacing w:after="100" w:afterAutospacing="1"/>
              <w:rPr>
                <w:color w:val="000000"/>
                <w:lang w:eastAsia="en-US"/>
              </w:rPr>
            </w:pPr>
            <w:r w:rsidRPr="00272475">
              <w:rPr>
                <w:color w:val="000000"/>
                <w:lang w:eastAsia="en-US"/>
              </w:rPr>
              <w:t>Значение характеристики соответствует тр</w:t>
            </w:r>
            <w:r w:rsidRPr="00272475">
              <w:rPr>
                <w:color w:val="000000"/>
                <w:lang w:eastAsia="en-US"/>
              </w:rPr>
              <w:t>е</w:t>
            </w:r>
            <w:r w:rsidRPr="00272475">
              <w:rPr>
                <w:color w:val="000000"/>
                <w:lang w:eastAsia="en-US"/>
              </w:rPr>
              <w:t>бованию извещения об осуществлении з</w:t>
            </w:r>
            <w:r w:rsidRPr="00272475">
              <w:rPr>
                <w:color w:val="000000"/>
                <w:lang w:eastAsia="en-US"/>
              </w:rPr>
              <w:t>а</w:t>
            </w:r>
            <w:r w:rsidRPr="00272475">
              <w:rPr>
                <w:color w:val="000000"/>
                <w:lang w:eastAsia="en-US"/>
              </w:rPr>
              <w:t>купки, если участник закупки указывает диапазон значений характеристики, первое (меньшее) значение которого больше «х», второе (большее) - меньше или равно «у»</w:t>
            </w:r>
          </w:p>
        </w:tc>
      </w:tr>
      <w:tr w:rsidR="00DE6AEB" w:rsidRPr="00272475" w:rsidTr="00FE0BCE">
        <w:tc>
          <w:tcPr>
            <w:tcW w:w="3085" w:type="dxa"/>
          </w:tcPr>
          <w:p w:rsidR="00DE6AEB" w:rsidRPr="00272475" w:rsidRDefault="00DE6AEB" w:rsidP="00FE0BCE">
            <w:pPr>
              <w:spacing w:after="100" w:afterAutospacing="1"/>
              <w:rPr>
                <w:color w:val="000000"/>
                <w:lang w:eastAsia="en-US"/>
              </w:rPr>
            </w:pPr>
            <w:r w:rsidRPr="00272475">
              <w:rPr>
                <w:color w:val="000000"/>
                <w:lang w:eastAsia="en-US"/>
              </w:rPr>
              <w:lastRenderedPageBreak/>
              <w:t>по показателям типа «≥x и ≤y»</w:t>
            </w:r>
            <w:r>
              <w:rPr>
                <w:color w:val="000000"/>
                <w:lang w:eastAsia="en-US"/>
              </w:rPr>
              <w:t>, «не шире»</w:t>
            </w:r>
          </w:p>
        </w:tc>
        <w:tc>
          <w:tcPr>
            <w:tcW w:w="2835" w:type="dxa"/>
          </w:tcPr>
          <w:p w:rsidR="00DE6AEB" w:rsidRPr="00272475" w:rsidRDefault="00DE6AEB" w:rsidP="00FE0BCE">
            <w:pPr>
              <w:rPr>
                <w:rFonts w:ascii="PT Astra Serif" w:hAnsi="PT Astra Serif"/>
              </w:rPr>
            </w:pPr>
            <w:r w:rsidRPr="00272475">
              <w:rPr>
                <w:rFonts w:ascii="PT Astra Serif" w:hAnsi="PT Astra Serif"/>
              </w:rPr>
              <w:t>участник закупки указывает в заявке диапазон значений х</w:t>
            </w:r>
            <w:r w:rsidRPr="00272475">
              <w:rPr>
                <w:rFonts w:ascii="PT Astra Serif" w:hAnsi="PT Astra Serif"/>
              </w:rPr>
              <w:t>а</w:t>
            </w:r>
            <w:r w:rsidRPr="00272475">
              <w:rPr>
                <w:rFonts w:ascii="PT Astra Serif" w:hAnsi="PT Astra Serif"/>
              </w:rPr>
              <w:t>рактеристики</w:t>
            </w:r>
          </w:p>
        </w:tc>
        <w:tc>
          <w:tcPr>
            <w:tcW w:w="4111" w:type="dxa"/>
          </w:tcPr>
          <w:p w:rsidR="00DE6AEB" w:rsidRPr="00272475" w:rsidRDefault="00DE6AEB" w:rsidP="00FE0BCE">
            <w:pPr>
              <w:spacing w:after="100" w:afterAutospacing="1"/>
              <w:rPr>
                <w:color w:val="000000"/>
                <w:lang w:eastAsia="en-US"/>
              </w:rPr>
            </w:pPr>
            <w:r w:rsidRPr="00272475">
              <w:rPr>
                <w:color w:val="000000"/>
                <w:lang w:eastAsia="en-US"/>
              </w:rPr>
              <w:t>Значение характеристики соответствует тр</w:t>
            </w:r>
            <w:r w:rsidRPr="00272475">
              <w:rPr>
                <w:color w:val="000000"/>
                <w:lang w:eastAsia="en-US"/>
              </w:rPr>
              <w:t>е</w:t>
            </w:r>
            <w:r w:rsidRPr="00272475">
              <w:rPr>
                <w:color w:val="000000"/>
                <w:lang w:eastAsia="en-US"/>
              </w:rPr>
              <w:t>бованию извещения об осуществлении з</w:t>
            </w:r>
            <w:r w:rsidRPr="00272475">
              <w:rPr>
                <w:color w:val="000000"/>
                <w:lang w:eastAsia="en-US"/>
              </w:rPr>
              <w:t>а</w:t>
            </w:r>
            <w:r w:rsidRPr="00272475">
              <w:rPr>
                <w:color w:val="000000"/>
                <w:lang w:eastAsia="en-US"/>
              </w:rPr>
              <w:t>купки, если участник закупки указывает диапазон значений характеристики, первое (меньшее) значение которого больше или равно «х», второе (большее) - меньше или равное «у»</w:t>
            </w:r>
          </w:p>
        </w:tc>
      </w:tr>
      <w:tr w:rsidR="00DE6AEB" w:rsidRPr="00272475" w:rsidTr="00FE0BCE">
        <w:tc>
          <w:tcPr>
            <w:tcW w:w="3085" w:type="dxa"/>
          </w:tcPr>
          <w:p w:rsidR="00DE6AEB" w:rsidRPr="00580C1B" w:rsidRDefault="00DE6AEB" w:rsidP="00FE0BCE">
            <w:pPr>
              <w:spacing w:after="100" w:afterAutospacing="1"/>
              <w:rPr>
                <w:color w:val="000000"/>
                <w:lang w:eastAsia="en-US"/>
              </w:rPr>
            </w:pPr>
            <w:r w:rsidRPr="00580C1B">
              <w:rPr>
                <w:color w:val="000000"/>
                <w:lang w:eastAsia="en-US"/>
              </w:rPr>
              <w:t>по показателям типа «≤x и ≥</w:t>
            </w:r>
            <w:r>
              <w:t xml:space="preserve"> </w:t>
            </w:r>
            <w:r w:rsidRPr="008321BE">
              <w:rPr>
                <w:color w:val="000000"/>
                <w:lang w:eastAsia="en-US"/>
              </w:rPr>
              <w:t>y</w:t>
            </w:r>
            <w:r w:rsidRPr="00580C1B">
              <w:rPr>
                <w:color w:val="000000"/>
                <w:lang w:eastAsia="en-US"/>
              </w:rPr>
              <w:t>»</w:t>
            </w:r>
            <w:r>
              <w:rPr>
                <w:color w:val="000000"/>
                <w:lang w:eastAsia="en-US"/>
              </w:rPr>
              <w:t>, «не уже»</w:t>
            </w:r>
          </w:p>
        </w:tc>
        <w:tc>
          <w:tcPr>
            <w:tcW w:w="2835" w:type="dxa"/>
          </w:tcPr>
          <w:p w:rsidR="00DE6AEB" w:rsidRPr="00580C1B" w:rsidRDefault="00DE6AEB" w:rsidP="00FE0BCE">
            <w:pPr>
              <w:rPr>
                <w:rFonts w:ascii="PT Astra Serif" w:hAnsi="PT Astra Serif"/>
              </w:rPr>
            </w:pPr>
            <w:r w:rsidRPr="00580C1B">
              <w:rPr>
                <w:rFonts w:ascii="PT Astra Serif" w:hAnsi="PT Astra Serif"/>
              </w:rPr>
              <w:t>участник закупки указывает в заявке диапазон значений х</w:t>
            </w:r>
            <w:r w:rsidRPr="00580C1B">
              <w:rPr>
                <w:rFonts w:ascii="PT Astra Serif" w:hAnsi="PT Astra Serif"/>
              </w:rPr>
              <w:t>а</w:t>
            </w:r>
            <w:r w:rsidRPr="00580C1B">
              <w:rPr>
                <w:rFonts w:ascii="PT Astra Serif" w:hAnsi="PT Astra Serif"/>
              </w:rPr>
              <w:t>рактеристики</w:t>
            </w:r>
          </w:p>
        </w:tc>
        <w:tc>
          <w:tcPr>
            <w:tcW w:w="4111" w:type="dxa"/>
          </w:tcPr>
          <w:p w:rsidR="00DE6AEB" w:rsidRPr="00580C1B" w:rsidRDefault="00DE6AEB" w:rsidP="00FE0BCE">
            <w:pPr>
              <w:spacing w:after="100" w:afterAutospacing="1"/>
              <w:rPr>
                <w:color w:val="000000"/>
                <w:lang w:eastAsia="en-US"/>
              </w:rPr>
            </w:pPr>
            <w:r w:rsidRPr="00580C1B">
              <w:rPr>
                <w:color w:val="000000"/>
                <w:lang w:eastAsia="en-US"/>
              </w:rPr>
              <w:t>Значение характеристики соответствует тр</w:t>
            </w:r>
            <w:r w:rsidRPr="00580C1B">
              <w:rPr>
                <w:color w:val="000000"/>
                <w:lang w:eastAsia="en-US"/>
              </w:rPr>
              <w:t>е</w:t>
            </w:r>
            <w:r w:rsidRPr="00580C1B">
              <w:rPr>
                <w:color w:val="000000"/>
                <w:lang w:eastAsia="en-US"/>
              </w:rPr>
              <w:t>бованию извещения об осуществлении з</w:t>
            </w:r>
            <w:r w:rsidRPr="00580C1B">
              <w:rPr>
                <w:color w:val="000000"/>
                <w:lang w:eastAsia="en-US"/>
              </w:rPr>
              <w:t>а</w:t>
            </w:r>
            <w:r w:rsidRPr="00580C1B">
              <w:rPr>
                <w:color w:val="000000"/>
                <w:lang w:eastAsia="en-US"/>
              </w:rPr>
              <w:t>купки, если участник закупки указывает диапазон значений характеристики, первое (меньшее) значение которого меньше или равно «х», второе (большее) - больше или равное «у»</w:t>
            </w:r>
          </w:p>
        </w:tc>
      </w:tr>
      <w:tr w:rsidR="00DE6AEB" w:rsidRPr="00272475" w:rsidTr="00FE0BCE">
        <w:tc>
          <w:tcPr>
            <w:tcW w:w="3085" w:type="dxa"/>
          </w:tcPr>
          <w:p w:rsidR="00DE6AEB" w:rsidRPr="00580C1B" w:rsidRDefault="00DE6AEB" w:rsidP="00FE0BCE">
            <w:pPr>
              <w:spacing w:after="100" w:afterAutospacing="1"/>
              <w:rPr>
                <w:color w:val="000000"/>
                <w:lang w:eastAsia="en-US"/>
              </w:rPr>
            </w:pPr>
            <w:r w:rsidRPr="008321BE">
              <w:rPr>
                <w:color w:val="000000"/>
                <w:lang w:eastAsia="en-US"/>
              </w:rPr>
              <w:t>по показателям типа «≤x и &gt; y»</w:t>
            </w:r>
          </w:p>
        </w:tc>
        <w:tc>
          <w:tcPr>
            <w:tcW w:w="2835" w:type="dxa"/>
          </w:tcPr>
          <w:p w:rsidR="00DE6AEB" w:rsidRPr="00580C1B" w:rsidRDefault="00DE6AEB" w:rsidP="00FE0BCE">
            <w:pPr>
              <w:rPr>
                <w:rFonts w:ascii="PT Astra Serif" w:hAnsi="PT Astra Serif"/>
              </w:rPr>
            </w:pPr>
            <w:r w:rsidRPr="008321BE">
              <w:rPr>
                <w:rFonts w:ascii="PT Astra Serif" w:hAnsi="PT Astra Serif"/>
              </w:rPr>
              <w:t>участник закупки указывает в заявке диапазон значений х</w:t>
            </w:r>
            <w:r w:rsidRPr="008321BE">
              <w:rPr>
                <w:rFonts w:ascii="PT Astra Serif" w:hAnsi="PT Astra Serif"/>
              </w:rPr>
              <w:t>а</w:t>
            </w:r>
            <w:r w:rsidRPr="008321BE">
              <w:rPr>
                <w:rFonts w:ascii="PT Astra Serif" w:hAnsi="PT Astra Serif"/>
              </w:rPr>
              <w:t>рактеристики</w:t>
            </w:r>
          </w:p>
        </w:tc>
        <w:tc>
          <w:tcPr>
            <w:tcW w:w="4111" w:type="dxa"/>
          </w:tcPr>
          <w:p w:rsidR="00DE6AEB" w:rsidRPr="00580C1B" w:rsidRDefault="00DE6AEB" w:rsidP="00FE0BCE">
            <w:pPr>
              <w:spacing w:after="100" w:afterAutospacing="1"/>
              <w:rPr>
                <w:color w:val="000000"/>
                <w:lang w:eastAsia="en-US"/>
              </w:rPr>
            </w:pPr>
            <w:r w:rsidRPr="008321BE">
              <w:rPr>
                <w:color w:val="000000"/>
                <w:lang w:eastAsia="en-US"/>
              </w:rPr>
              <w:t>Значение характеристики соответствует тр</w:t>
            </w:r>
            <w:r w:rsidRPr="008321BE">
              <w:rPr>
                <w:color w:val="000000"/>
                <w:lang w:eastAsia="en-US"/>
              </w:rPr>
              <w:t>е</w:t>
            </w:r>
            <w:r w:rsidRPr="008321BE">
              <w:rPr>
                <w:color w:val="000000"/>
                <w:lang w:eastAsia="en-US"/>
              </w:rPr>
              <w:t>бованию извещения об осуществлении з</w:t>
            </w:r>
            <w:r w:rsidRPr="008321BE">
              <w:rPr>
                <w:color w:val="000000"/>
                <w:lang w:eastAsia="en-US"/>
              </w:rPr>
              <w:t>а</w:t>
            </w:r>
            <w:r w:rsidRPr="008321BE">
              <w:rPr>
                <w:color w:val="000000"/>
                <w:lang w:eastAsia="en-US"/>
              </w:rPr>
              <w:t>купки, если участник закупки указывает диапазон значений характеристики, первое (меньшее) значение которого меньше или равно «х», второе (большее) - больше «у»</w:t>
            </w:r>
          </w:p>
        </w:tc>
      </w:tr>
      <w:tr w:rsidR="00DE6AEB" w:rsidRPr="00272475" w:rsidTr="00FE0BCE">
        <w:tc>
          <w:tcPr>
            <w:tcW w:w="3085" w:type="dxa"/>
          </w:tcPr>
          <w:p w:rsidR="00DE6AEB" w:rsidRPr="008321BE" w:rsidRDefault="00DE6AEB" w:rsidP="00FE0BCE">
            <w:pPr>
              <w:spacing w:after="100" w:afterAutospacing="1"/>
              <w:rPr>
                <w:color w:val="000000"/>
                <w:lang w:eastAsia="en-US"/>
              </w:rPr>
            </w:pPr>
            <w:r w:rsidRPr="008321BE">
              <w:rPr>
                <w:color w:val="000000"/>
                <w:lang w:eastAsia="en-US"/>
              </w:rPr>
              <w:t>по показателям типа «&lt;x и &gt; y»</w:t>
            </w:r>
          </w:p>
        </w:tc>
        <w:tc>
          <w:tcPr>
            <w:tcW w:w="2835" w:type="dxa"/>
          </w:tcPr>
          <w:p w:rsidR="00DE6AEB" w:rsidRPr="008321BE" w:rsidRDefault="00DE6AEB" w:rsidP="00FE0BCE">
            <w:pPr>
              <w:rPr>
                <w:rFonts w:ascii="PT Astra Serif" w:hAnsi="PT Astra Serif"/>
              </w:rPr>
            </w:pPr>
            <w:r w:rsidRPr="008321BE">
              <w:rPr>
                <w:rFonts w:ascii="PT Astra Serif" w:hAnsi="PT Astra Serif"/>
              </w:rPr>
              <w:t>участник закупки указывает в заявке диапазон значений х</w:t>
            </w:r>
            <w:r w:rsidRPr="008321BE">
              <w:rPr>
                <w:rFonts w:ascii="PT Astra Serif" w:hAnsi="PT Astra Serif"/>
              </w:rPr>
              <w:t>а</w:t>
            </w:r>
            <w:r w:rsidRPr="008321BE">
              <w:rPr>
                <w:rFonts w:ascii="PT Astra Serif" w:hAnsi="PT Astra Serif"/>
              </w:rPr>
              <w:t>рактеристики</w:t>
            </w:r>
          </w:p>
        </w:tc>
        <w:tc>
          <w:tcPr>
            <w:tcW w:w="4111" w:type="dxa"/>
          </w:tcPr>
          <w:p w:rsidR="00DE6AEB" w:rsidRPr="008321BE" w:rsidRDefault="00DE6AEB" w:rsidP="00FE0BCE">
            <w:pPr>
              <w:spacing w:after="100" w:afterAutospacing="1"/>
              <w:rPr>
                <w:color w:val="000000"/>
                <w:lang w:eastAsia="en-US"/>
              </w:rPr>
            </w:pPr>
            <w:r w:rsidRPr="008321BE">
              <w:rPr>
                <w:color w:val="000000"/>
                <w:lang w:eastAsia="en-US"/>
              </w:rPr>
              <w:t>Значение характеристики соответствует тр</w:t>
            </w:r>
            <w:r w:rsidRPr="008321BE">
              <w:rPr>
                <w:color w:val="000000"/>
                <w:lang w:eastAsia="en-US"/>
              </w:rPr>
              <w:t>е</w:t>
            </w:r>
            <w:r w:rsidRPr="008321BE">
              <w:rPr>
                <w:color w:val="000000"/>
                <w:lang w:eastAsia="en-US"/>
              </w:rPr>
              <w:t>бованию извещения об осуществлении з</w:t>
            </w:r>
            <w:r w:rsidRPr="008321BE">
              <w:rPr>
                <w:color w:val="000000"/>
                <w:lang w:eastAsia="en-US"/>
              </w:rPr>
              <w:t>а</w:t>
            </w:r>
            <w:r w:rsidRPr="008321BE">
              <w:rPr>
                <w:color w:val="000000"/>
                <w:lang w:eastAsia="en-US"/>
              </w:rPr>
              <w:t>купки, если участник закупки указывает диапазон значений характеристики, первое (меньшее) значение которого меньше «х», второе (большее) - больше «у»</w:t>
            </w:r>
          </w:p>
        </w:tc>
      </w:tr>
      <w:tr w:rsidR="00DE6AEB" w:rsidRPr="00272475" w:rsidTr="00FE0BCE">
        <w:tc>
          <w:tcPr>
            <w:tcW w:w="3085" w:type="dxa"/>
          </w:tcPr>
          <w:p w:rsidR="00DE6AEB" w:rsidRPr="008321BE" w:rsidRDefault="00DE6AEB" w:rsidP="00FE0BCE">
            <w:pPr>
              <w:spacing w:after="100" w:afterAutospacing="1"/>
              <w:rPr>
                <w:color w:val="000000"/>
                <w:lang w:eastAsia="en-US"/>
              </w:rPr>
            </w:pPr>
            <w:r w:rsidRPr="008321BE">
              <w:rPr>
                <w:color w:val="000000"/>
                <w:lang w:eastAsia="en-US"/>
              </w:rPr>
              <w:t>по показателям типа «&lt;x и ≥ y»</w:t>
            </w:r>
          </w:p>
        </w:tc>
        <w:tc>
          <w:tcPr>
            <w:tcW w:w="2835" w:type="dxa"/>
          </w:tcPr>
          <w:p w:rsidR="00DE6AEB" w:rsidRPr="008321BE" w:rsidRDefault="00DE6AEB" w:rsidP="00FE0BCE">
            <w:pPr>
              <w:rPr>
                <w:rFonts w:ascii="PT Astra Serif" w:hAnsi="PT Astra Serif"/>
              </w:rPr>
            </w:pPr>
            <w:r w:rsidRPr="008321BE">
              <w:rPr>
                <w:rFonts w:ascii="PT Astra Serif" w:hAnsi="PT Astra Serif"/>
              </w:rPr>
              <w:t>участник закупки указывает в заявке диапазон значений х</w:t>
            </w:r>
            <w:r w:rsidRPr="008321BE">
              <w:rPr>
                <w:rFonts w:ascii="PT Astra Serif" w:hAnsi="PT Astra Serif"/>
              </w:rPr>
              <w:t>а</w:t>
            </w:r>
            <w:r w:rsidRPr="008321BE">
              <w:rPr>
                <w:rFonts w:ascii="PT Astra Serif" w:hAnsi="PT Astra Serif"/>
              </w:rPr>
              <w:t>рактеристики</w:t>
            </w:r>
          </w:p>
        </w:tc>
        <w:tc>
          <w:tcPr>
            <w:tcW w:w="4111" w:type="dxa"/>
          </w:tcPr>
          <w:p w:rsidR="00DE6AEB" w:rsidRPr="008321BE" w:rsidRDefault="00DE6AEB" w:rsidP="00FE0BCE">
            <w:pPr>
              <w:spacing w:after="100" w:afterAutospacing="1"/>
              <w:rPr>
                <w:color w:val="000000"/>
                <w:lang w:eastAsia="en-US"/>
              </w:rPr>
            </w:pPr>
            <w:r w:rsidRPr="008321BE">
              <w:rPr>
                <w:color w:val="000000"/>
                <w:lang w:eastAsia="en-US"/>
              </w:rPr>
              <w:t>Значение характеристики соответствует тр</w:t>
            </w:r>
            <w:r w:rsidRPr="008321BE">
              <w:rPr>
                <w:color w:val="000000"/>
                <w:lang w:eastAsia="en-US"/>
              </w:rPr>
              <w:t>е</w:t>
            </w:r>
            <w:r w:rsidRPr="008321BE">
              <w:rPr>
                <w:color w:val="000000"/>
                <w:lang w:eastAsia="en-US"/>
              </w:rPr>
              <w:t>бованию извещения об осуществлении з</w:t>
            </w:r>
            <w:r w:rsidRPr="008321BE">
              <w:rPr>
                <w:color w:val="000000"/>
                <w:lang w:eastAsia="en-US"/>
              </w:rPr>
              <w:t>а</w:t>
            </w:r>
            <w:r w:rsidRPr="008321BE">
              <w:rPr>
                <w:color w:val="000000"/>
                <w:lang w:eastAsia="en-US"/>
              </w:rPr>
              <w:t>купки, если участник закупки указывает диапазон значений характеристики, первое (меньшее) значение которого меньше «х», второе (большее) - больше или равное «у»</w:t>
            </w:r>
          </w:p>
        </w:tc>
      </w:tr>
      <w:tr w:rsidR="00DE6AEB" w:rsidRPr="00272475" w:rsidTr="00FE0BCE">
        <w:tc>
          <w:tcPr>
            <w:tcW w:w="3085" w:type="dxa"/>
          </w:tcPr>
          <w:p w:rsidR="00DE6AEB" w:rsidRPr="00272475" w:rsidRDefault="00DE6AEB" w:rsidP="00FE0BCE">
            <w:pPr>
              <w:spacing w:after="100" w:afterAutospacing="1"/>
              <w:rPr>
                <w:color w:val="000000"/>
                <w:lang w:eastAsia="en-US"/>
              </w:rPr>
            </w:pPr>
            <w:r w:rsidRPr="00272475">
              <w:rPr>
                <w:color w:val="000000"/>
                <w:lang w:eastAsia="en-US"/>
              </w:rPr>
              <w:t xml:space="preserve">тире </w:t>
            </w:r>
            <w:proofErr w:type="gramStart"/>
            <w:r w:rsidRPr="00272475">
              <w:rPr>
                <w:color w:val="000000"/>
                <w:lang w:eastAsia="en-US"/>
              </w:rPr>
              <w:t>«–</w:t>
            </w:r>
            <w:proofErr w:type="gramEnd"/>
            <w:r w:rsidRPr="00272475">
              <w:rPr>
                <w:color w:val="000000"/>
                <w:lang w:eastAsia="en-US"/>
              </w:rPr>
              <w:t>» или</w:t>
            </w:r>
            <w:r>
              <w:rPr>
                <w:color w:val="000000"/>
                <w:lang w:eastAsia="en-US"/>
              </w:rPr>
              <w:t xml:space="preserve"> дефис</w:t>
            </w:r>
            <w:r w:rsidRPr="00272475">
              <w:rPr>
                <w:color w:val="000000"/>
                <w:lang w:eastAsia="en-US"/>
              </w:rPr>
              <w:t xml:space="preserve"> «-»</w:t>
            </w:r>
          </w:p>
        </w:tc>
        <w:tc>
          <w:tcPr>
            <w:tcW w:w="2835" w:type="dxa"/>
          </w:tcPr>
          <w:p w:rsidR="00DE6AEB" w:rsidRPr="00272475" w:rsidRDefault="00DE6AEB" w:rsidP="00FE0BCE">
            <w:pPr>
              <w:rPr>
                <w:rFonts w:ascii="PT Astra Serif" w:hAnsi="PT Astra Serif"/>
              </w:rPr>
            </w:pPr>
            <w:r w:rsidRPr="00272475">
              <w:rPr>
                <w:rFonts w:ascii="PT Astra Serif" w:hAnsi="PT Astra Serif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4111" w:type="dxa"/>
          </w:tcPr>
          <w:p w:rsidR="00DE6AEB" w:rsidRPr="00272475" w:rsidRDefault="00DE6AEB" w:rsidP="00FE0BCE">
            <w:pPr>
              <w:rPr>
                <w:rFonts w:ascii="PT Astra Serif" w:hAnsi="PT Astra Serif"/>
              </w:rPr>
            </w:pPr>
            <w:r w:rsidRPr="00272475">
              <w:rPr>
                <w:rFonts w:ascii="PT Astra Serif" w:hAnsi="PT Astra Serif"/>
              </w:rPr>
              <w:t>Значение характеристики соответствует тр</w:t>
            </w:r>
            <w:r w:rsidRPr="00272475">
              <w:rPr>
                <w:rFonts w:ascii="PT Astra Serif" w:hAnsi="PT Astra Serif"/>
              </w:rPr>
              <w:t>е</w:t>
            </w:r>
            <w:r w:rsidRPr="00272475">
              <w:rPr>
                <w:rFonts w:ascii="PT Astra Serif" w:hAnsi="PT Astra Serif"/>
              </w:rPr>
              <w:t>бованию извещения об осуществлении з</w:t>
            </w:r>
            <w:r w:rsidRPr="00272475">
              <w:rPr>
                <w:rFonts w:ascii="PT Astra Serif" w:hAnsi="PT Astra Serif"/>
              </w:rPr>
              <w:t>а</w:t>
            </w:r>
            <w:r w:rsidRPr="00272475">
              <w:rPr>
                <w:rFonts w:ascii="PT Astra Serif" w:hAnsi="PT Astra Serif"/>
              </w:rPr>
              <w:t>купки, если участник закупки указывает диапазон значений характеристики, включая крайние значения в неизменном виде</w:t>
            </w:r>
          </w:p>
        </w:tc>
      </w:tr>
      <w:tr w:rsidR="00DE6AEB" w:rsidRPr="00272475" w:rsidTr="00FE0BCE">
        <w:tc>
          <w:tcPr>
            <w:tcW w:w="3085" w:type="dxa"/>
          </w:tcPr>
          <w:p w:rsidR="00DE6AEB" w:rsidRPr="00272475" w:rsidRDefault="00DE6AEB" w:rsidP="00FE0BCE">
            <w:pPr>
              <w:spacing w:after="100" w:afterAutospacing="1"/>
              <w:rPr>
                <w:color w:val="000000"/>
                <w:lang w:eastAsia="en-US"/>
              </w:rPr>
            </w:pPr>
            <w:proofErr w:type="gramStart"/>
            <w:r w:rsidRPr="00272475">
              <w:rPr>
                <w:color w:val="000000"/>
                <w:lang w:eastAsia="en-US"/>
              </w:rPr>
              <w:t>единственное значение характ</w:t>
            </w:r>
            <w:r w:rsidRPr="00272475">
              <w:rPr>
                <w:color w:val="000000"/>
                <w:lang w:eastAsia="en-US"/>
              </w:rPr>
              <w:t>е</w:t>
            </w:r>
            <w:r w:rsidRPr="00272475">
              <w:rPr>
                <w:color w:val="000000"/>
                <w:lang w:eastAsia="en-US"/>
              </w:rPr>
              <w:t>ристики, не сопровождающееся словами «эквивалент», «более», «менее», «не более», «не менее», «не уже», «не шире», «или», «от», «до» и т.п. словами, знак</w:t>
            </w:r>
            <w:r w:rsidRPr="00272475">
              <w:rPr>
                <w:color w:val="000000"/>
                <w:lang w:eastAsia="en-US"/>
              </w:rPr>
              <w:t>а</w:t>
            </w:r>
            <w:r w:rsidRPr="00272475">
              <w:rPr>
                <w:color w:val="000000"/>
                <w:lang w:eastAsia="en-US"/>
              </w:rPr>
              <w:t>ми «≥», «≤», «&lt;», «&gt;» и т.п. зн</w:t>
            </w:r>
            <w:r w:rsidRPr="00272475">
              <w:rPr>
                <w:color w:val="000000"/>
                <w:lang w:eastAsia="en-US"/>
              </w:rPr>
              <w:t>а</w:t>
            </w:r>
            <w:r w:rsidRPr="00272475">
              <w:rPr>
                <w:color w:val="000000"/>
                <w:lang w:eastAsia="en-US"/>
              </w:rPr>
              <w:t>ками, например:</w:t>
            </w:r>
            <w:proofErr w:type="gramEnd"/>
            <w:r w:rsidRPr="00272475">
              <w:rPr>
                <w:color w:val="000000"/>
                <w:lang w:eastAsia="en-US"/>
              </w:rPr>
              <w:t xml:space="preserve"> </w:t>
            </w:r>
            <w:proofErr w:type="gramStart"/>
            <w:r w:rsidRPr="00272475">
              <w:rPr>
                <w:color w:val="000000"/>
                <w:lang w:eastAsia="en-US"/>
              </w:rPr>
              <w:t>«Да», «Нет», «Наличие», «Соответствие», «Белый», «Механический», «Н</w:t>
            </w:r>
            <w:r w:rsidRPr="00272475">
              <w:rPr>
                <w:color w:val="000000"/>
                <w:lang w:eastAsia="en-US"/>
              </w:rPr>
              <w:t>е</w:t>
            </w:r>
            <w:r w:rsidRPr="00272475">
              <w:rPr>
                <w:color w:val="000000"/>
                <w:lang w:eastAsia="en-US"/>
              </w:rPr>
              <w:t>важно», «8», «15,5» и т.п.</w:t>
            </w:r>
            <w:proofErr w:type="gramEnd"/>
          </w:p>
        </w:tc>
        <w:tc>
          <w:tcPr>
            <w:tcW w:w="2835" w:type="dxa"/>
          </w:tcPr>
          <w:p w:rsidR="00DE6AEB" w:rsidRPr="00272475" w:rsidRDefault="00DE6AEB" w:rsidP="00FE0BCE">
            <w:pPr>
              <w:rPr>
                <w:rFonts w:ascii="PT Astra Serif" w:hAnsi="PT Astra Serif"/>
              </w:rPr>
            </w:pPr>
            <w:r w:rsidRPr="00272475">
              <w:rPr>
                <w:rFonts w:ascii="PT Astra Serif" w:hAnsi="PT Astra Serif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4111" w:type="dxa"/>
          </w:tcPr>
          <w:p w:rsidR="00DE6AEB" w:rsidRPr="00272475" w:rsidRDefault="00DE6AEB" w:rsidP="00FE0BCE">
            <w:pPr>
              <w:rPr>
                <w:rFonts w:ascii="PT Astra Serif" w:hAnsi="PT Astra Serif"/>
              </w:rPr>
            </w:pPr>
            <w:r w:rsidRPr="00272475">
              <w:rPr>
                <w:rFonts w:ascii="PT Astra Serif" w:hAnsi="PT Astra Serif"/>
              </w:rPr>
              <w:t>Значение характеристики соответствует тр</w:t>
            </w:r>
            <w:r w:rsidRPr="00272475">
              <w:rPr>
                <w:rFonts w:ascii="PT Astra Serif" w:hAnsi="PT Astra Serif"/>
              </w:rPr>
              <w:t>е</w:t>
            </w:r>
            <w:r w:rsidRPr="00272475">
              <w:rPr>
                <w:rFonts w:ascii="PT Astra Serif" w:hAnsi="PT Astra Serif"/>
              </w:rPr>
              <w:t>бованию извещения об осуществлении з</w:t>
            </w:r>
            <w:r w:rsidRPr="00272475">
              <w:rPr>
                <w:rFonts w:ascii="PT Astra Serif" w:hAnsi="PT Astra Serif"/>
              </w:rPr>
              <w:t>а</w:t>
            </w:r>
            <w:r w:rsidRPr="00272475">
              <w:rPr>
                <w:rFonts w:ascii="PT Astra Serif" w:hAnsi="PT Astra Serif"/>
              </w:rPr>
              <w:t>купки, если участник закупки указывает зн</w:t>
            </w:r>
            <w:r w:rsidRPr="00272475">
              <w:rPr>
                <w:rFonts w:ascii="PT Astra Serif" w:hAnsi="PT Astra Serif"/>
              </w:rPr>
              <w:t>а</w:t>
            </w:r>
            <w:r w:rsidRPr="00272475">
              <w:rPr>
                <w:rFonts w:ascii="PT Astra Serif" w:hAnsi="PT Astra Serif"/>
              </w:rPr>
              <w:t>чение характеристики в неизменном виде</w:t>
            </w:r>
          </w:p>
        </w:tc>
      </w:tr>
      <w:tr w:rsidR="00DE6AEB" w:rsidRPr="00272475" w:rsidTr="00FE0BCE">
        <w:tc>
          <w:tcPr>
            <w:tcW w:w="3085" w:type="dxa"/>
          </w:tcPr>
          <w:p w:rsidR="00DE6AEB" w:rsidRPr="00272475" w:rsidRDefault="00DE6AEB" w:rsidP="00FE0BCE">
            <w:pPr>
              <w:spacing w:after="100" w:afterAutospacing="1"/>
              <w:rPr>
                <w:color w:val="000000"/>
                <w:lang w:eastAsia="en-US"/>
              </w:rPr>
            </w:pPr>
            <w:proofErr w:type="gramStart"/>
            <w:r w:rsidRPr="00272475">
              <w:rPr>
                <w:color w:val="000000"/>
                <w:lang w:eastAsia="en-US"/>
              </w:rPr>
              <w:t>несколько значений характер</w:t>
            </w:r>
            <w:r w:rsidRPr="00272475">
              <w:rPr>
                <w:color w:val="000000"/>
                <w:lang w:eastAsia="en-US"/>
              </w:rPr>
              <w:t>и</w:t>
            </w:r>
            <w:r w:rsidRPr="00272475">
              <w:rPr>
                <w:color w:val="000000"/>
                <w:lang w:eastAsia="en-US"/>
              </w:rPr>
              <w:t>стики, не сопровождающихся словами «эквивалент», «более», «менее», «не более», «не менее», «не уже», «не шире», «или», «от», «до» и т.п. словами, знак</w:t>
            </w:r>
            <w:r w:rsidRPr="00272475">
              <w:rPr>
                <w:color w:val="000000"/>
                <w:lang w:eastAsia="en-US"/>
              </w:rPr>
              <w:t>а</w:t>
            </w:r>
            <w:r w:rsidRPr="00272475">
              <w:rPr>
                <w:color w:val="000000"/>
                <w:lang w:eastAsia="en-US"/>
              </w:rPr>
              <w:t>ми «≥», «≤», «&lt;», «&gt;» и т.п. зн</w:t>
            </w:r>
            <w:r w:rsidRPr="00272475">
              <w:rPr>
                <w:color w:val="000000"/>
                <w:lang w:eastAsia="en-US"/>
              </w:rPr>
              <w:t>а</w:t>
            </w:r>
            <w:r w:rsidRPr="00272475">
              <w:rPr>
                <w:color w:val="000000"/>
                <w:lang w:eastAsia="en-US"/>
              </w:rPr>
              <w:t>ками например:</w:t>
            </w:r>
            <w:proofErr w:type="gramEnd"/>
            <w:r w:rsidRPr="00272475">
              <w:rPr>
                <w:color w:val="000000"/>
                <w:lang w:eastAsia="en-US"/>
              </w:rPr>
              <w:t xml:space="preserve"> «Комплектация: Запасное колесо Огнетушитель» и т.п.</w:t>
            </w:r>
          </w:p>
        </w:tc>
        <w:tc>
          <w:tcPr>
            <w:tcW w:w="2835" w:type="dxa"/>
          </w:tcPr>
          <w:p w:rsidR="00DE6AEB" w:rsidRPr="00272475" w:rsidRDefault="00DE6AEB" w:rsidP="00FE0BCE">
            <w:pPr>
              <w:rPr>
                <w:rFonts w:ascii="PT Astra Serif" w:hAnsi="PT Astra Serif"/>
              </w:rPr>
            </w:pPr>
            <w:r w:rsidRPr="00272475">
              <w:rPr>
                <w:rFonts w:ascii="PT Astra Serif" w:hAnsi="PT Astra Serif"/>
              </w:rPr>
              <w:t>участник закупки указывает в заявке все значения характ</w:t>
            </w:r>
            <w:r w:rsidRPr="00272475">
              <w:rPr>
                <w:rFonts w:ascii="PT Astra Serif" w:hAnsi="PT Astra Serif"/>
              </w:rPr>
              <w:t>е</w:t>
            </w:r>
            <w:r w:rsidRPr="00272475">
              <w:rPr>
                <w:rFonts w:ascii="PT Astra Serif" w:hAnsi="PT Astra Serif"/>
              </w:rPr>
              <w:t>ристики</w:t>
            </w:r>
          </w:p>
        </w:tc>
        <w:tc>
          <w:tcPr>
            <w:tcW w:w="4111" w:type="dxa"/>
          </w:tcPr>
          <w:p w:rsidR="00DE6AEB" w:rsidRPr="00272475" w:rsidRDefault="00DE6AEB" w:rsidP="00FE0BCE">
            <w:pPr>
              <w:rPr>
                <w:rFonts w:ascii="PT Astra Serif" w:hAnsi="PT Astra Serif"/>
              </w:rPr>
            </w:pPr>
            <w:r w:rsidRPr="00272475">
              <w:rPr>
                <w:rFonts w:ascii="PT Astra Serif" w:hAnsi="PT Astra Serif"/>
              </w:rPr>
              <w:t>Значение характеристики соответствует тр</w:t>
            </w:r>
            <w:r w:rsidRPr="00272475">
              <w:rPr>
                <w:rFonts w:ascii="PT Astra Serif" w:hAnsi="PT Astra Serif"/>
              </w:rPr>
              <w:t>е</w:t>
            </w:r>
            <w:r w:rsidRPr="00272475">
              <w:rPr>
                <w:rFonts w:ascii="PT Astra Serif" w:hAnsi="PT Astra Serif"/>
              </w:rPr>
              <w:t>бованию извещения об осуществлении з</w:t>
            </w:r>
            <w:r w:rsidRPr="00272475">
              <w:rPr>
                <w:rFonts w:ascii="PT Astra Serif" w:hAnsi="PT Astra Serif"/>
              </w:rPr>
              <w:t>а</w:t>
            </w:r>
            <w:r w:rsidRPr="00272475">
              <w:rPr>
                <w:rFonts w:ascii="PT Astra Serif" w:hAnsi="PT Astra Serif"/>
              </w:rPr>
              <w:t>купки, если участник закупки указывает все значения характеристики в неизменном виде</w:t>
            </w:r>
          </w:p>
        </w:tc>
      </w:tr>
      <w:tr w:rsidR="00DE6AEB" w:rsidRPr="00272475" w:rsidTr="00FE0BCE">
        <w:tc>
          <w:tcPr>
            <w:tcW w:w="3085" w:type="dxa"/>
          </w:tcPr>
          <w:p w:rsidR="00DE6AEB" w:rsidRPr="00272475" w:rsidRDefault="00DE6AEB" w:rsidP="00FE0BCE">
            <w:pPr>
              <w:spacing w:after="100" w:afterAutospacing="1"/>
              <w:rPr>
                <w:color w:val="000000"/>
                <w:lang w:eastAsia="en-US"/>
              </w:rPr>
            </w:pPr>
            <w:proofErr w:type="gramStart"/>
            <w:r w:rsidRPr="00272475">
              <w:rPr>
                <w:color w:val="000000"/>
                <w:lang w:eastAsia="en-US"/>
              </w:rPr>
              <w:t>несколько значений характер</w:t>
            </w:r>
            <w:r w:rsidRPr="00272475">
              <w:rPr>
                <w:color w:val="000000"/>
                <w:lang w:eastAsia="en-US"/>
              </w:rPr>
              <w:t>и</w:t>
            </w:r>
            <w:r w:rsidRPr="00272475">
              <w:rPr>
                <w:color w:val="000000"/>
                <w:lang w:eastAsia="en-US"/>
              </w:rPr>
              <w:t>стики, не сопровождающееся словами «эквивалент», «более», «менее», «не более», «не менее», «не уже», «не шире», «или», «от», «до» и т.п. словами, знак</w:t>
            </w:r>
            <w:r w:rsidRPr="00272475">
              <w:rPr>
                <w:color w:val="000000"/>
                <w:lang w:eastAsia="en-US"/>
              </w:rPr>
              <w:t>а</w:t>
            </w:r>
            <w:r w:rsidRPr="00272475">
              <w:rPr>
                <w:color w:val="000000"/>
                <w:lang w:eastAsia="en-US"/>
              </w:rPr>
              <w:lastRenderedPageBreak/>
              <w:t>ми «≥», «≤», «&lt;», «&gt;» и т.п. зн</w:t>
            </w:r>
            <w:r w:rsidRPr="00272475">
              <w:rPr>
                <w:color w:val="000000"/>
                <w:lang w:eastAsia="en-US"/>
              </w:rPr>
              <w:t>а</w:t>
            </w:r>
            <w:r w:rsidRPr="00272475">
              <w:rPr>
                <w:color w:val="000000"/>
                <w:lang w:eastAsia="en-US"/>
              </w:rPr>
              <w:t>ками, например:</w:t>
            </w:r>
            <w:proofErr w:type="gramEnd"/>
            <w:r w:rsidRPr="00272475">
              <w:rPr>
                <w:color w:val="000000"/>
                <w:lang w:eastAsia="en-US"/>
              </w:rPr>
              <w:t xml:space="preserve"> «Комплектация: Запасное колесо Огнетушитель» и т.п.</w:t>
            </w:r>
          </w:p>
        </w:tc>
        <w:tc>
          <w:tcPr>
            <w:tcW w:w="2835" w:type="dxa"/>
          </w:tcPr>
          <w:p w:rsidR="00DE6AEB" w:rsidRPr="00272475" w:rsidRDefault="00DE6AEB" w:rsidP="00FE0BCE">
            <w:pPr>
              <w:rPr>
                <w:rFonts w:ascii="PT Astra Serif" w:hAnsi="PT Astra Serif"/>
              </w:rPr>
            </w:pPr>
            <w:r w:rsidRPr="00272475">
              <w:rPr>
                <w:rFonts w:ascii="PT Astra Serif" w:hAnsi="PT Astra Serif"/>
              </w:rPr>
              <w:lastRenderedPageBreak/>
              <w:t>участник закупки указывает в заявке одно или несколько значений характеристики</w:t>
            </w:r>
          </w:p>
        </w:tc>
        <w:tc>
          <w:tcPr>
            <w:tcW w:w="4111" w:type="dxa"/>
          </w:tcPr>
          <w:p w:rsidR="00DE6AEB" w:rsidRPr="00272475" w:rsidRDefault="00DE6AEB" w:rsidP="00FE0BCE">
            <w:pPr>
              <w:rPr>
                <w:rFonts w:ascii="PT Astra Serif" w:hAnsi="PT Astra Serif"/>
              </w:rPr>
            </w:pPr>
            <w:r w:rsidRPr="00272475">
              <w:rPr>
                <w:rFonts w:ascii="PT Astra Serif" w:hAnsi="PT Astra Serif"/>
              </w:rPr>
              <w:t>Значение характеристики соответствует тр</w:t>
            </w:r>
            <w:r w:rsidRPr="00272475">
              <w:rPr>
                <w:rFonts w:ascii="PT Astra Serif" w:hAnsi="PT Astra Serif"/>
              </w:rPr>
              <w:t>е</w:t>
            </w:r>
            <w:r w:rsidRPr="00272475">
              <w:rPr>
                <w:rFonts w:ascii="PT Astra Serif" w:hAnsi="PT Astra Serif"/>
              </w:rPr>
              <w:t>бованию извещения об осуществлении з</w:t>
            </w:r>
            <w:r w:rsidRPr="00272475">
              <w:rPr>
                <w:rFonts w:ascii="PT Astra Serif" w:hAnsi="PT Astra Serif"/>
              </w:rPr>
              <w:t>а</w:t>
            </w:r>
            <w:r w:rsidRPr="00272475">
              <w:rPr>
                <w:rFonts w:ascii="PT Astra Serif" w:hAnsi="PT Astra Serif"/>
              </w:rPr>
              <w:t>купки, если участник закупки указывает о</w:t>
            </w:r>
            <w:r w:rsidRPr="00272475">
              <w:rPr>
                <w:rFonts w:ascii="PT Astra Serif" w:hAnsi="PT Astra Serif"/>
              </w:rPr>
              <w:t>д</w:t>
            </w:r>
            <w:r w:rsidRPr="00272475">
              <w:rPr>
                <w:rFonts w:ascii="PT Astra Serif" w:hAnsi="PT Astra Serif"/>
              </w:rPr>
              <w:t>но или несколько значений характеристики, при этом такие значения указываются в неизменном виде</w:t>
            </w:r>
          </w:p>
        </w:tc>
      </w:tr>
      <w:tr w:rsidR="00DE6AEB" w:rsidRPr="00272475" w:rsidTr="00FE0BCE">
        <w:tc>
          <w:tcPr>
            <w:tcW w:w="3085" w:type="dxa"/>
          </w:tcPr>
          <w:p w:rsidR="00DE6AEB" w:rsidRPr="00272475" w:rsidRDefault="00DE6AEB" w:rsidP="00FE0BCE">
            <w:pPr>
              <w:spacing w:after="100" w:afterAutospacing="1"/>
              <w:rPr>
                <w:color w:val="000000"/>
                <w:lang w:eastAsia="en-US"/>
              </w:rPr>
            </w:pPr>
            <w:proofErr w:type="gramStart"/>
            <w:r w:rsidRPr="00272475">
              <w:rPr>
                <w:color w:val="000000"/>
                <w:lang w:eastAsia="en-US"/>
              </w:rPr>
              <w:lastRenderedPageBreak/>
              <w:t>несколько значений характер</w:t>
            </w:r>
            <w:r w:rsidRPr="00272475">
              <w:rPr>
                <w:color w:val="000000"/>
                <w:lang w:eastAsia="en-US"/>
              </w:rPr>
              <w:t>и</w:t>
            </w:r>
            <w:r w:rsidRPr="00272475">
              <w:rPr>
                <w:color w:val="000000"/>
                <w:lang w:eastAsia="en-US"/>
              </w:rPr>
              <w:t>стики, не сопровождающееся словами «эквивалент», «более», «менее», «не более», «не менее», «не уже», «не шире», «или», «от», «до» и т.п. словами, знак</w:t>
            </w:r>
            <w:r w:rsidRPr="00272475">
              <w:rPr>
                <w:color w:val="000000"/>
                <w:lang w:eastAsia="en-US"/>
              </w:rPr>
              <w:t>а</w:t>
            </w:r>
            <w:r w:rsidRPr="00272475">
              <w:rPr>
                <w:color w:val="000000"/>
                <w:lang w:eastAsia="en-US"/>
              </w:rPr>
              <w:t>ми «≥», «≤», «&lt;», «&gt;» и т.п. зн</w:t>
            </w:r>
            <w:r w:rsidRPr="00272475">
              <w:rPr>
                <w:color w:val="000000"/>
                <w:lang w:eastAsia="en-US"/>
              </w:rPr>
              <w:t>а</w:t>
            </w:r>
            <w:r w:rsidRPr="00272475">
              <w:rPr>
                <w:color w:val="000000"/>
                <w:lang w:eastAsia="en-US"/>
              </w:rPr>
              <w:t>ками,  например:</w:t>
            </w:r>
            <w:proofErr w:type="gramEnd"/>
            <w:r w:rsidRPr="00272475">
              <w:rPr>
                <w:color w:val="000000"/>
                <w:lang w:eastAsia="en-US"/>
              </w:rPr>
              <w:t xml:space="preserve"> «Материал: Металл Пластик» и т.п.</w:t>
            </w:r>
          </w:p>
        </w:tc>
        <w:tc>
          <w:tcPr>
            <w:tcW w:w="2835" w:type="dxa"/>
          </w:tcPr>
          <w:p w:rsidR="00DE6AEB" w:rsidRPr="00272475" w:rsidRDefault="00DE6AEB" w:rsidP="00FE0BCE">
            <w:pPr>
              <w:rPr>
                <w:rFonts w:ascii="PT Astra Serif" w:hAnsi="PT Astra Serif"/>
              </w:rPr>
            </w:pPr>
            <w:r w:rsidRPr="00272475">
              <w:rPr>
                <w:rFonts w:ascii="PT Astra Serif" w:hAnsi="PT Astra Serif"/>
              </w:rPr>
              <w:t>участник закупки указывает в заявке только одно значение характеристики</w:t>
            </w:r>
          </w:p>
        </w:tc>
        <w:tc>
          <w:tcPr>
            <w:tcW w:w="4111" w:type="dxa"/>
          </w:tcPr>
          <w:p w:rsidR="00DE6AEB" w:rsidRPr="00272475" w:rsidRDefault="00DE6AEB" w:rsidP="00FE0BCE">
            <w:pPr>
              <w:rPr>
                <w:rFonts w:ascii="PT Astra Serif" w:hAnsi="PT Astra Serif"/>
              </w:rPr>
            </w:pPr>
            <w:r w:rsidRPr="00272475">
              <w:rPr>
                <w:rFonts w:ascii="PT Astra Serif" w:hAnsi="PT Astra Serif"/>
              </w:rPr>
              <w:t>Значение характеристики соответствует тр</w:t>
            </w:r>
            <w:r w:rsidRPr="00272475">
              <w:rPr>
                <w:rFonts w:ascii="PT Astra Serif" w:hAnsi="PT Astra Serif"/>
              </w:rPr>
              <w:t>е</w:t>
            </w:r>
            <w:r w:rsidRPr="00272475">
              <w:rPr>
                <w:rFonts w:ascii="PT Astra Serif" w:hAnsi="PT Astra Serif"/>
              </w:rPr>
              <w:t>бованию извещения об осуществлении з</w:t>
            </w:r>
            <w:r w:rsidRPr="00272475">
              <w:rPr>
                <w:rFonts w:ascii="PT Astra Serif" w:hAnsi="PT Astra Serif"/>
              </w:rPr>
              <w:t>а</w:t>
            </w:r>
            <w:r w:rsidRPr="00272475">
              <w:rPr>
                <w:rFonts w:ascii="PT Astra Serif" w:hAnsi="PT Astra Serif"/>
              </w:rPr>
              <w:t>купки, если участник закупки указывает о</w:t>
            </w:r>
            <w:r w:rsidRPr="00272475">
              <w:rPr>
                <w:rFonts w:ascii="PT Astra Serif" w:hAnsi="PT Astra Serif"/>
              </w:rPr>
              <w:t>д</w:t>
            </w:r>
            <w:r w:rsidRPr="00272475">
              <w:rPr>
                <w:rFonts w:ascii="PT Astra Serif" w:hAnsi="PT Astra Serif"/>
              </w:rPr>
              <w:t>но значение характеристики, при этом такое значение указывается участником в неи</w:t>
            </w:r>
            <w:r w:rsidRPr="00272475">
              <w:rPr>
                <w:rFonts w:ascii="PT Astra Serif" w:hAnsi="PT Astra Serif"/>
              </w:rPr>
              <w:t>з</w:t>
            </w:r>
            <w:r w:rsidRPr="00272475">
              <w:rPr>
                <w:rFonts w:ascii="PT Astra Serif" w:hAnsi="PT Astra Serif"/>
              </w:rPr>
              <w:t>менном виде</w:t>
            </w:r>
          </w:p>
        </w:tc>
      </w:tr>
      <w:tr w:rsidR="00DE6AEB" w:rsidRPr="00392F58" w:rsidTr="00FE0BCE">
        <w:tc>
          <w:tcPr>
            <w:tcW w:w="3085" w:type="dxa"/>
          </w:tcPr>
          <w:p w:rsidR="00DE6AEB" w:rsidRPr="004377F1" w:rsidRDefault="00DE6AEB" w:rsidP="00FE0BCE">
            <w:r w:rsidRPr="004377F1">
              <w:t>«одна и более»</w:t>
            </w:r>
          </w:p>
        </w:tc>
        <w:tc>
          <w:tcPr>
            <w:tcW w:w="2835" w:type="dxa"/>
          </w:tcPr>
          <w:p w:rsidR="00DE6AEB" w:rsidRPr="004377F1" w:rsidRDefault="00DE6AEB" w:rsidP="00FE0BCE">
            <w:r w:rsidRPr="004377F1">
              <w:t>участник закупки указывает в заявке конкретное значение характеристики</w:t>
            </w:r>
          </w:p>
        </w:tc>
        <w:tc>
          <w:tcPr>
            <w:tcW w:w="4111" w:type="dxa"/>
          </w:tcPr>
          <w:p w:rsidR="00DE6AEB" w:rsidRPr="004377F1" w:rsidRDefault="00DE6AEB" w:rsidP="00FE0BCE">
            <w:r w:rsidRPr="004377F1">
              <w:t>Участник закупки указывает одно конкре</w:t>
            </w:r>
            <w:r w:rsidRPr="004377F1">
              <w:t>т</w:t>
            </w:r>
            <w:r w:rsidRPr="004377F1">
              <w:t>ное значение характеристики равное «1» или значение более «1» (например – «2», «3», «4», «5» и более)</w:t>
            </w:r>
          </w:p>
        </w:tc>
      </w:tr>
      <w:tr w:rsidR="00DE6AEB" w:rsidRPr="00C8006E" w:rsidTr="00FE0BCE">
        <w:tc>
          <w:tcPr>
            <w:tcW w:w="3085" w:type="dxa"/>
          </w:tcPr>
          <w:p w:rsidR="00DE6AEB" w:rsidRPr="00C8006E" w:rsidRDefault="00DE6AEB" w:rsidP="00FE0BCE">
            <w:r w:rsidRPr="00C8006E">
              <w:t>«две и более»</w:t>
            </w:r>
          </w:p>
        </w:tc>
        <w:tc>
          <w:tcPr>
            <w:tcW w:w="2835" w:type="dxa"/>
          </w:tcPr>
          <w:p w:rsidR="00DE6AEB" w:rsidRPr="00C8006E" w:rsidRDefault="00DE6AEB" w:rsidP="00FE0BCE">
            <w:r w:rsidRPr="00C8006E">
              <w:t>участник закупки указывает в заявке конкретное значение характеристики</w:t>
            </w:r>
          </w:p>
        </w:tc>
        <w:tc>
          <w:tcPr>
            <w:tcW w:w="4111" w:type="dxa"/>
          </w:tcPr>
          <w:p w:rsidR="00DE6AEB" w:rsidRPr="00C8006E" w:rsidRDefault="00DE6AEB" w:rsidP="00FE0BCE">
            <w:r w:rsidRPr="00C8006E">
              <w:t>Участник закупки указывает одно конкре</w:t>
            </w:r>
            <w:r w:rsidRPr="00C8006E">
              <w:t>т</w:t>
            </w:r>
            <w:r w:rsidRPr="00C8006E">
              <w:t>ное значение характеристики равное «2» или значение более «2» (например – «3», «4», «5», «6» и более).</w:t>
            </w:r>
          </w:p>
        </w:tc>
      </w:tr>
      <w:tr w:rsidR="00DE6AEB" w:rsidRPr="00C8006E" w:rsidTr="00FE0BCE">
        <w:tc>
          <w:tcPr>
            <w:tcW w:w="3085" w:type="dxa"/>
          </w:tcPr>
          <w:p w:rsidR="00DE6AEB" w:rsidRPr="00C8006E" w:rsidRDefault="00DE6AEB" w:rsidP="00FE0BCE">
            <w:pPr>
              <w:spacing w:after="100" w:afterAutospacing="1"/>
              <w:rPr>
                <w:color w:val="000000"/>
                <w:lang w:eastAsia="en-US"/>
              </w:rPr>
            </w:pPr>
            <w:r w:rsidRPr="00C8006E">
              <w:rPr>
                <w:color w:val="000000"/>
                <w:lang w:eastAsia="en-US"/>
              </w:rPr>
              <w:t>значение характеристики,  с</w:t>
            </w:r>
            <w:r w:rsidRPr="00C8006E">
              <w:rPr>
                <w:color w:val="000000"/>
                <w:lang w:eastAsia="en-US"/>
              </w:rPr>
              <w:t>о</w:t>
            </w:r>
            <w:r w:rsidRPr="00C8006E">
              <w:rPr>
                <w:color w:val="000000"/>
                <w:lang w:eastAsia="en-US"/>
              </w:rPr>
              <w:t>держащее «и/или», «/»</w:t>
            </w:r>
          </w:p>
        </w:tc>
        <w:tc>
          <w:tcPr>
            <w:tcW w:w="2835" w:type="dxa"/>
          </w:tcPr>
          <w:p w:rsidR="00DE6AEB" w:rsidRPr="00C8006E" w:rsidRDefault="00DE6AEB" w:rsidP="00FE0BCE">
            <w:pPr>
              <w:rPr>
                <w:rFonts w:ascii="PT Astra Serif" w:hAnsi="PT Astra Serif"/>
              </w:rPr>
            </w:pPr>
            <w:r w:rsidRPr="00C8006E">
              <w:rPr>
                <w:rFonts w:ascii="PT Astra Serif" w:hAnsi="PT Astra Serif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4111" w:type="dxa"/>
          </w:tcPr>
          <w:p w:rsidR="00DE6AEB" w:rsidRPr="00C8006E" w:rsidRDefault="00DE6AEB" w:rsidP="00FE0BCE">
            <w:pPr>
              <w:rPr>
                <w:rFonts w:ascii="PT Astra Serif" w:hAnsi="PT Astra Serif"/>
              </w:rPr>
            </w:pPr>
            <w:r w:rsidRPr="00C8006E">
              <w:rPr>
                <w:rFonts w:ascii="PT Astra Serif" w:hAnsi="PT Astra Serif"/>
              </w:rPr>
              <w:t>Значение характеристики соответствует тр</w:t>
            </w:r>
            <w:r w:rsidRPr="00C8006E">
              <w:rPr>
                <w:rFonts w:ascii="PT Astra Serif" w:hAnsi="PT Astra Serif"/>
              </w:rPr>
              <w:t>е</w:t>
            </w:r>
            <w:r w:rsidRPr="00C8006E">
              <w:rPr>
                <w:rFonts w:ascii="PT Astra Serif" w:hAnsi="PT Astra Serif"/>
              </w:rPr>
              <w:t>бованию извещения об осуществлении з</w:t>
            </w:r>
            <w:r w:rsidRPr="00C8006E">
              <w:rPr>
                <w:rFonts w:ascii="PT Astra Serif" w:hAnsi="PT Astra Serif"/>
              </w:rPr>
              <w:t>а</w:t>
            </w:r>
            <w:r w:rsidRPr="00C8006E">
              <w:rPr>
                <w:rFonts w:ascii="PT Astra Serif" w:hAnsi="PT Astra Serif"/>
              </w:rPr>
              <w:t>купки, если участник закупки указывает зн</w:t>
            </w:r>
            <w:r w:rsidRPr="00C8006E">
              <w:rPr>
                <w:rFonts w:ascii="PT Astra Serif" w:hAnsi="PT Astra Serif"/>
              </w:rPr>
              <w:t>а</w:t>
            </w:r>
            <w:r w:rsidRPr="00C8006E">
              <w:rPr>
                <w:rFonts w:ascii="PT Astra Serif" w:hAnsi="PT Astra Serif"/>
              </w:rPr>
              <w:t>чение характеристики в неизменном виде</w:t>
            </w:r>
          </w:p>
        </w:tc>
      </w:tr>
      <w:tr w:rsidR="00DE6AEB" w:rsidRPr="00C8006E" w:rsidTr="00FE0BCE">
        <w:tc>
          <w:tcPr>
            <w:tcW w:w="3085" w:type="dxa"/>
          </w:tcPr>
          <w:p w:rsidR="00DE6AEB" w:rsidRPr="00C8006E" w:rsidRDefault="00DE6AEB" w:rsidP="00FE0BCE">
            <w:pPr>
              <w:spacing w:after="100" w:afterAutospacing="1"/>
              <w:rPr>
                <w:color w:val="000000"/>
                <w:lang w:eastAsia="en-US"/>
              </w:rPr>
            </w:pPr>
            <w:r w:rsidRPr="00C8006E">
              <w:rPr>
                <w:color w:val="000000"/>
                <w:lang w:eastAsia="en-US"/>
              </w:rPr>
              <w:t>несколько значений характер</w:t>
            </w:r>
            <w:r w:rsidRPr="00C8006E">
              <w:rPr>
                <w:color w:val="000000"/>
                <w:lang w:eastAsia="en-US"/>
              </w:rPr>
              <w:t>и</w:t>
            </w:r>
            <w:r w:rsidRPr="00C8006E">
              <w:rPr>
                <w:color w:val="000000"/>
                <w:lang w:eastAsia="en-US"/>
              </w:rPr>
              <w:t>стики, перечисленных через знак «</w:t>
            </w:r>
            <w:proofErr w:type="gramStart"/>
            <w:r w:rsidRPr="00C8006E">
              <w:rPr>
                <w:color w:val="000000"/>
                <w:lang w:eastAsia="en-US"/>
              </w:rPr>
              <w:t>,»</w:t>
            </w:r>
            <w:proofErr w:type="gramEnd"/>
            <w:r w:rsidRPr="00C8006E">
              <w:rPr>
                <w:color w:val="000000"/>
                <w:lang w:eastAsia="en-US"/>
              </w:rPr>
              <w:t xml:space="preserve"> (запятая), союз «и»</w:t>
            </w:r>
          </w:p>
        </w:tc>
        <w:tc>
          <w:tcPr>
            <w:tcW w:w="2835" w:type="dxa"/>
          </w:tcPr>
          <w:p w:rsidR="00DE6AEB" w:rsidRPr="00C8006E" w:rsidRDefault="00DE6AEB" w:rsidP="00FE0BCE">
            <w:pPr>
              <w:rPr>
                <w:rFonts w:ascii="PT Astra Serif" w:hAnsi="PT Astra Serif"/>
              </w:rPr>
            </w:pPr>
            <w:r w:rsidRPr="00C8006E">
              <w:rPr>
                <w:rFonts w:ascii="PT Astra Serif" w:hAnsi="PT Astra Serif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4111" w:type="dxa"/>
          </w:tcPr>
          <w:p w:rsidR="00DE6AEB" w:rsidRPr="00C8006E" w:rsidRDefault="00DE6AEB" w:rsidP="00FE0BCE">
            <w:pPr>
              <w:rPr>
                <w:rFonts w:ascii="PT Astra Serif" w:hAnsi="PT Astra Serif"/>
              </w:rPr>
            </w:pPr>
            <w:r w:rsidRPr="00C8006E">
              <w:rPr>
                <w:rFonts w:ascii="PT Astra Serif" w:hAnsi="PT Astra Serif"/>
              </w:rPr>
              <w:t>Значение характеристики соответствует тр</w:t>
            </w:r>
            <w:r w:rsidRPr="00C8006E">
              <w:rPr>
                <w:rFonts w:ascii="PT Astra Serif" w:hAnsi="PT Astra Serif"/>
              </w:rPr>
              <w:t>е</w:t>
            </w:r>
            <w:r w:rsidRPr="00C8006E">
              <w:rPr>
                <w:rFonts w:ascii="PT Astra Serif" w:hAnsi="PT Astra Serif"/>
              </w:rPr>
              <w:t>бованию извещения об осуществлении з</w:t>
            </w:r>
            <w:r w:rsidRPr="00C8006E">
              <w:rPr>
                <w:rFonts w:ascii="PT Astra Serif" w:hAnsi="PT Astra Serif"/>
              </w:rPr>
              <w:t>а</w:t>
            </w:r>
            <w:r w:rsidRPr="00C8006E">
              <w:rPr>
                <w:rFonts w:ascii="PT Astra Serif" w:hAnsi="PT Astra Serif"/>
              </w:rPr>
              <w:t>купки, если участник закупки указывает зн</w:t>
            </w:r>
            <w:r w:rsidRPr="00C8006E">
              <w:rPr>
                <w:rFonts w:ascii="PT Astra Serif" w:hAnsi="PT Astra Serif"/>
              </w:rPr>
              <w:t>а</w:t>
            </w:r>
            <w:r w:rsidRPr="00C8006E">
              <w:rPr>
                <w:rFonts w:ascii="PT Astra Serif" w:hAnsi="PT Astra Serif"/>
              </w:rPr>
              <w:t>чение характеристики в неизменном виде</w:t>
            </w:r>
          </w:p>
        </w:tc>
      </w:tr>
      <w:tr w:rsidR="00DE6AEB" w:rsidRPr="00C8006E" w:rsidTr="00FE0BCE">
        <w:tc>
          <w:tcPr>
            <w:tcW w:w="3085" w:type="dxa"/>
          </w:tcPr>
          <w:p w:rsidR="00DE6AEB" w:rsidRPr="00C8006E" w:rsidRDefault="00DE6AEB" w:rsidP="00FE0BCE">
            <w:pPr>
              <w:spacing w:after="100" w:afterAutospacing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«+/-»</w:t>
            </w:r>
          </w:p>
        </w:tc>
        <w:tc>
          <w:tcPr>
            <w:tcW w:w="2835" w:type="dxa"/>
          </w:tcPr>
          <w:p w:rsidR="00DE6AEB" w:rsidRPr="00C8006E" w:rsidRDefault="00DE6AEB" w:rsidP="00FE0BCE">
            <w:pPr>
              <w:rPr>
                <w:rFonts w:ascii="PT Astra Serif" w:hAnsi="PT Astra Serif"/>
              </w:rPr>
            </w:pPr>
            <w:r w:rsidRPr="0055442E">
              <w:rPr>
                <w:rFonts w:ascii="PT Astra Serif" w:hAnsi="PT Astra Serif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4111" w:type="dxa"/>
          </w:tcPr>
          <w:p w:rsidR="00DE6AEB" w:rsidRPr="00C8006E" w:rsidRDefault="00DE6AEB" w:rsidP="00FE0BCE">
            <w:pPr>
              <w:rPr>
                <w:rFonts w:ascii="PT Astra Serif" w:hAnsi="PT Astra Serif"/>
              </w:rPr>
            </w:pPr>
            <w:r w:rsidRPr="0055442E">
              <w:rPr>
                <w:rFonts w:ascii="PT Astra Serif" w:hAnsi="PT Astra Serif"/>
              </w:rPr>
              <w:t>Значение характеристики соответствует тр</w:t>
            </w:r>
            <w:r w:rsidRPr="0055442E">
              <w:rPr>
                <w:rFonts w:ascii="PT Astra Serif" w:hAnsi="PT Astra Serif"/>
              </w:rPr>
              <w:t>е</w:t>
            </w:r>
            <w:r w:rsidRPr="0055442E">
              <w:rPr>
                <w:rFonts w:ascii="PT Astra Serif" w:hAnsi="PT Astra Serif"/>
              </w:rPr>
              <w:t>бованию извещения об осуществлении з</w:t>
            </w:r>
            <w:r w:rsidRPr="0055442E">
              <w:rPr>
                <w:rFonts w:ascii="PT Astra Serif" w:hAnsi="PT Astra Serif"/>
              </w:rPr>
              <w:t>а</w:t>
            </w:r>
            <w:r w:rsidRPr="0055442E">
              <w:rPr>
                <w:rFonts w:ascii="PT Astra Serif" w:hAnsi="PT Astra Serif"/>
              </w:rPr>
              <w:t>купки, если участник закупки указывает зн</w:t>
            </w:r>
            <w:r w:rsidRPr="0055442E">
              <w:rPr>
                <w:rFonts w:ascii="PT Astra Serif" w:hAnsi="PT Astra Serif"/>
              </w:rPr>
              <w:t>а</w:t>
            </w:r>
            <w:r w:rsidRPr="0055442E">
              <w:rPr>
                <w:rFonts w:ascii="PT Astra Serif" w:hAnsi="PT Astra Serif"/>
              </w:rPr>
              <w:t>чение характеристики в неизменном виде</w:t>
            </w:r>
          </w:p>
        </w:tc>
      </w:tr>
    </w:tbl>
    <w:p w:rsidR="00DE6AEB" w:rsidRPr="00C8006E" w:rsidRDefault="00DE6AEB" w:rsidP="00DE6AEB">
      <w:pPr>
        <w:ind w:firstLine="567"/>
        <w:jc w:val="both"/>
        <w:rPr>
          <w:rFonts w:ascii="PT Astra Serif" w:hAnsi="PT Astra Serif"/>
        </w:rPr>
      </w:pPr>
      <w:proofErr w:type="gramStart"/>
      <w:r w:rsidRPr="00C8006E">
        <w:rPr>
          <w:rFonts w:ascii="PT Astra Serif" w:hAnsi="PT Astra Serif"/>
        </w:rPr>
        <w:t>При указании конкретного значения характеристики предлагаемого участником закупки товара, если того требует графа Извещения об осуществлении закупки - «Инструкция по заполнению характеристик в заявке», не</w:t>
      </w:r>
      <w:r w:rsidRPr="00272475">
        <w:rPr>
          <w:rFonts w:ascii="PT Astra Serif" w:hAnsi="PT Astra Serif"/>
        </w:rPr>
        <w:t xml:space="preserve"> допускается применение участником закупки слов «эквивалент», «более», «менее», «не более», «не менее», «не уже», </w:t>
      </w:r>
      <w:r w:rsidRPr="00C8006E">
        <w:rPr>
          <w:rFonts w:ascii="PT Astra Serif" w:hAnsi="PT Astra Serif"/>
        </w:rPr>
        <w:t>«не шире», «не ниже», «или», «либо», «от», «до» и т.п. слов, знаков «≥», «≤», «&lt;», «&gt;», «/» и т.п. знаков, не позволяющих однозначно трактовать указанные</w:t>
      </w:r>
      <w:proofErr w:type="gramEnd"/>
      <w:r w:rsidRPr="00C8006E">
        <w:rPr>
          <w:rFonts w:ascii="PT Astra Serif" w:hAnsi="PT Astra Serif"/>
        </w:rPr>
        <w:t xml:space="preserve"> характеристики, если иное не предусмотрено настоящим Прил</w:t>
      </w:r>
      <w:r w:rsidRPr="00C8006E">
        <w:rPr>
          <w:rFonts w:ascii="PT Astra Serif" w:hAnsi="PT Astra Serif"/>
        </w:rPr>
        <w:t>о</w:t>
      </w:r>
      <w:r w:rsidRPr="00C8006E">
        <w:rPr>
          <w:rFonts w:ascii="PT Astra Serif" w:hAnsi="PT Astra Serif"/>
        </w:rPr>
        <w:t>жением.</w:t>
      </w:r>
    </w:p>
    <w:p w:rsidR="00DE6AEB" w:rsidRPr="00C8006E" w:rsidRDefault="00DE6AEB" w:rsidP="00DE6AEB">
      <w:pPr>
        <w:ind w:firstLine="567"/>
        <w:jc w:val="both"/>
        <w:rPr>
          <w:rFonts w:ascii="PT Astra Serif" w:hAnsi="PT Astra Serif"/>
          <w:b/>
        </w:rPr>
      </w:pPr>
      <w:r w:rsidRPr="00C8006E">
        <w:rPr>
          <w:rFonts w:ascii="PT Astra Serif" w:hAnsi="PT Astra Serif"/>
        </w:rPr>
        <w:t>Конкретное значение характеристики предлагаемого участником закупки товара может быть выражено ко</w:t>
      </w:r>
      <w:r w:rsidRPr="00C8006E">
        <w:rPr>
          <w:rFonts w:ascii="PT Astra Serif" w:hAnsi="PT Astra Serif"/>
        </w:rPr>
        <w:t>н</w:t>
      </w:r>
      <w:r w:rsidRPr="00C8006E">
        <w:rPr>
          <w:rFonts w:ascii="PT Astra Serif" w:hAnsi="PT Astra Serif"/>
        </w:rPr>
        <w:t>кретным диапазоном значений с использованием знаков «</w:t>
      </w:r>
      <w:proofErr w:type="gramStart"/>
      <w:r w:rsidRPr="00C8006E">
        <w:rPr>
          <w:rFonts w:ascii="PT Astra Serif" w:hAnsi="PT Astra Serif"/>
        </w:rPr>
        <w:t>-»</w:t>
      </w:r>
      <w:proofErr w:type="gramEnd"/>
      <w:r w:rsidRPr="00C8006E">
        <w:rPr>
          <w:rFonts w:ascii="PT Astra Serif" w:hAnsi="PT Astra Serif"/>
        </w:rPr>
        <w:t>, «+/-», слов «от», «до» в случае, если техническая и (или) эксплуатационная документация производителя на предлагаемый к поставке товар содержит указанные зн</w:t>
      </w:r>
      <w:r w:rsidRPr="00C8006E">
        <w:rPr>
          <w:rFonts w:ascii="PT Astra Serif" w:hAnsi="PT Astra Serif"/>
        </w:rPr>
        <w:t>а</w:t>
      </w:r>
      <w:r w:rsidRPr="00C8006E">
        <w:rPr>
          <w:rFonts w:ascii="PT Astra Serif" w:hAnsi="PT Astra Serif"/>
        </w:rPr>
        <w:t xml:space="preserve">ки и (или) слова. </w:t>
      </w:r>
      <w:r w:rsidRPr="00C8006E">
        <w:rPr>
          <w:rFonts w:ascii="PT Astra Serif" w:hAnsi="PT Astra Serif"/>
          <w:b/>
        </w:rPr>
        <w:t>В указанном случае, конкретный показатель предлагаемого к поставке товара указывается участником закупки с одновременным указанием словосочетания «в соответствии с документацией прои</w:t>
      </w:r>
      <w:r w:rsidRPr="00C8006E">
        <w:rPr>
          <w:rFonts w:ascii="PT Astra Serif" w:hAnsi="PT Astra Serif"/>
          <w:b/>
        </w:rPr>
        <w:t>з</w:t>
      </w:r>
      <w:r w:rsidRPr="00C8006E">
        <w:rPr>
          <w:rFonts w:ascii="PT Astra Serif" w:hAnsi="PT Astra Serif"/>
          <w:b/>
        </w:rPr>
        <w:t>водителя».</w:t>
      </w:r>
    </w:p>
    <w:p w:rsidR="00DE6AEB" w:rsidRPr="00272475" w:rsidRDefault="00DE6AEB" w:rsidP="00DE6AEB">
      <w:pPr>
        <w:ind w:firstLine="567"/>
        <w:jc w:val="both"/>
        <w:rPr>
          <w:rFonts w:ascii="PT Astra Serif" w:hAnsi="PT Astra Serif"/>
        </w:rPr>
      </w:pPr>
      <w:r w:rsidRPr="00272475">
        <w:rPr>
          <w:rFonts w:ascii="PT Astra Serif" w:hAnsi="PT Astra Serif"/>
        </w:rPr>
        <w:t>Толкование слов (знаков, символов), приведенных в Приложении № 1 к Извещению об осуществлении з</w:t>
      </w:r>
      <w:r w:rsidRPr="00272475">
        <w:rPr>
          <w:rFonts w:ascii="PT Astra Serif" w:hAnsi="PT Astra Serif"/>
        </w:rPr>
        <w:t>а</w:t>
      </w:r>
      <w:r w:rsidRPr="00272475">
        <w:rPr>
          <w:rFonts w:ascii="PT Astra Serif" w:hAnsi="PT Astra Serif"/>
        </w:rPr>
        <w:t>купки «Описание объекта закупки», в Извещении об осуществлении закупки и настоящей инструкции следует осуществлять буквально: по правилам русского языка и математики, в случае если иное напрямую не предусмо</w:t>
      </w:r>
      <w:r w:rsidRPr="00272475">
        <w:rPr>
          <w:rFonts w:ascii="PT Astra Serif" w:hAnsi="PT Astra Serif"/>
        </w:rPr>
        <w:t>т</w:t>
      </w:r>
      <w:r w:rsidRPr="00272475">
        <w:rPr>
          <w:rFonts w:ascii="PT Astra Serif" w:hAnsi="PT Astra Serif"/>
        </w:rPr>
        <w:t>рено настоящей инструкцией.</w:t>
      </w:r>
    </w:p>
    <w:p w:rsidR="00DE6AEB" w:rsidRPr="00272475" w:rsidRDefault="00DE6AEB" w:rsidP="00DE6AEB">
      <w:pPr>
        <w:ind w:firstLine="567"/>
        <w:jc w:val="both"/>
        <w:rPr>
          <w:rFonts w:ascii="PT Astra Serif" w:hAnsi="PT Astra Serif"/>
        </w:rPr>
      </w:pPr>
      <w:r w:rsidRPr="00272475">
        <w:rPr>
          <w:rFonts w:ascii="PT Astra Serif" w:hAnsi="PT Astra Serif"/>
        </w:rPr>
        <w:t>Наименования характеристик товара не подлежат изменению участником закупки.</w:t>
      </w:r>
    </w:p>
    <w:p w:rsidR="00DE6AEB" w:rsidRPr="00272475" w:rsidRDefault="00DE6AEB" w:rsidP="00DE6AEB">
      <w:pPr>
        <w:ind w:firstLine="567"/>
        <w:jc w:val="both"/>
        <w:rPr>
          <w:rFonts w:ascii="PT Astra Serif" w:hAnsi="PT Astra Serif"/>
        </w:rPr>
      </w:pPr>
      <w:r w:rsidRPr="00272475">
        <w:rPr>
          <w:rFonts w:ascii="PT Astra Serif" w:hAnsi="PT Astra Serif"/>
        </w:rPr>
        <w:t>Единицы измерения характеристик товара (при наличии) не подлежат изменению участником закупки.</w:t>
      </w:r>
    </w:p>
    <w:p w:rsidR="00DE6AEB" w:rsidRPr="00272475" w:rsidRDefault="00DE6AEB" w:rsidP="00DE6AEB">
      <w:pPr>
        <w:ind w:firstLine="567"/>
        <w:jc w:val="both"/>
        <w:rPr>
          <w:rFonts w:ascii="PT Astra Serif" w:hAnsi="PT Astra Serif"/>
        </w:rPr>
      </w:pPr>
      <w:r w:rsidRPr="00272475">
        <w:rPr>
          <w:rFonts w:ascii="PT Astra Serif" w:hAnsi="PT Astra Serif"/>
        </w:rPr>
        <w:t>Информация, указанная в Приложении № 1 к Извещению об осуществлении закупки «Описание объекта з</w:t>
      </w:r>
      <w:r w:rsidRPr="00272475">
        <w:rPr>
          <w:rFonts w:ascii="PT Astra Serif" w:hAnsi="PT Astra Serif"/>
        </w:rPr>
        <w:t>а</w:t>
      </w:r>
      <w:r w:rsidRPr="00272475">
        <w:rPr>
          <w:rFonts w:ascii="PT Astra Serif" w:hAnsi="PT Astra Serif"/>
        </w:rPr>
        <w:t>купки» в табличной части (за исключением информации о количестве товара) относится к характеристикам, предусмотренным пунктом 1 части 1 статьи 33 Закона о контрактной системе.</w:t>
      </w:r>
    </w:p>
    <w:p w:rsidR="00DE6AEB" w:rsidRPr="00272475" w:rsidRDefault="00DE6AEB" w:rsidP="00DE6AEB">
      <w:pPr>
        <w:ind w:firstLine="567"/>
        <w:jc w:val="both"/>
        <w:rPr>
          <w:rFonts w:ascii="PT Astra Serif" w:hAnsi="PT Astra Serif"/>
        </w:rPr>
      </w:pPr>
      <w:r w:rsidRPr="00272475">
        <w:rPr>
          <w:rFonts w:ascii="PT Astra Serif" w:hAnsi="PT Astra Serif"/>
        </w:rPr>
        <w:t>Информация, указанная в Приложении № 1 к Извещению об осуществлении закупки «Описание объекта з</w:t>
      </w:r>
      <w:r w:rsidRPr="00272475">
        <w:rPr>
          <w:rFonts w:ascii="PT Astra Serif" w:hAnsi="PT Astra Serif"/>
        </w:rPr>
        <w:t>а</w:t>
      </w:r>
      <w:r w:rsidRPr="00272475">
        <w:rPr>
          <w:rFonts w:ascii="PT Astra Serif" w:hAnsi="PT Astra Serif"/>
        </w:rPr>
        <w:t>купки» вне табличной части, не относится к характеристикам, предусмотренным пунктом 1 части 1 статьи 33 З</w:t>
      </w:r>
      <w:r w:rsidRPr="00272475">
        <w:rPr>
          <w:rFonts w:ascii="PT Astra Serif" w:hAnsi="PT Astra Serif"/>
        </w:rPr>
        <w:t>а</w:t>
      </w:r>
      <w:r w:rsidRPr="00272475">
        <w:rPr>
          <w:rFonts w:ascii="PT Astra Serif" w:hAnsi="PT Astra Serif"/>
        </w:rPr>
        <w:t>кона о контрактной системе.</w:t>
      </w:r>
    </w:p>
    <w:p w:rsidR="00DE6AEB" w:rsidRPr="00272475" w:rsidRDefault="00DE6AEB" w:rsidP="00DE6AEB">
      <w:pPr>
        <w:ind w:firstLine="567"/>
        <w:jc w:val="both"/>
        <w:rPr>
          <w:rFonts w:ascii="PT Astra Serif" w:hAnsi="PT Astra Serif"/>
        </w:rPr>
      </w:pPr>
      <w:proofErr w:type="gramStart"/>
      <w:r w:rsidRPr="00272475">
        <w:rPr>
          <w:rFonts w:ascii="PT Astra Serif" w:hAnsi="PT Astra Serif"/>
        </w:rPr>
        <w:t xml:space="preserve">Участник закупки вправе оформить предложение участника закупки в отношении объекта закупки, в том числе, </w:t>
      </w:r>
      <w:r w:rsidRPr="00272475">
        <w:t xml:space="preserve">в части </w:t>
      </w:r>
      <w:r w:rsidRPr="00272475">
        <w:rPr>
          <w:rFonts w:ascii="PT Astra Serif" w:hAnsi="PT Astra Serif"/>
        </w:rPr>
        <w:t>наименования страны происхождения товара, товарного знака (при наличии у товара товарного зн</w:t>
      </w:r>
      <w:r w:rsidRPr="00272475">
        <w:rPr>
          <w:rFonts w:ascii="PT Astra Serif" w:hAnsi="PT Astra Serif"/>
        </w:rPr>
        <w:t>а</w:t>
      </w:r>
      <w:r w:rsidRPr="00272475">
        <w:rPr>
          <w:rFonts w:ascii="PT Astra Serif" w:hAnsi="PT Astra Serif"/>
        </w:rPr>
        <w:t>ка), а также характеристик предлагаемого участником закупки товара в части характеристик, содержащихся в и</w:t>
      </w:r>
      <w:r w:rsidRPr="00272475">
        <w:rPr>
          <w:rFonts w:ascii="PT Astra Serif" w:hAnsi="PT Astra Serif"/>
        </w:rPr>
        <w:t>з</w:t>
      </w:r>
      <w:r w:rsidRPr="00272475">
        <w:rPr>
          <w:rFonts w:ascii="PT Astra Serif" w:hAnsi="PT Astra Serif"/>
        </w:rPr>
        <w:t>вещении об осуществлении закупки в соответствии с пунктом 5 части 1 статьи 42 Закона о контрактной системе, дополнительно к структурированной</w:t>
      </w:r>
      <w:proofErr w:type="gramEnd"/>
      <w:r w:rsidRPr="00272475">
        <w:rPr>
          <w:rFonts w:ascii="PT Astra Serif" w:hAnsi="PT Astra Serif"/>
        </w:rPr>
        <w:t xml:space="preserve"> заявке в форме электронного документа в составе заявки, но с соблюдением </w:t>
      </w:r>
      <w:r w:rsidRPr="00272475">
        <w:rPr>
          <w:rFonts w:ascii="PT Astra Serif" w:hAnsi="PT Astra Serif"/>
        </w:rPr>
        <w:lastRenderedPageBreak/>
        <w:t>требований Приложения № 1 к Извещению об осуществлении закупки «Описание объекта закупки», Извещения об осуществлении закупки, а также настоящей инструкции.</w:t>
      </w:r>
    </w:p>
    <w:p w:rsidR="00DE6AEB" w:rsidRPr="00272475" w:rsidRDefault="00DE6AEB" w:rsidP="00DE6AEB">
      <w:pPr>
        <w:ind w:firstLine="567"/>
        <w:jc w:val="both"/>
        <w:rPr>
          <w:rFonts w:ascii="PT Astra Serif" w:hAnsi="PT Astra Serif"/>
        </w:rPr>
      </w:pPr>
      <w:r w:rsidRPr="00C8006E">
        <w:rPr>
          <w:rFonts w:ascii="PT Astra Serif" w:hAnsi="PT Astra Serif"/>
        </w:rPr>
        <w:t>Не допускается наличие разночтений между структурированной заявкой участника закупки и предложением участника закупки в отношении объекта закупки в форме электронного документа в составе заявки, если иное не предусмотрено настоящим Приложением.</w:t>
      </w:r>
    </w:p>
    <w:p w:rsidR="00DE6AEB" w:rsidRPr="00793A6B" w:rsidRDefault="00DE6AEB" w:rsidP="00DE6AEB">
      <w:pPr>
        <w:jc w:val="center"/>
        <w:rPr>
          <w:b/>
        </w:rPr>
      </w:pPr>
    </w:p>
    <w:p w:rsidR="00C70315" w:rsidRDefault="00C70315" w:rsidP="002C0197">
      <w:pPr>
        <w:jc w:val="center"/>
        <w:rPr>
          <w:b/>
        </w:rPr>
      </w:pPr>
    </w:p>
    <w:sectPr w:rsidR="00C70315" w:rsidSect="003E5814">
      <w:headerReference w:type="default" r:id="rId9"/>
      <w:footerReference w:type="even" r:id="rId10"/>
      <w:footerReference w:type="default" r:id="rId11"/>
      <w:pgSz w:w="11906" w:h="16838"/>
      <w:pgMar w:top="851" w:right="851" w:bottom="567" w:left="1134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A5D" w:rsidRDefault="00882A5D">
      <w:r>
        <w:separator/>
      </w:r>
    </w:p>
  </w:endnote>
  <w:endnote w:type="continuationSeparator" w:id="0">
    <w:p w:rsidR="00882A5D" w:rsidRDefault="00882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hoolBookC">
    <w:charset w:val="CC"/>
    <w:family w:val="roman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vantGardeGothicC">
    <w:charset w:val="CC"/>
    <w:family w:val="roman"/>
    <w:pitch w:val="variable"/>
  </w:font>
  <w:font w:name="NTHelvetica/Cyrillic">
    <w:charset w:val="CC"/>
    <w:family w:val="roman"/>
    <w:pitch w:val="variable"/>
  </w:font>
  <w:font w:name="TimesDL"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aramondC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SOCPEUR">
    <w:charset w:val="CC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OST"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NarrowC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HeliosLight">
    <w:charset w:val="CC"/>
    <w:family w:val="roman"/>
    <w:pitch w:val="variable"/>
  </w:font>
  <w:font w:name="Andale Sans UI">
    <w:altName w:val="Arial Unicode MS"/>
    <w:charset w:val="CC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</w:font>
  <w:font w:name="a_Typer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2F4" w:rsidRDefault="006972F4" w:rsidP="0017077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972F4" w:rsidRDefault="006972F4" w:rsidP="009028D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2F4" w:rsidRDefault="006972F4" w:rsidP="0017077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625BB8">
      <w:rPr>
        <w:rStyle w:val="ac"/>
        <w:noProof/>
      </w:rPr>
      <w:t>3</w:t>
    </w:r>
    <w:r>
      <w:rPr>
        <w:rStyle w:val="ac"/>
      </w:rPr>
      <w:fldChar w:fldCharType="end"/>
    </w:r>
  </w:p>
  <w:p w:rsidR="006972F4" w:rsidRDefault="006972F4" w:rsidP="009028D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A5D" w:rsidRDefault="00882A5D">
      <w:r>
        <w:separator/>
      </w:r>
    </w:p>
  </w:footnote>
  <w:footnote w:type="continuationSeparator" w:id="0">
    <w:p w:rsidR="00882A5D" w:rsidRDefault="00882A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2F4" w:rsidRPr="00A32FC3" w:rsidRDefault="006972F4" w:rsidP="00A32FC3">
    <w:pPr>
      <w:pStyle w:val="a8"/>
      <w:rPr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CE0E6C8C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  <w:b w:val="0"/>
        <w:color w:val="000000"/>
      </w:rPr>
    </w:lvl>
  </w:abstractNum>
  <w:abstractNum w:abstractNumId="1">
    <w:nsid w:val="00BF4540"/>
    <w:multiLevelType w:val="multilevel"/>
    <w:tmpl w:val="D2F0DA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>
    <w:nsid w:val="03B616E3"/>
    <w:multiLevelType w:val="multilevel"/>
    <w:tmpl w:val="D2F0DA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>
    <w:nsid w:val="087E7D30"/>
    <w:multiLevelType w:val="multilevel"/>
    <w:tmpl w:val="7FA2D6C0"/>
    <w:lvl w:ilvl="0">
      <w:start w:val="1"/>
      <w:numFmt w:val="bullet"/>
      <w:pStyle w:val="TableItemizedList1"/>
      <w:suff w:val="space"/>
      <w:lvlText w:val="-"/>
      <w:lvlJc w:val="left"/>
      <w:pPr>
        <w:ind w:left="142" w:firstLine="284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bullet"/>
      <w:pStyle w:val="TableItemizedList2"/>
      <w:suff w:val="space"/>
      <w:lvlText w:val="-"/>
      <w:lvlJc w:val="left"/>
      <w:pPr>
        <w:ind w:left="0" w:firstLine="567"/>
      </w:pPr>
      <w:rPr>
        <w:rFonts w:ascii="Arial" w:hAnsi="Arial" w:hint="default"/>
      </w:rPr>
    </w:lvl>
    <w:lvl w:ilvl="2">
      <w:start w:val="1"/>
      <w:numFmt w:val="bullet"/>
      <w:lvlRestart w:val="0"/>
      <w:pStyle w:val="TableItemizedList3"/>
      <w:suff w:val="space"/>
      <w:lvlText w:val="-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B5685E"/>
    <w:multiLevelType w:val="hybridMultilevel"/>
    <w:tmpl w:val="874E2AA2"/>
    <w:lvl w:ilvl="0" w:tplc="32E4BF04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BCE0D36"/>
    <w:multiLevelType w:val="multilevel"/>
    <w:tmpl w:val="1758FE1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562" w:hanging="42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</w:lvl>
    <w:lvl w:ilvl="3">
      <w:start w:val="1"/>
      <w:numFmt w:val="decimal"/>
      <w:isLgl/>
      <w:lvlText w:val="%1.%2.%3.%4."/>
      <w:lvlJc w:val="left"/>
      <w:pPr>
        <w:ind w:left="2368" w:hanging="720"/>
      </w:pPr>
    </w:lvl>
    <w:lvl w:ilvl="4">
      <w:start w:val="1"/>
      <w:numFmt w:val="decimal"/>
      <w:isLgl/>
      <w:lvlText w:val="%1.%2.%3.%4.%5."/>
      <w:lvlJc w:val="left"/>
      <w:pPr>
        <w:ind w:left="3088" w:hanging="1080"/>
      </w:pPr>
    </w:lvl>
    <w:lvl w:ilvl="5">
      <w:start w:val="1"/>
      <w:numFmt w:val="decimal"/>
      <w:isLgl/>
      <w:lvlText w:val="%1.%2.%3.%4.%5.%6."/>
      <w:lvlJc w:val="left"/>
      <w:pPr>
        <w:ind w:left="3448" w:hanging="1080"/>
      </w:pPr>
    </w:lvl>
    <w:lvl w:ilvl="6">
      <w:start w:val="1"/>
      <w:numFmt w:val="decimal"/>
      <w:isLgl/>
      <w:lvlText w:val="%1.%2.%3.%4.%5.%6.%7."/>
      <w:lvlJc w:val="left"/>
      <w:pPr>
        <w:ind w:left="4168" w:hanging="1440"/>
      </w:pPr>
    </w:lvl>
    <w:lvl w:ilvl="7">
      <w:start w:val="1"/>
      <w:numFmt w:val="decimal"/>
      <w:isLgl/>
      <w:lvlText w:val="%1.%2.%3.%4.%5.%6.%7.%8."/>
      <w:lvlJc w:val="left"/>
      <w:pPr>
        <w:ind w:left="4528" w:hanging="1440"/>
      </w:pPr>
    </w:lvl>
    <w:lvl w:ilvl="8">
      <w:start w:val="1"/>
      <w:numFmt w:val="decimal"/>
      <w:isLgl/>
      <w:lvlText w:val="%1.%2.%3.%4.%5.%6.%7.%8.%9."/>
      <w:lvlJc w:val="left"/>
      <w:pPr>
        <w:ind w:left="5248" w:hanging="1800"/>
      </w:pPr>
    </w:lvl>
  </w:abstractNum>
  <w:abstractNum w:abstractNumId="6">
    <w:nsid w:val="10984FB3"/>
    <w:multiLevelType w:val="hybridMultilevel"/>
    <w:tmpl w:val="69625B8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>
    <w:nsid w:val="17097374"/>
    <w:multiLevelType w:val="hybridMultilevel"/>
    <w:tmpl w:val="29D405EA"/>
    <w:lvl w:ilvl="0" w:tplc="3CBC6BA8">
      <w:start w:val="1"/>
      <w:numFmt w:val="decimal"/>
      <w:lvlText w:val="%1."/>
      <w:lvlJc w:val="left"/>
      <w:pPr>
        <w:ind w:left="501" w:hanging="360"/>
      </w:pPr>
      <w:rPr>
        <w:rFonts w:hint="default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8">
    <w:nsid w:val="1D1E3764"/>
    <w:multiLevelType w:val="multilevel"/>
    <w:tmpl w:val="D0665390"/>
    <w:lvl w:ilvl="0">
      <w:start w:val="1"/>
      <w:numFmt w:val="decimal"/>
      <w:pStyle w:val="OderedList1"/>
      <w:suff w:val="space"/>
      <w:lvlText w:val="%1)"/>
      <w:lvlJc w:val="left"/>
      <w:pPr>
        <w:ind w:left="142" w:firstLine="0"/>
      </w:pPr>
      <w:rPr>
        <w:rFonts w:hint="default"/>
      </w:rPr>
    </w:lvl>
    <w:lvl w:ilvl="1">
      <w:start w:val="1"/>
      <w:numFmt w:val="decimal"/>
      <w:pStyle w:val="OderedList2"/>
      <w:suff w:val="space"/>
      <w:lvlText w:val="%2)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pStyle w:val="OderedList3"/>
      <w:suff w:val="space"/>
      <w:lvlText w:val="%3)"/>
      <w:lvlJc w:val="left"/>
      <w:pPr>
        <w:ind w:left="0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1"/>
        </w:tabs>
        <w:ind w:left="28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51"/>
        </w:tabs>
        <w:ind w:left="35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71"/>
        </w:tabs>
        <w:ind w:left="42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91"/>
        </w:tabs>
        <w:ind w:left="49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912"/>
        </w:tabs>
        <w:ind w:left="29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31"/>
        </w:tabs>
        <w:ind w:left="6431" w:hanging="360"/>
      </w:pPr>
      <w:rPr>
        <w:rFonts w:ascii="Wingdings" w:hAnsi="Wingdings" w:hint="default"/>
      </w:rPr>
    </w:lvl>
  </w:abstractNum>
  <w:abstractNum w:abstractNumId="9">
    <w:nsid w:val="1E346E9F"/>
    <w:multiLevelType w:val="hybridMultilevel"/>
    <w:tmpl w:val="382092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CA11BB"/>
    <w:multiLevelType w:val="multilevel"/>
    <w:tmpl w:val="FE0805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hint="default"/>
      </w:rPr>
    </w:lvl>
  </w:abstractNum>
  <w:abstractNum w:abstractNumId="11">
    <w:nsid w:val="220C4DBC"/>
    <w:multiLevelType w:val="hybridMultilevel"/>
    <w:tmpl w:val="875C7CAC"/>
    <w:lvl w:ilvl="0" w:tplc="716251A8">
      <w:start w:val="32"/>
      <w:numFmt w:val="decimal"/>
      <w:lvlText w:val="%1."/>
      <w:lvlJc w:val="left"/>
      <w:pPr>
        <w:ind w:left="465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2">
    <w:nsid w:val="23773255"/>
    <w:multiLevelType w:val="hybridMultilevel"/>
    <w:tmpl w:val="4FA24850"/>
    <w:lvl w:ilvl="0" w:tplc="C20A989C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3">
    <w:nsid w:val="256852E1"/>
    <w:multiLevelType w:val="hybridMultilevel"/>
    <w:tmpl w:val="FE2CA6E2"/>
    <w:lvl w:ilvl="0" w:tplc="0AFA8EB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E4249FE"/>
    <w:multiLevelType w:val="hybridMultilevel"/>
    <w:tmpl w:val="69625B8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5">
    <w:nsid w:val="3BF905B8"/>
    <w:multiLevelType w:val="hybridMultilevel"/>
    <w:tmpl w:val="50D46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837CC2"/>
    <w:multiLevelType w:val="multilevel"/>
    <w:tmpl w:val="D2F0DA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>
    <w:nsid w:val="3DAE711C"/>
    <w:multiLevelType w:val="hybridMultilevel"/>
    <w:tmpl w:val="7B82B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F5377B"/>
    <w:multiLevelType w:val="hybridMultilevel"/>
    <w:tmpl w:val="419E9846"/>
    <w:lvl w:ilvl="0" w:tplc="5606855A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9">
    <w:nsid w:val="4BDC7DBF"/>
    <w:multiLevelType w:val="hybridMultilevel"/>
    <w:tmpl w:val="A9EA1254"/>
    <w:lvl w:ilvl="0" w:tplc="0AFA8EB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D4512BB"/>
    <w:multiLevelType w:val="hybridMultilevel"/>
    <w:tmpl w:val="49ACE252"/>
    <w:lvl w:ilvl="0" w:tplc="AE94F8E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D060E5"/>
    <w:multiLevelType w:val="hybridMultilevel"/>
    <w:tmpl w:val="A7CCA79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2">
    <w:nsid w:val="4F2F0059"/>
    <w:multiLevelType w:val="hybridMultilevel"/>
    <w:tmpl w:val="06DCA56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54562CBA"/>
    <w:multiLevelType w:val="multilevel"/>
    <w:tmpl w:val="C6B8F6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pStyle w:val="022"/>
      <w:lvlText w:val="%1.%2."/>
      <w:lvlJc w:val="left"/>
      <w:pPr>
        <w:ind w:left="1287" w:hanging="72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321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pStyle w:val="01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>
    <w:nsid w:val="55206CBE"/>
    <w:multiLevelType w:val="hybridMultilevel"/>
    <w:tmpl w:val="69625B8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5">
    <w:nsid w:val="57C72615"/>
    <w:multiLevelType w:val="hybridMultilevel"/>
    <w:tmpl w:val="66089B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DA5A47"/>
    <w:multiLevelType w:val="hybridMultilevel"/>
    <w:tmpl w:val="414A3DB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1E4CA7"/>
    <w:multiLevelType w:val="hybridMultilevel"/>
    <w:tmpl w:val="A1B2AFC6"/>
    <w:lvl w:ilvl="0" w:tplc="B50E56E2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D243C82"/>
    <w:multiLevelType w:val="hybridMultilevel"/>
    <w:tmpl w:val="1E0E58A6"/>
    <w:lvl w:ilvl="0" w:tplc="E9C84994">
      <w:start w:val="1"/>
      <w:numFmt w:val="bullet"/>
      <w:suff w:val="space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6ED64C8D"/>
    <w:multiLevelType w:val="hybridMultilevel"/>
    <w:tmpl w:val="6CD6C0AE"/>
    <w:lvl w:ilvl="0" w:tplc="5BDA37AE">
      <w:start w:val="1"/>
      <w:numFmt w:val="bullet"/>
      <w:pStyle w:val="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3E5C0D"/>
    <w:multiLevelType w:val="hybridMultilevel"/>
    <w:tmpl w:val="31644E64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710051D6"/>
    <w:multiLevelType w:val="hybridMultilevel"/>
    <w:tmpl w:val="832218F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A32625"/>
    <w:multiLevelType w:val="multilevel"/>
    <w:tmpl w:val="D2F0DA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3">
    <w:nsid w:val="743148D5"/>
    <w:multiLevelType w:val="multilevel"/>
    <w:tmpl w:val="3D5ED1EC"/>
    <w:lvl w:ilvl="0">
      <w:start w:val="1"/>
      <w:numFmt w:val="decimal"/>
      <w:lvlText w:val="%1"/>
      <w:lvlJc w:val="left"/>
      <w:pPr>
        <w:tabs>
          <w:tab w:val="num" w:pos="1304"/>
        </w:tabs>
        <w:ind w:left="1304" w:hanging="595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2014"/>
      <w:lvlText w:val="%1.%2"/>
      <w:lvlJc w:val="left"/>
      <w:pPr>
        <w:tabs>
          <w:tab w:val="num" w:pos="1304"/>
        </w:tabs>
        <w:ind w:left="1304" w:hanging="5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19" w:hanging="709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269"/>
        </w:tabs>
        <w:ind w:left="2269" w:hanging="992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4">
    <w:nsid w:val="753718BC"/>
    <w:multiLevelType w:val="hybridMultilevel"/>
    <w:tmpl w:val="3DA69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6A2AEE"/>
    <w:multiLevelType w:val="hybridMultilevel"/>
    <w:tmpl w:val="A7CCA79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6">
    <w:nsid w:val="7A460F61"/>
    <w:multiLevelType w:val="hybridMultilevel"/>
    <w:tmpl w:val="641E5480"/>
    <w:lvl w:ilvl="0" w:tplc="06CE6F4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7">
    <w:nsid w:val="7CFA5DED"/>
    <w:multiLevelType w:val="hybridMultilevel"/>
    <w:tmpl w:val="10641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56FD3"/>
    <w:multiLevelType w:val="hybridMultilevel"/>
    <w:tmpl w:val="A7CCA79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25"/>
  </w:num>
  <w:num w:numId="2">
    <w:abstractNumId w:val="9"/>
  </w:num>
  <w:num w:numId="3">
    <w:abstractNumId w:val="5"/>
  </w:num>
  <w:num w:numId="4">
    <w:abstractNumId w:val="29"/>
  </w:num>
  <w:num w:numId="5">
    <w:abstractNumId w:val="33"/>
  </w:num>
  <w:num w:numId="6">
    <w:abstractNumId w:val="8"/>
  </w:num>
  <w:num w:numId="7">
    <w:abstractNumId w:val="3"/>
  </w:num>
  <w:num w:numId="8">
    <w:abstractNumId w:val="10"/>
  </w:num>
  <w:num w:numId="9">
    <w:abstractNumId w:val="23"/>
  </w:num>
  <w:num w:numId="10">
    <w:abstractNumId w:val="31"/>
  </w:num>
  <w:num w:numId="11">
    <w:abstractNumId w:val="17"/>
  </w:num>
  <w:num w:numId="12">
    <w:abstractNumId w:val="37"/>
  </w:num>
  <w:num w:numId="13">
    <w:abstractNumId w:val="15"/>
  </w:num>
  <w:num w:numId="14">
    <w:abstractNumId w:val="28"/>
  </w:num>
  <w:num w:numId="15">
    <w:abstractNumId w:val="20"/>
  </w:num>
  <w:num w:numId="16">
    <w:abstractNumId w:val="13"/>
  </w:num>
  <w:num w:numId="17">
    <w:abstractNumId w:val="19"/>
  </w:num>
  <w:num w:numId="18">
    <w:abstractNumId w:val="14"/>
  </w:num>
  <w:num w:numId="19">
    <w:abstractNumId w:val="1"/>
  </w:num>
  <w:num w:numId="20">
    <w:abstractNumId w:val="6"/>
  </w:num>
  <w:num w:numId="21">
    <w:abstractNumId w:val="11"/>
  </w:num>
  <w:num w:numId="22">
    <w:abstractNumId w:val="35"/>
  </w:num>
  <w:num w:numId="23">
    <w:abstractNumId w:val="38"/>
  </w:num>
  <w:num w:numId="24">
    <w:abstractNumId w:val="18"/>
  </w:num>
  <w:num w:numId="25">
    <w:abstractNumId w:val="36"/>
  </w:num>
  <w:num w:numId="26">
    <w:abstractNumId w:val="16"/>
  </w:num>
  <w:num w:numId="27">
    <w:abstractNumId w:val="21"/>
  </w:num>
  <w:num w:numId="28">
    <w:abstractNumId w:val="3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  <w:num w:numId="30">
    <w:abstractNumId w:val="24"/>
  </w:num>
  <w:num w:numId="31">
    <w:abstractNumId w:val="2"/>
  </w:num>
  <w:num w:numId="32">
    <w:abstractNumId w:val="30"/>
  </w:num>
  <w:num w:numId="33">
    <w:abstractNumId w:val="22"/>
  </w:num>
  <w:num w:numId="34">
    <w:abstractNumId w:val="32"/>
  </w:num>
  <w:num w:numId="35">
    <w:abstractNumId w:val="12"/>
  </w:num>
  <w:num w:numId="36">
    <w:abstractNumId w:val="26"/>
  </w:num>
  <w:num w:numId="37">
    <w:abstractNumId w:val="34"/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"/>
  </w:num>
  <w:num w:numId="40">
    <w:abstractNumId w:val="2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86E"/>
    <w:rsid w:val="000002BA"/>
    <w:rsid w:val="00000A2E"/>
    <w:rsid w:val="00000A49"/>
    <w:rsid w:val="00000EC8"/>
    <w:rsid w:val="00001038"/>
    <w:rsid w:val="00001AE7"/>
    <w:rsid w:val="00001B52"/>
    <w:rsid w:val="00001E1C"/>
    <w:rsid w:val="000020D0"/>
    <w:rsid w:val="000022B5"/>
    <w:rsid w:val="000022E5"/>
    <w:rsid w:val="000024D2"/>
    <w:rsid w:val="000026E5"/>
    <w:rsid w:val="00002B7A"/>
    <w:rsid w:val="000031FF"/>
    <w:rsid w:val="000034F9"/>
    <w:rsid w:val="00003D22"/>
    <w:rsid w:val="00003D51"/>
    <w:rsid w:val="0000431F"/>
    <w:rsid w:val="000043B7"/>
    <w:rsid w:val="000049B6"/>
    <w:rsid w:val="00004D6D"/>
    <w:rsid w:val="0000532F"/>
    <w:rsid w:val="00005458"/>
    <w:rsid w:val="00005B48"/>
    <w:rsid w:val="00005D95"/>
    <w:rsid w:val="00005F79"/>
    <w:rsid w:val="00006126"/>
    <w:rsid w:val="00006492"/>
    <w:rsid w:val="0000649D"/>
    <w:rsid w:val="00006A23"/>
    <w:rsid w:val="00007071"/>
    <w:rsid w:val="000071D5"/>
    <w:rsid w:val="0000722F"/>
    <w:rsid w:val="000074DE"/>
    <w:rsid w:val="000075FF"/>
    <w:rsid w:val="00007953"/>
    <w:rsid w:val="00007A54"/>
    <w:rsid w:val="00007B08"/>
    <w:rsid w:val="00007BBC"/>
    <w:rsid w:val="000102BD"/>
    <w:rsid w:val="00010393"/>
    <w:rsid w:val="00010C67"/>
    <w:rsid w:val="00010E3C"/>
    <w:rsid w:val="00010F3E"/>
    <w:rsid w:val="00011017"/>
    <w:rsid w:val="0001103E"/>
    <w:rsid w:val="000110FA"/>
    <w:rsid w:val="00011163"/>
    <w:rsid w:val="000118F6"/>
    <w:rsid w:val="00011ACF"/>
    <w:rsid w:val="00011CDB"/>
    <w:rsid w:val="00011DDD"/>
    <w:rsid w:val="00011E13"/>
    <w:rsid w:val="000121AF"/>
    <w:rsid w:val="0001265C"/>
    <w:rsid w:val="00012883"/>
    <w:rsid w:val="00012898"/>
    <w:rsid w:val="00012C6F"/>
    <w:rsid w:val="00013318"/>
    <w:rsid w:val="0001343A"/>
    <w:rsid w:val="00013900"/>
    <w:rsid w:val="00013BB3"/>
    <w:rsid w:val="00013C79"/>
    <w:rsid w:val="00014098"/>
    <w:rsid w:val="00014637"/>
    <w:rsid w:val="00014A7F"/>
    <w:rsid w:val="00014C99"/>
    <w:rsid w:val="00014F91"/>
    <w:rsid w:val="00014FC3"/>
    <w:rsid w:val="00014FD8"/>
    <w:rsid w:val="00014FEC"/>
    <w:rsid w:val="00015765"/>
    <w:rsid w:val="000157EE"/>
    <w:rsid w:val="00015CC0"/>
    <w:rsid w:val="00015E2C"/>
    <w:rsid w:val="000168C8"/>
    <w:rsid w:val="00016B6C"/>
    <w:rsid w:val="00016DB1"/>
    <w:rsid w:val="00016F1E"/>
    <w:rsid w:val="00016FDA"/>
    <w:rsid w:val="00017919"/>
    <w:rsid w:val="000202E0"/>
    <w:rsid w:val="00020366"/>
    <w:rsid w:val="000204BF"/>
    <w:rsid w:val="0002068E"/>
    <w:rsid w:val="00020848"/>
    <w:rsid w:val="00021203"/>
    <w:rsid w:val="00021300"/>
    <w:rsid w:val="00021899"/>
    <w:rsid w:val="000218C2"/>
    <w:rsid w:val="00021B92"/>
    <w:rsid w:val="00022031"/>
    <w:rsid w:val="00022172"/>
    <w:rsid w:val="00022622"/>
    <w:rsid w:val="000226D8"/>
    <w:rsid w:val="000226D9"/>
    <w:rsid w:val="00023163"/>
    <w:rsid w:val="00023575"/>
    <w:rsid w:val="00023A0F"/>
    <w:rsid w:val="00023BE3"/>
    <w:rsid w:val="00023CB6"/>
    <w:rsid w:val="00023F3D"/>
    <w:rsid w:val="000242D9"/>
    <w:rsid w:val="0002501D"/>
    <w:rsid w:val="000250FB"/>
    <w:rsid w:val="00025118"/>
    <w:rsid w:val="000255CE"/>
    <w:rsid w:val="000256E1"/>
    <w:rsid w:val="00025781"/>
    <w:rsid w:val="000257D1"/>
    <w:rsid w:val="00025894"/>
    <w:rsid w:val="00025C8C"/>
    <w:rsid w:val="0002649B"/>
    <w:rsid w:val="000268AD"/>
    <w:rsid w:val="00026A8A"/>
    <w:rsid w:val="00026C95"/>
    <w:rsid w:val="000270DB"/>
    <w:rsid w:val="0002733D"/>
    <w:rsid w:val="00027408"/>
    <w:rsid w:val="00027586"/>
    <w:rsid w:val="00027614"/>
    <w:rsid w:val="0002773B"/>
    <w:rsid w:val="000277A0"/>
    <w:rsid w:val="000279A7"/>
    <w:rsid w:val="00027A66"/>
    <w:rsid w:val="00030167"/>
    <w:rsid w:val="000307EF"/>
    <w:rsid w:val="00030838"/>
    <w:rsid w:val="0003092B"/>
    <w:rsid w:val="00030B69"/>
    <w:rsid w:val="00031305"/>
    <w:rsid w:val="00031A97"/>
    <w:rsid w:val="00031C07"/>
    <w:rsid w:val="000322E4"/>
    <w:rsid w:val="0003262A"/>
    <w:rsid w:val="0003277B"/>
    <w:rsid w:val="00032A00"/>
    <w:rsid w:val="00032F01"/>
    <w:rsid w:val="0003302F"/>
    <w:rsid w:val="0003353B"/>
    <w:rsid w:val="00033631"/>
    <w:rsid w:val="00033A57"/>
    <w:rsid w:val="00033B0C"/>
    <w:rsid w:val="00033DCD"/>
    <w:rsid w:val="00033E4F"/>
    <w:rsid w:val="000340FF"/>
    <w:rsid w:val="00034163"/>
    <w:rsid w:val="000345B6"/>
    <w:rsid w:val="000349D9"/>
    <w:rsid w:val="00034CB2"/>
    <w:rsid w:val="000350B6"/>
    <w:rsid w:val="0003548A"/>
    <w:rsid w:val="000356E9"/>
    <w:rsid w:val="00035848"/>
    <w:rsid w:val="0003586E"/>
    <w:rsid w:val="00035C0F"/>
    <w:rsid w:val="00035C44"/>
    <w:rsid w:val="00035C96"/>
    <w:rsid w:val="00035F47"/>
    <w:rsid w:val="00036140"/>
    <w:rsid w:val="0003661F"/>
    <w:rsid w:val="000368E6"/>
    <w:rsid w:val="0003743C"/>
    <w:rsid w:val="0003747C"/>
    <w:rsid w:val="000376EA"/>
    <w:rsid w:val="0003776F"/>
    <w:rsid w:val="00037816"/>
    <w:rsid w:val="00037897"/>
    <w:rsid w:val="00037BFE"/>
    <w:rsid w:val="00040295"/>
    <w:rsid w:val="00040A0C"/>
    <w:rsid w:val="00040B31"/>
    <w:rsid w:val="00040C7E"/>
    <w:rsid w:val="00040EAA"/>
    <w:rsid w:val="00040F1D"/>
    <w:rsid w:val="00040FBD"/>
    <w:rsid w:val="00041015"/>
    <w:rsid w:val="00041ADB"/>
    <w:rsid w:val="00041CC7"/>
    <w:rsid w:val="00042254"/>
    <w:rsid w:val="000422BA"/>
    <w:rsid w:val="000423DB"/>
    <w:rsid w:val="000423E8"/>
    <w:rsid w:val="000425CD"/>
    <w:rsid w:val="000426AD"/>
    <w:rsid w:val="00042A2C"/>
    <w:rsid w:val="00042E95"/>
    <w:rsid w:val="0004311C"/>
    <w:rsid w:val="00043769"/>
    <w:rsid w:val="000438F3"/>
    <w:rsid w:val="00043B54"/>
    <w:rsid w:val="00043F2A"/>
    <w:rsid w:val="000442B8"/>
    <w:rsid w:val="000442D2"/>
    <w:rsid w:val="00044335"/>
    <w:rsid w:val="00044675"/>
    <w:rsid w:val="000455D5"/>
    <w:rsid w:val="0004594B"/>
    <w:rsid w:val="00045B4F"/>
    <w:rsid w:val="00045C03"/>
    <w:rsid w:val="000466FD"/>
    <w:rsid w:val="0004693B"/>
    <w:rsid w:val="000469D1"/>
    <w:rsid w:val="000472E5"/>
    <w:rsid w:val="000473DC"/>
    <w:rsid w:val="00050089"/>
    <w:rsid w:val="000508DD"/>
    <w:rsid w:val="000508F1"/>
    <w:rsid w:val="00050A8A"/>
    <w:rsid w:val="00050DE8"/>
    <w:rsid w:val="000510EA"/>
    <w:rsid w:val="00051571"/>
    <w:rsid w:val="0005159A"/>
    <w:rsid w:val="00051A47"/>
    <w:rsid w:val="00051AA7"/>
    <w:rsid w:val="00051FA3"/>
    <w:rsid w:val="000521DB"/>
    <w:rsid w:val="000527F2"/>
    <w:rsid w:val="000529AF"/>
    <w:rsid w:val="00052C45"/>
    <w:rsid w:val="0005339A"/>
    <w:rsid w:val="00053DAA"/>
    <w:rsid w:val="00054172"/>
    <w:rsid w:val="000542FD"/>
    <w:rsid w:val="00054316"/>
    <w:rsid w:val="00054480"/>
    <w:rsid w:val="000547F1"/>
    <w:rsid w:val="00054B4E"/>
    <w:rsid w:val="00054BAF"/>
    <w:rsid w:val="00054C6A"/>
    <w:rsid w:val="000555FF"/>
    <w:rsid w:val="00055763"/>
    <w:rsid w:val="00055F16"/>
    <w:rsid w:val="00056C99"/>
    <w:rsid w:val="000572FF"/>
    <w:rsid w:val="000575B8"/>
    <w:rsid w:val="000576C6"/>
    <w:rsid w:val="00057B2E"/>
    <w:rsid w:val="0006031A"/>
    <w:rsid w:val="00060FAE"/>
    <w:rsid w:val="00061493"/>
    <w:rsid w:val="000617BA"/>
    <w:rsid w:val="00061D1D"/>
    <w:rsid w:val="000625FB"/>
    <w:rsid w:val="000626A3"/>
    <w:rsid w:val="000631EC"/>
    <w:rsid w:val="000631F3"/>
    <w:rsid w:val="0006340D"/>
    <w:rsid w:val="000635BD"/>
    <w:rsid w:val="00063896"/>
    <w:rsid w:val="00064372"/>
    <w:rsid w:val="0006440E"/>
    <w:rsid w:val="00064D6A"/>
    <w:rsid w:val="00064F43"/>
    <w:rsid w:val="00065138"/>
    <w:rsid w:val="000654DA"/>
    <w:rsid w:val="00066247"/>
    <w:rsid w:val="00066CCF"/>
    <w:rsid w:val="00066E67"/>
    <w:rsid w:val="00067BD3"/>
    <w:rsid w:val="00067C04"/>
    <w:rsid w:val="000701A2"/>
    <w:rsid w:val="000701D3"/>
    <w:rsid w:val="00070431"/>
    <w:rsid w:val="000707D0"/>
    <w:rsid w:val="00070BE4"/>
    <w:rsid w:val="0007101B"/>
    <w:rsid w:val="0007141F"/>
    <w:rsid w:val="000717FD"/>
    <w:rsid w:val="00071F7B"/>
    <w:rsid w:val="00072240"/>
    <w:rsid w:val="00072368"/>
    <w:rsid w:val="00072C04"/>
    <w:rsid w:val="00073203"/>
    <w:rsid w:val="00073CCF"/>
    <w:rsid w:val="00073DAF"/>
    <w:rsid w:val="000741E5"/>
    <w:rsid w:val="00074DA1"/>
    <w:rsid w:val="00074E31"/>
    <w:rsid w:val="000752DB"/>
    <w:rsid w:val="00075342"/>
    <w:rsid w:val="0007538C"/>
    <w:rsid w:val="00075F8C"/>
    <w:rsid w:val="000766A1"/>
    <w:rsid w:val="00076F1F"/>
    <w:rsid w:val="0007710F"/>
    <w:rsid w:val="000774E7"/>
    <w:rsid w:val="0007786E"/>
    <w:rsid w:val="00077BF4"/>
    <w:rsid w:val="00077D7C"/>
    <w:rsid w:val="00077F95"/>
    <w:rsid w:val="00080AA5"/>
    <w:rsid w:val="00080E94"/>
    <w:rsid w:val="00081617"/>
    <w:rsid w:val="000818A3"/>
    <w:rsid w:val="000829F8"/>
    <w:rsid w:val="00082DD7"/>
    <w:rsid w:val="000830FB"/>
    <w:rsid w:val="00083162"/>
    <w:rsid w:val="00083349"/>
    <w:rsid w:val="000834B3"/>
    <w:rsid w:val="00083C92"/>
    <w:rsid w:val="0008439A"/>
    <w:rsid w:val="000843AF"/>
    <w:rsid w:val="000845DD"/>
    <w:rsid w:val="00084B03"/>
    <w:rsid w:val="00084BEA"/>
    <w:rsid w:val="00084F16"/>
    <w:rsid w:val="00085AF6"/>
    <w:rsid w:val="00085E3F"/>
    <w:rsid w:val="00085EA5"/>
    <w:rsid w:val="00085F2C"/>
    <w:rsid w:val="000867A9"/>
    <w:rsid w:val="00086B47"/>
    <w:rsid w:val="00086CD6"/>
    <w:rsid w:val="00086E43"/>
    <w:rsid w:val="0008704B"/>
    <w:rsid w:val="000870F7"/>
    <w:rsid w:val="00087227"/>
    <w:rsid w:val="00087866"/>
    <w:rsid w:val="00087A49"/>
    <w:rsid w:val="00087F1E"/>
    <w:rsid w:val="00087FFE"/>
    <w:rsid w:val="00090213"/>
    <w:rsid w:val="000908F2"/>
    <w:rsid w:val="000909DA"/>
    <w:rsid w:val="00090F51"/>
    <w:rsid w:val="00090F75"/>
    <w:rsid w:val="0009105B"/>
    <w:rsid w:val="0009114D"/>
    <w:rsid w:val="0009161B"/>
    <w:rsid w:val="000919D5"/>
    <w:rsid w:val="00091E77"/>
    <w:rsid w:val="00092094"/>
    <w:rsid w:val="00092368"/>
    <w:rsid w:val="000924F6"/>
    <w:rsid w:val="00092952"/>
    <w:rsid w:val="00092F79"/>
    <w:rsid w:val="0009303F"/>
    <w:rsid w:val="000935F7"/>
    <w:rsid w:val="00093839"/>
    <w:rsid w:val="00093A5E"/>
    <w:rsid w:val="00094340"/>
    <w:rsid w:val="00094BEB"/>
    <w:rsid w:val="00094C8B"/>
    <w:rsid w:val="0009564C"/>
    <w:rsid w:val="00095C1F"/>
    <w:rsid w:val="00095D17"/>
    <w:rsid w:val="00095D23"/>
    <w:rsid w:val="00095D78"/>
    <w:rsid w:val="00096104"/>
    <w:rsid w:val="0009653F"/>
    <w:rsid w:val="0009657E"/>
    <w:rsid w:val="00096A31"/>
    <w:rsid w:val="000974F2"/>
    <w:rsid w:val="0009759E"/>
    <w:rsid w:val="000976B2"/>
    <w:rsid w:val="00097998"/>
    <w:rsid w:val="000979DC"/>
    <w:rsid w:val="000A0110"/>
    <w:rsid w:val="000A0391"/>
    <w:rsid w:val="000A07FE"/>
    <w:rsid w:val="000A088D"/>
    <w:rsid w:val="000A09C0"/>
    <w:rsid w:val="000A0A29"/>
    <w:rsid w:val="000A0C86"/>
    <w:rsid w:val="000A11C1"/>
    <w:rsid w:val="000A1427"/>
    <w:rsid w:val="000A1556"/>
    <w:rsid w:val="000A19B7"/>
    <w:rsid w:val="000A1EE5"/>
    <w:rsid w:val="000A1F4B"/>
    <w:rsid w:val="000A2531"/>
    <w:rsid w:val="000A2798"/>
    <w:rsid w:val="000A3B9B"/>
    <w:rsid w:val="000A4102"/>
    <w:rsid w:val="000A4420"/>
    <w:rsid w:val="000A4857"/>
    <w:rsid w:val="000A499B"/>
    <w:rsid w:val="000A56F7"/>
    <w:rsid w:val="000A58BB"/>
    <w:rsid w:val="000A65F7"/>
    <w:rsid w:val="000A6688"/>
    <w:rsid w:val="000A66B0"/>
    <w:rsid w:val="000A675E"/>
    <w:rsid w:val="000A75F6"/>
    <w:rsid w:val="000A78B9"/>
    <w:rsid w:val="000A79DC"/>
    <w:rsid w:val="000A7B3E"/>
    <w:rsid w:val="000A7B57"/>
    <w:rsid w:val="000A7C69"/>
    <w:rsid w:val="000B01DD"/>
    <w:rsid w:val="000B0D70"/>
    <w:rsid w:val="000B107F"/>
    <w:rsid w:val="000B10C7"/>
    <w:rsid w:val="000B1DD3"/>
    <w:rsid w:val="000B1E22"/>
    <w:rsid w:val="000B2251"/>
    <w:rsid w:val="000B22F0"/>
    <w:rsid w:val="000B2579"/>
    <w:rsid w:val="000B2689"/>
    <w:rsid w:val="000B2C10"/>
    <w:rsid w:val="000B3981"/>
    <w:rsid w:val="000B3ADE"/>
    <w:rsid w:val="000B46ED"/>
    <w:rsid w:val="000B47A8"/>
    <w:rsid w:val="000B4F6F"/>
    <w:rsid w:val="000B543C"/>
    <w:rsid w:val="000B55DD"/>
    <w:rsid w:val="000B5688"/>
    <w:rsid w:val="000B5B72"/>
    <w:rsid w:val="000B5C46"/>
    <w:rsid w:val="000B5C9D"/>
    <w:rsid w:val="000B5D83"/>
    <w:rsid w:val="000B638A"/>
    <w:rsid w:val="000B66EE"/>
    <w:rsid w:val="000B6798"/>
    <w:rsid w:val="000B6AB0"/>
    <w:rsid w:val="000B740C"/>
    <w:rsid w:val="000B7C7C"/>
    <w:rsid w:val="000B7FAA"/>
    <w:rsid w:val="000C0311"/>
    <w:rsid w:val="000C094B"/>
    <w:rsid w:val="000C0963"/>
    <w:rsid w:val="000C0FA7"/>
    <w:rsid w:val="000C10E7"/>
    <w:rsid w:val="000C1248"/>
    <w:rsid w:val="000C1286"/>
    <w:rsid w:val="000C194C"/>
    <w:rsid w:val="000C1B9F"/>
    <w:rsid w:val="000C2169"/>
    <w:rsid w:val="000C27CB"/>
    <w:rsid w:val="000C2E2B"/>
    <w:rsid w:val="000C333A"/>
    <w:rsid w:val="000C3980"/>
    <w:rsid w:val="000C3AB7"/>
    <w:rsid w:val="000C3B3F"/>
    <w:rsid w:val="000C3C51"/>
    <w:rsid w:val="000C3EA9"/>
    <w:rsid w:val="000C40B9"/>
    <w:rsid w:val="000C4D79"/>
    <w:rsid w:val="000C4EDA"/>
    <w:rsid w:val="000C553D"/>
    <w:rsid w:val="000C5904"/>
    <w:rsid w:val="000C5A4B"/>
    <w:rsid w:val="000C5B03"/>
    <w:rsid w:val="000C5C09"/>
    <w:rsid w:val="000C60F7"/>
    <w:rsid w:val="000C66B8"/>
    <w:rsid w:val="000C67EB"/>
    <w:rsid w:val="000C6AF7"/>
    <w:rsid w:val="000C6AF8"/>
    <w:rsid w:val="000C6B6C"/>
    <w:rsid w:val="000C7795"/>
    <w:rsid w:val="000C77A9"/>
    <w:rsid w:val="000C7D21"/>
    <w:rsid w:val="000C7E92"/>
    <w:rsid w:val="000C7F00"/>
    <w:rsid w:val="000D0038"/>
    <w:rsid w:val="000D00E9"/>
    <w:rsid w:val="000D05F8"/>
    <w:rsid w:val="000D067E"/>
    <w:rsid w:val="000D0733"/>
    <w:rsid w:val="000D0A66"/>
    <w:rsid w:val="000D0AAF"/>
    <w:rsid w:val="000D13E9"/>
    <w:rsid w:val="000D1A25"/>
    <w:rsid w:val="000D1C93"/>
    <w:rsid w:val="000D1E57"/>
    <w:rsid w:val="000D21F3"/>
    <w:rsid w:val="000D25C2"/>
    <w:rsid w:val="000D27C2"/>
    <w:rsid w:val="000D27F4"/>
    <w:rsid w:val="000D3226"/>
    <w:rsid w:val="000D3370"/>
    <w:rsid w:val="000D338B"/>
    <w:rsid w:val="000D342F"/>
    <w:rsid w:val="000D36C8"/>
    <w:rsid w:val="000D3D24"/>
    <w:rsid w:val="000D41CD"/>
    <w:rsid w:val="000D421C"/>
    <w:rsid w:val="000D49C8"/>
    <w:rsid w:val="000D4BC7"/>
    <w:rsid w:val="000D4EAA"/>
    <w:rsid w:val="000D6165"/>
    <w:rsid w:val="000D6556"/>
    <w:rsid w:val="000D7439"/>
    <w:rsid w:val="000D7AB7"/>
    <w:rsid w:val="000D7E06"/>
    <w:rsid w:val="000D7F41"/>
    <w:rsid w:val="000E01D9"/>
    <w:rsid w:val="000E0403"/>
    <w:rsid w:val="000E056B"/>
    <w:rsid w:val="000E0638"/>
    <w:rsid w:val="000E08D1"/>
    <w:rsid w:val="000E092E"/>
    <w:rsid w:val="000E1022"/>
    <w:rsid w:val="000E10CB"/>
    <w:rsid w:val="000E10E9"/>
    <w:rsid w:val="000E13A0"/>
    <w:rsid w:val="000E1842"/>
    <w:rsid w:val="000E1A6C"/>
    <w:rsid w:val="000E1C89"/>
    <w:rsid w:val="000E1DDB"/>
    <w:rsid w:val="000E2057"/>
    <w:rsid w:val="000E24C4"/>
    <w:rsid w:val="000E28CB"/>
    <w:rsid w:val="000E310C"/>
    <w:rsid w:val="000E3280"/>
    <w:rsid w:val="000E3699"/>
    <w:rsid w:val="000E372B"/>
    <w:rsid w:val="000E3903"/>
    <w:rsid w:val="000E3D54"/>
    <w:rsid w:val="000E42D0"/>
    <w:rsid w:val="000E4E21"/>
    <w:rsid w:val="000E4F27"/>
    <w:rsid w:val="000E5BA7"/>
    <w:rsid w:val="000E5EA5"/>
    <w:rsid w:val="000E5F8C"/>
    <w:rsid w:val="000E60CB"/>
    <w:rsid w:val="000E64B0"/>
    <w:rsid w:val="000E674F"/>
    <w:rsid w:val="000E68A4"/>
    <w:rsid w:val="000E6AEC"/>
    <w:rsid w:val="000E6C1E"/>
    <w:rsid w:val="000E6E63"/>
    <w:rsid w:val="000E6E7E"/>
    <w:rsid w:val="000E7239"/>
    <w:rsid w:val="000E776F"/>
    <w:rsid w:val="000F04A9"/>
    <w:rsid w:val="000F082E"/>
    <w:rsid w:val="000F0B02"/>
    <w:rsid w:val="000F0D7E"/>
    <w:rsid w:val="000F0F56"/>
    <w:rsid w:val="000F1271"/>
    <w:rsid w:val="000F148E"/>
    <w:rsid w:val="000F14F4"/>
    <w:rsid w:val="000F19A5"/>
    <w:rsid w:val="000F1EE2"/>
    <w:rsid w:val="000F27D6"/>
    <w:rsid w:val="000F2B9A"/>
    <w:rsid w:val="000F2BC9"/>
    <w:rsid w:val="000F2F26"/>
    <w:rsid w:val="000F35FC"/>
    <w:rsid w:val="000F3651"/>
    <w:rsid w:val="000F3D83"/>
    <w:rsid w:val="000F3F5C"/>
    <w:rsid w:val="000F46BC"/>
    <w:rsid w:val="000F492F"/>
    <w:rsid w:val="000F4DDB"/>
    <w:rsid w:val="000F58D8"/>
    <w:rsid w:val="000F66FE"/>
    <w:rsid w:val="000F6A40"/>
    <w:rsid w:val="000F6BC3"/>
    <w:rsid w:val="000F6ED4"/>
    <w:rsid w:val="000F79EC"/>
    <w:rsid w:val="000F7D09"/>
    <w:rsid w:val="000F7E25"/>
    <w:rsid w:val="00100101"/>
    <w:rsid w:val="0010043C"/>
    <w:rsid w:val="00100AA1"/>
    <w:rsid w:val="00100C08"/>
    <w:rsid w:val="00100E61"/>
    <w:rsid w:val="00101584"/>
    <w:rsid w:val="00101FAA"/>
    <w:rsid w:val="00102176"/>
    <w:rsid w:val="001022A0"/>
    <w:rsid w:val="00102485"/>
    <w:rsid w:val="0010286F"/>
    <w:rsid w:val="00102B56"/>
    <w:rsid w:val="001034E3"/>
    <w:rsid w:val="00103B00"/>
    <w:rsid w:val="00103D61"/>
    <w:rsid w:val="001040BB"/>
    <w:rsid w:val="0010421D"/>
    <w:rsid w:val="001043B5"/>
    <w:rsid w:val="00104797"/>
    <w:rsid w:val="001048FF"/>
    <w:rsid w:val="001049B1"/>
    <w:rsid w:val="00104A73"/>
    <w:rsid w:val="00104D49"/>
    <w:rsid w:val="00104E01"/>
    <w:rsid w:val="00104E62"/>
    <w:rsid w:val="00104F68"/>
    <w:rsid w:val="00105387"/>
    <w:rsid w:val="001054BF"/>
    <w:rsid w:val="001055DF"/>
    <w:rsid w:val="0010574A"/>
    <w:rsid w:val="001057C8"/>
    <w:rsid w:val="001065F4"/>
    <w:rsid w:val="0010681E"/>
    <w:rsid w:val="00106AE3"/>
    <w:rsid w:val="00106E04"/>
    <w:rsid w:val="00106ED4"/>
    <w:rsid w:val="00107450"/>
    <w:rsid w:val="00107480"/>
    <w:rsid w:val="001079EB"/>
    <w:rsid w:val="00107AA9"/>
    <w:rsid w:val="00107CC5"/>
    <w:rsid w:val="00107D74"/>
    <w:rsid w:val="00107E08"/>
    <w:rsid w:val="00107E1F"/>
    <w:rsid w:val="0011013D"/>
    <w:rsid w:val="00110216"/>
    <w:rsid w:val="00110E4F"/>
    <w:rsid w:val="00110F4B"/>
    <w:rsid w:val="0011171F"/>
    <w:rsid w:val="00111747"/>
    <w:rsid w:val="00111ED5"/>
    <w:rsid w:val="00112291"/>
    <w:rsid w:val="001124EF"/>
    <w:rsid w:val="001125E2"/>
    <w:rsid w:val="00112799"/>
    <w:rsid w:val="0011289A"/>
    <w:rsid w:val="001129C7"/>
    <w:rsid w:val="001129D0"/>
    <w:rsid w:val="00112A14"/>
    <w:rsid w:val="00112D97"/>
    <w:rsid w:val="00113850"/>
    <w:rsid w:val="00113ADB"/>
    <w:rsid w:val="00113DE0"/>
    <w:rsid w:val="00113F4A"/>
    <w:rsid w:val="00113F60"/>
    <w:rsid w:val="0011401D"/>
    <w:rsid w:val="001140C4"/>
    <w:rsid w:val="001140F3"/>
    <w:rsid w:val="0011413D"/>
    <w:rsid w:val="0011454F"/>
    <w:rsid w:val="00114773"/>
    <w:rsid w:val="0011480E"/>
    <w:rsid w:val="00114AB3"/>
    <w:rsid w:val="00114DC5"/>
    <w:rsid w:val="00114FAB"/>
    <w:rsid w:val="00114FCA"/>
    <w:rsid w:val="00115575"/>
    <w:rsid w:val="00115A58"/>
    <w:rsid w:val="00115AE1"/>
    <w:rsid w:val="00115F9B"/>
    <w:rsid w:val="0011602F"/>
    <w:rsid w:val="001161C1"/>
    <w:rsid w:val="00116229"/>
    <w:rsid w:val="001162FD"/>
    <w:rsid w:val="00116714"/>
    <w:rsid w:val="001167BB"/>
    <w:rsid w:val="00116853"/>
    <w:rsid w:val="001169AC"/>
    <w:rsid w:val="00116A9F"/>
    <w:rsid w:val="00116EB5"/>
    <w:rsid w:val="00116EEB"/>
    <w:rsid w:val="00116FBD"/>
    <w:rsid w:val="00116FC1"/>
    <w:rsid w:val="0011754D"/>
    <w:rsid w:val="00117960"/>
    <w:rsid w:val="00117D6E"/>
    <w:rsid w:val="001200B2"/>
    <w:rsid w:val="00120679"/>
    <w:rsid w:val="00120AA7"/>
    <w:rsid w:val="00120B38"/>
    <w:rsid w:val="00120CA7"/>
    <w:rsid w:val="00120CC5"/>
    <w:rsid w:val="00120F32"/>
    <w:rsid w:val="00120F7C"/>
    <w:rsid w:val="001212AF"/>
    <w:rsid w:val="001213F8"/>
    <w:rsid w:val="00121D5A"/>
    <w:rsid w:val="00122453"/>
    <w:rsid w:val="001227F9"/>
    <w:rsid w:val="00122934"/>
    <w:rsid w:val="00122AA2"/>
    <w:rsid w:val="00122B38"/>
    <w:rsid w:val="00122C26"/>
    <w:rsid w:val="00122C3A"/>
    <w:rsid w:val="00122CE2"/>
    <w:rsid w:val="00123363"/>
    <w:rsid w:val="001236E8"/>
    <w:rsid w:val="001238A4"/>
    <w:rsid w:val="0012501F"/>
    <w:rsid w:val="001252F9"/>
    <w:rsid w:val="00125497"/>
    <w:rsid w:val="00125DF3"/>
    <w:rsid w:val="00125E08"/>
    <w:rsid w:val="00126057"/>
    <w:rsid w:val="00126211"/>
    <w:rsid w:val="0012690B"/>
    <w:rsid w:val="00126ED9"/>
    <w:rsid w:val="00127790"/>
    <w:rsid w:val="0012781A"/>
    <w:rsid w:val="00127E1E"/>
    <w:rsid w:val="00130209"/>
    <w:rsid w:val="0013044A"/>
    <w:rsid w:val="0013054B"/>
    <w:rsid w:val="00130564"/>
    <w:rsid w:val="0013115E"/>
    <w:rsid w:val="00131655"/>
    <w:rsid w:val="00131E4E"/>
    <w:rsid w:val="00131FAC"/>
    <w:rsid w:val="0013205A"/>
    <w:rsid w:val="00132499"/>
    <w:rsid w:val="00132569"/>
    <w:rsid w:val="0013280B"/>
    <w:rsid w:val="00132BEA"/>
    <w:rsid w:val="001332D7"/>
    <w:rsid w:val="00133479"/>
    <w:rsid w:val="001334C6"/>
    <w:rsid w:val="0013397E"/>
    <w:rsid w:val="0013398E"/>
    <w:rsid w:val="00133B23"/>
    <w:rsid w:val="00133CB3"/>
    <w:rsid w:val="00133EC4"/>
    <w:rsid w:val="00133EEB"/>
    <w:rsid w:val="00134127"/>
    <w:rsid w:val="00134266"/>
    <w:rsid w:val="0013452C"/>
    <w:rsid w:val="00134B18"/>
    <w:rsid w:val="00135010"/>
    <w:rsid w:val="001355CF"/>
    <w:rsid w:val="00135926"/>
    <w:rsid w:val="00135E83"/>
    <w:rsid w:val="00136042"/>
    <w:rsid w:val="001365E9"/>
    <w:rsid w:val="0013679F"/>
    <w:rsid w:val="00136AB1"/>
    <w:rsid w:val="00136C72"/>
    <w:rsid w:val="00137B2C"/>
    <w:rsid w:val="00140007"/>
    <w:rsid w:val="001400B8"/>
    <w:rsid w:val="001403B3"/>
    <w:rsid w:val="00140DA0"/>
    <w:rsid w:val="00140FE2"/>
    <w:rsid w:val="00141896"/>
    <w:rsid w:val="00141B7A"/>
    <w:rsid w:val="00141CE5"/>
    <w:rsid w:val="00141E7C"/>
    <w:rsid w:val="0014229A"/>
    <w:rsid w:val="001423A6"/>
    <w:rsid w:val="001425EE"/>
    <w:rsid w:val="00142B88"/>
    <w:rsid w:val="00142FCE"/>
    <w:rsid w:val="00142FD0"/>
    <w:rsid w:val="00143126"/>
    <w:rsid w:val="00143218"/>
    <w:rsid w:val="001432E2"/>
    <w:rsid w:val="00143410"/>
    <w:rsid w:val="00143DD8"/>
    <w:rsid w:val="00143E0F"/>
    <w:rsid w:val="0014425D"/>
    <w:rsid w:val="00144524"/>
    <w:rsid w:val="00144683"/>
    <w:rsid w:val="0014492E"/>
    <w:rsid w:val="00144FCC"/>
    <w:rsid w:val="0014569B"/>
    <w:rsid w:val="00145936"/>
    <w:rsid w:val="00145A54"/>
    <w:rsid w:val="00145EF0"/>
    <w:rsid w:val="00145F89"/>
    <w:rsid w:val="0014611E"/>
    <w:rsid w:val="0014643F"/>
    <w:rsid w:val="001465F7"/>
    <w:rsid w:val="001466AA"/>
    <w:rsid w:val="001469B5"/>
    <w:rsid w:val="00146C01"/>
    <w:rsid w:val="00146CF1"/>
    <w:rsid w:val="001477FD"/>
    <w:rsid w:val="001478BC"/>
    <w:rsid w:val="00147B2A"/>
    <w:rsid w:val="00147B8E"/>
    <w:rsid w:val="001502DD"/>
    <w:rsid w:val="00150577"/>
    <w:rsid w:val="00151407"/>
    <w:rsid w:val="00151483"/>
    <w:rsid w:val="001515C9"/>
    <w:rsid w:val="0015163F"/>
    <w:rsid w:val="00151B6C"/>
    <w:rsid w:val="00151F22"/>
    <w:rsid w:val="001520C2"/>
    <w:rsid w:val="001522D3"/>
    <w:rsid w:val="0015288D"/>
    <w:rsid w:val="00153223"/>
    <w:rsid w:val="00153302"/>
    <w:rsid w:val="00153380"/>
    <w:rsid w:val="00153ADF"/>
    <w:rsid w:val="00154AC2"/>
    <w:rsid w:val="00154F2E"/>
    <w:rsid w:val="00155468"/>
    <w:rsid w:val="00155498"/>
    <w:rsid w:val="00155642"/>
    <w:rsid w:val="00155D45"/>
    <w:rsid w:val="00155FA1"/>
    <w:rsid w:val="001560A2"/>
    <w:rsid w:val="00156273"/>
    <w:rsid w:val="00156504"/>
    <w:rsid w:val="001568FC"/>
    <w:rsid w:val="00156C3F"/>
    <w:rsid w:val="00156C54"/>
    <w:rsid w:val="00157569"/>
    <w:rsid w:val="00157630"/>
    <w:rsid w:val="00157672"/>
    <w:rsid w:val="00157B52"/>
    <w:rsid w:val="00157C20"/>
    <w:rsid w:val="00157DEF"/>
    <w:rsid w:val="00160DDA"/>
    <w:rsid w:val="0016105C"/>
    <w:rsid w:val="001614AB"/>
    <w:rsid w:val="0016155D"/>
    <w:rsid w:val="00161C02"/>
    <w:rsid w:val="00161FD5"/>
    <w:rsid w:val="001620E5"/>
    <w:rsid w:val="00162269"/>
    <w:rsid w:val="001622CB"/>
    <w:rsid w:val="00162631"/>
    <w:rsid w:val="00162BBD"/>
    <w:rsid w:val="00162F80"/>
    <w:rsid w:val="00163029"/>
    <w:rsid w:val="001633CC"/>
    <w:rsid w:val="0016374C"/>
    <w:rsid w:val="00163927"/>
    <w:rsid w:val="00163D02"/>
    <w:rsid w:val="001644BB"/>
    <w:rsid w:val="001648F7"/>
    <w:rsid w:val="00164C0C"/>
    <w:rsid w:val="0016514A"/>
    <w:rsid w:val="001656CE"/>
    <w:rsid w:val="00165A7E"/>
    <w:rsid w:val="00165FB0"/>
    <w:rsid w:val="001660DE"/>
    <w:rsid w:val="001661D2"/>
    <w:rsid w:val="00166479"/>
    <w:rsid w:val="00166552"/>
    <w:rsid w:val="0016705F"/>
    <w:rsid w:val="00167373"/>
    <w:rsid w:val="00167422"/>
    <w:rsid w:val="00167946"/>
    <w:rsid w:val="00167C08"/>
    <w:rsid w:val="00170141"/>
    <w:rsid w:val="001705F2"/>
    <w:rsid w:val="00170755"/>
    <w:rsid w:val="0017077D"/>
    <w:rsid w:val="00170B46"/>
    <w:rsid w:val="00170CFB"/>
    <w:rsid w:val="001713D2"/>
    <w:rsid w:val="00171CE9"/>
    <w:rsid w:val="00171FCA"/>
    <w:rsid w:val="00172213"/>
    <w:rsid w:val="0017234A"/>
    <w:rsid w:val="001723AF"/>
    <w:rsid w:val="001724F3"/>
    <w:rsid w:val="001729AE"/>
    <w:rsid w:val="00172FE7"/>
    <w:rsid w:val="001731FA"/>
    <w:rsid w:val="00173281"/>
    <w:rsid w:val="001732A4"/>
    <w:rsid w:val="00173490"/>
    <w:rsid w:val="0017382A"/>
    <w:rsid w:val="0017391E"/>
    <w:rsid w:val="00173C0F"/>
    <w:rsid w:val="00173CFB"/>
    <w:rsid w:val="00173DDB"/>
    <w:rsid w:val="001748AE"/>
    <w:rsid w:val="00174A59"/>
    <w:rsid w:val="00174B4D"/>
    <w:rsid w:val="00174EC1"/>
    <w:rsid w:val="00174EC5"/>
    <w:rsid w:val="0017510C"/>
    <w:rsid w:val="00175309"/>
    <w:rsid w:val="001756DB"/>
    <w:rsid w:val="00175A7F"/>
    <w:rsid w:val="00175F9B"/>
    <w:rsid w:val="0017600B"/>
    <w:rsid w:val="0017627E"/>
    <w:rsid w:val="0017670E"/>
    <w:rsid w:val="00176D25"/>
    <w:rsid w:val="00176F58"/>
    <w:rsid w:val="00177314"/>
    <w:rsid w:val="001776ED"/>
    <w:rsid w:val="001777EA"/>
    <w:rsid w:val="0017781A"/>
    <w:rsid w:val="00177A68"/>
    <w:rsid w:val="00177EB2"/>
    <w:rsid w:val="00180121"/>
    <w:rsid w:val="001803D1"/>
    <w:rsid w:val="00180499"/>
    <w:rsid w:val="001805BA"/>
    <w:rsid w:val="001806A9"/>
    <w:rsid w:val="00180AB0"/>
    <w:rsid w:val="00180F09"/>
    <w:rsid w:val="0018166C"/>
    <w:rsid w:val="0018189F"/>
    <w:rsid w:val="00181912"/>
    <w:rsid w:val="00181DA7"/>
    <w:rsid w:val="00181EF1"/>
    <w:rsid w:val="0018204A"/>
    <w:rsid w:val="00182AC4"/>
    <w:rsid w:val="00182AF7"/>
    <w:rsid w:val="00182EE5"/>
    <w:rsid w:val="00182F75"/>
    <w:rsid w:val="0018311D"/>
    <w:rsid w:val="0018352E"/>
    <w:rsid w:val="00183B79"/>
    <w:rsid w:val="00183EEA"/>
    <w:rsid w:val="001841B7"/>
    <w:rsid w:val="001841C5"/>
    <w:rsid w:val="001842D1"/>
    <w:rsid w:val="00184450"/>
    <w:rsid w:val="00184AD6"/>
    <w:rsid w:val="00184C1F"/>
    <w:rsid w:val="00184CCA"/>
    <w:rsid w:val="00184D8E"/>
    <w:rsid w:val="00184EC9"/>
    <w:rsid w:val="001851CA"/>
    <w:rsid w:val="0018537C"/>
    <w:rsid w:val="001853E7"/>
    <w:rsid w:val="00185483"/>
    <w:rsid w:val="001857FC"/>
    <w:rsid w:val="00185A82"/>
    <w:rsid w:val="00185E00"/>
    <w:rsid w:val="00185E0F"/>
    <w:rsid w:val="0018671E"/>
    <w:rsid w:val="00186B38"/>
    <w:rsid w:val="00186E88"/>
    <w:rsid w:val="00187015"/>
    <w:rsid w:val="001873B6"/>
    <w:rsid w:val="0018787A"/>
    <w:rsid w:val="0018797E"/>
    <w:rsid w:val="00187A91"/>
    <w:rsid w:val="00187AD2"/>
    <w:rsid w:val="0019003D"/>
    <w:rsid w:val="0019061A"/>
    <w:rsid w:val="00190C25"/>
    <w:rsid w:val="00190E6C"/>
    <w:rsid w:val="001910FD"/>
    <w:rsid w:val="0019121C"/>
    <w:rsid w:val="001915A4"/>
    <w:rsid w:val="0019184B"/>
    <w:rsid w:val="00192115"/>
    <w:rsid w:val="001921C6"/>
    <w:rsid w:val="0019231F"/>
    <w:rsid w:val="00192E52"/>
    <w:rsid w:val="00192EA2"/>
    <w:rsid w:val="00192FA1"/>
    <w:rsid w:val="00192FB5"/>
    <w:rsid w:val="0019303D"/>
    <w:rsid w:val="00193064"/>
    <w:rsid w:val="001937E8"/>
    <w:rsid w:val="00193850"/>
    <w:rsid w:val="001939AB"/>
    <w:rsid w:val="00193BB3"/>
    <w:rsid w:val="001948AD"/>
    <w:rsid w:val="00194B06"/>
    <w:rsid w:val="00194D29"/>
    <w:rsid w:val="001951A8"/>
    <w:rsid w:val="00195290"/>
    <w:rsid w:val="001953DB"/>
    <w:rsid w:val="00195596"/>
    <w:rsid w:val="001957FC"/>
    <w:rsid w:val="0019593C"/>
    <w:rsid w:val="00196802"/>
    <w:rsid w:val="0019685D"/>
    <w:rsid w:val="001974B5"/>
    <w:rsid w:val="0019759B"/>
    <w:rsid w:val="00197E23"/>
    <w:rsid w:val="00197E28"/>
    <w:rsid w:val="001A0091"/>
    <w:rsid w:val="001A019E"/>
    <w:rsid w:val="001A0224"/>
    <w:rsid w:val="001A025D"/>
    <w:rsid w:val="001A0647"/>
    <w:rsid w:val="001A0801"/>
    <w:rsid w:val="001A1169"/>
    <w:rsid w:val="001A11FA"/>
    <w:rsid w:val="001A153C"/>
    <w:rsid w:val="001A16A6"/>
    <w:rsid w:val="001A1F48"/>
    <w:rsid w:val="001A244F"/>
    <w:rsid w:val="001A386D"/>
    <w:rsid w:val="001A3A88"/>
    <w:rsid w:val="001A3E44"/>
    <w:rsid w:val="001A51FB"/>
    <w:rsid w:val="001A555A"/>
    <w:rsid w:val="001A5A98"/>
    <w:rsid w:val="001A5BE4"/>
    <w:rsid w:val="001A63F6"/>
    <w:rsid w:val="001A6619"/>
    <w:rsid w:val="001A677A"/>
    <w:rsid w:val="001A6E04"/>
    <w:rsid w:val="001A6F75"/>
    <w:rsid w:val="001A7465"/>
    <w:rsid w:val="001A76C9"/>
    <w:rsid w:val="001A793A"/>
    <w:rsid w:val="001A7CA3"/>
    <w:rsid w:val="001B02C9"/>
    <w:rsid w:val="001B07FF"/>
    <w:rsid w:val="001B0C23"/>
    <w:rsid w:val="001B0CEA"/>
    <w:rsid w:val="001B0E88"/>
    <w:rsid w:val="001B12BC"/>
    <w:rsid w:val="001B1380"/>
    <w:rsid w:val="001B181C"/>
    <w:rsid w:val="001B1A79"/>
    <w:rsid w:val="001B1CCD"/>
    <w:rsid w:val="001B1E2E"/>
    <w:rsid w:val="001B20CD"/>
    <w:rsid w:val="001B221C"/>
    <w:rsid w:val="001B2DD8"/>
    <w:rsid w:val="001B32AF"/>
    <w:rsid w:val="001B35C3"/>
    <w:rsid w:val="001B388A"/>
    <w:rsid w:val="001B38BE"/>
    <w:rsid w:val="001B3C6D"/>
    <w:rsid w:val="001B409A"/>
    <w:rsid w:val="001B4346"/>
    <w:rsid w:val="001B45CF"/>
    <w:rsid w:val="001B47AA"/>
    <w:rsid w:val="001B48F1"/>
    <w:rsid w:val="001B4B4B"/>
    <w:rsid w:val="001B4CE1"/>
    <w:rsid w:val="001B4F39"/>
    <w:rsid w:val="001B562D"/>
    <w:rsid w:val="001B5944"/>
    <w:rsid w:val="001B5964"/>
    <w:rsid w:val="001B5D3D"/>
    <w:rsid w:val="001B5E0E"/>
    <w:rsid w:val="001B5EAC"/>
    <w:rsid w:val="001B6126"/>
    <w:rsid w:val="001B71DC"/>
    <w:rsid w:val="001B79C7"/>
    <w:rsid w:val="001C008F"/>
    <w:rsid w:val="001C0728"/>
    <w:rsid w:val="001C0818"/>
    <w:rsid w:val="001C08A9"/>
    <w:rsid w:val="001C0A38"/>
    <w:rsid w:val="001C0B26"/>
    <w:rsid w:val="001C1113"/>
    <w:rsid w:val="001C121A"/>
    <w:rsid w:val="001C14AB"/>
    <w:rsid w:val="001C26C4"/>
    <w:rsid w:val="001C2843"/>
    <w:rsid w:val="001C2BB1"/>
    <w:rsid w:val="001C2F37"/>
    <w:rsid w:val="001C2F3C"/>
    <w:rsid w:val="001C37DE"/>
    <w:rsid w:val="001C3FB6"/>
    <w:rsid w:val="001C406C"/>
    <w:rsid w:val="001C4269"/>
    <w:rsid w:val="001C4977"/>
    <w:rsid w:val="001C4BDB"/>
    <w:rsid w:val="001C4D8A"/>
    <w:rsid w:val="001C4E44"/>
    <w:rsid w:val="001C5202"/>
    <w:rsid w:val="001C55DA"/>
    <w:rsid w:val="001C55EE"/>
    <w:rsid w:val="001C56FA"/>
    <w:rsid w:val="001C5700"/>
    <w:rsid w:val="001C5726"/>
    <w:rsid w:val="001C611E"/>
    <w:rsid w:val="001C61D5"/>
    <w:rsid w:val="001C6362"/>
    <w:rsid w:val="001C63D8"/>
    <w:rsid w:val="001C695F"/>
    <w:rsid w:val="001C6B6B"/>
    <w:rsid w:val="001C6E24"/>
    <w:rsid w:val="001C7001"/>
    <w:rsid w:val="001C70F4"/>
    <w:rsid w:val="001C7210"/>
    <w:rsid w:val="001C7C77"/>
    <w:rsid w:val="001C7E71"/>
    <w:rsid w:val="001C7FFD"/>
    <w:rsid w:val="001D0130"/>
    <w:rsid w:val="001D014D"/>
    <w:rsid w:val="001D024A"/>
    <w:rsid w:val="001D0400"/>
    <w:rsid w:val="001D044B"/>
    <w:rsid w:val="001D04D0"/>
    <w:rsid w:val="001D06CC"/>
    <w:rsid w:val="001D0966"/>
    <w:rsid w:val="001D0C3D"/>
    <w:rsid w:val="001D0D5A"/>
    <w:rsid w:val="001D0EB6"/>
    <w:rsid w:val="001D0F59"/>
    <w:rsid w:val="001D111F"/>
    <w:rsid w:val="001D1168"/>
    <w:rsid w:val="001D1416"/>
    <w:rsid w:val="001D14A8"/>
    <w:rsid w:val="001D16BD"/>
    <w:rsid w:val="001D19DE"/>
    <w:rsid w:val="001D1BC0"/>
    <w:rsid w:val="001D1F02"/>
    <w:rsid w:val="001D1F1E"/>
    <w:rsid w:val="001D2402"/>
    <w:rsid w:val="001D24A5"/>
    <w:rsid w:val="001D2518"/>
    <w:rsid w:val="001D26DC"/>
    <w:rsid w:val="001D2927"/>
    <w:rsid w:val="001D2993"/>
    <w:rsid w:val="001D2A75"/>
    <w:rsid w:val="001D2B51"/>
    <w:rsid w:val="001D2E46"/>
    <w:rsid w:val="001D31B0"/>
    <w:rsid w:val="001D3701"/>
    <w:rsid w:val="001D3E93"/>
    <w:rsid w:val="001D4498"/>
    <w:rsid w:val="001D44F0"/>
    <w:rsid w:val="001D50B2"/>
    <w:rsid w:val="001D565E"/>
    <w:rsid w:val="001D6317"/>
    <w:rsid w:val="001D644B"/>
    <w:rsid w:val="001D6865"/>
    <w:rsid w:val="001D6A6D"/>
    <w:rsid w:val="001D6F60"/>
    <w:rsid w:val="001D73FD"/>
    <w:rsid w:val="001D74FF"/>
    <w:rsid w:val="001D7595"/>
    <w:rsid w:val="001E0082"/>
    <w:rsid w:val="001E00B5"/>
    <w:rsid w:val="001E046F"/>
    <w:rsid w:val="001E04EE"/>
    <w:rsid w:val="001E0B60"/>
    <w:rsid w:val="001E0B99"/>
    <w:rsid w:val="001E14E8"/>
    <w:rsid w:val="001E18E5"/>
    <w:rsid w:val="001E2831"/>
    <w:rsid w:val="001E2B84"/>
    <w:rsid w:val="001E2C8D"/>
    <w:rsid w:val="001E2D38"/>
    <w:rsid w:val="001E2E5E"/>
    <w:rsid w:val="001E2EAC"/>
    <w:rsid w:val="001E2FDF"/>
    <w:rsid w:val="001E309B"/>
    <w:rsid w:val="001E3972"/>
    <w:rsid w:val="001E42E3"/>
    <w:rsid w:val="001E4F92"/>
    <w:rsid w:val="001E50F5"/>
    <w:rsid w:val="001E58EC"/>
    <w:rsid w:val="001E59F4"/>
    <w:rsid w:val="001E5D84"/>
    <w:rsid w:val="001E5F4D"/>
    <w:rsid w:val="001E671F"/>
    <w:rsid w:val="001E6AB6"/>
    <w:rsid w:val="001E6EE9"/>
    <w:rsid w:val="001E72BA"/>
    <w:rsid w:val="001E7645"/>
    <w:rsid w:val="001E7A7C"/>
    <w:rsid w:val="001E7BCC"/>
    <w:rsid w:val="001E7C80"/>
    <w:rsid w:val="001E7ED3"/>
    <w:rsid w:val="001F00F2"/>
    <w:rsid w:val="001F0257"/>
    <w:rsid w:val="001F031F"/>
    <w:rsid w:val="001F0486"/>
    <w:rsid w:val="001F04D0"/>
    <w:rsid w:val="001F0E47"/>
    <w:rsid w:val="001F1315"/>
    <w:rsid w:val="001F1785"/>
    <w:rsid w:val="001F1962"/>
    <w:rsid w:val="001F208A"/>
    <w:rsid w:val="001F21B4"/>
    <w:rsid w:val="001F24EE"/>
    <w:rsid w:val="001F2B60"/>
    <w:rsid w:val="001F2BB8"/>
    <w:rsid w:val="001F3307"/>
    <w:rsid w:val="001F381F"/>
    <w:rsid w:val="001F3BE1"/>
    <w:rsid w:val="001F3FBB"/>
    <w:rsid w:val="001F46B7"/>
    <w:rsid w:val="001F46E5"/>
    <w:rsid w:val="001F48F7"/>
    <w:rsid w:val="001F4A52"/>
    <w:rsid w:val="001F4C06"/>
    <w:rsid w:val="001F5467"/>
    <w:rsid w:val="001F5BAF"/>
    <w:rsid w:val="001F5E67"/>
    <w:rsid w:val="001F5EC4"/>
    <w:rsid w:val="001F6800"/>
    <w:rsid w:val="001F6CAE"/>
    <w:rsid w:val="001F6FED"/>
    <w:rsid w:val="001F70D2"/>
    <w:rsid w:val="001F733B"/>
    <w:rsid w:val="001F73D5"/>
    <w:rsid w:val="001F748F"/>
    <w:rsid w:val="001F74C4"/>
    <w:rsid w:val="00200102"/>
    <w:rsid w:val="00200312"/>
    <w:rsid w:val="002003FE"/>
    <w:rsid w:val="002009B3"/>
    <w:rsid w:val="00200EDE"/>
    <w:rsid w:val="00201929"/>
    <w:rsid w:val="00201CA2"/>
    <w:rsid w:val="00201E99"/>
    <w:rsid w:val="002020F4"/>
    <w:rsid w:val="00202131"/>
    <w:rsid w:val="002022F7"/>
    <w:rsid w:val="0020243F"/>
    <w:rsid w:val="002028A9"/>
    <w:rsid w:val="00202C51"/>
    <w:rsid w:val="00202EF5"/>
    <w:rsid w:val="002032B8"/>
    <w:rsid w:val="002034D2"/>
    <w:rsid w:val="002036D9"/>
    <w:rsid w:val="0020390E"/>
    <w:rsid w:val="00203BA3"/>
    <w:rsid w:val="002042A5"/>
    <w:rsid w:val="002042B0"/>
    <w:rsid w:val="0020437A"/>
    <w:rsid w:val="00204509"/>
    <w:rsid w:val="0020455D"/>
    <w:rsid w:val="00204923"/>
    <w:rsid w:val="00204C8B"/>
    <w:rsid w:val="0020576D"/>
    <w:rsid w:val="0020588E"/>
    <w:rsid w:val="00205C07"/>
    <w:rsid w:val="00205DEB"/>
    <w:rsid w:val="00205EF5"/>
    <w:rsid w:val="00206079"/>
    <w:rsid w:val="00206705"/>
    <w:rsid w:val="0020672D"/>
    <w:rsid w:val="00206A7C"/>
    <w:rsid w:val="00206BEB"/>
    <w:rsid w:val="00206E57"/>
    <w:rsid w:val="00206EEE"/>
    <w:rsid w:val="002074C3"/>
    <w:rsid w:val="00207673"/>
    <w:rsid w:val="00207761"/>
    <w:rsid w:val="002077CF"/>
    <w:rsid w:val="00207EFD"/>
    <w:rsid w:val="00207F9F"/>
    <w:rsid w:val="00210320"/>
    <w:rsid w:val="0021033A"/>
    <w:rsid w:val="002103E3"/>
    <w:rsid w:val="0021049D"/>
    <w:rsid w:val="002104E6"/>
    <w:rsid w:val="0021059B"/>
    <w:rsid w:val="002105EE"/>
    <w:rsid w:val="0021081D"/>
    <w:rsid w:val="00210ACE"/>
    <w:rsid w:val="00210B2C"/>
    <w:rsid w:val="0021130B"/>
    <w:rsid w:val="00211317"/>
    <w:rsid w:val="00211812"/>
    <w:rsid w:val="00211DC1"/>
    <w:rsid w:val="00211E32"/>
    <w:rsid w:val="00212671"/>
    <w:rsid w:val="00212949"/>
    <w:rsid w:val="00212A1B"/>
    <w:rsid w:val="00212C06"/>
    <w:rsid w:val="00212D7D"/>
    <w:rsid w:val="00212DDA"/>
    <w:rsid w:val="00212FD4"/>
    <w:rsid w:val="00213322"/>
    <w:rsid w:val="00213327"/>
    <w:rsid w:val="00213C50"/>
    <w:rsid w:val="002141F7"/>
    <w:rsid w:val="002144C0"/>
    <w:rsid w:val="002145D0"/>
    <w:rsid w:val="002146C9"/>
    <w:rsid w:val="00214BD9"/>
    <w:rsid w:val="00214EA9"/>
    <w:rsid w:val="0021606B"/>
    <w:rsid w:val="00216103"/>
    <w:rsid w:val="00216113"/>
    <w:rsid w:val="00216514"/>
    <w:rsid w:val="002165AD"/>
    <w:rsid w:val="00216698"/>
    <w:rsid w:val="00216981"/>
    <w:rsid w:val="00216C1F"/>
    <w:rsid w:val="00216C6F"/>
    <w:rsid w:val="00216E83"/>
    <w:rsid w:val="0021711E"/>
    <w:rsid w:val="002175BD"/>
    <w:rsid w:val="00217DA4"/>
    <w:rsid w:val="0022091F"/>
    <w:rsid w:val="00220989"/>
    <w:rsid w:val="00220B42"/>
    <w:rsid w:val="00220BC4"/>
    <w:rsid w:val="00220C4B"/>
    <w:rsid w:val="00220CFD"/>
    <w:rsid w:val="0022105F"/>
    <w:rsid w:val="00221751"/>
    <w:rsid w:val="002218AC"/>
    <w:rsid w:val="00221995"/>
    <w:rsid w:val="002227B0"/>
    <w:rsid w:val="00222A76"/>
    <w:rsid w:val="00222B51"/>
    <w:rsid w:val="00222D40"/>
    <w:rsid w:val="00223139"/>
    <w:rsid w:val="0022396E"/>
    <w:rsid w:val="00223EE6"/>
    <w:rsid w:val="00224C6E"/>
    <w:rsid w:val="00224C99"/>
    <w:rsid w:val="002250D6"/>
    <w:rsid w:val="00225393"/>
    <w:rsid w:val="002256C4"/>
    <w:rsid w:val="00225E85"/>
    <w:rsid w:val="00225F1E"/>
    <w:rsid w:val="002268C9"/>
    <w:rsid w:val="00226AEB"/>
    <w:rsid w:val="0022717A"/>
    <w:rsid w:val="00230C04"/>
    <w:rsid w:val="00231222"/>
    <w:rsid w:val="0023173C"/>
    <w:rsid w:val="00231844"/>
    <w:rsid w:val="00231934"/>
    <w:rsid w:val="00231A5B"/>
    <w:rsid w:val="00231BCD"/>
    <w:rsid w:val="00231BED"/>
    <w:rsid w:val="00231C4B"/>
    <w:rsid w:val="0023214F"/>
    <w:rsid w:val="002323E5"/>
    <w:rsid w:val="00232689"/>
    <w:rsid w:val="002326E2"/>
    <w:rsid w:val="00232789"/>
    <w:rsid w:val="002328AA"/>
    <w:rsid w:val="00232B0C"/>
    <w:rsid w:val="00232B52"/>
    <w:rsid w:val="00232F37"/>
    <w:rsid w:val="002330B8"/>
    <w:rsid w:val="00233147"/>
    <w:rsid w:val="002338BE"/>
    <w:rsid w:val="002339B7"/>
    <w:rsid w:val="00234038"/>
    <w:rsid w:val="0023441E"/>
    <w:rsid w:val="00234C03"/>
    <w:rsid w:val="00234CA5"/>
    <w:rsid w:val="00234D1D"/>
    <w:rsid w:val="00234D79"/>
    <w:rsid w:val="00234DAC"/>
    <w:rsid w:val="00234EF1"/>
    <w:rsid w:val="00235301"/>
    <w:rsid w:val="002357CD"/>
    <w:rsid w:val="002358EA"/>
    <w:rsid w:val="00235D09"/>
    <w:rsid w:val="002360BF"/>
    <w:rsid w:val="0023621D"/>
    <w:rsid w:val="00236554"/>
    <w:rsid w:val="00236A82"/>
    <w:rsid w:val="0023763D"/>
    <w:rsid w:val="00237959"/>
    <w:rsid w:val="00237BD0"/>
    <w:rsid w:val="00237ECD"/>
    <w:rsid w:val="00237FF9"/>
    <w:rsid w:val="00240743"/>
    <w:rsid w:val="0024078B"/>
    <w:rsid w:val="002409AB"/>
    <w:rsid w:val="00240AAA"/>
    <w:rsid w:val="00240C04"/>
    <w:rsid w:val="00240E86"/>
    <w:rsid w:val="002412BD"/>
    <w:rsid w:val="002412D4"/>
    <w:rsid w:val="002418CB"/>
    <w:rsid w:val="00241939"/>
    <w:rsid w:val="00241D3C"/>
    <w:rsid w:val="00242FE2"/>
    <w:rsid w:val="00243291"/>
    <w:rsid w:val="00243457"/>
    <w:rsid w:val="002437EC"/>
    <w:rsid w:val="00243FC4"/>
    <w:rsid w:val="002440A4"/>
    <w:rsid w:val="002442FD"/>
    <w:rsid w:val="00244BE8"/>
    <w:rsid w:val="00244FA5"/>
    <w:rsid w:val="00244FCC"/>
    <w:rsid w:val="00245157"/>
    <w:rsid w:val="00245528"/>
    <w:rsid w:val="002455E6"/>
    <w:rsid w:val="0024580F"/>
    <w:rsid w:val="00245854"/>
    <w:rsid w:val="002459C0"/>
    <w:rsid w:val="00245BE6"/>
    <w:rsid w:val="002464BA"/>
    <w:rsid w:val="002464D6"/>
    <w:rsid w:val="00246551"/>
    <w:rsid w:val="00246562"/>
    <w:rsid w:val="0024689B"/>
    <w:rsid w:val="0024690B"/>
    <w:rsid w:val="002473F9"/>
    <w:rsid w:val="00247840"/>
    <w:rsid w:val="00247C74"/>
    <w:rsid w:val="00247DA4"/>
    <w:rsid w:val="00247E2E"/>
    <w:rsid w:val="00247E7D"/>
    <w:rsid w:val="00250299"/>
    <w:rsid w:val="00250492"/>
    <w:rsid w:val="00250681"/>
    <w:rsid w:val="00250703"/>
    <w:rsid w:val="00250845"/>
    <w:rsid w:val="0025094E"/>
    <w:rsid w:val="002509A6"/>
    <w:rsid w:val="00250A85"/>
    <w:rsid w:val="00250D5D"/>
    <w:rsid w:val="00251C1F"/>
    <w:rsid w:val="00251E6C"/>
    <w:rsid w:val="00252723"/>
    <w:rsid w:val="00252C12"/>
    <w:rsid w:val="002534A7"/>
    <w:rsid w:val="0025375A"/>
    <w:rsid w:val="00253BBB"/>
    <w:rsid w:val="00253EAA"/>
    <w:rsid w:val="00254349"/>
    <w:rsid w:val="002545DF"/>
    <w:rsid w:val="00255234"/>
    <w:rsid w:val="002553D3"/>
    <w:rsid w:val="00255AF9"/>
    <w:rsid w:val="00255DEF"/>
    <w:rsid w:val="00255E95"/>
    <w:rsid w:val="00256212"/>
    <w:rsid w:val="00256341"/>
    <w:rsid w:val="00256432"/>
    <w:rsid w:val="00257A93"/>
    <w:rsid w:val="00257E28"/>
    <w:rsid w:val="00257ECA"/>
    <w:rsid w:val="00260012"/>
    <w:rsid w:val="00260180"/>
    <w:rsid w:val="00260245"/>
    <w:rsid w:val="002606E6"/>
    <w:rsid w:val="002608CE"/>
    <w:rsid w:val="00260FC8"/>
    <w:rsid w:val="00261030"/>
    <w:rsid w:val="00261352"/>
    <w:rsid w:val="002615FD"/>
    <w:rsid w:val="0026170D"/>
    <w:rsid w:val="00261A96"/>
    <w:rsid w:val="002621A2"/>
    <w:rsid w:val="0026228D"/>
    <w:rsid w:val="002624C8"/>
    <w:rsid w:val="00262502"/>
    <w:rsid w:val="00262ADB"/>
    <w:rsid w:val="00263428"/>
    <w:rsid w:val="00263A3D"/>
    <w:rsid w:val="00263A6B"/>
    <w:rsid w:val="00264065"/>
    <w:rsid w:val="002640E0"/>
    <w:rsid w:val="0026481A"/>
    <w:rsid w:val="002648AF"/>
    <w:rsid w:val="00264D5C"/>
    <w:rsid w:val="0026504D"/>
    <w:rsid w:val="0026528B"/>
    <w:rsid w:val="00265C8D"/>
    <w:rsid w:val="002661E1"/>
    <w:rsid w:val="00266621"/>
    <w:rsid w:val="00266A00"/>
    <w:rsid w:val="00266A5A"/>
    <w:rsid w:val="00266C28"/>
    <w:rsid w:val="00267987"/>
    <w:rsid w:val="00267D90"/>
    <w:rsid w:val="00267DBF"/>
    <w:rsid w:val="00267E32"/>
    <w:rsid w:val="00270BCE"/>
    <w:rsid w:val="0027107B"/>
    <w:rsid w:val="0027132B"/>
    <w:rsid w:val="00271A4A"/>
    <w:rsid w:val="002724CE"/>
    <w:rsid w:val="00272899"/>
    <w:rsid w:val="00272B49"/>
    <w:rsid w:val="00272CB3"/>
    <w:rsid w:val="002734CE"/>
    <w:rsid w:val="00274194"/>
    <w:rsid w:val="002745A5"/>
    <w:rsid w:val="0027481B"/>
    <w:rsid w:val="00274879"/>
    <w:rsid w:val="002748E1"/>
    <w:rsid w:val="00274914"/>
    <w:rsid w:val="002751FE"/>
    <w:rsid w:val="00275279"/>
    <w:rsid w:val="00275578"/>
    <w:rsid w:val="00275722"/>
    <w:rsid w:val="00275870"/>
    <w:rsid w:val="00275A8E"/>
    <w:rsid w:val="00275ACF"/>
    <w:rsid w:val="00275B21"/>
    <w:rsid w:val="00275B44"/>
    <w:rsid w:val="002762C7"/>
    <w:rsid w:val="002767A0"/>
    <w:rsid w:val="002769D9"/>
    <w:rsid w:val="00277572"/>
    <w:rsid w:val="002777D3"/>
    <w:rsid w:val="00277F25"/>
    <w:rsid w:val="00277F89"/>
    <w:rsid w:val="0028067C"/>
    <w:rsid w:val="002807B6"/>
    <w:rsid w:val="00280B35"/>
    <w:rsid w:val="00280EEB"/>
    <w:rsid w:val="0028115C"/>
    <w:rsid w:val="00281B1B"/>
    <w:rsid w:val="00281F2F"/>
    <w:rsid w:val="002823C7"/>
    <w:rsid w:val="002826FD"/>
    <w:rsid w:val="00282EB3"/>
    <w:rsid w:val="00283798"/>
    <w:rsid w:val="00283BF7"/>
    <w:rsid w:val="00283C0B"/>
    <w:rsid w:val="00284342"/>
    <w:rsid w:val="00284476"/>
    <w:rsid w:val="00284723"/>
    <w:rsid w:val="00284814"/>
    <w:rsid w:val="002849B2"/>
    <w:rsid w:val="00284BF9"/>
    <w:rsid w:val="00284DBE"/>
    <w:rsid w:val="00284E6F"/>
    <w:rsid w:val="00284E8C"/>
    <w:rsid w:val="002856AC"/>
    <w:rsid w:val="00285714"/>
    <w:rsid w:val="00285C84"/>
    <w:rsid w:val="00285C94"/>
    <w:rsid w:val="002869CA"/>
    <w:rsid w:val="00286D8A"/>
    <w:rsid w:val="00286E01"/>
    <w:rsid w:val="00286F63"/>
    <w:rsid w:val="00286F72"/>
    <w:rsid w:val="00287600"/>
    <w:rsid w:val="00287A54"/>
    <w:rsid w:val="00287EDB"/>
    <w:rsid w:val="002900A9"/>
    <w:rsid w:val="00290175"/>
    <w:rsid w:val="002904DE"/>
    <w:rsid w:val="00290883"/>
    <w:rsid w:val="00290D1A"/>
    <w:rsid w:val="00290D83"/>
    <w:rsid w:val="00291328"/>
    <w:rsid w:val="002915BE"/>
    <w:rsid w:val="00291D01"/>
    <w:rsid w:val="00291E68"/>
    <w:rsid w:val="0029225B"/>
    <w:rsid w:val="00292542"/>
    <w:rsid w:val="00292893"/>
    <w:rsid w:val="00292984"/>
    <w:rsid w:val="002935E4"/>
    <w:rsid w:val="002936A9"/>
    <w:rsid w:val="00294399"/>
    <w:rsid w:val="002947DE"/>
    <w:rsid w:val="00294816"/>
    <w:rsid w:val="00294B00"/>
    <w:rsid w:val="00294B1C"/>
    <w:rsid w:val="00294BDF"/>
    <w:rsid w:val="00294D75"/>
    <w:rsid w:val="0029574B"/>
    <w:rsid w:val="0029609F"/>
    <w:rsid w:val="002960A5"/>
    <w:rsid w:val="00296612"/>
    <w:rsid w:val="00296A0C"/>
    <w:rsid w:val="00296D57"/>
    <w:rsid w:val="00296E9A"/>
    <w:rsid w:val="00297EC3"/>
    <w:rsid w:val="002A0387"/>
    <w:rsid w:val="002A098B"/>
    <w:rsid w:val="002A0AF4"/>
    <w:rsid w:val="002A0D1B"/>
    <w:rsid w:val="002A0D78"/>
    <w:rsid w:val="002A0F0A"/>
    <w:rsid w:val="002A0F8C"/>
    <w:rsid w:val="002A12AE"/>
    <w:rsid w:val="002A167D"/>
    <w:rsid w:val="002A16F9"/>
    <w:rsid w:val="002A1BEC"/>
    <w:rsid w:val="002A1E32"/>
    <w:rsid w:val="002A24AA"/>
    <w:rsid w:val="002A2C11"/>
    <w:rsid w:val="002A2CD2"/>
    <w:rsid w:val="002A2CDC"/>
    <w:rsid w:val="002A312F"/>
    <w:rsid w:val="002A33AA"/>
    <w:rsid w:val="002A33E3"/>
    <w:rsid w:val="002A38A0"/>
    <w:rsid w:val="002A39AB"/>
    <w:rsid w:val="002A39E3"/>
    <w:rsid w:val="002A444D"/>
    <w:rsid w:val="002A5360"/>
    <w:rsid w:val="002A5DE3"/>
    <w:rsid w:val="002A6117"/>
    <w:rsid w:val="002A6C06"/>
    <w:rsid w:val="002A6D47"/>
    <w:rsid w:val="002A6F04"/>
    <w:rsid w:val="002A721D"/>
    <w:rsid w:val="002A732A"/>
    <w:rsid w:val="002A76D9"/>
    <w:rsid w:val="002A76DF"/>
    <w:rsid w:val="002A7714"/>
    <w:rsid w:val="002A78A2"/>
    <w:rsid w:val="002B007C"/>
    <w:rsid w:val="002B019D"/>
    <w:rsid w:val="002B0535"/>
    <w:rsid w:val="002B08FB"/>
    <w:rsid w:val="002B0A9F"/>
    <w:rsid w:val="002B0F64"/>
    <w:rsid w:val="002B15AF"/>
    <w:rsid w:val="002B16F2"/>
    <w:rsid w:val="002B1786"/>
    <w:rsid w:val="002B1D48"/>
    <w:rsid w:val="002B1F80"/>
    <w:rsid w:val="002B2088"/>
    <w:rsid w:val="002B256A"/>
    <w:rsid w:val="002B295C"/>
    <w:rsid w:val="002B2DBB"/>
    <w:rsid w:val="002B310C"/>
    <w:rsid w:val="002B3956"/>
    <w:rsid w:val="002B428C"/>
    <w:rsid w:val="002B46E0"/>
    <w:rsid w:val="002B47C2"/>
    <w:rsid w:val="002B48C2"/>
    <w:rsid w:val="002B49A5"/>
    <w:rsid w:val="002B4B88"/>
    <w:rsid w:val="002B4C40"/>
    <w:rsid w:val="002B5028"/>
    <w:rsid w:val="002B51AB"/>
    <w:rsid w:val="002B521B"/>
    <w:rsid w:val="002B5396"/>
    <w:rsid w:val="002B588C"/>
    <w:rsid w:val="002B58D1"/>
    <w:rsid w:val="002B5977"/>
    <w:rsid w:val="002B5A1D"/>
    <w:rsid w:val="002B5BD0"/>
    <w:rsid w:val="002B5D85"/>
    <w:rsid w:val="002B6003"/>
    <w:rsid w:val="002B6233"/>
    <w:rsid w:val="002B65D6"/>
    <w:rsid w:val="002B69B4"/>
    <w:rsid w:val="002B6B6F"/>
    <w:rsid w:val="002B6DE4"/>
    <w:rsid w:val="002B7344"/>
    <w:rsid w:val="002B7AA4"/>
    <w:rsid w:val="002B7DB2"/>
    <w:rsid w:val="002C0139"/>
    <w:rsid w:val="002C0197"/>
    <w:rsid w:val="002C02AB"/>
    <w:rsid w:val="002C073F"/>
    <w:rsid w:val="002C0B9B"/>
    <w:rsid w:val="002C152B"/>
    <w:rsid w:val="002C26F9"/>
    <w:rsid w:val="002C29E0"/>
    <w:rsid w:val="002C2B9D"/>
    <w:rsid w:val="002C2D53"/>
    <w:rsid w:val="002C3165"/>
    <w:rsid w:val="002C31A3"/>
    <w:rsid w:val="002C3271"/>
    <w:rsid w:val="002C3830"/>
    <w:rsid w:val="002C3893"/>
    <w:rsid w:val="002C39AA"/>
    <w:rsid w:val="002C3C08"/>
    <w:rsid w:val="002C41D6"/>
    <w:rsid w:val="002C4508"/>
    <w:rsid w:val="002C4D6C"/>
    <w:rsid w:val="002C4DAD"/>
    <w:rsid w:val="002C52E3"/>
    <w:rsid w:val="002C540B"/>
    <w:rsid w:val="002C577C"/>
    <w:rsid w:val="002C5A54"/>
    <w:rsid w:val="002C60B4"/>
    <w:rsid w:val="002C67C5"/>
    <w:rsid w:val="002C6884"/>
    <w:rsid w:val="002C6AD5"/>
    <w:rsid w:val="002C6CED"/>
    <w:rsid w:val="002C7324"/>
    <w:rsid w:val="002C736B"/>
    <w:rsid w:val="002C7C03"/>
    <w:rsid w:val="002C7D3B"/>
    <w:rsid w:val="002C7D83"/>
    <w:rsid w:val="002D001A"/>
    <w:rsid w:val="002D0025"/>
    <w:rsid w:val="002D028C"/>
    <w:rsid w:val="002D0866"/>
    <w:rsid w:val="002D0B53"/>
    <w:rsid w:val="002D126D"/>
    <w:rsid w:val="002D1422"/>
    <w:rsid w:val="002D170C"/>
    <w:rsid w:val="002D23A0"/>
    <w:rsid w:val="002D2684"/>
    <w:rsid w:val="002D299F"/>
    <w:rsid w:val="002D2A48"/>
    <w:rsid w:val="002D2C7B"/>
    <w:rsid w:val="002D34E1"/>
    <w:rsid w:val="002D3EC8"/>
    <w:rsid w:val="002D3FBD"/>
    <w:rsid w:val="002D4596"/>
    <w:rsid w:val="002D49B6"/>
    <w:rsid w:val="002D4ED8"/>
    <w:rsid w:val="002D4F7D"/>
    <w:rsid w:val="002D51D2"/>
    <w:rsid w:val="002D53E5"/>
    <w:rsid w:val="002D54BB"/>
    <w:rsid w:val="002D56D7"/>
    <w:rsid w:val="002D5776"/>
    <w:rsid w:val="002D5B7A"/>
    <w:rsid w:val="002D5B92"/>
    <w:rsid w:val="002D5CB9"/>
    <w:rsid w:val="002D5E52"/>
    <w:rsid w:val="002D5E5A"/>
    <w:rsid w:val="002D6D1B"/>
    <w:rsid w:val="002D6D89"/>
    <w:rsid w:val="002D70EB"/>
    <w:rsid w:val="002D75E8"/>
    <w:rsid w:val="002D7E4E"/>
    <w:rsid w:val="002E00AD"/>
    <w:rsid w:val="002E0209"/>
    <w:rsid w:val="002E059E"/>
    <w:rsid w:val="002E08BE"/>
    <w:rsid w:val="002E0936"/>
    <w:rsid w:val="002E0CDD"/>
    <w:rsid w:val="002E0E0A"/>
    <w:rsid w:val="002E19E4"/>
    <w:rsid w:val="002E1FD3"/>
    <w:rsid w:val="002E2219"/>
    <w:rsid w:val="002E2440"/>
    <w:rsid w:val="002E2878"/>
    <w:rsid w:val="002E32EF"/>
    <w:rsid w:val="002E384F"/>
    <w:rsid w:val="002E3952"/>
    <w:rsid w:val="002E3C17"/>
    <w:rsid w:val="002E43CD"/>
    <w:rsid w:val="002E44E8"/>
    <w:rsid w:val="002E4692"/>
    <w:rsid w:val="002E4866"/>
    <w:rsid w:val="002E49A2"/>
    <w:rsid w:val="002E4CFD"/>
    <w:rsid w:val="002E567E"/>
    <w:rsid w:val="002E57DB"/>
    <w:rsid w:val="002E5A9C"/>
    <w:rsid w:val="002E5D5E"/>
    <w:rsid w:val="002E6365"/>
    <w:rsid w:val="002E648D"/>
    <w:rsid w:val="002E6593"/>
    <w:rsid w:val="002E662E"/>
    <w:rsid w:val="002E668E"/>
    <w:rsid w:val="002E693F"/>
    <w:rsid w:val="002E71C0"/>
    <w:rsid w:val="002E71C6"/>
    <w:rsid w:val="002E7512"/>
    <w:rsid w:val="002E75CD"/>
    <w:rsid w:val="002E76DF"/>
    <w:rsid w:val="002E79D7"/>
    <w:rsid w:val="002F1137"/>
    <w:rsid w:val="002F113E"/>
    <w:rsid w:val="002F13F0"/>
    <w:rsid w:val="002F1433"/>
    <w:rsid w:val="002F1B1D"/>
    <w:rsid w:val="002F1E5A"/>
    <w:rsid w:val="002F1FBD"/>
    <w:rsid w:val="002F229B"/>
    <w:rsid w:val="002F24DD"/>
    <w:rsid w:val="002F268E"/>
    <w:rsid w:val="002F2793"/>
    <w:rsid w:val="002F377D"/>
    <w:rsid w:val="002F3926"/>
    <w:rsid w:val="002F3BD7"/>
    <w:rsid w:val="002F3C4F"/>
    <w:rsid w:val="002F41F4"/>
    <w:rsid w:val="002F4226"/>
    <w:rsid w:val="002F4388"/>
    <w:rsid w:val="002F454F"/>
    <w:rsid w:val="002F4E61"/>
    <w:rsid w:val="002F4FDC"/>
    <w:rsid w:val="002F5BAA"/>
    <w:rsid w:val="002F606A"/>
    <w:rsid w:val="002F65A7"/>
    <w:rsid w:val="002F6774"/>
    <w:rsid w:val="002F6A7D"/>
    <w:rsid w:val="002F6D0F"/>
    <w:rsid w:val="002F72FD"/>
    <w:rsid w:val="002F7B16"/>
    <w:rsid w:val="002F7B26"/>
    <w:rsid w:val="002F7C12"/>
    <w:rsid w:val="002F7DE8"/>
    <w:rsid w:val="002F7E38"/>
    <w:rsid w:val="003000C7"/>
    <w:rsid w:val="00300120"/>
    <w:rsid w:val="003005D4"/>
    <w:rsid w:val="00300EA6"/>
    <w:rsid w:val="00301ED7"/>
    <w:rsid w:val="003024E9"/>
    <w:rsid w:val="0030254E"/>
    <w:rsid w:val="00302616"/>
    <w:rsid w:val="00302892"/>
    <w:rsid w:val="003029F5"/>
    <w:rsid w:val="00302EB4"/>
    <w:rsid w:val="003032E8"/>
    <w:rsid w:val="00303B31"/>
    <w:rsid w:val="00303CD7"/>
    <w:rsid w:val="00303D52"/>
    <w:rsid w:val="00303F98"/>
    <w:rsid w:val="003043D5"/>
    <w:rsid w:val="00304664"/>
    <w:rsid w:val="0030478B"/>
    <w:rsid w:val="00304795"/>
    <w:rsid w:val="00304AB4"/>
    <w:rsid w:val="00304AB8"/>
    <w:rsid w:val="00304AD2"/>
    <w:rsid w:val="00304D83"/>
    <w:rsid w:val="00304E29"/>
    <w:rsid w:val="003051A1"/>
    <w:rsid w:val="00305312"/>
    <w:rsid w:val="00305362"/>
    <w:rsid w:val="00305C6F"/>
    <w:rsid w:val="003061B3"/>
    <w:rsid w:val="00306555"/>
    <w:rsid w:val="00306A4F"/>
    <w:rsid w:val="0030704F"/>
    <w:rsid w:val="003070E7"/>
    <w:rsid w:val="0030749F"/>
    <w:rsid w:val="00307E31"/>
    <w:rsid w:val="00307F85"/>
    <w:rsid w:val="003103CC"/>
    <w:rsid w:val="00310427"/>
    <w:rsid w:val="003111A9"/>
    <w:rsid w:val="00311396"/>
    <w:rsid w:val="00311BBE"/>
    <w:rsid w:val="0031256E"/>
    <w:rsid w:val="00312D2E"/>
    <w:rsid w:val="003132FA"/>
    <w:rsid w:val="0031332F"/>
    <w:rsid w:val="00313480"/>
    <w:rsid w:val="00313482"/>
    <w:rsid w:val="00313496"/>
    <w:rsid w:val="003136A6"/>
    <w:rsid w:val="00313DC2"/>
    <w:rsid w:val="003141DC"/>
    <w:rsid w:val="0031430E"/>
    <w:rsid w:val="00314375"/>
    <w:rsid w:val="003148DE"/>
    <w:rsid w:val="00314ADE"/>
    <w:rsid w:val="003153B4"/>
    <w:rsid w:val="0031584D"/>
    <w:rsid w:val="003158EB"/>
    <w:rsid w:val="00315EEB"/>
    <w:rsid w:val="00316424"/>
    <w:rsid w:val="0031686E"/>
    <w:rsid w:val="00316947"/>
    <w:rsid w:val="0031696E"/>
    <w:rsid w:val="00316AA0"/>
    <w:rsid w:val="00316BC7"/>
    <w:rsid w:val="00316C3E"/>
    <w:rsid w:val="003173FD"/>
    <w:rsid w:val="00317637"/>
    <w:rsid w:val="0031778E"/>
    <w:rsid w:val="00317A6A"/>
    <w:rsid w:val="003206D2"/>
    <w:rsid w:val="0032084C"/>
    <w:rsid w:val="00320A45"/>
    <w:rsid w:val="00320CBC"/>
    <w:rsid w:val="00320D16"/>
    <w:rsid w:val="00320D77"/>
    <w:rsid w:val="00320FD4"/>
    <w:rsid w:val="0032131C"/>
    <w:rsid w:val="0032132A"/>
    <w:rsid w:val="00321A6B"/>
    <w:rsid w:val="00321F45"/>
    <w:rsid w:val="003221E3"/>
    <w:rsid w:val="003224A8"/>
    <w:rsid w:val="00323790"/>
    <w:rsid w:val="00323A05"/>
    <w:rsid w:val="00323DA5"/>
    <w:rsid w:val="00324035"/>
    <w:rsid w:val="003240E8"/>
    <w:rsid w:val="00324FFC"/>
    <w:rsid w:val="00325C17"/>
    <w:rsid w:val="00325DCB"/>
    <w:rsid w:val="00325F8F"/>
    <w:rsid w:val="00325F90"/>
    <w:rsid w:val="003263A8"/>
    <w:rsid w:val="003265B8"/>
    <w:rsid w:val="0032680F"/>
    <w:rsid w:val="0032710B"/>
    <w:rsid w:val="003271F6"/>
    <w:rsid w:val="00327E12"/>
    <w:rsid w:val="00327E5D"/>
    <w:rsid w:val="00330373"/>
    <w:rsid w:val="003305FF"/>
    <w:rsid w:val="003306FA"/>
    <w:rsid w:val="00330B5C"/>
    <w:rsid w:val="00330C01"/>
    <w:rsid w:val="00330F66"/>
    <w:rsid w:val="00331C2F"/>
    <w:rsid w:val="00332349"/>
    <w:rsid w:val="003325EC"/>
    <w:rsid w:val="003329E8"/>
    <w:rsid w:val="00332F52"/>
    <w:rsid w:val="003330D4"/>
    <w:rsid w:val="003334F3"/>
    <w:rsid w:val="00333921"/>
    <w:rsid w:val="003339EC"/>
    <w:rsid w:val="00333E8B"/>
    <w:rsid w:val="0033415A"/>
    <w:rsid w:val="00334316"/>
    <w:rsid w:val="00334329"/>
    <w:rsid w:val="0033454D"/>
    <w:rsid w:val="00334DE2"/>
    <w:rsid w:val="00334EEF"/>
    <w:rsid w:val="00334FEA"/>
    <w:rsid w:val="00335387"/>
    <w:rsid w:val="0033539F"/>
    <w:rsid w:val="0033574E"/>
    <w:rsid w:val="00335F19"/>
    <w:rsid w:val="00336429"/>
    <w:rsid w:val="00336567"/>
    <w:rsid w:val="00336A3E"/>
    <w:rsid w:val="00337B33"/>
    <w:rsid w:val="00337B9D"/>
    <w:rsid w:val="00340425"/>
    <w:rsid w:val="0034051A"/>
    <w:rsid w:val="00340A6C"/>
    <w:rsid w:val="00340BFB"/>
    <w:rsid w:val="00340D31"/>
    <w:rsid w:val="0034115C"/>
    <w:rsid w:val="00341391"/>
    <w:rsid w:val="003413E5"/>
    <w:rsid w:val="00341450"/>
    <w:rsid w:val="00342011"/>
    <w:rsid w:val="0034272D"/>
    <w:rsid w:val="00342A43"/>
    <w:rsid w:val="00342E1C"/>
    <w:rsid w:val="003431FE"/>
    <w:rsid w:val="00343344"/>
    <w:rsid w:val="0034353C"/>
    <w:rsid w:val="00343557"/>
    <w:rsid w:val="003438A8"/>
    <w:rsid w:val="00343D16"/>
    <w:rsid w:val="003442CB"/>
    <w:rsid w:val="00344767"/>
    <w:rsid w:val="0034490B"/>
    <w:rsid w:val="00344951"/>
    <w:rsid w:val="003449BF"/>
    <w:rsid w:val="00344C33"/>
    <w:rsid w:val="003450BA"/>
    <w:rsid w:val="003459C6"/>
    <w:rsid w:val="003459C8"/>
    <w:rsid w:val="00345B2C"/>
    <w:rsid w:val="00346A20"/>
    <w:rsid w:val="00346B6D"/>
    <w:rsid w:val="00347079"/>
    <w:rsid w:val="003470E3"/>
    <w:rsid w:val="003470F5"/>
    <w:rsid w:val="0034784A"/>
    <w:rsid w:val="00347CC2"/>
    <w:rsid w:val="003501BD"/>
    <w:rsid w:val="00350666"/>
    <w:rsid w:val="00350879"/>
    <w:rsid w:val="00351B4A"/>
    <w:rsid w:val="003520D1"/>
    <w:rsid w:val="003526C9"/>
    <w:rsid w:val="00352741"/>
    <w:rsid w:val="00352DB4"/>
    <w:rsid w:val="00352DD1"/>
    <w:rsid w:val="00352F9C"/>
    <w:rsid w:val="00353AF1"/>
    <w:rsid w:val="00353DFB"/>
    <w:rsid w:val="00353F27"/>
    <w:rsid w:val="00354178"/>
    <w:rsid w:val="00354726"/>
    <w:rsid w:val="0035499D"/>
    <w:rsid w:val="00355674"/>
    <w:rsid w:val="00355979"/>
    <w:rsid w:val="0035651C"/>
    <w:rsid w:val="00356627"/>
    <w:rsid w:val="00356E37"/>
    <w:rsid w:val="003574C8"/>
    <w:rsid w:val="00357630"/>
    <w:rsid w:val="00357996"/>
    <w:rsid w:val="00357AD2"/>
    <w:rsid w:val="00357B29"/>
    <w:rsid w:val="00357C05"/>
    <w:rsid w:val="00360280"/>
    <w:rsid w:val="0036064F"/>
    <w:rsid w:val="003609DE"/>
    <w:rsid w:val="00360BFF"/>
    <w:rsid w:val="003615B8"/>
    <w:rsid w:val="00361B3E"/>
    <w:rsid w:val="00361CBD"/>
    <w:rsid w:val="00361D14"/>
    <w:rsid w:val="00362244"/>
    <w:rsid w:val="003629EF"/>
    <w:rsid w:val="00362A02"/>
    <w:rsid w:val="00362FE9"/>
    <w:rsid w:val="003635DE"/>
    <w:rsid w:val="003638C3"/>
    <w:rsid w:val="00363D15"/>
    <w:rsid w:val="00364209"/>
    <w:rsid w:val="00364A37"/>
    <w:rsid w:val="00364DB8"/>
    <w:rsid w:val="00364E57"/>
    <w:rsid w:val="00364F37"/>
    <w:rsid w:val="0036520D"/>
    <w:rsid w:val="003654D0"/>
    <w:rsid w:val="0036591A"/>
    <w:rsid w:val="00365BB0"/>
    <w:rsid w:val="0036670E"/>
    <w:rsid w:val="003667EB"/>
    <w:rsid w:val="0036692D"/>
    <w:rsid w:val="003673D9"/>
    <w:rsid w:val="00367817"/>
    <w:rsid w:val="00367E68"/>
    <w:rsid w:val="00370322"/>
    <w:rsid w:val="00370943"/>
    <w:rsid w:val="003709DD"/>
    <w:rsid w:val="00370EFD"/>
    <w:rsid w:val="00371173"/>
    <w:rsid w:val="00371228"/>
    <w:rsid w:val="0037168F"/>
    <w:rsid w:val="00371755"/>
    <w:rsid w:val="00371992"/>
    <w:rsid w:val="00371CA3"/>
    <w:rsid w:val="00372230"/>
    <w:rsid w:val="0037272F"/>
    <w:rsid w:val="00372756"/>
    <w:rsid w:val="00372B3C"/>
    <w:rsid w:val="00372DEE"/>
    <w:rsid w:val="00372E5F"/>
    <w:rsid w:val="0037316F"/>
    <w:rsid w:val="003732DE"/>
    <w:rsid w:val="00373410"/>
    <w:rsid w:val="00373953"/>
    <w:rsid w:val="0037405B"/>
    <w:rsid w:val="003748BE"/>
    <w:rsid w:val="00374A00"/>
    <w:rsid w:val="00374AD0"/>
    <w:rsid w:val="00374AEE"/>
    <w:rsid w:val="00374FD0"/>
    <w:rsid w:val="00374FEB"/>
    <w:rsid w:val="00375283"/>
    <w:rsid w:val="00375847"/>
    <w:rsid w:val="00375AB2"/>
    <w:rsid w:val="00375DF3"/>
    <w:rsid w:val="0037620C"/>
    <w:rsid w:val="00376334"/>
    <w:rsid w:val="003763CA"/>
    <w:rsid w:val="003764B8"/>
    <w:rsid w:val="00376834"/>
    <w:rsid w:val="00376849"/>
    <w:rsid w:val="00376A19"/>
    <w:rsid w:val="00377049"/>
    <w:rsid w:val="0037780C"/>
    <w:rsid w:val="00377C77"/>
    <w:rsid w:val="00377F80"/>
    <w:rsid w:val="00377FB1"/>
    <w:rsid w:val="003800A1"/>
    <w:rsid w:val="00380A81"/>
    <w:rsid w:val="00380B54"/>
    <w:rsid w:val="00381129"/>
    <w:rsid w:val="003815B2"/>
    <w:rsid w:val="00381894"/>
    <w:rsid w:val="00381A5A"/>
    <w:rsid w:val="00381A64"/>
    <w:rsid w:val="00381BDB"/>
    <w:rsid w:val="00381CE6"/>
    <w:rsid w:val="0038203D"/>
    <w:rsid w:val="003826D0"/>
    <w:rsid w:val="00382F19"/>
    <w:rsid w:val="00382FE1"/>
    <w:rsid w:val="003833DC"/>
    <w:rsid w:val="003838C1"/>
    <w:rsid w:val="00383A08"/>
    <w:rsid w:val="0038408C"/>
    <w:rsid w:val="0038416E"/>
    <w:rsid w:val="00384193"/>
    <w:rsid w:val="0038445D"/>
    <w:rsid w:val="0038488B"/>
    <w:rsid w:val="003848C6"/>
    <w:rsid w:val="00384CDE"/>
    <w:rsid w:val="00384F13"/>
    <w:rsid w:val="0038526B"/>
    <w:rsid w:val="00385371"/>
    <w:rsid w:val="003854F1"/>
    <w:rsid w:val="00385922"/>
    <w:rsid w:val="00385DF8"/>
    <w:rsid w:val="003860E0"/>
    <w:rsid w:val="003861A8"/>
    <w:rsid w:val="00386260"/>
    <w:rsid w:val="0038635B"/>
    <w:rsid w:val="003868DA"/>
    <w:rsid w:val="003877F9"/>
    <w:rsid w:val="00387ABF"/>
    <w:rsid w:val="00387D10"/>
    <w:rsid w:val="00390060"/>
    <w:rsid w:val="00390306"/>
    <w:rsid w:val="00390743"/>
    <w:rsid w:val="00390DCF"/>
    <w:rsid w:val="003911CD"/>
    <w:rsid w:val="0039137F"/>
    <w:rsid w:val="003913A8"/>
    <w:rsid w:val="00391606"/>
    <w:rsid w:val="0039172C"/>
    <w:rsid w:val="00391F15"/>
    <w:rsid w:val="0039262C"/>
    <w:rsid w:val="00392BD4"/>
    <w:rsid w:val="00392DB9"/>
    <w:rsid w:val="00393107"/>
    <w:rsid w:val="003938F1"/>
    <w:rsid w:val="00394181"/>
    <w:rsid w:val="003942FE"/>
    <w:rsid w:val="00394589"/>
    <w:rsid w:val="00394674"/>
    <w:rsid w:val="003949C9"/>
    <w:rsid w:val="00394ECC"/>
    <w:rsid w:val="003950BE"/>
    <w:rsid w:val="003952E2"/>
    <w:rsid w:val="00395353"/>
    <w:rsid w:val="00395C04"/>
    <w:rsid w:val="00395FED"/>
    <w:rsid w:val="00396180"/>
    <w:rsid w:val="00396297"/>
    <w:rsid w:val="00396443"/>
    <w:rsid w:val="00396B09"/>
    <w:rsid w:val="003970F5"/>
    <w:rsid w:val="0039737B"/>
    <w:rsid w:val="0039794F"/>
    <w:rsid w:val="003A02C0"/>
    <w:rsid w:val="003A05B9"/>
    <w:rsid w:val="003A0E7D"/>
    <w:rsid w:val="003A1E67"/>
    <w:rsid w:val="003A1FE4"/>
    <w:rsid w:val="003A26ED"/>
    <w:rsid w:val="003A2D13"/>
    <w:rsid w:val="003A32E8"/>
    <w:rsid w:val="003A3A8D"/>
    <w:rsid w:val="003A3FB9"/>
    <w:rsid w:val="003A41D5"/>
    <w:rsid w:val="003A4691"/>
    <w:rsid w:val="003A487B"/>
    <w:rsid w:val="003A48E4"/>
    <w:rsid w:val="003A4B70"/>
    <w:rsid w:val="003A4CCC"/>
    <w:rsid w:val="003A4D1E"/>
    <w:rsid w:val="003A4DC6"/>
    <w:rsid w:val="003A5168"/>
    <w:rsid w:val="003A5425"/>
    <w:rsid w:val="003A55A5"/>
    <w:rsid w:val="003A5F74"/>
    <w:rsid w:val="003A5FE7"/>
    <w:rsid w:val="003A6C1E"/>
    <w:rsid w:val="003A7036"/>
    <w:rsid w:val="003A7949"/>
    <w:rsid w:val="003A7B7F"/>
    <w:rsid w:val="003A7DEE"/>
    <w:rsid w:val="003B0022"/>
    <w:rsid w:val="003B01D0"/>
    <w:rsid w:val="003B0204"/>
    <w:rsid w:val="003B0341"/>
    <w:rsid w:val="003B03BC"/>
    <w:rsid w:val="003B0714"/>
    <w:rsid w:val="003B0CDA"/>
    <w:rsid w:val="003B0F99"/>
    <w:rsid w:val="003B12B8"/>
    <w:rsid w:val="003B1312"/>
    <w:rsid w:val="003B133A"/>
    <w:rsid w:val="003B1439"/>
    <w:rsid w:val="003B1461"/>
    <w:rsid w:val="003B1808"/>
    <w:rsid w:val="003B1FD6"/>
    <w:rsid w:val="003B238C"/>
    <w:rsid w:val="003B26DA"/>
    <w:rsid w:val="003B2904"/>
    <w:rsid w:val="003B2A5D"/>
    <w:rsid w:val="003B364F"/>
    <w:rsid w:val="003B3747"/>
    <w:rsid w:val="003B3963"/>
    <w:rsid w:val="003B3D4A"/>
    <w:rsid w:val="003B3EC9"/>
    <w:rsid w:val="003B408B"/>
    <w:rsid w:val="003B4547"/>
    <w:rsid w:val="003B4795"/>
    <w:rsid w:val="003B4C64"/>
    <w:rsid w:val="003B4E05"/>
    <w:rsid w:val="003B4F8E"/>
    <w:rsid w:val="003B52A6"/>
    <w:rsid w:val="003B5A3A"/>
    <w:rsid w:val="003B5E57"/>
    <w:rsid w:val="003B607B"/>
    <w:rsid w:val="003B620D"/>
    <w:rsid w:val="003B66AF"/>
    <w:rsid w:val="003B6E88"/>
    <w:rsid w:val="003B6F24"/>
    <w:rsid w:val="003B746E"/>
    <w:rsid w:val="003C00B5"/>
    <w:rsid w:val="003C0462"/>
    <w:rsid w:val="003C05A9"/>
    <w:rsid w:val="003C05F6"/>
    <w:rsid w:val="003C0B4D"/>
    <w:rsid w:val="003C0D02"/>
    <w:rsid w:val="003C0DC8"/>
    <w:rsid w:val="003C1371"/>
    <w:rsid w:val="003C1B23"/>
    <w:rsid w:val="003C1CF9"/>
    <w:rsid w:val="003C1FD3"/>
    <w:rsid w:val="003C2366"/>
    <w:rsid w:val="003C2500"/>
    <w:rsid w:val="003C2777"/>
    <w:rsid w:val="003C2844"/>
    <w:rsid w:val="003C2882"/>
    <w:rsid w:val="003C29F9"/>
    <w:rsid w:val="003C2EA1"/>
    <w:rsid w:val="003C361C"/>
    <w:rsid w:val="003C390F"/>
    <w:rsid w:val="003C3E43"/>
    <w:rsid w:val="003C3F92"/>
    <w:rsid w:val="003C3FA6"/>
    <w:rsid w:val="003C43D3"/>
    <w:rsid w:val="003C4C20"/>
    <w:rsid w:val="003C52CB"/>
    <w:rsid w:val="003C539F"/>
    <w:rsid w:val="003C58D7"/>
    <w:rsid w:val="003C59A9"/>
    <w:rsid w:val="003C5C7D"/>
    <w:rsid w:val="003C5EBB"/>
    <w:rsid w:val="003C61AF"/>
    <w:rsid w:val="003C62C5"/>
    <w:rsid w:val="003C6E2A"/>
    <w:rsid w:val="003C6F89"/>
    <w:rsid w:val="003C6FB2"/>
    <w:rsid w:val="003D0329"/>
    <w:rsid w:val="003D03E7"/>
    <w:rsid w:val="003D0506"/>
    <w:rsid w:val="003D07E2"/>
    <w:rsid w:val="003D08CE"/>
    <w:rsid w:val="003D0BDE"/>
    <w:rsid w:val="003D0F33"/>
    <w:rsid w:val="003D11BB"/>
    <w:rsid w:val="003D1316"/>
    <w:rsid w:val="003D1663"/>
    <w:rsid w:val="003D1DDD"/>
    <w:rsid w:val="003D21F6"/>
    <w:rsid w:val="003D2430"/>
    <w:rsid w:val="003D274C"/>
    <w:rsid w:val="003D27DE"/>
    <w:rsid w:val="003D29A9"/>
    <w:rsid w:val="003D2CEF"/>
    <w:rsid w:val="003D3592"/>
    <w:rsid w:val="003D3C59"/>
    <w:rsid w:val="003D3E28"/>
    <w:rsid w:val="003D3EFE"/>
    <w:rsid w:val="003D47E6"/>
    <w:rsid w:val="003D4891"/>
    <w:rsid w:val="003D4B97"/>
    <w:rsid w:val="003D4D08"/>
    <w:rsid w:val="003D5487"/>
    <w:rsid w:val="003D5962"/>
    <w:rsid w:val="003D5CA5"/>
    <w:rsid w:val="003D5E85"/>
    <w:rsid w:val="003D6067"/>
    <w:rsid w:val="003D662B"/>
    <w:rsid w:val="003D68F6"/>
    <w:rsid w:val="003D69E5"/>
    <w:rsid w:val="003D6C46"/>
    <w:rsid w:val="003D7114"/>
    <w:rsid w:val="003D715D"/>
    <w:rsid w:val="003D75D6"/>
    <w:rsid w:val="003D7608"/>
    <w:rsid w:val="003D77C9"/>
    <w:rsid w:val="003D7999"/>
    <w:rsid w:val="003D7A06"/>
    <w:rsid w:val="003D7A46"/>
    <w:rsid w:val="003E0484"/>
    <w:rsid w:val="003E066B"/>
    <w:rsid w:val="003E0684"/>
    <w:rsid w:val="003E0699"/>
    <w:rsid w:val="003E077F"/>
    <w:rsid w:val="003E080E"/>
    <w:rsid w:val="003E0AA5"/>
    <w:rsid w:val="003E0BCC"/>
    <w:rsid w:val="003E0D50"/>
    <w:rsid w:val="003E1016"/>
    <w:rsid w:val="003E110A"/>
    <w:rsid w:val="003E12E0"/>
    <w:rsid w:val="003E132D"/>
    <w:rsid w:val="003E13F1"/>
    <w:rsid w:val="003E1ED6"/>
    <w:rsid w:val="003E1F6D"/>
    <w:rsid w:val="003E201D"/>
    <w:rsid w:val="003E227B"/>
    <w:rsid w:val="003E3656"/>
    <w:rsid w:val="003E3842"/>
    <w:rsid w:val="003E39BA"/>
    <w:rsid w:val="003E3A72"/>
    <w:rsid w:val="003E3B35"/>
    <w:rsid w:val="003E3FEF"/>
    <w:rsid w:val="003E4394"/>
    <w:rsid w:val="003E4ADD"/>
    <w:rsid w:val="003E4FB5"/>
    <w:rsid w:val="003E5052"/>
    <w:rsid w:val="003E5814"/>
    <w:rsid w:val="003E5A5C"/>
    <w:rsid w:val="003E6004"/>
    <w:rsid w:val="003E6248"/>
    <w:rsid w:val="003E6384"/>
    <w:rsid w:val="003E64D1"/>
    <w:rsid w:val="003E76CB"/>
    <w:rsid w:val="003E76F7"/>
    <w:rsid w:val="003E76FF"/>
    <w:rsid w:val="003E7F8C"/>
    <w:rsid w:val="003F0553"/>
    <w:rsid w:val="003F07C0"/>
    <w:rsid w:val="003F090C"/>
    <w:rsid w:val="003F0EB6"/>
    <w:rsid w:val="003F1570"/>
    <w:rsid w:val="003F16D6"/>
    <w:rsid w:val="003F1AF4"/>
    <w:rsid w:val="003F1BC1"/>
    <w:rsid w:val="003F1D8D"/>
    <w:rsid w:val="003F2189"/>
    <w:rsid w:val="003F26E0"/>
    <w:rsid w:val="003F27B5"/>
    <w:rsid w:val="003F287A"/>
    <w:rsid w:val="003F2A59"/>
    <w:rsid w:val="003F31BF"/>
    <w:rsid w:val="003F326C"/>
    <w:rsid w:val="003F3BCD"/>
    <w:rsid w:val="003F43B9"/>
    <w:rsid w:val="003F43CA"/>
    <w:rsid w:val="003F4909"/>
    <w:rsid w:val="003F4A08"/>
    <w:rsid w:val="003F5739"/>
    <w:rsid w:val="003F67B2"/>
    <w:rsid w:val="003F6FE1"/>
    <w:rsid w:val="003F7227"/>
    <w:rsid w:val="003F723B"/>
    <w:rsid w:val="003F7754"/>
    <w:rsid w:val="003F7857"/>
    <w:rsid w:val="003F78A0"/>
    <w:rsid w:val="003F7946"/>
    <w:rsid w:val="003F7C6D"/>
    <w:rsid w:val="003F7E84"/>
    <w:rsid w:val="00400132"/>
    <w:rsid w:val="00400583"/>
    <w:rsid w:val="00400A1A"/>
    <w:rsid w:val="00400AC5"/>
    <w:rsid w:val="00400C57"/>
    <w:rsid w:val="00400ED9"/>
    <w:rsid w:val="004015DE"/>
    <w:rsid w:val="004018A8"/>
    <w:rsid w:val="00401B5B"/>
    <w:rsid w:val="00401DF9"/>
    <w:rsid w:val="00401EE0"/>
    <w:rsid w:val="004028ED"/>
    <w:rsid w:val="004032AA"/>
    <w:rsid w:val="0040350A"/>
    <w:rsid w:val="0040369F"/>
    <w:rsid w:val="00403C81"/>
    <w:rsid w:val="004049A1"/>
    <w:rsid w:val="00404B70"/>
    <w:rsid w:val="00404C08"/>
    <w:rsid w:val="00404E6F"/>
    <w:rsid w:val="0040515A"/>
    <w:rsid w:val="0040553D"/>
    <w:rsid w:val="0040581B"/>
    <w:rsid w:val="00405C1F"/>
    <w:rsid w:val="00405EB0"/>
    <w:rsid w:val="0040650C"/>
    <w:rsid w:val="00406996"/>
    <w:rsid w:val="004069ED"/>
    <w:rsid w:val="00407062"/>
    <w:rsid w:val="0040712B"/>
    <w:rsid w:val="00407170"/>
    <w:rsid w:val="00407794"/>
    <w:rsid w:val="004077DB"/>
    <w:rsid w:val="00407962"/>
    <w:rsid w:val="0041014F"/>
    <w:rsid w:val="004101F8"/>
    <w:rsid w:val="0041079B"/>
    <w:rsid w:val="0041081D"/>
    <w:rsid w:val="00410A6A"/>
    <w:rsid w:val="00410ACD"/>
    <w:rsid w:val="00410E44"/>
    <w:rsid w:val="00411112"/>
    <w:rsid w:val="004111B8"/>
    <w:rsid w:val="0041133A"/>
    <w:rsid w:val="00411CF0"/>
    <w:rsid w:val="00412370"/>
    <w:rsid w:val="00412D8D"/>
    <w:rsid w:val="00412DD3"/>
    <w:rsid w:val="00413689"/>
    <w:rsid w:val="0041479C"/>
    <w:rsid w:val="00414F08"/>
    <w:rsid w:val="004150EB"/>
    <w:rsid w:val="00415100"/>
    <w:rsid w:val="00415C66"/>
    <w:rsid w:val="00415CE5"/>
    <w:rsid w:val="00415F14"/>
    <w:rsid w:val="00416428"/>
    <w:rsid w:val="00416625"/>
    <w:rsid w:val="004166E3"/>
    <w:rsid w:val="004167E4"/>
    <w:rsid w:val="00416810"/>
    <w:rsid w:val="00416C98"/>
    <w:rsid w:val="00416FE7"/>
    <w:rsid w:val="00417006"/>
    <w:rsid w:val="004170C2"/>
    <w:rsid w:val="00417176"/>
    <w:rsid w:val="004173DB"/>
    <w:rsid w:val="004177CD"/>
    <w:rsid w:val="00417818"/>
    <w:rsid w:val="004179E5"/>
    <w:rsid w:val="00417C36"/>
    <w:rsid w:val="00417C54"/>
    <w:rsid w:val="00417D5E"/>
    <w:rsid w:val="0042005B"/>
    <w:rsid w:val="00420093"/>
    <w:rsid w:val="0042019B"/>
    <w:rsid w:val="00420589"/>
    <w:rsid w:val="00420729"/>
    <w:rsid w:val="004207D2"/>
    <w:rsid w:val="004209EC"/>
    <w:rsid w:val="00420E2D"/>
    <w:rsid w:val="00420E93"/>
    <w:rsid w:val="00420EE7"/>
    <w:rsid w:val="004210AE"/>
    <w:rsid w:val="00421273"/>
    <w:rsid w:val="004215E1"/>
    <w:rsid w:val="0042175B"/>
    <w:rsid w:val="00421AB4"/>
    <w:rsid w:val="00421E3D"/>
    <w:rsid w:val="00421F54"/>
    <w:rsid w:val="004221D9"/>
    <w:rsid w:val="0042235B"/>
    <w:rsid w:val="00422E64"/>
    <w:rsid w:val="004232E1"/>
    <w:rsid w:val="00423C8C"/>
    <w:rsid w:val="00423CBC"/>
    <w:rsid w:val="00423D5A"/>
    <w:rsid w:val="0042409A"/>
    <w:rsid w:val="00424A59"/>
    <w:rsid w:val="004250E4"/>
    <w:rsid w:val="00425411"/>
    <w:rsid w:val="00425B5A"/>
    <w:rsid w:val="00425D4F"/>
    <w:rsid w:val="00425EA2"/>
    <w:rsid w:val="0042626E"/>
    <w:rsid w:val="0042634A"/>
    <w:rsid w:val="00426469"/>
    <w:rsid w:val="004265E5"/>
    <w:rsid w:val="004269F2"/>
    <w:rsid w:val="00426B01"/>
    <w:rsid w:val="00426EFE"/>
    <w:rsid w:val="004274A2"/>
    <w:rsid w:val="00427D4F"/>
    <w:rsid w:val="00427DDB"/>
    <w:rsid w:val="004304A9"/>
    <w:rsid w:val="00430769"/>
    <w:rsid w:val="00430881"/>
    <w:rsid w:val="004313DB"/>
    <w:rsid w:val="00431C6A"/>
    <w:rsid w:val="00431ED1"/>
    <w:rsid w:val="004320B4"/>
    <w:rsid w:val="0043238B"/>
    <w:rsid w:val="00432405"/>
    <w:rsid w:val="00432985"/>
    <w:rsid w:val="004329E9"/>
    <w:rsid w:val="00433AD3"/>
    <w:rsid w:val="00433B71"/>
    <w:rsid w:val="00433E09"/>
    <w:rsid w:val="0043497D"/>
    <w:rsid w:val="00435A05"/>
    <w:rsid w:val="00435F43"/>
    <w:rsid w:val="00436073"/>
    <w:rsid w:val="00436382"/>
    <w:rsid w:val="004366F1"/>
    <w:rsid w:val="00436F46"/>
    <w:rsid w:val="004371EE"/>
    <w:rsid w:val="004373B0"/>
    <w:rsid w:val="00437A4B"/>
    <w:rsid w:val="00437CC6"/>
    <w:rsid w:val="00437D5C"/>
    <w:rsid w:val="00437FDF"/>
    <w:rsid w:val="0044030E"/>
    <w:rsid w:val="00440EE1"/>
    <w:rsid w:val="00440F55"/>
    <w:rsid w:val="0044129E"/>
    <w:rsid w:val="00442040"/>
    <w:rsid w:val="004421A1"/>
    <w:rsid w:val="004421F3"/>
    <w:rsid w:val="004422AA"/>
    <w:rsid w:val="004425AC"/>
    <w:rsid w:val="00442AC4"/>
    <w:rsid w:val="00442B22"/>
    <w:rsid w:val="00442EB5"/>
    <w:rsid w:val="00443D8F"/>
    <w:rsid w:val="00444089"/>
    <w:rsid w:val="004440FC"/>
    <w:rsid w:val="004441CD"/>
    <w:rsid w:val="0044424B"/>
    <w:rsid w:val="004442DD"/>
    <w:rsid w:val="00444A8A"/>
    <w:rsid w:val="00444CC6"/>
    <w:rsid w:val="00444E30"/>
    <w:rsid w:val="00445868"/>
    <w:rsid w:val="00445D8B"/>
    <w:rsid w:val="004460E9"/>
    <w:rsid w:val="004462DB"/>
    <w:rsid w:val="004464F0"/>
    <w:rsid w:val="00446999"/>
    <w:rsid w:val="004473F8"/>
    <w:rsid w:val="00447A56"/>
    <w:rsid w:val="00447EF6"/>
    <w:rsid w:val="00450065"/>
    <w:rsid w:val="00450170"/>
    <w:rsid w:val="0045017D"/>
    <w:rsid w:val="004506DD"/>
    <w:rsid w:val="00450706"/>
    <w:rsid w:val="00450F41"/>
    <w:rsid w:val="00451056"/>
    <w:rsid w:val="0045143D"/>
    <w:rsid w:val="0045158B"/>
    <w:rsid w:val="00452265"/>
    <w:rsid w:val="0045280A"/>
    <w:rsid w:val="00454160"/>
    <w:rsid w:val="0045456D"/>
    <w:rsid w:val="004548E4"/>
    <w:rsid w:val="00454E01"/>
    <w:rsid w:val="004557C2"/>
    <w:rsid w:val="00456439"/>
    <w:rsid w:val="0045691A"/>
    <w:rsid w:val="00456F2B"/>
    <w:rsid w:val="00457284"/>
    <w:rsid w:val="0045732A"/>
    <w:rsid w:val="004573B0"/>
    <w:rsid w:val="00457507"/>
    <w:rsid w:val="00457538"/>
    <w:rsid w:val="004575FD"/>
    <w:rsid w:val="00457698"/>
    <w:rsid w:val="004600B9"/>
    <w:rsid w:val="004606E7"/>
    <w:rsid w:val="00460830"/>
    <w:rsid w:val="0046096A"/>
    <w:rsid w:val="00460A4C"/>
    <w:rsid w:val="00461052"/>
    <w:rsid w:val="0046112F"/>
    <w:rsid w:val="0046170D"/>
    <w:rsid w:val="004617B7"/>
    <w:rsid w:val="00461891"/>
    <w:rsid w:val="00462024"/>
    <w:rsid w:val="00462183"/>
    <w:rsid w:val="00462596"/>
    <w:rsid w:val="004625AF"/>
    <w:rsid w:val="00462AE9"/>
    <w:rsid w:val="00462CD8"/>
    <w:rsid w:val="00464092"/>
    <w:rsid w:val="00464123"/>
    <w:rsid w:val="004642DF"/>
    <w:rsid w:val="00464996"/>
    <w:rsid w:val="00464F5B"/>
    <w:rsid w:val="00465253"/>
    <w:rsid w:val="00465A7F"/>
    <w:rsid w:val="004665CC"/>
    <w:rsid w:val="00466AC2"/>
    <w:rsid w:val="00466AC3"/>
    <w:rsid w:val="00466E54"/>
    <w:rsid w:val="004670C1"/>
    <w:rsid w:val="004670C5"/>
    <w:rsid w:val="004671CB"/>
    <w:rsid w:val="0046743B"/>
    <w:rsid w:val="00467814"/>
    <w:rsid w:val="00467DF4"/>
    <w:rsid w:val="00470853"/>
    <w:rsid w:val="00471365"/>
    <w:rsid w:val="0047150C"/>
    <w:rsid w:val="00471736"/>
    <w:rsid w:val="004717A6"/>
    <w:rsid w:val="004717B6"/>
    <w:rsid w:val="00471881"/>
    <w:rsid w:val="00471D79"/>
    <w:rsid w:val="00472507"/>
    <w:rsid w:val="004726E5"/>
    <w:rsid w:val="0047291B"/>
    <w:rsid w:val="00472A09"/>
    <w:rsid w:val="00472A4A"/>
    <w:rsid w:val="00472D21"/>
    <w:rsid w:val="00472FF4"/>
    <w:rsid w:val="00473E3F"/>
    <w:rsid w:val="004742EF"/>
    <w:rsid w:val="004743B5"/>
    <w:rsid w:val="00474495"/>
    <w:rsid w:val="00474B88"/>
    <w:rsid w:val="00474C2F"/>
    <w:rsid w:val="004752A7"/>
    <w:rsid w:val="004754FE"/>
    <w:rsid w:val="00475515"/>
    <w:rsid w:val="00475676"/>
    <w:rsid w:val="00475786"/>
    <w:rsid w:val="004758B2"/>
    <w:rsid w:val="00475905"/>
    <w:rsid w:val="00475E96"/>
    <w:rsid w:val="00475F56"/>
    <w:rsid w:val="00476735"/>
    <w:rsid w:val="004767FD"/>
    <w:rsid w:val="00476B89"/>
    <w:rsid w:val="00476C34"/>
    <w:rsid w:val="00476C9A"/>
    <w:rsid w:val="0047732B"/>
    <w:rsid w:val="0047754B"/>
    <w:rsid w:val="0047770D"/>
    <w:rsid w:val="00477A4F"/>
    <w:rsid w:val="0048086C"/>
    <w:rsid w:val="004808EC"/>
    <w:rsid w:val="00480CB2"/>
    <w:rsid w:val="004812D0"/>
    <w:rsid w:val="004818BB"/>
    <w:rsid w:val="00481A74"/>
    <w:rsid w:val="00481AB9"/>
    <w:rsid w:val="00481B20"/>
    <w:rsid w:val="0048210C"/>
    <w:rsid w:val="00482696"/>
    <w:rsid w:val="0048277B"/>
    <w:rsid w:val="004828A2"/>
    <w:rsid w:val="0048377A"/>
    <w:rsid w:val="00483AB7"/>
    <w:rsid w:val="00483E57"/>
    <w:rsid w:val="00484070"/>
    <w:rsid w:val="00484764"/>
    <w:rsid w:val="00485199"/>
    <w:rsid w:val="004851FC"/>
    <w:rsid w:val="00485DBE"/>
    <w:rsid w:val="00485E4D"/>
    <w:rsid w:val="004867F8"/>
    <w:rsid w:val="00487128"/>
    <w:rsid w:val="004873D9"/>
    <w:rsid w:val="00487F4F"/>
    <w:rsid w:val="00490668"/>
    <w:rsid w:val="00490711"/>
    <w:rsid w:val="00490E19"/>
    <w:rsid w:val="004913CD"/>
    <w:rsid w:val="004914EA"/>
    <w:rsid w:val="00491547"/>
    <w:rsid w:val="004919D8"/>
    <w:rsid w:val="0049230C"/>
    <w:rsid w:val="00492451"/>
    <w:rsid w:val="0049258C"/>
    <w:rsid w:val="004936AC"/>
    <w:rsid w:val="0049383B"/>
    <w:rsid w:val="00493DF1"/>
    <w:rsid w:val="00494532"/>
    <w:rsid w:val="00494636"/>
    <w:rsid w:val="00494836"/>
    <w:rsid w:val="00494A39"/>
    <w:rsid w:val="00494E63"/>
    <w:rsid w:val="004950A2"/>
    <w:rsid w:val="004955A1"/>
    <w:rsid w:val="004955DF"/>
    <w:rsid w:val="004958D8"/>
    <w:rsid w:val="004962A0"/>
    <w:rsid w:val="00496CBB"/>
    <w:rsid w:val="00497810"/>
    <w:rsid w:val="004A0DEB"/>
    <w:rsid w:val="004A111A"/>
    <w:rsid w:val="004A14C7"/>
    <w:rsid w:val="004A1768"/>
    <w:rsid w:val="004A1996"/>
    <w:rsid w:val="004A1C38"/>
    <w:rsid w:val="004A1E16"/>
    <w:rsid w:val="004A26A0"/>
    <w:rsid w:val="004A2A73"/>
    <w:rsid w:val="004A2D42"/>
    <w:rsid w:val="004A3063"/>
    <w:rsid w:val="004A31DA"/>
    <w:rsid w:val="004A327F"/>
    <w:rsid w:val="004A415E"/>
    <w:rsid w:val="004A4733"/>
    <w:rsid w:val="004A4771"/>
    <w:rsid w:val="004A4A6C"/>
    <w:rsid w:val="004A54E5"/>
    <w:rsid w:val="004A550E"/>
    <w:rsid w:val="004A5C45"/>
    <w:rsid w:val="004A608A"/>
    <w:rsid w:val="004A6330"/>
    <w:rsid w:val="004A6897"/>
    <w:rsid w:val="004A6898"/>
    <w:rsid w:val="004A6AC1"/>
    <w:rsid w:val="004A714D"/>
    <w:rsid w:val="004A72A2"/>
    <w:rsid w:val="004A7692"/>
    <w:rsid w:val="004A796A"/>
    <w:rsid w:val="004A7C61"/>
    <w:rsid w:val="004A7C63"/>
    <w:rsid w:val="004A7CE4"/>
    <w:rsid w:val="004A7D96"/>
    <w:rsid w:val="004B007F"/>
    <w:rsid w:val="004B08DC"/>
    <w:rsid w:val="004B0B1B"/>
    <w:rsid w:val="004B0B38"/>
    <w:rsid w:val="004B1223"/>
    <w:rsid w:val="004B133B"/>
    <w:rsid w:val="004B23F5"/>
    <w:rsid w:val="004B2497"/>
    <w:rsid w:val="004B255A"/>
    <w:rsid w:val="004B2661"/>
    <w:rsid w:val="004B27DB"/>
    <w:rsid w:val="004B2A20"/>
    <w:rsid w:val="004B3362"/>
    <w:rsid w:val="004B3BE1"/>
    <w:rsid w:val="004B3C00"/>
    <w:rsid w:val="004B3CA4"/>
    <w:rsid w:val="004B3F12"/>
    <w:rsid w:val="004B4346"/>
    <w:rsid w:val="004B43E2"/>
    <w:rsid w:val="004B4A13"/>
    <w:rsid w:val="004B4D4B"/>
    <w:rsid w:val="004B4FA9"/>
    <w:rsid w:val="004B4FBE"/>
    <w:rsid w:val="004B5063"/>
    <w:rsid w:val="004B5242"/>
    <w:rsid w:val="004B570F"/>
    <w:rsid w:val="004B5A4F"/>
    <w:rsid w:val="004B5AB1"/>
    <w:rsid w:val="004B5BE1"/>
    <w:rsid w:val="004B5C4B"/>
    <w:rsid w:val="004B5E95"/>
    <w:rsid w:val="004B5FAB"/>
    <w:rsid w:val="004B69E0"/>
    <w:rsid w:val="004B6A9D"/>
    <w:rsid w:val="004B6C0A"/>
    <w:rsid w:val="004B71C4"/>
    <w:rsid w:val="004B73E3"/>
    <w:rsid w:val="004B75AA"/>
    <w:rsid w:val="004B76CC"/>
    <w:rsid w:val="004B7819"/>
    <w:rsid w:val="004B7CDB"/>
    <w:rsid w:val="004B7FD6"/>
    <w:rsid w:val="004C03EC"/>
    <w:rsid w:val="004C057E"/>
    <w:rsid w:val="004C0A0F"/>
    <w:rsid w:val="004C0B55"/>
    <w:rsid w:val="004C1781"/>
    <w:rsid w:val="004C1B55"/>
    <w:rsid w:val="004C2480"/>
    <w:rsid w:val="004C26C2"/>
    <w:rsid w:val="004C2A40"/>
    <w:rsid w:val="004C2F92"/>
    <w:rsid w:val="004C32E5"/>
    <w:rsid w:val="004C33B0"/>
    <w:rsid w:val="004C3565"/>
    <w:rsid w:val="004C3633"/>
    <w:rsid w:val="004C36BD"/>
    <w:rsid w:val="004C3A74"/>
    <w:rsid w:val="004C43C4"/>
    <w:rsid w:val="004C44C9"/>
    <w:rsid w:val="004C455B"/>
    <w:rsid w:val="004C45AE"/>
    <w:rsid w:val="004C45DB"/>
    <w:rsid w:val="004C4B2B"/>
    <w:rsid w:val="004C54EB"/>
    <w:rsid w:val="004C562D"/>
    <w:rsid w:val="004C569F"/>
    <w:rsid w:val="004C58C9"/>
    <w:rsid w:val="004C5E13"/>
    <w:rsid w:val="004C5E66"/>
    <w:rsid w:val="004C60A4"/>
    <w:rsid w:val="004C61F3"/>
    <w:rsid w:val="004C6317"/>
    <w:rsid w:val="004C6433"/>
    <w:rsid w:val="004C6448"/>
    <w:rsid w:val="004C685C"/>
    <w:rsid w:val="004C6FFC"/>
    <w:rsid w:val="004C76EB"/>
    <w:rsid w:val="004C7C45"/>
    <w:rsid w:val="004D02B6"/>
    <w:rsid w:val="004D030E"/>
    <w:rsid w:val="004D0830"/>
    <w:rsid w:val="004D08C8"/>
    <w:rsid w:val="004D0929"/>
    <w:rsid w:val="004D107C"/>
    <w:rsid w:val="004D1269"/>
    <w:rsid w:val="004D1285"/>
    <w:rsid w:val="004D13A7"/>
    <w:rsid w:val="004D2336"/>
    <w:rsid w:val="004D2356"/>
    <w:rsid w:val="004D25B4"/>
    <w:rsid w:val="004D26A8"/>
    <w:rsid w:val="004D26C0"/>
    <w:rsid w:val="004D2DDB"/>
    <w:rsid w:val="004D3274"/>
    <w:rsid w:val="004D3ABD"/>
    <w:rsid w:val="004D3CBA"/>
    <w:rsid w:val="004D3DF3"/>
    <w:rsid w:val="004D41D0"/>
    <w:rsid w:val="004D4390"/>
    <w:rsid w:val="004D43AA"/>
    <w:rsid w:val="004D5293"/>
    <w:rsid w:val="004D5466"/>
    <w:rsid w:val="004D5500"/>
    <w:rsid w:val="004D566D"/>
    <w:rsid w:val="004D6B9D"/>
    <w:rsid w:val="004D6BAD"/>
    <w:rsid w:val="004D6D92"/>
    <w:rsid w:val="004D7DD5"/>
    <w:rsid w:val="004E023C"/>
    <w:rsid w:val="004E02C8"/>
    <w:rsid w:val="004E082F"/>
    <w:rsid w:val="004E0869"/>
    <w:rsid w:val="004E08D1"/>
    <w:rsid w:val="004E0A78"/>
    <w:rsid w:val="004E0D49"/>
    <w:rsid w:val="004E10DC"/>
    <w:rsid w:val="004E11EB"/>
    <w:rsid w:val="004E12CB"/>
    <w:rsid w:val="004E163C"/>
    <w:rsid w:val="004E1BE8"/>
    <w:rsid w:val="004E1D86"/>
    <w:rsid w:val="004E21CC"/>
    <w:rsid w:val="004E22FD"/>
    <w:rsid w:val="004E2622"/>
    <w:rsid w:val="004E2A45"/>
    <w:rsid w:val="004E2E6E"/>
    <w:rsid w:val="004E32EA"/>
    <w:rsid w:val="004E33BA"/>
    <w:rsid w:val="004E389E"/>
    <w:rsid w:val="004E39FB"/>
    <w:rsid w:val="004E3B7E"/>
    <w:rsid w:val="004E3E0B"/>
    <w:rsid w:val="004E4489"/>
    <w:rsid w:val="004E4515"/>
    <w:rsid w:val="004E4519"/>
    <w:rsid w:val="004E48BC"/>
    <w:rsid w:val="004E4931"/>
    <w:rsid w:val="004E4AFC"/>
    <w:rsid w:val="004E4BED"/>
    <w:rsid w:val="004E4C49"/>
    <w:rsid w:val="004E503A"/>
    <w:rsid w:val="004E5180"/>
    <w:rsid w:val="004E5753"/>
    <w:rsid w:val="004E590E"/>
    <w:rsid w:val="004E5A5F"/>
    <w:rsid w:val="004E5E1E"/>
    <w:rsid w:val="004E5EF5"/>
    <w:rsid w:val="004E5F8C"/>
    <w:rsid w:val="004E619F"/>
    <w:rsid w:val="004E61C8"/>
    <w:rsid w:val="004E63CB"/>
    <w:rsid w:val="004E65E1"/>
    <w:rsid w:val="004E69F2"/>
    <w:rsid w:val="004E6B47"/>
    <w:rsid w:val="004E6BD1"/>
    <w:rsid w:val="004E6DBF"/>
    <w:rsid w:val="004E7220"/>
    <w:rsid w:val="004F00E9"/>
    <w:rsid w:val="004F0103"/>
    <w:rsid w:val="004F036D"/>
    <w:rsid w:val="004F03A0"/>
    <w:rsid w:val="004F03A9"/>
    <w:rsid w:val="004F06D8"/>
    <w:rsid w:val="004F099B"/>
    <w:rsid w:val="004F09F2"/>
    <w:rsid w:val="004F0AFA"/>
    <w:rsid w:val="004F0E5D"/>
    <w:rsid w:val="004F1AFB"/>
    <w:rsid w:val="004F2B0F"/>
    <w:rsid w:val="004F2F46"/>
    <w:rsid w:val="004F302D"/>
    <w:rsid w:val="004F35A2"/>
    <w:rsid w:val="004F377C"/>
    <w:rsid w:val="004F37EA"/>
    <w:rsid w:val="004F398F"/>
    <w:rsid w:val="004F3EE4"/>
    <w:rsid w:val="004F3F53"/>
    <w:rsid w:val="004F41B5"/>
    <w:rsid w:val="004F45CA"/>
    <w:rsid w:val="004F46C2"/>
    <w:rsid w:val="004F4823"/>
    <w:rsid w:val="004F4B68"/>
    <w:rsid w:val="004F51BF"/>
    <w:rsid w:val="004F53A3"/>
    <w:rsid w:val="004F57CD"/>
    <w:rsid w:val="004F5B80"/>
    <w:rsid w:val="004F5F7C"/>
    <w:rsid w:val="004F6509"/>
    <w:rsid w:val="004F6926"/>
    <w:rsid w:val="004F6E5B"/>
    <w:rsid w:val="004F6FD3"/>
    <w:rsid w:val="004F7207"/>
    <w:rsid w:val="004F7278"/>
    <w:rsid w:val="004F72F5"/>
    <w:rsid w:val="004F72F6"/>
    <w:rsid w:val="004F73E7"/>
    <w:rsid w:val="004F78F4"/>
    <w:rsid w:val="004F7A5D"/>
    <w:rsid w:val="0050017E"/>
    <w:rsid w:val="00500678"/>
    <w:rsid w:val="005007FC"/>
    <w:rsid w:val="00501656"/>
    <w:rsid w:val="00501834"/>
    <w:rsid w:val="00501871"/>
    <w:rsid w:val="00501961"/>
    <w:rsid w:val="00501A62"/>
    <w:rsid w:val="00501E87"/>
    <w:rsid w:val="005020F8"/>
    <w:rsid w:val="0050225A"/>
    <w:rsid w:val="00502994"/>
    <w:rsid w:val="00502C46"/>
    <w:rsid w:val="00502F33"/>
    <w:rsid w:val="0050319D"/>
    <w:rsid w:val="00503E8C"/>
    <w:rsid w:val="00503F1C"/>
    <w:rsid w:val="0050465D"/>
    <w:rsid w:val="005047DC"/>
    <w:rsid w:val="00504B99"/>
    <w:rsid w:val="00504CF0"/>
    <w:rsid w:val="00505579"/>
    <w:rsid w:val="005056D7"/>
    <w:rsid w:val="00505BCB"/>
    <w:rsid w:val="00505C24"/>
    <w:rsid w:val="00505CA7"/>
    <w:rsid w:val="00505D44"/>
    <w:rsid w:val="00505D48"/>
    <w:rsid w:val="00506008"/>
    <w:rsid w:val="005062B7"/>
    <w:rsid w:val="005063FC"/>
    <w:rsid w:val="0050691D"/>
    <w:rsid w:val="00506AA6"/>
    <w:rsid w:val="00506E8B"/>
    <w:rsid w:val="005074ED"/>
    <w:rsid w:val="00507652"/>
    <w:rsid w:val="00507933"/>
    <w:rsid w:val="00507D2F"/>
    <w:rsid w:val="00507D35"/>
    <w:rsid w:val="00507D5F"/>
    <w:rsid w:val="00510242"/>
    <w:rsid w:val="005108CC"/>
    <w:rsid w:val="00510A99"/>
    <w:rsid w:val="005110D6"/>
    <w:rsid w:val="00511159"/>
    <w:rsid w:val="0051128A"/>
    <w:rsid w:val="00511549"/>
    <w:rsid w:val="00511EFF"/>
    <w:rsid w:val="0051210F"/>
    <w:rsid w:val="0051214C"/>
    <w:rsid w:val="005122EC"/>
    <w:rsid w:val="0051279A"/>
    <w:rsid w:val="00512A13"/>
    <w:rsid w:val="00512C1F"/>
    <w:rsid w:val="00512C66"/>
    <w:rsid w:val="00513661"/>
    <w:rsid w:val="005139CB"/>
    <w:rsid w:val="00513A2A"/>
    <w:rsid w:val="00513CC0"/>
    <w:rsid w:val="00513EAF"/>
    <w:rsid w:val="00513F0E"/>
    <w:rsid w:val="0051404F"/>
    <w:rsid w:val="005141EE"/>
    <w:rsid w:val="00514816"/>
    <w:rsid w:val="00514F21"/>
    <w:rsid w:val="005158AF"/>
    <w:rsid w:val="005158E9"/>
    <w:rsid w:val="00515DE1"/>
    <w:rsid w:val="00516DB7"/>
    <w:rsid w:val="005170FE"/>
    <w:rsid w:val="00517216"/>
    <w:rsid w:val="00517290"/>
    <w:rsid w:val="00517318"/>
    <w:rsid w:val="005177F7"/>
    <w:rsid w:val="00517868"/>
    <w:rsid w:val="00517D97"/>
    <w:rsid w:val="005201AC"/>
    <w:rsid w:val="005206ED"/>
    <w:rsid w:val="00520A03"/>
    <w:rsid w:val="00520E7F"/>
    <w:rsid w:val="0052180C"/>
    <w:rsid w:val="00521C02"/>
    <w:rsid w:val="00521FE3"/>
    <w:rsid w:val="00522A32"/>
    <w:rsid w:val="00522BF1"/>
    <w:rsid w:val="00522BF8"/>
    <w:rsid w:val="00522D8E"/>
    <w:rsid w:val="00522ECE"/>
    <w:rsid w:val="00522F23"/>
    <w:rsid w:val="005230A5"/>
    <w:rsid w:val="0052310D"/>
    <w:rsid w:val="005231B5"/>
    <w:rsid w:val="00523951"/>
    <w:rsid w:val="00523CD1"/>
    <w:rsid w:val="00523FDD"/>
    <w:rsid w:val="005244CA"/>
    <w:rsid w:val="00524BC7"/>
    <w:rsid w:val="00524DC7"/>
    <w:rsid w:val="0052513C"/>
    <w:rsid w:val="00525293"/>
    <w:rsid w:val="0052529D"/>
    <w:rsid w:val="00525994"/>
    <w:rsid w:val="00526301"/>
    <w:rsid w:val="005266A2"/>
    <w:rsid w:val="005267FA"/>
    <w:rsid w:val="00526D57"/>
    <w:rsid w:val="00527174"/>
    <w:rsid w:val="0052717E"/>
    <w:rsid w:val="005272B3"/>
    <w:rsid w:val="0052739B"/>
    <w:rsid w:val="00527449"/>
    <w:rsid w:val="00527812"/>
    <w:rsid w:val="005278DE"/>
    <w:rsid w:val="00527B7C"/>
    <w:rsid w:val="00527EAF"/>
    <w:rsid w:val="0053005E"/>
    <w:rsid w:val="00530229"/>
    <w:rsid w:val="00530488"/>
    <w:rsid w:val="00530F26"/>
    <w:rsid w:val="0053103B"/>
    <w:rsid w:val="0053113D"/>
    <w:rsid w:val="005315E5"/>
    <w:rsid w:val="00531A6F"/>
    <w:rsid w:val="00531BE8"/>
    <w:rsid w:val="00531E06"/>
    <w:rsid w:val="005323F8"/>
    <w:rsid w:val="005325F0"/>
    <w:rsid w:val="00532F5A"/>
    <w:rsid w:val="00532FC2"/>
    <w:rsid w:val="00533230"/>
    <w:rsid w:val="0053330C"/>
    <w:rsid w:val="005333FA"/>
    <w:rsid w:val="0053356D"/>
    <w:rsid w:val="005335AC"/>
    <w:rsid w:val="005339BC"/>
    <w:rsid w:val="00533C87"/>
    <w:rsid w:val="00533D38"/>
    <w:rsid w:val="00533F86"/>
    <w:rsid w:val="00534AA9"/>
    <w:rsid w:val="00535805"/>
    <w:rsid w:val="00536257"/>
    <w:rsid w:val="00536D99"/>
    <w:rsid w:val="005374A2"/>
    <w:rsid w:val="005376D1"/>
    <w:rsid w:val="00537831"/>
    <w:rsid w:val="005379AE"/>
    <w:rsid w:val="00537A81"/>
    <w:rsid w:val="00537DE4"/>
    <w:rsid w:val="00537EE6"/>
    <w:rsid w:val="00537F04"/>
    <w:rsid w:val="00537F18"/>
    <w:rsid w:val="005402F7"/>
    <w:rsid w:val="005405B8"/>
    <w:rsid w:val="00540C2C"/>
    <w:rsid w:val="0054111F"/>
    <w:rsid w:val="00541774"/>
    <w:rsid w:val="00541809"/>
    <w:rsid w:val="0054195A"/>
    <w:rsid w:val="00541D4D"/>
    <w:rsid w:val="00541D71"/>
    <w:rsid w:val="00542314"/>
    <w:rsid w:val="00542702"/>
    <w:rsid w:val="0054284A"/>
    <w:rsid w:val="00542E2E"/>
    <w:rsid w:val="00542E97"/>
    <w:rsid w:val="00542F16"/>
    <w:rsid w:val="005435A3"/>
    <w:rsid w:val="00543DA4"/>
    <w:rsid w:val="00543FA8"/>
    <w:rsid w:val="00544153"/>
    <w:rsid w:val="00544169"/>
    <w:rsid w:val="0054424F"/>
    <w:rsid w:val="0054438F"/>
    <w:rsid w:val="00544842"/>
    <w:rsid w:val="00544AD7"/>
    <w:rsid w:val="00545300"/>
    <w:rsid w:val="00545589"/>
    <w:rsid w:val="00545AF1"/>
    <w:rsid w:val="00545B1B"/>
    <w:rsid w:val="005463BF"/>
    <w:rsid w:val="00546693"/>
    <w:rsid w:val="00546C5C"/>
    <w:rsid w:val="00547138"/>
    <w:rsid w:val="0054739A"/>
    <w:rsid w:val="005476D5"/>
    <w:rsid w:val="00547DDD"/>
    <w:rsid w:val="005507F4"/>
    <w:rsid w:val="00550A7D"/>
    <w:rsid w:val="00550EC5"/>
    <w:rsid w:val="005510A8"/>
    <w:rsid w:val="00551160"/>
    <w:rsid w:val="005511DE"/>
    <w:rsid w:val="005511F2"/>
    <w:rsid w:val="0055137F"/>
    <w:rsid w:val="005514D3"/>
    <w:rsid w:val="00551502"/>
    <w:rsid w:val="00551B55"/>
    <w:rsid w:val="00551BE3"/>
    <w:rsid w:val="00552175"/>
    <w:rsid w:val="00552428"/>
    <w:rsid w:val="00552B75"/>
    <w:rsid w:val="00552CAC"/>
    <w:rsid w:val="00553038"/>
    <w:rsid w:val="00553348"/>
    <w:rsid w:val="0055382E"/>
    <w:rsid w:val="00553A28"/>
    <w:rsid w:val="00553A55"/>
    <w:rsid w:val="00553B69"/>
    <w:rsid w:val="0055413D"/>
    <w:rsid w:val="00554159"/>
    <w:rsid w:val="00554420"/>
    <w:rsid w:val="00554B4D"/>
    <w:rsid w:val="00554C05"/>
    <w:rsid w:val="00555155"/>
    <w:rsid w:val="00555D9F"/>
    <w:rsid w:val="00555E61"/>
    <w:rsid w:val="00556003"/>
    <w:rsid w:val="00556614"/>
    <w:rsid w:val="0055696B"/>
    <w:rsid w:val="00556D4C"/>
    <w:rsid w:val="00556D6D"/>
    <w:rsid w:val="00556EC7"/>
    <w:rsid w:val="00557656"/>
    <w:rsid w:val="005576AB"/>
    <w:rsid w:val="005576CF"/>
    <w:rsid w:val="00557EA7"/>
    <w:rsid w:val="00560424"/>
    <w:rsid w:val="0056057C"/>
    <w:rsid w:val="00560602"/>
    <w:rsid w:val="0056134D"/>
    <w:rsid w:val="00561B3B"/>
    <w:rsid w:val="00561D53"/>
    <w:rsid w:val="005622EF"/>
    <w:rsid w:val="005624AA"/>
    <w:rsid w:val="005624BE"/>
    <w:rsid w:val="00562AED"/>
    <w:rsid w:val="00562B61"/>
    <w:rsid w:val="00562FDF"/>
    <w:rsid w:val="005630DE"/>
    <w:rsid w:val="005630E1"/>
    <w:rsid w:val="0056310A"/>
    <w:rsid w:val="005632FB"/>
    <w:rsid w:val="00563728"/>
    <w:rsid w:val="00563864"/>
    <w:rsid w:val="00563A18"/>
    <w:rsid w:val="00563B3D"/>
    <w:rsid w:val="00564747"/>
    <w:rsid w:val="00564C84"/>
    <w:rsid w:val="0056501A"/>
    <w:rsid w:val="005653B3"/>
    <w:rsid w:val="005658FE"/>
    <w:rsid w:val="00565B05"/>
    <w:rsid w:val="00565F80"/>
    <w:rsid w:val="00566091"/>
    <w:rsid w:val="005663DB"/>
    <w:rsid w:val="0056646B"/>
    <w:rsid w:val="0056683E"/>
    <w:rsid w:val="00566B83"/>
    <w:rsid w:val="00566C03"/>
    <w:rsid w:val="00566CAB"/>
    <w:rsid w:val="0056762B"/>
    <w:rsid w:val="005678FA"/>
    <w:rsid w:val="00567D9F"/>
    <w:rsid w:val="0057069C"/>
    <w:rsid w:val="00570CDD"/>
    <w:rsid w:val="00570F9F"/>
    <w:rsid w:val="00570FE8"/>
    <w:rsid w:val="005715CA"/>
    <w:rsid w:val="00571C19"/>
    <w:rsid w:val="005722D3"/>
    <w:rsid w:val="00572890"/>
    <w:rsid w:val="0057382D"/>
    <w:rsid w:val="00573E3F"/>
    <w:rsid w:val="00573F9E"/>
    <w:rsid w:val="00574524"/>
    <w:rsid w:val="00574B4B"/>
    <w:rsid w:val="00575860"/>
    <w:rsid w:val="0057630C"/>
    <w:rsid w:val="0057637C"/>
    <w:rsid w:val="005765E4"/>
    <w:rsid w:val="00576684"/>
    <w:rsid w:val="00576692"/>
    <w:rsid w:val="00576EAD"/>
    <w:rsid w:val="005773D0"/>
    <w:rsid w:val="00577732"/>
    <w:rsid w:val="00577C3B"/>
    <w:rsid w:val="00577F23"/>
    <w:rsid w:val="00580208"/>
    <w:rsid w:val="0058037C"/>
    <w:rsid w:val="0058063F"/>
    <w:rsid w:val="005807A8"/>
    <w:rsid w:val="0058091B"/>
    <w:rsid w:val="00580A30"/>
    <w:rsid w:val="00580F3D"/>
    <w:rsid w:val="00581288"/>
    <w:rsid w:val="00581545"/>
    <w:rsid w:val="00581ADB"/>
    <w:rsid w:val="00581B49"/>
    <w:rsid w:val="00582317"/>
    <w:rsid w:val="005823F9"/>
    <w:rsid w:val="00582459"/>
    <w:rsid w:val="005829B7"/>
    <w:rsid w:val="00582A0C"/>
    <w:rsid w:val="00582AEA"/>
    <w:rsid w:val="00582BA0"/>
    <w:rsid w:val="00582E39"/>
    <w:rsid w:val="0058300B"/>
    <w:rsid w:val="005837A1"/>
    <w:rsid w:val="00583E77"/>
    <w:rsid w:val="00583F1B"/>
    <w:rsid w:val="005840DB"/>
    <w:rsid w:val="00584199"/>
    <w:rsid w:val="00584397"/>
    <w:rsid w:val="0058504F"/>
    <w:rsid w:val="00586251"/>
    <w:rsid w:val="005867A1"/>
    <w:rsid w:val="005868BD"/>
    <w:rsid w:val="0058698E"/>
    <w:rsid w:val="00586B2B"/>
    <w:rsid w:val="00586B38"/>
    <w:rsid w:val="00586BC7"/>
    <w:rsid w:val="0058718A"/>
    <w:rsid w:val="00587416"/>
    <w:rsid w:val="005875DC"/>
    <w:rsid w:val="005879D7"/>
    <w:rsid w:val="00587C69"/>
    <w:rsid w:val="00587D15"/>
    <w:rsid w:val="00587D87"/>
    <w:rsid w:val="005901D7"/>
    <w:rsid w:val="00590477"/>
    <w:rsid w:val="00590EC6"/>
    <w:rsid w:val="0059198D"/>
    <w:rsid w:val="00592910"/>
    <w:rsid w:val="00592EDE"/>
    <w:rsid w:val="005936EB"/>
    <w:rsid w:val="005937AA"/>
    <w:rsid w:val="005937CB"/>
    <w:rsid w:val="00593863"/>
    <w:rsid w:val="00593A4B"/>
    <w:rsid w:val="005943D4"/>
    <w:rsid w:val="00594676"/>
    <w:rsid w:val="0059474B"/>
    <w:rsid w:val="00594796"/>
    <w:rsid w:val="005947FF"/>
    <w:rsid w:val="00594AC6"/>
    <w:rsid w:val="00594D50"/>
    <w:rsid w:val="00594EFD"/>
    <w:rsid w:val="00594FDF"/>
    <w:rsid w:val="005950A8"/>
    <w:rsid w:val="0059511B"/>
    <w:rsid w:val="0059579C"/>
    <w:rsid w:val="005957F5"/>
    <w:rsid w:val="00595AD0"/>
    <w:rsid w:val="005961A0"/>
    <w:rsid w:val="00596609"/>
    <w:rsid w:val="005966E7"/>
    <w:rsid w:val="00596D2F"/>
    <w:rsid w:val="00597162"/>
    <w:rsid w:val="00597316"/>
    <w:rsid w:val="00597930"/>
    <w:rsid w:val="00597BCC"/>
    <w:rsid w:val="005A0087"/>
    <w:rsid w:val="005A024F"/>
    <w:rsid w:val="005A09FB"/>
    <w:rsid w:val="005A1210"/>
    <w:rsid w:val="005A17C3"/>
    <w:rsid w:val="005A1FDE"/>
    <w:rsid w:val="005A216A"/>
    <w:rsid w:val="005A2487"/>
    <w:rsid w:val="005A2D85"/>
    <w:rsid w:val="005A3007"/>
    <w:rsid w:val="005A30E4"/>
    <w:rsid w:val="005A32B3"/>
    <w:rsid w:val="005A34CB"/>
    <w:rsid w:val="005A36C8"/>
    <w:rsid w:val="005A3906"/>
    <w:rsid w:val="005A4538"/>
    <w:rsid w:val="005A54DD"/>
    <w:rsid w:val="005A5735"/>
    <w:rsid w:val="005A5C6D"/>
    <w:rsid w:val="005A5E9E"/>
    <w:rsid w:val="005A5F28"/>
    <w:rsid w:val="005A6052"/>
    <w:rsid w:val="005A616C"/>
    <w:rsid w:val="005A699A"/>
    <w:rsid w:val="005A6A67"/>
    <w:rsid w:val="005A6C06"/>
    <w:rsid w:val="005A7040"/>
    <w:rsid w:val="005A72B7"/>
    <w:rsid w:val="005A7468"/>
    <w:rsid w:val="005A77AD"/>
    <w:rsid w:val="005A7AFA"/>
    <w:rsid w:val="005A7FD2"/>
    <w:rsid w:val="005B031F"/>
    <w:rsid w:val="005B093A"/>
    <w:rsid w:val="005B09AB"/>
    <w:rsid w:val="005B0F7A"/>
    <w:rsid w:val="005B1293"/>
    <w:rsid w:val="005B1474"/>
    <w:rsid w:val="005B1B5D"/>
    <w:rsid w:val="005B1BC8"/>
    <w:rsid w:val="005B1C24"/>
    <w:rsid w:val="005B260B"/>
    <w:rsid w:val="005B286A"/>
    <w:rsid w:val="005B3210"/>
    <w:rsid w:val="005B3288"/>
    <w:rsid w:val="005B3777"/>
    <w:rsid w:val="005B394A"/>
    <w:rsid w:val="005B3A1C"/>
    <w:rsid w:val="005B3B6C"/>
    <w:rsid w:val="005B3E99"/>
    <w:rsid w:val="005B3F51"/>
    <w:rsid w:val="005B40CB"/>
    <w:rsid w:val="005B4425"/>
    <w:rsid w:val="005B4ADA"/>
    <w:rsid w:val="005B4CE6"/>
    <w:rsid w:val="005B65E2"/>
    <w:rsid w:val="005B65E4"/>
    <w:rsid w:val="005B6778"/>
    <w:rsid w:val="005B677C"/>
    <w:rsid w:val="005B6884"/>
    <w:rsid w:val="005B690B"/>
    <w:rsid w:val="005B690D"/>
    <w:rsid w:val="005B698A"/>
    <w:rsid w:val="005B69B4"/>
    <w:rsid w:val="005B6FB2"/>
    <w:rsid w:val="005B73F8"/>
    <w:rsid w:val="005B7786"/>
    <w:rsid w:val="005B77D9"/>
    <w:rsid w:val="005B7C7F"/>
    <w:rsid w:val="005C018D"/>
    <w:rsid w:val="005C0542"/>
    <w:rsid w:val="005C0670"/>
    <w:rsid w:val="005C07AA"/>
    <w:rsid w:val="005C087E"/>
    <w:rsid w:val="005C0B47"/>
    <w:rsid w:val="005C0B93"/>
    <w:rsid w:val="005C0E62"/>
    <w:rsid w:val="005C0E7A"/>
    <w:rsid w:val="005C1076"/>
    <w:rsid w:val="005C10B5"/>
    <w:rsid w:val="005C1195"/>
    <w:rsid w:val="005C12C9"/>
    <w:rsid w:val="005C136D"/>
    <w:rsid w:val="005C1955"/>
    <w:rsid w:val="005C1EE0"/>
    <w:rsid w:val="005C20E5"/>
    <w:rsid w:val="005C2330"/>
    <w:rsid w:val="005C272F"/>
    <w:rsid w:val="005C2B63"/>
    <w:rsid w:val="005C32CD"/>
    <w:rsid w:val="005C37DD"/>
    <w:rsid w:val="005C3ED7"/>
    <w:rsid w:val="005C407A"/>
    <w:rsid w:val="005C4C69"/>
    <w:rsid w:val="005C4F28"/>
    <w:rsid w:val="005C55A9"/>
    <w:rsid w:val="005C5A2C"/>
    <w:rsid w:val="005C6A1C"/>
    <w:rsid w:val="005C6AF2"/>
    <w:rsid w:val="005C6B06"/>
    <w:rsid w:val="005C6F19"/>
    <w:rsid w:val="005C75C3"/>
    <w:rsid w:val="005C774F"/>
    <w:rsid w:val="005C7ADA"/>
    <w:rsid w:val="005C7B98"/>
    <w:rsid w:val="005D0091"/>
    <w:rsid w:val="005D0572"/>
    <w:rsid w:val="005D0879"/>
    <w:rsid w:val="005D0CF2"/>
    <w:rsid w:val="005D11BD"/>
    <w:rsid w:val="005D17C6"/>
    <w:rsid w:val="005D18E3"/>
    <w:rsid w:val="005D1EF5"/>
    <w:rsid w:val="005D202A"/>
    <w:rsid w:val="005D28C3"/>
    <w:rsid w:val="005D358D"/>
    <w:rsid w:val="005D369B"/>
    <w:rsid w:val="005D3848"/>
    <w:rsid w:val="005D3BDB"/>
    <w:rsid w:val="005D3F2A"/>
    <w:rsid w:val="005D405D"/>
    <w:rsid w:val="005D4767"/>
    <w:rsid w:val="005D49E9"/>
    <w:rsid w:val="005D4A86"/>
    <w:rsid w:val="005D4D46"/>
    <w:rsid w:val="005D54C0"/>
    <w:rsid w:val="005D5B5C"/>
    <w:rsid w:val="005D65CB"/>
    <w:rsid w:val="005D65F6"/>
    <w:rsid w:val="005D6945"/>
    <w:rsid w:val="005D701D"/>
    <w:rsid w:val="005D7464"/>
    <w:rsid w:val="005D7805"/>
    <w:rsid w:val="005D789B"/>
    <w:rsid w:val="005D78D8"/>
    <w:rsid w:val="005D7A95"/>
    <w:rsid w:val="005D7C0B"/>
    <w:rsid w:val="005D7D1D"/>
    <w:rsid w:val="005E0421"/>
    <w:rsid w:val="005E0887"/>
    <w:rsid w:val="005E092F"/>
    <w:rsid w:val="005E0A9C"/>
    <w:rsid w:val="005E0BE6"/>
    <w:rsid w:val="005E12BC"/>
    <w:rsid w:val="005E189F"/>
    <w:rsid w:val="005E275A"/>
    <w:rsid w:val="005E28AF"/>
    <w:rsid w:val="005E293E"/>
    <w:rsid w:val="005E2B20"/>
    <w:rsid w:val="005E2C98"/>
    <w:rsid w:val="005E32C2"/>
    <w:rsid w:val="005E3648"/>
    <w:rsid w:val="005E3802"/>
    <w:rsid w:val="005E3B65"/>
    <w:rsid w:val="005E3D27"/>
    <w:rsid w:val="005E3E9A"/>
    <w:rsid w:val="005E4111"/>
    <w:rsid w:val="005E4133"/>
    <w:rsid w:val="005E441B"/>
    <w:rsid w:val="005E4590"/>
    <w:rsid w:val="005E59FB"/>
    <w:rsid w:val="005E5A00"/>
    <w:rsid w:val="005E5BB6"/>
    <w:rsid w:val="005E5BE9"/>
    <w:rsid w:val="005E5DB3"/>
    <w:rsid w:val="005E6091"/>
    <w:rsid w:val="005E6254"/>
    <w:rsid w:val="005E63E6"/>
    <w:rsid w:val="005E6903"/>
    <w:rsid w:val="005E6993"/>
    <w:rsid w:val="005E6BA4"/>
    <w:rsid w:val="005E6C60"/>
    <w:rsid w:val="005E6E58"/>
    <w:rsid w:val="005E6FFF"/>
    <w:rsid w:val="005E7280"/>
    <w:rsid w:val="005E765C"/>
    <w:rsid w:val="005E7848"/>
    <w:rsid w:val="005F0BE3"/>
    <w:rsid w:val="005F0CEA"/>
    <w:rsid w:val="005F10A5"/>
    <w:rsid w:val="005F1AB6"/>
    <w:rsid w:val="005F22E4"/>
    <w:rsid w:val="005F3005"/>
    <w:rsid w:val="005F319F"/>
    <w:rsid w:val="005F32BA"/>
    <w:rsid w:val="005F3626"/>
    <w:rsid w:val="005F3A82"/>
    <w:rsid w:val="005F3AE9"/>
    <w:rsid w:val="005F3C66"/>
    <w:rsid w:val="005F41FB"/>
    <w:rsid w:val="005F4249"/>
    <w:rsid w:val="005F4897"/>
    <w:rsid w:val="005F4A9C"/>
    <w:rsid w:val="005F5574"/>
    <w:rsid w:val="005F5934"/>
    <w:rsid w:val="005F5B70"/>
    <w:rsid w:val="005F5D70"/>
    <w:rsid w:val="005F611D"/>
    <w:rsid w:val="005F639D"/>
    <w:rsid w:val="005F68AC"/>
    <w:rsid w:val="005F6A6B"/>
    <w:rsid w:val="005F6A6F"/>
    <w:rsid w:val="005F6AF4"/>
    <w:rsid w:val="005F6CA8"/>
    <w:rsid w:val="005F6F7B"/>
    <w:rsid w:val="005F7172"/>
    <w:rsid w:val="005F72D5"/>
    <w:rsid w:val="005F732E"/>
    <w:rsid w:val="005F7992"/>
    <w:rsid w:val="005F7C69"/>
    <w:rsid w:val="00600335"/>
    <w:rsid w:val="006003F3"/>
    <w:rsid w:val="0060065B"/>
    <w:rsid w:val="00600835"/>
    <w:rsid w:val="00600C98"/>
    <w:rsid w:val="00600F99"/>
    <w:rsid w:val="00601EE7"/>
    <w:rsid w:val="00601EF5"/>
    <w:rsid w:val="00602358"/>
    <w:rsid w:val="0060282A"/>
    <w:rsid w:val="00602DAF"/>
    <w:rsid w:val="00603176"/>
    <w:rsid w:val="006037DF"/>
    <w:rsid w:val="00603D88"/>
    <w:rsid w:val="00603E97"/>
    <w:rsid w:val="00604318"/>
    <w:rsid w:val="00604582"/>
    <w:rsid w:val="006046E1"/>
    <w:rsid w:val="00604932"/>
    <w:rsid w:val="0060493B"/>
    <w:rsid w:val="00605190"/>
    <w:rsid w:val="006051DA"/>
    <w:rsid w:val="006052A7"/>
    <w:rsid w:val="00605D7A"/>
    <w:rsid w:val="006061CE"/>
    <w:rsid w:val="006065ED"/>
    <w:rsid w:val="006068A0"/>
    <w:rsid w:val="006068E4"/>
    <w:rsid w:val="00606B24"/>
    <w:rsid w:val="00606CD1"/>
    <w:rsid w:val="00606EC2"/>
    <w:rsid w:val="00606F3E"/>
    <w:rsid w:val="006071A6"/>
    <w:rsid w:val="0060740B"/>
    <w:rsid w:val="00607788"/>
    <w:rsid w:val="006078AF"/>
    <w:rsid w:val="00607BFE"/>
    <w:rsid w:val="00607C94"/>
    <w:rsid w:val="00607D4F"/>
    <w:rsid w:val="00607E2E"/>
    <w:rsid w:val="00607F36"/>
    <w:rsid w:val="0061078A"/>
    <w:rsid w:val="006109AA"/>
    <w:rsid w:val="00610A6B"/>
    <w:rsid w:val="00610CC8"/>
    <w:rsid w:val="00610F4E"/>
    <w:rsid w:val="00610FD8"/>
    <w:rsid w:val="0061131E"/>
    <w:rsid w:val="00611338"/>
    <w:rsid w:val="00611987"/>
    <w:rsid w:val="00611C25"/>
    <w:rsid w:val="00611F69"/>
    <w:rsid w:val="006121AC"/>
    <w:rsid w:val="0061222B"/>
    <w:rsid w:val="006124F8"/>
    <w:rsid w:val="006125F0"/>
    <w:rsid w:val="0061298C"/>
    <w:rsid w:val="00612BC9"/>
    <w:rsid w:val="00613010"/>
    <w:rsid w:val="00613589"/>
    <w:rsid w:val="006136C3"/>
    <w:rsid w:val="00613A09"/>
    <w:rsid w:val="00613B78"/>
    <w:rsid w:val="00613C8B"/>
    <w:rsid w:val="00613C91"/>
    <w:rsid w:val="0061472B"/>
    <w:rsid w:val="006148AB"/>
    <w:rsid w:val="006148CA"/>
    <w:rsid w:val="00614ABE"/>
    <w:rsid w:val="00614C9A"/>
    <w:rsid w:val="00614D1F"/>
    <w:rsid w:val="00614DBA"/>
    <w:rsid w:val="00614EB5"/>
    <w:rsid w:val="0061521F"/>
    <w:rsid w:val="006153C4"/>
    <w:rsid w:val="00615418"/>
    <w:rsid w:val="006154F3"/>
    <w:rsid w:val="00615559"/>
    <w:rsid w:val="00615914"/>
    <w:rsid w:val="00615969"/>
    <w:rsid w:val="006160CD"/>
    <w:rsid w:val="006162F6"/>
    <w:rsid w:val="006162F8"/>
    <w:rsid w:val="00616596"/>
    <w:rsid w:val="006168BA"/>
    <w:rsid w:val="006168CC"/>
    <w:rsid w:val="00616984"/>
    <w:rsid w:val="00616E7D"/>
    <w:rsid w:val="00616F9E"/>
    <w:rsid w:val="00617382"/>
    <w:rsid w:val="006175FB"/>
    <w:rsid w:val="00617831"/>
    <w:rsid w:val="00617EE6"/>
    <w:rsid w:val="0062012E"/>
    <w:rsid w:val="006203A7"/>
    <w:rsid w:val="00620D12"/>
    <w:rsid w:val="00620F50"/>
    <w:rsid w:val="00621096"/>
    <w:rsid w:val="006210E8"/>
    <w:rsid w:val="006214BF"/>
    <w:rsid w:val="006217DB"/>
    <w:rsid w:val="00621870"/>
    <w:rsid w:val="00621AF7"/>
    <w:rsid w:val="00621D9B"/>
    <w:rsid w:val="006221E3"/>
    <w:rsid w:val="0062260E"/>
    <w:rsid w:val="00622912"/>
    <w:rsid w:val="00622E11"/>
    <w:rsid w:val="006231A0"/>
    <w:rsid w:val="006231CF"/>
    <w:rsid w:val="00623225"/>
    <w:rsid w:val="0062329B"/>
    <w:rsid w:val="006232DF"/>
    <w:rsid w:val="006235B3"/>
    <w:rsid w:val="006238B7"/>
    <w:rsid w:val="006238BD"/>
    <w:rsid w:val="00623B17"/>
    <w:rsid w:val="0062421C"/>
    <w:rsid w:val="00624902"/>
    <w:rsid w:val="00624BA7"/>
    <w:rsid w:val="00624BAC"/>
    <w:rsid w:val="00624BB6"/>
    <w:rsid w:val="00624BD1"/>
    <w:rsid w:val="00624BFB"/>
    <w:rsid w:val="00624ED1"/>
    <w:rsid w:val="0062596A"/>
    <w:rsid w:val="00625BB8"/>
    <w:rsid w:val="00625C22"/>
    <w:rsid w:val="00625F2B"/>
    <w:rsid w:val="006261E9"/>
    <w:rsid w:val="006263AF"/>
    <w:rsid w:val="00626548"/>
    <w:rsid w:val="00627755"/>
    <w:rsid w:val="00627BCC"/>
    <w:rsid w:val="00627E9F"/>
    <w:rsid w:val="00630E4A"/>
    <w:rsid w:val="00631F72"/>
    <w:rsid w:val="0063221E"/>
    <w:rsid w:val="0063231A"/>
    <w:rsid w:val="0063276D"/>
    <w:rsid w:val="0063290F"/>
    <w:rsid w:val="00632E86"/>
    <w:rsid w:val="0063316F"/>
    <w:rsid w:val="00633490"/>
    <w:rsid w:val="00633562"/>
    <w:rsid w:val="006335CF"/>
    <w:rsid w:val="0063389A"/>
    <w:rsid w:val="00633A6D"/>
    <w:rsid w:val="00633FBF"/>
    <w:rsid w:val="00634073"/>
    <w:rsid w:val="006340AB"/>
    <w:rsid w:val="006341CF"/>
    <w:rsid w:val="0063429F"/>
    <w:rsid w:val="006347CF"/>
    <w:rsid w:val="006348A9"/>
    <w:rsid w:val="00634A44"/>
    <w:rsid w:val="00634B42"/>
    <w:rsid w:val="00635253"/>
    <w:rsid w:val="00635305"/>
    <w:rsid w:val="006353A9"/>
    <w:rsid w:val="006353E8"/>
    <w:rsid w:val="0063571A"/>
    <w:rsid w:val="00635ABE"/>
    <w:rsid w:val="00635CFB"/>
    <w:rsid w:val="00635F55"/>
    <w:rsid w:val="0063650A"/>
    <w:rsid w:val="00636A52"/>
    <w:rsid w:val="00636D8A"/>
    <w:rsid w:val="00637294"/>
    <w:rsid w:val="00637385"/>
    <w:rsid w:val="00637689"/>
    <w:rsid w:val="00637D18"/>
    <w:rsid w:val="00640146"/>
    <w:rsid w:val="006401DB"/>
    <w:rsid w:val="006404DA"/>
    <w:rsid w:val="0064073E"/>
    <w:rsid w:val="006407CD"/>
    <w:rsid w:val="00641144"/>
    <w:rsid w:val="006413D6"/>
    <w:rsid w:val="00641446"/>
    <w:rsid w:val="00641495"/>
    <w:rsid w:val="0064158C"/>
    <w:rsid w:val="006416DA"/>
    <w:rsid w:val="006416FF"/>
    <w:rsid w:val="0064180D"/>
    <w:rsid w:val="00641930"/>
    <w:rsid w:val="00641C42"/>
    <w:rsid w:val="00641C6E"/>
    <w:rsid w:val="0064202E"/>
    <w:rsid w:val="00642360"/>
    <w:rsid w:val="00642631"/>
    <w:rsid w:val="00642EEC"/>
    <w:rsid w:val="0064329E"/>
    <w:rsid w:val="006434E1"/>
    <w:rsid w:val="00643C81"/>
    <w:rsid w:val="00643D70"/>
    <w:rsid w:val="00643F67"/>
    <w:rsid w:val="0064411A"/>
    <w:rsid w:val="006444D8"/>
    <w:rsid w:val="00644698"/>
    <w:rsid w:val="00644F55"/>
    <w:rsid w:val="00644FF8"/>
    <w:rsid w:val="006452B5"/>
    <w:rsid w:val="00645A62"/>
    <w:rsid w:val="00646345"/>
    <w:rsid w:val="00646477"/>
    <w:rsid w:val="00646579"/>
    <w:rsid w:val="00646CF2"/>
    <w:rsid w:val="00647262"/>
    <w:rsid w:val="0064745C"/>
    <w:rsid w:val="006475DB"/>
    <w:rsid w:val="006477AC"/>
    <w:rsid w:val="00647A26"/>
    <w:rsid w:val="00647F7C"/>
    <w:rsid w:val="00650AB3"/>
    <w:rsid w:val="00650C24"/>
    <w:rsid w:val="00651985"/>
    <w:rsid w:val="00651B49"/>
    <w:rsid w:val="0065229D"/>
    <w:rsid w:val="00652848"/>
    <w:rsid w:val="00652A7B"/>
    <w:rsid w:val="00652D8E"/>
    <w:rsid w:val="0065330E"/>
    <w:rsid w:val="00653464"/>
    <w:rsid w:val="00653977"/>
    <w:rsid w:val="006539C5"/>
    <w:rsid w:val="00653B14"/>
    <w:rsid w:val="00653BAB"/>
    <w:rsid w:val="0065483A"/>
    <w:rsid w:val="00654B85"/>
    <w:rsid w:val="006554C3"/>
    <w:rsid w:val="006557D5"/>
    <w:rsid w:val="00655814"/>
    <w:rsid w:val="00655B39"/>
    <w:rsid w:val="00655F6F"/>
    <w:rsid w:val="0065610C"/>
    <w:rsid w:val="00656940"/>
    <w:rsid w:val="00656BD3"/>
    <w:rsid w:val="00656BDD"/>
    <w:rsid w:val="00656DBB"/>
    <w:rsid w:val="00657324"/>
    <w:rsid w:val="0065759D"/>
    <w:rsid w:val="006575D6"/>
    <w:rsid w:val="00657796"/>
    <w:rsid w:val="00657C76"/>
    <w:rsid w:val="00657F25"/>
    <w:rsid w:val="0066022D"/>
    <w:rsid w:val="0066092D"/>
    <w:rsid w:val="00660A13"/>
    <w:rsid w:val="006616AB"/>
    <w:rsid w:val="00661B14"/>
    <w:rsid w:val="006620A7"/>
    <w:rsid w:val="00662118"/>
    <w:rsid w:val="006624B0"/>
    <w:rsid w:val="006624F7"/>
    <w:rsid w:val="0066284C"/>
    <w:rsid w:val="00662F3A"/>
    <w:rsid w:val="00662F82"/>
    <w:rsid w:val="00663124"/>
    <w:rsid w:val="0066360F"/>
    <w:rsid w:val="0066370B"/>
    <w:rsid w:val="00663D14"/>
    <w:rsid w:val="00664B2F"/>
    <w:rsid w:val="00664B69"/>
    <w:rsid w:val="00664F98"/>
    <w:rsid w:val="00664FDC"/>
    <w:rsid w:val="00664FE4"/>
    <w:rsid w:val="0066560E"/>
    <w:rsid w:val="006666E6"/>
    <w:rsid w:val="00666A84"/>
    <w:rsid w:val="00666B5D"/>
    <w:rsid w:val="00666B62"/>
    <w:rsid w:val="00666C76"/>
    <w:rsid w:val="00666E92"/>
    <w:rsid w:val="00667160"/>
    <w:rsid w:val="006672FD"/>
    <w:rsid w:val="0066731E"/>
    <w:rsid w:val="006673E1"/>
    <w:rsid w:val="006675A8"/>
    <w:rsid w:val="0066785D"/>
    <w:rsid w:val="00670187"/>
    <w:rsid w:val="0067034D"/>
    <w:rsid w:val="006704A7"/>
    <w:rsid w:val="006707CC"/>
    <w:rsid w:val="00670E3E"/>
    <w:rsid w:val="006712E7"/>
    <w:rsid w:val="00671325"/>
    <w:rsid w:val="006716A3"/>
    <w:rsid w:val="00672392"/>
    <w:rsid w:val="00672976"/>
    <w:rsid w:val="00672CAE"/>
    <w:rsid w:val="00672EC4"/>
    <w:rsid w:val="0067332F"/>
    <w:rsid w:val="0067343E"/>
    <w:rsid w:val="0067361B"/>
    <w:rsid w:val="006736D2"/>
    <w:rsid w:val="00673A20"/>
    <w:rsid w:val="00673B71"/>
    <w:rsid w:val="00673E9B"/>
    <w:rsid w:val="00673EEC"/>
    <w:rsid w:val="006742E1"/>
    <w:rsid w:val="0067437B"/>
    <w:rsid w:val="006744E6"/>
    <w:rsid w:val="006745D3"/>
    <w:rsid w:val="006746CE"/>
    <w:rsid w:val="0067493F"/>
    <w:rsid w:val="00674A06"/>
    <w:rsid w:val="00674BB7"/>
    <w:rsid w:val="00674E05"/>
    <w:rsid w:val="006753C8"/>
    <w:rsid w:val="00675418"/>
    <w:rsid w:val="00675939"/>
    <w:rsid w:val="00675D62"/>
    <w:rsid w:val="00675E57"/>
    <w:rsid w:val="00675F38"/>
    <w:rsid w:val="006761E2"/>
    <w:rsid w:val="00676624"/>
    <w:rsid w:val="00676C8C"/>
    <w:rsid w:val="00676F66"/>
    <w:rsid w:val="00677127"/>
    <w:rsid w:val="00677151"/>
    <w:rsid w:val="006774B6"/>
    <w:rsid w:val="00677A71"/>
    <w:rsid w:val="00677DE0"/>
    <w:rsid w:val="00680366"/>
    <w:rsid w:val="0068085A"/>
    <w:rsid w:val="00680983"/>
    <w:rsid w:val="00680AEE"/>
    <w:rsid w:val="00680B07"/>
    <w:rsid w:val="00680D59"/>
    <w:rsid w:val="00680E6F"/>
    <w:rsid w:val="00680F57"/>
    <w:rsid w:val="006811EB"/>
    <w:rsid w:val="00681962"/>
    <w:rsid w:val="00681CC2"/>
    <w:rsid w:val="00682C93"/>
    <w:rsid w:val="0068357B"/>
    <w:rsid w:val="0068388A"/>
    <w:rsid w:val="00683CD1"/>
    <w:rsid w:val="00683DED"/>
    <w:rsid w:val="006841D2"/>
    <w:rsid w:val="00684206"/>
    <w:rsid w:val="00684967"/>
    <w:rsid w:val="006849EA"/>
    <w:rsid w:val="00684B7B"/>
    <w:rsid w:val="00685069"/>
    <w:rsid w:val="00685269"/>
    <w:rsid w:val="006856D5"/>
    <w:rsid w:val="00685734"/>
    <w:rsid w:val="00685CCC"/>
    <w:rsid w:val="006861D5"/>
    <w:rsid w:val="00686ACB"/>
    <w:rsid w:val="00686DDA"/>
    <w:rsid w:val="00686FC0"/>
    <w:rsid w:val="006872C5"/>
    <w:rsid w:val="006878C5"/>
    <w:rsid w:val="00687A42"/>
    <w:rsid w:val="00687D87"/>
    <w:rsid w:val="00687E03"/>
    <w:rsid w:val="006900F7"/>
    <w:rsid w:val="006907AB"/>
    <w:rsid w:val="0069093F"/>
    <w:rsid w:val="00690A23"/>
    <w:rsid w:val="00690D9F"/>
    <w:rsid w:val="0069118A"/>
    <w:rsid w:val="00691306"/>
    <w:rsid w:val="0069131B"/>
    <w:rsid w:val="0069143F"/>
    <w:rsid w:val="006915E4"/>
    <w:rsid w:val="00691A1D"/>
    <w:rsid w:val="00691B05"/>
    <w:rsid w:val="00691CE0"/>
    <w:rsid w:val="00691E76"/>
    <w:rsid w:val="00692401"/>
    <w:rsid w:val="00692AD6"/>
    <w:rsid w:val="00692C0E"/>
    <w:rsid w:val="00692C4C"/>
    <w:rsid w:val="00693506"/>
    <w:rsid w:val="00693749"/>
    <w:rsid w:val="00693825"/>
    <w:rsid w:val="0069406F"/>
    <w:rsid w:val="00694311"/>
    <w:rsid w:val="0069473C"/>
    <w:rsid w:val="00694D85"/>
    <w:rsid w:val="00695024"/>
    <w:rsid w:val="00695190"/>
    <w:rsid w:val="00695370"/>
    <w:rsid w:val="006955BE"/>
    <w:rsid w:val="00695625"/>
    <w:rsid w:val="00695CAA"/>
    <w:rsid w:val="00695E06"/>
    <w:rsid w:val="0069611E"/>
    <w:rsid w:val="0069615A"/>
    <w:rsid w:val="006966EC"/>
    <w:rsid w:val="00696B46"/>
    <w:rsid w:val="00696B9C"/>
    <w:rsid w:val="00696C87"/>
    <w:rsid w:val="00696DA9"/>
    <w:rsid w:val="00696FE3"/>
    <w:rsid w:val="006972F4"/>
    <w:rsid w:val="006978FA"/>
    <w:rsid w:val="006979F2"/>
    <w:rsid w:val="00697CB0"/>
    <w:rsid w:val="006A0054"/>
    <w:rsid w:val="006A0089"/>
    <w:rsid w:val="006A00F4"/>
    <w:rsid w:val="006A01CF"/>
    <w:rsid w:val="006A01EC"/>
    <w:rsid w:val="006A0275"/>
    <w:rsid w:val="006A02F8"/>
    <w:rsid w:val="006A0A5D"/>
    <w:rsid w:val="006A0F7A"/>
    <w:rsid w:val="006A104C"/>
    <w:rsid w:val="006A1279"/>
    <w:rsid w:val="006A12BE"/>
    <w:rsid w:val="006A16A0"/>
    <w:rsid w:val="006A1739"/>
    <w:rsid w:val="006A1E9C"/>
    <w:rsid w:val="006A2AFF"/>
    <w:rsid w:val="006A2C4E"/>
    <w:rsid w:val="006A30AD"/>
    <w:rsid w:val="006A358C"/>
    <w:rsid w:val="006A3C53"/>
    <w:rsid w:val="006A44C1"/>
    <w:rsid w:val="006A44E4"/>
    <w:rsid w:val="006A4A75"/>
    <w:rsid w:val="006A4EB7"/>
    <w:rsid w:val="006A5238"/>
    <w:rsid w:val="006A5706"/>
    <w:rsid w:val="006A580B"/>
    <w:rsid w:val="006A58E6"/>
    <w:rsid w:val="006A5FC5"/>
    <w:rsid w:val="006A6805"/>
    <w:rsid w:val="006A68B3"/>
    <w:rsid w:val="006A6B96"/>
    <w:rsid w:val="006A6CBC"/>
    <w:rsid w:val="006A6FB4"/>
    <w:rsid w:val="006A74A2"/>
    <w:rsid w:val="006A75CF"/>
    <w:rsid w:val="006A7702"/>
    <w:rsid w:val="006A7E9E"/>
    <w:rsid w:val="006B0258"/>
    <w:rsid w:val="006B0316"/>
    <w:rsid w:val="006B0366"/>
    <w:rsid w:val="006B0381"/>
    <w:rsid w:val="006B0C13"/>
    <w:rsid w:val="006B0EED"/>
    <w:rsid w:val="006B0FE2"/>
    <w:rsid w:val="006B155F"/>
    <w:rsid w:val="006B1577"/>
    <w:rsid w:val="006B1634"/>
    <w:rsid w:val="006B16C0"/>
    <w:rsid w:val="006B1859"/>
    <w:rsid w:val="006B1BD9"/>
    <w:rsid w:val="006B1F4F"/>
    <w:rsid w:val="006B20A6"/>
    <w:rsid w:val="006B2584"/>
    <w:rsid w:val="006B2BAD"/>
    <w:rsid w:val="006B2E8F"/>
    <w:rsid w:val="006B3056"/>
    <w:rsid w:val="006B3470"/>
    <w:rsid w:val="006B3AD9"/>
    <w:rsid w:val="006B444C"/>
    <w:rsid w:val="006B4D83"/>
    <w:rsid w:val="006B4EB6"/>
    <w:rsid w:val="006B4EF9"/>
    <w:rsid w:val="006B5375"/>
    <w:rsid w:val="006B55C6"/>
    <w:rsid w:val="006B57AD"/>
    <w:rsid w:val="006B5D4A"/>
    <w:rsid w:val="006B5D77"/>
    <w:rsid w:val="006B6825"/>
    <w:rsid w:val="006B68D2"/>
    <w:rsid w:val="006B6F76"/>
    <w:rsid w:val="006B7047"/>
    <w:rsid w:val="006B706B"/>
    <w:rsid w:val="006B7342"/>
    <w:rsid w:val="006B7365"/>
    <w:rsid w:val="006B7898"/>
    <w:rsid w:val="006B7974"/>
    <w:rsid w:val="006B7AC2"/>
    <w:rsid w:val="006B7DDA"/>
    <w:rsid w:val="006B7EE7"/>
    <w:rsid w:val="006C0185"/>
    <w:rsid w:val="006C01CB"/>
    <w:rsid w:val="006C0579"/>
    <w:rsid w:val="006C065B"/>
    <w:rsid w:val="006C0757"/>
    <w:rsid w:val="006C08A1"/>
    <w:rsid w:val="006C0CC7"/>
    <w:rsid w:val="006C104F"/>
    <w:rsid w:val="006C157F"/>
    <w:rsid w:val="006C1770"/>
    <w:rsid w:val="006C1771"/>
    <w:rsid w:val="006C182F"/>
    <w:rsid w:val="006C1B7C"/>
    <w:rsid w:val="006C1BB6"/>
    <w:rsid w:val="006C2338"/>
    <w:rsid w:val="006C2AD4"/>
    <w:rsid w:val="006C30B7"/>
    <w:rsid w:val="006C3557"/>
    <w:rsid w:val="006C3AFA"/>
    <w:rsid w:val="006C3CE3"/>
    <w:rsid w:val="006C424E"/>
    <w:rsid w:val="006C44A3"/>
    <w:rsid w:val="006C498F"/>
    <w:rsid w:val="006C4C14"/>
    <w:rsid w:val="006C4DC1"/>
    <w:rsid w:val="006C4E6C"/>
    <w:rsid w:val="006C4EC1"/>
    <w:rsid w:val="006C50D6"/>
    <w:rsid w:val="006C57A9"/>
    <w:rsid w:val="006C5E7C"/>
    <w:rsid w:val="006C5F2A"/>
    <w:rsid w:val="006C6BFB"/>
    <w:rsid w:val="006C72B4"/>
    <w:rsid w:val="006C730E"/>
    <w:rsid w:val="006C7570"/>
    <w:rsid w:val="006C7FC6"/>
    <w:rsid w:val="006D046B"/>
    <w:rsid w:val="006D0729"/>
    <w:rsid w:val="006D074B"/>
    <w:rsid w:val="006D0CAF"/>
    <w:rsid w:val="006D0F13"/>
    <w:rsid w:val="006D113F"/>
    <w:rsid w:val="006D1E56"/>
    <w:rsid w:val="006D26BF"/>
    <w:rsid w:val="006D275B"/>
    <w:rsid w:val="006D279B"/>
    <w:rsid w:val="006D2B60"/>
    <w:rsid w:val="006D31F7"/>
    <w:rsid w:val="006D46BC"/>
    <w:rsid w:val="006D4B3A"/>
    <w:rsid w:val="006D4CB5"/>
    <w:rsid w:val="006D4E3F"/>
    <w:rsid w:val="006D4E5B"/>
    <w:rsid w:val="006D5397"/>
    <w:rsid w:val="006D56D4"/>
    <w:rsid w:val="006D58B8"/>
    <w:rsid w:val="006D592A"/>
    <w:rsid w:val="006D5AE5"/>
    <w:rsid w:val="006D5B8E"/>
    <w:rsid w:val="006D6A03"/>
    <w:rsid w:val="006D6A05"/>
    <w:rsid w:val="006D6A33"/>
    <w:rsid w:val="006D6DD3"/>
    <w:rsid w:val="006D6F21"/>
    <w:rsid w:val="006D766B"/>
    <w:rsid w:val="006D783B"/>
    <w:rsid w:val="006D784A"/>
    <w:rsid w:val="006D786A"/>
    <w:rsid w:val="006D7A3C"/>
    <w:rsid w:val="006D7D34"/>
    <w:rsid w:val="006D7DF1"/>
    <w:rsid w:val="006E014A"/>
    <w:rsid w:val="006E0186"/>
    <w:rsid w:val="006E0414"/>
    <w:rsid w:val="006E0A9C"/>
    <w:rsid w:val="006E0C2C"/>
    <w:rsid w:val="006E0DAF"/>
    <w:rsid w:val="006E103D"/>
    <w:rsid w:val="006E1BCA"/>
    <w:rsid w:val="006E1DE7"/>
    <w:rsid w:val="006E20F5"/>
    <w:rsid w:val="006E239C"/>
    <w:rsid w:val="006E2764"/>
    <w:rsid w:val="006E28B7"/>
    <w:rsid w:val="006E2BCF"/>
    <w:rsid w:val="006E307B"/>
    <w:rsid w:val="006E314C"/>
    <w:rsid w:val="006E3190"/>
    <w:rsid w:val="006E3295"/>
    <w:rsid w:val="006E3389"/>
    <w:rsid w:val="006E393E"/>
    <w:rsid w:val="006E3AA6"/>
    <w:rsid w:val="006E4039"/>
    <w:rsid w:val="006E4442"/>
    <w:rsid w:val="006E475E"/>
    <w:rsid w:val="006E4828"/>
    <w:rsid w:val="006E48FD"/>
    <w:rsid w:val="006E4FB7"/>
    <w:rsid w:val="006E51A6"/>
    <w:rsid w:val="006E5B95"/>
    <w:rsid w:val="006E5C8E"/>
    <w:rsid w:val="006E5D50"/>
    <w:rsid w:val="006E5D8F"/>
    <w:rsid w:val="006E5E62"/>
    <w:rsid w:val="006E5F05"/>
    <w:rsid w:val="006E67BF"/>
    <w:rsid w:val="006E6D7B"/>
    <w:rsid w:val="006E6DBE"/>
    <w:rsid w:val="006E7A77"/>
    <w:rsid w:val="006E7CC1"/>
    <w:rsid w:val="006F11AF"/>
    <w:rsid w:val="006F14AB"/>
    <w:rsid w:val="006F1B55"/>
    <w:rsid w:val="006F1C60"/>
    <w:rsid w:val="006F1D1A"/>
    <w:rsid w:val="006F1E8F"/>
    <w:rsid w:val="006F220C"/>
    <w:rsid w:val="006F22F4"/>
    <w:rsid w:val="006F2380"/>
    <w:rsid w:val="006F3153"/>
    <w:rsid w:val="006F339B"/>
    <w:rsid w:val="006F362E"/>
    <w:rsid w:val="006F3A2A"/>
    <w:rsid w:val="006F40A3"/>
    <w:rsid w:val="006F4186"/>
    <w:rsid w:val="006F4207"/>
    <w:rsid w:val="006F4669"/>
    <w:rsid w:val="006F4853"/>
    <w:rsid w:val="006F4C65"/>
    <w:rsid w:val="006F50AB"/>
    <w:rsid w:val="006F50C3"/>
    <w:rsid w:val="006F50F8"/>
    <w:rsid w:val="006F5228"/>
    <w:rsid w:val="006F5296"/>
    <w:rsid w:val="006F537A"/>
    <w:rsid w:val="006F56B4"/>
    <w:rsid w:val="006F6030"/>
    <w:rsid w:val="006F6AFA"/>
    <w:rsid w:val="006F75AF"/>
    <w:rsid w:val="006F79BE"/>
    <w:rsid w:val="006F7A4C"/>
    <w:rsid w:val="006F7E20"/>
    <w:rsid w:val="0070023A"/>
    <w:rsid w:val="007002D7"/>
    <w:rsid w:val="00700339"/>
    <w:rsid w:val="00700EA8"/>
    <w:rsid w:val="0070162A"/>
    <w:rsid w:val="00701813"/>
    <w:rsid w:val="00701AB8"/>
    <w:rsid w:val="00701B2E"/>
    <w:rsid w:val="00701DE5"/>
    <w:rsid w:val="00702B3A"/>
    <w:rsid w:val="00702D32"/>
    <w:rsid w:val="00703119"/>
    <w:rsid w:val="00703656"/>
    <w:rsid w:val="0070371E"/>
    <w:rsid w:val="007042BF"/>
    <w:rsid w:val="00704427"/>
    <w:rsid w:val="0070451D"/>
    <w:rsid w:val="00704631"/>
    <w:rsid w:val="0070467C"/>
    <w:rsid w:val="0070473D"/>
    <w:rsid w:val="00704A5F"/>
    <w:rsid w:val="00704B27"/>
    <w:rsid w:val="00704D6E"/>
    <w:rsid w:val="00705165"/>
    <w:rsid w:val="007051BC"/>
    <w:rsid w:val="00705629"/>
    <w:rsid w:val="007058FC"/>
    <w:rsid w:val="0070597D"/>
    <w:rsid w:val="007059DB"/>
    <w:rsid w:val="00705A0E"/>
    <w:rsid w:val="00705D31"/>
    <w:rsid w:val="00705DCF"/>
    <w:rsid w:val="00706229"/>
    <w:rsid w:val="007069F8"/>
    <w:rsid w:val="00706A30"/>
    <w:rsid w:val="00706AA0"/>
    <w:rsid w:val="00706FC8"/>
    <w:rsid w:val="007075F7"/>
    <w:rsid w:val="00707774"/>
    <w:rsid w:val="00707BE6"/>
    <w:rsid w:val="007102C6"/>
    <w:rsid w:val="00710556"/>
    <w:rsid w:val="00710815"/>
    <w:rsid w:val="0071098D"/>
    <w:rsid w:val="00710EF0"/>
    <w:rsid w:val="0071161D"/>
    <w:rsid w:val="00711984"/>
    <w:rsid w:val="00711D48"/>
    <w:rsid w:val="00711DFB"/>
    <w:rsid w:val="00712186"/>
    <w:rsid w:val="007123F6"/>
    <w:rsid w:val="007126C6"/>
    <w:rsid w:val="00712874"/>
    <w:rsid w:val="00712F32"/>
    <w:rsid w:val="00712F74"/>
    <w:rsid w:val="0071315F"/>
    <w:rsid w:val="0071338B"/>
    <w:rsid w:val="0071363D"/>
    <w:rsid w:val="00713D93"/>
    <w:rsid w:val="00713ED1"/>
    <w:rsid w:val="00713F08"/>
    <w:rsid w:val="00714231"/>
    <w:rsid w:val="00714232"/>
    <w:rsid w:val="00714369"/>
    <w:rsid w:val="00714E82"/>
    <w:rsid w:val="007157FA"/>
    <w:rsid w:val="007158FA"/>
    <w:rsid w:val="007159BC"/>
    <w:rsid w:val="00715A27"/>
    <w:rsid w:val="00715DB2"/>
    <w:rsid w:val="0071600E"/>
    <w:rsid w:val="007160F0"/>
    <w:rsid w:val="00716264"/>
    <w:rsid w:val="007167CF"/>
    <w:rsid w:val="00716861"/>
    <w:rsid w:val="00716D10"/>
    <w:rsid w:val="007173D3"/>
    <w:rsid w:val="00717A28"/>
    <w:rsid w:val="00717B09"/>
    <w:rsid w:val="00717D12"/>
    <w:rsid w:val="00717F7A"/>
    <w:rsid w:val="00720034"/>
    <w:rsid w:val="007201F7"/>
    <w:rsid w:val="007203BD"/>
    <w:rsid w:val="007204D3"/>
    <w:rsid w:val="00720573"/>
    <w:rsid w:val="00720625"/>
    <w:rsid w:val="00720736"/>
    <w:rsid w:val="00720864"/>
    <w:rsid w:val="00721602"/>
    <w:rsid w:val="00721C41"/>
    <w:rsid w:val="00721CFC"/>
    <w:rsid w:val="00721DAB"/>
    <w:rsid w:val="00722561"/>
    <w:rsid w:val="007226F0"/>
    <w:rsid w:val="00722763"/>
    <w:rsid w:val="007228CC"/>
    <w:rsid w:val="00722A13"/>
    <w:rsid w:val="00722D29"/>
    <w:rsid w:val="00722EFD"/>
    <w:rsid w:val="007233D4"/>
    <w:rsid w:val="00723CBC"/>
    <w:rsid w:val="00724893"/>
    <w:rsid w:val="00724BB3"/>
    <w:rsid w:val="007250AD"/>
    <w:rsid w:val="00725749"/>
    <w:rsid w:val="007262EC"/>
    <w:rsid w:val="00726353"/>
    <w:rsid w:val="00726407"/>
    <w:rsid w:val="00726FBB"/>
    <w:rsid w:val="0072751E"/>
    <w:rsid w:val="00727789"/>
    <w:rsid w:val="00727A0E"/>
    <w:rsid w:val="00727B5F"/>
    <w:rsid w:val="00727CD9"/>
    <w:rsid w:val="00730226"/>
    <w:rsid w:val="00730502"/>
    <w:rsid w:val="007305E2"/>
    <w:rsid w:val="0073067D"/>
    <w:rsid w:val="0073068A"/>
    <w:rsid w:val="0073088A"/>
    <w:rsid w:val="00730908"/>
    <w:rsid w:val="0073117C"/>
    <w:rsid w:val="007314CF"/>
    <w:rsid w:val="00731764"/>
    <w:rsid w:val="00731796"/>
    <w:rsid w:val="00731900"/>
    <w:rsid w:val="00731955"/>
    <w:rsid w:val="00731A14"/>
    <w:rsid w:val="00731C40"/>
    <w:rsid w:val="0073217C"/>
    <w:rsid w:val="00732230"/>
    <w:rsid w:val="00732891"/>
    <w:rsid w:val="007328DE"/>
    <w:rsid w:val="00733084"/>
    <w:rsid w:val="007330EC"/>
    <w:rsid w:val="007339BD"/>
    <w:rsid w:val="00733C1B"/>
    <w:rsid w:val="00733D63"/>
    <w:rsid w:val="007345FD"/>
    <w:rsid w:val="00734761"/>
    <w:rsid w:val="00734850"/>
    <w:rsid w:val="0073497F"/>
    <w:rsid w:val="00734A15"/>
    <w:rsid w:val="00734A53"/>
    <w:rsid w:val="00734C34"/>
    <w:rsid w:val="00734CDC"/>
    <w:rsid w:val="0073535D"/>
    <w:rsid w:val="0073581F"/>
    <w:rsid w:val="00736130"/>
    <w:rsid w:val="00736195"/>
    <w:rsid w:val="007362D6"/>
    <w:rsid w:val="00736C75"/>
    <w:rsid w:val="00736EF4"/>
    <w:rsid w:val="00736F34"/>
    <w:rsid w:val="00736F37"/>
    <w:rsid w:val="00736F4F"/>
    <w:rsid w:val="00737099"/>
    <w:rsid w:val="00737378"/>
    <w:rsid w:val="00737A56"/>
    <w:rsid w:val="007402C4"/>
    <w:rsid w:val="00740968"/>
    <w:rsid w:val="00740DB1"/>
    <w:rsid w:val="0074125B"/>
    <w:rsid w:val="00741303"/>
    <w:rsid w:val="00741582"/>
    <w:rsid w:val="007415FC"/>
    <w:rsid w:val="00741D1B"/>
    <w:rsid w:val="00741D73"/>
    <w:rsid w:val="00742976"/>
    <w:rsid w:val="00742AB6"/>
    <w:rsid w:val="00743131"/>
    <w:rsid w:val="00743353"/>
    <w:rsid w:val="00743D1C"/>
    <w:rsid w:val="0074423E"/>
    <w:rsid w:val="007442F9"/>
    <w:rsid w:val="007443F6"/>
    <w:rsid w:val="0074445F"/>
    <w:rsid w:val="00744499"/>
    <w:rsid w:val="007446D9"/>
    <w:rsid w:val="00744A9C"/>
    <w:rsid w:val="00744E3A"/>
    <w:rsid w:val="007459FA"/>
    <w:rsid w:val="00745DC5"/>
    <w:rsid w:val="007460EF"/>
    <w:rsid w:val="007463D6"/>
    <w:rsid w:val="00746538"/>
    <w:rsid w:val="00746AC6"/>
    <w:rsid w:val="00750180"/>
    <w:rsid w:val="007501D0"/>
    <w:rsid w:val="007502BF"/>
    <w:rsid w:val="007503E1"/>
    <w:rsid w:val="0075080F"/>
    <w:rsid w:val="00750891"/>
    <w:rsid w:val="00750CAC"/>
    <w:rsid w:val="00750CAF"/>
    <w:rsid w:val="00750E22"/>
    <w:rsid w:val="00750EB5"/>
    <w:rsid w:val="007510BA"/>
    <w:rsid w:val="007512E2"/>
    <w:rsid w:val="00751467"/>
    <w:rsid w:val="00751D2F"/>
    <w:rsid w:val="0075214A"/>
    <w:rsid w:val="00752667"/>
    <w:rsid w:val="0075304A"/>
    <w:rsid w:val="007533DC"/>
    <w:rsid w:val="007538E5"/>
    <w:rsid w:val="00753D3E"/>
    <w:rsid w:val="00753D5D"/>
    <w:rsid w:val="00754379"/>
    <w:rsid w:val="00754457"/>
    <w:rsid w:val="00754BD3"/>
    <w:rsid w:val="0075501F"/>
    <w:rsid w:val="00755338"/>
    <w:rsid w:val="00755531"/>
    <w:rsid w:val="00755647"/>
    <w:rsid w:val="00755651"/>
    <w:rsid w:val="0075573B"/>
    <w:rsid w:val="0075594F"/>
    <w:rsid w:val="00755C3B"/>
    <w:rsid w:val="0075680E"/>
    <w:rsid w:val="00756AAC"/>
    <w:rsid w:val="007571A5"/>
    <w:rsid w:val="00757B06"/>
    <w:rsid w:val="007607C8"/>
    <w:rsid w:val="00760A18"/>
    <w:rsid w:val="00760F43"/>
    <w:rsid w:val="007610B6"/>
    <w:rsid w:val="007611A5"/>
    <w:rsid w:val="0076148E"/>
    <w:rsid w:val="00761561"/>
    <w:rsid w:val="007618BE"/>
    <w:rsid w:val="00761C7A"/>
    <w:rsid w:val="00761E55"/>
    <w:rsid w:val="00761EBF"/>
    <w:rsid w:val="00761ED2"/>
    <w:rsid w:val="00761FC0"/>
    <w:rsid w:val="00762418"/>
    <w:rsid w:val="00762A40"/>
    <w:rsid w:val="00762BD8"/>
    <w:rsid w:val="00762EAA"/>
    <w:rsid w:val="0076302C"/>
    <w:rsid w:val="007631E6"/>
    <w:rsid w:val="00763209"/>
    <w:rsid w:val="007632A4"/>
    <w:rsid w:val="00763411"/>
    <w:rsid w:val="00763505"/>
    <w:rsid w:val="00763615"/>
    <w:rsid w:val="007636BF"/>
    <w:rsid w:val="00763E95"/>
    <w:rsid w:val="007640C3"/>
    <w:rsid w:val="007641AF"/>
    <w:rsid w:val="007648AB"/>
    <w:rsid w:val="00765931"/>
    <w:rsid w:val="00765C48"/>
    <w:rsid w:val="0076606E"/>
    <w:rsid w:val="0076619F"/>
    <w:rsid w:val="00766468"/>
    <w:rsid w:val="0076652C"/>
    <w:rsid w:val="00766838"/>
    <w:rsid w:val="0076739D"/>
    <w:rsid w:val="0076754E"/>
    <w:rsid w:val="00767781"/>
    <w:rsid w:val="0076789F"/>
    <w:rsid w:val="00767914"/>
    <w:rsid w:val="007702DE"/>
    <w:rsid w:val="0077066D"/>
    <w:rsid w:val="0077084D"/>
    <w:rsid w:val="0077092C"/>
    <w:rsid w:val="007710C7"/>
    <w:rsid w:val="0077128C"/>
    <w:rsid w:val="007714BF"/>
    <w:rsid w:val="007719DC"/>
    <w:rsid w:val="0077205C"/>
    <w:rsid w:val="007721BB"/>
    <w:rsid w:val="00772219"/>
    <w:rsid w:val="0077223E"/>
    <w:rsid w:val="00772380"/>
    <w:rsid w:val="0077247D"/>
    <w:rsid w:val="0077269C"/>
    <w:rsid w:val="00772848"/>
    <w:rsid w:val="007728B6"/>
    <w:rsid w:val="00773035"/>
    <w:rsid w:val="0077312A"/>
    <w:rsid w:val="00773188"/>
    <w:rsid w:val="007733AA"/>
    <w:rsid w:val="007735E7"/>
    <w:rsid w:val="007736BC"/>
    <w:rsid w:val="00773BEB"/>
    <w:rsid w:val="00773E05"/>
    <w:rsid w:val="00774260"/>
    <w:rsid w:val="00774282"/>
    <w:rsid w:val="007743D4"/>
    <w:rsid w:val="007745CB"/>
    <w:rsid w:val="007746DC"/>
    <w:rsid w:val="0077479F"/>
    <w:rsid w:val="00774B94"/>
    <w:rsid w:val="00774C6B"/>
    <w:rsid w:val="00775122"/>
    <w:rsid w:val="007758AA"/>
    <w:rsid w:val="00775D78"/>
    <w:rsid w:val="0077618E"/>
    <w:rsid w:val="00776557"/>
    <w:rsid w:val="0077659D"/>
    <w:rsid w:val="00776D6E"/>
    <w:rsid w:val="00777079"/>
    <w:rsid w:val="0077708D"/>
    <w:rsid w:val="0077721C"/>
    <w:rsid w:val="00777CC1"/>
    <w:rsid w:val="007800F1"/>
    <w:rsid w:val="00780112"/>
    <w:rsid w:val="007802A7"/>
    <w:rsid w:val="007802FC"/>
    <w:rsid w:val="007804D4"/>
    <w:rsid w:val="00780534"/>
    <w:rsid w:val="007808A6"/>
    <w:rsid w:val="00780955"/>
    <w:rsid w:val="00780A95"/>
    <w:rsid w:val="00780F13"/>
    <w:rsid w:val="00781828"/>
    <w:rsid w:val="007819CC"/>
    <w:rsid w:val="00781CB7"/>
    <w:rsid w:val="00781E08"/>
    <w:rsid w:val="007823F6"/>
    <w:rsid w:val="007826D5"/>
    <w:rsid w:val="0078349D"/>
    <w:rsid w:val="00784016"/>
    <w:rsid w:val="007841DE"/>
    <w:rsid w:val="00784583"/>
    <w:rsid w:val="0078460A"/>
    <w:rsid w:val="007847FC"/>
    <w:rsid w:val="00785767"/>
    <w:rsid w:val="007857B1"/>
    <w:rsid w:val="00785B9D"/>
    <w:rsid w:val="00785BCD"/>
    <w:rsid w:val="00785FF9"/>
    <w:rsid w:val="00786468"/>
    <w:rsid w:val="00786ADA"/>
    <w:rsid w:val="00786C7D"/>
    <w:rsid w:val="00786DFA"/>
    <w:rsid w:val="00786E61"/>
    <w:rsid w:val="00786EB6"/>
    <w:rsid w:val="007870A6"/>
    <w:rsid w:val="007877C8"/>
    <w:rsid w:val="00787846"/>
    <w:rsid w:val="00787939"/>
    <w:rsid w:val="00787971"/>
    <w:rsid w:val="00787CBD"/>
    <w:rsid w:val="0079048D"/>
    <w:rsid w:val="00790D04"/>
    <w:rsid w:val="007912EA"/>
    <w:rsid w:val="00791A27"/>
    <w:rsid w:val="00791A8D"/>
    <w:rsid w:val="00791C3A"/>
    <w:rsid w:val="00792740"/>
    <w:rsid w:val="0079287C"/>
    <w:rsid w:val="00792AED"/>
    <w:rsid w:val="00792E88"/>
    <w:rsid w:val="00792E98"/>
    <w:rsid w:val="007937E2"/>
    <w:rsid w:val="00793A65"/>
    <w:rsid w:val="00793A6B"/>
    <w:rsid w:val="007944EF"/>
    <w:rsid w:val="0079530B"/>
    <w:rsid w:val="007957B3"/>
    <w:rsid w:val="00795934"/>
    <w:rsid w:val="00795A8E"/>
    <w:rsid w:val="00795D37"/>
    <w:rsid w:val="00796316"/>
    <w:rsid w:val="00796426"/>
    <w:rsid w:val="00796E1D"/>
    <w:rsid w:val="00796EE5"/>
    <w:rsid w:val="00796EFB"/>
    <w:rsid w:val="00796F66"/>
    <w:rsid w:val="007974BD"/>
    <w:rsid w:val="0079797F"/>
    <w:rsid w:val="00797C8E"/>
    <w:rsid w:val="00797DB1"/>
    <w:rsid w:val="007A0630"/>
    <w:rsid w:val="007A0C58"/>
    <w:rsid w:val="007A0F58"/>
    <w:rsid w:val="007A108A"/>
    <w:rsid w:val="007A12BB"/>
    <w:rsid w:val="007A14A4"/>
    <w:rsid w:val="007A15B4"/>
    <w:rsid w:val="007A16C3"/>
    <w:rsid w:val="007A1CF9"/>
    <w:rsid w:val="007A1DFB"/>
    <w:rsid w:val="007A2001"/>
    <w:rsid w:val="007A27A4"/>
    <w:rsid w:val="007A2FD6"/>
    <w:rsid w:val="007A369B"/>
    <w:rsid w:val="007A377B"/>
    <w:rsid w:val="007A3A70"/>
    <w:rsid w:val="007A3D0E"/>
    <w:rsid w:val="007A4415"/>
    <w:rsid w:val="007A465D"/>
    <w:rsid w:val="007A4DF4"/>
    <w:rsid w:val="007A5182"/>
    <w:rsid w:val="007A5206"/>
    <w:rsid w:val="007A5606"/>
    <w:rsid w:val="007A597B"/>
    <w:rsid w:val="007A5BBA"/>
    <w:rsid w:val="007A5DC2"/>
    <w:rsid w:val="007A630B"/>
    <w:rsid w:val="007A63BD"/>
    <w:rsid w:val="007A68E9"/>
    <w:rsid w:val="007A6F41"/>
    <w:rsid w:val="007A7339"/>
    <w:rsid w:val="007A7AD3"/>
    <w:rsid w:val="007A7EBD"/>
    <w:rsid w:val="007B01FF"/>
    <w:rsid w:val="007B0BD1"/>
    <w:rsid w:val="007B10D0"/>
    <w:rsid w:val="007B10DD"/>
    <w:rsid w:val="007B11C2"/>
    <w:rsid w:val="007B161F"/>
    <w:rsid w:val="007B1B13"/>
    <w:rsid w:val="007B1C92"/>
    <w:rsid w:val="007B1CC2"/>
    <w:rsid w:val="007B214B"/>
    <w:rsid w:val="007B21CB"/>
    <w:rsid w:val="007B2B46"/>
    <w:rsid w:val="007B3017"/>
    <w:rsid w:val="007B34A4"/>
    <w:rsid w:val="007B353D"/>
    <w:rsid w:val="007B3951"/>
    <w:rsid w:val="007B3BBF"/>
    <w:rsid w:val="007B4203"/>
    <w:rsid w:val="007B420B"/>
    <w:rsid w:val="007B433A"/>
    <w:rsid w:val="007B4456"/>
    <w:rsid w:val="007B44D4"/>
    <w:rsid w:val="007B4858"/>
    <w:rsid w:val="007B4860"/>
    <w:rsid w:val="007B49EB"/>
    <w:rsid w:val="007B4B61"/>
    <w:rsid w:val="007B4CEB"/>
    <w:rsid w:val="007B52FA"/>
    <w:rsid w:val="007B5347"/>
    <w:rsid w:val="007B5409"/>
    <w:rsid w:val="007B5A52"/>
    <w:rsid w:val="007B6389"/>
    <w:rsid w:val="007B6426"/>
    <w:rsid w:val="007B67E5"/>
    <w:rsid w:val="007B698C"/>
    <w:rsid w:val="007B72DB"/>
    <w:rsid w:val="007B739E"/>
    <w:rsid w:val="007B754F"/>
    <w:rsid w:val="007B7675"/>
    <w:rsid w:val="007B7FE7"/>
    <w:rsid w:val="007B7FEA"/>
    <w:rsid w:val="007C0B93"/>
    <w:rsid w:val="007C0D9C"/>
    <w:rsid w:val="007C11EC"/>
    <w:rsid w:val="007C1734"/>
    <w:rsid w:val="007C1876"/>
    <w:rsid w:val="007C2160"/>
    <w:rsid w:val="007C28AE"/>
    <w:rsid w:val="007C29A1"/>
    <w:rsid w:val="007C2B06"/>
    <w:rsid w:val="007C2C9E"/>
    <w:rsid w:val="007C2FAD"/>
    <w:rsid w:val="007C32B1"/>
    <w:rsid w:val="007C34E3"/>
    <w:rsid w:val="007C3605"/>
    <w:rsid w:val="007C3819"/>
    <w:rsid w:val="007C3997"/>
    <w:rsid w:val="007C490A"/>
    <w:rsid w:val="007C4CF1"/>
    <w:rsid w:val="007C5598"/>
    <w:rsid w:val="007C56DD"/>
    <w:rsid w:val="007C5C30"/>
    <w:rsid w:val="007C6360"/>
    <w:rsid w:val="007C63D0"/>
    <w:rsid w:val="007C64D5"/>
    <w:rsid w:val="007C650F"/>
    <w:rsid w:val="007C6571"/>
    <w:rsid w:val="007C678C"/>
    <w:rsid w:val="007C6942"/>
    <w:rsid w:val="007C69BA"/>
    <w:rsid w:val="007C6AEE"/>
    <w:rsid w:val="007C6B32"/>
    <w:rsid w:val="007C6B8A"/>
    <w:rsid w:val="007C6F94"/>
    <w:rsid w:val="007C6FA1"/>
    <w:rsid w:val="007C732A"/>
    <w:rsid w:val="007C7473"/>
    <w:rsid w:val="007C7527"/>
    <w:rsid w:val="007D0532"/>
    <w:rsid w:val="007D095B"/>
    <w:rsid w:val="007D0AFF"/>
    <w:rsid w:val="007D111D"/>
    <w:rsid w:val="007D11A5"/>
    <w:rsid w:val="007D159D"/>
    <w:rsid w:val="007D17B1"/>
    <w:rsid w:val="007D1855"/>
    <w:rsid w:val="007D1B6A"/>
    <w:rsid w:val="007D1E62"/>
    <w:rsid w:val="007D250D"/>
    <w:rsid w:val="007D2522"/>
    <w:rsid w:val="007D260A"/>
    <w:rsid w:val="007D287B"/>
    <w:rsid w:val="007D2A35"/>
    <w:rsid w:val="007D35B9"/>
    <w:rsid w:val="007D3F4F"/>
    <w:rsid w:val="007D40BE"/>
    <w:rsid w:val="007D4120"/>
    <w:rsid w:val="007D421E"/>
    <w:rsid w:val="007D4675"/>
    <w:rsid w:val="007D4684"/>
    <w:rsid w:val="007D49F9"/>
    <w:rsid w:val="007D4E05"/>
    <w:rsid w:val="007D5586"/>
    <w:rsid w:val="007D56CE"/>
    <w:rsid w:val="007D5C9D"/>
    <w:rsid w:val="007D5CD3"/>
    <w:rsid w:val="007D6310"/>
    <w:rsid w:val="007D6517"/>
    <w:rsid w:val="007D65E8"/>
    <w:rsid w:val="007D67F7"/>
    <w:rsid w:val="007D6A8F"/>
    <w:rsid w:val="007D6D54"/>
    <w:rsid w:val="007D7253"/>
    <w:rsid w:val="007D75E6"/>
    <w:rsid w:val="007D7796"/>
    <w:rsid w:val="007D79E4"/>
    <w:rsid w:val="007D7A1F"/>
    <w:rsid w:val="007D7C6F"/>
    <w:rsid w:val="007D7D41"/>
    <w:rsid w:val="007E0253"/>
    <w:rsid w:val="007E061C"/>
    <w:rsid w:val="007E08FF"/>
    <w:rsid w:val="007E0BF1"/>
    <w:rsid w:val="007E14F4"/>
    <w:rsid w:val="007E1720"/>
    <w:rsid w:val="007E1775"/>
    <w:rsid w:val="007E1A3D"/>
    <w:rsid w:val="007E21B7"/>
    <w:rsid w:val="007E220D"/>
    <w:rsid w:val="007E237C"/>
    <w:rsid w:val="007E2A74"/>
    <w:rsid w:val="007E2C59"/>
    <w:rsid w:val="007E3029"/>
    <w:rsid w:val="007E363F"/>
    <w:rsid w:val="007E3BE1"/>
    <w:rsid w:val="007E3EA1"/>
    <w:rsid w:val="007E3FB0"/>
    <w:rsid w:val="007E400C"/>
    <w:rsid w:val="007E4195"/>
    <w:rsid w:val="007E543C"/>
    <w:rsid w:val="007E58A2"/>
    <w:rsid w:val="007E58F4"/>
    <w:rsid w:val="007E5A7C"/>
    <w:rsid w:val="007E5C0D"/>
    <w:rsid w:val="007E5EF6"/>
    <w:rsid w:val="007E5F5B"/>
    <w:rsid w:val="007E65DD"/>
    <w:rsid w:val="007E66A2"/>
    <w:rsid w:val="007E6823"/>
    <w:rsid w:val="007E6903"/>
    <w:rsid w:val="007E6CF9"/>
    <w:rsid w:val="007E6D99"/>
    <w:rsid w:val="007E6F10"/>
    <w:rsid w:val="007E7496"/>
    <w:rsid w:val="007E74A0"/>
    <w:rsid w:val="007E75C7"/>
    <w:rsid w:val="007E7939"/>
    <w:rsid w:val="007E7F11"/>
    <w:rsid w:val="007F01E3"/>
    <w:rsid w:val="007F03DB"/>
    <w:rsid w:val="007F0585"/>
    <w:rsid w:val="007F09EF"/>
    <w:rsid w:val="007F0E56"/>
    <w:rsid w:val="007F174A"/>
    <w:rsid w:val="007F177D"/>
    <w:rsid w:val="007F1B7C"/>
    <w:rsid w:val="007F1D58"/>
    <w:rsid w:val="007F22E0"/>
    <w:rsid w:val="007F2732"/>
    <w:rsid w:val="007F29B7"/>
    <w:rsid w:val="007F3300"/>
    <w:rsid w:val="007F3406"/>
    <w:rsid w:val="007F365D"/>
    <w:rsid w:val="007F3891"/>
    <w:rsid w:val="007F38DB"/>
    <w:rsid w:val="007F3CDA"/>
    <w:rsid w:val="007F4262"/>
    <w:rsid w:val="007F4ABA"/>
    <w:rsid w:val="007F50B7"/>
    <w:rsid w:val="007F5173"/>
    <w:rsid w:val="007F5203"/>
    <w:rsid w:val="007F547C"/>
    <w:rsid w:val="007F5BF0"/>
    <w:rsid w:val="007F5BFF"/>
    <w:rsid w:val="007F5E00"/>
    <w:rsid w:val="007F5FCE"/>
    <w:rsid w:val="007F6823"/>
    <w:rsid w:val="007F692E"/>
    <w:rsid w:val="007F69A6"/>
    <w:rsid w:val="007F757C"/>
    <w:rsid w:val="007F7E02"/>
    <w:rsid w:val="0080072B"/>
    <w:rsid w:val="0080085D"/>
    <w:rsid w:val="00800CCD"/>
    <w:rsid w:val="00800DD3"/>
    <w:rsid w:val="00800F2A"/>
    <w:rsid w:val="008012B4"/>
    <w:rsid w:val="008016EB"/>
    <w:rsid w:val="008017EB"/>
    <w:rsid w:val="00801AD2"/>
    <w:rsid w:val="00801E7D"/>
    <w:rsid w:val="0080231B"/>
    <w:rsid w:val="00802516"/>
    <w:rsid w:val="00802675"/>
    <w:rsid w:val="00802B41"/>
    <w:rsid w:val="00802DAD"/>
    <w:rsid w:val="00802EF6"/>
    <w:rsid w:val="008030A7"/>
    <w:rsid w:val="00803137"/>
    <w:rsid w:val="00803797"/>
    <w:rsid w:val="00803BCA"/>
    <w:rsid w:val="00803BCC"/>
    <w:rsid w:val="00803DC5"/>
    <w:rsid w:val="00803F26"/>
    <w:rsid w:val="00803F3F"/>
    <w:rsid w:val="00804095"/>
    <w:rsid w:val="0080443D"/>
    <w:rsid w:val="0080448D"/>
    <w:rsid w:val="0080465E"/>
    <w:rsid w:val="0080493F"/>
    <w:rsid w:val="00804CBF"/>
    <w:rsid w:val="008053D0"/>
    <w:rsid w:val="008058C5"/>
    <w:rsid w:val="00805B17"/>
    <w:rsid w:val="00805C3A"/>
    <w:rsid w:val="00805F8B"/>
    <w:rsid w:val="00806076"/>
    <w:rsid w:val="008060B5"/>
    <w:rsid w:val="00806788"/>
    <w:rsid w:val="00806BB7"/>
    <w:rsid w:val="00806C71"/>
    <w:rsid w:val="0080720B"/>
    <w:rsid w:val="008076E5"/>
    <w:rsid w:val="008079FB"/>
    <w:rsid w:val="00807B81"/>
    <w:rsid w:val="00807FB7"/>
    <w:rsid w:val="008103AD"/>
    <w:rsid w:val="00810652"/>
    <w:rsid w:val="00810CB7"/>
    <w:rsid w:val="00810D72"/>
    <w:rsid w:val="00810DED"/>
    <w:rsid w:val="00810FC1"/>
    <w:rsid w:val="00811080"/>
    <w:rsid w:val="0081162E"/>
    <w:rsid w:val="00811944"/>
    <w:rsid w:val="00811B76"/>
    <w:rsid w:val="00811CC2"/>
    <w:rsid w:val="00812097"/>
    <w:rsid w:val="008121DD"/>
    <w:rsid w:val="00812797"/>
    <w:rsid w:val="00812E4D"/>
    <w:rsid w:val="00812E70"/>
    <w:rsid w:val="00812EBA"/>
    <w:rsid w:val="00812ED2"/>
    <w:rsid w:val="008133A6"/>
    <w:rsid w:val="008135DC"/>
    <w:rsid w:val="00813991"/>
    <w:rsid w:val="00813C39"/>
    <w:rsid w:val="00813DAA"/>
    <w:rsid w:val="00814396"/>
    <w:rsid w:val="00814F28"/>
    <w:rsid w:val="008153D1"/>
    <w:rsid w:val="00815658"/>
    <w:rsid w:val="00815CA6"/>
    <w:rsid w:val="00815CC0"/>
    <w:rsid w:val="00815E20"/>
    <w:rsid w:val="00815E3B"/>
    <w:rsid w:val="00815EBF"/>
    <w:rsid w:val="00816043"/>
    <w:rsid w:val="0081643B"/>
    <w:rsid w:val="00817BD8"/>
    <w:rsid w:val="00817EF2"/>
    <w:rsid w:val="008202AD"/>
    <w:rsid w:val="008205D7"/>
    <w:rsid w:val="00820970"/>
    <w:rsid w:val="00820CB8"/>
    <w:rsid w:val="00820F07"/>
    <w:rsid w:val="0082109C"/>
    <w:rsid w:val="008212BD"/>
    <w:rsid w:val="008212CC"/>
    <w:rsid w:val="0082238E"/>
    <w:rsid w:val="008225E3"/>
    <w:rsid w:val="008226F5"/>
    <w:rsid w:val="008227CC"/>
    <w:rsid w:val="00823158"/>
    <w:rsid w:val="00823230"/>
    <w:rsid w:val="0082335F"/>
    <w:rsid w:val="0082394C"/>
    <w:rsid w:val="00823B05"/>
    <w:rsid w:val="00823C3D"/>
    <w:rsid w:val="00823DE7"/>
    <w:rsid w:val="0082429D"/>
    <w:rsid w:val="00824481"/>
    <w:rsid w:val="0082453A"/>
    <w:rsid w:val="00824917"/>
    <w:rsid w:val="00824A6A"/>
    <w:rsid w:val="00825D39"/>
    <w:rsid w:val="00825D63"/>
    <w:rsid w:val="00825FC8"/>
    <w:rsid w:val="00825FDE"/>
    <w:rsid w:val="008261B7"/>
    <w:rsid w:val="008261BF"/>
    <w:rsid w:val="008261F0"/>
    <w:rsid w:val="00826211"/>
    <w:rsid w:val="008268EB"/>
    <w:rsid w:val="008269D8"/>
    <w:rsid w:val="00826CBC"/>
    <w:rsid w:val="00826D40"/>
    <w:rsid w:val="00826ECA"/>
    <w:rsid w:val="00827380"/>
    <w:rsid w:val="00830311"/>
    <w:rsid w:val="0083035A"/>
    <w:rsid w:val="0083062E"/>
    <w:rsid w:val="00830734"/>
    <w:rsid w:val="00830F54"/>
    <w:rsid w:val="0083101A"/>
    <w:rsid w:val="008314CA"/>
    <w:rsid w:val="0083154E"/>
    <w:rsid w:val="00831A5B"/>
    <w:rsid w:val="00831BDA"/>
    <w:rsid w:val="00831F87"/>
    <w:rsid w:val="008322FE"/>
    <w:rsid w:val="00832E0B"/>
    <w:rsid w:val="00833690"/>
    <w:rsid w:val="008337E3"/>
    <w:rsid w:val="00833B82"/>
    <w:rsid w:val="00833B8F"/>
    <w:rsid w:val="00833D8C"/>
    <w:rsid w:val="00833F66"/>
    <w:rsid w:val="00833FDC"/>
    <w:rsid w:val="008343CF"/>
    <w:rsid w:val="00834449"/>
    <w:rsid w:val="00834510"/>
    <w:rsid w:val="008345D3"/>
    <w:rsid w:val="00834647"/>
    <w:rsid w:val="00834E74"/>
    <w:rsid w:val="00834F9C"/>
    <w:rsid w:val="00835078"/>
    <w:rsid w:val="008352EA"/>
    <w:rsid w:val="00835689"/>
    <w:rsid w:val="008359CF"/>
    <w:rsid w:val="00835B9B"/>
    <w:rsid w:val="00835F7B"/>
    <w:rsid w:val="008366EB"/>
    <w:rsid w:val="00836729"/>
    <w:rsid w:val="0083696E"/>
    <w:rsid w:val="00837347"/>
    <w:rsid w:val="00837B13"/>
    <w:rsid w:val="00837D1D"/>
    <w:rsid w:val="00837F95"/>
    <w:rsid w:val="008400C4"/>
    <w:rsid w:val="00840342"/>
    <w:rsid w:val="008403EC"/>
    <w:rsid w:val="008407C0"/>
    <w:rsid w:val="00841279"/>
    <w:rsid w:val="00841489"/>
    <w:rsid w:val="008414F1"/>
    <w:rsid w:val="0084167D"/>
    <w:rsid w:val="00841974"/>
    <w:rsid w:val="00841A20"/>
    <w:rsid w:val="00841B21"/>
    <w:rsid w:val="00841D4C"/>
    <w:rsid w:val="00841F91"/>
    <w:rsid w:val="00842232"/>
    <w:rsid w:val="008426DC"/>
    <w:rsid w:val="0084278A"/>
    <w:rsid w:val="00843157"/>
    <w:rsid w:val="00843285"/>
    <w:rsid w:val="008436E7"/>
    <w:rsid w:val="00843AC5"/>
    <w:rsid w:val="00843C14"/>
    <w:rsid w:val="00843E7F"/>
    <w:rsid w:val="0084497A"/>
    <w:rsid w:val="00844B38"/>
    <w:rsid w:val="00845AA4"/>
    <w:rsid w:val="008460E7"/>
    <w:rsid w:val="00846235"/>
    <w:rsid w:val="008472E7"/>
    <w:rsid w:val="0084754E"/>
    <w:rsid w:val="00847687"/>
    <w:rsid w:val="00847D88"/>
    <w:rsid w:val="00847F4B"/>
    <w:rsid w:val="00847FDA"/>
    <w:rsid w:val="008505A0"/>
    <w:rsid w:val="0085098E"/>
    <w:rsid w:val="008509AF"/>
    <w:rsid w:val="00850CE9"/>
    <w:rsid w:val="00850E9E"/>
    <w:rsid w:val="00850EEE"/>
    <w:rsid w:val="00851525"/>
    <w:rsid w:val="00851590"/>
    <w:rsid w:val="008516F1"/>
    <w:rsid w:val="008518BE"/>
    <w:rsid w:val="0085257B"/>
    <w:rsid w:val="0085263D"/>
    <w:rsid w:val="008528C5"/>
    <w:rsid w:val="00852D7F"/>
    <w:rsid w:val="008531A7"/>
    <w:rsid w:val="00853965"/>
    <w:rsid w:val="00853A0F"/>
    <w:rsid w:val="00853BCB"/>
    <w:rsid w:val="00853FD1"/>
    <w:rsid w:val="00854143"/>
    <w:rsid w:val="00854492"/>
    <w:rsid w:val="0085455B"/>
    <w:rsid w:val="00854E7B"/>
    <w:rsid w:val="00854F1C"/>
    <w:rsid w:val="00855280"/>
    <w:rsid w:val="0085539C"/>
    <w:rsid w:val="00855A51"/>
    <w:rsid w:val="00855AF6"/>
    <w:rsid w:val="008565FA"/>
    <w:rsid w:val="008566E5"/>
    <w:rsid w:val="00856A03"/>
    <w:rsid w:val="008607E6"/>
    <w:rsid w:val="00860DB2"/>
    <w:rsid w:val="0086138D"/>
    <w:rsid w:val="008613A7"/>
    <w:rsid w:val="0086153A"/>
    <w:rsid w:val="008618B7"/>
    <w:rsid w:val="00861D5C"/>
    <w:rsid w:val="008620C5"/>
    <w:rsid w:val="008622B3"/>
    <w:rsid w:val="00862364"/>
    <w:rsid w:val="0086277C"/>
    <w:rsid w:val="0086294B"/>
    <w:rsid w:val="00863697"/>
    <w:rsid w:val="008639D7"/>
    <w:rsid w:val="00863AEF"/>
    <w:rsid w:val="00863F8C"/>
    <w:rsid w:val="00864273"/>
    <w:rsid w:val="00864341"/>
    <w:rsid w:val="00864376"/>
    <w:rsid w:val="008645E5"/>
    <w:rsid w:val="008646D7"/>
    <w:rsid w:val="008649B4"/>
    <w:rsid w:val="00864F0E"/>
    <w:rsid w:val="008651F5"/>
    <w:rsid w:val="008652CA"/>
    <w:rsid w:val="00865C63"/>
    <w:rsid w:val="00865DEC"/>
    <w:rsid w:val="00866074"/>
    <w:rsid w:val="0086689A"/>
    <w:rsid w:val="00866DD0"/>
    <w:rsid w:val="008671F6"/>
    <w:rsid w:val="008675FB"/>
    <w:rsid w:val="0086771B"/>
    <w:rsid w:val="00867897"/>
    <w:rsid w:val="00867A96"/>
    <w:rsid w:val="008700EF"/>
    <w:rsid w:val="00870146"/>
    <w:rsid w:val="00870C4D"/>
    <w:rsid w:val="00870CF0"/>
    <w:rsid w:val="00870D77"/>
    <w:rsid w:val="00870E5A"/>
    <w:rsid w:val="00871A0B"/>
    <w:rsid w:val="00871C5C"/>
    <w:rsid w:val="0087220C"/>
    <w:rsid w:val="00872B64"/>
    <w:rsid w:val="00872DE4"/>
    <w:rsid w:val="00872FCE"/>
    <w:rsid w:val="00873227"/>
    <w:rsid w:val="00873599"/>
    <w:rsid w:val="00873C9E"/>
    <w:rsid w:val="00874079"/>
    <w:rsid w:val="008743F7"/>
    <w:rsid w:val="00874648"/>
    <w:rsid w:val="0087484F"/>
    <w:rsid w:val="00874D8B"/>
    <w:rsid w:val="0087533B"/>
    <w:rsid w:val="008754F3"/>
    <w:rsid w:val="00875714"/>
    <w:rsid w:val="0087594C"/>
    <w:rsid w:val="00875A0E"/>
    <w:rsid w:val="00875B5F"/>
    <w:rsid w:val="00875D5D"/>
    <w:rsid w:val="00876145"/>
    <w:rsid w:val="008761F5"/>
    <w:rsid w:val="0087627D"/>
    <w:rsid w:val="00876314"/>
    <w:rsid w:val="008763A5"/>
    <w:rsid w:val="008763D0"/>
    <w:rsid w:val="008768D4"/>
    <w:rsid w:val="00876A6A"/>
    <w:rsid w:val="008771EB"/>
    <w:rsid w:val="0087740D"/>
    <w:rsid w:val="00877590"/>
    <w:rsid w:val="008779F5"/>
    <w:rsid w:val="00877DAF"/>
    <w:rsid w:val="00877E5A"/>
    <w:rsid w:val="00877F57"/>
    <w:rsid w:val="0088008C"/>
    <w:rsid w:val="00880314"/>
    <w:rsid w:val="00880455"/>
    <w:rsid w:val="008810AB"/>
    <w:rsid w:val="008810DD"/>
    <w:rsid w:val="00881249"/>
    <w:rsid w:val="0088154E"/>
    <w:rsid w:val="0088192C"/>
    <w:rsid w:val="0088196D"/>
    <w:rsid w:val="00881BB8"/>
    <w:rsid w:val="00881DAB"/>
    <w:rsid w:val="00881E6E"/>
    <w:rsid w:val="0088202B"/>
    <w:rsid w:val="008825E8"/>
    <w:rsid w:val="00882A5D"/>
    <w:rsid w:val="00882C38"/>
    <w:rsid w:val="00882F77"/>
    <w:rsid w:val="00883027"/>
    <w:rsid w:val="008836DB"/>
    <w:rsid w:val="00883776"/>
    <w:rsid w:val="008839FA"/>
    <w:rsid w:val="00883DC7"/>
    <w:rsid w:val="00883F01"/>
    <w:rsid w:val="00883FBA"/>
    <w:rsid w:val="00884036"/>
    <w:rsid w:val="0088474E"/>
    <w:rsid w:val="00884C9C"/>
    <w:rsid w:val="008855C6"/>
    <w:rsid w:val="00886862"/>
    <w:rsid w:val="008868F6"/>
    <w:rsid w:val="00886A34"/>
    <w:rsid w:val="0088724E"/>
    <w:rsid w:val="008874E3"/>
    <w:rsid w:val="00887A46"/>
    <w:rsid w:val="00887C2B"/>
    <w:rsid w:val="00887DA4"/>
    <w:rsid w:val="00887E4B"/>
    <w:rsid w:val="00887F3C"/>
    <w:rsid w:val="00890627"/>
    <w:rsid w:val="0089065B"/>
    <w:rsid w:val="00890AFC"/>
    <w:rsid w:val="00890B5D"/>
    <w:rsid w:val="00890C70"/>
    <w:rsid w:val="00890D8A"/>
    <w:rsid w:val="00890DF2"/>
    <w:rsid w:val="00891013"/>
    <w:rsid w:val="0089109E"/>
    <w:rsid w:val="008910F8"/>
    <w:rsid w:val="0089125F"/>
    <w:rsid w:val="00891763"/>
    <w:rsid w:val="00891C0E"/>
    <w:rsid w:val="008925B7"/>
    <w:rsid w:val="00892605"/>
    <w:rsid w:val="0089268A"/>
    <w:rsid w:val="00892B21"/>
    <w:rsid w:val="00892BA8"/>
    <w:rsid w:val="00893171"/>
    <w:rsid w:val="008932B0"/>
    <w:rsid w:val="008938C6"/>
    <w:rsid w:val="00893C66"/>
    <w:rsid w:val="00893F89"/>
    <w:rsid w:val="00894899"/>
    <w:rsid w:val="00894A2F"/>
    <w:rsid w:val="00894FD1"/>
    <w:rsid w:val="0089512C"/>
    <w:rsid w:val="0089530D"/>
    <w:rsid w:val="0089541F"/>
    <w:rsid w:val="008954DA"/>
    <w:rsid w:val="00896957"/>
    <w:rsid w:val="00896D2B"/>
    <w:rsid w:val="00896DBC"/>
    <w:rsid w:val="00896F5E"/>
    <w:rsid w:val="0089700D"/>
    <w:rsid w:val="008971E9"/>
    <w:rsid w:val="00897B25"/>
    <w:rsid w:val="00897B69"/>
    <w:rsid w:val="00897D8D"/>
    <w:rsid w:val="00897D9F"/>
    <w:rsid w:val="008A066B"/>
    <w:rsid w:val="008A08A1"/>
    <w:rsid w:val="008A090E"/>
    <w:rsid w:val="008A0982"/>
    <w:rsid w:val="008A09F1"/>
    <w:rsid w:val="008A0C83"/>
    <w:rsid w:val="008A1153"/>
    <w:rsid w:val="008A1484"/>
    <w:rsid w:val="008A1D4C"/>
    <w:rsid w:val="008A1D93"/>
    <w:rsid w:val="008A20EB"/>
    <w:rsid w:val="008A21FE"/>
    <w:rsid w:val="008A2596"/>
    <w:rsid w:val="008A2678"/>
    <w:rsid w:val="008A2943"/>
    <w:rsid w:val="008A2D6E"/>
    <w:rsid w:val="008A2E25"/>
    <w:rsid w:val="008A322C"/>
    <w:rsid w:val="008A337D"/>
    <w:rsid w:val="008A35C7"/>
    <w:rsid w:val="008A36B3"/>
    <w:rsid w:val="008A3721"/>
    <w:rsid w:val="008A3865"/>
    <w:rsid w:val="008A3FFC"/>
    <w:rsid w:val="008A407F"/>
    <w:rsid w:val="008A42FE"/>
    <w:rsid w:val="008A4802"/>
    <w:rsid w:val="008A5183"/>
    <w:rsid w:val="008A5473"/>
    <w:rsid w:val="008A5620"/>
    <w:rsid w:val="008A5B25"/>
    <w:rsid w:val="008A614B"/>
    <w:rsid w:val="008A65C5"/>
    <w:rsid w:val="008A6AFD"/>
    <w:rsid w:val="008A6B66"/>
    <w:rsid w:val="008A7033"/>
    <w:rsid w:val="008A7494"/>
    <w:rsid w:val="008A752F"/>
    <w:rsid w:val="008A7812"/>
    <w:rsid w:val="008A7C99"/>
    <w:rsid w:val="008A7F2B"/>
    <w:rsid w:val="008B0334"/>
    <w:rsid w:val="008B0DBE"/>
    <w:rsid w:val="008B0F7A"/>
    <w:rsid w:val="008B16FA"/>
    <w:rsid w:val="008B1ED3"/>
    <w:rsid w:val="008B2608"/>
    <w:rsid w:val="008B26FC"/>
    <w:rsid w:val="008B2BA7"/>
    <w:rsid w:val="008B3A39"/>
    <w:rsid w:val="008B3A79"/>
    <w:rsid w:val="008B3D98"/>
    <w:rsid w:val="008B40C4"/>
    <w:rsid w:val="008B456D"/>
    <w:rsid w:val="008B4716"/>
    <w:rsid w:val="008B4B3D"/>
    <w:rsid w:val="008B4EBB"/>
    <w:rsid w:val="008B5096"/>
    <w:rsid w:val="008B50A0"/>
    <w:rsid w:val="008B5158"/>
    <w:rsid w:val="008B524E"/>
    <w:rsid w:val="008B5566"/>
    <w:rsid w:val="008B577B"/>
    <w:rsid w:val="008B5984"/>
    <w:rsid w:val="008B5E17"/>
    <w:rsid w:val="008B6070"/>
    <w:rsid w:val="008B6247"/>
    <w:rsid w:val="008B6703"/>
    <w:rsid w:val="008B68DF"/>
    <w:rsid w:val="008B6AB1"/>
    <w:rsid w:val="008B6CEA"/>
    <w:rsid w:val="008B6D68"/>
    <w:rsid w:val="008B6EDD"/>
    <w:rsid w:val="008B7446"/>
    <w:rsid w:val="008B75DF"/>
    <w:rsid w:val="008B7726"/>
    <w:rsid w:val="008B799A"/>
    <w:rsid w:val="008C0079"/>
    <w:rsid w:val="008C041B"/>
    <w:rsid w:val="008C04D7"/>
    <w:rsid w:val="008C0571"/>
    <w:rsid w:val="008C08CA"/>
    <w:rsid w:val="008C0977"/>
    <w:rsid w:val="008C0FD7"/>
    <w:rsid w:val="008C11DB"/>
    <w:rsid w:val="008C12FC"/>
    <w:rsid w:val="008C13AD"/>
    <w:rsid w:val="008C13C1"/>
    <w:rsid w:val="008C150D"/>
    <w:rsid w:val="008C163F"/>
    <w:rsid w:val="008C180A"/>
    <w:rsid w:val="008C18F7"/>
    <w:rsid w:val="008C1C86"/>
    <w:rsid w:val="008C1D89"/>
    <w:rsid w:val="008C2150"/>
    <w:rsid w:val="008C24F0"/>
    <w:rsid w:val="008C2529"/>
    <w:rsid w:val="008C2993"/>
    <w:rsid w:val="008C2A7A"/>
    <w:rsid w:val="008C2AD3"/>
    <w:rsid w:val="008C2DF1"/>
    <w:rsid w:val="008C337A"/>
    <w:rsid w:val="008C3875"/>
    <w:rsid w:val="008C3DC4"/>
    <w:rsid w:val="008C430D"/>
    <w:rsid w:val="008C4B59"/>
    <w:rsid w:val="008C4C43"/>
    <w:rsid w:val="008C4EC7"/>
    <w:rsid w:val="008C56F8"/>
    <w:rsid w:val="008C57C5"/>
    <w:rsid w:val="008C5EE7"/>
    <w:rsid w:val="008C6061"/>
    <w:rsid w:val="008C64D6"/>
    <w:rsid w:val="008C6699"/>
    <w:rsid w:val="008C68F4"/>
    <w:rsid w:val="008C6CA4"/>
    <w:rsid w:val="008C722A"/>
    <w:rsid w:val="008C72C4"/>
    <w:rsid w:val="008C732E"/>
    <w:rsid w:val="008C74E5"/>
    <w:rsid w:val="008C773A"/>
    <w:rsid w:val="008C7DF3"/>
    <w:rsid w:val="008C7E88"/>
    <w:rsid w:val="008D00B9"/>
    <w:rsid w:val="008D0343"/>
    <w:rsid w:val="008D0A40"/>
    <w:rsid w:val="008D0DEC"/>
    <w:rsid w:val="008D1291"/>
    <w:rsid w:val="008D1463"/>
    <w:rsid w:val="008D196E"/>
    <w:rsid w:val="008D1C49"/>
    <w:rsid w:val="008D1D19"/>
    <w:rsid w:val="008D1D73"/>
    <w:rsid w:val="008D1DE9"/>
    <w:rsid w:val="008D1F87"/>
    <w:rsid w:val="008D20E9"/>
    <w:rsid w:val="008D242B"/>
    <w:rsid w:val="008D2DBE"/>
    <w:rsid w:val="008D3037"/>
    <w:rsid w:val="008D3527"/>
    <w:rsid w:val="008D352D"/>
    <w:rsid w:val="008D3803"/>
    <w:rsid w:val="008D387F"/>
    <w:rsid w:val="008D3903"/>
    <w:rsid w:val="008D3906"/>
    <w:rsid w:val="008D3E50"/>
    <w:rsid w:val="008D46D6"/>
    <w:rsid w:val="008D495D"/>
    <w:rsid w:val="008D4BEE"/>
    <w:rsid w:val="008D4F7C"/>
    <w:rsid w:val="008D5968"/>
    <w:rsid w:val="008D5BE2"/>
    <w:rsid w:val="008D68EE"/>
    <w:rsid w:val="008D6C33"/>
    <w:rsid w:val="008D72B1"/>
    <w:rsid w:val="008D7948"/>
    <w:rsid w:val="008D7FC9"/>
    <w:rsid w:val="008E0028"/>
    <w:rsid w:val="008E0331"/>
    <w:rsid w:val="008E05DB"/>
    <w:rsid w:val="008E0BA4"/>
    <w:rsid w:val="008E0E40"/>
    <w:rsid w:val="008E182D"/>
    <w:rsid w:val="008E186B"/>
    <w:rsid w:val="008E1E6D"/>
    <w:rsid w:val="008E254C"/>
    <w:rsid w:val="008E29C8"/>
    <w:rsid w:val="008E2A58"/>
    <w:rsid w:val="008E2B14"/>
    <w:rsid w:val="008E2D2D"/>
    <w:rsid w:val="008E2D97"/>
    <w:rsid w:val="008E2F83"/>
    <w:rsid w:val="008E3537"/>
    <w:rsid w:val="008E358B"/>
    <w:rsid w:val="008E35F0"/>
    <w:rsid w:val="008E3B95"/>
    <w:rsid w:val="008E3FA2"/>
    <w:rsid w:val="008E4061"/>
    <w:rsid w:val="008E4413"/>
    <w:rsid w:val="008E483E"/>
    <w:rsid w:val="008E4C6F"/>
    <w:rsid w:val="008E4EAD"/>
    <w:rsid w:val="008E50BE"/>
    <w:rsid w:val="008E5377"/>
    <w:rsid w:val="008E5598"/>
    <w:rsid w:val="008E5609"/>
    <w:rsid w:val="008E561C"/>
    <w:rsid w:val="008E584C"/>
    <w:rsid w:val="008E6056"/>
    <w:rsid w:val="008E607A"/>
    <w:rsid w:val="008E6150"/>
    <w:rsid w:val="008E6215"/>
    <w:rsid w:val="008E6A8D"/>
    <w:rsid w:val="008E6E90"/>
    <w:rsid w:val="008E6E92"/>
    <w:rsid w:val="008E7508"/>
    <w:rsid w:val="008E75F1"/>
    <w:rsid w:val="008F0A3B"/>
    <w:rsid w:val="008F100A"/>
    <w:rsid w:val="008F1648"/>
    <w:rsid w:val="008F1E71"/>
    <w:rsid w:val="008F28E9"/>
    <w:rsid w:val="008F2909"/>
    <w:rsid w:val="008F2BD9"/>
    <w:rsid w:val="008F324B"/>
    <w:rsid w:val="008F359B"/>
    <w:rsid w:val="008F3B84"/>
    <w:rsid w:val="008F417F"/>
    <w:rsid w:val="008F42AC"/>
    <w:rsid w:val="008F48B9"/>
    <w:rsid w:val="008F4D55"/>
    <w:rsid w:val="008F4DA6"/>
    <w:rsid w:val="008F53CB"/>
    <w:rsid w:val="008F54D2"/>
    <w:rsid w:val="008F5765"/>
    <w:rsid w:val="008F591B"/>
    <w:rsid w:val="008F6582"/>
    <w:rsid w:val="008F67B2"/>
    <w:rsid w:val="008F6A15"/>
    <w:rsid w:val="008F6B30"/>
    <w:rsid w:val="008F769E"/>
    <w:rsid w:val="008F76FB"/>
    <w:rsid w:val="008F77CC"/>
    <w:rsid w:val="008F79CB"/>
    <w:rsid w:val="008F79D0"/>
    <w:rsid w:val="008F79EB"/>
    <w:rsid w:val="008F7EF3"/>
    <w:rsid w:val="0090007A"/>
    <w:rsid w:val="00900FAB"/>
    <w:rsid w:val="009012E7"/>
    <w:rsid w:val="0090131D"/>
    <w:rsid w:val="0090187F"/>
    <w:rsid w:val="00901965"/>
    <w:rsid w:val="00902423"/>
    <w:rsid w:val="009028D8"/>
    <w:rsid w:val="00902DA1"/>
    <w:rsid w:val="00902EB9"/>
    <w:rsid w:val="00902F2D"/>
    <w:rsid w:val="00903024"/>
    <w:rsid w:val="009030E6"/>
    <w:rsid w:val="00903129"/>
    <w:rsid w:val="00903D77"/>
    <w:rsid w:val="00903F52"/>
    <w:rsid w:val="0090408E"/>
    <w:rsid w:val="009043F3"/>
    <w:rsid w:val="009044F4"/>
    <w:rsid w:val="00904502"/>
    <w:rsid w:val="0090467F"/>
    <w:rsid w:val="009048D4"/>
    <w:rsid w:val="00904D0F"/>
    <w:rsid w:val="00904E9D"/>
    <w:rsid w:val="00904EE6"/>
    <w:rsid w:val="00905C42"/>
    <w:rsid w:val="00905C6B"/>
    <w:rsid w:val="0090618C"/>
    <w:rsid w:val="00906211"/>
    <w:rsid w:val="0090645F"/>
    <w:rsid w:val="0090663B"/>
    <w:rsid w:val="0090675B"/>
    <w:rsid w:val="00906AEB"/>
    <w:rsid w:val="00907515"/>
    <w:rsid w:val="00907640"/>
    <w:rsid w:val="00907B9F"/>
    <w:rsid w:val="00907D43"/>
    <w:rsid w:val="00907DD3"/>
    <w:rsid w:val="0091008D"/>
    <w:rsid w:val="009109AF"/>
    <w:rsid w:val="00911415"/>
    <w:rsid w:val="00911443"/>
    <w:rsid w:val="00911632"/>
    <w:rsid w:val="009116E9"/>
    <w:rsid w:val="00911F6F"/>
    <w:rsid w:val="00912132"/>
    <w:rsid w:val="009122C9"/>
    <w:rsid w:val="0091279E"/>
    <w:rsid w:val="009130B4"/>
    <w:rsid w:val="009136E3"/>
    <w:rsid w:val="009139BA"/>
    <w:rsid w:val="00913DA5"/>
    <w:rsid w:val="00914070"/>
    <w:rsid w:val="009141FE"/>
    <w:rsid w:val="009144F0"/>
    <w:rsid w:val="0091468F"/>
    <w:rsid w:val="00914E9F"/>
    <w:rsid w:val="00915574"/>
    <w:rsid w:val="009156CB"/>
    <w:rsid w:val="009160A5"/>
    <w:rsid w:val="00916198"/>
    <w:rsid w:val="00916710"/>
    <w:rsid w:val="00917848"/>
    <w:rsid w:val="00917928"/>
    <w:rsid w:val="00917EAD"/>
    <w:rsid w:val="009202FA"/>
    <w:rsid w:val="00920408"/>
    <w:rsid w:val="009206C9"/>
    <w:rsid w:val="009207F6"/>
    <w:rsid w:val="0092099F"/>
    <w:rsid w:val="00920AB7"/>
    <w:rsid w:val="009211C2"/>
    <w:rsid w:val="00921A8D"/>
    <w:rsid w:val="00921CB8"/>
    <w:rsid w:val="00921DBB"/>
    <w:rsid w:val="00921F82"/>
    <w:rsid w:val="009221CC"/>
    <w:rsid w:val="009222A9"/>
    <w:rsid w:val="00922999"/>
    <w:rsid w:val="009229D8"/>
    <w:rsid w:val="00922EBA"/>
    <w:rsid w:val="0092318A"/>
    <w:rsid w:val="00923A04"/>
    <w:rsid w:val="00923A35"/>
    <w:rsid w:val="009242CA"/>
    <w:rsid w:val="00924691"/>
    <w:rsid w:val="00924B1D"/>
    <w:rsid w:val="00925130"/>
    <w:rsid w:val="00925145"/>
    <w:rsid w:val="009251F0"/>
    <w:rsid w:val="009254B1"/>
    <w:rsid w:val="009259C0"/>
    <w:rsid w:val="00925AAC"/>
    <w:rsid w:val="00925D7D"/>
    <w:rsid w:val="009260A8"/>
    <w:rsid w:val="00926A37"/>
    <w:rsid w:val="00926C67"/>
    <w:rsid w:val="009275BD"/>
    <w:rsid w:val="009275EE"/>
    <w:rsid w:val="009276EF"/>
    <w:rsid w:val="00927DFD"/>
    <w:rsid w:val="00930A66"/>
    <w:rsid w:val="00930E11"/>
    <w:rsid w:val="00931508"/>
    <w:rsid w:val="00931CD7"/>
    <w:rsid w:val="00932722"/>
    <w:rsid w:val="009329F9"/>
    <w:rsid w:val="00932AE5"/>
    <w:rsid w:val="00932B52"/>
    <w:rsid w:val="00932C4C"/>
    <w:rsid w:val="00933005"/>
    <w:rsid w:val="009333CB"/>
    <w:rsid w:val="009334C2"/>
    <w:rsid w:val="00933535"/>
    <w:rsid w:val="00933787"/>
    <w:rsid w:val="00933824"/>
    <w:rsid w:val="00933ED0"/>
    <w:rsid w:val="009340E0"/>
    <w:rsid w:val="00934405"/>
    <w:rsid w:val="009344B9"/>
    <w:rsid w:val="009348E5"/>
    <w:rsid w:val="00934967"/>
    <w:rsid w:val="00934A8B"/>
    <w:rsid w:val="00934CCD"/>
    <w:rsid w:val="0093503B"/>
    <w:rsid w:val="00935233"/>
    <w:rsid w:val="009355B4"/>
    <w:rsid w:val="00935CBF"/>
    <w:rsid w:val="00935EEF"/>
    <w:rsid w:val="00935FBA"/>
    <w:rsid w:val="009362E1"/>
    <w:rsid w:val="0093655A"/>
    <w:rsid w:val="00936586"/>
    <w:rsid w:val="009365DF"/>
    <w:rsid w:val="0093671B"/>
    <w:rsid w:val="00936F7E"/>
    <w:rsid w:val="0093749B"/>
    <w:rsid w:val="00937563"/>
    <w:rsid w:val="00937BF1"/>
    <w:rsid w:val="00937C2A"/>
    <w:rsid w:val="00937D30"/>
    <w:rsid w:val="009401CC"/>
    <w:rsid w:val="00940575"/>
    <w:rsid w:val="00940664"/>
    <w:rsid w:val="009407CD"/>
    <w:rsid w:val="00940ED2"/>
    <w:rsid w:val="00941BE4"/>
    <w:rsid w:val="00941C90"/>
    <w:rsid w:val="00941E72"/>
    <w:rsid w:val="00941EB8"/>
    <w:rsid w:val="009425DA"/>
    <w:rsid w:val="00942ECE"/>
    <w:rsid w:val="009436EA"/>
    <w:rsid w:val="00943A5D"/>
    <w:rsid w:val="00943DFE"/>
    <w:rsid w:val="0094408F"/>
    <w:rsid w:val="009441A5"/>
    <w:rsid w:val="009446E2"/>
    <w:rsid w:val="009448CC"/>
    <w:rsid w:val="00944A1E"/>
    <w:rsid w:val="00944A3E"/>
    <w:rsid w:val="009451A4"/>
    <w:rsid w:val="0094581A"/>
    <w:rsid w:val="009458A3"/>
    <w:rsid w:val="009459F2"/>
    <w:rsid w:val="00945B42"/>
    <w:rsid w:val="00945D9A"/>
    <w:rsid w:val="00945EAB"/>
    <w:rsid w:val="0094617D"/>
    <w:rsid w:val="009461ED"/>
    <w:rsid w:val="0094658E"/>
    <w:rsid w:val="00946629"/>
    <w:rsid w:val="00946E03"/>
    <w:rsid w:val="00946EA0"/>
    <w:rsid w:val="00947E94"/>
    <w:rsid w:val="00947EA5"/>
    <w:rsid w:val="00947EE4"/>
    <w:rsid w:val="009501C9"/>
    <w:rsid w:val="00950878"/>
    <w:rsid w:val="00950BB8"/>
    <w:rsid w:val="009517A9"/>
    <w:rsid w:val="009519DB"/>
    <w:rsid w:val="00951E09"/>
    <w:rsid w:val="009520D4"/>
    <w:rsid w:val="009526D1"/>
    <w:rsid w:val="00952A55"/>
    <w:rsid w:val="00952B0E"/>
    <w:rsid w:val="00952DBD"/>
    <w:rsid w:val="00953240"/>
    <w:rsid w:val="00953280"/>
    <w:rsid w:val="009533F2"/>
    <w:rsid w:val="009534BF"/>
    <w:rsid w:val="009537A1"/>
    <w:rsid w:val="00953B9E"/>
    <w:rsid w:val="00953CE8"/>
    <w:rsid w:val="00954266"/>
    <w:rsid w:val="009543E8"/>
    <w:rsid w:val="00954551"/>
    <w:rsid w:val="00954FE0"/>
    <w:rsid w:val="009556ED"/>
    <w:rsid w:val="009561C5"/>
    <w:rsid w:val="00956387"/>
    <w:rsid w:val="009569C1"/>
    <w:rsid w:val="00956CBF"/>
    <w:rsid w:val="00956E04"/>
    <w:rsid w:val="009570E1"/>
    <w:rsid w:val="009575B0"/>
    <w:rsid w:val="00957E4F"/>
    <w:rsid w:val="00960217"/>
    <w:rsid w:val="00960A3B"/>
    <w:rsid w:val="00960BEB"/>
    <w:rsid w:val="00960BF7"/>
    <w:rsid w:val="009615EB"/>
    <w:rsid w:val="00961C7D"/>
    <w:rsid w:val="00961E16"/>
    <w:rsid w:val="00961F01"/>
    <w:rsid w:val="00961F9F"/>
    <w:rsid w:val="0096211E"/>
    <w:rsid w:val="00962485"/>
    <w:rsid w:val="00962766"/>
    <w:rsid w:val="00962787"/>
    <w:rsid w:val="009627A0"/>
    <w:rsid w:val="0096304E"/>
    <w:rsid w:val="00963085"/>
    <w:rsid w:val="009631D1"/>
    <w:rsid w:val="00963744"/>
    <w:rsid w:val="009638F0"/>
    <w:rsid w:val="00963C29"/>
    <w:rsid w:val="00963F71"/>
    <w:rsid w:val="009643E3"/>
    <w:rsid w:val="0096451F"/>
    <w:rsid w:val="00964545"/>
    <w:rsid w:val="00964B69"/>
    <w:rsid w:val="00964CE5"/>
    <w:rsid w:val="00964E0E"/>
    <w:rsid w:val="00965587"/>
    <w:rsid w:val="0096577E"/>
    <w:rsid w:val="009663A0"/>
    <w:rsid w:val="009665C4"/>
    <w:rsid w:val="009668BA"/>
    <w:rsid w:val="00966DC8"/>
    <w:rsid w:val="00967201"/>
    <w:rsid w:val="0096726C"/>
    <w:rsid w:val="00967851"/>
    <w:rsid w:val="00967A1A"/>
    <w:rsid w:val="00967F47"/>
    <w:rsid w:val="00970416"/>
    <w:rsid w:val="009710CD"/>
    <w:rsid w:val="00971292"/>
    <w:rsid w:val="0097160B"/>
    <w:rsid w:val="009716B2"/>
    <w:rsid w:val="009718FE"/>
    <w:rsid w:val="00971D61"/>
    <w:rsid w:val="00971F28"/>
    <w:rsid w:val="00971F68"/>
    <w:rsid w:val="00971F92"/>
    <w:rsid w:val="00972035"/>
    <w:rsid w:val="0097272C"/>
    <w:rsid w:val="00972778"/>
    <w:rsid w:val="00972C8B"/>
    <w:rsid w:val="00972CE6"/>
    <w:rsid w:val="00972E1A"/>
    <w:rsid w:val="00972F8A"/>
    <w:rsid w:val="00973073"/>
    <w:rsid w:val="0097339D"/>
    <w:rsid w:val="009733E8"/>
    <w:rsid w:val="009737AC"/>
    <w:rsid w:val="009739C6"/>
    <w:rsid w:val="00973C16"/>
    <w:rsid w:val="00974199"/>
    <w:rsid w:val="009742AD"/>
    <w:rsid w:val="00974399"/>
    <w:rsid w:val="0097473D"/>
    <w:rsid w:val="00974826"/>
    <w:rsid w:val="00974E9F"/>
    <w:rsid w:val="009753D5"/>
    <w:rsid w:val="009754D0"/>
    <w:rsid w:val="0097565C"/>
    <w:rsid w:val="00975888"/>
    <w:rsid w:val="00975D10"/>
    <w:rsid w:val="00975E98"/>
    <w:rsid w:val="00976315"/>
    <w:rsid w:val="0097640B"/>
    <w:rsid w:val="0097643A"/>
    <w:rsid w:val="00976EE5"/>
    <w:rsid w:val="0097770E"/>
    <w:rsid w:val="00977884"/>
    <w:rsid w:val="00977A08"/>
    <w:rsid w:val="009800B2"/>
    <w:rsid w:val="00980133"/>
    <w:rsid w:val="0098068D"/>
    <w:rsid w:val="009808D9"/>
    <w:rsid w:val="00980CD0"/>
    <w:rsid w:val="00980F3E"/>
    <w:rsid w:val="0098115A"/>
    <w:rsid w:val="00981382"/>
    <w:rsid w:val="00981441"/>
    <w:rsid w:val="0098155E"/>
    <w:rsid w:val="00981922"/>
    <w:rsid w:val="00981B2C"/>
    <w:rsid w:val="00981CBE"/>
    <w:rsid w:val="00982091"/>
    <w:rsid w:val="009825C2"/>
    <w:rsid w:val="00982715"/>
    <w:rsid w:val="00982814"/>
    <w:rsid w:val="00982C53"/>
    <w:rsid w:val="00982E51"/>
    <w:rsid w:val="00982EA7"/>
    <w:rsid w:val="009831C1"/>
    <w:rsid w:val="00983480"/>
    <w:rsid w:val="009834B2"/>
    <w:rsid w:val="0098384E"/>
    <w:rsid w:val="00983D07"/>
    <w:rsid w:val="009842A8"/>
    <w:rsid w:val="00984825"/>
    <w:rsid w:val="00984AB4"/>
    <w:rsid w:val="00984B0A"/>
    <w:rsid w:val="00984B87"/>
    <w:rsid w:val="009858CD"/>
    <w:rsid w:val="009859CD"/>
    <w:rsid w:val="00985E24"/>
    <w:rsid w:val="00985EF0"/>
    <w:rsid w:val="00986336"/>
    <w:rsid w:val="00986562"/>
    <w:rsid w:val="009866C9"/>
    <w:rsid w:val="009868F4"/>
    <w:rsid w:val="00986EBC"/>
    <w:rsid w:val="00987316"/>
    <w:rsid w:val="0098751A"/>
    <w:rsid w:val="0098794F"/>
    <w:rsid w:val="00987DB6"/>
    <w:rsid w:val="00987F43"/>
    <w:rsid w:val="00990294"/>
    <w:rsid w:val="009906A7"/>
    <w:rsid w:val="00990872"/>
    <w:rsid w:val="00991229"/>
    <w:rsid w:val="0099150F"/>
    <w:rsid w:val="00991BF9"/>
    <w:rsid w:val="00991C3E"/>
    <w:rsid w:val="00991DA1"/>
    <w:rsid w:val="00991E10"/>
    <w:rsid w:val="00992014"/>
    <w:rsid w:val="00992631"/>
    <w:rsid w:val="0099276E"/>
    <w:rsid w:val="00992EA1"/>
    <w:rsid w:val="0099300E"/>
    <w:rsid w:val="00993079"/>
    <w:rsid w:val="0099360A"/>
    <w:rsid w:val="00994058"/>
    <w:rsid w:val="00994301"/>
    <w:rsid w:val="0099455F"/>
    <w:rsid w:val="00994695"/>
    <w:rsid w:val="0099477E"/>
    <w:rsid w:val="009947A6"/>
    <w:rsid w:val="00994886"/>
    <w:rsid w:val="0099498E"/>
    <w:rsid w:val="00994D76"/>
    <w:rsid w:val="00994E84"/>
    <w:rsid w:val="00994FF9"/>
    <w:rsid w:val="00995041"/>
    <w:rsid w:val="00995121"/>
    <w:rsid w:val="0099518A"/>
    <w:rsid w:val="00995794"/>
    <w:rsid w:val="009957C8"/>
    <w:rsid w:val="00995E47"/>
    <w:rsid w:val="0099620F"/>
    <w:rsid w:val="00996375"/>
    <w:rsid w:val="009965CA"/>
    <w:rsid w:val="0099695D"/>
    <w:rsid w:val="00996D68"/>
    <w:rsid w:val="00996DA1"/>
    <w:rsid w:val="00996E8C"/>
    <w:rsid w:val="0099706E"/>
    <w:rsid w:val="00997117"/>
    <w:rsid w:val="009974F7"/>
    <w:rsid w:val="009978B6"/>
    <w:rsid w:val="009979D8"/>
    <w:rsid w:val="009A017A"/>
    <w:rsid w:val="009A03C3"/>
    <w:rsid w:val="009A0730"/>
    <w:rsid w:val="009A1C93"/>
    <w:rsid w:val="009A1FEC"/>
    <w:rsid w:val="009A207E"/>
    <w:rsid w:val="009A2101"/>
    <w:rsid w:val="009A2419"/>
    <w:rsid w:val="009A26E6"/>
    <w:rsid w:val="009A28EC"/>
    <w:rsid w:val="009A30D8"/>
    <w:rsid w:val="009A34F2"/>
    <w:rsid w:val="009A35C1"/>
    <w:rsid w:val="009A35F5"/>
    <w:rsid w:val="009A3816"/>
    <w:rsid w:val="009A3AA7"/>
    <w:rsid w:val="009A3B6E"/>
    <w:rsid w:val="009A3D9D"/>
    <w:rsid w:val="009A3FA4"/>
    <w:rsid w:val="009A461F"/>
    <w:rsid w:val="009A474D"/>
    <w:rsid w:val="009A4DBD"/>
    <w:rsid w:val="009A4EC2"/>
    <w:rsid w:val="009A4EDB"/>
    <w:rsid w:val="009A5BCC"/>
    <w:rsid w:val="009A5D79"/>
    <w:rsid w:val="009A5EAD"/>
    <w:rsid w:val="009A6313"/>
    <w:rsid w:val="009A676D"/>
    <w:rsid w:val="009A6A01"/>
    <w:rsid w:val="009A6A5A"/>
    <w:rsid w:val="009A6ED2"/>
    <w:rsid w:val="009A6FC5"/>
    <w:rsid w:val="009A74D2"/>
    <w:rsid w:val="009A780B"/>
    <w:rsid w:val="009A7836"/>
    <w:rsid w:val="009A7AD6"/>
    <w:rsid w:val="009A7B25"/>
    <w:rsid w:val="009A7BB6"/>
    <w:rsid w:val="009A7C6E"/>
    <w:rsid w:val="009B03DA"/>
    <w:rsid w:val="009B0448"/>
    <w:rsid w:val="009B06AF"/>
    <w:rsid w:val="009B0AEA"/>
    <w:rsid w:val="009B0C1C"/>
    <w:rsid w:val="009B0F43"/>
    <w:rsid w:val="009B1ACC"/>
    <w:rsid w:val="009B1CE7"/>
    <w:rsid w:val="009B2076"/>
    <w:rsid w:val="009B2248"/>
    <w:rsid w:val="009B2BE2"/>
    <w:rsid w:val="009B2CAC"/>
    <w:rsid w:val="009B3290"/>
    <w:rsid w:val="009B35DA"/>
    <w:rsid w:val="009B366B"/>
    <w:rsid w:val="009B36D7"/>
    <w:rsid w:val="009B377D"/>
    <w:rsid w:val="009B46B4"/>
    <w:rsid w:val="009B4878"/>
    <w:rsid w:val="009B4ADE"/>
    <w:rsid w:val="009B4BFC"/>
    <w:rsid w:val="009B5B09"/>
    <w:rsid w:val="009B5B4F"/>
    <w:rsid w:val="009B5E7E"/>
    <w:rsid w:val="009B5F04"/>
    <w:rsid w:val="009B62F7"/>
    <w:rsid w:val="009B6489"/>
    <w:rsid w:val="009B69BF"/>
    <w:rsid w:val="009B6A6C"/>
    <w:rsid w:val="009B6BF3"/>
    <w:rsid w:val="009B6C1D"/>
    <w:rsid w:val="009B6E66"/>
    <w:rsid w:val="009B6EC9"/>
    <w:rsid w:val="009B7337"/>
    <w:rsid w:val="009B7688"/>
    <w:rsid w:val="009B7C48"/>
    <w:rsid w:val="009C0327"/>
    <w:rsid w:val="009C06EF"/>
    <w:rsid w:val="009C082A"/>
    <w:rsid w:val="009C0830"/>
    <w:rsid w:val="009C0966"/>
    <w:rsid w:val="009C0B85"/>
    <w:rsid w:val="009C0D2B"/>
    <w:rsid w:val="009C0E1D"/>
    <w:rsid w:val="009C0E5B"/>
    <w:rsid w:val="009C1219"/>
    <w:rsid w:val="009C18EC"/>
    <w:rsid w:val="009C1C85"/>
    <w:rsid w:val="009C2418"/>
    <w:rsid w:val="009C25A2"/>
    <w:rsid w:val="009C2A22"/>
    <w:rsid w:val="009C30D9"/>
    <w:rsid w:val="009C3641"/>
    <w:rsid w:val="009C3D87"/>
    <w:rsid w:val="009C40E7"/>
    <w:rsid w:val="009C450B"/>
    <w:rsid w:val="009C52D2"/>
    <w:rsid w:val="009C593F"/>
    <w:rsid w:val="009C59C8"/>
    <w:rsid w:val="009C5F06"/>
    <w:rsid w:val="009C63BC"/>
    <w:rsid w:val="009C6784"/>
    <w:rsid w:val="009C6D26"/>
    <w:rsid w:val="009C708C"/>
    <w:rsid w:val="009C70B3"/>
    <w:rsid w:val="009C70FD"/>
    <w:rsid w:val="009C7818"/>
    <w:rsid w:val="009C7E3B"/>
    <w:rsid w:val="009D008E"/>
    <w:rsid w:val="009D1452"/>
    <w:rsid w:val="009D1476"/>
    <w:rsid w:val="009D1498"/>
    <w:rsid w:val="009D1582"/>
    <w:rsid w:val="009D198A"/>
    <w:rsid w:val="009D2100"/>
    <w:rsid w:val="009D225F"/>
    <w:rsid w:val="009D2526"/>
    <w:rsid w:val="009D26EA"/>
    <w:rsid w:val="009D27ED"/>
    <w:rsid w:val="009D2856"/>
    <w:rsid w:val="009D29AF"/>
    <w:rsid w:val="009D2A23"/>
    <w:rsid w:val="009D2E1F"/>
    <w:rsid w:val="009D317C"/>
    <w:rsid w:val="009D35D4"/>
    <w:rsid w:val="009D3BC6"/>
    <w:rsid w:val="009D3CE3"/>
    <w:rsid w:val="009D418E"/>
    <w:rsid w:val="009D466C"/>
    <w:rsid w:val="009D49C0"/>
    <w:rsid w:val="009D4A94"/>
    <w:rsid w:val="009D4DBB"/>
    <w:rsid w:val="009D5482"/>
    <w:rsid w:val="009D5A53"/>
    <w:rsid w:val="009D6874"/>
    <w:rsid w:val="009D6C2C"/>
    <w:rsid w:val="009D6D93"/>
    <w:rsid w:val="009D70F0"/>
    <w:rsid w:val="009D7196"/>
    <w:rsid w:val="009D7431"/>
    <w:rsid w:val="009D7503"/>
    <w:rsid w:val="009E00EB"/>
    <w:rsid w:val="009E015A"/>
    <w:rsid w:val="009E022F"/>
    <w:rsid w:val="009E03C3"/>
    <w:rsid w:val="009E048D"/>
    <w:rsid w:val="009E14D3"/>
    <w:rsid w:val="009E1503"/>
    <w:rsid w:val="009E1840"/>
    <w:rsid w:val="009E18FA"/>
    <w:rsid w:val="009E1927"/>
    <w:rsid w:val="009E1A35"/>
    <w:rsid w:val="009E2125"/>
    <w:rsid w:val="009E23ED"/>
    <w:rsid w:val="009E2481"/>
    <w:rsid w:val="009E2522"/>
    <w:rsid w:val="009E255A"/>
    <w:rsid w:val="009E28B1"/>
    <w:rsid w:val="009E29C0"/>
    <w:rsid w:val="009E336B"/>
    <w:rsid w:val="009E34B5"/>
    <w:rsid w:val="009E3DFE"/>
    <w:rsid w:val="009E4180"/>
    <w:rsid w:val="009E4720"/>
    <w:rsid w:val="009E4782"/>
    <w:rsid w:val="009E4CBD"/>
    <w:rsid w:val="009E4CE2"/>
    <w:rsid w:val="009E4DE0"/>
    <w:rsid w:val="009E5060"/>
    <w:rsid w:val="009E5069"/>
    <w:rsid w:val="009E52AA"/>
    <w:rsid w:val="009E595F"/>
    <w:rsid w:val="009E5D76"/>
    <w:rsid w:val="009E5FE6"/>
    <w:rsid w:val="009E6287"/>
    <w:rsid w:val="009E6517"/>
    <w:rsid w:val="009E66C9"/>
    <w:rsid w:val="009E688C"/>
    <w:rsid w:val="009E6A88"/>
    <w:rsid w:val="009E6D7C"/>
    <w:rsid w:val="009E6DCB"/>
    <w:rsid w:val="009E707E"/>
    <w:rsid w:val="009E73E7"/>
    <w:rsid w:val="009E74B3"/>
    <w:rsid w:val="009E77CD"/>
    <w:rsid w:val="009E787E"/>
    <w:rsid w:val="009E79A5"/>
    <w:rsid w:val="009E7E90"/>
    <w:rsid w:val="009F02A8"/>
    <w:rsid w:val="009F03DC"/>
    <w:rsid w:val="009F0689"/>
    <w:rsid w:val="009F0A39"/>
    <w:rsid w:val="009F0D24"/>
    <w:rsid w:val="009F0ED4"/>
    <w:rsid w:val="009F10AD"/>
    <w:rsid w:val="009F161B"/>
    <w:rsid w:val="009F18AB"/>
    <w:rsid w:val="009F1F9D"/>
    <w:rsid w:val="009F201E"/>
    <w:rsid w:val="009F2088"/>
    <w:rsid w:val="009F2AD7"/>
    <w:rsid w:val="009F2B49"/>
    <w:rsid w:val="009F2ECB"/>
    <w:rsid w:val="009F2FE0"/>
    <w:rsid w:val="009F3097"/>
    <w:rsid w:val="009F31D6"/>
    <w:rsid w:val="009F359C"/>
    <w:rsid w:val="009F36D9"/>
    <w:rsid w:val="009F396F"/>
    <w:rsid w:val="009F508F"/>
    <w:rsid w:val="009F5141"/>
    <w:rsid w:val="009F51B6"/>
    <w:rsid w:val="009F5420"/>
    <w:rsid w:val="009F569B"/>
    <w:rsid w:val="009F584E"/>
    <w:rsid w:val="009F587A"/>
    <w:rsid w:val="009F5EE0"/>
    <w:rsid w:val="009F6752"/>
    <w:rsid w:val="009F6F23"/>
    <w:rsid w:val="009F70B5"/>
    <w:rsid w:val="009F713E"/>
    <w:rsid w:val="009F74BB"/>
    <w:rsid w:val="009F74CA"/>
    <w:rsid w:val="009F7767"/>
    <w:rsid w:val="009F7DC5"/>
    <w:rsid w:val="00A000AD"/>
    <w:rsid w:val="00A00306"/>
    <w:rsid w:val="00A003E8"/>
    <w:rsid w:val="00A007EC"/>
    <w:rsid w:val="00A00A12"/>
    <w:rsid w:val="00A00E3E"/>
    <w:rsid w:val="00A00EFA"/>
    <w:rsid w:val="00A01471"/>
    <w:rsid w:val="00A02471"/>
    <w:rsid w:val="00A0282C"/>
    <w:rsid w:val="00A02B50"/>
    <w:rsid w:val="00A02E16"/>
    <w:rsid w:val="00A02E88"/>
    <w:rsid w:val="00A02EF8"/>
    <w:rsid w:val="00A03485"/>
    <w:rsid w:val="00A035C6"/>
    <w:rsid w:val="00A03F5F"/>
    <w:rsid w:val="00A04312"/>
    <w:rsid w:val="00A047EE"/>
    <w:rsid w:val="00A04984"/>
    <w:rsid w:val="00A049FC"/>
    <w:rsid w:val="00A04F09"/>
    <w:rsid w:val="00A050EE"/>
    <w:rsid w:val="00A05218"/>
    <w:rsid w:val="00A05437"/>
    <w:rsid w:val="00A05944"/>
    <w:rsid w:val="00A05992"/>
    <w:rsid w:val="00A059DA"/>
    <w:rsid w:val="00A05E57"/>
    <w:rsid w:val="00A05E74"/>
    <w:rsid w:val="00A05E97"/>
    <w:rsid w:val="00A05F1D"/>
    <w:rsid w:val="00A06107"/>
    <w:rsid w:val="00A063E5"/>
    <w:rsid w:val="00A0699F"/>
    <w:rsid w:val="00A06D06"/>
    <w:rsid w:val="00A06D50"/>
    <w:rsid w:val="00A06D5C"/>
    <w:rsid w:val="00A07C0E"/>
    <w:rsid w:val="00A07DBF"/>
    <w:rsid w:val="00A10614"/>
    <w:rsid w:val="00A10627"/>
    <w:rsid w:val="00A10C41"/>
    <w:rsid w:val="00A11AB6"/>
    <w:rsid w:val="00A122BE"/>
    <w:rsid w:val="00A1246C"/>
    <w:rsid w:val="00A125E1"/>
    <w:rsid w:val="00A12798"/>
    <w:rsid w:val="00A12981"/>
    <w:rsid w:val="00A12D84"/>
    <w:rsid w:val="00A12E3F"/>
    <w:rsid w:val="00A12E81"/>
    <w:rsid w:val="00A1331E"/>
    <w:rsid w:val="00A13596"/>
    <w:rsid w:val="00A13667"/>
    <w:rsid w:val="00A138AE"/>
    <w:rsid w:val="00A13968"/>
    <w:rsid w:val="00A13A4E"/>
    <w:rsid w:val="00A13B55"/>
    <w:rsid w:val="00A13D47"/>
    <w:rsid w:val="00A13D91"/>
    <w:rsid w:val="00A14008"/>
    <w:rsid w:val="00A14213"/>
    <w:rsid w:val="00A14379"/>
    <w:rsid w:val="00A14651"/>
    <w:rsid w:val="00A14810"/>
    <w:rsid w:val="00A14D2B"/>
    <w:rsid w:val="00A14D8B"/>
    <w:rsid w:val="00A1554F"/>
    <w:rsid w:val="00A15BA2"/>
    <w:rsid w:val="00A15E07"/>
    <w:rsid w:val="00A166D8"/>
    <w:rsid w:val="00A16BF3"/>
    <w:rsid w:val="00A16C68"/>
    <w:rsid w:val="00A170F1"/>
    <w:rsid w:val="00A17255"/>
    <w:rsid w:val="00A1731B"/>
    <w:rsid w:val="00A17D7C"/>
    <w:rsid w:val="00A20085"/>
    <w:rsid w:val="00A203A3"/>
    <w:rsid w:val="00A20565"/>
    <w:rsid w:val="00A20612"/>
    <w:rsid w:val="00A2073E"/>
    <w:rsid w:val="00A20E42"/>
    <w:rsid w:val="00A20FE6"/>
    <w:rsid w:val="00A21105"/>
    <w:rsid w:val="00A2123C"/>
    <w:rsid w:val="00A21294"/>
    <w:rsid w:val="00A217F9"/>
    <w:rsid w:val="00A218B3"/>
    <w:rsid w:val="00A21D3D"/>
    <w:rsid w:val="00A21E25"/>
    <w:rsid w:val="00A21F03"/>
    <w:rsid w:val="00A21F3A"/>
    <w:rsid w:val="00A21F87"/>
    <w:rsid w:val="00A22159"/>
    <w:rsid w:val="00A221A8"/>
    <w:rsid w:val="00A2252D"/>
    <w:rsid w:val="00A22D18"/>
    <w:rsid w:val="00A22F7D"/>
    <w:rsid w:val="00A236A3"/>
    <w:rsid w:val="00A23737"/>
    <w:rsid w:val="00A23801"/>
    <w:rsid w:val="00A238FB"/>
    <w:rsid w:val="00A24281"/>
    <w:rsid w:val="00A2450D"/>
    <w:rsid w:val="00A24598"/>
    <w:rsid w:val="00A24609"/>
    <w:rsid w:val="00A2486C"/>
    <w:rsid w:val="00A253F4"/>
    <w:rsid w:val="00A25489"/>
    <w:rsid w:val="00A2566F"/>
    <w:rsid w:val="00A27181"/>
    <w:rsid w:val="00A2723D"/>
    <w:rsid w:val="00A273D5"/>
    <w:rsid w:val="00A27967"/>
    <w:rsid w:val="00A27CA2"/>
    <w:rsid w:val="00A30C13"/>
    <w:rsid w:val="00A30FBE"/>
    <w:rsid w:val="00A318FA"/>
    <w:rsid w:val="00A31AA8"/>
    <w:rsid w:val="00A31AAF"/>
    <w:rsid w:val="00A31B70"/>
    <w:rsid w:val="00A31EF0"/>
    <w:rsid w:val="00A32318"/>
    <w:rsid w:val="00A324B0"/>
    <w:rsid w:val="00A324E6"/>
    <w:rsid w:val="00A3252E"/>
    <w:rsid w:val="00A325D9"/>
    <w:rsid w:val="00A32A48"/>
    <w:rsid w:val="00A32FC3"/>
    <w:rsid w:val="00A33171"/>
    <w:rsid w:val="00A33423"/>
    <w:rsid w:val="00A33505"/>
    <w:rsid w:val="00A336B3"/>
    <w:rsid w:val="00A338A0"/>
    <w:rsid w:val="00A33A29"/>
    <w:rsid w:val="00A33A37"/>
    <w:rsid w:val="00A33E44"/>
    <w:rsid w:val="00A3424E"/>
    <w:rsid w:val="00A342EE"/>
    <w:rsid w:val="00A34480"/>
    <w:rsid w:val="00A3515D"/>
    <w:rsid w:val="00A351E0"/>
    <w:rsid w:val="00A351F4"/>
    <w:rsid w:val="00A354D7"/>
    <w:rsid w:val="00A35970"/>
    <w:rsid w:val="00A35F2F"/>
    <w:rsid w:val="00A35F33"/>
    <w:rsid w:val="00A3639A"/>
    <w:rsid w:val="00A364E0"/>
    <w:rsid w:val="00A36718"/>
    <w:rsid w:val="00A369BB"/>
    <w:rsid w:val="00A37104"/>
    <w:rsid w:val="00A372CC"/>
    <w:rsid w:val="00A373B2"/>
    <w:rsid w:val="00A374C6"/>
    <w:rsid w:val="00A378A0"/>
    <w:rsid w:val="00A37B2B"/>
    <w:rsid w:val="00A37B44"/>
    <w:rsid w:val="00A37E37"/>
    <w:rsid w:val="00A37F2B"/>
    <w:rsid w:val="00A37F3B"/>
    <w:rsid w:val="00A37F45"/>
    <w:rsid w:val="00A40116"/>
    <w:rsid w:val="00A4017F"/>
    <w:rsid w:val="00A401B6"/>
    <w:rsid w:val="00A4037F"/>
    <w:rsid w:val="00A40E74"/>
    <w:rsid w:val="00A41A99"/>
    <w:rsid w:val="00A41B1F"/>
    <w:rsid w:val="00A41C6D"/>
    <w:rsid w:val="00A41C80"/>
    <w:rsid w:val="00A41CD5"/>
    <w:rsid w:val="00A4206A"/>
    <w:rsid w:val="00A426F3"/>
    <w:rsid w:val="00A428E4"/>
    <w:rsid w:val="00A42C5F"/>
    <w:rsid w:val="00A43045"/>
    <w:rsid w:val="00A43056"/>
    <w:rsid w:val="00A4336E"/>
    <w:rsid w:val="00A4366F"/>
    <w:rsid w:val="00A43701"/>
    <w:rsid w:val="00A439E9"/>
    <w:rsid w:val="00A43A8C"/>
    <w:rsid w:val="00A443C4"/>
    <w:rsid w:val="00A445A0"/>
    <w:rsid w:val="00A445CC"/>
    <w:rsid w:val="00A449BA"/>
    <w:rsid w:val="00A44CB1"/>
    <w:rsid w:val="00A44EA0"/>
    <w:rsid w:val="00A45075"/>
    <w:rsid w:val="00A4564C"/>
    <w:rsid w:val="00A45BBD"/>
    <w:rsid w:val="00A45CC3"/>
    <w:rsid w:val="00A464D2"/>
    <w:rsid w:val="00A468F2"/>
    <w:rsid w:val="00A46BF3"/>
    <w:rsid w:val="00A470E6"/>
    <w:rsid w:val="00A47742"/>
    <w:rsid w:val="00A47A5E"/>
    <w:rsid w:val="00A47C95"/>
    <w:rsid w:val="00A47D12"/>
    <w:rsid w:val="00A47D51"/>
    <w:rsid w:val="00A47FE6"/>
    <w:rsid w:val="00A5003A"/>
    <w:rsid w:val="00A50825"/>
    <w:rsid w:val="00A5091B"/>
    <w:rsid w:val="00A50F0B"/>
    <w:rsid w:val="00A50F3A"/>
    <w:rsid w:val="00A515DC"/>
    <w:rsid w:val="00A51694"/>
    <w:rsid w:val="00A517A4"/>
    <w:rsid w:val="00A51DE5"/>
    <w:rsid w:val="00A52020"/>
    <w:rsid w:val="00A5218A"/>
    <w:rsid w:val="00A521CF"/>
    <w:rsid w:val="00A522B8"/>
    <w:rsid w:val="00A5235C"/>
    <w:rsid w:val="00A52390"/>
    <w:rsid w:val="00A52455"/>
    <w:rsid w:val="00A524FA"/>
    <w:rsid w:val="00A525EB"/>
    <w:rsid w:val="00A52978"/>
    <w:rsid w:val="00A52CE9"/>
    <w:rsid w:val="00A52F84"/>
    <w:rsid w:val="00A53C9D"/>
    <w:rsid w:val="00A53E36"/>
    <w:rsid w:val="00A548F6"/>
    <w:rsid w:val="00A54961"/>
    <w:rsid w:val="00A54978"/>
    <w:rsid w:val="00A54EEF"/>
    <w:rsid w:val="00A54FF1"/>
    <w:rsid w:val="00A551A7"/>
    <w:rsid w:val="00A55292"/>
    <w:rsid w:val="00A5558B"/>
    <w:rsid w:val="00A556B1"/>
    <w:rsid w:val="00A556EB"/>
    <w:rsid w:val="00A56577"/>
    <w:rsid w:val="00A56650"/>
    <w:rsid w:val="00A569F7"/>
    <w:rsid w:val="00A56C47"/>
    <w:rsid w:val="00A56FC8"/>
    <w:rsid w:val="00A57000"/>
    <w:rsid w:val="00A57137"/>
    <w:rsid w:val="00A57387"/>
    <w:rsid w:val="00A575C1"/>
    <w:rsid w:val="00A57730"/>
    <w:rsid w:val="00A5781A"/>
    <w:rsid w:val="00A5784E"/>
    <w:rsid w:val="00A57A80"/>
    <w:rsid w:val="00A60175"/>
    <w:rsid w:val="00A60BAB"/>
    <w:rsid w:val="00A60E1C"/>
    <w:rsid w:val="00A61794"/>
    <w:rsid w:val="00A61A92"/>
    <w:rsid w:val="00A61AAC"/>
    <w:rsid w:val="00A61BB9"/>
    <w:rsid w:val="00A61E7B"/>
    <w:rsid w:val="00A6233A"/>
    <w:rsid w:val="00A6267A"/>
    <w:rsid w:val="00A62763"/>
    <w:rsid w:val="00A62B94"/>
    <w:rsid w:val="00A63233"/>
    <w:rsid w:val="00A6325D"/>
    <w:rsid w:val="00A6335D"/>
    <w:rsid w:val="00A63433"/>
    <w:rsid w:val="00A63961"/>
    <w:rsid w:val="00A63978"/>
    <w:rsid w:val="00A64A07"/>
    <w:rsid w:val="00A64A1E"/>
    <w:rsid w:val="00A64D4F"/>
    <w:rsid w:val="00A65D46"/>
    <w:rsid w:val="00A65E94"/>
    <w:rsid w:val="00A66C3D"/>
    <w:rsid w:val="00A66D13"/>
    <w:rsid w:val="00A675E1"/>
    <w:rsid w:val="00A67751"/>
    <w:rsid w:val="00A67AEA"/>
    <w:rsid w:val="00A67B7E"/>
    <w:rsid w:val="00A67EDC"/>
    <w:rsid w:val="00A70C4F"/>
    <w:rsid w:val="00A70F1A"/>
    <w:rsid w:val="00A70F39"/>
    <w:rsid w:val="00A715C8"/>
    <w:rsid w:val="00A71E1B"/>
    <w:rsid w:val="00A71E3E"/>
    <w:rsid w:val="00A72295"/>
    <w:rsid w:val="00A724D3"/>
    <w:rsid w:val="00A7293E"/>
    <w:rsid w:val="00A7296E"/>
    <w:rsid w:val="00A72BC5"/>
    <w:rsid w:val="00A72D3E"/>
    <w:rsid w:val="00A72E14"/>
    <w:rsid w:val="00A73669"/>
    <w:rsid w:val="00A73918"/>
    <w:rsid w:val="00A73994"/>
    <w:rsid w:val="00A73C68"/>
    <w:rsid w:val="00A73DCA"/>
    <w:rsid w:val="00A74314"/>
    <w:rsid w:val="00A74498"/>
    <w:rsid w:val="00A744F8"/>
    <w:rsid w:val="00A74568"/>
    <w:rsid w:val="00A74659"/>
    <w:rsid w:val="00A74811"/>
    <w:rsid w:val="00A748BB"/>
    <w:rsid w:val="00A74922"/>
    <w:rsid w:val="00A74923"/>
    <w:rsid w:val="00A74C4C"/>
    <w:rsid w:val="00A751B5"/>
    <w:rsid w:val="00A758B7"/>
    <w:rsid w:val="00A75FB8"/>
    <w:rsid w:val="00A7634E"/>
    <w:rsid w:val="00A763F1"/>
    <w:rsid w:val="00A76541"/>
    <w:rsid w:val="00A765A5"/>
    <w:rsid w:val="00A76A18"/>
    <w:rsid w:val="00A76AFA"/>
    <w:rsid w:val="00A772FE"/>
    <w:rsid w:val="00A775E4"/>
    <w:rsid w:val="00A77C1E"/>
    <w:rsid w:val="00A77D8F"/>
    <w:rsid w:val="00A77EAD"/>
    <w:rsid w:val="00A8063B"/>
    <w:rsid w:val="00A80685"/>
    <w:rsid w:val="00A80AF7"/>
    <w:rsid w:val="00A80CD5"/>
    <w:rsid w:val="00A813BD"/>
    <w:rsid w:val="00A818E9"/>
    <w:rsid w:val="00A81FFE"/>
    <w:rsid w:val="00A82188"/>
    <w:rsid w:val="00A82616"/>
    <w:rsid w:val="00A832B9"/>
    <w:rsid w:val="00A8342C"/>
    <w:rsid w:val="00A83768"/>
    <w:rsid w:val="00A83A8B"/>
    <w:rsid w:val="00A83CE1"/>
    <w:rsid w:val="00A83DE2"/>
    <w:rsid w:val="00A84004"/>
    <w:rsid w:val="00A842BE"/>
    <w:rsid w:val="00A84B97"/>
    <w:rsid w:val="00A84F04"/>
    <w:rsid w:val="00A85291"/>
    <w:rsid w:val="00A85316"/>
    <w:rsid w:val="00A854E1"/>
    <w:rsid w:val="00A85827"/>
    <w:rsid w:val="00A85ADE"/>
    <w:rsid w:val="00A85B7A"/>
    <w:rsid w:val="00A85DB5"/>
    <w:rsid w:val="00A85ECB"/>
    <w:rsid w:val="00A86594"/>
    <w:rsid w:val="00A86666"/>
    <w:rsid w:val="00A86B45"/>
    <w:rsid w:val="00A86B8D"/>
    <w:rsid w:val="00A86D85"/>
    <w:rsid w:val="00A874ED"/>
    <w:rsid w:val="00A87735"/>
    <w:rsid w:val="00A87E36"/>
    <w:rsid w:val="00A900CE"/>
    <w:rsid w:val="00A91022"/>
    <w:rsid w:val="00A914E4"/>
    <w:rsid w:val="00A92172"/>
    <w:rsid w:val="00A921B7"/>
    <w:rsid w:val="00A9232E"/>
    <w:rsid w:val="00A92FEF"/>
    <w:rsid w:val="00A93058"/>
    <w:rsid w:val="00A931FD"/>
    <w:rsid w:val="00A932B2"/>
    <w:rsid w:val="00A93558"/>
    <w:rsid w:val="00A935BB"/>
    <w:rsid w:val="00A937C8"/>
    <w:rsid w:val="00A93DB5"/>
    <w:rsid w:val="00A93DFB"/>
    <w:rsid w:val="00A9430D"/>
    <w:rsid w:val="00A94324"/>
    <w:rsid w:val="00A944B5"/>
    <w:rsid w:val="00A94613"/>
    <w:rsid w:val="00A949BF"/>
    <w:rsid w:val="00A94B5A"/>
    <w:rsid w:val="00A94CE8"/>
    <w:rsid w:val="00A94F3D"/>
    <w:rsid w:val="00A95053"/>
    <w:rsid w:val="00A95286"/>
    <w:rsid w:val="00A953A0"/>
    <w:rsid w:val="00A955DF"/>
    <w:rsid w:val="00A95F02"/>
    <w:rsid w:val="00A95F35"/>
    <w:rsid w:val="00A96B22"/>
    <w:rsid w:val="00A97261"/>
    <w:rsid w:val="00AA0171"/>
    <w:rsid w:val="00AA019A"/>
    <w:rsid w:val="00AA01CF"/>
    <w:rsid w:val="00AA0459"/>
    <w:rsid w:val="00AA07C9"/>
    <w:rsid w:val="00AA1598"/>
    <w:rsid w:val="00AA15B8"/>
    <w:rsid w:val="00AA16E9"/>
    <w:rsid w:val="00AA19C0"/>
    <w:rsid w:val="00AA1CF7"/>
    <w:rsid w:val="00AA1ECA"/>
    <w:rsid w:val="00AA2428"/>
    <w:rsid w:val="00AA2929"/>
    <w:rsid w:val="00AA31B8"/>
    <w:rsid w:val="00AA3550"/>
    <w:rsid w:val="00AA3583"/>
    <w:rsid w:val="00AA39F6"/>
    <w:rsid w:val="00AA43A7"/>
    <w:rsid w:val="00AA49B5"/>
    <w:rsid w:val="00AA51DD"/>
    <w:rsid w:val="00AA5689"/>
    <w:rsid w:val="00AA5783"/>
    <w:rsid w:val="00AA5847"/>
    <w:rsid w:val="00AA58F2"/>
    <w:rsid w:val="00AA59EB"/>
    <w:rsid w:val="00AA5E2F"/>
    <w:rsid w:val="00AA5EC8"/>
    <w:rsid w:val="00AA5FEC"/>
    <w:rsid w:val="00AA6D1C"/>
    <w:rsid w:val="00AA6D9F"/>
    <w:rsid w:val="00AA6DCE"/>
    <w:rsid w:val="00AA6FD4"/>
    <w:rsid w:val="00AA7476"/>
    <w:rsid w:val="00AA778E"/>
    <w:rsid w:val="00AA79DD"/>
    <w:rsid w:val="00AA7C95"/>
    <w:rsid w:val="00AA7F31"/>
    <w:rsid w:val="00AB0339"/>
    <w:rsid w:val="00AB04B8"/>
    <w:rsid w:val="00AB067B"/>
    <w:rsid w:val="00AB074B"/>
    <w:rsid w:val="00AB084B"/>
    <w:rsid w:val="00AB087D"/>
    <w:rsid w:val="00AB094F"/>
    <w:rsid w:val="00AB0E5C"/>
    <w:rsid w:val="00AB15FC"/>
    <w:rsid w:val="00AB1D88"/>
    <w:rsid w:val="00AB2E40"/>
    <w:rsid w:val="00AB308F"/>
    <w:rsid w:val="00AB322A"/>
    <w:rsid w:val="00AB3710"/>
    <w:rsid w:val="00AB3A48"/>
    <w:rsid w:val="00AB3E70"/>
    <w:rsid w:val="00AB3FA3"/>
    <w:rsid w:val="00AB591A"/>
    <w:rsid w:val="00AB5A64"/>
    <w:rsid w:val="00AB5B2C"/>
    <w:rsid w:val="00AB5E99"/>
    <w:rsid w:val="00AB5EC6"/>
    <w:rsid w:val="00AB614C"/>
    <w:rsid w:val="00AB6177"/>
    <w:rsid w:val="00AB63A9"/>
    <w:rsid w:val="00AB64AC"/>
    <w:rsid w:val="00AB6A40"/>
    <w:rsid w:val="00AB6BFB"/>
    <w:rsid w:val="00AB6C3F"/>
    <w:rsid w:val="00AB7957"/>
    <w:rsid w:val="00AB7F8F"/>
    <w:rsid w:val="00AB7FD6"/>
    <w:rsid w:val="00AB7FF5"/>
    <w:rsid w:val="00AC00FC"/>
    <w:rsid w:val="00AC015A"/>
    <w:rsid w:val="00AC0600"/>
    <w:rsid w:val="00AC0882"/>
    <w:rsid w:val="00AC0A2A"/>
    <w:rsid w:val="00AC0FEE"/>
    <w:rsid w:val="00AC1036"/>
    <w:rsid w:val="00AC1667"/>
    <w:rsid w:val="00AC16A0"/>
    <w:rsid w:val="00AC16C2"/>
    <w:rsid w:val="00AC1C5D"/>
    <w:rsid w:val="00AC33B0"/>
    <w:rsid w:val="00AC349F"/>
    <w:rsid w:val="00AC404A"/>
    <w:rsid w:val="00AC4760"/>
    <w:rsid w:val="00AC52E8"/>
    <w:rsid w:val="00AC5305"/>
    <w:rsid w:val="00AC5438"/>
    <w:rsid w:val="00AC5A3E"/>
    <w:rsid w:val="00AC5C89"/>
    <w:rsid w:val="00AC5DDD"/>
    <w:rsid w:val="00AC6468"/>
    <w:rsid w:val="00AC6523"/>
    <w:rsid w:val="00AC660F"/>
    <w:rsid w:val="00AC6668"/>
    <w:rsid w:val="00AC6886"/>
    <w:rsid w:val="00AC7042"/>
    <w:rsid w:val="00AC72DD"/>
    <w:rsid w:val="00AC733C"/>
    <w:rsid w:val="00AC77A3"/>
    <w:rsid w:val="00AC7E27"/>
    <w:rsid w:val="00AD0373"/>
    <w:rsid w:val="00AD1137"/>
    <w:rsid w:val="00AD12AF"/>
    <w:rsid w:val="00AD1B16"/>
    <w:rsid w:val="00AD24AA"/>
    <w:rsid w:val="00AD31A4"/>
    <w:rsid w:val="00AD3417"/>
    <w:rsid w:val="00AD3B63"/>
    <w:rsid w:val="00AD3CD4"/>
    <w:rsid w:val="00AD3E5B"/>
    <w:rsid w:val="00AD41C2"/>
    <w:rsid w:val="00AD4291"/>
    <w:rsid w:val="00AD49F6"/>
    <w:rsid w:val="00AD52BF"/>
    <w:rsid w:val="00AD5433"/>
    <w:rsid w:val="00AD57B5"/>
    <w:rsid w:val="00AD59EC"/>
    <w:rsid w:val="00AD5A99"/>
    <w:rsid w:val="00AD5ABD"/>
    <w:rsid w:val="00AD5B9B"/>
    <w:rsid w:val="00AD5C22"/>
    <w:rsid w:val="00AD5D1C"/>
    <w:rsid w:val="00AD6128"/>
    <w:rsid w:val="00AD63E1"/>
    <w:rsid w:val="00AD64B7"/>
    <w:rsid w:val="00AD7035"/>
    <w:rsid w:val="00AD7102"/>
    <w:rsid w:val="00AD72DB"/>
    <w:rsid w:val="00AD749E"/>
    <w:rsid w:val="00AD75AE"/>
    <w:rsid w:val="00AD763F"/>
    <w:rsid w:val="00AD7681"/>
    <w:rsid w:val="00AD7826"/>
    <w:rsid w:val="00AD79AB"/>
    <w:rsid w:val="00AE0372"/>
    <w:rsid w:val="00AE090E"/>
    <w:rsid w:val="00AE0D99"/>
    <w:rsid w:val="00AE0DC8"/>
    <w:rsid w:val="00AE10AC"/>
    <w:rsid w:val="00AE1282"/>
    <w:rsid w:val="00AE1511"/>
    <w:rsid w:val="00AE2082"/>
    <w:rsid w:val="00AE25A6"/>
    <w:rsid w:val="00AE25D7"/>
    <w:rsid w:val="00AE2627"/>
    <w:rsid w:val="00AE2635"/>
    <w:rsid w:val="00AE27DD"/>
    <w:rsid w:val="00AE2C34"/>
    <w:rsid w:val="00AE2F5E"/>
    <w:rsid w:val="00AE3277"/>
    <w:rsid w:val="00AE3784"/>
    <w:rsid w:val="00AE38B3"/>
    <w:rsid w:val="00AE3F1C"/>
    <w:rsid w:val="00AE3F51"/>
    <w:rsid w:val="00AE4417"/>
    <w:rsid w:val="00AE47E2"/>
    <w:rsid w:val="00AE4E45"/>
    <w:rsid w:val="00AE4E72"/>
    <w:rsid w:val="00AE5755"/>
    <w:rsid w:val="00AE6024"/>
    <w:rsid w:val="00AE62AE"/>
    <w:rsid w:val="00AE672A"/>
    <w:rsid w:val="00AE6C74"/>
    <w:rsid w:val="00AE6DBF"/>
    <w:rsid w:val="00AE6EE2"/>
    <w:rsid w:val="00AE71A8"/>
    <w:rsid w:val="00AE7BFF"/>
    <w:rsid w:val="00AE7C23"/>
    <w:rsid w:val="00AE7F46"/>
    <w:rsid w:val="00AF0110"/>
    <w:rsid w:val="00AF0530"/>
    <w:rsid w:val="00AF094D"/>
    <w:rsid w:val="00AF0965"/>
    <w:rsid w:val="00AF0F0B"/>
    <w:rsid w:val="00AF10C2"/>
    <w:rsid w:val="00AF1556"/>
    <w:rsid w:val="00AF15BA"/>
    <w:rsid w:val="00AF17D1"/>
    <w:rsid w:val="00AF1984"/>
    <w:rsid w:val="00AF1AD2"/>
    <w:rsid w:val="00AF1E57"/>
    <w:rsid w:val="00AF211D"/>
    <w:rsid w:val="00AF292E"/>
    <w:rsid w:val="00AF2A5F"/>
    <w:rsid w:val="00AF2E70"/>
    <w:rsid w:val="00AF3152"/>
    <w:rsid w:val="00AF3A64"/>
    <w:rsid w:val="00AF3E15"/>
    <w:rsid w:val="00AF408D"/>
    <w:rsid w:val="00AF4465"/>
    <w:rsid w:val="00AF44EE"/>
    <w:rsid w:val="00AF461E"/>
    <w:rsid w:val="00AF46E6"/>
    <w:rsid w:val="00AF4BBC"/>
    <w:rsid w:val="00AF55DC"/>
    <w:rsid w:val="00AF56F7"/>
    <w:rsid w:val="00AF5743"/>
    <w:rsid w:val="00AF5994"/>
    <w:rsid w:val="00AF5AAA"/>
    <w:rsid w:val="00AF5BAF"/>
    <w:rsid w:val="00AF5DB3"/>
    <w:rsid w:val="00AF5F76"/>
    <w:rsid w:val="00AF6418"/>
    <w:rsid w:val="00AF6A52"/>
    <w:rsid w:val="00AF7008"/>
    <w:rsid w:val="00AF7094"/>
    <w:rsid w:val="00AF7288"/>
    <w:rsid w:val="00AF78E3"/>
    <w:rsid w:val="00AF7A35"/>
    <w:rsid w:val="00AF7DAE"/>
    <w:rsid w:val="00B0084B"/>
    <w:rsid w:val="00B00949"/>
    <w:rsid w:val="00B014B1"/>
    <w:rsid w:val="00B0186D"/>
    <w:rsid w:val="00B01989"/>
    <w:rsid w:val="00B01FA2"/>
    <w:rsid w:val="00B01FB6"/>
    <w:rsid w:val="00B0247C"/>
    <w:rsid w:val="00B0282F"/>
    <w:rsid w:val="00B03304"/>
    <w:rsid w:val="00B036ED"/>
    <w:rsid w:val="00B03880"/>
    <w:rsid w:val="00B038F3"/>
    <w:rsid w:val="00B04795"/>
    <w:rsid w:val="00B0538F"/>
    <w:rsid w:val="00B05508"/>
    <w:rsid w:val="00B05CF8"/>
    <w:rsid w:val="00B060BA"/>
    <w:rsid w:val="00B0613E"/>
    <w:rsid w:val="00B067D4"/>
    <w:rsid w:val="00B072AE"/>
    <w:rsid w:val="00B07B25"/>
    <w:rsid w:val="00B07F52"/>
    <w:rsid w:val="00B07F7A"/>
    <w:rsid w:val="00B1065C"/>
    <w:rsid w:val="00B10B4B"/>
    <w:rsid w:val="00B10D96"/>
    <w:rsid w:val="00B11033"/>
    <w:rsid w:val="00B11D86"/>
    <w:rsid w:val="00B11DFB"/>
    <w:rsid w:val="00B12125"/>
    <w:rsid w:val="00B122FE"/>
    <w:rsid w:val="00B12346"/>
    <w:rsid w:val="00B1257C"/>
    <w:rsid w:val="00B127B4"/>
    <w:rsid w:val="00B12AB0"/>
    <w:rsid w:val="00B12EA1"/>
    <w:rsid w:val="00B13731"/>
    <w:rsid w:val="00B13840"/>
    <w:rsid w:val="00B13BE7"/>
    <w:rsid w:val="00B13DE9"/>
    <w:rsid w:val="00B141F9"/>
    <w:rsid w:val="00B14C1C"/>
    <w:rsid w:val="00B14D98"/>
    <w:rsid w:val="00B15E8F"/>
    <w:rsid w:val="00B16468"/>
    <w:rsid w:val="00B16A12"/>
    <w:rsid w:val="00B16BCA"/>
    <w:rsid w:val="00B16EB4"/>
    <w:rsid w:val="00B17CC6"/>
    <w:rsid w:val="00B20627"/>
    <w:rsid w:val="00B20804"/>
    <w:rsid w:val="00B20839"/>
    <w:rsid w:val="00B20B02"/>
    <w:rsid w:val="00B20B16"/>
    <w:rsid w:val="00B20D22"/>
    <w:rsid w:val="00B20D6C"/>
    <w:rsid w:val="00B20DDF"/>
    <w:rsid w:val="00B20E16"/>
    <w:rsid w:val="00B21320"/>
    <w:rsid w:val="00B21722"/>
    <w:rsid w:val="00B217E7"/>
    <w:rsid w:val="00B21A4E"/>
    <w:rsid w:val="00B21BFE"/>
    <w:rsid w:val="00B21C1D"/>
    <w:rsid w:val="00B22466"/>
    <w:rsid w:val="00B227E9"/>
    <w:rsid w:val="00B228FF"/>
    <w:rsid w:val="00B2363C"/>
    <w:rsid w:val="00B2368D"/>
    <w:rsid w:val="00B23EBE"/>
    <w:rsid w:val="00B241A2"/>
    <w:rsid w:val="00B24CD8"/>
    <w:rsid w:val="00B2535D"/>
    <w:rsid w:val="00B2561E"/>
    <w:rsid w:val="00B25B48"/>
    <w:rsid w:val="00B25FCE"/>
    <w:rsid w:val="00B25FEB"/>
    <w:rsid w:val="00B261A2"/>
    <w:rsid w:val="00B264E2"/>
    <w:rsid w:val="00B26B22"/>
    <w:rsid w:val="00B270F1"/>
    <w:rsid w:val="00B27122"/>
    <w:rsid w:val="00B27294"/>
    <w:rsid w:val="00B272A1"/>
    <w:rsid w:val="00B2763A"/>
    <w:rsid w:val="00B27AF5"/>
    <w:rsid w:val="00B27B28"/>
    <w:rsid w:val="00B30338"/>
    <w:rsid w:val="00B303E1"/>
    <w:rsid w:val="00B30551"/>
    <w:rsid w:val="00B3068F"/>
    <w:rsid w:val="00B3089F"/>
    <w:rsid w:val="00B30CA6"/>
    <w:rsid w:val="00B30E02"/>
    <w:rsid w:val="00B30EFF"/>
    <w:rsid w:val="00B31044"/>
    <w:rsid w:val="00B31507"/>
    <w:rsid w:val="00B319CC"/>
    <w:rsid w:val="00B319D4"/>
    <w:rsid w:val="00B32130"/>
    <w:rsid w:val="00B322CD"/>
    <w:rsid w:val="00B32B2D"/>
    <w:rsid w:val="00B32F13"/>
    <w:rsid w:val="00B3399D"/>
    <w:rsid w:val="00B3421A"/>
    <w:rsid w:val="00B34250"/>
    <w:rsid w:val="00B34708"/>
    <w:rsid w:val="00B3484A"/>
    <w:rsid w:val="00B34D40"/>
    <w:rsid w:val="00B35244"/>
    <w:rsid w:val="00B35663"/>
    <w:rsid w:val="00B365F8"/>
    <w:rsid w:val="00B36798"/>
    <w:rsid w:val="00B36D3A"/>
    <w:rsid w:val="00B37529"/>
    <w:rsid w:val="00B375AA"/>
    <w:rsid w:val="00B37682"/>
    <w:rsid w:val="00B377EA"/>
    <w:rsid w:val="00B37A67"/>
    <w:rsid w:val="00B37C76"/>
    <w:rsid w:val="00B37FA3"/>
    <w:rsid w:val="00B40083"/>
    <w:rsid w:val="00B40107"/>
    <w:rsid w:val="00B4014F"/>
    <w:rsid w:val="00B402CF"/>
    <w:rsid w:val="00B40CF2"/>
    <w:rsid w:val="00B40DD5"/>
    <w:rsid w:val="00B40FC4"/>
    <w:rsid w:val="00B41343"/>
    <w:rsid w:val="00B41427"/>
    <w:rsid w:val="00B4183F"/>
    <w:rsid w:val="00B41B12"/>
    <w:rsid w:val="00B41BA3"/>
    <w:rsid w:val="00B421C6"/>
    <w:rsid w:val="00B42236"/>
    <w:rsid w:val="00B42880"/>
    <w:rsid w:val="00B4335D"/>
    <w:rsid w:val="00B434AA"/>
    <w:rsid w:val="00B4356D"/>
    <w:rsid w:val="00B43F3A"/>
    <w:rsid w:val="00B44CA4"/>
    <w:rsid w:val="00B450C4"/>
    <w:rsid w:val="00B45145"/>
    <w:rsid w:val="00B45726"/>
    <w:rsid w:val="00B45799"/>
    <w:rsid w:val="00B45BD5"/>
    <w:rsid w:val="00B45BF7"/>
    <w:rsid w:val="00B45BFD"/>
    <w:rsid w:val="00B45DA2"/>
    <w:rsid w:val="00B461D3"/>
    <w:rsid w:val="00B4680F"/>
    <w:rsid w:val="00B46A0C"/>
    <w:rsid w:val="00B46AB6"/>
    <w:rsid w:val="00B46C3E"/>
    <w:rsid w:val="00B47357"/>
    <w:rsid w:val="00B4738B"/>
    <w:rsid w:val="00B47A96"/>
    <w:rsid w:val="00B503EB"/>
    <w:rsid w:val="00B50AD3"/>
    <w:rsid w:val="00B51108"/>
    <w:rsid w:val="00B5142B"/>
    <w:rsid w:val="00B51914"/>
    <w:rsid w:val="00B51946"/>
    <w:rsid w:val="00B519F5"/>
    <w:rsid w:val="00B51E82"/>
    <w:rsid w:val="00B51EE4"/>
    <w:rsid w:val="00B521C1"/>
    <w:rsid w:val="00B52892"/>
    <w:rsid w:val="00B528BD"/>
    <w:rsid w:val="00B5312E"/>
    <w:rsid w:val="00B531B9"/>
    <w:rsid w:val="00B5337B"/>
    <w:rsid w:val="00B5343B"/>
    <w:rsid w:val="00B5348D"/>
    <w:rsid w:val="00B538C6"/>
    <w:rsid w:val="00B539A4"/>
    <w:rsid w:val="00B53CD0"/>
    <w:rsid w:val="00B53EA0"/>
    <w:rsid w:val="00B54399"/>
    <w:rsid w:val="00B545C1"/>
    <w:rsid w:val="00B545D5"/>
    <w:rsid w:val="00B54621"/>
    <w:rsid w:val="00B5468F"/>
    <w:rsid w:val="00B5492D"/>
    <w:rsid w:val="00B54C1A"/>
    <w:rsid w:val="00B54D4B"/>
    <w:rsid w:val="00B54F79"/>
    <w:rsid w:val="00B54FC3"/>
    <w:rsid w:val="00B550F9"/>
    <w:rsid w:val="00B55240"/>
    <w:rsid w:val="00B555A3"/>
    <w:rsid w:val="00B5587B"/>
    <w:rsid w:val="00B55A63"/>
    <w:rsid w:val="00B563CE"/>
    <w:rsid w:val="00B5686C"/>
    <w:rsid w:val="00B56988"/>
    <w:rsid w:val="00B56ECC"/>
    <w:rsid w:val="00B57184"/>
    <w:rsid w:val="00B57273"/>
    <w:rsid w:val="00B57D0F"/>
    <w:rsid w:val="00B603B3"/>
    <w:rsid w:val="00B60737"/>
    <w:rsid w:val="00B607ED"/>
    <w:rsid w:val="00B60EEC"/>
    <w:rsid w:val="00B6110C"/>
    <w:rsid w:val="00B619FF"/>
    <w:rsid w:val="00B61A29"/>
    <w:rsid w:val="00B61BE2"/>
    <w:rsid w:val="00B61DA9"/>
    <w:rsid w:val="00B61DEA"/>
    <w:rsid w:val="00B62188"/>
    <w:rsid w:val="00B6259D"/>
    <w:rsid w:val="00B62875"/>
    <w:rsid w:val="00B62B28"/>
    <w:rsid w:val="00B62EE1"/>
    <w:rsid w:val="00B62EF0"/>
    <w:rsid w:val="00B638F1"/>
    <w:rsid w:val="00B63C49"/>
    <w:rsid w:val="00B63E65"/>
    <w:rsid w:val="00B63F31"/>
    <w:rsid w:val="00B6425F"/>
    <w:rsid w:val="00B64782"/>
    <w:rsid w:val="00B649D7"/>
    <w:rsid w:val="00B64D49"/>
    <w:rsid w:val="00B64D75"/>
    <w:rsid w:val="00B65ADC"/>
    <w:rsid w:val="00B6657F"/>
    <w:rsid w:val="00B667FB"/>
    <w:rsid w:val="00B66C3C"/>
    <w:rsid w:val="00B6742B"/>
    <w:rsid w:val="00B67480"/>
    <w:rsid w:val="00B67897"/>
    <w:rsid w:val="00B67B1A"/>
    <w:rsid w:val="00B702A0"/>
    <w:rsid w:val="00B70602"/>
    <w:rsid w:val="00B70700"/>
    <w:rsid w:val="00B707A7"/>
    <w:rsid w:val="00B707DD"/>
    <w:rsid w:val="00B70B66"/>
    <w:rsid w:val="00B70DA0"/>
    <w:rsid w:val="00B7153B"/>
    <w:rsid w:val="00B716CF"/>
    <w:rsid w:val="00B71732"/>
    <w:rsid w:val="00B7195C"/>
    <w:rsid w:val="00B71D81"/>
    <w:rsid w:val="00B71E51"/>
    <w:rsid w:val="00B71FE8"/>
    <w:rsid w:val="00B72003"/>
    <w:rsid w:val="00B721F9"/>
    <w:rsid w:val="00B726C4"/>
    <w:rsid w:val="00B726E9"/>
    <w:rsid w:val="00B7280F"/>
    <w:rsid w:val="00B72826"/>
    <w:rsid w:val="00B72B39"/>
    <w:rsid w:val="00B72CFF"/>
    <w:rsid w:val="00B73148"/>
    <w:rsid w:val="00B73152"/>
    <w:rsid w:val="00B731A0"/>
    <w:rsid w:val="00B734FA"/>
    <w:rsid w:val="00B736FC"/>
    <w:rsid w:val="00B73A29"/>
    <w:rsid w:val="00B747FF"/>
    <w:rsid w:val="00B75099"/>
    <w:rsid w:val="00B751F0"/>
    <w:rsid w:val="00B754CE"/>
    <w:rsid w:val="00B75A7B"/>
    <w:rsid w:val="00B75E80"/>
    <w:rsid w:val="00B75EDC"/>
    <w:rsid w:val="00B75FCB"/>
    <w:rsid w:val="00B76001"/>
    <w:rsid w:val="00B761AF"/>
    <w:rsid w:val="00B7652C"/>
    <w:rsid w:val="00B765A0"/>
    <w:rsid w:val="00B765B9"/>
    <w:rsid w:val="00B766C6"/>
    <w:rsid w:val="00B766F4"/>
    <w:rsid w:val="00B7696D"/>
    <w:rsid w:val="00B769D5"/>
    <w:rsid w:val="00B76A78"/>
    <w:rsid w:val="00B76DC9"/>
    <w:rsid w:val="00B76F5F"/>
    <w:rsid w:val="00B76FBB"/>
    <w:rsid w:val="00B77187"/>
    <w:rsid w:val="00B77233"/>
    <w:rsid w:val="00B775F5"/>
    <w:rsid w:val="00B77740"/>
    <w:rsid w:val="00B77B91"/>
    <w:rsid w:val="00B77CE8"/>
    <w:rsid w:val="00B801F4"/>
    <w:rsid w:val="00B8035E"/>
    <w:rsid w:val="00B806AE"/>
    <w:rsid w:val="00B80C31"/>
    <w:rsid w:val="00B81069"/>
    <w:rsid w:val="00B812DA"/>
    <w:rsid w:val="00B814C9"/>
    <w:rsid w:val="00B814E2"/>
    <w:rsid w:val="00B818D0"/>
    <w:rsid w:val="00B81961"/>
    <w:rsid w:val="00B82521"/>
    <w:rsid w:val="00B825F1"/>
    <w:rsid w:val="00B82889"/>
    <w:rsid w:val="00B82A99"/>
    <w:rsid w:val="00B82C9B"/>
    <w:rsid w:val="00B82FFD"/>
    <w:rsid w:val="00B83270"/>
    <w:rsid w:val="00B83A35"/>
    <w:rsid w:val="00B83E62"/>
    <w:rsid w:val="00B84318"/>
    <w:rsid w:val="00B84982"/>
    <w:rsid w:val="00B84A56"/>
    <w:rsid w:val="00B84B8D"/>
    <w:rsid w:val="00B84DB5"/>
    <w:rsid w:val="00B85621"/>
    <w:rsid w:val="00B8568C"/>
    <w:rsid w:val="00B85A4D"/>
    <w:rsid w:val="00B85B8F"/>
    <w:rsid w:val="00B85C0F"/>
    <w:rsid w:val="00B8634A"/>
    <w:rsid w:val="00B86746"/>
    <w:rsid w:val="00B86B2B"/>
    <w:rsid w:val="00B86BC4"/>
    <w:rsid w:val="00B86F06"/>
    <w:rsid w:val="00B86FCC"/>
    <w:rsid w:val="00B871F5"/>
    <w:rsid w:val="00B8742D"/>
    <w:rsid w:val="00B87596"/>
    <w:rsid w:val="00B87CE1"/>
    <w:rsid w:val="00B9060D"/>
    <w:rsid w:val="00B90D84"/>
    <w:rsid w:val="00B91BC5"/>
    <w:rsid w:val="00B91C17"/>
    <w:rsid w:val="00B91C3A"/>
    <w:rsid w:val="00B92616"/>
    <w:rsid w:val="00B928B1"/>
    <w:rsid w:val="00B93684"/>
    <w:rsid w:val="00B93782"/>
    <w:rsid w:val="00B93908"/>
    <w:rsid w:val="00B944B1"/>
    <w:rsid w:val="00B9494F"/>
    <w:rsid w:val="00B94BC7"/>
    <w:rsid w:val="00B94C05"/>
    <w:rsid w:val="00B9528F"/>
    <w:rsid w:val="00B956BD"/>
    <w:rsid w:val="00B956E2"/>
    <w:rsid w:val="00B9573C"/>
    <w:rsid w:val="00B958D2"/>
    <w:rsid w:val="00B95C0F"/>
    <w:rsid w:val="00B95FB9"/>
    <w:rsid w:val="00B960D4"/>
    <w:rsid w:val="00B96123"/>
    <w:rsid w:val="00B964B5"/>
    <w:rsid w:val="00B964EC"/>
    <w:rsid w:val="00B96A2F"/>
    <w:rsid w:val="00B96CF9"/>
    <w:rsid w:val="00B96E68"/>
    <w:rsid w:val="00B9722E"/>
    <w:rsid w:val="00B972DC"/>
    <w:rsid w:val="00B97D86"/>
    <w:rsid w:val="00B97F0F"/>
    <w:rsid w:val="00B97F75"/>
    <w:rsid w:val="00BA041C"/>
    <w:rsid w:val="00BA0977"/>
    <w:rsid w:val="00BA12D4"/>
    <w:rsid w:val="00BA1A06"/>
    <w:rsid w:val="00BA1CCB"/>
    <w:rsid w:val="00BA1EE0"/>
    <w:rsid w:val="00BA1FFA"/>
    <w:rsid w:val="00BA2381"/>
    <w:rsid w:val="00BA2620"/>
    <w:rsid w:val="00BA2665"/>
    <w:rsid w:val="00BA28AA"/>
    <w:rsid w:val="00BA2B29"/>
    <w:rsid w:val="00BA2E4A"/>
    <w:rsid w:val="00BA3310"/>
    <w:rsid w:val="00BA3801"/>
    <w:rsid w:val="00BA3860"/>
    <w:rsid w:val="00BA399D"/>
    <w:rsid w:val="00BA3AAB"/>
    <w:rsid w:val="00BA3FD9"/>
    <w:rsid w:val="00BA40E8"/>
    <w:rsid w:val="00BA435D"/>
    <w:rsid w:val="00BA4402"/>
    <w:rsid w:val="00BA44F2"/>
    <w:rsid w:val="00BA45D2"/>
    <w:rsid w:val="00BA45FA"/>
    <w:rsid w:val="00BA4689"/>
    <w:rsid w:val="00BA4C9D"/>
    <w:rsid w:val="00BA4CF8"/>
    <w:rsid w:val="00BA546F"/>
    <w:rsid w:val="00BA5E25"/>
    <w:rsid w:val="00BA6052"/>
    <w:rsid w:val="00BA6558"/>
    <w:rsid w:val="00BA6962"/>
    <w:rsid w:val="00BA71F5"/>
    <w:rsid w:val="00BA7370"/>
    <w:rsid w:val="00BA7CF9"/>
    <w:rsid w:val="00BA7EBA"/>
    <w:rsid w:val="00BB0F02"/>
    <w:rsid w:val="00BB0F9F"/>
    <w:rsid w:val="00BB1AF5"/>
    <w:rsid w:val="00BB22BF"/>
    <w:rsid w:val="00BB2451"/>
    <w:rsid w:val="00BB2C97"/>
    <w:rsid w:val="00BB368D"/>
    <w:rsid w:val="00BB3B8E"/>
    <w:rsid w:val="00BB3C7B"/>
    <w:rsid w:val="00BB3DCF"/>
    <w:rsid w:val="00BB44B4"/>
    <w:rsid w:val="00BB460B"/>
    <w:rsid w:val="00BB4AC7"/>
    <w:rsid w:val="00BB4BA9"/>
    <w:rsid w:val="00BB515B"/>
    <w:rsid w:val="00BB5349"/>
    <w:rsid w:val="00BB63F9"/>
    <w:rsid w:val="00BB641B"/>
    <w:rsid w:val="00BB67A2"/>
    <w:rsid w:val="00BB6AD3"/>
    <w:rsid w:val="00BB6D07"/>
    <w:rsid w:val="00BB6E60"/>
    <w:rsid w:val="00BB7505"/>
    <w:rsid w:val="00BB7D8D"/>
    <w:rsid w:val="00BC0151"/>
    <w:rsid w:val="00BC028E"/>
    <w:rsid w:val="00BC0CE3"/>
    <w:rsid w:val="00BC0DF9"/>
    <w:rsid w:val="00BC13D7"/>
    <w:rsid w:val="00BC16E2"/>
    <w:rsid w:val="00BC17C0"/>
    <w:rsid w:val="00BC1931"/>
    <w:rsid w:val="00BC1D67"/>
    <w:rsid w:val="00BC1FA0"/>
    <w:rsid w:val="00BC26E9"/>
    <w:rsid w:val="00BC3501"/>
    <w:rsid w:val="00BC3719"/>
    <w:rsid w:val="00BC3C33"/>
    <w:rsid w:val="00BC487C"/>
    <w:rsid w:val="00BC490E"/>
    <w:rsid w:val="00BC4BC0"/>
    <w:rsid w:val="00BC4C7B"/>
    <w:rsid w:val="00BC4DF9"/>
    <w:rsid w:val="00BC530A"/>
    <w:rsid w:val="00BC537B"/>
    <w:rsid w:val="00BC53F1"/>
    <w:rsid w:val="00BC54A0"/>
    <w:rsid w:val="00BC568E"/>
    <w:rsid w:val="00BC5809"/>
    <w:rsid w:val="00BC59F5"/>
    <w:rsid w:val="00BC5E7F"/>
    <w:rsid w:val="00BC5EA9"/>
    <w:rsid w:val="00BC6449"/>
    <w:rsid w:val="00BC6567"/>
    <w:rsid w:val="00BC67FE"/>
    <w:rsid w:val="00BC7744"/>
    <w:rsid w:val="00BC7967"/>
    <w:rsid w:val="00BC7D2F"/>
    <w:rsid w:val="00BD03B2"/>
    <w:rsid w:val="00BD064A"/>
    <w:rsid w:val="00BD07E4"/>
    <w:rsid w:val="00BD080A"/>
    <w:rsid w:val="00BD089A"/>
    <w:rsid w:val="00BD0BC7"/>
    <w:rsid w:val="00BD0F0C"/>
    <w:rsid w:val="00BD1005"/>
    <w:rsid w:val="00BD106A"/>
    <w:rsid w:val="00BD1817"/>
    <w:rsid w:val="00BD211F"/>
    <w:rsid w:val="00BD2748"/>
    <w:rsid w:val="00BD29F8"/>
    <w:rsid w:val="00BD2D43"/>
    <w:rsid w:val="00BD33B1"/>
    <w:rsid w:val="00BD3956"/>
    <w:rsid w:val="00BD3A11"/>
    <w:rsid w:val="00BD3AF4"/>
    <w:rsid w:val="00BD3AFA"/>
    <w:rsid w:val="00BD3E83"/>
    <w:rsid w:val="00BD418A"/>
    <w:rsid w:val="00BD41E2"/>
    <w:rsid w:val="00BD42BC"/>
    <w:rsid w:val="00BD47C9"/>
    <w:rsid w:val="00BD48EB"/>
    <w:rsid w:val="00BD4CA1"/>
    <w:rsid w:val="00BD5244"/>
    <w:rsid w:val="00BD5A0C"/>
    <w:rsid w:val="00BD5A3A"/>
    <w:rsid w:val="00BD5B9A"/>
    <w:rsid w:val="00BD601B"/>
    <w:rsid w:val="00BD636B"/>
    <w:rsid w:val="00BD655B"/>
    <w:rsid w:val="00BD66C1"/>
    <w:rsid w:val="00BD6A40"/>
    <w:rsid w:val="00BD6E0F"/>
    <w:rsid w:val="00BD6E2E"/>
    <w:rsid w:val="00BD754B"/>
    <w:rsid w:val="00BD75E3"/>
    <w:rsid w:val="00BD76DF"/>
    <w:rsid w:val="00BE02D1"/>
    <w:rsid w:val="00BE03E3"/>
    <w:rsid w:val="00BE07E3"/>
    <w:rsid w:val="00BE0E4E"/>
    <w:rsid w:val="00BE19B1"/>
    <w:rsid w:val="00BE1BD2"/>
    <w:rsid w:val="00BE1D13"/>
    <w:rsid w:val="00BE1E87"/>
    <w:rsid w:val="00BE1EF3"/>
    <w:rsid w:val="00BE2090"/>
    <w:rsid w:val="00BE211C"/>
    <w:rsid w:val="00BE213A"/>
    <w:rsid w:val="00BE220C"/>
    <w:rsid w:val="00BE2212"/>
    <w:rsid w:val="00BE23DE"/>
    <w:rsid w:val="00BE257F"/>
    <w:rsid w:val="00BE2A1E"/>
    <w:rsid w:val="00BE36C7"/>
    <w:rsid w:val="00BE37C7"/>
    <w:rsid w:val="00BE3A2C"/>
    <w:rsid w:val="00BE3B84"/>
    <w:rsid w:val="00BE3B88"/>
    <w:rsid w:val="00BE40C0"/>
    <w:rsid w:val="00BE40D8"/>
    <w:rsid w:val="00BE4201"/>
    <w:rsid w:val="00BE431F"/>
    <w:rsid w:val="00BE49E2"/>
    <w:rsid w:val="00BE5157"/>
    <w:rsid w:val="00BE5366"/>
    <w:rsid w:val="00BE545A"/>
    <w:rsid w:val="00BE54AF"/>
    <w:rsid w:val="00BE5505"/>
    <w:rsid w:val="00BE55AB"/>
    <w:rsid w:val="00BE5D77"/>
    <w:rsid w:val="00BE60AB"/>
    <w:rsid w:val="00BE620C"/>
    <w:rsid w:val="00BE6623"/>
    <w:rsid w:val="00BE6B3D"/>
    <w:rsid w:val="00BE6B9A"/>
    <w:rsid w:val="00BE7339"/>
    <w:rsid w:val="00BE7487"/>
    <w:rsid w:val="00BE790F"/>
    <w:rsid w:val="00BE7D2C"/>
    <w:rsid w:val="00BF026B"/>
    <w:rsid w:val="00BF051F"/>
    <w:rsid w:val="00BF0936"/>
    <w:rsid w:val="00BF0AD2"/>
    <w:rsid w:val="00BF0D1B"/>
    <w:rsid w:val="00BF0F50"/>
    <w:rsid w:val="00BF15AC"/>
    <w:rsid w:val="00BF1C78"/>
    <w:rsid w:val="00BF2547"/>
    <w:rsid w:val="00BF274D"/>
    <w:rsid w:val="00BF2A8C"/>
    <w:rsid w:val="00BF2B7E"/>
    <w:rsid w:val="00BF3014"/>
    <w:rsid w:val="00BF3088"/>
    <w:rsid w:val="00BF318D"/>
    <w:rsid w:val="00BF324F"/>
    <w:rsid w:val="00BF328E"/>
    <w:rsid w:val="00BF32DD"/>
    <w:rsid w:val="00BF3653"/>
    <w:rsid w:val="00BF3CD9"/>
    <w:rsid w:val="00BF4265"/>
    <w:rsid w:val="00BF5086"/>
    <w:rsid w:val="00BF5898"/>
    <w:rsid w:val="00BF5F64"/>
    <w:rsid w:val="00BF5FDA"/>
    <w:rsid w:val="00BF602D"/>
    <w:rsid w:val="00BF68AD"/>
    <w:rsid w:val="00BF6D76"/>
    <w:rsid w:val="00BF7029"/>
    <w:rsid w:val="00BF731C"/>
    <w:rsid w:val="00BF7822"/>
    <w:rsid w:val="00BF7F6F"/>
    <w:rsid w:val="00C0013C"/>
    <w:rsid w:val="00C0017E"/>
    <w:rsid w:val="00C0063F"/>
    <w:rsid w:val="00C0071D"/>
    <w:rsid w:val="00C00760"/>
    <w:rsid w:val="00C00AC2"/>
    <w:rsid w:val="00C010EA"/>
    <w:rsid w:val="00C01695"/>
    <w:rsid w:val="00C01A9B"/>
    <w:rsid w:val="00C01C6F"/>
    <w:rsid w:val="00C01DDB"/>
    <w:rsid w:val="00C02A02"/>
    <w:rsid w:val="00C036C4"/>
    <w:rsid w:val="00C036EF"/>
    <w:rsid w:val="00C03872"/>
    <w:rsid w:val="00C0396F"/>
    <w:rsid w:val="00C03DA3"/>
    <w:rsid w:val="00C03E3F"/>
    <w:rsid w:val="00C0416D"/>
    <w:rsid w:val="00C041C4"/>
    <w:rsid w:val="00C044AD"/>
    <w:rsid w:val="00C04A9E"/>
    <w:rsid w:val="00C04C2F"/>
    <w:rsid w:val="00C04F37"/>
    <w:rsid w:val="00C0502D"/>
    <w:rsid w:val="00C051FB"/>
    <w:rsid w:val="00C053C3"/>
    <w:rsid w:val="00C05479"/>
    <w:rsid w:val="00C054F4"/>
    <w:rsid w:val="00C0583A"/>
    <w:rsid w:val="00C0589E"/>
    <w:rsid w:val="00C05BA2"/>
    <w:rsid w:val="00C06024"/>
    <w:rsid w:val="00C06356"/>
    <w:rsid w:val="00C067B3"/>
    <w:rsid w:val="00C06F13"/>
    <w:rsid w:val="00C06FDE"/>
    <w:rsid w:val="00C07111"/>
    <w:rsid w:val="00C07355"/>
    <w:rsid w:val="00C0751B"/>
    <w:rsid w:val="00C07999"/>
    <w:rsid w:val="00C07CCC"/>
    <w:rsid w:val="00C100BB"/>
    <w:rsid w:val="00C10BB8"/>
    <w:rsid w:val="00C10D1D"/>
    <w:rsid w:val="00C116DB"/>
    <w:rsid w:val="00C11D91"/>
    <w:rsid w:val="00C126F2"/>
    <w:rsid w:val="00C12833"/>
    <w:rsid w:val="00C12C34"/>
    <w:rsid w:val="00C12D2C"/>
    <w:rsid w:val="00C12E6A"/>
    <w:rsid w:val="00C13317"/>
    <w:rsid w:val="00C13436"/>
    <w:rsid w:val="00C1389A"/>
    <w:rsid w:val="00C138C7"/>
    <w:rsid w:val="00C13B3D"/>
    <w:rsid w:val="00C13F21"/>
    <w:rsid w:val="00C1456B"/>
    <w:rsid w:val="00C1486D"/>
    <w:rsid w:val="00C14AB4"/>
    <w:rsid w:val="00C14DC0"/>
    <w:rsid w:val="00C14E53"/>
    <w:rsid w:val="00C151B4"/>
    <w:rsid w:val="00C151F8"/>
    <w:rsid w:val="00C15278"/>
    <w:rsid w:val="00C156B6"/>
    <w:rsid w:val="00C1579C"/>
    <w:rsid w:val="00C1587B"/>
    <w:rsid w:val="00C1599B"/>
    <w:rsid w:val="00C15D29"/>
    <w:rsid w:val="00C16422"/>
    <w:rsid w:val="00C16556"/>
    <w:rsid w:val="00C1690B"/>
    <w:rsid w:val="00C17A18"/>
    <w:rsid w:val="00C17E0A"/>
    <w:rsid w:val="00C2026E"/>
    <w:rsid w:val="00C2079C"/>
    <w:rsid w:val="00C20BDA"/>
    <w:rsid w:val="00C21247"/>
    <w:rsid w:val="00C214E0"/>
    <w:rsid w:val="00C21723"/>
    <w:rsid w:val="00C21803"/>
    <w:rsid w:val="00C21992"/>
    <w:rsid w:val="00C21D10"/>
    <w:rsid w:val="00C21F64"/>
    <w:rsid w:val="00C22019"/>
    <w:rsid w:val="00C220F6"/>
    <w:rsid w:val="00C23020"/>
    <w:rsid w:val="00C23600"/>
    <w:rsid w:val="00C23C34"/>
    <w:rsid w:val="00C23D13"/>
    <w:rsid w:val="00C23F4C"/>
    <w:rsid w:val="00C24633"/>
    <w:rsid w:val="00C24742"/>
    <w:rsid w:val="00C24828"/>
    <w:rsid w:val="00C248C0"/>
    <w:rsid w:val="00C24F19"/>
    <w:rsid w:val="00C25331"/>
    <w:rsid w:val="00C25680"/>
    <w:rsid w:val="00C256C2"/>
    <w:rsid w:val="00C264C6"/>
    <w:rsid w:val="00C2656C"/>
    <w:rsid w:val="00C26860"/>
    <w:rsid w:val="00C26EC8"/>
    <w:rsid w:val="00C2781E"/>
    <w:rsid w:val="00C2789B"/>
    <w:rsid w:val="00C27B99"/>
    <w:rsid w:val="00C27BFB"/>
    <w:rsid w:val="00C309EC"/>
    <w:rsid w:val="00C30DCD"/>
    <w:rsid w:val="00C312AE"/>
    <w:rsid w:val="00C31C11"/>
    <w:rsid w:val="00C32783"/>
    <w:rsid w:val="00C32B43"/>
    <w:rsid w:val="00C32E5B"/>
    <w:rsid w:val="00C334E8"/>
    <w:rsid w:val="00C3350B"/>
    <w:rsid w:val="00C33660"/>
    <w:rsid w:val="00C348EA"/>
    <w:rsid w:val="00C3546B"/>
    <w:rsid w:val="00C35551"/>
    <w:rsid w:val="00C3567D"/>
    <w:rsid w:val="00C357CD"/>
    <w:rsid w:val="00C35CE3"/>
    <w:rsid w:val="00C35EC7"/>
    <w:rsid w:val="00C35F40"/>
    <w:rsid w:val="00C3624A"/>
    <w:rsid w:val="00C36497"/>
    <w:rsid w:val="00C364AF"/>
    <w:rsid w:val="00C36540"/>
    <w:rsid w:val="00C368B5"/>
    <w:rsid w:val="00C36A76"/>
    <w:rsid w:val="00C36E02"/>
    <w:rsid w:val="00C37355"/>
    <w:rsid w:val="00C37907"/>
    <w:rsid w:val="00C37D03"/>
    <w:rsid w:val="00C400DC"/>
    <w:rsid w:val="00C407BD"/>
    <w:rsid w:val="00C40CB4"/>
    <w:rsid w:val="00C40DA8"/>
    <w:rsid w:val="00C40DE7"/>
    <w:rsid w:val="00C40F3C"/>
    <w:rsid w:val="00C41128"/>
    <w:rsid w:val="00C4130F"/>
    <w:rsid w:val="00C41471"/>
    <w:rsid w:val="00C41DF9"/>
    <w:rsid w:val="00C42027"/>
    <w:rsid w:val="00C42060"/>
    <w:rsid w:val="00C4236E"/>
    <w:rsid w:val="00C42558"/>
    <w:rsid w:val="00C4255A"/>
    <w:rsid w:val="00C429DA"/>
    <w:rsid w:val="00C4324C"/>
    <w:rsid w:val="00C43610"/>
    <w:rsid w:val="00C43749"/>
    <w:rsid w:val="00C43780"/>
    <w:rsid w:val="00C43B85"/>
    <w:rsid w:val="00C43D61"/>
    <w:rsid w:val="00C43F56"/>
    <w:rsid w:val="00C43F7F"/>
    <w:rsid w:val="00C44880"/>
    <w:rsid w:val="00C449A0"/>
    <w:rsid w:val="00C44CF2"/>
    <w:rsid w:val="00C44E07"/>
    <w:rsid w:val="00C4500B"/>
    <w:rsid w:val="00C4575A"/>
    <w:rsid w:val="00C45CBA"/>
    <w:rsid w:val="00C45E13"/>
    <w:rsid w:val="00C4609B"/>
    <w:rsid w:val="00C46111"/>
    <w:rsid w:val="00C4646D"/>
    <w:rsid w:val="00C4659E"/>
    <w:rsid w:val="00C46685"/>
    <w:rsid w:val="00C46709"/>
    <w:rsid w:val="00C46901"/>
    <w:rsid w:val="00C46BBD"/>
    <w:rsid w:val="00C47167"/>
    <w:rsid w:val="00C4724A"/>
    <w:rsid w:val="00C47257"/>
    <w:rsid w:val="00C4764C"/>
    <w:rsid w:val="00C4787E"/>
    <w:rsid w:val="00C4794E"/>
    <w:rsid w:val="00C479DC"/>
    <w:rsid w:val="00C47B31"/>
    <w:rsid w:val="00C506CD"/>
    <w:rsid w:val="00C50925"/>
    <w:rsid w:val="00C509F6"/>
    <w:rsid w:val="00C50E12"/>
    <w:rsid w:val="00C51093"/>
    <w:rsid w:val="00C51569"/>
    <w:rsid w:val="00C51744"/>
    <w:rsid w:val="00C52046"/>
    <w:rsid w:val="00C5232F"/>
    <w:rsid w:val="00C524A9"/>
    <w:rsid w:val="00C528AC"/>
    <w:rsid w:val="00C528D3"/>
    <w:rsid w:val="00C52E29"/>
    <w:rsid w:val="00C5366C"/>
    <w:rsid w:val="00C538C3"/>
    <w:rsid w:val="00C54282"/>
    <w:rsid w:val="00C5484B"/>
    <w:rsid w:val="00C5485B"/>
    <w:rsid w:val="00C54CF8"/>
    <w:rsid w:val="00C54DE1"/>
    <w:rsid w:val="00C54F4F"/>
    <w:rsid w:val="00C55376"/>
    <w:rsid w:val="00C55E3D"/>
    <w:rsid w:val="00C564D8"/>
    <w:rsid w:val="00C56534"/>
    <w:rsid w:val="00C568AF"/>
    <w:rsid w:val="00C5695C"/>
    <w:rsid w:val="00C56C31"/>
    <w:rsid w:val="00C56F1E"/>
    <w:rsid w:val="00C570DB"/>
    <w:rsid w:val="00C57115"/>
    <w:rsid w:val="00C5712E"/>
    <w:rsid w:val="00C571F5"/>
    <w:rsid w:val="00C57335"/>
    <w:rsid w:val="00C57B4C"/>
    <w:rsid w:val="00C57C13"/>
    <w:rsid w:val="00C57F8E"/>
    <w:rsid w:val="00C60172"/>
    <w:rsid w:val="00C602B2"/>
    <w:rsid w:val="00C60816"/>
    <w:rsid w:val="00C60885"/>
    <w:rsid w:val="00C60F51"/>
    <w:rsid w:val="00C60F8D"/>
    <w:rsid w:val="00C615D6"/>
    <w:rsid w:val="00C61676"/>
    <w:rsid w:val="00C61DF8"/>
    <w:rsid w:val="00C62584"/>
    <w:rsid w:val="00C628AF"/>
    <w:rsid w:val="00C629C0"/>
    <w:rsid w:val="00C63249"/>
    <w:rsid w:val="00C63304"/>
    <w:rsid w:val="00C63648"/>
    <w:rsid w:val="00C638CB"/>
    <w:rsid w:val="00C63CCE"/>
    <w:rsid w:val="00C63E9E"/>
    <w:rsid w:val="00C6464A"/>
    <w:rsid w:val="00C64D47"/>
    <w:rsid w:val="00C656D5"/>
    <w:rsid w:val="00C6672A"/>
    <w:rsid w:val="00C66B21"/>
    <w:rsid w:val="00C66BC5"/>
    <w:rsid w:val="00C66CA6"/>
    <w:rsid w:val="00C66FE6"/>
    <w:rsid w:val="00C67148"/>
    <w:rsid w:val="00C672F5"/>
    <w:rsid w:val="00C674B7"/>
    <w:rsid w:val="00C67515"/>
    <w:rsid w:val="00C67626"/>
    <w:rsid w:val="00C70263"/>
    <w:rsid w:val="00C70315"/>
    <w:rsid w:val="00C703B0"/>
    <w:rsid w:val="00C708C8"/>
    <w:rsid w:val="00C70B2F"/>
    <w:rsid w:val="00C70CF7"/>
    <w:rsid w:val="00C70D2F"/>
    <w:rsid w:val="00C70FD7"/>
    <w:rsid w:val="00C71074"/>
    <w:rsid w:val="00C710B9"/>
    <w:rsid w:val="00C71410"/>
    <w:rsid w:val="00C71D95"/>
    <w:rsid w:val="00C71FED"/>
    <w:rsid w:val="00C72418"/>
    <w:rsid w:val="00C72786"/>
    <w:rsid w:val="00C7282B"/>
    <w:rsid w:val="00C72C1C"/>
    <w:rsid w:val="00C72FAC"/>
    <w:rsid w:val="00C731FD"/>
    <w:rsid w:val="00C73202"/>
    <w:rsid w:val="00C73957"/>
    <w:rsid w:val="00C73BD2"/>
    <w:rsid w:val="00C73E20"/>
    <w:rsid w:val="00C74206"/>
    <w:rsid w:val="00C74C52"/>
    <w:rsid w:val="00C74DC0"/>
    <w:rsid w:val="00C7512E"/>
    <w:rsid w:val="00C75177"/>
    <w:rsid w:val="00C75974"/>
    <w:rsid w:val="00C75B96"/>
    <w:rsid w:val="00C75F39"/>
    <w:rsid w:val="00C7609C"/>
    <w:rsid w:val="00C7655F"/>
    <w:rsid w:val="00C76665"/>
    <w:rsid w:val="00C767C7"/>
    <w:rsid w:val="00C7692F"/>
    <w:rsid w:val="00C76DF5"/>
    <w:rsid w:val="00C77481"/>
    <w:rsid w:val="00C777D6"/>
    <w:rsid w:val="00C77ED0"/>
    <w:rsid w:val="00C80923"/>
    <w:rsid w:val="00C80BC0"/>
    <w:rsid w:val="00C80E65"/>
    <w:rsid w:val="00C80EA0"/>
    <w:rsid w:val="00C80FDA"/>
    <w:rsid w:val="00C81434"/>
    <w:rsid w:val="00C81514"/>
    <w:rsid w:val="00C8217A"/>
    <w:rsid w:val="00C824AA"/>
    <w:rsid w:val="00C83609"/>
    <w:rsid w:val="00C837F9"/>
    <w:rsid w:val="00C83BB9"/>
    <w:rsid w:val="00C8478D"/>
    <w:rsid w:val="00C84966"/>
    <w:rsid w:val="00C84E20"/>
    <w:rsid w:val="00C85027"/>
    <w:rsid w:val="00C850FA"/>
    <w:rsid w:val="00C85437"/>
    <w:rsid w:val="00C85549"/>
    <w:rsid w:val="00C85725"/>
    <w:rsid w:val="00C8587B"/>
    <w:rsid w:val="00C85B88"/>
    <w:rsid w:val="00C85D1E"/>
    <w:rsid w:val="00C86227"/>
    <w:rsid w:val="00C863CD"/>
    <w:rsid w:val="00C86427"/>
    <w:rsid w:val="00C86CDA"/>
    <w:rsid w:val="00C86F60"/>
    <w:rsid w:val="00C870DD"/>
    <w:rsid w:val="00C8762F"/>
    <w:rsid w:val="00C87641"/>
    <w:rsid w:val="00C87D78"/>
    <w:rsid w:val="00C87F8C"/>
    <w:rsid w:val="00C9047D"/>
    <w:rsid w:val="00C90903"/>
    <w:rsid w:val="00C909BD"/>
    <w:rsid w:val="00C90E64"/>
    <w:rsid w:val="00C90F43"/>
    <w:rsid w:val="00C91280"/>
    <w:rsid w:val="00C919C7"/>
    <w:rsid w:val="00C919D2"/>
    <w:rsid w:val="00C91B33"/>
    <w:rsid w:val="00C9208B"/>
    <w:rsid w:val="00C92697"/>
    <w:rsid w:val="00C927C6"/>
    <w:rsid w:val="00C92DC7"/>
    <w:rsid w:val="00C92E07"/>
    <w:rsid w:val="00C9306B"/>
    <w:rsid w:val="00C9354C"/>
    <w:rsid w:val="00C9358A"/>
    <w:rsid w:val="00C9359B"/>
    <w:rsid w:val="00C93F78"/>
    <w:rsid w:val="00C94545"/>
    <w:rsid w:val="00C946CA"/>
    <w:rsid w:val="00C949CF"/>
    <w:rsid w:val="00C94A82"/>
    <w:rsid w:val="00C94C17"/>
    <w:rsid w:val="00C950E2"/>
    <w:rsid w:val="00C9536B"/>
    <w:rsid w:val="00C95B51"/>
    <w:rsid w:val="00C96329"/>
    <w:rsid w:val="00C967D7"/>
    <w:rsid w:val="00C96B58"/>
    <w:rsid w:val="00C96B9C"/>
    <w:rsid w:val="00C96CB9"/>
    <w:rsid w:val="00C96CBD"/>
    <w:rsid w:val="00C96F98"/>
    <w:rsid w:val="00C972B9"/>
    <w:rsid w:val="00C9745A"/>
    <w:rsid w:val="00C97A13"/>
    <w:rsid w:val="00C97C7C"/>
    <w:rsid w:val="00C97F6A"/>
    <w:rsid w:val="00CA0608"/>
    <w:rsid w:val="00CA0870"/>
    <w:rsid w:val="00CA0A66"/>
    <w:rsid w:val="00CA0C01"/>
    <w:rsid w:val="00CA0CB4"/>
    <w:rsid w:val="00CA0FFA"/>
    <w:rsid w:val="00CA1243"/>
    <w:rsid w:val="00CA14FF"/>
    <w:rsid w:val="00CA1537"/>
    <w:rsid w:val="00CA18D5"/>
    <w:rsid w:val="00CA1AB9"/>
    <w:rsid w:val="00CA1D05"/>
    <w:rsid w:val="00CA1F93"/>
    <w:rsid w:val="00CA21AA"/>
    <w:rsid w:val="00CA26F3"/>
    <w:rsid w:val="00CA2795"/>
    <w:rsid w:val="00CA2825"/>
    <w:rsid w:val="00CA335F"/>
    <w:rsid w:val="00CA34F6"/>
    <w:rsid w:val="00CA3571"/>
    <w:rsid w:val="00CA38C7"/>
    <w:rsid w:val="00CA3BCD"/>
    <w:rsid w:val="00CA3DE4"/>
    <w:rsid w:val="00CA4048"/>
    <w:rsid w:val="00CA4BCB"/>
    <w:rsid w:val="00CA4C2E"/>
    <w:rsid w:val="00CA5528"/>
    <w:rsid w:val="00CA55D3"/>
    <w:rsid w:val="00CA5A31"/>
    <w:rsid w:val="00CA6806"/>
    <w:rsid w:val="00CA6A87"/>
    <w:rsid w:val="00CA7060"/>
    <w:rsid w:val="00CA7154"/>
    <w:rsid w:val="00CA7198"/>
    <w:rsid w:val="00CA731C"/>
    <w:rsid w:val="00CA7581"/>
    <w:rsid w:val="00CA7641"/>
    <w:rsid w:val="00CA7651"/>
    <w:rsid w:val="00CA7BE4"/>
    <w:rsid w:val="00CA7FEC"/>
    <w:rsid w:val="00CB00E6"/>
    <w:rsid w:val="00CB0305"/>
    <w:rsid w:val="00CB04A7"/>
    <w:rsid w:val="00CB095F"/>
    <w:rsid w:val="00CB11F8"/>
    <w:rsid w:val="00CB14B7"/>
    <w:rsid w:val="00CB197A"/>
    <w:rsid w:val="00CB1A9C"/>
    <w:rsid w:val="00CB1DCE"/>
    <w:rsid w:val="00CB2108"/>
    <w:rsid w:val="00CB2510"/>
    <w:rsid w:val="00CB27E3"/>
    <w:rsid w:val="00CB286E"/>
    <w:rsid w:val="00CB307D"/>
    <w:rsid w:val="00CB30CC"/>
    <w:rsid w:val="00CB34DE"/>
    <w:rsid w:val="00CB3A09"/>
    <w:rsid w:val="00CB3EE9"/>
    <w:rsid w:val="00CB4347"/>
    <w:rsid w:val="00CB43B3"/>
    <w:rsid w:val="00CB48B0"/>
    <w:rsid w:val="00CB4910"/>
    <w:rsid w:val="00CB4ACB"/>
    <w:rsid w:val="00CB4B3B"/>
    <w:rsid w:val="00CB4C7E"/>
    <w:rsid w:val="00CB4F8D"/>
    <w:rsid w:val="00CB5239"/>
    <w:rsid w:val="00CB56A9"/>
    <w:rsid w:val="00CB56E8"/>
    <w:rsid w:val="00CB58B6"/>
    <w:rsid w:val="00CB5AC9"/>
    <w:rsid w:val="00CB5EDF"/>
    <w:rsid w:val="00CB6067"/>
    <w:rsid w:val="00CB6321"/>
    <w:rsid w:val="00CB6475"/>
    <w:rsid w:val="00CB6534"/>
    <w:rsid w:val="00CB6A7F"/>
    <w:rsid w:val="00CB6AEE"/>
    <w:rsid w:val="00CB6BF5"/>
    <w:rsid w:val="00CB6E46"/>
    <w:rsid w:val="00CB6E90"/>
    <w:rsid w:val="00CB7ADC"/>
    <w:rsid w:val="00CB7D5B"/>
    <w:rsid w:val="00CB7D61"/>
    <w:rsid w:val="00CC003E"/>
    <w:rsid w:val="00CC032B"/>
    <w:rsid w:val="00CC0500"/>
    <w:rsid w:val="00CC0B65"/>
    <w:rsid w:val="00CC0BED"/>
    <w:rsid w:val="00CC0FCF"/>
    <w:rsid w:val="00CC163D"/>
    <w:rsid w:val="00CC1959"/>
    <w:rsid w:val="00CC1ADC"/>
    <w:rsid w:val="00CC2309"/>
    <w:rsid w:val="00CC2F0A"/>
    <w:rsid w:val="00CC33F1"/>
    <w:rsid w:val="00CC3B60"/>
    <w:rsid w:val="00CC4370"/>
    <w:rsid w:val="00CC4735"/>
    <w:rsid w:val="00CC478E"/>
    <w:rsid w:val="00CC4E13"/>
    <w:rsid w:val="00CC534D"/>
    <w:rsid w:val="00CC5629"/>
    <w:rsid w:val="00CC5661"/>
    <w:rsid w:val="00CC57B6"/>
    <w:rsid w:val="00CC666A"/>
    <w:rsid w:val="00CC67EC"/>
    <w:rsid w:val="00CC6912"/>
    <w:rsid w:val="00CC69F7"/>
    <w:rsid w:val="00CC6B98"/>
    <w:rsid w:val="00CC6DC9"/>
    <w:rsid w:val="00CC722F"/>
    <w:rsid w:val="00CC747F"/>
    <w:rsid w:val="00CC74D2"/>
    <w:rsid w:val="00CC7618"/>
    <w:rsid w:val="00CC7727"/>
    <w:rsid w:val="00CC7787"/>
    <w:rsid w:val="00CC7C86"/>
    <w:rsid w:val="00CD01BD"/>
    <w:rsid w:val="00CD01E9"/>
    <w:rsid w:val="00CD042F"/>
    <w:rsid w:val="00CD05A5"/>
    <w:rsid w:val="00CD0713"/>
    <w:rsid w:val="00CD10AF"/>
    <w:rsid w:val="00CD160A"/>
    <w:rsid w:val="00CD166D"/>
    <w:rsid w:val="00CD1679"/>
    <w:rsid w:val="00CD1A33"/>
    <w:rsid w:val="00CD1E39"/>
    <w:rsid w:val="00CD22DB"/>
    <w:rsid w:val="00CD2565"/>
    <w:rsid w:val="00CD263C"/>
    <w:rsid w:val="00CD2DD0"/>
    <w:rsid w:val="00CD3002"/>
    <w:rsid w:val="00CD3392"/>
    <w:rsid w:val="00CD3D12"/>
    <w:rsid w:val="00CD3D6C"/>
    <w:rsid w:val="00CD425F"/>
    <w:rsid w:val="00CD43B7"/>
    <w:rsid w:val="00CD44E2"/>
    <w:rsid w:val="00CD44F5"/>
    <w:rsid w:val="00CD45B3"/>
    <w:rsid w:val="00CD49AD"/>
    <w:rsid w:val="00CD4E99"/>
    <w:rsid w:val="00CD53A5"/>
    <w:rsid w:val="00CD58CE"/>
    <w:rsid w:val="00CD5C9B"/>
    <w:rsid w:val="00CD6960"/>
    <w:rsid w:val="00CD77EF"/>
    <w:rsid w:val="00CD78D0"/>
    <w:rsid w:val="00CD78E6"/>
    <w:rsid w:val="00CD7C4B"/>
    <w:rsid w:val="00CD7FF9"/>
    <w:rsid w:val="00CE0318"/>
    <w:rsid w:val="00CE0451"/>
    <w:rsid w:val="00CE0CBD"/>
    <w:rsid w:val="00CE0F26"/>
    <w:rsid w:val="00CE1087"/>
    <w:rsid w:val="00CE1210"/>
    <w:rsid w:val="00CE12D3"/>
    <w:rsid w:val="00CE1A1C"/>
    <w:rsid w:val="00CE1CCB"/>
    <w:rsid w:val="00CE1E00"/>
    <w:rsid w:val="00CE22BC"/>
    <w:rsid w:val="00CE23AC"/>
    <w:rsid w:val="00CE23D1"/>
    <w:rsid w:val="00CE273C"/>
    <w:rsid w:val="00CE2A0F"/>
    <w:rsid w:val="00CE2D7F"/>
    <w:rsid w:val="00CE2F74"/>
    <w:rsid w:val="00CE300B"/>
    <w:rsid w:val="00CE344C"/>
    <w:rsid w:val="00CE3C85"/>
    <w:rsid w:val="00CE3E85"/>
    <w:rsid w:val="00CE44B6"/>
    <w:rsid w:val="00CE4B83"/>
    <w:rsid w:val="00CE4E97"/>
    <w:rsid w:val="00CE4F71"/>
    <w:rsid w:val="00CE51E1"/>
    <w:rsid w:val="00CE53E1"/>
    <w:rsid w:val="00CE55DB"/>
    <w:rsid w:val="00CE5983"/>
    <w:rsid w:val="00CE5BA4"/>
    <w:rsid w:val="00CE5D1F"/>
    <w:rsid w:val="00CE5EF9"/>
    <w:rsid w:val="00CE5FD7"/>
    <w:rsid w:val="00CE6085"/>
    <w:rsid w:val="00CE62D8"/>
    <w:rsid w:val="00CE6E5F"/>
    <w:rsid w:val="00CE71B5"/>
    <w:rsid w:val="00CE7660"/>
    <w:rsid w:val="00CE77FF"/>
    <w:rsid w:val="00CE788D"/>
    <w:rsid w:val="00CE7BE6"/>
    <w:rsid w:val="00CF010C"/>
    <w:rsid w:val="00CF012D"/>
    <w:rsid w:val="00CF051C"/>
    <w:rsid w:val="00CF07AF"/>
    <w:rsid w:val="00CF0822"/>
    <w:rsid w:val="00CF0D36"/>
    <w:rsid w:val="00CF0D80"/>
    <w:rsid w:val="00CF1081"/>
    <w:rsid w:val="00CF1105"/>
    <w:rsid w:val="00CF13A4"/>
    <w:rsid w:val="00CF1615"/>
    <w:rsid w:val="00CF1890"/>
    <w:rsid w:val="00CF1B90"/>
    <w:rsid w:val="00CF1E02"/>
    <w:rsid w:val="00CF1E08"/>
    <w:rsid w:val="00CF21B9"/>
    <w:rsid w:val="00CF2654"/>
    <w:rsid w:val="00CF274E"/>
    <w:rsid w:val="00CF2A03"/>
    <w:rsid w:val="00CF2A46"/>
    <w:rsid w:val="00CF2D3A"/>
    <w:rsid w:val="00CF3052"/>
    <w:rsid w:val="00CF39DF"/>
    <w:rsid w:val="00CF3D0A"/>
    <w:rsid w:val="00CF3E6E"/>
    <w:rsid w:val="00CF454A"/>
    <w:rsid w:val="00CF4744"/>
    <w:rsid w:val="00CF4855"/>
    <w:rsid w:val="00CF48F8"/>
    <w:rsid w:val="00CF498D"/>
    <w:rsid w:val="00CF4D88"/>
    <w:rsid w:val="00CF4DAD"/>
    <w:rsid w:val="00CF4E4F"/>
    <w:rsid w:val="00CF502E"/>
    <w:rsid w:val="00CF541E"/>
    <w:rsid w:val="00CF5C6B"/>
    <w:rsid w:val="00CF5D8A"/>
    <w:rsid w:val="00CF646B"/>
    <w:rsid w:val="00CF6B66"/>
    <w:rsid w:val="00CF6C0D"/>
    <w:rsid w:val="00CF6EA9"/>
    <w:rsid w:val="00CF7191"/>
    <w:rsid w:val="00CF71F8"/>
    <w:rsid w:val="00CF737D"/>
    <w:rsid w:val="00CF7433"/>
    <w:rsid w:val="00CF7C18"/>
    <w:rsid w:val="00CF7CD6"/>
    <w:rsid w:val="00D000E7"/>
    <w:rsid w:val="00D000E9"/>
    <w:rsid w:val="00D00D8D"/>
    <w:rsid w:val="00D00F97"/>
    <w:rsid w:val="00D01041"/>
    <w:rsid w:val="00D01118"/>
    <w:rsid w:val="00D01203"/>
    <w:rsid w:val="00D01735"/>
    <w:rsid w:val="00D0191D"/>
    <w:rsid w:val="00D01C79"/>
    <w:rsid w:val="00D01E65"/>
    <w:rsid w:val="00D025C4"/>
    <w:rsid w:val="00D0274C"/>
    <w:rsid w:val="00D02C48"/>
    <w:rsid w:val="00D036F8"/>
    <w:rsid w:val="00D038F8"/>
    <w:rsid w:val="00D03BC6"/>
    <w:rsid w:val="00D03DD2"/>
    <w:rsid w:val="00D04440"/>
    <w:rsid w:val="00D0466F"/>
    <w:rsid w:val="00D04A84"/>
    <w:rsid w:val="00D0515C"/>
    <w:rsid w:val="00D056FD"/>
    <w:rsid w:val="00D05736"/>
    <w:rsid w:val="00D063B3"/>
    <w:rsid w:val="00D06520"/>
    <w:rsid w:val="00D06C74"/>
    <w:rsid w:val="00D072F2"/>
    <w:rsid w:val="00D073F7"/>
    <w:rsid w:val="00D07748"/>
    <w:rsid w:val="00D106B5"/>
    <w:rsid w:val="00D10C6F"/>
    <w:rsid w:val="00D10E9F"/>
    <w:rsid w:val="00D110F7"/>
    <w:rsid w:val="00D11295"/>
    <w:rsid w:val="00D113E8"/>
    <w:rsid w:val="00D11459"/>
    <w:rsid w:val="00D116AC"/>
    <w:rsid w:val="00D11719"/>
    <w:rsid w:val="00D119F6"/>
    <w:rsid w:val="00D11B5E"/>
    <w:rsid w:val="00D11E38"/>
    <w:rsid w:val="00D11E82"/>
    <w:rsid w:val="00D11F4E"/>
    <w:rsid w:val="00D12191"/>
    <w:rsid w:val="00D1238D"/>
    <w:rsid w:val="00D125A0"/>
    <w:rsid w:val="00D125C3"/>
    <w:rsid w:val="00D128DE"/>
    <w:rsid w:val="00D1293F"/>
    <w:rsid w:val="00D12DD1"/>
    <w:rsid w:val="00D13323"/>
    <w:rsid w:val="00D13529"/>
    <w:rsid w:val="00D135F1"/>
    <w:rsid w:val="00D136B5"/>
    <w:rsid w:val="00D13A0C"/>
    <w:rsid w:val="00D13DE8"/>
    <w:rsid w:val="00D14123"/>
    <w:rsid w:val="00D14524"/>
    <w:rsid w:val="00D14888"/>
    <w:rsid w:val="00D149B0"/>
    <w:rsid w:val="00D14AFF"/>
    <w:rsid w:val="00D14EA7"/>
    <w:rsid w:val="00D150E0"/>
    <w:rsid w:val="00D1543C"/>
    <w:rsid w:val="00D1551C"/>
    <w:rsid w:val="00D15595"/>
    <w:rsid w:val="00D15D9D"/>
    <w:rsid w:val="00D1601C"/>
    <w:rsid w:val="00D175E4"/>
    <w:rsid w:val="00D17C82"/>
    <w:rsid w:val="00D17FD3"/>
    <w:rsid w:val="00D202EC"/>
    <w:rsid w:val="00D20389"/>
    <w:rsid w:val="00D203C9"/>
    <w:rsid w:val="00D2094D"/>
    <w:rsid w:val="00D20D83"/>
    <w:rsid w:val="00D2127A"/>
    <w:rsid w:val="00D212A6"/>
    <w:rsid w:val="00D21363"/>
    <w:rsid w:val="00D21476"/>
    <w:rsid w:val="00D21735"/>
    <w:rsid w:val="00D21DCD"/>
    <w:rsid w:val="00D21F61"/>
    <w:rsid w:val="00D22082"/>
    <w:rsid w:val="00D225FA"/>
    <w:rsid w:val="00D22A49"/>
    <w:rsid w:val="00D22BF5"/>
    <w:rsid w:val="00D22EB8"/>
    <w:rsid w:val="00D2315F"/>
    <w:rsid w:val="00D23596"/>
    <w:rsid w:val="00D235D6"/>
    <w:rsid w:val="00D2365A"/>
    <w:rsid w:val="00D2405D"/>
    <w:rsid w:val="00D243DE"/>
    <w:rsid w:val="00D24C7E"/>
    <w:rsid w:val="00D25307"/>
    <w:rsid w:val="00D25497"/>
    <w:rsid w:val="00D254BC"/>
    <w:rsid w:val="00D255AA"/>
    <w:rsid w:val="00D258BC"/>
    <w:rsid w:val="00D25A3B"/>
    <w:rsid w:val="00D26021"/>
    <w:rsid w:val="00D263E6"/>
    <w:rsid w:val="00D26613"/>
    <w:rsid w:val="00D27826"/>
    <w:rsid w:val="00D27A25"/>
    <w:rsid w:val="00D27C4F"/>
    <w:rsid w:val="00D27E4C"/>
    <w:rsid w:val="00D30B3B"/>
    <w:rsid w:val="00D30BB8"/>
    <w:rsid w:val="00D30F98"/>
    <w:rsid w:val="00D31358"/>
    <w:rsid w:val="00D3162E"/>
    <w:rsid w:val="00D31929"/>
    <w:rsid w:val="00D32029"/>
    <w:rsid w:val="00D323F5"/>
    <w:rsid w:val="00D32631"/>
    <w:rsid w:val="00D326D2"/>
    <w:rsid w:val="00D32763"/>
    <w:rsid w:val="00D32A3A"/>
    <w:rsid w:val="00D32B44"/>
    <w:rsid w:val="00D33412"/>
    <w:rsid w:val="00D33AF9"/>
    <w:rsid w:val="00D34273"/>
    <w:rsid w:val="00D34730"/>
    <w:rsid w:val="00D34FE4"/>
    <w:rsid w:val="00D35063"/>
    <w:rsid w:val="00D35703"/>
    <w:rsid w:val="00D35720"/>
    <w:rsid w:val="00D35992"/>
    <w:rsid w:val="00D3611F"/>
    <w:rsid w:val="00D36C36"/>
    <w:rsid w:val="00D36F33"/>
    <w:rsid w:val="00D37112"/>
    <w:rsid w:val="00D3798A"/>
    <w:rsid w:val="00D37AEE"/>
    <w:rsid w:val="00D40390"/>
    <w:rsid w:val="00D40833"/>
    <w:rsid w:val="00D40AC4"/>
    <w:rsid w:val="00D40F96"/>
    <w:rsid w:val="00D40FDC"/>
    <w:rsid w:val="00D41445"/>
    <w:rsid w:val="00D41473"/>
    <w:rsid w:val="00D41536"/>
    <w:rsid w:val="00D419D0"/>
    <w:rsid w:val="00D41A1E"/>
    <w:rsid w:val="00D42118"/>
    <w:rsid w:val="00D4238C"/>
    <w:rsid w:val="00D42444"/>
    <w:rsid w:val="00D426D9"/>
    <w:rsid w:val="00D4272F"/>
    <w:rsid w:val="00D42ABE"/>
    <w:rsid w:val="00D42B8C"/>
    <w:rsid w:val="00D42FAF"/>
    <w:rsid w:val="00D431EC"/>
    <w:rsid w:val="00D437F7"/>
    <w:rsid w:val="00D439E4"/>
    <w:rsid w:val="00D4423E"/>
    <w:rsid w:val="00D445D0"/>
    <w:rsid w:val="00D44D42"/>
    <w:rsid w:val="00D44FD4"/>
    <w:rsid w:val="00D4510F"/>
    <w:rsid w:val="00D45363"/>
    <w:rsid w:val="00D45517"/>
    <w:rsid w:val="00D456C8"/>
    <w:rsid w:val="00D457C5"/>
    <w:rsid w:val="00D45FDA"/>
    <w:rsid w:val="00D460AD"/>
    <w:rsid w:val="00D460D6"/>
    <w:rsid w:val="00D4653A"/>
    <w:rsid w:val="00D466B8"/>
    <w:rsid w:val="00D468EB"/>
    <w:rsid w:val="00D469BA"/>
    <w:rsid w:val="00D4704A"/>
    <w:rsid w:val="00D472AD"/>
    <w:rsid w:val="00D47542"/>
    <w:rsid w:val="00D47AEA"/>
    <w:rsid w:val="00D47E32"/>
    <w:rsid w:val="00D50938"/>
    <w:rsid w:val="00D50A15"/>
    <w:rsid w:val="00D50A67"/>
    <w:rsid w:val="00D5114A"/>
    <w:rsid w:val="00D5116C"/>
    <w:rsid w:val="00D51557"/>
    <w:rsid w:val="00D51738"/>
    <w:rsid w:val="00D51E00"/>
    <w:rsid w:val="00D521F0"/>
    <w:rsid w:val="00D52A1D"/>
    <w:rsid w:val="00D52BCA"/>
    <w:rsid w:val="00D52DF5"/>
    <w:rsid w:val="00D52FDA"/>
    <w:rsid w:val="00D53117"/>
    <w:rsid w:val="00D5318A"/>
    <w:rsid w:val="00D5347D"/>
    <w:rsid w:val="00D536A6"/>
    <w:rsid w:val="00D53733"/>
    <w:rsid w:val="00D53B57"/>
    <w:rsid w:val="00D54266"/>
    <w:rsid w:val="00D54B92"/>
    <w:rsid w:val="00D54F6B"/>
    <w:rsid w:val="00D55107"/>
    <w:rsid w:val="00D556EC"/>
    <w:rsid w:val="00D55EEA"/>
    <w:rsid w:val="00D56205"/>
    <w:rsid w:val="00D5671B"/>
    <w:rsid w:val="00D567AE"/>
    <w:rsid w:val="00D56C9B"/>
    <w:rsid w:val="00D5733D"/>
    <w:rsid w:val="00D573FB"/>
    <w:rsid w:val="00D575E7"/>
    <w:rsid w:val="00D57697"/>
    <w:rsid w:val="00D578BF"/>
    <w:rsid w:val="00D578F2"/>
    <w:rsid w:val="00D57D3F"/>
    <w:rsid w:val="00D6034E"/>
    <w:rsid w:val="00D604BA"/>
    <w:rsid w:val="00D609CA"/>
    <w:rsid w:val="00D60ADF"/>
    <w:rsid w:val="00D60F6E"/>
    <w:rsid w:val="00D61884"/>
    <w:rsid w:val="00D61B77"/>
    <w:rsid w:val="00D61C71"/>
    <w:rsid w:val="00D61D6A"/>
    <w:rsid w:val="00D61F40"/>
    <w:rsid w:val="00D621FE"/>
    <w:rsid w:val="00D6241E"/>
    <w:rsid w:val="00D624E2"/>
    <w:rsid w:val="00D62C4B"/>
    <w:rsid w:val="00D62E7F"/>
    <w:rsid w:val="00D6322E"/>
    <w:rsid w:val="00D63499"/>
    <w:rsid w:val="00D63675"/>
    <w:rsid w:val="00D63EFE"/>
    <w:rsid w:val="00D6400C"/>
    <w:rsid w:val="00D64796"/>
    <w:rsid w:val="00D64937"/>
    <w:rsid w:val="00D6495E"/>
    <w:rsid w:val="00D64B49"/>
    <w:rsid w:val="00D64D0B"/>
    <w:rsid w:val="00D64E61"/>
    <w:rsid w:val="00D64FC7"/>
    <w:rsid w:val="00D65346"/>
    <w:rsid w:val="00D6564B"/>
    <w:rsid w:val="00D65F25"/>
    <w:rsid w:val="00D668E7"/>
    <w:rsid w:val="00D669BB"/>
    <w:rsid w:val="00D677F7"/>
    <w:rsid w:val="00D67CFA"/>
    <w:rsid w:val="00D67E09"/>
    <w:rsid w:val="00D70163"/>
    <w:rsid w:val="00D70420"/>
    <w:rsid w:val="00D70962"/>
    <w:rsid w:val="00D70F62"/>
    <w:rsid w:val="00D7121A"/>
    <w:rsid w:val="00D7152F"/>
    <w:rsid w:val="00D71C61"/>
    <w:rsid w:val="00D7217C"/>
    <w:rsid w:val="00D72282"/>
    <w:rsid w:val="00D72411"/>
    <w:rsid w:val="00D726DE"/>
    <w:rsid w:val="00D72703"/>
    <w:rsid w:val="00D72E5B"/>
    <w:rsid w:val="00D73227"/>
    <w:rsid w:val="00D734E6"/>
    <w:rsid w:val="00D73921"/>
    <w:rsid w:val="00D73A5D"/>
    <w:rsid w:val="00D741CF"/>
    <w:rsid w:val="00D7427F"/>
    <w:rsid w:val="00D74784"/>
    <w:rsid w:val="00D747DD"/>
    <w:rsid w:val="00D74809"/>
    <w:rsid w:val="00D74823"/>
    <w:rsid w:val="00D74939"/>
    <w:rsid w:val="00D74F90"/>
    <w:rsid w:val="00D750A4"/>
    <w:rsid w:val="00D751BF"/>
    <w:rsid w:val="00D7540E"/>
    <w:rsid w:val="00D7551F"/>
    <w:rsid w:val="00D7613B"/>
    <w:rsid w:val="00D76527"/>
    <w:rsid w:val="00D7661C"/>
    <w:rsid w:val="00D766B6"/>
    <w:rsid w:val="00D7682D"/>
    <w:rsid w:val="00D76EC6"/>
    <w:rsid w:val="00D7725B"/>
    <w:rsid w:val="00D773B7"/>
    <w:rsid w:val="00D77625"/>
    <w:rsid w:val="00D77C83"/>
    <w:rsid w:val="00D77DF9"/>
    <w:rsid w:val="00D77FA1"/>
    <w:rsid w:val="00D8004A"/>
    <w:rsid w:val="00D800EA"/>
    <w:rsid w:val="00D80404"/>
    <w:rsid w:val="00D80632"/>
    <w:rsid w:val="00D808EF"/>
    <w:rsid w:val="00D809C9"/>
    <w:rsid w:val="00D80D0E"/>
    <w:rsid w:val="00D81043"/>
    <w:rsid w:val="00D8143C"/>
    <w:rsid w:val="00D819F0"/>
    <w:rsid w:val="00D81AE6"/>
    <w:rsid w:val="00D81F02"/>
    <w:rsid w:val="00D82437"/>
    <w:rsid w:val="00D82668"/>
    <w:rsid w:val="00D827B8"/>
    <w:rsid w:val="00D8291A"/>
    <w:rsid w:val="00D82B4C"/>
    <w:rsid w:val="00D82D77"/>
    <w:rsid w:val="00D82F5B"/>
    <w:rsid w:val="00D8310B"/>
    <w:rsid w:val="00D839C6"/>
    <w:rsid w:val="00D847E0"/>
    <w:rsid w:val="00D84BDB"/>
    <w:rsid w:val="00D850B4"/>
    <w:rsid w:val="00D8577D"/>
    <w:rsid w:val="00D86052"/>
    <w:rsid w:val="00D86060"/>
    <w:rsid w:val="00D8611F"/>
    <w:rsid w:val="00D863B5"/>
    <w:rsid w:val="00D8730A"/>
    <w:rsid w:val="00D875E4"/>
    <w:rsid w:val="00D8772D"/>
    <w:rsid w:val="00D87A27"/>
    <w:rsid w:val="00D87A2B"/>
    <w:rsid w:val="00D87EF3"/>
    <w:rsid w:val="00D9102D"/>
    <w:rsid w:val="00D91124"/>
    <w:rsid w:val="00D91ED3"/>
    <w:rsid w:val="00D91F85"/>
    <w:rsid w:val="00D92217"/>
    <w:rsid w:val="00D92715"/>
    <w:rsid w:val="00D92833"/>
    <w:rsid w:val="00D932FE"/>
    <w:rsid w:val="00D93503"/>
    <w:rsid w:val="00D935F8"/>
    <w:rsid w:val="00D93CD5"/>
    <w:rsid w:val="00D93EAE"/>
    <w:rsid w:val="00D94021"/>
    <w:rsid w:val="00D94413"/>
    <w:rsid w:val="00D94768"/>
    <w:rsid w:val="00D94806"/>
    <w:rsid w:val="00D94B51"/>
    <w:rsid w:val="00D94C58"/>
    <w:rsid w:val="00D94C9E"/>
    <w:rsid w:val="00D94D69"/>
    <w:rsid w:val="00D9517F"/>
    <w:rsid w:val="00D9527D"/>
    <w:rsid w:val="00D9579E"/>
    <w:rsid w:val="00D959FC"/>
    <w:rsid w:val="00D95AB2"/>
    <w:rsid w:val="00D9675A"/>
    <w:rsid w:val="00D971D9"/>
    <w:rsid w:val="00D97607"/>
    <w:rsid w:val="00D977FB"/>
    <w:rsid w:val="00D97A33"/>
    <w:rsid w:val="00D97BC4"/>
    <w:rsid w:val="00DA00FA"/>
    <w:rsid w:val="00DA010B"/>
    <w:rsid w:val="00DA099F"/>
    <w:rsid w:val="00DA0E37"/>
    <w:rsid w:val="00DA20D8"/>
    <w:rsid w:val="00DA2789"/>
    <w:rsid w:val="00DA299B"/>
    <w:rsid w:val="00DA40C0"/>
    <w:rsid w:val="00DA4973"/>
    <w:rsid w:val="00DA4C9A"/>
    <w:rsid w:val="00DA4DDB"/>
    <w:rsid w:val="00DA4EEC"/>
    <w:rsid w:val="00DA6057"/>
    <w:rsid w:val="00DA6E72"/>
    <w:rsid w:val="00DA7BBF"/>
    <w:rsid w:val="00DA7E83"/>
    <w:rsid w:val="00DB02E6"/>
    <w:rsid w:val="00DB040E"/>
    <w:rsid w:val="00DB0517"/>
    <w:rsid w:val="00DB05CA"/>
    <w:rsid w:val="00DB06F7"/>
    <w:rsid w:val="00DB0B1C"/>
    <w:rsid w:val="00DB0DC4"/>
    <w:rsid w:val="00DB1B8E"/>
    <w:rsid w:val="00DB1EEA"/>
    <w:rsid w:val="00DB22B9"/>
    <w:rsid w:val="00DB27C4"/>
    <w:rsid w:val="00DB2841"/>
    <w:rsid w:val="00DB2892"/>
    <w:rsid w:val="00DB2B60"/>
    <w:rsid w:val="00DB3219"/>
    <w:rsid w:val="00DB32AF"/>
    <w:rsid w:val="00DB34D8"/>
    <w:rsid w:val="00DB35AD"/>
    <w:rsid w:val="00DB3684"/>
    <w:rsid w:val="00DB3D69"/>
    <w:rsid w:val="00DB3E8D"/>
    <w:rsid w:val="00DB40D3"/>
    <w:rsid w:val="00DB431A"/>
    <w:rsid w:val="00DB4AA6"/>
    <w:rsid w:val="00DB4C7A"/>
    <w:rsid w:val="00DB4E08"/>
    <w:rsid w:val="00DB4FF1"/>
    <w:rsid w:val="00DB5151"/>
    <w:rsid w:val="00DB53C3"/>
    <w:rsid w:val="00DB59AB"/>
    <w:rsid w:val="00DB5B0C"/>
    <w:rsid w:val="00DB5B9D"/>
    <w:rsid w:val="00DB5BC3"/>
    <w:rsid w:val="00DB5C9E"/>
    <w:rsid w:val="00DB5D9D"/>
    <w:rsid w:val="00DB6001"/>
    <w:rsid w:val="00DB6263"/>
    <w:rsid w:val="00DB6497"/>
    <w:rsid w:val="00DB6922"/>
    <w:rsid w:val="00DB6C7B"/>
    <w:rsid w:val="00DB6E21"/>
    <w:rsid w:val="00DB7096"/>
    <w:rsid w:val="00DB7098"/>
    <w:rsid w:val="00DB70ED"/>
    <w:rsid w:val="00DB7114"/>
    <w:rsid w:val="00DB72C6"/>
    <w:rsid w:val="00DB73AE"/>
    <w:rsid w:val="00DB754C"/>
    <w:rsid w:val="00DB765C"/>
    <w:rsid w:val="00DB77AB"/>
    <w:rsid w:val="00DB7899"/>
    <w:rsid w:val="00DB78E6"/>
    <w:rsid w:val="00DB7E7F"/>
    <w:rsid w:val="00DC00D6"/>
    <w:rsid w:val="00DC019F"/>
    <w:rsid w:val="00DC066D"/>
    <w:rsid w:val="00DC0716"/>
    <w:rsid w:val="00DC0D4F"/>
    <w:rsid w:val="00DC0FB1"/>
    <w:rsid w:val="00DC1669"/>
    <w:rsid w:val="00DC17D1"/>
    <w:rsid w:val="00DC1A72"/>
    <w:rsid w:val="00DC1AE9"/>
    <w:rsid w:val="00DC2338"/>
    <w:rsid w:val="00DC29E4"/>
    <w:rsid w:val="00DC2DA2"/>
    <w:rsid w:val="00DC2E3D"/>
    <w:rsid w:val="00DC32F2"/>
    <w:rsid w:val="00DC36C9"/>
    <w:rsid w:val="00DC3C16"/>
    <w:rsid w:val="00DC3F62"/>
    <w:rsid w:val="00DC3F79"/>
    <w:rsid w:val="00DC4763"/>
    <w:rsid w:val="00DC5887"/>
    <w:rsid w:val="00DC5B70"/>
    <w:rsid w:val="00DC604D"/>
    <w:rsid w:val="00DC6375"/>
    <w:rsid w:val="00DC64BC"/>
    <w:rsid w:val="00DC74AD"/>
    <w:rsid w:val="00DC773E"/>
    <w:rsid w:val="00DC7859"/>
    <w:rsid w:val="00DC7E32"/>
    <w:rsid w:val="00DD04DA"/>
    <w:rsid w:val="00DD0648"/>
    <w:rsid w:val="00DD082B"/>
    <w:rsid w:val="00DD0C9E"/>
    <w:rsid w:val="00DD0DAD"/>
    <w:rsid w:val="00DD10A1"/>
    <w:rsid w:val="00DD1135"/>
    <w:rsid w:val="00DD11DD"/>
    <w:rsid w:val="00DD15F7"/>
    <w:rsid w:val="00DD1656"/>
    <w:rsid w:val="00DD1E03"/>
    <w:rsid w:val="00DD2711"/>
    <w:rsid w:val="00DD2ADE"/>
    <w:rsid w:val="00DD31DC"/>
    <w:rsid w:val="00DD332D"/>
    <w:rsid w:val="00DD346F"/>
    <w:rsid w:val="00DD35BB"/>
    <w:rsid w:val="00DD3721"/>
    <w:rsid w:val="00DD46EB"/>
    <w:rsid w:val="00DD472E"/>
    <w:rsid w:val="00DD489A"/>
    <w:rsid w:val="00DD4A55"/>
    <w:rsid w:val="00DD51DF"/>
    <w:rsid w:val="00DD5CB4"/>
    <w:rsid w:val="00DD6407"/>
    <w:rsid w:val="00DD66EC"/>
    <w:rsid w:val="00DD6A67"/>
    <w:rsid w:val="00DD6E11"/>
    <w:rsid w:val="00DD70E5"/>
    <w:rsid w:val="00DD7203"/>
    <w:rsid w:val="00DD732B"/>
    <w:rsid w:val="00DD7DA2"/>
    <w:rsid w:val="00DE01DC"/>
    <w:rsid w:val="00DE05A4"/>
    <w:rsid w:val="00DE0960"/>
    <w:rsid w:val="00DE0D66"/>
    <w:rsid w:val="00DE0F38"/>
    <w:rsid w:val="00DE0F39"/>
    <w:rsid w:val="00DE1018"/>
    <w:rsid w:val="00DE1326"/>
    <w:rsid w:val="00DE14DD"/>
    <w:rsid w:val="00DE19C3"/>
    <w:rsid w:val="00DE1ADF"/>
    <w:rsid w:val="00DE1CF2"/>
    <w:rsid w:val="00DE2555"/>
    <w:rsid w:val="00DE255C"/>
    <w:rsid w:val="00DE26F0"/>
    <w:rsid w:val="00DE2D36"/>
    <w:rsid w:val="00DE3534"/>
    <w:rsid w:val="00DE3D8A"/>
    <w:rsid w:val="00DE3EA4"/>
    <w:rsid w:val="00DE3EAE"/>
    <w:rsid w:val="00DE3F2C"/>
    <w:rsid w:val="00DE4319"/>
    <w:rsid w:val="00DE44D8"/>
    <w:rsid w:val="00DE4509"/>
    <w:rsid w:val="00DE4522"/>
    <w:rsid w:val="00DE4662"/>
    <w:rsid w:val="00DE472F"/>
    <w:rsid w:val="00DE4DEE"/>
    <w:rsid w:val="00DE4E6F"/>
    <w:rsid w:val="00DE4F59"/>
    <w:rsid w:val="00DE51EB"/>
    <w:rsid w:val="00DE59F7"/>
    <w:rsid w:val="00DE5BFB"/>
    <w:rsid w:val="00DE5C4D"/>
    <w:rsid w:val="00DE64A9"/>
    <w:rsid w:val="00DE6590"/>
    <w:rsid w:val="00DE67AB"/>
    <w:rsid w:val="00DE6AEB"/>
    <w:rsid w:val="00DE6FDB"/>
    <w:rsid w:val="00DE701E"/>
    <w:rsid w:val="00DE7A01"/>
    <w:rsid w:val="00DE7B59"/>
    <w:rsid w:val="00DE7C78"/>
    <w:rsid w:val="00DE7DB9"/>
    <w:rsid w:val="00DF0169"/>
    <w:rsid w:val="00DF01DB"/>
    <w:rsid w:val="00DF020E"/>
    <w:rsid w:val="00DF0450"/>
    <w:rsid w:val="00DF074D"/>
    <w:rsid w:val="00DF076D"/>
    <w:rsid w:val="00DF1A77"/>
    <w:rsid w:val="00DF1B01"/>
    <w:rsid w:val="00DF202E"/>
    <w:rsid w:val="00DF22DB"/>
    <w:rsid w:val="00DF2370"/>
    <w:rsid w:val="00DF24B8"/>
    <w:rsid w:val="00DF26C2"/>
    <w:rsid w:val="00DF26E9"/>
    <w:rsid w:val="00DF2B99"/>
    <w:rsid w:val="00DF2CEB"/>
    <w:rsid w:val="00DF3392"/>
    <w:rsid w:val="00DF345F"/>
    <w:rsid w:val="00DF35F0"/>
    <w:rsid w:val="00DF3C00"/>
    <w:rsid w:val="00DF3CC8"/>
    <w:rsid w:val="00DF45B4"/>
    <w:rsid w:val="00DF476C"/>
    <w:rsid w:val="00DF4971"/>
    <w:rsid w:val="00DF4A6D"/>
    <w:rsid w:val="00DF4F1A"/>
    <w:rsid w:val="00DF5027"/>
    <w:rsid w:val="00DF588E"/>
    <w:rsid w:val="00DF5C1F"/>
    <w:rsid w:val="00DF5C23"/>
    <w:rsid w:val="00DF5F4B"/>
    <w:rsid w:val="00DF617B"/>
    <w:rsid w:val="00DF63AE"/>
    <w:rsid w:val="00DF649E"/>
    <w:rsid w:val="00DF674F"/>
    <w:rsid w:val="00DF780E"/>
    <w:rsid w:val="00DF7A3C"/>
    <w:rsid w:val="00DF7F7F"/>
    <w:rsid w:val="00E0076C"/>
    <w:rsid w:val="00E00B21"/>
    <w:rsid w:val="00E00B2C"/>
    <w:rsid w:val="00E00D03"/>
    <w:rsid w:val="00E0155B"/>
    <w:rsid w:val="00E03AA4"/>
    <w:rsid w:val="00E03C7E"/>
    <w:rsid w:val="00E03E94"/>
    <w:rsid w:val="00E03F81"/>
    <w:rsid w:val="00E0471F"/>
    <w:rsid w:val="00E0473D"/>
    <w:rsid w:val="00E048E6"/>
    <w:rsid w:val="00E04EF3"/>
    <w:rsid w:val="00E0514F"/>
    <w:rsid w:val="00E05243"/>
    <w:rsid w:val="00E0551D"/>
    <w:rsid w:val="00E055A1"/>
    <w:rsid w:val="00E05746"/>
    <w:rsid w:val="00E05918"/>
    <w:rsid w:val="00E05BA4"/>
    <w:rsid w:val="00E05F4F"/>
    <w:rsid w:val="00E066B9"/>
    <w:rsid w:val="00E068FA"/>
    <w:rsid w:val="00E07804"/>
    <w:rsid w:val="00E07EC5"/>
    <w:rsid w:val="00E104A2"/>
    <w:rsid w:val="00E105B8"/>
    <w:rsid w:val="00E1071B"/>
    <w:rsid w:val="00E109F3"/>
    <w:rsid w:val="00E10B5A"/>
    <w:rsid w:val="00E10C5F"/>
    <w:rsid w:val="00E11275"/>
    <w:rsid w:val="00E11874"/>
    <w:rsid w:val="00E11C8B"/>
    <w:rsid w:val="00E11F06"/>
    <w:rsid w:val="00E121D8"/>
    <w:rsid w:val="00E127D9"/>
    <w:rsid w:val="00E128B5"/>
    <w:rsid w:val="00E129FB"/>
    <w:rsid w:val="00E12D47"/>
    <w:rsid w:val="00E12D74"/>
    <w:rsid w:val="00E13304"/>
    <w:rsid w:val="00E13436"/>
    <w:rsid w:val="00E13D59"/>
    <w:rsid w:val="00E13E23"/>
    <w:rsid w:val="00E14411"/>
    <w:rsid w:val="00E14506"/>
    <w:rsid w:val="00E146A8"/>
    <w:rsid w:val="00E147C4"/>
    <w:rsid w:val="00E148EE"/>
    <w:rsid w:val="00E149DA"/>
    <w:rsid w:val="00E14D7D"/>
    <w:rsid w:val="00E1504E"/>
    <w:rsid w:val="00E150A7"/>
    <w:rsid w:val="00E1517B"/>
    <w:rsid w:val="00E151F9"/>
    <w:rsid w:val="00E1556A"/>
    <w:rsid w:val="00E158A4"/>
    <w:rsid w:val="00E159A7"/>
    <w:rsid w:val="00E162E7"/>
    <w:rsid w:val="00E164BB"/>
    <w:rsid w:val="00E1654E"/>
    <w:rsid w:val="00E16814"/>
    <w:rsid w:val="00E16AF6"/>
    <w:rsid w:val="00E17297"/>
    <w:rsid w:val="00E17532"/>
    <w:rsid w:val="00E176A1"/>
    <w:rsid w:val="00E17EE0"/>
    <w:rsid w:val="00E203EC"/>
    <w:rsid w:val="00E20710"/>
    <w:rsid w:val="00E2084C"/>
    <w:rsid w:val="00E20C49"/>
    <w:rsid w:val="00E20D78"/>
    <w:rsid w:val="00E20F85"/>
    <w:rsid w:val="00E21244"/>
    <w:rsid w:val="00E21296"/>
    <w:rsid w:val="00E21473"/>
    <w:rsid w:val="00E216A4"/>
    <w:rsid w:val="00E21C27"/>
    <w:rsid w:val="00E21C77"/>
    <w:rsid w:val="00E22232"/>
    <w:rsid w:val="00E22333"/>
    <w:rsid w:val="00E22574"/>
    <w:rsid w:val="00E22A5C"/>
    <w:rsid w:val="00E22AC7"/>
    <w:rsid w:val="00E2336C"/>
    <w:rsid w:val="00E23C4C"/>
    <w:rsid w:val="00E23F01"/>
    <w:rsid w:val="00E23FA7"/>
    <w:rsid w:val="00E2405F"/>
    <w:rsid w:val="00E2416E"/>
    <w:rsid w:val="00E24619"/>
    <w:rsid w:val="00E24ABA"/>
    <w:rsid w:val="00E258DB"/>
    <w:rsid w:val="00E25B11"/>
    <w:rsid w:val="00E25E9F"/>
    <w:rsid w:val="00E25F50"/>
    <w:rsid w:val="00E26026"/>
    <w:rsid w:val="00E262B3"/>
    <w:rsid w:val="00E269D3"/>
    <w:rsid w:val="00E26B72"/>
    <w:rsid w:val="00E2727F"/>
    <w:rsid w:val="00E274C7"/>
    <w:rsid w:val="00E2773A"/>
    <w:rsid w:val="00E27740"/>
    <w:rsid w:val="00E27743"/>
    <w:rsid w:val="00E27843"/>
    <w:rsid w:val="00E27856"/>
    <w:rsid w:val="00E27CDE"/>
    <w:rsid w:val="00E306E7"/>
    <w:rsid w:val="00E30789"/>
    <w:rsid w:val="00E31066"/>
    <w:rsid w:val="00E312A3"/>
    <w:rsid w:val="00E3155B"/>
    <w:rsid w:val="00E316E5"/>
    <w:rsid w:val="00E31806"/>
    <w:rsid w:val="00E31D0C"/>
    <w:rsid w:val="00E31DB4"/>
    <w:rsid w:val="00E3223C"/>
    <w:rsid w:val="00E3224A"/>
    <w:rsid w:val="00E32286"/>
    <w:rsid w:val="00E32360"/>
    <w:rsid w:val="00E327E4"/>
    <w:rsid w:val="00E328AC"/>
    <w:rsid w:val="00E3297E"/>
    <w:rsid w:val="00E32B9C"/>
    <w:rsid w:val="00E32BE9"/>
    <w:rsid w:val="00E3322D"/>
    <w:rsid w:val="00E33767"/>
    <w:rsid w:val="00E33CC5"/>
    <w:rsid w:val="00E34226"/>
    <w:rsid w:val="00E34524"/>
    <w:rsid w:val="00E34620"/>
    <w:rsid w:val="00E34629"/>
    <w:rsid w:val="00E34B05"/>
    <w:rsid w:val="00E35878"/>
    <w:rsid w:val="00E35D4D"/>
    <w:rsid w:val="00E36142"/>
    <w:rsid w:val="00E3640C"/>
    <w:rsid w:val="00E36492"/>
    <w:rsid w:val="00E3671A"/>
    <w:rsid w:val="00E36C0D"/>
    <w:rsid w:val="00E3735E"/>
    <w:rsid w:val="00E373BC"/>
    <w:rsid w:val="00E373FB"/>
    <w:rsid w:val="00E3766A"/>
    <w:rsid w:val="00E3780C"/>
    <w:rsid w:val="00E378ED"/>
    <w:rsid w:val="00E37A70"/>
    <w:rsid w:val="00E37ACE"/>
    <w:rsid w:val="00E37B2B"/>
    <w:rsid w:val="00E37F13"/>
    <w:rsid w:val="00E37FAA"/>
    <w:rsid w:val="00E40811"/>
    <w:rsid w:val="00E40895"/>
    <w:rsid w:val="00E40DB1"/>
    <w:rsid w:val="00E40E74"/>
    <w:rsid w:val="00E41248"/>
    <w:rsid w:val="00E41A13"/>
    <w:rsid w:val="00E41C42"/>
    <w:rsid w:val="00E41DE7"/>
    <w:rsid w:val="00E41F23"/>
    <w:rsid w:val="00E42270"/>
    <w:rsid w:val="00E422EC"/>
    <w:rsid w:val="00E42584"/>
    <w:rsid w:val="00E425BB"/>
    <w:rsid w:val="00E429F2"/>
    <w:rsid w:val="00E42B7A"/>
    <w:rsid w:val="00E42B89"/>
    <w:rsid w:val="00E42FB8"/>
    <w:rsid w:val="00E430AD"/>
    <w:rsid w:val="00E43468"/>
    <w:rsid w:val="00E43603"/>
    <w:rsid w:val="00E43664"/>
    <w:rsid w:val="00E4486B"/>
    <w:rsid w:val="00E44E33"/>
    <w:rsid w:val="00E44FB7"/>
    <w:rsid w:val="00E457E1"/>
    <w:rsid w:val="00E457FE"/>
    <w:rsid w:val="00E458A3"/>
    <w:rsid w:val="00E45CAA"/>
    <w:rsid w:val="00E46A59"/>
    <w:rsid w:val="00E46B47"/>
    <w:rsid w:val="00E4770B"/>
    <w:rsid w:val="00E4793B"/>
    <w:rsid w:val="00E47A02"/>
    <w:rsid w:val="00E47EA9"/>
    <w:rsid w:val="00E47F2D"/>
    <w:rsid w:val="00E503CA"/>
    <w:rsid w:val="00E505C2"/>
    <w:rsid w:val="00E506D3"/>
    <w:rsid w:val="00E509FD"/>
    <w:rsid w:val="00E50EB1"/>
    <w:rsid w:val="00E50EF3"/>
    <w:rsid w:val="00E512C0"/>
    <w:rsid w:val="00E512FA"/>
    <w:rsid w:val="00E514F7"/>
    <w:rsid w:val="00E51610"/>
    <w:rsid w:val="00E518A6"/>
    <w:rsid w:val="00E518BB"/>
    <w:rsid w:val="00E519D9"/>
    <w:rsid w:val="00E52129"/>
    <w:rsid w:val="00E5215F"/>
    <w:rsid w:val="00E53112"/>
    <w:rsid w:val="00E534BE"/>
    <w:rsid w:val="00E53773"/>
    <w:rsid w:val="00E53FD0"/>
    <w:rsid w:val="00E54332"/>
    <w:rsid w:val="00E543F0"/>
    <w:rsid w:val="00E546B3"/>
    <w:rsid w:val="00E55399"/>
    <w:rsid w:val="00E55C89"/>
    <w:rsid w:val="00E55E10"/>
    <w:rsid w:val="00E55E37"/>
    <w:rsid w:val="00E55FA9"/>
    <w:rsid w:val="00E56234"/>
    <w:rsid w:val="00E563F8"/>
    <w:rsid w:val="00E5641A"/>
    <w:rsid w:val="00E56867"/>
    <w:rsid w:val="00E600B4"/>
    <w:rsid w:val="00E60372"/>
    <w:rsid w:val="00E60992"/>
    <w:rsid w:val="00E609AC"/>
    <w:rsid w:val="00E60AAE"/>
    <w:rsid w:val="00E60D68"/>
    <w:rsid w:val="00E60F8C"/>
    <w:rsid w:val="00E61129"/>
    <w:rsid w:val="00E617F1"/>
    <w:rsid w:val="00E61CB0"/>
    <w:rsid w:val="00E62093"/>
    <w:rsid w:val="00E6262F"/>
    <w:rsid w:val="00E626E7"/>
    <w:rsid w:val="00E62D9F"/>
    <w:rsid w:val="00E63B27"/>
    <w:rsid w:val="00E63D4E"/>
    <w:rsid w:val="00E63F0A"/>
    <w:rsid w:val="00E63FE6"/>
    <w:rsid w:val="00E6409F"/>
    <w:rsid w:val="00E64267"/>
    <w:rsid w:val="00E64414"/>
    <w:rsid w:val="00E64979"/>
    <w:rsid w:val="00E649F8"/>
    <w:rsid w:val="00E64D56"/>
    <w:rsid w:val="00E64ED1"/>
    <w:rsid w:val="00E65260"/>
    <w:rsid w:val="00E65878"/>
    <w:rsid w:val="00E65A00"/>
    <w:rsid w:val="00E65BF8"/>
    <w:rsid w:val="00E65F0E"/>
    <w:rsid w:val="00E6612C"/>
    <w:rsid w:val="00E662B5"/>
    <w:rsid w:val="00E667C4"/>
    <w:rsid w:val="00E66C52"/>
    <w:rsid w:val="00E67970"/>
    <w:rsid w:val="00E67A36"/>
    <w:rsid w:val="00E67C25"/>
    <w:rsid w:val="00E67DC5"/>
    <w:rsid w:val="00E70618"/>
    <w:rsid w:val="00E70714"/>
    <w:rsid w:val="00E70766"/>
    <w:rsid w:val="00E70D55"/>
    <w:rsid w:val="00E70D82"/>
    <w:rsid w:val="00E70FAE"/>
    <w:rsid w:val="00E710A9"/>
    <w:rsid w:val="00E71A88"/>
    <w:rsid w:val="00E71D2A"/>
    <w:rsid w:val="00E722B3"/>
    <w:rsid w:val="00E727CD"/>
    <w:rsid w:val="00E729CA"/>
    <w:rsid w:val="00E7398C"/>
    <w:rsid w:val="00E73D73"/>
    <w:rsid w:val="00E73DFB"/>
    <w:rsid w:val="00E73FEF"/>
    <w:rsid w:val="00E74170"/>
    <w:rsid w:val="00E74185"/>
    <w:rsid w:val="00E744FE"/>
    <w:rsid w:val="00E746D5"/>
    <w:rsid w:val="00E74AF3"/>
    <w:rsid w:val="00E75014"/>
    <w:rsid w:val="00E7516B"/>
    <w:rsid w:val="00E75350"/>
    <w:rsid w:val="00E75459"/>
    <w:rsid w:val="00E75574"/>
    <w:rsid w:val="00E758FC"/>
    <w:rsid w:val="00E7595B"/>
    <w:rsid w:val="00E76025"/>
    <w:rsid w:val="00E7670F"/>
    <w:rsid w:val="00E76BD2"/>
    <w:rsid w:val="00E76CAA"/>
    <w:rsid w:val="00E76E75"/>
    <w:rsid w:val="00E76F5A"/>
    <w:rsid w:val="00E7729A"/>
    <w:rsid w:val="00E77348"/>
    <w:rsid w:val="00E77D05"/>
    <w:rsid w:val="00E800DB"/>
    <w:rsid w:val="00E800FF"/>
    <w:rsid w:val="00E807DE"/>
    <w:rsid w:val="00E80908"/>
    <w:rsid w:val="00E80AA6"/>
    <w:rsid w:val="00E80CC8"/>
    <w:rsid w:val="00E80F6B"/>
    <w:rsid w:val="00E813F4"/>
    <w:rsid w:val="00E81722"/>
    <w:rsid w:val="00E81B12"/>
    <w:rsid w:val="00E81B49"/>
    <w:rsid w:val="00E81BD5"/>
    <w:rsid w:val="00E81BD9"/>
    <w:rsid w:val="00E81F9C"/>
    <w:rsid w:val="00E82114"/>
    <w:rsid w:val="00E821BF"/>
    <w:rsid w:val="00E8281A"/>
    <w:rsid w:val="00E82BF7"/>
    <w:rsid w:val="00E82F04"/>
    <w:rsid w:val="00E83028"/>
    <w:rsid w:val="00E83427"/>
    <w:rsid w:val="00E83754"/>
    <w:rsid w:val="00E838B9"/>
    <w:rsid w:val="00E839DE"/>
    <w:rsid w:val="00E83CE4"/>
    <w:rsid w:val="00E84069"/>
    <w:rsid w:val="00E84098"/>
    <w:rsid w:val="00E846FC"/>
    <w:rsid w:val="00E84B93"/>
    <w:rsid w:val="00E84FAD"/>
    <w:rsid w:val="00E851D8"/>
    <w:rsid w:val="00E853AC"/>
    <w:rsid w:val="00E85A20"/>
    <w:rsid w:val="00E85D08"/>
    <w:rsid w:val="00E8627F"/>
    <w:rsid w:val="00E86531"/>
    <w:rsid w:val="00E8654D"/>
    <w:rsid w:val="00E8676E"/>
    <w:rsid w:val="00E86D2A"/>
    <w:rsid w:val="00E8714E"/>
    <w:rsid w:val="00E872C4"/>
    <w:rsid w:val="00E87728"/>
    <w:rsid w:val="00E8773B"/>
    <w:rsid w:val="00E877F2"/>
    <w:rsid w:val="00E878A3"/>
    <w:rsid w:val="00E878AE"/>
    <w:rsid w:val="00E87980"/>
    <w:rsid w:val="00E87CBE"/>
    <w:rsid w:val="00E90026"/>
    <w:rsid w:val="00E90235"/>
    <w:rsid w:val="00E904C6"/>
    <w:rsid w:val="00E9052A"/>
    <w:rsid w:val="00E9117F"/>
    <w:rsid w:val="00E91F39"/>
    <w:rsid w:val="00E92247"/>
    <w:rsid w:val="00E92AD8"/>
    <w:rsid w:val="00E92D8F"/>
    <w:rsid w:val="00E932CB"/>
    <w:rsid w:val="00E93446"/>
    <w:rsid w:val="00E9348E"/>
    <w:rsid w:val="00E93759"/>
    <w:rsid w:val="00E94437"/>
    <w:rsid w:val="00E9463C"/>
    <w:rsid w:val="00E94B0B"/>
    <w:rsid w:val="00E94CC6"/>
    <w:rsid w:val="00E94CD5"/>
    <w:rsid w:val="00E94D53"/>
    <w:rsid w:val="00E94FA8"/>
    <w:rsid w:val="00E94FE4"/>
    <w:rsid w:val="00E952EE"/>
    <w:rsid w:val="00E95491"/>
    <w:rsid w:val="00E9550C"/>
    <w:rsid w:val="00E957EA"/>
    <w:rsid w:val="00E95F18"/>
    <w:rsid w:val="00E95FB6"/>
    <w:rsid w:val="00E96432"/>
    <w:rsid w:val="00E9688C"/>
    <w:rsid w:val="00E96A9F"/>
    <w:rsid w:val="00E96F6B"/>
    <w:rsid w:val="00E9706C"/>
    <w:rsid w:val="00E9769E"/>
    <w:rsid w:val="00E977DE"/>
    <w:rsid w:val="00E97CE0"/>
    <w:rsid w:val="00E97D02"/>
    <w:rsid w:val="00EA0025"/>
    <w:rsid w:val="00EA030D"/>
    <w:rsid w:val="00EA039F"/>
    <w:rsid w:val="00EA06FF"/>
    <w:rsid w:val="00EA0B63"/>
    <w:rsid w:val="00EA0BD1"/>
    <w:rsid w:val="00EA0DE1"/>
    <w:rsid w:val="00EA17E0"/>
    <w:rsid w:val="00EA1E18"/>
    <w:rsid w:val="00EA2230"/>
    <w:rsid w:val="00EA27A5"/>
    <w:rsid w:val="00EA28A4"/>
    <w:rsid w:val="00EA2972"/>
    <w:rsid w:val="00EA2BC3"/>
    <w:rsid w:val="00EA2FAB"/>
    <w:rsid w:val="00EA36D3"/>
    <w:rsid w:val="00EA3E44"/>
    <w:rsid w:val="00EA3FE4"/>
    <w:rsid w:val="00EA4489"/>
    <w:rsid w:val="00EA455A"/>
    <w:rsid w:val="00EA4787"/>
    <w:rsid w:val="00EA4A0D"/>
    <w:rsid w:val="00EA4F28"/>
    <w:rsid w:val="00EA51CB"/>
    <w:rsid w:val="00EA53B9"/>
    <w:rsid w:val="00EA587D"/>
    <w:rsid w:val="00EA589E"/>
    <w:rsid w:val="00EA5AC6"/>
    <w:rsid w:val="00EA5E97"/>
    <w:rsid w:val="00EA604D"/>
    <w:rsid w:val="00EA6369"/>
    <w:rsid w:val="00EA65C2"/>
    <w:rsid w:val="00EA6A8F"/>
    <w:rsid w:val="00EA6BFC"/>
    <w:rsid w:val="00EA6E5D"/>
    <w:rsid w:val="00EA749A"/>
    <w:rsid w:val="00EA7D9E"/>
    <w:rsid w:val="00EB005F"/>
    <w:rsid w:val="00EB0066"/>
    <w:rsid w:val="00EB0834"/>
    <w:rsid w:val="00EB0B1A"/>
    <w:rsid w:val="00EB0B92"/>
    <w:rsid w:val="00EB0BB4"/>
    <w:rsid w:val="00EB0DF3"/>
    <w:rsid w:val="00EB1006"/>
    <w:rsid w:val="00EB14C1"/>
    <w:rsid w:val="00EB1F60"/>
    <w:rsid w:val="00EB227E"/>
    <w:rsid w:val="00EB22A4"/>
    <w:rsid w:val="00EB23E5"/>
    <w:rsid w:val="00EB2658"/>
    <w:rsid w:val="00EB289C"/>
    <w:rsid w:val="00EB2B65"/>
    <w:rsid w:val="00EB2EBF"/>
    <w:rsid w:val="00EB2FBB"/>
    <w:rsid w:val="00EB3314"/>
    <w:rsid w:val="00EB3325"/>
    <w:rsid w:val="00EB3C59"/>
    <w:rsid w:val="00EB40BC"/>
    <w:rsid w:val="00EB42CC"/>
    <w:rsid w:val="00EB4410"/>
    <w:rsid w:val="00EB461C"/>
    <w:rsid w:val="00EB49E6"/>
    <w:rsid w:val="00EB4E85"/>
    <w:rsid w:val="00EB4ECC"/>
    <w:rsid w:val="00EB5148"/>
    <w:rsid w:val="00EB52AA"/>
    <w:rsid w:val="00EB57FF"/>
    <w:rsid w:val="00EB5936"/>
    <w:rsid w:val="00EB6437"/>
    <w:rsid w:val="00EB6524"/>
    <w:rsid w:val="00EB6545"/>
    <w:rsid w:val="00EB68F3"/>
    <w:rsid w:val="00EB6C18"/>
    <w:rsid w:val="00EB6DAF"/>
    <w:rsid w:val="00EB6F4B"/>
    <w:rsid w:val="00EB7584"/>
    <w:rsid w:val="00EB7A4E"/>
    <w:rsid w:val="00EB7CA1"/>
    <w:rsid w:val="00EC035D"/>
    <w:rsid w:val="00EC0891"/>
    <w:rsid w:val="00EC08B0"/>
    <w:rsid w:val="00EC12B8"/>
    <w:rsid w:val="00EC13A0"/>
    <w:rsid w:val="00EC1BB5"/>
    <w:rsid w:val="00EC1C38"/>
    <w:rsid w:val="00EC1C7A"/>
    <w:rsid w:val="00EC257F"/>
    <w:rsid w:val="00EC25AF"/>
    <w:rsid w:val="00EC2834"/>
    <w:rsid w:val="00EC2A87"/>
    <w:rsid w:val="00EC2B2E"/>
    <w:rsid w:val="00EC2F2A"/>
    <w:rsid w:val="00EC2F4A"/>
    <w:rsid w:val="00EC33AC"/>
    <w:rsid w:val="00EC33D5"/>
    <w:rsid w:val="00EC35B5"/>
    <w:rsid w:val="00EC3693"/>
    <w:rsid w:val="00EC39ED"/>
    <w:rsid w:val="00EC3C56"/>
    <w:rsid w:val="00EC3E44"/>
    <w:rsid w:val="00EC412C"/>
    <w:rsid w:val="00EC478B"/>
    <w:rsid w:val="00EC48BA"/>
    <w:rsid w:val="00EC49FD"/>
    <w:rsid w:val="00EC4A23"/>
    <w:rsid w:val="00EC4B1C"/>
    <w:rsid w:val="00EC4B8D"/>
    <w:rsid w:val="00EC4BE6"/>
    <w:rsid w:val="00EC4D28"/>
    <w:rsid w:val="00EC4D78"/>
    <w:rsid w:val="00EC5368"/>
    <w:rsid w:val="00EC5441"/>
    <w:rsid w:val="00EC562D"/>
    <w:rsid w:val="00EC570D"/>
    <w:rsid w:val="00EC5754"/>
    <w:rsid w:val="00EC57CF"/>
    <w:rsid w:val="00EC5A37"/>
    <w:rsid w:val="00EC5B78"/>
    <w:rsid w:val="00EC5D00"/>
    <w:rsid w:val="00EC5E13"/>
    <w:rsid w:val="00EC6007"/>
    <w:rsid w:val="00EC62BE"/>
    <w:rsid w:val="00EC6300"/>
    <w:rsid w:val="00EC6CD7"/>
    <w:rsid w:val="00EC72F3"/>
    <w:rsid w:val="00EC7A07"/>
    <w:rsid w:val="00EC7F53"/>
    <w:rsid w:val="00EC7FD8"/>
    <w:rsid w:val="00ED0556"/>
    <w:rsid w:val="00ED081F"/>
    <w:rsid w:val="00ED0EDF"/>
    <w:rsid w:val="00ED11E0"/>
    <w:rsid w:val="00ED1952"/>
    <w:rsid w:val="00ED1FC0"/>
    <w:rsid w:val="00ED265E"/>
    <w:rsid w:val="00ED2942"/>
    <w:rsid w:val="00ED2F63"/>
    <w:rsid w:val="00ED3D78"/>
    <w:rsid w:val="00ED457C"/>
    <w:rsid w:val="00ED4AF5"/>
    <w:rsid w:val="00ED4B82"/>
    <w:rsid w:val="00ED5140"/>
    <w:rsid w:val="00ED52B7"/>
    <w:rsid w:val="00ED53B0"/>
    <w:rsid w:val="00ED53D4"/>
    <w:rsid w:val="00ED5701"/>
    <w:rsid w:val="00ED5E39"/>
    <w:rsid w:val="00ED5F5F"/>
    <w:rsid w:val="00ED68E9"/>
    <w:rsid w:val="00ED6A79"/>
    <w:rsid w:val="00ED6C9C"/>
    <w:rsid w:val="00ED701E"/>
    <w:rsid w:val="00ED7163"/>
    <w:rsid w:val="00ED76AF"/>
    <w:rsid w:val="00ED7737"/>
    <w:rsid w:val="00EE0225"/>
    <w:rsid w:val="00EE0BBD"/>
    <w:rsid w:val="00EE0C32"/>
    <w:rsid w:val="00EE0DD7"/>
    <w:rsid w:val="00EE1227"/>
    <w:rsid w:val="00EE1268"/>
    <w:rsid w:val="00EE13B3"/>
    <w:rsid w:val="00EE162D"/>
    <w:rsid w:val="00EE16B9"/>
    <w:rsid w:val="00EE196E"/>
    <w:rsid w:val="00EE1BCF"/>
    <w:rsid w:val="00EE1FD9"/>
    <w:rsid w:val="00EE23AA"/>
    <w:rsid w:val="00EE2A34"/>
    <w:rsid w:val="00EE2A67"/>
    <w:rsid w:val="00EE2AA1"/>
    <w:rsid w:val="00EE2B94"/>
    <w:rsid w:val="00EE35F9"/>
    <w:rsid w:val="00EE3934"/>
    <w:rsid w:val="00EE421A"/>
    <w:rsid w:val="00EE4263"/>
    <w:rsid w:val="00EE45A6"/>
    <w:rsid w:val="00EE4707"/>
    <w:rsid w:val="00EE487A"/>
    <w:rsid w:val="00EE4C5C"/>
    <w:rsid w:val="00EE50E5"/>
    <w:rsid w:val="00EE5183"/>
    <w:rsid w:val="00EE5537"/>
    <w:rsid w:val="00EE5704"/>
    <w:rsid w:val="00EE5905"/>
    <w:rsid w:val="00EE5A10"/>
    <w:rsid w:val="00EE5EB7"/>
    <w:rsid w:val="00EE60DB"/>
    <w:rsid w:val="00EE64D0"/>
    <w:rsid w:val="00EE65CF"/>
    <w:rsid w:val="00EE6820"/>
    <w:rsid w:val="00EE7D9E"/>
    <w:rsid w:val="00EE7F13"/>
    <w:rsid w:val="00EF004C"/>
    <w:rsid w:val="00EF068F"/>
    <w:rsid w:val="00EF0AC5"/>
    <w:rsid w:val="00EF0C53"/>
    <w:rsid w:val="00EF0DEB"/>
    <w:rsid w:val="00EF1AE0"/>
    <w:rsid w:val="00EF1B30"/>
    <w:rsid w:val="00EF210B"/>
    <w:rsid w:val="00EF2254"/>
    <w:rsid w:val="00EF2704"/>
    <w:rsid w:val="00EF27B0"/>
    <w:rsid w:val="00EF28E0"/>
    <w:rsid w:val="00EF2A31"/>
    <w:rsid w:val="00EF3343"/>
    <w:rsid w:val="00EF3454"/>
    <w:rsid w:val="00EF37B2"/>
    <w:rsid w:val="00EF3920"/>
    <w:rsid w:val="00EF3BE7"/>
    <w:rsid w:val="00EF3C00"/>
    <w:rsid w:val="00EF3F91"/>
    <w:rsid w:val="00EF483B"/>
    <w:rsid w:val="00EF49D0"/>
    <w:rsid w:val="00EF604A"/>
    <w:rsid w:val="00EF6153"/>
    <w:rsid w:val="00EF6309"/>
    <w:rsid w:val="00EF6895"/>
    <w:rsid w:val="00EF6ED1"/>
    <w:rsid w:val="00EF6F67"/>
    <w:rsid w:val="00EF71F2"/>
    <w:rsid w:val="00EF7599"/>
    <w:rsid w:val="00EF7AF2"/>
    <w:rsid w:val="00EF7B66"/>
    <w:rsid w:val="00F000B2"/>
    <w:rsid w:val="00F000FD"/>
    <w:rsid w:val="00F001A8"/>
    <w:rsid w:val="00F002C9"/>
    <w:rsid w:val="00F00900"/>
    <w:rsid w:val="00F00ADC"/>
    <w:rsid w:val="00F00CE5"/>
    <w:rsid w:val="00F0145E"/>
    <w:rsid w:val="00F016C3"/>
    <w:rsid w:val="00F01793"/>
    <w:rsid w:val="00F01924"/>
    <w:rsid w:val="00F01AB6"/>
    <w:rsid w:val="00F02450"/>
    <w:rsid w:val="00F0290C"/>
    <w:rsid w:val="00F02CFC"/>
    <w:rsid w:val="00F02DCE"/>
    <w:rsid w:val="00F039E0"/>
    <w:rsid w:val="00F03F94"/>
    <w:rsid w:val="00F041BF"/>
    <w:rsid w:val="00F04667"/>
    <w:rsid w:val="00F0476E"/>
    <w:rsid w:val="00F047B4"/>
    <w:rsid w:val="00F04D1E"/>
    <w:rsid w:val="00F0513D"/>
    <w:rsid w:val="00F051BE"/>
    <w:rsid w:val="00F052C3"/>
    <w:rsid w:val="00F05C75"/>
    <w:rsid w:val="00F069E7"/>
    <w:rsid w:val="00F06AAE"/>
    <w:rsid w:val="00F06E80"/>
    <w:rsid w:val="00F070A9"/>
    <w:rsid w:val="00F07292"/>
    <w:rsid w:val="00F075A9"/>
    <w:rsid w:val="00F10024"/>
    <w:rsid w:val="00F103AC"/>
    <w:rsid w:val="00F1043D"/>
    <w:rsid w:val="00F105BB"/>
    <w:rsid w:val="00F1095F"/>
    <w:rsid w:val="00F10B9B"/>
    <w:rsid w:val="00F10EBA"/>
    <w:rsid w:val="00F11898"/>
    <w:rsid w:val="00F11F47"/>
    <w:rsid w:val="00F11F8C"/>
    <w:rsid w:val="00F11F98"/>
    <w:rsid w:val="00F1256C"/>
    <w:rsid w:val="00F125AD"/>
    <w:rsid w:val="00F13114"/>
    <w:rsid w:val="00F1382E"/>
    <w:rsid w:val="00F14190"/>
    <w:rsid w:val="00F1437D"/>
    <w:rsid w:val="00F14EA1"/>
    <w:rsid w:val="00F15B2A"/>
    <w:rsid w:val="00F163C5"/>
    <w:rsid w:val="00F164EF"/>
    <w:rsid w:val="00F169EB"/>
    <w:rsid w:val="00F17518"/>
    <w:rsid w:val="00F17C19"/>
    <w:rsid w:val="00F20101"/>
    <w:rsid w:val="00F2029A"/>
    <w:rsid w:val="00F20634"/>
    <w:rsid w:val="00F206DD"/>
    <w:rsid w:val="00F209BC"/>
    <w:rsid w:val="00F20B55"/>
    <w:rsid w:val="00F20D43"/>
    <w:rsid w:val="00F20EF5"/>
    <w:rsid w:val="00F20F8F"/>
    <w:rsid w:val="00F212FD"/>
    <w:rsid w:val="00F213B2"/>
    <w:rsid w:val="00F21681"/>
    <w:rsid w:val="00F2178D"/>
    <w:rsid w:val="00F21CBD"/>
    <w:rsid w:val="00F22154"/>
    <w:rsid w:val="00F2245B"/>
    <w:rsid w:val="00F2280E"/>
    <w:rsid w:val="00F228A9"/>
    <w:rsid w:val="00F22A2B"/>
    <w:rsid w:val="00F22F7D"/>
    <w:rsid w:val="00F23077"/>
    <w:rsid w:val="00F2367A"/>
    <w:rsid w:val="00F23F85"/>
    <w:rsid w:val="00F240E1"/>
    <w:rsid w:val="00F241D2"/>
    <w:rsid w:val="00F24274"/>
    <w:rsid w:val="00F24394"/>
    <w:rsid w:val="00F247A2"/>
    <w:rsid w:val="00F249C8"/>
    <w:rsid w:val="00F24EC5"/>
    <w:rsid w:val="00F25327"/>
    <w:rsid w:val="00F253B8"/>
    <w:rsid w:val="00F25C53"/>
    <w:rsid w:val="00F25E69"/>
    <w:rsid w:val="00F2610A"/>
    <w:rsid w:val="00F263C6"/>
    <w:rsid w:val="00F265E5"/>
    <w:rsid w:val="00F273F2"/>
    <w:rsid w:val="00F27417"/>
    <w:rsid w:val="00F27485"/>
    <w:rsid w:val="00F27A03"/>
    <w:rsid w:val="00F27A55"/>
    <w:rsid w:val="00F27A98"/>
    <w:rsid w:val="00F3029D"/>
    <w:rsid w:val="00F307C9"/>
    <w:rsid w:val="00F308A7"/>
    <w:rsid w:val="00F30AFA"/>
    <w:rsid w:val="00F31061"/>
    <w:rsid w:val="00F310FC"/>
    <w:rsid w:val="00F31331"/>
    <w:rsid w:val="00F3151D"/>
    <w:rsid w:val="00F31569"/>
    <w:rsid w:val="00F315B4"/>
    <w:rsid w:val="00F31BBA"/>
    <w:rsid w:val="00F31DFA"/>
    <w:rsid w:val="00F323F1"/>
    <w:rsid w:val="00F326B5"/>
    <w:rsid w:val="00F32B77"/>
    <w:rsid w:val="00F33754"/>
    <w:rsid w:val="00F33ABB"/>
    <w:rsid w:val="00F34AD2"/>
    <w:rsid w:val="00F34C58"/>
    <w:rsid w:val="00F35137"/>
    <w:rsid w:val="00F35291"/>
    <w:rsid w:val="00F3555A"/>
    <w:rsid w:val="00F35957"/>
    <w:rsid w:val="00F35A26"/>
    <w:rsid w:val="00F35BC9"/>
    <w:rsid w:val="00F35C80"/>
    <w:rsid w:val="00F361DC"/>
    <w:rsid w:val="00F3648F"/>
    <w:rsid w:val="00F36710"/>
    <w:rsid w:val="00F367A0"/>
    <w:rsid w:val="00F36A42"/>
    <w:rsid w:val="00F3706E"/>
    <w:rsid w:val="00F370AB"/>
    <w:rsid w:val="00F3711B"/>
    <w:rsid w:val="00F372E7"/>
    <w:rsid w:val="00F377B2"/>
    <w:rsid w:val="00F378BF"/>
    <w:rsid w:val="00F37A18"/>
    <w:rsid w:val="00F37B29"/>
    <w:rsid w:val="00F401BC"/>
    <w:rsid w:val="00F4075B"/>
    <w:rsid w:val="00F41245"/>
    <w:rsid w:val="00F41924"/>
    <w:rsid w:val="00F4208A"/>
    <w:rsid w:val="00F4239E"/>
    <w:rsid w:val="00F424F2"/>
    <w:rsid w:val="00F42D18"/>
    <w:rsid w:val="00F42DA7"/>
    <w:rsid w:val="00F42F46"/>
    <w:rsid w:val="00F4327C"/>
    <w:rsid w:val="00F43464"/>
    <w:rsid w:val="00F43732"/>
    <w:rsid w:val="00F437AE"/>
    <w:rsid w:val="00F43D5B"/>
    <w:rsid w:val="00F43E85"/>
    <w:rsid w:val="00F45009"/>
    <w:rsid w:val="00F450AD"/>
    <w:rsid w:val="00F45159"/>
    <w:rsid w:val="00F45214"/>
    <w:rsid w:val="00F45218"/>
    <w:rsid w:val="00F452DC"/>
    <w:rsid w:val="00F455E8"/>
    <w:rsid w:val="00F456B8"/>
    <w:rsid w:val="00F4575D"/>
    <w:rsid w:val="00F4576F"/>
    <w:rsid w:val="00F459E4"/>
    <w:rsid w:val="00F45F73"/>
    <w:rsid w:val="00F4636E"/>
    <w:rsid w:val="00F46946"/>
    <w:rsid w:val="00F46A16"/>
    <w:rsid w:val="00F47142"/>
    <w:rsid w:val="00F4715A"/>
    <w:rsid w:val="00F47266"/>
    <w:rsid w:val="00F473A0"/>
    <w:rsid w:val="00F47478"/>
    <w:rsid w:val="00F50262"/>
    <w:rsid w:val="00F502F5"/>
    <w:rsid w:val="00F503AB"/>
    <w:rsid w:val="00F50580"/>
    <w:rsid w:val="00F50C02"/>
    <w:rsid w:val="00F51139"/>
    <w:rsid w:val="00F517C3"/>
    <w:rsid w:val="00F51D77"/>
    <w:rsid w:val="00F5203C"/>
    <w:rsid w:val="00F522B5"/>
    <w:rsid w:val="00F5236C"/>
    <w:rsid w:val="00F5254F"/>
    <w:rsid w:val="00F525FC"/>
    <w:rsid w:val="00F5263A"/>
    <w:rsid w:val="00F52A70"/>
    <w:rsid w:val="00F52B37"/>
    <w:rsid w:val="00F52C81"/>
    <w:rsid w:val="00F53542"/>
    <w:rsid w:val="00F536B3"/>
    <w:rsid w:val="00F53E4A"/>
    <w:rsid w:val="00F53E52"/>
    <w:rsid w:val="00F54248"/>
    <w:rsid w:val="00F54301"/>
    <w:rsid w:val="00F55054"/>
    <w:rsid w:val="00F55570"/>
    <w:rsid w:val="00F557D9"/>
    <w:rsid w:val="00F559EF"/>
    <w:rsid w:val="00F55E87"/>
    <w:rsid w:val="00F56129"/>
    <w:rsid w:val="00F56812"/>
    <w:rsid w:val="00F5686E"/>
    <w:rsid w:val="00F569F0"/>
    <w:rsid w:val="00F56B01"/>
    <w:rsid w:val="00F56E44"/>
    <w:rsid w:val="00F577D5"/>
    <w:rsid w:val="00F5781A"/>
    <w:rsid w:val="00F57860"/>
    <w:rsid w:val="00F57A50"/>
    <w:rsid w:val="00F57D60"/>
    <w:rsid w:val="00F57E2F"/>
    <w:rsid w:val="00F57FB6"/>
    <w:rsid w:val="00F60432"/>
    <w:rsid w:val="00F605AA"/>
    <w:rsid w:val="00F60B98"/>
    <w:rsid w:val="00F60EC5"/>
    <w:rsid w:val="00F6121C"/>
    <w:rsid w:val="00F617F4"/>
    <w:rsid w:val="00F61B68"/>
    <w:rsid w:val="00F61C74"/>
    <w:rsid w:val="00F6249E"/>
    <w:rsid w:val="00F625A2"/>
    <w:rsid w:val="00F625DD"/>
    <w:rsid w:val="00F626D7"/>
    <w:rsid w:val="00F62B91"/>
    <w:rsid w:val="00F6308D"/>
    <w:rsid w:val="00F633E0"/>
    <w:rsid w:val="00F6362B"/>
    <w:rsid w:val="00F637F3"/>
    <w:rsid w:val="00F63937"/>
    <w:rsid w:val="00F63CAC"/>
    <w:rsid w:val="00F63D73"/>
    <w:rsid w:val="00F6480C"/>
    <w:rsid w:val="00F64EF5"/>
    <w:rsid w:val="00F64F0B"/>
    <w:rsid w:val="00F650C9"/>
    <w:rsid w:val="00F6514C"/>
    <w:rsid w:val="00F655AC"/>
    <w:rsid w:val="00F656ED"/>
    <w:rsid w:val="00F65AEC"/>
    <w:rsid w:val="00F65DA2"/>
    <w:rsid w:val="00F66218"/>
    <w:rsid w:val="00F66BF8"/>
    <w:rsid w:val="00F66CC8"/>
    <w:rsid w:val="00F67229"/>
    <w:rsid w:val="00F672A2"/>
    <w:rsid w:val="00F67516"/>
    <w:rsid w:val="00F677A9"/>
    <w:rsid w:val="00F678DC"/>
    <w:rsid w:val="00F67D6B"/>
    <w:rsid w:val="00F70589"/>
    <w:rsid w:val="00F70725"/>
    <w:rsid w:val="00F70932"/>
    <w:rsid w:val="00F7162D"/>
    <w:rsid w:val="00F71693"/>
    <w:rsid w:val="00F71DFC"/>
    <w:rsid w:val="00F7207F"/>
    <w:rsid w:val="00F72576"/>
    <w:rsid w:val="00F728A4"/>
    <w:rsid w:val="00F72AB2"/>
    <w:rsid w:val="00F72B47"/>
    <w:rsid w:val="00F72BF6"/>
    <w:rsid w:val="00F732ED"/>
    <w:rsid w:val="00F733A2"/>
    <w:rsid w:val="00F734CD"/>
    <w:rsid w:val="00F73682"/>
    <w:rsid w:val="00F73E4E"/>
    <w:rsid w:val="00F7454F"/>
    <w:rsid w:val="00F745C9"/>
    <w:rsid w:val="00F74983"/>
    <w:rsid w:val="00F74AE8"/>
    <w:rsid w:val="00F75086"/>
    <w:rsid w:val="00F75849"/>
    <w:rsid w:val="00F75D18"/>
    <w:rsid w:val="00F761C4"/>
    <w:rsid w:val="00F7712B"/>
    <w:rsid w:val="00F80113"/>
    <w:rsid w:val="00F80491"/>
    <w:rsid w:val="00F807A9"/>
    <w:rsid w:val="00F807CB"/>
    <w:rsid w:val="00F80E59"/>
    <w:rsid w:val="00F80FA8"/>
    <w:rsid w:val="00F81055"/>
    <w:rsid w:val="00F81082"/>
    <w:rsid w:val="00F81396"/>
    <w:rsid w:val="00F813D4"/>
    <w:rsid w:val="00F8146D"/>
    <w:rsid w:val="00F81492"/>
    <w:rsid w:val="00F81B59"/>
    <w:rsid w:val="00F81C84"/>
    <w:rsid w:val="00F821FB"/>
    <w:rsid w:val="00F828DD"/>
    <w:rsid w:val="00F831B6"/>
    <w:rsid w:val="00F834FF"/>
    <w:rsid w:val="00F83798"/>
    <w:rsid w:val="00F83ABE"/>
    <w:rsid w:val="00F83B4E"/>
    <w:rsid w:val="00F8421B"/>
    <w:rsid w:val="00F8422B"/>
    <w:rsid w:val="00F84652"/>
    <w:rsid w:val="00F84922"/>
    <w:rsid w:val="00F849EC"/>
    <w:rsid w:val="00F84A82"/>
    <w:rsid w:val="00F85101"/>
    <w:rsid w:val="00F8520E"/>
    <w:rsid w:val="00F852E6"/>
    <w:rsid w:val="00F85B25"/>
    <w:rsid w:val="00F85B57"/>
    <w:rsid w:val="00F85CEE"/>
    <w:rsid w:val="00F85DDB"/>
    <w:rsid w:val="00F860E4"/>
    <w:rsid w:val="00F86104"/>
    <w:rsid w:val="00F86D3C"/>
    <w:rsid w:val="00F870DB"/>
    <w:rsid w:val="00F87360"/>
    <w:rsid w:val="00F87872"/>
    <w:rsid w:val="00F87A97"/>
    <w:rsid w:val="00F87BB2"/>
    <w:rsid w:val="00F87D56"/>
    <w:rsid w:val="00F87E7C"/>
    <w:rsid w:val="00F9028D"/>
    <w:rsid w:val="00F906AF"/>
    <w:rsid w:val="00F9074D"/>
    <w:rsid w:val="00F90855"/>
    <w:rsid w:val="00F90AE5"/>
    <w:rsid w:val="00F9123F"/>
    <w:rsid w:val="00F91962"/>
    <w:rsid w:val="00F91DA3"/>
    <w:rsid w:val="00F924C7"/>
    <w:rsid w:val="00F926A2"/>
    <w:rsid w:val="00F926AA"/>
    <w:rsid w:val="00F92712"/>
    <w:rsid w:val="00F9291A"/>
    <w:rsid w:val="00F92C8F"/>
    <w:rsid w:val="00F9317E"/>
    <w:rsid w:val="00F935BC"/>
    <w:rsid w:val="00F94710"/>
    <w:rsid w:val="00F9488F"/>
    <w:rsid w:val="00F9497D"/>
    <w:rsid w:val="00F94E5F"/>
    <w:rsid w:val="00F95340"/>
    <w:rsid w:val="00F955E9"/>
    <w:rsid w:val="00F95CD9"/>
    <w:rsid w:val="00F96502"/>
    <w:rsid w:val="00F96AD5"/>
    <w:rsid w:val="00F96B27"/>
    <w:rsid w:val="00F96C05"/>
    <w:rsid w:val="00F96FFC"/>
    <w:rsid w:val="00F97021"/>
    <w:rsid w:val="00F9721C"/>
    <w:rsid w:val="00F97239"/>
    <w:rsid w:val="00F97771"/>
    <w:rsid w:val="00F97B4C"/>
    <w:rsid w:val="00FA05E2"/>
    <w:rsid w:val="00FA0981"/>
    <w:rsid w:val="00FA0D1A"/>
    <w:rsid w:val="00FA10C2"/>
    <w:rsid w:val="00FA1478"/>
    <w:rsid w:val="00FA1BA0"/>
    <w:rsid w:val="00FA1C87"/>
    <w:rsid w:val="00FA1EF3"/>
    <w:rsid w:val="00FA2D51"/>
    <w:rsid w:val="00FA2DB9"/>
    <w:rsid w:val="00FA2ECF"/>
    <w:rsid w:val="00FA2F10"/>
    <w:rsid w:val="00FA377A"/>
    <w:rsid w:val="00FA3B3A"/>
    <w:rsid w:val="00FA41C2"/>
    <w:rsid w:val="00FA4649"/>
    <w:rsid w:val="00FA4773"/>
    <w:rsid w:val="00FA4D4E"/>
    <w:rsid w:val="00FA4F95"/>
    <w:rsid w:val="00FA50A9"/>
    <w:rsid w:val="00FA51C3"/>
    <w:rsid w:val="00FA5519"/>
    <w:rsid w:val="00FA56E9"/>
    <w:rsid w:val="00FA5723"/>
    <w:rsid w:val="00FA5D25"/>
    <w:rsid w:val="00FA6BE8"/>
    <w:rsid w:val="00FA7147"/>
    <w:rsid w:val="00FA7505"/>
    <w:rsid w:val="00FA755B"/>
    <w:rsid w:val="00FA75AB"/>
    <w:rsid w:val="00FA77DF"/>
    <w:rsid w:val="00FA7846"/>
    <w:rsid w:val="00FA7B20"/>
    <w:rsid w:val="00FA7D94"/>
    <w:rsid w:val="00FA7EE7"/>
    <w:rsid w:val="00FB0022"/>
    <w:rsid w:val="00FB037A"/>
    <w:rsid w:val="00FB0864"/>
    <w:rsid w:val="00FB0B73"/>
    <w:rsid w:val="00FB0D66"/>
    <w:rsid w:val="00FB0F5F"/>
    <w:rsid w:val="00FB1063"/>
    <w:rsid w:val="00FB1251"/>
    <w:rsid w:val="00FB1461"/>
    <w:rsid w:val="00FB1C09"/>
    <w:rsid w:val="00FB1DC9"/>
    <w:rsid w:val="00FB21DE"/>
    <w:rsid w:val="00FB22E8"/>
    <w:rsid w:val="00FB24A2"/>
    <w:rsid w:val="00FB24AF"/>
    <w:rsid w:val="00FB2759"/>
    <w:rsid w:val="00FB2E36"/>
    <w:rsid w:val="00FB3039"/>
    <w:rsid w:val="00FB339A"/>
    <w:rsid w:val="00FB33BA"/>
    <w:rsid w:val="00FB385C"/>
    <w:rsid w:val="00FB4267"/>
    <w:rsid w:val="00FB49F2"/>
    <w:rsid w:val="00FB4C45"/>
    <w:rsid w:val="00FB5028"/>
    <w:rsid w:val="00FB5353"/>
    <w:rsid w:val="00FB5615"/>
    <w:rsid w:val="00FB58DC"/>
    <w:rsid w:val="00FB665C"/>
    <w:rsid w:val="00FB675F"/>
    <w:rsid w:val="00FB6E3A"/>
    <w:rsid w:val="00FC01FF"/>
    <w:rsid w:val="00FC0369"/>
    <w:rsid w:val="00FC08C9"/>
    <w:rsid w:val="00FC0A9C"/>
    <w:rsid w:val="00FC1906"/>
    <w:rsid w:val="00FC1DB3"/>
    <w:rsid w:val="00FC207A"/>
    <w:rsid w:val="00FC212A"/>
    <w:rsid w:val="00FC241A"/>
    <w:rsid w:val="00FC261A"/>
    <w:rsid w:val="00FC262C"/>
    <w:rsid w:val="00FC27C1"/>
    <w:rsid w:val="00FC2927"/>
    <w:rsid w:val="00FC2F73"/>
    <w:rsid w:val="00FC324C"/>
    <w:rsid w:val="00FC3555"/>
    <w:rsid w:val="00FC3913"/>
    <w:rsid w:val="00FC3C9E"/>
    <w:rsid w:val="00FC44BC"/>
    <w:rsid w:val="00FC4673"/>
    <w:rsid w:val="00FC46C9"/>
    <w:rsid w:val="00FC4A9B"/>
    <w:rsid w:val="00FC4AE6"/>
    <w:rsid w:val="00FC4E30"/>
    <w:rsid w:val="00FC51C4"/>
    <w:rsid w:val="00FC531F"/>
    <w:rsid w:val="00FC556F"/>
    <w:rsid w:val="00FC56AE"/>
    <w:rsid w:val="00FC570D"/>
    <w:rsid w:val="00FC57E6"/>
    <w:rsid w:val="00FC5852"/>
    <w:rsid w:val="00FC59B7"/>
    <w:rsid w:val="00FC5AE6"/>
    <w:rsid w:val="00FC5EB4"/>
    <w:rsid w:val="00FC5EF6"/>
    <w:rsid w:val="00FC63AC"/>
    <w:rsid w:val="00FC6C68"/>
    <w:rsid w:val="00FC7186"/>
    <w:rsid w:val="00FC7537"/>
    <w:rsid w:val="00FC767D"/>
    <w:rsid w:val="00FC76C1"/>
    <w:rsid w:val="00FC789E"/>
    <w:rsid w:val="00FC7A7E"/>
    <w:rsid w:val="00FC7B41"/>
    <w:rsid w:val="00FC7DDD"/>
    <w:rsid w:val="00FC7ECB"/>
    <w:rsid w:val="00FC7F2C"/>
    <w:rsid w:val="00FD0014"/>
    <w:rsid w:val="00FD059D"/>
    <w:rsid w:val="00FD06FC"/>
    <w:rsid w:val="00FD0915"/>
    <w:rsid w:val="00FD0AB8"/>
    <w:rsid w:val="00FD0D77"/>
    <w:rsid w:val="00FD0DAB"/>
    <w:rsid w:val="00FD0F4C"/>
    <w:rsid w:val="00FD143F"/>
    <w:rsid w:val="00FD15E0"/>
    <w:rsid w:val="00FD193E"/>
    <w:rsid w:val="00FD1C59"/>
    <w:rsid w:val="00FD1C78"/>
    <w:rsid w:val="00FD1EC6"/>
    <w:rsid w:val="00FD232C"/>
    <w:rsid w:val="00FD2615"/>
    <w:rsid w:val="00FD2727"/>
    <w:rsid w:val="00FD2793"/>
    <w:rsid w:val="00FD27EE"/>
    <w:rsid w:val="00FD30F3"/>
    <w:rsid w:val="00FD317A"/>
    <w:rsid w:val="00FD3268"/>
    <w:rsid w:val="00FD345B"/>
    <w:rsid w:val="00FD352F"/>
    <w:rsid w:val="00FD3A28"/>
    <w:rsid w:val="00FD3BA6"/>
    <w:rsid w:val="00FD3CB3"/>
    <w:rsid w:val="00FD3CC1"/>
    <w:rsid w:val="00FD3EBD"/>
    <w:rsid w:val="00FD44CC"/>
    <w:rsid w:val="00FD454D"/>
    <w:rsid w:val="00FD4BED"/>
    <w:rsid w:val="00FD4E09"/>
    <w:rsid w:val="00FD5219"/>
    <w:rsid w:val="00FD52DB"/>
    <w:rsid w:val="00FD53AB"/>
    <w:rsid w:val="00FD564D"/>
    <w:rsid w:val="00FD56B6"/>
    <w:rsid w:val="00FD5F52"/>
    <w:rsid w:val="00FD5FFE"/>
    <w:rsid w:val="00FD6100"/>
    <w:rsid w:val="00FD71FE"/>
    <w:rsid w:val="00FD7E2A"/>
    <w:rsid w:val="00FE0A9E"/>
    <w:rsid w:val="00FE0F87"/>
    <w:rsid w:val="00FE1089"/>
    <w:rsid w:val="00FE151C"/>
    <w:rsid w:val="00FE15A6"/>
    <w:rsid w:val="00FE1633"/>
    <w:rsid w:val="00FE196C"/>
    <w:rsid w:val="00FE206F"/>
    <w:rsid w:val="00FE2852"/>
    <w:rsid w:val="00FE2DBF"/>
    <w:rsid w:val="00FE3140"/>
    <w:rsid w:val="00FE3581"/>
    <w:rsid w:val="00FE3689"/>
    <w:rsid w:val="00FE3D6F"/>
    <w:rsid w:val="00FE4155"/>
    <w:rsid w:val="00FE4C18"/>
    <w:rsid w:val="00FE4DA9"/>
    <w:rsid w:val="00FE4E77"/>
    <w:rsid w:val="00FE50DF"/>
    <w:rsid w:val="00FE5AC3"/>
    <w:rsid w:val="00FE5E5A"/>
    <w:rsid w:val="00FE63D5"/>
    <w:rsid w:val="00FE66E8"/>
    <w:rsid w:val="00FE7166"/>
    <w:rsid w:val="00FE71DC"/>
    <w:rsid w:val="00FE7290"/>
    <w:rsid w:val="00FE742A"/>
    <w:rsid w:val="00FE75C9"/>
    <w:rsid w:val="00FE792D"/>
    <w:rsid w:val="00FE7F69"/>
    <w:rsid w:val="00FF039A"/>
    <w:rsid w:val="00FF051D"/>
    <w:rsid w:val="00FF081B"/>
    <w:rsid w:val="00FF0BF7"/>
    <w:rsid w:val="00FF0C6D"/>
    <w:rsid w:val="00FF0CFD"/>
    <w:rsid w:val="00FF129C"/>
    <w:rsid w:val="00FF175F"/>
    <w:rsid w:val="00FF1CEB"/>
    <w:rsid w:val="00FF1F91"/>
    <w:rsid w:val="00FF20CC"/>
    <w:rsid w:val="00FF232B"/>
    <w:rsid w:val="00FF25D1"/>
    <w:rsid w:val="00FF2BBE"/>
    <w:rsid w:val="00FF352C"/>
    <w:rsid w:val="00FF36D9"/>
    <w:rsid w:val="00FF375F"/>
    <w:rsid w:val="00FF3B5E"/>
    <w:rsid w:val="00FF3ED7"/>
    <w:rsid w:val="00FF4061"/>
    <w:rsid w:val="00FF40C3"/>
    <w:rsid w:val="00FF490F"/>
    <w:rsid w:val="00FF4BD6"/>
    <w:rsid w:val="00FF4FA4"/>
    <w:rsid w:val="00FF5127"/>
    <w:rsid w:val="00FF5604"/>
    <w:rsid w:val="00FF657B"/>
    <w:rsid w:val="00FF6759"/>
    <w:rsid w:val="00FF6CED"/>
    <w:rsid w:val="00FF747F"/>
    <w:rsid w:val="00FF7488"/>
    <w:rsid w:val="00FF7584"/>
    <w:rsid w:val="00FF78B6"/>
    <w:rsid w:val="00FF7AB0"/>
    <w:rsid w:val="00FF7AF0"/>
    <w:rsid w:val="00FF7C3B"/>
    <w:rsid w:val="00FF7D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qFormat="1"/>
    <w:lsdException w:name="toc 3" w:qFormat="1"/>
    <w:lsdException w:name="footnote text" w:uiPriority="99"/>
    <w:lsdException w:name="annotation text" w:uiPriority="99"/>
    <w:lsdException w:name="header" w:qFormat="1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 w:qFormat="1"/>
    <w:lsdException w:name="annotation subject" w:uiPriority="99"/>
    <w:lsdException w:name="No List" w:uiPriority="99"/>
    <w:lsdException w:name="Balloon Text" w:uiPriority="99"/>
    <w:lsdException w:name="Table Grid" w:uiPriority="39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74F"/>
  </w:style>
  <w:style w:type="paragraph" w:styleId="10">
    <w:name w:val="heading 1"/>
    <w:aliases w:val="Document Header1,Раздел Договора,&quot;Алмаз&quot;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."/>
    <w:basedOn w:val="a"/>
    <w:next w:val="a"/>
    <w:link w:val="11"/>
    <w:uiPriority w:val="9"/>
    <w:qFormat/>
    <w:rsid w:val="00F5686E"/>
    <w:pPr>
      <w:keepNext/>
      <w:spacing w:before="120" w:after="120" w:line="360" w:lineRule="auto"/>
      <w:outlineLvl w:val="0"/>
    </w:pPr>
    <w:rPr>
      <w:b/>
      <w:kern w:val="28"/>
      <w:sz w:val="32"/>
    </w:rPr>
  </w:style>
  <w:style w:type="paragraph" w:styleId="2">
    <w:name w:val="heading 2"/>
    <w:aliases w:val="Заголовок 2 Знак1,Заголовок 2 Знак Знак,Заголовок 2 Знак Знак Знак,H2,h2,contract,2,Numbered text 3,H21,H22,H23,H24,H211,H25,H212,H221,H231,H241,H2111,H26,H213,H222,H232,H242,H2112,H27,H214,H28,H29,H210,H215,H216,H217,H218,H219,H220,H2110,21"/>
    <w:basedOn w:val="a"/>
    <w:next w:val="a"/>
    <w:link w:val="20"/>
    <w:qFormat/>
    <w:rsid w:val="00F5686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1"/>
    <w:qFormat/>
    <w:rsid w:val="00F5686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5686E"/>
    <w:pPr>
      <w:keepNext/>
      <w:spacing w:before="240" w:after="12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F5686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5686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5686E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5686E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5686E"/>
    <w:pPr>
      <w:keepNext/>
      <w:shd w:val="clear" w:color="auto" w:fill="FFFFFF"/>
      <w:ind w:firstLine="244"/>
      <w:jc w:val="both"/>
      <w:outlineLvl w:val="8"/>
    </w:pPr>
    <w:rPr>
      <w:b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Раздел Договора Знак,&quot;Алмаз&quot;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. Знак"/>
    <w:link w:val="10"/>
    <w:uiPriority w:val="9"/>
    <w:rsid w:val="00F5686E"/>
    <w:rPr>
      <w:b/>
      <w:kern w:val="28"/>
      <w:sz w:val="32"/>
      <w:lang w:val="ru-RU" w:eastAsia="ru-RU" w:bidi="ar-SA"/>
    </w:rPr>
  </w:style>
  <w:style w:type="character" w:customStyle="1" w:styleId="31">
    <w:name w:val="Заголовок 3 Знак1"/>
    <w:link w:val="3"/>
    <w:rsid w:val="00F5686E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3">
    <w:name w:val="Body Text"/>
    <w:aliases w:val="Знак1 Знак,Основной текст Знак1 Знак,Основной текст Знак Знак Знак,Знак1 Знак1 Знак,Основной текст Знак Знак1,Знак1 Знак Знак1,Body Text Char"/>
    <w:basedOn w:val="a"/>
    <w:link w:val="a4"/>
    <w:rsid w:val="00F5686E"/>
    <w:pPr>
      <w:keepNext/>
      <w:suppressAutoHyphens/>
      <w:outlineLvl w:val="0"/>
    </w:pPr>
    <w:rPr>
      <w:sz w:val="24"/>
    </w:rPr>
  </w:style>
  <w:style w:type="paragraph" w:styleId="30">
    <w:name w:val="Body Text Indent 3"/>
    <w:basedOn w:val="a"/>
    <w:link w:val="32"/>
    <w:rsid w:val="00F5686E"/>
    <w:pPr>
      <w:widowControl w:val="0"/>
      <w:spacing w:before="240"/>
      <w:ind w:left="680" w:hanging="680"/>
      <w:jc w:val="both"/>
    </w:pPr>
    <w:rPr>
      <w:sz w:val="22"/>
    </w:rPr>
  </w:style>
  <w:style w:type="paragraph" w:styleId="a5">
    <w:name w:val="Block Text"/>
    <w:basedOn w:val="a"/>
    <w:rsid w:val="00F5686E"/>
    <w:pPr>
      <w:shd w:val="clear" w:color="auto" w:fill="FFFFFF"/>
      <w:spacing w:line="278" w:lineRule="exact"/>
      <w:ind w:left="10" w:right="102" w:firstLine="451"/>
    </w:pPr>
    <w:rPr>
      <w:color w:val="000000"/>
      <w:spacing w:val="-9"/>
      <w:sz w:val="25"/>
    </w:rPr>
  </w:style>
  <w:style w:type="paragraph" w:customStyle="1" w:styleId="Iniiaiieoaeno">
    <w:name w:val="Iniiaiie oaeno"/>
    <w:basedOn w:val="a"/>
    <w:rsid w:val="00F5686E"/>
    <w:pPr>
      <w:suppressAutoHyphens/>
      <w:autoSpaceDE w:val="0"/>
      <w:autoSpaceDN w:val="0"/>
      <w:jc w:val="center"/>
    </w:pPr>
    <w:rPr>
      <w:rFonts w:ascii="Arial" w:hAnsi="Arial" w:cs="Arial"/>
      <w:sz w:val="24"/>
      <w:szCs w:val="24"/>
    </w:rPr>
  </w:style>
  <w:style w:type="paragraph" w:styleId="a6">
    <w:name w:val="Body Text Indent"/>
    <w:aliases w:val="Body Text Indent"/>
    <w:basedOn w:val="a"/>
    <w:link w:val="a7"/>
    <w:rsid w:val="00F5686E"/>
    <w:pPr>
      <w:spacing w:after="120"/>
      <w:ind w:left="283"/>
    </w:pPr>
  </w:style>
  <w:style w:type="character" w:customStyle="1" w:styleId="a7">
    <w:name w:val="Основной текст с отступом Знак"/>
    <w:aliases w:val="Body Text Indent Знак"/>
    <w:link w:val="a6"/>
    <w:rsid w:val="00F5686E"/>
    <w:rPr>
      <w:lang w:val="ru-RU" w:eastAsia="ru-RU" w:bidi="ar-SA"/>
    </w:rPr>
  </w:style>
  <w:style w:type="paragraph" w:styleId="21">
    <w:name w:val="Body Text Indent 2"/>
    <w:basedOn w:val="a"/>
    <w:rsid w:val="00F5686E"/>
    <w:pPr>
      <w:spacing w:after="120" w:line="480" w:lineRule="auto"/>
      <w:ind w:left="283"/>
    </w:pPr>
  </w:style>
  <w:style w:type="paragraph" w:styleId="a8">
    <w:name w:val="header"/>
    <w:basedOn w:val="a"/>
    <w:link w:val="a9"/>
    <w:qFormat/>
    <w:rsid w:val="00F5686E"/>
    <w:pPr>
      <w:tabs>
        <w:tab w:val="center" w:pos="4153"/>
        <w:tab w:val="right" w:pos="8306"/>
      </w:tabs>
    </w:pPr>
  </w:style>
  <w:style w:type="paragraph" w:styleId="aa">
    <w:name w:val="footer"/>
    <w:basedOn w:val="a"/>
    <w:link w:val="ab"/>
    <w:uiPriority w:val="99"/>
    <w:rsid w:val="00F5686E"/>
    <w:pPr>
      <w:tabs>
        <w:tab w:val="center" w:pos="4153"/>
        <w:tab w:val="right" w:pos="8306"/>
      </w:tabs>
    </w:pPr>
  </w:style>
  <w:style w:type="paragraph" w:customStyle="1" w:styleId="210">
    <w:name w:val="Основной текст 21"/>
    <w:basedOn w:val="a"/>
    <w:rsid w:val="00F5686E"/>
    <w:pPr>
      <w:overflowPunct w:val="0"/>
      <w:autoSpaceDE w:val="0"/>
      <w:autoSpaceDN w:val="0"/>
      <w:adjustRightInd w:val="0"/>
      <w:jc w:val="center"/>
    </w:pPr>
    <w:rPr>
      <w:b/>
      <w:sz w:val="28"/>
    </w:rPr>
  </w:style>
  <w:style w:type="character" w:styleId="ac">
    <w:name w:val="page number"/>
    <w:basedOn w:val="a0"/>
    <w:rsid w:val="00F5686E"/>
  </w:style>
  <w:style w:type="paragraph" w:customStyle="1" w:styleId="12">
    <w:name w:val="Стиль1"/>
    <w:basedOn w:val="a"/>
    <w:rsid w:val="00F5686E"/>
    <w:pPr>
      <w:jc w:val="center"/>
    </w:pPr>
    <w:rPr>
      <w:b/>
      <w:sz w:val="28"/>
    </w:rPr>
  </w:style>
  <w:style w:type="paragraph" w:customStyle="1" w:styleId="22">
    <w:name w:val="Стиль2"/>
    <w:basedOn w:val="a"/>
    <w:rsid w:val="00F5686E"/>
    <w:pPr>
      <w:ind w:firstLine="426"/>
      <w:jc w:val="both"/>
    </w:pPr>
    <w:rPr>
      <w:sz w:val="24"/>
    </w:rPr>
  </w:style>
  <w:style w:type="paragraph" w:customStyle="1" w:styleId="41">
    <w:name w:val="Стиль4"/>
    <w:basedOn w:val="a"/>
    <w:rsid w:val="00F5686E"/>
    <w:pPr>
      <w:jc w:val="both"/>
    </w:pPr>
    <w:rPr>
      <w:sz w:val="24"/>
    </w:rPr>
  </w:style>
  <w:style w:type="paragraph" w:customStyle="1" w:styleId="33">
    <w:name w:val="Стиль3"/>
    <w:basedOn w:val="a"/>
    <w:rsid w:val="00F5686E"/>
    <w:pPr>
      <w:jc w:val="both"/>
    </w:pPr>
  </w:style>
  <w:style w:type="paragraph" w:customStyle="1" w:styleId="51">
    <w:name w:val="Стиль5"/>
    <w:basedOn w:val="a"/>
    <w:rsid w:val="00F5686E"/>
    <w:pPr>
      <w:ind w:firstLine="426"/>
      <w:jc w:val="center"/>
    </w:pPr>
    <w:rPr>
      <w:sz w:val="24"/>
    </w:rPr>
  </w:style>
  <w:style w:type="paragraph" w:customStyle="1" w:styleId="23">
    <w:name w:val="çàãîëîâîê 2"/>
    <w:basedOn w:val="a"/>
    <w:next w:val="a"/>
    <w:rsid w:val="00F5686E"/>
    <w:pPr>
      <w:keepNext/>
      <w:widowControl w:val="0"/>
      <w:autoSpaceDE w:val="0"/>
      <w:autoSpaceDN w:val="0"/>
      <w:jc w:val="center"/>
    </w:pPr>
    <w:rPr>
      <w:b/>
      <w:sz w:val="32"/>
    </w:rPr>
  </w:style>
  <w:style w:type="paragraph" w:customStyle="1" w:styleId="71">
    <w:name w:val="Стиль7"/>
    <w:basedOn w:val="33"/>
    <w:rsid w:val="00F5686E"/>
    <w:pPr>
      <w:ind w:firstLine="426"/>
    </w:pPr>
  </w:style>
  <w:style w:type="paragraph" w:styleId="24">
    <w:name w:val="Body Text 2"/>
    <w:basedOn w:val="a"/>
    <w:link w:val="25"/>
    <w:uiPriority w:val="99"/>
    <w:rsid w:val="00F5686E"/>
    <w:pPr>
      <w:spacing w:after="120" w:line="480" w:lineRule="auto"/>
    </w:pPr>
  </w:style>
  <w:style w:type="paragraph" w:customStyle="1" w:styleId="13">
    <w:name w:val="Обычный1"/>
    <w:rsid w:val="00F5686E"/>
    <w:pPr>
      <w:widowControl w:val="0"/>
      <w:ind w:left="120" w:firstLine="560"/>
    </w:pPr>
    <w:rPr>
      <w:rFonts w:ascii="Arial" w:hAnsi="Arial"/>
      <w:sz w:val="22"/>
    </w:rPr>
  </w:style>
  <w:style w:type="paragraph" w:customStyle="1" w:styleId="310">
    <w:name w:val="Основной текст с отступом 31"/>
    <w:basedOn w:val="13"/>
    <w:rsid w:val="00F5686E"/>
    <w:pPr>
      <w:spacing w:line="360" w:lineRule="auto"/>
      <w:ind w:left="0" w:firstLine="709"/>
      <w:jc w:val="both"/>
    </w:pPr>
    <w:rPr>
      <w:sz w:val="24"/>
    </w:rPr>
  </w:style>
  <w:style w:type="paragraph" w:customStyle="1" w:styleId="26">
    <w:name w:val="Текст_начало_2"/>
    <w:basedOn w:val="a"/>
    <w:rsid w:val="00F5686E"/>
    <w:pPr>
      <w:spacing w:line="360" w:lineRule="exact"/>
      <w:jc w:val="both"/>
    </w:pPr>
    <w:rPr>
      <w:rFonts w:ascii="Arial" w:hAnsi="Arial"/>
      <w:sz w:val="24"/>
      <w:lang w:val="en-GB"/>
    </w:rPr>
  </w:style>
  <w:style w:type="paragraph" w:customStyle="1" w:styleId="BodyText21">
    <w:name w:val="Body Text 21"/>
    <w:basedOn w:val="13"/>
    <w:rsid w:val="00F5686E"/>
    <w:pPr>
      <w:spacing w:line="360" w:lineRule="auto"/>
      <w:ind w:left="0" w:firstLine="851"/>
      <w:jc w:val="both"/>
    </w:pPr>
    <w:rPr>
      <w:sz w:val="24"/>
    </w:rPr>
  </w:style>
  <w:style w:type="paragraph" w:styleId="34">
    <w:name w:val="Body Text 3"/>
    <w:basedOn w:val="a"/>
    <w:link w:val="35"/>
    <w:rsid w:val="00F5686E"/>
    <w:pPr>
      <w:spacing w:after="120"/>
    </w:pPr>
    <w:rPr>
      <w:sz w:val="16"/>
      <w:szCs w:val="16"/>
    </w:rPr>
  </w:style>
  <w:style w:type="paragraph" w:customStyle="1" w:styleId="110">
    <w:name w:val="заголовок 11"/>
    <w:basedOn w:val="a"/>
    <w:next w:val="a"/>
    <w:rsid w:val="00F5686E"/>
    <w:pPr>
      <w:keepNext/>
      <w:jc w:val="center"/>
    </w:pPr>
    <w:rPr>
      <w:rFonts w:cs="Arial"/>
      <w:snapToGrid w:val="0"/>
      <w:sz w:val="24"/>
    </w:rPr>
  </w:style>
  <w:style w:type="paragraph" w:styleId="ad">
    <w:name w:val="caption"/>
    <w:basedOn w:val="a"/>
    <w:next w:val="a"/>
    <w:qFormat/>
    <w:rsid w:val="00F5686E"/>
    <w:pPr>
      <w:keepNext/>
      <w:ind w:firstLine="567"/>
      <w:jc w:val="both"/>
    </w:pPr>
    <w:rPr>
      <w:b/>
    </w:rPr>
  </w:style>
  <w:style w:type="paragraph" w:styleId="ae">
    <w:name w:val="Title"/>
    <w:basedOn w:val="a"/>
    <w:link w:val="af"/>
    <w:uiPriority w:val="10"/>
    <w:qFormat/>
    <w:rsid w:val="00F5686E"/>
    <w:pPr>
      <w:jc w:val="center"/>
    </w:pPr>
    <w:rPr>
      <w:sz w:val="32"/>
      <w:szCs w:val="24"/>
    </w:rPr>
  </w:style>
  <w:style w:type="character" w:styleId="af0">
    <w:name w:val="Hyperlink"/>
    <w:uiPriority w:val="99"/>
    <w:rsid w:val="00F5686E"/>
    <w:rPr>
      <w:color w:val="0000FF"/>
      <w:u w:val="single"/>
    </w:rPr>
  </w:style>
  <w:style w:type="paragraph" w:customStyle="1" w:styleId="ConsNormal">
    <w:name w:val="ConsNormal"/>
    <w:rsid w:val="00F5686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1">
    <w:name w:val="footnote text"/>
    <w:basedOn w:val="a"/>
    <w:link w:val="af2"/>
    <w:uiPriority w:val="99"/>
    <w:rsid w:val="00F5686E"/>
  </w:style>
  <w:style w:type="character" w:customStyle="1" w:styleId="af2">
    <w:name w:val="Текст сноски Знак"/>
    <w:link w:val="af1"/>
    <w:uiPriority w:val="99"/>
    <w:locked/>
    <w:rsid w:val="00690D9F"/>
    <w:rPr>
      <w:lang w:val="ru-RU" w:eastAsia="ru-RU" w:bidi="ar-SA"/>
    </w:rPr>
  </w:style>
  <w:style w:type="character" w:styleId="af3">
    <w:name w:val="footnote reference"/>
    <w:rsid w:val="00F5686E"/>
    <w:rPr>
      <w:vertAlign w:val="superscript"/>
    </w:rPr>
  </w:style>
  <w:style w:type="character" w:styleId="af4">
    <w:name w:val="FollowedHyperlink"/>
    <w:uiPriority w:val="99"/>
    <w:rsid w:val="00F5686E"/>
    <w:rPr>
      <w:color w:val="800080"/>
      <w:u w:val="single"/>
    </w:rPr>
  </w:style>
  <w:style w:type="paragraph" w:customStyle="1" w:styleId="FR5">
    <w:name w:val="FR5"/>
    <w:rsid w:val="00F5686E"/>
    <w:pPr>
      <w:widowControl w:val="0"/>
      <w:autoSpaceDE w:val="0"/>
      <w:autoSpaceDN w:val="0"/>
      <w:adjustRightInd w:val="0"/>
      <w:spacing w:line="300" w:lineRule="auto"/>
    </w:pPr>
    <w:rPr>
      <w:rFonts w:ascii="Arial" w:hAnsi="Arial"/>
      <w:b/>
      <w:sz w:val="22"/>
    </w:rPr>
  </w:style>
  <w:style w:type="paragraph" w:customStyle="1" w:styleId="FR3">
    <w:name w:val="FR3"/>
    <w:rsid w:val="00F5686E"/>
    <w:pPr>
      <w:widowControl w:val="0"/>
      <w:autoSpaceDE w:val="0"/>
      <w:autoSpaceDN w:val="0"/>
      <w:adjustRightInd w:val="0"/>
      <w:spacing w:line="300" w:lineRule="auto"/>
      <w:ind w:left="800" w:right="600"/>
      <w:jc w:val="center"/>
    </w:pPr>
    <w:rPr>
      <w:sz w:val="40"/>
    </w:rPr>
  </w:style>
  <w:style w:type="paragraph" w:customStyle="1" w:styleId="FR1">
    <w:name w:val="FR1"/>
    <w:rsid w:val="00F5686E"/>
    <w:pPr>
      <w:widowControl w:val="0"/>
      <w:autoSpaceDE w:val="0"/>
      <w:autoSpaceDN w:val="0"/>
      <w:adjustRightInd w:val="0"/>
      <w:spacing w:before="3100"/>
      <w:jc w:val="center"/>
    </w:pPr>
    <w:rPr>
      <w:sz w:val="64"/>
    </w:rPr>
  </w:style>
  <w:style w:type="paragraph" w:customStyle="1" w:styleId="FR2">
    <w:name w:val="FR2"/>
    <w:rsid w:val="00F5686E"/>
    <w:pPr>
      <w:widowControl w:val="0"/>
      <w:autoSpaceDE w:val="0"/>
      <w:autoSpaceDN w:val="0"/>
      <w:adjustRightInd w:val="0"/>
      <w:spacing w:before="320" w:line="300" w:lineRule="auto"/>
      <w:jc w:val="center"/>
    </w:pPr>
    <w:rPr>
      <w:b/>
      <w:sz w:val="48"/>
    </w:rPr>
  </w:style>
  <w:style w:type="paragraph" w:customStyle="1" w:styleId="FR4">
    <w:name w:val="FR4"/>
    <w:rsid w:val="00F5686E"/>
    <w:pPr>
      <w:widowControl w:val="0"/>
      <w:autoSpaceDE w:val="0"/>
      <w:autoSpaceDN w:val="0"/>
      <w:adjustRightInd w:val="0"/>
      <w:spacing w:before="460"/>
      <w:ind w:left="2560"/>
    </w:pPr>
    <w:rPr>
      <w:rFonts w:ascii="Arial" w:hAnsi="Arial"/>
      <w:sz w:val="32"/>
    </w:rPr>
  </w:style>
  <w:style w:type="paragraph" w:styleId="af5">
    <w:name w:val="List Bullet"/>
    <w:basedOn w:val="a"/>
    <w:autoRedefine/>
    <w:rsid w:val="00F5686E"/>
    <w:pPr>
      <w:jc w:val="both"/>
    </w:pPr>
  </w:style>
  <w:style w:type="paragraph" w:styleId="36">
    <w:name w:val="List Bullet 3"/>
    <w:basedOn w:val="af5"/>
    <w:autoRedefine/>
    <w:rsid w:val="00F5686E"/>
    <w:pPr>
      <w:ind w:left="1440"/>
    </w:pPr>
  </w:style>
  <w:style w:type="paragraph" w:styleId="27">
    <w:name w:val="toc 2"/>
    <w:basedOn w:val="a"/>
    <w:autoRedefine/>
    <w:qFormat/>
    <w:rsid w:val="00F5686E"/>
    <w:pPr>
      <w:spacing w:before="240"/>
    </w:pPr>
    <w:rPr>
      <w:b/>
      <w:bCs/>
    </w:rPr>
  </w:style>
  <w:style w:type="paragraph" w:customStyle="1" w:styleId="4H4">
    <w:name w:val="Заголовок 4.H4"/>
    <w:basedOn w:val="a"/>
    <w:next w:val="a"/>
    <w:rsid w:val="00F5686E"/>
    <w:pPr>
      <w:spacing w:before="120"/>
    </w:pPr>
    <w:rPr>
      <w:sz w:val="22"/>
    </w:rPr>
  </w:style>
  <w:style w:type="paragraph" w:customStyle="1" w:styleId="5H5">
    <w:name w:val="Заголовок 5.H5"/>
    <w:basedOn w:val="a"/>
    <w:next w:val="a"/>
    <w:rsid w:val="00F5686E"/>
    <w:pPr>
      <w:spacing w:before="120"/>
    </w:pPr>
    <w:rPr>
      <w:sz w:val="22"/>
    </w:rPr>
  </w:style>
  <w:style w:type="paragraph" w:customStyle="1" w:styleId="3H3">
    <w:name w:val="Заголовок 3.H3"/>
    <w:basedOn w:val="a"/>
    <w:next w:val="a"/>
    <w:rsid w:val="00F5686E"/>
    <w:pPr>
      <w:spacing w:before="120"/>
    </w:pPr>
    <w:rPr>
      <w:sz w:val="22"/>
    </w:rPr>
  </w:style>
  <w:style w:type="paragraph" w:customStyle="1" w:styleId="Web">
    <w:name w:val="Обычный (Web)"/>
    <w:basedOn w:val="a"/>
    <w:rsid w:val="00F5686E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Обычный + Первая строка:  1 см"/>
    <w:basedOn w:val="a"/>
    <w:link w:val="15"/>
    <w:rsid w:val="00F5686E"/>
    <w:pPr>
      <w:keepNext/>
      <w:keepLines/>
      <w:widowControl w:val="0"/>
      <w:suppressLineNumbers/>
      <w:suppressAutoHyphens/>
      <w:spacing w:after="60"/>
      <w:ind w:firstLine="567"/>
      <w:jc w:val="both"/>
    </w:pPr>
    <w:rPr>
      <w:i/>
      <w:sz w:val="24"/>
      <w:szCs w:val="24"/>
    </w:rPr>
  </w:style>
  <w:style w:type="character" w:customStyle="1" w:styleId="15">
    <w:name w:val="Обычный + Первая строка:  1 см Знак"/>
    <w:link w:val="14"/>
    <w:rsid w:val="00F5686E"/>
    <w:rPr>
      <w:i/>
      <w:sz w:val="24"/>
      <w:szCs w:val="24"/>
      <w:lang w:val="ru-RU" w:eastAsia="ru-RU" w:bidi="ar-SA"/>
    </w:rPr>
  </w:style>
  <w:style w:type="paragraph" w:customStyle="1" w:styleId="37">
    <w:name w:val="Стиль3 Знак Знак"/>
    <w:basedOn w:val="21"/>
    <w:link w:val="38"/>
    <w:rsid w:val="00F5686E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</w:rPr>
  </w:style>
  <w:style w:type="character" w:customStyle="1" w:styleId="38">
    <w:name w:val="Стиль3 Знак Знак Знак"/>
    <w:link w:val="37"/>
    <w:rsid w:val="00F5686E"/>
    <w:rPr>
      <w:sz w:val="24"/>
      <w:lang w:val="ru-RU" w:eastAsia="ru-RU" w:bidi="ar-SA"/>
    </w:rPr>
  </w:style>
  <w:style w:type="paragraph" w:styleId="28">
    <w:name w:val="List Number 2"/>
    <w:basedOn w:val="a"/>
    <w:rsid w:val="00F5686E"/>
    <w:pPr>
      <w:tabs>
        <w:tab w:val="num" w:pos="360"/>
      </w:tabs>
      <w:spacing w:after="60"/>
      <w:ind w:left="360" w:hanging="360"/>
      <w:jc w:val="both"/>
    </w:pPr>
    <w:rPr>
      <w:sz w:val="24"/>
      <w:szCs w:val="24"/>
    </w:rPr>
  </w:style>
  <w:style w:type="paragraph" w:customStyle="1" w:styleId="39">
    <w:name w:val="Стиль3 Знак"/>
    <w:basedOn w:val="21"/>
    <w:link w:val="311"/>
    <w:rsid w:val="00F5686E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  <w:textAlignment w:val="baseline"/>
    </w:pPr>
    <w:rPr>
      <w:sz w:val="24"/>
    </w:rPr>
  </w:style>
  <w:style w:type="character" w:customStyle="1" w:styleId="311">
    <w:name w:val="Стиль3 Знак Знак1"/>
    <w:link w:val="39"/>
    <w:rsid w:val="00F5686E"/>
    <w:rPr>
      <w:sz w:val="24"/>
      <w:lang w:val="ru-RU" w:eastAsia="ru-RU" w:bidi="ar-SA"/>
    </w:rPr>
  </w:style>
  <w:style w:type="paragraph" w:styleId="3a">
    <w:name w:val="toc 3"/>
    <w:basedOn w:val="a"/>
    <w:next w:val="a"/>
    <w:autoRedefine/>
    <w:qFormat/>
    <w:rsid w:val="00F5686E"/>
    <w:pPr>
      <w:ind w:left="200"/>
    </w:pPr>
  </w:style>
  <w:style w:type="paragraph" w:styleId="af6">
    <w:name w:val="Date"/>
    <w:basedOn w:val="a"/>
    <w:next w:val="a"/>
    <w:link w:val="af7"/>
    <w:semiHidden/>
    <w:rsid w:val="00F5686E"/>
    <w:pPr>
      <w:spacing w:after="60"/>
      <w:jc w:val="both"/>
    </w:pPr>
    <w:rPr>
      <w:sz w:val="24"/>
    </w:rPr>
  </w:style>
  <w:style w:type="paragraph" w:styleId="af8">
    <w:name w:val="Normal (Web)"/>
    <w:aliases w:val=" Знак Знак1,Знак Знак1,Обычный (веб) Знак Знак,Обычный (Web) Знак Знак Знак"/>
    <w:basedOn w:val="a"/>
    <w:uiPriority w:val="99"/>
    <w:qFormat/>
    <w:rsid w:val="00F5686E"/>
    <w:pPr>
      <w:spacing w:before="100" w:beforeAutospacing="1" w:after="100" w:afterAutospacing="1"/>
    </w:pPr>
    <w:rPr>
      <w:sz w:val="24"/>
      <w:szCs w:val="24"/>
    </w:rPr>
  </w:style>
  <w:style w:type="paragraph" w:customStyle="1" w:styleId="af9">
    <w:name w:val="Тендерные данные"/>
    <w:basedOn w:val="a"/>
    <w:semiHidden/>
    <w:rsid w:val="00F5686E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afa">
    <w:name w:val="Plain Text"/>
    <w:basedOn w:val="a"/>
    <w:link w:val="afb"/>
    <w:uiPriority w:val="99"/>
    <w:rsid w:val="00F5686E"/>
    <w:rPr>
      <w:rFonts w:ascii="Courier New" w:hAnsi="Courier New"/>
    </w:rPr>
  </w:style>
  <w:style w:type="paragraph" w:customStyle="1" w:styleId="2-11">
    <w:name w:val="содержание2-11"/>
    <w:basedOn w:val="a"/>
    <w:rsid w:val="00F5686E"/>
    <w:pPr>
      <w:spacing w:after="60"/>
      <w:jc w:val="both"/>
    </w:pPr>
    <w:rPr>
      <w:sz w:val="24"/>
      <w:szCs w:val="24"/>
    </w:rPr>
  </w:style>
  <w:style w:type="paragraph" w:customStyle="1" w:styleId="16">
    <w:name w:val="текст1"/>
    <w:rsid w:val="00F5686E"/>
    <w:pPr>
      <w:autoSpaceDE w:val="0"/>
      <w:autoSpaceDN w:val="0"/>
      <w:adjustRightInd w:val="0"/>
      <w:ind w:firstLine="397"/>
      <w:jc w:val="both"/>
    </w:pPr>
    <w:rPr>
      <w:rFonts w:ascii="SchoolBookC" w:hAnsi="SchoolBookC"/>
      <w:sz w:val="24"/>
    </w:rPr>
  </w:style>
  <w:style w:type="paragraph" w:customStyle="1" w:styleId="afc">
    <w:name w:val="втяжка"/>
    <w:basedOn w:val="16"/>
    <w:next w:val="16"/>
    <w:rsid w:val="00F5686E"/>
    <w:pPr>
      <w:tabs>
        <w:tab w:val="left" w:pos="567"/>
      </w:tabs>
      <w:spacing w:before="57"/>
      <w:ind w:left="567" w:hanging="567"/>
    </w:pPr>
  </w:style>
  <w:style w:type="paragraph" w:customStyle="1" w:styleId="afd">
    <w:name w:val="текст"/>
    <w:rsid w:val="00F5686E"/>
    <w:pPr>
      <w:autoSpaceDE w:val="0"/>
      <w:autoSpaceDN w:val="0"/>
      <w:adjustRightInd w:val="0"/>
      <w:jc w:val="both"/>
    </w:pPr>
    <w:rPr>
      <w:rFonts w:ascii="SchoolBookC" w:hAnsi="SchoolBookC"/>
      <w:color w:val="000000"/>
      <w:sz w:val="24"/>
    </w:rPr>
  </w:style>
  <w:style w:type="table" w:styleId="afe">
    <w:name w:val="Table Grid"/>
    <w:basedOn w:val="a1"/>
    <w:uiPriority w:val="39"/>
    <w:rsid w:val="00F5686E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текст таблицы"/>
    <w:basedOn w:val="a"/>
    <w:rsid w:val="00F5686E"/>
    <w:pPr>
      <w:spacing w:before="120"/>
      <w:ind w:right="-102"/>
    </w:pPr>
    <w:rPr>
      <w:sz w:val="24"/>
      <w:szCs w:val="24"/>
    </w:rPr>
  </w:style>
  <w:style w:type="paragraph" w:customStyle="1" w:styleId="aff0">
    <w:name w:val="Раздел"/>
    <w:basedOn w:val="a"/>
    <w:semiHidden/>
    <w:rsid w:val="00F5686E"/>
    <w:pPr>
      <w:tabs>
        <w:tab w:val="num" w:pos="1440"/>
      </w:tabs>
      <w:spacing w:before="120" w:after="120"/>
      <w:ind w:left="720" w:hanging="720"/>
      <w:jc w:val="center"/>
    </w:pPr>
    <w:rPr>
      <w:rFonts w:ascii="Arial Narrow" w:hAnsi="Arial Narrow"/>
      <w:b/>
      <w:sz w:val="28"/>
    </w:rPr>
  </w:style>
  <w:style w:type="character" w:customStyle="1" w:styleId="aff1">
    <w:name w:val="Основной шрифт"/>
    <w:semiHidden/>
    <w:rsid w:val="00F5686E"/>
  </w:style>
  <w:style w:type="paragraph" w:customStyle="1" w:styleId="aff2">
    <w:name w:val="заг_центр"/>
    <w:basedOn w:val="a"/>
    <w:rsid w:val="00F5686E"/>
    <w:pPr>
      <w:autoSpaceDE w:val="0"/>
      <w:autoSpaceDN w:val="0"/>
      <w:adjustRightInd w:val="0"/>
      <w:spacing w:before="57"/>
      <w:ind w:left="283" w:right="283"/>
      <w:jc w:val="center"/>
    </w:pPr>
    <w:rPr>
      <w:rFonts w:ascii="AvantGardeGothicC" w:hAnsi="AvantGardeGothicC"/>
      <w:b/>
      <w:i/>
      <w:sz w:val="24"/>
    </w:rPr>
  </w:style>
  <w:style w:type="paragraph" w:styleId="aff3">
    <w:name w:val="Subtitle"/>
    <w:basedOn w:val="a"/>
    <w:link w:val="aff4"/>
    <w:qFormat/>
    <w:rsid w:val="00F5686E"/>
    <w:pPr>
      <w:tabs>
        <w:tab w:val="left" w:pos="567"/>
      </w:tabs>
      <w:spacing w:line="360" w:lineRule="auto"/>
      <w:ind w:firstLine="709"/>
      <w:jc w:val="both"/>
    </w:pPr>
    <w:rPr>
      <w:b/>
      <w:sz w:val="24"/>
    </w:rPr>
  </w:style>
  <w:style w:type="paragraph" w:customStyle="1" w:styleId="111">
    <w:name w:val="Обычный11"/>
    <w:rsid w:val="00F5686E"/>
    <w:rPr>
      <w:rFonts w:ascii="NTHelvetica/Cyrillic" w:hAnsi="NTHelvetica/Cyrillic"/>
      <w:color w:val="000080"/>
      <w:sz w:val="16"/>
    </w:rPr>
  </w:style>
  <w:style w:type="paragraph" w:customStyle="1" w:styleId="TextNormal">
    <w:name w:val="Text Normal"/>
    <w:basedOn w:val="a"/>
    <w:rsid w:val="00F5686E"/>
    <w:pPr>
      <w:tabs>
        <w:tab w:val="left" w:pos="1170"/>
      </w:tabs>
      <w:ind w:left="360" w:right="448" w:firstLine="540"/>
      <w:jc w:val="both"/>
    </w:pPr>
    <w:rPr>
      <w:rFonts w:ascii="TimesDL" w:hAnsi="TimesDL"/>
      <w:lang w:val="en-GB"/>
    </w:rPr>
  </w:style>
  <w:style w:type="character" w:customStyle="1" w:styleId="sZamNoBreakSpace">
    <w:name w:val="sZamNoBreakSpace"/>
    <w:rsid w:val="00F5686E"/>
  </w:style>
  <w:style w:type="character" w:styleId="aff5">
    <w:name w:val="Emphasis"/>
    <w:qFormat/>
    <w:rsid w:val="00F5686E"/>
    <w:rPr>
      <w:i/>
      <w:iCs/>
    </w:rPr>
  </w:style>
  <w:style w:type="paragraph" w:customStyle="1" w:styleId="StyleFirstline127cm">
    <w:name w:val="Style First line:  127 cm"/>
    <w:basedOn w:val="a"/>
    <w:rsid w:val="00F5686E"/>
    <w:pPr>
      <w:spacing w:before="120"/>
      <w:ind w:firstLine="720"/>
      <w:jc w:val="both"/>
    </w:pPr>
    <w:rPr>
      <w:rFonts w:ascii="Arial" w:hAnsi="Arial"/>
      <w:sz w:val="24"/>
      <w:lang w:eastAsia="en-US"/>
    </w:rPr>
  </w:style>
  <w:style w:type="paragraph" w:styleId="aff6">
    <w:name w:val="Balloon Text"/>
    <w:basedOn w:val="a"/>
    <w:link w:val="17"/>
    <w:uiPriority w:val="99"/>
    <w:rsid w:val="00F5686E"/>
    <w:rPr>
      <w:rFonts w:ascii="Tahoma" w:hAnsi="Tahoma" w:cs="Tahoma"/>
      <w:sz w:val="16"/>
      <w:szCs w:val="16"/>
    </w:rPr>
  </w:style>
  <w:style w:type="character" w:styleId="aff7">
    <w:name w:val="annotation reference"/>
    <w:uiPriority w:val="99"/>
    <w:semiHidden/>
    <w:rsid w:val="00F5686E"/>
    <w:rPr>
      <w:sz w:val="16"/>
      <w:szCs w:val="16"/>
    </w:rPr>
  </w:style>
  <w:style w:type="paragraph" w:styleId="aff8">
    <w:name w:val="annotation text"/>
    <w:basedOn w:val="a"/>
    <w:uiPriority w:val="99"/>
    <w:rsid w:val="00F5686E"/>
  </w:style>
  <w:style w:type="paragraph" w:styleId="aff9">
    <w:name w:val="annotation subject"/>
    <w:basedOn w:val="aff8"/>
    <w:next w:val="aff8"/>
    <w:uiPriority w:val="99"/>
    <w:semiHidden/>
    <w:rsid w:val="00F5686E"/>
    <w:rPr>
      <w:b/>
      <w:bCs/>
    </w:rPr>
  </w:style>
  <w:style w:type="paragraph" w:customStyle="1" w:styleId="ConsPlusNormal">
    <w:name w:val="ConsPlusNormal"/>
    <w:link w:val="ConsPlusNormal0"/>
    <w:rsid w:val="00F568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FC5852"/>
    <w:rPr>
      <w:rFonts w:ascii="Arial" w:hAnsi="Arial" w:cs="Arial"/>
      <w:lang w:val="ru-RU" w:eastAsia="ru-RU" w:bidi="ar-SA"/>
    </w:rPr>
  </w:style>
  <w:style w:type="paragraph" w:customStyle="1" w:styleId="3b">
    <w:name w:val="3"/>
    <w:basedOn w:val="a"/>
    <w:rsid w:val="00F5686E"/>
    <w:pPr>
      <w:jc w:val="both"/>
    </w:pPr>
    <w:rPr>
      <w:sz w:val="24"/>
      <w:szCs w:val="24"/>
    </w:rPr>
  </w:style>
  <w:style w:type="paragraph" w:customStyle="1" w:styleId="2-110">
    <w:name w:val="2-11"/>
    <w:basedOn w:val="a"/>
    <w:rsid w:val="00F5686E"/>
    <w:pPr>
      <w:spacing w:after="60"/>
      <w:jc w:val="both"/>
    </w:pPr>
    <w:rPr>
      <w:sz w:val="24"/>
      <w:szCs w:val="24"/>
    </w:rPr>
  </w:style>
  <w:style w:type="paragraph" w:customStyle="1" w:styleId="affa">
    <w:name w:val="Знак Знак Знак Знак"/>
    <w:basedOn w:val="a"/>
    <w:rsid w:val="00F5686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8">
    <w:name w:val="Знак1"/>
    <w:basedOn w:val="a"/>
    <w:rsid w:val="004210A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b">
    <w:name w:val="Спис_заголовок"/>
    <w:basedOn w:val="a"/>
    <w:next w:val="affc"/>
    <w:rsid w:val="00CA1AB9"/>
    <w:pPr>
      <w:keepNext/>
      <w:keepLines/>
      <w:tabs>
        <w:tab w:val="left" w:pos="0"/>
        <w:tab w:val="num" w:pos="360"/>
      </w:tabs>
      <w:spacing w:before="60" w:after="60"/>
      <w:jc w:val="both"/>
    </w:pPr>
    <w:rPr>
      <w:sz w:val="22"/>
    </w:rPr>
  </w:style>
  <w:style w:type="paragraph" w:styleId="affc">
    <w:name w:val="List"/>
    <w:basedOn w:val="a"/>
    <w:rsid w:val="00CA1AB9"/>
    <w:pPr>
      <w:spacing w:after="60"/>
      <w:ind w:left="283" w:hanging="283"/>
      <w:jc w:val="both"/>
    </w:pPr>
    <w:rPr>
      <w:sz w:val="24"/>
      <w:szCs w:val="24"/>
    </w:rPr>
  </w:style>
  <w:style w:type="paragraph" w:customStyle="1" w:styleId="19">
    <w:name w:val="Номер1"/>
    <w:basedOn w:val="affc"/>
    <w:rsid w:val="00CA1AB9"/>
    <w:pPr>
      <w:tabs>
        <w:tab w:val="num" w:pos="1077"/>
      </w:tabs>
      <w:spacing w:before="40" w:after="40"/>
      <w:ind w:left="737" w:hanging="380"/>
    </w:pPr>
    <w:rPr>
      <w:sz w:val="22"/>
      <w:szCs w:val="20"/>
    </w:rPr>
  </w:style>
  <w:style w:type="paragraph" w:customStyle="1" w:styleId="1a">
    <w:name w:val="Текст1"/>
    <w:basedOn w:val="a"/>
    <w:rsid w:val="006065ED"/>
    <w:pPr>
      <w:spacing w:line="360" w:lineRule="auto"/>
      <w:ind w:firstLine="720"/>
      <w:jc w:val="both"/>
    </w:pPr>
    <w:rPr>
      <w:sz w:val="28"/>
    </w:rPr>
  </w:style>
  <w:style w:type="paragraph" w:customStyle="1" w:styleId="130">
    <w:name w:val="Основной13"/>
    <w:basedOn w:val="a6"/>
    <w:rsid w:val="006065ED"/>
    <w:pPr>
      <w:widowControl w:val="0"/>
      <w:ind w:left="0" w:firstLine="720"/>
      <w:jc w:val="both"/>
    </w:pPr>
    <w:rPr>
      <w:sz w:val="26"/>
    </w:rPr>
  </w:style>
  <w:style w:type="paragraph" w:customStyle="1" w:styleId="112">
    <w:name w:val="Знак11"/>
    <w:basedOn w:val="a"/>
    <w:rsid w:val="00941C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03zagolovok2">
    <w:name w:val="03zagolovok2"/>
    <w:basedOn w:val="a"/>
    <w:rsid w:val="008C6CA4"/>
    <w:pPr>
      <w:keepNext/>
      <w:spacing w:before="360" w:after="120" w:line="360" w:lineRule="atLeast"/>
      <w:outlineLvl w:val="1"/>
    </w:pPr>
    <w:rPr>
      <w:rFonts w:ascii="GaramondC" w:hAnsi="GaramondC"/>
      <w:b/>
      <w:color w:val="000000"/>
      <w:sz w:val="28"/>
      <w:szCs w:val="28"/>
    </w:rPr>
  </w:style>
  <w:style w:type="paragraph" w:styleId="affd">
    <w:name w:val="endnote text"/>
    <w:basedOn w:val="a"/>
    <w:link w:val="affe"/>
    <w:semiHidden/>
    <w:rsid w:val="006046E1"/>
  </w:style>
  <w:style w:type="character" w:styleId="afff">
    <w:name w:val="endnote reference"/>
    <w:semiHidden/>
    <w:rsid w:val="006046E1"/>
    <w:rPr>
      <w:vertAlign w:val="superscript"/>
    </w:rPr>
  </w:style>
  <w:style w:type="paragraph" w:customStyle="1" w:styleId="aji5m00">
    <w:name w:val="aji5m0_0"/>
    <w:basedOn w:val="a"/>
    <w:rsid w:val="00887F3C"/>
    <w:pPr>
      <w:ind w:firstLine="600"/>
      <w:jc w:val="both"/>
    </w:pPr>
    <w:rPr>
      <w:sz w:val="24"/>
      <w:szCs w:val="24"/>
    </w:rPr>
  </w:style>
  <w:style w:type="paragraph" w:customStyle="1" w:styleId="aji5m11">
    <w:name w:val="aji5m1_1"/>
    <w:basedOn w:val="a"/>
    <w:rsid w:val="00887F3C"/>
    <w:pPr>
      <w:spacing w:before="120" w:after="120"/>
      <w:ind w:left="120" w:right="120" w:firstLine="600"/>
      <w:jc w:val="both"/>
    </w:pPr>
    <w:rPr>
      <w:b/>
      <w:bCs/>
      <w:color w:val="004761"/>
      <w:sz w:val="24"/>
      <w:szCs w:val="24"/>
    </w:rPr>
  </w:style>
  <w:style w:type="paragraph" w:customStyle="1" w:styleId="ConsNonformat">
    <w:name w:val="ConsNonformat"/>
    <w:rsid w:val="00887F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ff0">
    <w:name w:val="Îñíîâí"/>
    <w:basedOn w:val="a"/>
    <w:rsid w:val="00887F3C"/>
    <w:pPr>
      <w:widowControl w:val="0"/>
      <w:suppressAutoHyphens/>
      <w:jc w:val="both"/>
    </w:pPr>
    <w:rPr>
      <w:rFonts w:ascii="Arial" w:hAnsi="Arial"/>
      <w:sz w:val="22"/>
    </w:rPr>
  </w:style>
  <w:style w:type="paragraph" w:styleId="afff1">
    <w:name w:val="List Number"/>
    <w:basedOn w:val="a"/>
    <w:rsid w:val="00902423"/>
    <w:pPr>
      <w:tabs>
        <w:tab w:val="num" w:pos="360"/>
      </w:tabs>
      <w:ind w:left="360" w:hanging="360"/>
    </w:pPr>
  </w:style>
  <w:style w:type="paragraph" w:customStyle="1" w:styleId="afff2">
    <w:name w:val="Îáû÷íûé"/>
    <w:rsid w:val="005624AA"/>
  </w:style>
  <w:style w:type="paragraph" w:customStyle="1" w:styleId="afff3">
    <w:name w:val="Знак"/>
    <w:basedOn w:val="a"/>
    <w:rsid w:val="009868F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OEM">
    <w:name w:val="Нормальный (OEM)"/>
    <w:basedOn w:val="a"/>
    <w:next w:val="a"/>
    <w:rsid w:val="00BD4CA1"/>
    <w:pPr>
      <w:widowControl w:val="0"/>
      <w:snapToGrid w:val="0"/>
      <w:jc w:val="both"/>
    </w:pPr>
    <w:rPr>
      <w:rFonts w:ascii="Courier New" w:hAnsi="Courier New"/>
    </w:rPr>
  </w:style>
  <w:style w:type="paragraph" w:customStyle="1" w:styleId="afff4">
    <w:name w:val="Таблицы (моноширинный)"/>
    <w:basedOn w:val="a"/>
    <w:next w:val="a"/>
    <w:rsid w:val="00BD4CA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ff5">
    <w:name w:val="Цветовое выделение"/>
    <w:rsid w:val="00BD4CA1"/>
    <w:rPr>
      <w:b/>
      <w:bCs/>
      <w:color w:val="000080"/>
    </w:rPr>
  </w:style>
  <w:style w:type="character" w:customStyle="1" w:styleId="afff6">
    <w:name w:val="Гипертекстовая ссылка"/>
    <w:uiPriority w:val="99"/>
    <w:rsid w:val="00BD4CA1"/>
    <w:rPr>
      <w:b/>
      <w:bCs/>
      <w:color w:val="008000"/>
      <w:u w:val="single"/>
    </w:rPr>
  </w:style>
  <w:style w:type="paragraph" w:styleId="1b">
    <w:name w:val="toc 1"/>
    <w:basedOn w:val="a"/>
    <w:next w:val="a"/>
    <w:autoRedefine/>
    <w:uiPriority w:val="39"/>
    <w:qFormat/>
    <w:rsid w:val="002E2878"/>
    <w:pPr>
      <w:tabs>
        <w:tab w:val="right" w:leader="dot" w:pos="9923"/>
      </w:tabs>
      <w:spacing w:line="360" w:lineRule="auto"/>
    </w:pPr>
    <w:rPr>
      <w:rFonts w:ascii="Arial" w:hAnsi="Arial" w:cs="Arial"/>
      <w:b/>
      <w:bCs/>
      <w:caps/>
      <w:noProof/>
      <w:sz w:val="24"/>
      <w:szCs w:val="24"/>
    </w:rPr>
  </w:style>
  <w:style w:type="paragraph" w:customStyle="1" w:styleId="1c">
    <w:name w:val="заголовок 1"/>
    <w:basedOn w:val="a"/>
    <w:next w:val="a"/>
    <w:rsid w:val="00033DCD"/>
    <w:pPr>
      <w:keepNext/>
      <w:pageBreakBefore/>
      <w:spacing w:after="120"/>
      <w:ind w:left="1701" w:hanging="680"/>
      <w:outlineLvl w:val="0"/>
    </w:pPr>
    <w:rPr>
      <w:b/>
      <w:kern w:val="28"/>
      <w:sz w:val="28"/>
    </w:rPr>
  </w:style>
  <w:style w:type="paragraph" w:customStyle="1" w:styleId="29">
    <w:name w:val="заголовок 2"/>
    <w:basedOn w:val="a"/>
    <w:next w:val="a"/>
    <w:rsid w:val="00033DCD"/>
    <w:pPr>
      <w:keepNext/>
      <w:spacing w:after="120"/>
      <w:ind w:left="1815" w:hanging="680"/>
      <w:outlineLvl w:val="1"/>
    </w:pPr>
    <w:rPr>
      <w:b/>
      <w:i/>
      <w:sz w:val="24"/>
    </w:rPr>
  </w:style>
  <w:style w:type="paragraph" w:customStyle="1" w:styleId="3c">
    <w:name w:val="заголовок 3"/>
    <w:basedOn w:val="a"/>
    <w:next w:val="a"/>
    <w:rsid w:val="00033DCD"/>
    <w:pPr>
      <w:keepNext/>
      <w:spacing w:after="120"/>
      <w:ind w:left="1701" w:hanging="708"/>
      <w:outlineLvl w:val="2"/>
    </w:pPr>
    <w:rPr>
      <w:b/>
      <w:sz w:val="24"/>
    </w:rPr>
  </w:style>
  <w:style w:type="paragraph" w:customStyle="1" w:styleId="42">
    <w:name w:val="заголовок 4"/>
    <w:basedOn w:val="a"/>
    <w:next w:val="a"/>
    <w:rsid w:val="00033DCD"/>
    <w:pPr>
      <w:keepNext/>
      <w:spacing w:after="120"/>
      <w:ind w:left="1701" w:hanging="708"/>
      <w:outlineLvl w:val="3"/>
    </w:pPr>
    <w:rPr>
      <w:sz w:val="24"/>
    </w:rPr>
  </w:style>
  <w:style w:type="paragraph" w:customStyle="1" w:styleId="52">
    <w:name w:val="заголовок 5"/>
    <w:basedOn w:val="a"/>
    <w:next w:val="a"/>
    <w:rsid w:val="00033DCD"/>
    <w:pPr>
      <w:keepNext/>
      <w:spacing w:after="120"/>
      <w:ind w:left="1701" w:hanging="708"/>
      <w:jc w:val="both"/>
    </w:pPr>
    <w:rPr>
      <w:sz w:val="22"/>
    </w:rPr>
  </w:style>
  <w:style w:type="paragraph" w:customStyle="1" w:styleId="61">
    <w:name w:val="заголовок 6"/>
    <w:basedOn w:val="a"/>
    <w:next w:val="a"/>
    <w:rsid w:val="00033DCD"/>
    <w:pPr>
      <w:spacing w:after="120"/>
      <w:ind w:left="4192" w:hanging="708"/>
      <w:jc w:val="both"/>
    </w:pPr>
    <w:rPr>
      <w:i/>
      <w:sz w:val="22"/>
    </w:rPr>
  </w:style>
  <w:style w:type="paragraph" w:customStyle="1" w:styleId="72">
    <w:name w:val="заголовок 7"/>
    <w:basedOn w:val="a"/>
    <w:next w:val="a"/>
    <w:rsid w:val="00033DCD"/>
    <w:pPr>
      <w:spacing w:after="120"/>
      <w:ind w:left="1134" w:hanging="1134"/>
      <w:jc w:val="both"/>
    </w:pPr>
  </w:style>
  <w:style w:type="paragraph" w:customStyle="1" w:styleId="81">
    <w:name w:val="заголовок 8"/>
    <w:basedOn w:val="a"/>
    <w:next w:val="a"/>
    <w:rsid w:val="00033DCD"/>
    <w:pPr>
      <w:spacing w:after="120"/>
      <w:ind w:left="1134" w:hanging="1134"/>
      <w:jc w:val="both"/>
    </w:pPr>
    <w:rPr>
      <w:i/>
    </w:rPr>
  </w:style>
  <w:style w:type="paragraph" w:customStyle="1" w:styleId="91">
    <w:name w:val="заголовок 9"/>
    <w:basedOn w:val="a"/>
    <w:next w:val="a"/>
    <w:rsid w:val="00033DCD"/>
    <w:pPr>
      <w:spacing w:after="120"/>
      <w:ind w:left="1134" w:hanging="1134"/>
      <w:jc w:val="both"/>
    </w:pPr>
    <w:rPr>
      <w:b/>
      <w:i/>
      <w:sz w:val="18"/>
    </w:rPr>
  </w:style>
  <w:style w:type="paragraph" w:customStyle="1" w:styleId="afff7">
    <w:name w:val="Список маркированный"/>
    <w:basedOn w:val="a"/>
    <w:rsid w:val="00033DCD"/>
    <w:pPr>
      <w:tabs>
        <w:tab w:val="num" w:pos="360"/>
      </w:tabs>
      <w:spacing w:after="120"/>
      <w:ind w:left="360" w:hanging="360"/>
      <w:jc w:val="both"/>
    </w:pPr>
  </w:style>
  <w:style w:type="character" w:customStyle="1" w:styleId="afff8">
    <w:name w:val="номер страницы"/>
    <w:basedOn w:val="aff1"/>
    <w:rsid w:val="00033DCD"/>
  </w:style>
  <w:style w:type="paragraph" w:customStyle="1" w:styleId="1d">
    <w:name w:val="оглавление 1"/>
    <w:basedOn w:val="a"/>
    <w:next w:val="a"/>
    <w:autoRedefine/>
    <w:rsid w:val="00033DCD"/>
    <w:pPr>
      <w:tabs>
        <w:tab w:val="left" w:pos="400"/>
        <w:tab w:val="right" w:leader="dot" w:pos="9061"/>
      </w:tabs>
      <w:spacing w:before="120" w:after="120"/>
      <w:ind w:left="426" w:hanging="426"/>
      <w:jc w:val="center"/>
    </w:pPr>
    <w:rPr>
      <w:b/>
      <w:caps/>
      <w:noProof/>
    </w:rPr>
  </w:style>
  <w:style w:type="paragraph" w:customStyle="1" w:styleId="2a">
    <w:name w:val="оглавление 2"/>
    <w:basedOn w:val="a"/>
    <w:next w:val="a"/>
    <w:autoRedefine/>
    <w:rsid w:val="00033DCD"/>
    <w:pPr>
      <w:tabs>
        <w:tab w:val="left" w:pos="851"/>
        <w:tab w:val="right" w:leader="dot" w:pos="9061"/>
      </w:tabs>
      <w:ind w:left="851" w:hanging="651"/>
    </w:pPr>
    <w:rPr>
      <w:smallCaps/>
      <w:noProof/>
    </w:rPr>
  </w:style>
  <w:style w:type="paragraph" w:customStyle="1" w:styleId="3d">
    <w:name w:val="оглавление 3"/>
    <w:basedOn w:val="a"/>
    <w:next w:val="a"/>
    <w:autoRedefine/>
    <w:rsid w:val="00033DCD"/>
    <w:pPr>
      <w:tabs>
        <w:tab w:val="left" w:pos="1134"/>
        <w:tab w:val="right" w:leader="dot" w:pos="9061"/>
      </w:tabs>
      <w:ind w:left="1134" w:hanging="734"/>
    </w:pPr>
    <w:rPr>
      <w:i/>
      <w:noProof/>
    </w:rPr>
  </w:style>
  <w:style w:type="paragraph" w:customStyle="1" w:styleId="43">
    <w:name w:val="оглавление 4"/>
    <w:basedOn w:val="a"/>
    <w:next w:val="a"/>
    <w:autoRedefine/>
    <w:rsid w:val="00033DCD"/>
    <w:pPr>
      <w:tabs>
        <w:tab w:val="left" w:pos="1560"/>
        <w:tab w:val="right" w:leader="dot" w:pos="9061"/>
      </w:tabs>
      <w:ind w:left="1560" w:hanging="960"/>
    </w:pPr>
    <w:rPr>
      <w:noProof/>
      <w:sz w:val="18"/>
    </w:rPr>
  </w:style>
  <w:style w:type="paragraph" w:customStyle="1" w:styleId="53">
    <w:name w:val="оглавление 5"/>
    <w:basedOn w:val="a"/>
    <w:next w:val="a"/>
    <w:autoRedefine/>
    <w:rsid w:val="00033DCD"/>
    <w:pPr>
      <w:ind w:left="800"/>
    </w:pPr>
    <w:rPr>
      <w:sz w:val="18"/>
    </w:rPr>
  </w:style>
  <w:style w:type="paragraph" w:customStyle="1" w:styleId="62">
    <w:name w:val="оглавление 6"/>
    <w:basedOn w:val="a"/>
    <w:next w:val="a"/>
    <w:autoRedefine/>
    <w:rsid w:val="00033DCD"/>
    <w:pPr>
      <w:ind w:left="1000"/>
    </w:pPr>
    <w:rPr>
      <w:sz w:val="18"/>
    </w:rPr>
  </w:style>
  <w:style w:type="paragraph" w:customStyle="1" w:styleId="73">
    <w:name w:val="оглавление 7"/>
    <w:basedOn w:val="a"/>
    <w:next w:val="a"/>
    <w:autoRedefine/>
    <w:rsid w:val="00033DCD"/>
    <w:pPr>
      <w:ind w:left="1200"/>
    </w:pPr>
    <w:rPr>
      <w:sz w:val="18"/>
    </w:rPr>
  </w:style>
  <w:style w:type="paragraph" w:customStyle="1" w:styleId="82">
    <w:name w:val="оглавление 8"/>
    <w:basedOn w:val="a"/>
    <w:next w:val="a"/>
    <w:autoRedefine/>
    <w:rsid w:val="00033DCD"/>
    <w:pPr>
      <w:ind w:left="1400"/>
    </w:pPr>
    <w:rPr>
      <w:sz w:val="18"/>
    </w:rPr>
  </w:style>
  <w:style w:type="paragraph" w:customStyle="1" w:styleId="92">
    <w:name w:val="оглавление 9"/>
    <w:basedOn w:val="a"/>
    <w:next w:val="a"/>
    <w:autoRedefine/>
    <w:rsid w:val="00033DCD"/>
    <w:pPr>
      <w:ind w:left="1600"/>
    </w:pPr>
    <w:rPr>
      <w:sz w:val="18"/>
    </w:rPr>
  </w:style>
  <w:style w:type="paragraph" w:customStyle="1" w:styleId="1e">
    <w:name w:val="Нумерованый список 1"/>
    <w:basedOn w:val="a"/>
    <w:rsid w:val="00033DCD"/>
    <w:pPr>
      <w:tabs>
        <w:tab w:val="num" w:pos="1247"/>
      </w:tabs>
      <w:spacing w:after="120" w:line="480" w:lineRule="auto"/>
      <w:ind w:left="1247" w:hanging="527"/>
      <w:jc w:val="both"/>
    </w:pPr>
  </w:style>
  <w:style w:type="paragraph" w:customStyle="1" w:styleId="afff9">
    <w:name w:val="невидимый"/>
    <w:rsid w:val="00033DCD"/>
    <w:rPr>
      <w:rFonts w:ascii="Arial" w:hAnsi="Arial"/>
      <w:vanish/>
      <w:color w:val="0000FF"/>
      <w:lang w:val="en-US"/>
    </w:rPr>
  </w:style>
  <w:style w:type="paragraph" w:customStyle="1" w:styleId="2b">
    <w:name w:val="Нумерованый список 2"/>
    <w:basedOn w:val="1e"/>
    <w:rsid w:val="00033DCD"/>
    <w:pPr>
      <w:tabs>
        <w:tab w:val="clear" w:pos="1247"/>
        <w:tab w:val="num" w:pos="2098"/>
      </w:tabs>
      <w:ind w:left="360" w:hanging="360"/>
    </w:pPr>
  </w:style>
  <w:style w:type="paragraph" w:customStyle="1" w:styleId="afffa">
    <w:name w:val="Приложение"/>
    <w:basedOn w:val="1c"/>
    <w:next w:val="a"/>
    <w:rsid w:val="00033DCD"/>
    <w:pPr>
      <w:pageBreakBefore w:val="0"/>
      <w:tabs>
        <w:tab w:val="num" w:pos="1191"/>
        <w:tab w:val="left" w:pos="1418"/>
      </w:tabs>
      <w:suppressAutoHyphens/>
      <w:ind w:left="1191" w:hanging="454"/>
      <w:outlineLvl w:val="1"/>
    </w:pPr>
  </w:style>
  <w:style w:type="paragraph" w:customStyle="1" w:styleId="1f">
    <w:name w:val="Указатель1"/>
    <w:basedOn w:val="a"/>
    <w:rsid w:val="00033DCD"/>
    <w:pPr>
      <w:tabs>
        <w:tab w:val="num" w:pos="360"/>
      </w:tabs>
      <w:spacing w:line="360" w:lineRule="auto"/>
      <w:ind w:left="357" w:hanging="357"/>
      <w:jc w:val="both"/>
    </w:pPr>
    <w:rPr>
      <w:sz w:val="24"/>
    </w:rPr>
  </w:style>
  <w:style w:type="paragraph" w:customStyle="1" w:styleId="1f0">
    <w:name w:val="Заголовок1"/>
    <w:basedOn w:val="1c"/>
    <w:next w:val="a"/>
    <w:rsid w:val="00033DCD"/>
    <w:pPr>
      <w:pageBreakBefore w:val="0"/>
      <w:suppressAutoHyphens/>
      <w:spacing w:before="240" w:after="60" w:line="360" w:lineRule="auto"/>
      <w:ind w:left="0" w:firstLine="0"/>
      <w:jc w:val="center"/>
    </w:pPr>
    <w:rPr>
      <w:b w:val="0"/>
      <w:snapToGrid w:val="0"/>
      <w:sz w:val="36"/>
    </w:rPr>
  </w:style>
  <w:style w:type="paragraph" w:customStyle="1" w:styleId="afffb">
    <w:name w:val="Табличный"/>
    <w:basedOn w:val="a"/>
    <w:next w:val="a"/>
    <w:rsid w:val="00033DCD"/>
    <w:pPr>
      <w:spacing w:line="360" w:lineRule="auto"/>
      <w:ind w:firstLine="720"/>
      <w:jc w:val="both"/>
    </w:pPr>
    <w:rPr>
      <w:snapToGrid w:val="0"/>
    </w:rPr>
  </w:style>
  <w:style w:type="character" w:customStyle="1" w:styleId="afffc">
    <w:name w:val="знак примечания"/>
    <w:rsid w:val="00033DCD"/>
    <w:rPr>
      <w:sz w:val="16"/>
    </w:rPr>
  </w:style>
  <w:style w:type="paragraph" w:customStyle="1" w:styleId="afffd">
    <w:name w:val="текст примечания"/>
    <w:basedOn w:val="a"/>
    <w:rsid w:val="00033DCD"/>
    <w:pPr>
      <w:spacing w:after="120"/>
      <w:jc w:val="both"/>
    </w:pPr>
  </w:style>
  <w:style w:type="paragraph" w:customStyle="1" w:styleId="afffe">
    <w:name w:val="Точка"/>
    <w:basedOn w:val="a"/>
    <w:rsid w:val="00033DCD"/>
    <w:pPr>
      <w:tabs>
        <w:tab w:val="num" w:pos="360"/>
      </w:tabs>
      <w:ind w:left="360" w:hanging="360"/>
    </w:pPr>
    <w:rPr>
      <w:sz w:val="24"/>
    </w:rPr>
  </w:style>
  <w:style w:type="paragraph" w:customStyle="1" w:styleId="1f1">
    <w:name w:val="Список 1"/>
    <w:basedOn w:val="a"/>
    <w:rsid w:val="00033DCD"/>
    <w:pPr>
      <w:spacing w:before="120" w:line="360" w:lineRule="auto"/>
      <w:ind w:left="850" w:hanging="283"/>
      <w:jc w:val="both"/>
    </w:pPr>
    <w:rPr>
      <w:rFonts w:ascii="Arial" w:hAnsi="Arial"/>
      <w:sz w:val="22"/>
    </w:rPr>
  </w:style>
  <w:style w:type="character" w:customStyle="1" w:styleId="HTML">
    <w:name w:val="Разметка HTML"/>
    <w:rsid w:val="00033DCD"/>
    <w:rPr>
      <w:vanish/>
      <w:color w:val="FF0000"/>
    </w:rPr>
  </w:style>
  <w:style w:type="paragraph" w:customStyle="1" w:styleId="H4">
    <w:name w:val="H4"/>
    <w:basedOn w:val="13"/>
    <w:next w:val="13"/>
    <w:rsid w:val="00033DCD"/>
    <w:pPr>
      <w:keepNext/>
      <w:spacing w:before="100" w:after="100"/>
      <w:ind w:left="0" w:firstLine="0"/>
      <w:outlineLvl w:val="4"/>
    </w:pPr>
    <w:rPr>
      <w:rFonts w:ascii="Times New Roman" w:hAnsi="Times New Roman"/>
      <w:b/>
      <w:snapToGrid w:val="0"/>
      <w:sz w:val="24"/>
    </w:rPr>
  </w:style>
  <w:style w:type="character" w:customStyle="1" w:styleId="1f2">
    <w:name w:val="Гиперссылка1"/>
    <w:rsid w:val="00033DCD"/>
    <w:rPr>
      <w:color w:val="0000FF"/>
      <w:u w:val="single"/>
    </w:rPr>
  </w:style>
  <w:style w:type="character" w:customStyle="1" w:styleId="1f3">
    <w:name w:val="Строгий1"/>
    <w:rsid w:val="00033DCD"/>
    <w:rPr>
      <w:b/>
    </w:rPr>
  </w:style>
  <w:style w:type="character" w:customStyle="1" w:styleId="HTMLMarkup">
    <w:name w:val="HTML Markup"/>
    <w:rsid w:val="00033DCD"/>
    <w:rPr>
      <w:vanish/>
      <w:color w:val="FF0000"/>
    </w:rPr>
  </w:style>
  <w:style w:type="paragraph" w:customStyle="1" w:styleId="H1">
    <w:name w:val="H1"/>
    <w:basedOn w:val="13"/>
    <w:next w:val="13"/>
    <w:rsid w:val="00033DCD"/>
    <w:pPr>
      <w:keepNext/>
      <w:spacing w:before="100" w:after="100"/>
      <w:ind w:left="0" w:firstLine="0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xl30">
    <w:name w:val="xl30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  <w:lang w:val="en-US" w:eastAsia="en-US"/>
    </w:rPr>
  </w:style>
  <w:style w:type="paragraph" w:customStyle="1" w:styleId="xl31">
    <w:name w:val="xl31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2">
    <w:name w:val="xl32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3">
    <w:name w:val="xl33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34">
    <w:name w:val="xl34"/>
    <w:basedOn w:val="a"/>
    <w:rsid w:val="00033DCD"/>
    <w:pP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37">
    <w:name w:val="xl37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8">
    <w:name w:val="xl38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9">
    <w:name w:val="xl39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40">
    <w:name w:val="xl40"/>
    <w:basedOn w:val="a"/>
    <w:rsid w:val="00033DCD"/>
    <w:pPr>
      <w:spacing w:before="100" w:beforeAutospacing="1" w:after="100" w:afterAutospacing="1"/>
    </w:pPr>
    <w:rPr>
      <w:rFonts w:ascii="Arial" w:hAnsi="Arial"/>
      <w:b/>
      <w:bCs/>
      <w:sz w:val="24"/>
      <w:szCs w:val="24"/>
      <w:lang w:val="en-US" w:eastAsia="en-US"/>
    </w:rPr>
  </w:style>
  <w:style w:type="paragraph" w:customStyle="1" w:styleId="xl41">
    <w:name w:val="xl41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  <w:i/>
      <w:iCs/>
      <w:sz w:val="24"/>
      <w:szCs w:val="24"/>
      <w:lang w:val="en-US" w:eastAsia="en-US"/>
    </w:rPr>
  </w:style>
  <w:style w:type="paragraph" w:customStyle="1" w:styleId="xl42">
    <w:name w:val="xl42"/>
    <w:basedOn w:val="a"/>
    <w:rsid w:val="00033D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43">
    <w:name w:val="xl43"/>
    <w:basedOn w:val="a"/>
    <w:rsid w:val="00033D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44">
    <w:name w:val="xl44"/>
    <w:basedOn w:val="a"/>
    <w:rsid w:val="00033DCD"/>
    <w:pPr>
      <w:pBdr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font5">
    <w:name w:val="font5"/>
    <w:basedOn w:val="a"/>
    <w:rsid w:val="00033DCD"/>
    <w:pPr>
      <w:spacing w:before="100" w:beforeAutospacing="1" w:after="100" w:afterAutospacing="1"/>
    </w:pPr>
    <w:rPr>
      <w:rFonts w:ascii="Arial" w:hAnsi="Arial" w:cs="Arial"/>
      <w:b/>
      <w:bCs/>
      <w:i/>
      <w:iCs/>
      <w:sz w:val="24"/>
      <w:szCs w:val="24"/>
      <w:lang w:val="en-US" w:eastAsia="en-US"/>
    </w:rPr>
  </w:style>
  <w:style w:type="paragraph" w:customStyle="1" w:styleId="font6">
    <w:name w:val="font6"/>
    <w:basedOn w:val="a"/>
    <w:rsid w:val="00033DCD"/>
    <w:pP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font7">
    <w:name w:val="font7"/>
    <w:basedOn w:val="a"/>
    <w:rsid w:val="00033DC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val="en-US" w:eastAsia="en-US"/>
    </w:rPr>
  </w:style>
  <w:style w:type="paragraph" w:customStyle="1" w:styleId="font8">
    <w:name w:val="font8"/>
    <w:basedOn w:val="a"/>
    <w:rsid w:val="00033DCD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val="en-US" w:eastAsia="en-US"/>
    </w:rPr>
  </w:style>
  <w:style w:type="paragraph" w:customStyle="1" w:styleId="xl35">
    <w:name w:val="xl35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sz w:val="24"/>
      <w:szCs w:val="24"/>
      <w:lang w:val="en-US" w:eastAsia="en-US"/>
    </w:rPr>
  </w:style>
  <w:style w:type="paragraph" w:customStyle="1" w:styleId="xl36">
    <w:name w:val="xl36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24"/>
      <w:szCs w:val="24"/>
      <w:lang w:val="en-US" w:eastAsia="en-US"/>
    </w:rPr>
  </w:style>
  <w:style w:type="paragraph" w:customStyle="1" w:styleId="xl45">
    <w:name w:val="xl45"/>
    <w:basedOn w:val="a"/>
    <w:rsid w:val="00033D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24"/>
      <w:szCs w:val="24"/>
      <w:lang w:val="en-US" w:eastAsia="en-US"/>
    </w:rPr>
  </w:style>
  <w:style w:type="paragraph" w:customStyle="1" w:styleId="xl26">
    <w:name w:val="xl26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27">
    <w:name w:val="xl27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28">
    <w:name w:val="xl28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22"/>
      <w:szCs w:val="22"/>
    </w:rPr>
  </w:style>
  <w:style w:type="paragraph" w:customStyle="1" w:styleId="xl29">
    <w:name w:val="xl29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2"/>
      <w:szCs w:val="22"/>
    </w:rPr>
  </w:style>
  <w:style w:type="character" w:styleId="affff">
    <w:name w:val="Strong"/>
    <w:uiPriority w:val="22"/>
    <w:qFormat/>
    <w:rsid w:val="00033DCD"/>
    <w:rPr>
      <w:b/>
      <w:bCs/>
    </w:rPr>
  </w:style>
  <w:style w:type="paragraph" w:customStyle="1" w:styleId="Headline2">
    <w:name w:val="Headline 2"/>
    <w:basedOn w:val="a"/>
    <w:rsid w:val="00033DCD"/>
    <w:rPr>
      <w:sz w:val="24"/>
      <w:szCs w:val="24"/>
      <w:lang w:eastAsia="en-US"/>
    </w:rPr>
  </w:style>
  <w:style w:type="paragraph" w:customStyle="1" w:styleId="Normal1">
    <w:name w:val="Normal1"/>
    <w:rsid w:val="00033DCD"/>
    <w:pPr>
      <w:widowControl w:val="0"/>
      <w:ind w:firstLine="720"/>
      <w:jc w:val="both"/>
    </w:pPr>
    <w:rPr>
      <w:snapToGrid w:val="0"/>
      <w:sz w:val="24"/>
    </w:rPr>
  </w:style>
  <w:style w:type="paragraph" w:customStyle="1" w:styleId="affff0">
    <w:name w:val="Чертежный"/>
    <w:rsid w:val="00033DCD"/>
    <w:pPr>
      <w:jc w:val="both"/>
    </w:pPr>
    <w:rPr>
      <w:rFonts w:ascii="ISOCPEUR" w:hAnsi="ISOCPEUR"/>
      <w:i/>
      <w:sz w:val="28"/>
      <w:lang w:val="uk-UA"/>
    </w:rPr>
  </w:style>
  <w:style w:type="paragraph" w:customStyle="1" w:styleId="affff1">
    <w:name w:val="Содержание"/>
    <w:basedOn w:val="a"/>
    <w:rsid w:val="00033DCD"/>
    <w:pPr>
      <w:spacing w:line="480" w:lineRule="auto"/>
      <w:jc w:val="center"/>
    </w:pPr>
    <w:rPr>
      <w:rFonts w:ascii="Arial" w:hAnsi="Arial"/>
      <w:b/>
      <w:sz w:val="28"/>
    </w:rPr>
  </w:style>
  <w:style w:type="paragraph" w:styleId="z-">
    <w:name w:val="HTML Top of Form"/>
    <w:basedOn w:val="a"/>
    <w:next w:val="a"/>
    <w:link w:val="z-0"/>
    <w:hidden/>
    <w:rsid w:val="00033DCD"/>
    <w:pPr>
      <w:pBdr>
        <w:bottom w:val="single" w:sz="6" w:space="1" w:color="auto"/>
      </w:pBdr>
      <w:jc w:val="center"/>
    </w:pPr>
    <w:rPr>
      <w:rFonts w:ascii="Arial" w:eastAsia="Batang" w:hAnsi="Arial" w:cs="Arial"/>
      <w:vanish/>
      <w:sz w:val="16"/>
      <w:szCs w:val="16"/>
      <w:lang w:eastAsia="ko-KR"/>
    </w:rPr>
  </w:style>
  <w:style w:type="paragraph" w:styleId="z-1">
    <w:name w:val="HTML Bottom of Form"/>
    <w:basedOn w:val="a"/>
    <w:next w:val="a"/>
    <w:link w:val="z-2"/>
    <w:hidden/>
    <w:rsid w:val="00033DCD"/>
    <w:pPr>
      <w:pBdr>
        <w:top w:val="single" w:sz="6" w:space="1" w:color="auto"/>
      </w:pBdr>
      <w:jc w:val="center"/>
    </w:pPr>
    <w:rPr>
      <w:rFonts w:ascii="Arial" w:eastAsia="Batang" w:hAnsi="Arial" w:cs="Arial"/>
      <w:vanish/>
      <w:sz w:val="16"/>
      <w:szCs w:val="16"/>
      <w:lang w:eastAsia="ko-KR"/>
    </w:rPr>
  </w:style>
  <w:style w:type="paragraph" w:customStyle="1" w:styleId="NormalT">
    <w:name w:val="Normal+T без отступа"/>
    <w:basedOn w:val="a"/>
    <w:next w:val="a"/>
    <w:autoRedefine/>
    <w:rsid w:val="00033DCD"/>
    <w:pPr>
      <w:keepLines/>
      <w:tabs>
        <w:tab w:val="left" w:pos="709"/>
      </w:tabs>
      <w:spacing w:before="60"/>
      <w:ind w:left="142" w:right="-108"/>
    </w:pPr>
    <w:rPr>
      <w:rFonts w:ascii="GOST" w:hAnsi="GOST"/>
      <w:lang w:eastAsia="en-US"/>
    </w:rPr>
  </w:style>
  <w:style w:type="paragraph" w:customStyle="1" w:styleId="NormalT0">
    <w:name w:val="Normal+T без разрыва"/>
    <w:basedOn w:val="a"/>
    <w:autoRedefine/>
    <w:rsid w:val="00033DCD"/>
    <w:pPr>
      <w:keepLines/>
      <w:spacing w:before="120"/>
      <w:jc w:val="both"/>
    </w:pPr>
    <w:rPr>
      <w:rFonts w:ascii="Arial" w:hAnsi="Arial"/>
      <w:szCs w:val="24"/>
      <w:lang w:eastAsia="en-US"/>
    </w:rPr>
  </w:style>
  <w:style w:type="paragraph" w:customStyle="1" w:styleId="NormalT1">
    <w:name w:val="Normal+T"/>
    <w:basedOn w:val="a"/>
    <w:autoRedefine/>
    <w:rsid w:val="00033DCD"/>
    <w:pPr>
      <w:tabs>
        <w:tab w:val="left" w:pos="709"/>
        <w:tab w:val="num" w:pos="1647"/>
      </w:tabs>
      <w:spacing w:before="60"/>
      <w:ind w:left="1647" w:right="-82" w:hanging="360"/>
      <w:jc w:val="both"/>
    </w:pPr>
    <w:rPr>
      <w:lang w:eastAsia="en-US"/>
    </w:rPr>
  </w:style>
  <w:style w:type="paragraph" w:customStyle="1" w:styleId="ListT">
    <w:name w:val="List+T"/>
    <w:basedOn w:val="NormalT1"/>
    <w:autoRedefine/>
    <w:rsid w:val="00033DCD"/>
    <w:pPr>
      <w:tabs>
        <w:tab w:val="clear" w:pos="1647"/>
        <w:tab w:val="left" w:pos="567"/>
        <w:tab w:val="left" w:pos="1276"/>
      </w:tabs>
      <w:spacing w:before="0"/>
      <w:ind w:left="0" w:right="-79" w:firstLine="0"/>
    </w:pPr>
  </w:style>
  <w:style w:type="paragraph" w:customStyle="1" w:styleId="Heading1NumberedT">
    <w:name w:val="Heading 1 Numbered + T"/>
    <w:basedOn w:val="a"/>
    <w:next w:val="a"/>
    <w:autoRedefine/>
    <w:rsid w:val="00033DCD"/>
    <w:pPr>
      <w:keepNext/>
      <w:keepLines/>
      <w:tabs>
        <w:tab w:val="left" w:pos="567"/>
        <w:tab w:val="left" w:pos="709"/>
        <w:tab w:val="left" w:pos="1701"/>
      </w:tabs>
      <w:spacing w:before="240" w:after="60"/>
      <w:outlineLvl w:val="0"/>
    </w:pPr>
    <w:rPr>
      <w:b/>
      <w:szCs w:val="28"/>
      <w:lang w:eastAsia="en-US"/>
    </w:rPr>
  </w:style>
  <w:style w:type="paragraph" w:customStyle="1" w:styleId="Heading2NumberedT">
    <w:name w:val="Heading 2 Numbered + T"/>
    <w:basedOn w:val="Heading1NumberedT"/>
    <w:next w:val="a"/>
    <w:autoRedefine/>
    <w:rsid w:val="00033DCD"/>
    <w:pPr>
      <w:jc w:val="both"/>
      <w:outlineLvl w:val="1"/>
    </w:pPr>
    <w:rPr>
      <w:szCs w:val="24"/>
    </w:rPr>
  </w:style>
  <w:style w:type="paragraph" w:styleId="affff2">
    <w:name w:val="List Paragraph"/>
    <w:aliases w:val="SL_Абзац списка,Bullet List,FooterText,numbered,Bullet 1,Use Case List Paragraph,ТЗ список"/>
    <w:basedOn w:val="a"/>
    <w:link w:val="affff3"/>
    <w:uiPriority w:val="34"/>
    <w:qFormat/>
    <w:rsid w:val="00033DCD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h3">
    <w:name w:val="h3"/>
    <w:basedOn w:val="a0"/>
    <w:rsid w:val="00A04F09"/>
  </w:style>
  <w:style w:type="paragraph" w:customStyle="1" w:styleId="3e">
    <w:name w:val="Знак3"/>
    <w:basedOn w:val="a"/>
    <w:rsid w:val="007402C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f4">
    <w:name w:val="Знак Знак Знак Знак1"/>
    <w:basedOn w:val="a"/>
    <w:rsid w:val="00DF045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02statia2">
    <w:name w:val="02statia2"/>
    <w:basedOn w:val="a"/>
    <w:rsid w:val="00A3515D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paragraph" w:styleId="44">
    <w:name w:val="toc 4"/>
    <w:basedOn w:val="a"/>
    <w:next w:val="a"/>
    <w:autoRedefine/>
    <w:semiHidden/>
    <w:rsid w:val="006003F3"/>
    <w:pPr>
      <w:ind w:left="400"/>
    </w:pPr>
  </w:style>
  <w:style w:type="paragraph" w:styleId="54">
    <w:name w:val="toc 5"/>
    <w:basedOn w:val="a"/>
    <w:next w:val="a"/>
    <w:autoRedefine/>
    <w:semiHidden/>
    <w:rsid w:val="006003F3"/>
    <w:pPr>
      <w:ind w:left="600"/>
    </w:pPr>
  </w:style>
  <w:style w:type="paragraph" w:styleId="63">
    <w:name w:val="toc 6"/>
    <w:basedOn w:val="a"/>
    <w:next w:val="a"/>
    <w:autoRedefine/>
    <w:semiHidden/>
    <w:rsid w:val="006003F3"/>
    <w:pPr>
      <w:ind w:left="800"/>
    </w:pPr>
  </w:style>
  <w:style w:type="paragraph" w:styleId="74">
    <w:name w:val="toc 7"/>
    <w:basedOn w:val="a"/>
    <w:next w:val="a"/>
    <w:autoRedefine/>
    <w:semiHidden/>
    <w:rsid w:val="006003F3"/>
    <w:pPr>
      <w:ind w:left="1000"/>
    </w:pPr>
  </w:style>
  <w:style w:type="paragraph" w:styleId="83">
    <w:name w:val="toc 8"/>
    <w:basedOn w:val="a"/>
    <w:next w:val="a"/>
    <w:autoRedefine/>
    <w:semiHidden/>
    <w:rsid w:val="006003F3"/>
    <w:pPr>
      <w:ind w:left="1200"/>
    </w:pPr>
  </w:style>
  <w:style w:type="paragraph" w:styleId="93">
    <w:name w:val="toc 9"/>
    <w:basedOn w:val="a"/>
    <w:next w:val="a"/>
    <w:autoRedefine/>
    <w:semiHidden/>
    <w:rsid w:val="006003F3"/>
    <w:pPr>
      <w:ind w:left="1400"/>
    </w:pPr>
  </w:style>
  <w:style w:type="paragraph" w:customStyle="1" w:styleId="pagetitle">
    <w:name w:val="pagetitle"/>
    <w:basedOn w:val="a"/>
    <w:rsid w:val="00D808E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Iauiue">
    <w:name w:val="Iau?iue"/>
    <w:rsid w:val="001D2993"/>
    <w:rPr>
      <w:lang w:val="en-US"/>
    </w:rPr>
  </w:style>
  <w:style w:type="character" w:customStyle="1" w:styleId="3f">
    <w:name w:val="Заголовок 3 Знак"/>
    <w:rsid w:val="002A16F9"/>
    <w:rPr>
      <w:b/>
      <w:bCs/>
      <w:lang w:val="ru-RU" w:eastAsia="ru-RU" w:bidi="ar-SA"/>
    </w:rPr>
  </w:style>
  <w:style w:type="paragraph" w:customStyle="1" w:styleId="64">
    <w:name w:val="Стиль6"/>
    <w:basedOn w:val="10"/>
    <w:autoRedefine/>
    <w:rsid w:val="004B4346"/>
    <w:pPr>
      <w:ind w:firstLine="567"/>
      <w:jc w:val="center"/>
    </w:pPr>
    <w:rPr>
      <w:bCs/>
      <w:sz w:val="24"/>
    </w:rPr>
  </w:style>
  <w:style w:type="paragraph" w:customStyle="1" w:styleId="84">
    <w:name w:val="Стиль8"/>
    <w:basedOn w:val="10"/>
    <w:rsid w:val="004B4346"/>
    <w:pPr>
      <w:spacing w:before="0" w:after="0" w:line="240" w:lineRule="auto"/>
      <w:ind w:firstLine="708"/>
      <w:jc w:val="center"/>
    </w:pPr>
    <w:rPr>
      <w:bCs/>
      <w:sz w:val="24"/>
    </w:rPr>
  </w:style>
  <w:style w:type="paragraph" w:customStyle="1" w:styleId="94">
    <w:name w:val="Стиль9"/>
    <w:basedOn w:val="10"/>
    <w:rsid w:val="004B4346"/>
    <w:pPr>
      <w:ind w:firstLine="708"/>
      <w:jc w:val="center"/>
    </w:pPr>
    <w:rPr>
      <w:bCs/>
      <w:sz w:val="24"/>
    </w:rPr>
  </w:style>
  <w:style w:type="paragraph" w:customStyle="1" w:styleId="100">
    <w:name w:val="Стиль10"/>
    <w:basedOn w:val="a"/>
    <w:rsid w:val="004B4346"/>
    <w:rPr>
      <w:b/>
      <w:sz w:val="24"/>
      <w:szCs w:val="24"/>
    </w:rPr>
  </w:style>
  <w:style w:type="paragraph" w:customStyle="1" w:styleId="113">
    <w:name w:val="Стиль11"/>
    <w:basedOn w:val="52"/>
    <w:autoRedefine/>
    <w:rsid w:val="00635253"/>
    <w:rPr>
      <w:b/>
      <w:sz w:val="24"/>
      <w:szCs w:val="24"/>
    </w:rPr>
  </w:style>
  <w:style w:type="paragraph" w:customStyle="1" w:styleId="120">
    <w:name w:val="Стиль12"/>
    <w:basedOn w:val="10"/>
    <w:link w:val="121"/>
    <w:rsid w:val="009A2101"/>
    <w:rPr>
      <w:bCs/>
      <w:color w:val="000000"/>
      <w:sz w:val="24"/>
    </w:rPr>
  </w:style>
  <w:style w:type="character" w:customStyle="1" w:styleId="121">
    <w:name w:val="Стиль12 Знак"/>
    <w:link w:val="120"/>
    <w:rsid w:val="009A2101"/>
    <w:rPr>
      <w:b/>
      <w:bCs/>
      <w:color w:val="000000"/>
      <w:kern w:val="28"/>
      <w:sz w:val="24"/>
      <w:lang w:val="ru-RU" w:eastAsia="ru-RU" w:bidi="ar-SA"/>
    </w:rPr>
  </w:style>
  <w:style w:type="paragraph" w:customStyle="1" w:styleId="xl22">
    <w:name w:val="xl22"/>
    <w:basedOn w:val="a"/>
    <w:rsid w:val="00ED457C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3">
    <w:name w:val="xl23"/>
    <w:basedOn w:val="a"/>
    <w:rsid w:val="00ED457C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24">
    <w:name w:val="xl24"/>
    <w:basedOn w:val="a"/>
    <w:rsid w:val="00ED457C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2"/>
      <w:szCs w:val="22"/>
    </w:rPr>
  </w:style>
  <w:style w:type="paragraph" w:customStyle="1" w:styleId="xl25">
    <w:name w:val="xl25"/>
    <w:basedOn w:val="a"/>
    <w:rsid w:val="00ED457C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  <w:style w:type="paragraph" w:customStyle="1" w:styleId="xl46">
    <w:name w:val="xl46"/>
    <w:basedOn w:val="a"/>
    <w:rsid w:val="00ED457C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47">
    <w:name w:val="xl47"/>
    <w:basedOn w:val="a"/>
    <w:rsid w:val="00ED457C"/>
    <w:pP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ED457C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49">
    <w:name w:val="xl49"/>
    <w:basedOn w:val="a"/>
    <w:rsid w:val="00ED457C"/>
    <w:pP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50">
    <w:name w:val="xl50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1">
    <w:name w:val="xl51"/>
    <w:basedOn w:val="a"/>
    <w:rsid w:val="00ED457C"/>
    <w:pP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52">
    <w:name w:val="xl52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54">
    <w:name w:val="xl54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55">
    <w:name w:val="xl55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56">
    <w:name w:val="xl56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57">
    <w:name w:val="xl57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58">
    <w:name w:val="xl58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59">
    <w:name w:val="xl59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60">
    <w:name w:val="xl60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1">
    <w:name w:val="xl61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62">
    <w:name w:val="xl62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63">
    <w:name w:val="xl63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4"/>
      <w:szCs w:val="14"/>
    </w:rPr>
  </w:style>
  <w:style w:type="paragraph" w:customStyle="1" w:styleId="xl64">
    <w:name w:val="xl64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5">
    <w:name w:val="xl65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  <w:style w:type="paragraph" w:customStyle="1" w:styleId="xl66">
    <w:name w:val="xl66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67">
    <w:name w:val="xl67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68">
    <w:name w:val="xl68"/>
    <w:basedOn w:val="a"/>
    <w:rsid w:val="00ED457C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ED457C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0">
    <w:name w:val="xl70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1">
    <w:name w:val="xl71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ED457C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4">
    <w:name w:val="xl74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ED457C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ConsPlusNonformat">
    <w:name w:val="ConsPlusNonformat"/>
    <w:qFormat/>
    <w:rsid w:val="0001409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c">
    <w:name w:val="Знак2"/>
    <w:basedOn w:val="a"/>
    <w:rsid w:val="006A44C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BodyText31">
    <w:name w:val="Body Text 31"/>
    <w:basedOn w:val="a"/>
    <w:rsid w:val="0087484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40"/>
    </w:rPr>
  </w:style>
  <w:style w:type="paragraph" w:customStyle="1" w:styleId="affff4">
    <w:name w:val="Знак Знак Знак Знак Знак Знак Знак Знак Знак Знак"/>
    <w:basedOn w:val="a"/>
    <w:rsid w:val="0003277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d">
    <w:name w:val="Знак Знак Знак2 Знак"/>
    <w:basedOn w:val="a"/>
    <w:rsid w:val="00A20612"/>
    <w:pPr>
      <w:widowControl w:val="0"/>
      <w:adjustRightInd w:val="0"/>
      <w:spacing w:after="160" w:line="240" w:lineRule="exact"/>
      <w:jc w:val="right"/>
    </w:pPr>
    <w:rPr>
      <w:rFonts w:eastAsia="MS Mincho"/>
      <w:lang w:val="en-GB" w:eastAsia="en-US"/>
    </w:rPr>
  </w:style>
  <w:style w:type="paragraph" w:customStyle="1" w:styleId="114">
    <w:name w:val="Знак Знак Знак Знак Знак Знак Знак Знак Знак1 Знак Знак Знак1 Знак"/>
    <w:basedOn w:val="a"/>
    <w:rsid w:val="00E3735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fff5">
    <w:name w:val="Пункт"/>
    <w:basedOn w:val="a"/>
    <w:rsid w:val="00E3735E"/>
    <w:pPr>
      <w:tabs>
        <w:tab w:val="num" w:pos="1980"/>
      </w:tabs>
      <w:ind w:left="1404" w:hanging="504"/>
      <w:jc w:val="both"/>
    </w:pPr>
    <w:rPr>
      <w:sz w:val="24"/>
      <w:szCs w:val="24"/>
    </w:rPr>
  </w:style>
  <w:style w:type="paragraph" w:customStyle="1" w:styleId="2e">
    <w:name w:val="Знак Знак Знак2 Знак Знак Знак Знак Знак"/>
    <w:basedOn w:val="a"/>
    <w:rsid w:val="009C450B"/>
    <w:pPr>
      <w:widowControl w:val="0"/>
      <w:adjustRightInd w:val="0"/>
      <w:spacing w:after="160" w:line="240" w:lineRule="exact"/>
      <w:jc w:val="right"/>
    </w:pPr>
    <w:rPr>
      <w:rFonts w:eastAsia="MS Mincho"/>
      <w:lang w:val="en-GB" w:eastAsia="en-US"/>
    </w:rPr>
  </w:style>
  <w:style w:type="paragraph" w:customStyle="1" w:styleId="ListNum">
    <w:name w:val="ListNum"/>
    <w:basedOn w:val="a"/>
    <w:rsid w:val="001D6317"/>
    <w:pPr>
      <w:tabs>
        <w:tab w:val="left" w:pos="284"/>
      </w:tabs>
      <w:spacing w:before="60"/>
      <w:jc w:val="both"/>
    </w:pPr>
    <w:rPr>
      <w:sz w:val="22"/>
      <w:szCs w:val="24"/>
    </w:rPr>
  </w:style>
  <w:style w:type="paragraph" w:customStyle="1" w:styleId="2f">
    <w:name w:val="Знак Знак Знак2 Знак Знак Знак"/>
    <w:basedOn w:val="a"/>
    <w:rsid w:val="00805F8B"/>
    <w:pPr>
      <w:widowControl w:val="0"/>
      <w:adjustRightInd w:val="0"/>
      <w:spacing w:after="160" w:line="240" w:lineRule="exact"/>
      <w:jc w:val="right"/>
    </w:pPr>
    <w:rPr>
      <w:rFonts w:eastAsia="MS Mincho"/>
      <w:lang w:val="en-GB" w:eastAsia="en-US"/>
    </w:rPr>
  </w:style>
  <w:style w:type="paragraph" w:styleId="HTML0">
    <w:name w:val="HTML Preformatted"/>
    <w:basedOn w:val="a"/>
    <w:link w:val="HTML1"/>
    <w:rsid w:val="008868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ab">
    <w:name w:val="Нижний колонтитул Знак"/>
    <w:basedOn w:val="a0"/>
    <w:link w:val="aa"/>
    <w:uiPriority w:val="99"/>
    <w:qFormat/>
    <w:rsid w:val="00192E52"/>
  </w:style>
  <w:style w:type="paragraph" w:styleId="affff6">
    <w:name w:val="No Spacing"/>
    <w:aliases w:val="No Spacing_0,Без интервала 111,Без интервала2,МОЙ,для таблиц,мой,No Spacing,No Spacing_1"/>
    <w:link w:val="affff7"/>
    <w:qFormat/>
    <w:rsid w:val="00494A39"/>
    <w:rPr>
      <w:rFonts w:ascii="Calibri" w:hAnsi="Calibri"/>
      <w:sz w:val="22"/>
      <w:szCs w:val="22"/>
      <w:lang w:eastAsia="en-US"/>
    </w:rPr>
  </w:style>
  <w:style w:type="character" w:customStyle="1" w:styleId="affff7">
    <w:name w:val="Без интервала Знак"/>
    <w:aliases w:val="No Spacing_0 Знак,Без интервала 111 Знак,Без интервала2 Знак,МОЙ Знак,для таблиц Знак,мой Знак,No Spacing Знак,No Spacing_1 Знак"/>
    <w:link w:val="affff6"/>
    <w:qFormat/>
    <w:rsid w:val="00494A39"/>
    <w:rPr>
      <w:rFonts w:ascii="Calibri" w:hAnsi="Calibri"/>
      <w:sz w:val="22"/>
      <w:szCs w:val="22"/>
      <w:lang w:eastAsia="en-US" w:bidi="ar-SA"/>
    </w:rPr>
  </w:style>
  <w:style w:type="paragraph" w:customStyle="1" w:styleId="p1">
    <w:name w:val="p1"/>
    <w:basedOn w:val="a"/>
    <w:rsid w:val="00C67148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C67148"/>
  </w:style>
  <w:style w:type="paragraph" w:customStyle="1" w:styleId="p2">
    <w:name w:val="p2"/>
    <w:basedOn w:val="a"/>
    <w:rsid w:val="00C67148"/>
    <w:pPr>
      <w:spacing w:before="100" w:beforeAutospacing="1" w:after="100" w:afterAutospacing="1"/>
    </w:pPr>
    <w:rPr>
      <w:sz w:val="24"/>
      <w:szCs w:val="24"/>
    </w:rPr>
  </w:style>
  <w:style w:type="paragraph" w:customStyle="1" w:styleId="p5">
    <w:name w:val="p5"/>
    <w:basedOn w:val="a"/>
    <w:rsid w:val="00C67148"/>
    <w:pPr>
      <w:spacing w:before="100" w:beforeAutospacing="1" w:after="100" w:afterAutospacing="1"/>
    </w:pPr>
    <w:rPr>
      <w:sz w:val="24"/>
      <w:szCs w:val="24"/>
    </w:rPr>
  </w:style>
  <w:style w:type="paragraph" w:customStyle="1" w:styleId="1f5">
    <w:name w:val="Текст выноски1"/>
    <w:basedOn w:val="a"/>
    <w:rsid w:val="00683DED"/>
    <w:pPr>
      <w:widowControl w:val="0"/>
      <w:autoSpaceDE w:val="0"/>
      <w:autoSpaceDN w:val="0"/>
      <w:adjustRightInd w:val="0"/>
      <w:spacing w:line="360" w:lineRule="atLeast"/>
      <w:jc w:val="both"/>
    </w:pPr>
    <w:rPr>
      <w:rFonts w:ascii="Tahoma" w:hAnsi="Tahoma" w:cs="Tahoma"/>
      <w:sz w:val="16"/>
      <w:szCs w:val="16"/>
    </w:rPr>
  </w:style>
  <w:style w:type="character" w:customStyle="1" w:styleId="afb">
    <w:name w:val="Текст Знак"/>
    <w:link w:val="afa"/>
    <w:uiPriority w:val="99"/>
    <w:rsid w:val="00683DED"/>
    <w:rPr>
      <w:rFonts w:ascii="Courier New" w:hAnsi="Courier New" w:cs="Courier New"/>
    </w:rPr>
  </w:style>
  <w:style w:type="paragraph" w:styleId="affff8">
    <w:name w:val="Revision"/>
    <w:hidden/>
    <w:uiPriority w:val="99"/>
    <w:semiHidden/>
    <w:rsid w:val="00990872"/>
  </w:style>
  <w:style w:type="character" w:customStyle="1" w:styleId="affff9">
    <w:name w:val="Основной текст_"/>
    <w:link w:val="2f0"/>
    <w:rsid w:val="00C40DA8"/>
    <w:rPr>
      <w:sz w:val="21"/>
      <w:szCs w:val="21"/>
      <w:shd w:val="clear" w:color="auto" w:fill="FFFFFF"/>
    </w:rPr>
  </w:style>
  <w:style w:type="character" w:customStyle="1" w:styleId="affffa">
    <w:name w:val="Основной текст + Полужирный"/>
    <w:rsid w:val="00C40DA8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f0">
    <w:name w:val="Основной текст2"/>
    <w:basedOn w:val="a"/>
    <w:link w:val="affff9"/>
    <w:rsid w:val="00C40DA8"/>
    <w:pPr>
      <w:widowControl w:val="0"/>
      <w:shd w:val="clear" w:color="auto" w:fill="FFFFFF"/>
      <w:spacing w:line="274" w:lineRule="exact"/>
      <w:jc w:val="both"/>
    </w:pPr>
    <w:rPr>
      <w:sz w:val="21"/>
      <w:szCs w:val="21"/>
    </w:rPr>
  </w:style>
  <w:style w:type="character" w:customStyle="1" w:styleId="11pt">
    <w:name w:val="Основной текст + 11 pt"/>
    <w:aliases w:val="Полужирный"/>
    <w:rsid w:val="00207761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1f6">
    <w:name w:val="Основной текст1"/>
    <w:basedOn w:val="a"/>
    <w:rsid w:val="00207761"/>
    <w:pPr>
      <w:widowControl w:val="0"/>
      <w:shd w:val="clear" w:color="auto" w:fill="FFFFFF"/>
    </w:pPr>
    <w:rPr>
      <w:lang w:eastAsia="en-US"/>
    </w:rPr>
  </w:style>
  <w:style w:type="character" w:customStyle="1" w:styleId="iceouttxt4">
    <w:name w:val="iceouttxt4"/>
    <w:rsid w:val="00851525"/>
    <w:rPr>
      <w:rFonts w:ascii="Arial" w:hAnsi="Arial" w:cs="Arial" w:hint="default"/>
      <w:color w:val="666666"/>
      <w:sz w:val="17"/>
      <w:szCs w:val="17"/>
    </w:rPr>
  </w:style>
  <w:style w:type="character" w:customStyle="1" w:styleId="45">
    <w:name w:val="Основной текст (4)_"/>
    <w:link w:val="46"/>
    <w:rsid w:val="00C972B9"/>
    <w:rPr>
      <w:b/>
      <w:bCs/>
      <w:sz w:val="21"/>
      <w:szCs w:val="21"/>
      <w:shd w:val="clear" w:color="auto" w:fill="FFFFFF"/>
    </w:rPr>
  </w:style>
  <w:style w:type="paragraph" w:customStyle="1" w:styleId="46">
    <w:name w:val="Основной текст (4)"/>
    <w:basedOn w:val="a"/>
    <w:link w:val="45"/>
    <w:rsid w:val="00C972B9"/>
    <w:pPr>
      <w:widowControl w:val="0"/>
      <w:shd w:val="clear" w:color="auto" w:fill="FFFFFF"/>
      <w:spacing w:before="420" w:after="420" w:line="274" w:lineRule="exact"/>
      <w:jc w:val="center"/>
    </w:pPr>
    <w:rPr>
      <w:b/>
      <w:bCs/>
      <w:sz w:val="21"/>
      <w:szCs w:val="21"/>
    </w:rPr>
  </w:style>
  <w:style w:type="character" w:customStyle="1" w:styleId="115">
    <w:name w:val="Основной текст (11)_"/>
    <w:link w:val="116"/>
    <w:rsid w:val="00C972B9"/>
    <w:rPr>
      <w:sz w:val="15"/>
      <w:szCs w:val="15"/>
      <w:shd w:val="clear" w:color="auto" w:fill="FFFFFF"/>
    </w:rPr>
  </w:style>
  <w:style w:type="paragraph" w:customStyle="1" w:styleId="116">
    <w:name w:val="Основной текст (11)"/>
    <w:basedOn w:val="a"/>
    <w:link w:val="115"/>
    <w:rsid w:val="00C972B9"/>
    <w:pPr>
      <w:widowControl w:val="0"/>
      <w:shd w:val="clear" w:color="auto" w:fill="FFFFFF"/>
      <w:spacing w:before="780" w:after="60" w:line="0" w:lineRule="atLeast"/>
    </w:pPr>
    <w:rPr>
      <w:sz w:val="15"/>
      <w:szCs w:val="15"/>
    </w:rPr>
  </w:style>
  <w:style w:type="character" w:customStyle="1" w:styleId="95pt0pt">
    <w:name w:val="Основной текст + 9;5 pt;Не полужирный;Интервал 0 pt"/>
    <w:rsid w:val="00C972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Consolas9pt-1pt">
    <w:name w:val="Основной текст + Consolas;9 pt;Не полужирный;Интервал -1 pt"/>
    <w:rsid w:val="00C972B9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-2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;Не полужирный"/>
    <w:rsid w:val="006006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95pt0pt">
    <w:name w:val="Основной текст (11) + 9;5 pt;Интервал 0 pt"/>
    <w:rsid w:val="00A47C95"/>
    <w:rPr>
      <w:rFonts w:ascii="Times New Roman" w:hAnsi="Times New Roman" w:cs="Times New Roman"/>
      <w:color w:val="000000"/>
      <w:spacing w:val="1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1105pt">
    <w:name w:val="Основной текст (11) + 10;5 pt"/>
    <w:rsid w:val="00A47C95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FontStyle51">
    <w:name w:val="Font Style51"/>
    <w:rsid w:val="00FB037A"/>
    <w:rPr>
      <w:rFonts w:ascii="Times New Roman" w:hAnsi="Times New Roman" w:cs="Times New Roman"/>
      <w:b/>
      <w:bCs/>
      <w:sz w:val="22"/>
      <w:szCs w:val="22"/>
    </w:rPr>
  </w:style>
  <w:style w:type="character" w:customStyle="1" w:styleId="affff3">
    <w:name w:val="Абзац списка Знак"/>
    <w:aliases w:val="SL_Абзац списка Знак,Bullet List Знак,FooterText Знак,numbered Знак,Bullet 1 Знак,Use Case List Paragraph Знак,ТЗ список Знак"/>
    <w:link w:val="affff2"/>
    <w:uiPriority w:val="34"/>
    <w:locked/>
    <w:rsid w:val="009D466C"/>
    <w:rPr>
      <w:rFonts w:ascii="Calibri" w:eastAsia="Calibri" w:hAnsi="Calibri"/>
      <w:sz w:val="22"/>
      <w:szCs w:val="22"/>
    </w:rPr>
  </w:style>
  <w:style w:type="paragraph" w:customStyle="1" w:styleId="Pa2">
    <w:name w:val="Pa2"/>
    <w:basedOn w:val="a"/>
    <w:next w:val="a"/>
    <w:uiPriority w:val="99"/>
    <w:rsid w:val="009D466C"/>
    <w:pPr>
      <w:autoSpaceDE w:val="0"/>
      <w:autoSpaceDN w:val="0"/>
      <w:adjustRightInd w:val="0"/>
      <w:spacing w:line="181" w:lineRule="atLeast"/>
    </w:pPr>
    <w:rPr>
      <w:rFonts w:ascii="HeliosLight" w:eastAsia="Calibri" w:hAnsi="HeliosLight"/>
      <w:sz w:val="24"/>
      <w:szCs w:val="24"/>
    </w:rPr>
  </w:style>
  <w:style w:type="table" w:customStyle="1" w:styleId="1f7">
    <w:name w:val="Сетка таблицы1"/>
    <w:basedOn w:val="a1"/>
    <w:next w:val="afe"/>
    <w:uiPriority w:val="59"/>
    <w:rsid w:val="00D44D4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Верхний колонтитул Знак"/>
    <w:basedOn w:val="a0"/>
    <w:link w:val="a8"/>
    <w:rsid w:val="000A7C69"/>
  </w:style>
  <w:style w:type="paragraph" w:styleId="affffb">
    <w:name w:val="Document Map"/>
    <w:basedOn w:val="a"/>
    <w:link w:val="affffc"/>
    <w:uiPriority w:val="99"/>
    <w:rsid w:val="00867897"/>
    <w:rPr>
      <w:rFonts w:ascii="Tahoma" w:hAnsi="Tahoma"/>
      <w:sz w:val="16"/>
      <w:szCs w:val="16"/>
    </w:rPr>
  </w:style>
  <w:style w:type="character" w:customStyle="1" w:styleId="affffc">
    <w:name w:val="Схема документа Знак"/>
    <w:link w:val="affffb"/>
    <w:uiPriority w:val="99"/>
    <w:rsid w:val="00867897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aliases w:val="Знак1 Знак Знак,Основной текст Знак1 Знак Знак,Основной текст Знак Знак Знак Знак,Знак1 Знак1 Знак Знак,Основной текст Знак Знак1 Знак,Знак1 Знак Знак1 Знак,Body Text Char Знак"/>
    <w:link w:val="a3"/>
    <w:rsid w:val="00BB3C7B"/>
    <w:rPr>
      <w:sz w:val="24"/>
    </w:rPr>
  </w:style>
  <w:style w:type="character" w:customStyle="1" w:styleId="iceouttxt6">
    <w:name w:val="iceouttxt6"/>
    <w:rsid w:val="00B11033"/>
    <w:rPr>
      <w:rFonts w:ascii="Arial" w:hAnsi="Arial" w:cs="Arial"/>
      <w:color w:val="666666"/>
      <w:sz w:val="17"/>
      <w:szCs w:val="17"/>
    </w:rPr>
  </w:style>
  <w:style w:type="paragraph" w:customStyle="1" w:styleId="WW-">
    <w:name w:val="WW-Базовый"/>
    <w:rsid w:val="00B11033"/>
    <w:pPr>
      <w:suppressAutoHyphens/>
      <w:spacing w:before="100" w:after="200" w:line="276" w:lineRule="auto"/>
    </w:pPr>
    <w:rPr>
      <w:color w:val="00000A"/>
      <w:sz w:val="24"/>
      <w:szCs w:val="24"/>
      <w:lang w:eastAsia="zh-CN"/>
    </w:rPr>
  </w:style>
  <w:style w:type="paragraph" w:customStyle="1" w:styleId="Standard">
    <w:name w:val="Standard"/>
    <w:rsid w:val="00681CC2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header-user-name">
    <w:name w:val="header-user-name"/>
    <w:basedOn w:val="a0"/>
    <w:rsid w:val="003438A8"/>
  </w:style>
  <w:style w:type="character" w:customStyle="1" w:styleId="9pt">
    <w:name w:val="Основной текст + 9 pt"/>
    <w:basedOn w:val="affff9"/>
    <w:uiPriority w:val="99"/>
    <w:rsid w:val="00E81BD9"/>
    <w:rPr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ConsPlusCell">
    <w:name w:val="ConsPlusCell"/>
    <w:uiPriority w:val="99"/>
    <w:rsid w:val="00570FE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fd">
    <w:name w:val="Содержимое таблицы"/>
    <w:basedOn w:val="a"/>
    <w:rsid w:val="00127E1E"/>
    <w:pPr>
      <w:suppressLineNumbers/>
      <w:suppressAutoHyphens/>
    </w:pPr>
    <w:rPr>
      <w:sz w:val="24"/>
      <w:szCs w:val="24"/>
      <w:lang w:eastAsia="ar-SA"/>
    </w:rPr>
  </w:style>
  <w:style w:type="paragraph" w:customStyle="1" w:styleId="Style1">
    <w:name w:val="Style1"/>
    <w:basedOn w:val="a"/>
    <w:uiPriority w:val="99"/>
    <w:rsid w:val="00556614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556614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">
    <w:name w:val="Font Style11"/>
    <w:rsid w:val="00556614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556614"/>
    <w:rPr>
      <w:rFonts w:ascii="Times New Roman" w:hAnsi="Times New Roman" w:cs="Times New Roman"/>
      <w:b/>
      <w:bCs/>
      <w:sz w:val="26"/>
      <w:szCs w:val="26"/>
    </w:rPr>
  </w:style>
  <w:style w:type="character" w:customStyle="1" w:styleId="iceouttxtviewinfo">
    <w:name w:val="iceouttxt viewinfo"/>
    <w:basedOn w:val="a0"/>
    <w:rsid w:val="00922EBA"/>
  </w:style>
  <w:style w:type="paragraph" w:customStyle="1" w:styleId="1CStyle-1">
    <w:name w:val="1CStyle-1"/>
    <w:rsid w:val="00C312AE"/>
    <w:pPr>
      <w:wordWrap w:val="0"/>
      <w:jc w:val="center"/>
    </w:pPr>
    <w:rPr>
      <w:rFonts w:ascii="Arial" w:hAnsi="Arial"/>
      <w:b/>
      <w:sz w:val="28"/>
      <w:szCs w:val="22"/>
    </w:rPr>
  </w:style>
  <w:style w:type="paragraph" w:customStyle="1" w:styleId="1CStyle1">
    <w:name w:val="1CStyle1"/>
    <w:rsid w:val="005B3210"/>
    <w:rPr>
      <w:rFonts w:ascii="Calibri" w:hAnsi="Calibri"/>
      <w:sz w:val="22"/>
      <w:szCs w:val="22"/>
    </w:rPr>
  </w:style>
  <w:style w:type="paragraph" w:customStyle="1" w:styleId="1CStyle2">
    <w:name w:val="1CStyle2"/>
    <w:rsid w:val="005B3210"/>
    <w:rPr>
      <w:rFonts w:ascii="Calibri" w:hAnsi="Calibri"/>
      <w:sz w:val="22"/>
      <w:szCs w:val="22"/>
    </w:rPr>
  </w:style>
  <w:style w:type="paragraph" w:customStyle="1" w:styleId="TableContents">
    <w:name w:val="Table Contents"/>
    <w:basedOn w:val="Standard"/>
    <w:qFormat/>
    <w:rsid w:val="0035651C"/>
    <w:pPr>
      <w:widowControl/>
      <w:suppressLineNumbers/>
    </w:pPr>
    <w:rPr>
      <w:rFonts w:eastAsia="Times New Roman" w:cs="Times New Roman"/>
      <w:lang w:val="ru-RU" w:eastAsia="ar-SA" w:bidi="ar-SA"/>
    </w:rPr>
  </w:style>
  <w:style w:type="paragraph" w:customStyle="1" w:styleId="Textbody">
    <w:name w:val="Text body"/>
    <w:basedOn w:val="Standard"/>
    <w:rsid w:val="0035651C"/>
    <w:pPr>
      <w:spacing w:after="120"/>
    </w:pPr>
    <w:rPr>
      <w:rFonts w:eastAsia="SimSun" w:cs="Mangal"/>
      <w:sz w:val="20"/>
      <w:szCs w:val="20"/>
      <w:lang w:val="ru-RU" w:eastAsia="zh-CN" w:bidi="hi-IN"/>
    </w:rPr>
  </w:style>
  <w:style w:type="paragraph" w:customStyle="1" w:styleId="TableContentsuser">
    <w:name w:val="Table Contents (user)"/>
    <w:basedOn w:val="Standard"/>
    <w:rsid w:val="0035651C"/>
    <w:pPr>
      <w:widowControl/>
      <w:suppressLineNumbers/>
      <w:spacing w:after="200" w:line="276" w:lineRule="auto"/>
    </w:pPr>
    <w:rPr>
      <w:rFonts w:eastAsia="Arial" w:cs="Times New Roman"/>
      <w:lang w:val="ru-RU" w:eastAsia="zh-CN" w:bidi="ar-SA"/>
    </w:rPr>
  </w:style>
  <w:style w:type="character" w:customStyle="1" w:styleId="iceouttxt32">
    <w:name w:val="iceouttxt32"/>
    <w:rsid w:val="00CA3571"/>
    <w:rPr>
      <w:rFonts w:ascii="Arial" w:hAnsi="Arial" w:cs="Arial" w:hint="default"/>
      <w:color w:val="666666"/>
      <w:sz w:val="17"/>
      <w:szCs w:val="17"/>
    </w:rPr>
  </w:style>
  <w:style w:type="paragraph" w:customStyle="1" w:styleId="1f8">
    <w:name w:val="Обычный (веб)1"/>
    <w:basedOn w:val="a"/>
    <w:rsid w:val="00715A27"/>
    <w:pPr>
      <w:widowControl w:val="0"/>
      <w:suppressAutoHyphens/>
      <w:spacing w:before="100" w:after="10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40">
    <w:name w:val="Заголовок 4 Знак"/>
    <w:link w:val="4"/>
    <w:locked/>
    <w:rsid w:val="001A1169"/>
    <w:rPr>
      <w:b/>
      <w:sz w:val="28"/>
    </w:rPr>
  </w:style>
  <w:style w:type="paragraph" w:customStyle="1" w:styleId="1CStyle10">
    <w:name w:val="1CStyle10"/>
    <w:rsid w:val="0016155D"/>
    <w:pPr>
      <w:jc w:val="center"/>
    </w:pPr>
    <w:rPr>
      <w:rFonts w:ascii="Tahoma" w:hAnsi="Tahoma" w:cs="Tahoma"/>
      <w:sz w:val="18"/>
      <w:szCs w:val="18"/>
    </w:rPr>
  </w:style>
  <w:style w:type="paragraph" w:customStyle="1" w:styleId="1CStyle9">
    <w:name w:val="1CStyle9"/>
    <w:rsid w:val="0016155D"/>
    <w:pPr>
      <w:jc w:val="center"/>
    </w:pPr>
    <w:rPr>
      <w:rFonts w:ascii="Tahoma" w:hAnsi="Tahoma" w:cs="Tahoma"/>
      <w:sz w:val="18"/>
      <w:szCs w:val="18"/>
    </w:rPr>
  </w:style>
  <w:style w:type="paragraph" w:customStyle="1" w:styleId="1CStyle8">
    <w:name w:val="1CStyle8"/>
    <w:rsid w:val="0016155D"/>
    <w:pPr>
      <w:jc w:val="center"/>
    </w:pPr>
    <w:rPr>
      <w:rFonts w:ascii="Tahoma" w:hAnsi="Tahoma" w:cs="Tahoma"/>
      <w:sz w:val="18"/>
      <w:szCs w:val="18"/>
    </w:rPr>
  </w:style>
  <w:style w:type="numbering" w:customStyle="1" w:styleId="1f9">
    <w:name w:val="Нет списка1"/>
    <w:next w:val="a2"/>
    <w:uiPriority w:val="99"/>
    <w:semiHidden/>
    <w:unhideWhenUsed/>
    <w:rsid w:val="00ED0EDF"/>
  </w:style>
  <w:style w:type="character" w:customStyle="1" w:styleId="WW8Num1z0">
    <w:name w:val="WW8Num1z0"/>
    <w:rsid w:val="00ED0EDF"/>
  </w:style>
  <w:style w:type="character" w:customStyle="1" w:styleId="WW8Num1z1">
    <w:name w:val="WW8Num1z1"/>
    <w:rsid w:val="00ED0EDF"/>
  </w:style>
  <w:style w:type="character" w:customStyle="1" w:styleId="WW8Num1z2">
    <w:name w:val="WW8Num1z2"/>
    <w:rsid w:val="00ED0EDF"/>
  </w:style>
  <w:style w:type="character" w:customStyle="1" w:styleId="WW8Num1z3">
    <w:name w:val="WW8Num1z3"/>
    <w:rsid w:val="00ED0EDF"/>
  </w:style>
  <w:style w:type="character" w:customStyle="1" w:styleId="WW8Num1z4">
    <w:name w:val="WW8Num1z4"/>
    <w:rsid w:val="00ED0EDF"/>
  </w:style>
  <w:style w:type="character" w:customStyle="1" w:styleId="WW8Num1z5">
    <w:name w:val="WW8Num1z5"/>
    <w:rsid w:val="00ED0EDF"/>
  </w:style>
  <w:style w:type="character" w:customStyle="1" w:styleId="WW8Num1z6">
    <w:name w:val="WW8Num1z6"/>
    <w:rsid w:val="00ED0EDF"/>
  </w:style>
  <w:style w:type="character" w:customStyle="1" w:styleId="WW8Num1z7">
    <w:name w:val="WW8Num1z7"/>
    <w:rsid w:val="00ED0EDF"/>
  </w:style>
  <w:style w:type="character" w:customStyle="1" w:styleId="WW8Num1z8">
    <w:name w:val="WW8Num1z8"/>
    <w:rsid w:val="00ED0EDF"/>
  </w:style>
  <w:style w:type="character" w:customStyle="1" w:styleId="WW8Num2z0">
    <w:name w:val="WW8Num2z0"/>
    <w:rsid w:val="00ED0EDF"/>
  </w:style>
  <w:style w:type="character" w:customStyle="1" w:styleId="WW8Num2z1">
    <w:name w:val="WW8Num2z1"/>
    <w:rsid w:val="00ED0EDF"/>
  </w:style>
  <w:style w:type="character" w:customStyle="1" w:styleId="WW8Num2z2">
    <w:name w:val="WW8Num2z2"/>
    <w:rsid w:val="00ED0EDF"/>
  </w:style>
  <w:style w:type="character" w:customStyle="1" w:styleId="WW8Num2z3">
    <w:name w:val="WW8Num2z3"/>
    <w:rsid w:val="00ED0EDF"/>
  </w:style>
  <w:style w:type="character" w:customStyle="1" w:styleId="WW8Num2z4">
    <w:name w:val="WW8Num2z4"/>
    <w:rsid w:val="00ED0EDF"/>
  </w:style>
  <w:style w:type="character" w:customStyle="1" w:styleId="WW8Num2z5">
    <w:name w:val="WW8Num2z5"/>
    <w:rsid w:val="00ED0EDF"/>
  </w:style>
  <w:style w:type="character" w:customStyle="1" w:styleId="WW8Num2z6">
    <w:name w:val="WW8Num2z6"/>
    <w:rsid w:val="00ED0EDF"/>
  </w:style>
  <w:style w:type="character" w:customStyle="1" w:styleId="WW8Num2z7">
    <w:name w:val="WW8Num2z7"/>
    <w:rsid w:val="00ED0EDF"/>
  </w:style>
  <w:style w:type="character" w:customStyle="1" w:styleId="WW8Num2z8">
    <w:name w:val="WW8Num2z8"/>
    <w:rsid w:val="00ED0EDF"/>
  </w:style>
  <w:style w:type="character" w:customStyle="1" w:styleId="2f1">
    <w:name w:val="Основной шрифт абзаца2"/>
    <w:rsid w:val="00ED0EDF"/>
  </w:style>
  <w:style w:type="character" w:customStyle="1" w:styleId="1fa">
    <w:name w:val="Основной шрифт абзаца1"/>
    <w:rsid w:val="00ED0EDF"/>
  </w:style>
  <w:style w:type="character" w:customStyle="1" w:styleId="3f0">
    <w:name w:val="Основной шрифт абзаца3"/>
    <w:rsid w:val="00ED0EDF"/>
  </w:style>
  <w:style w:type="character" w:customStyle="1" w:styleId="affffe">
    <w:name w:val="Текст выноски Знак"/>
    <w:basedOn w:val="3f0"/>
    <w:uiPriority w:val="99"/>
    <w:rsid w:val="00ED0EDF"/>
    <w:rPr>
      <w:rFonts w:ascii="Tahoma" w:eastAsia="Calibri" w:hAnsi="Tahoma" w:cs="Tahoma"/>
      <w:sz w:val="16"/>
      <w:szCs w:val="16"/>
    </w:rPr>
  </w:style>
  <w:style w:type="character" w:customStyle="1" w:styleId="1fb">
    <w:name w:val="Верхний колонтитул Знак1"/>
    <w:basedOn w:val="3f0"/>
    <w:rsid w:val="00ED0EDF"/>
    <w:rPr>
      <w:rFonts w:ascii="Calibri" w:eastAsia="Calibri" w:hAnsi="Calibri" w:cs="Times New Roman"/>
    </w:rPr>
  </w:style>
  <w:style w:type="character" w:customStyle="1" w:styleId="1fc">
    <w:name w:val="Знак примечания1"/>
    <w:basedOn w:val="3f0"/>
    <w:rsid w:val="00ED0EDF"/>
    <w:rPr>
      <w:sz w:val="16"/>
      <w:szCs w:val="16"/>
    </w:rPr>
  </w:style>
  <w:style w:type="character" w:customStyle="1" w:styleId="afffff">
    <w:name w:val="Текст примечания Знак"/>
    <w:basedOn w:val="3f0"/>
    <w:uiPriority w:val="99"/>
    <w:rsid w:val="00ED0EDF"/>
    <w:rPr>
      <w:rFonts w:ascii="Calibri" w:eastAsia="Calibri" w:hAnsi="Calibri" w:cs="Times New Roman"/>
      <w:sz w:val="20"/>
      <w:szCs w:val="20"/>
    </w:rPr>
  </w:style>
  <w:style w:type="character" w:customStyle="1" w:styleId="afffff0">
    <w:name w:val="Тема примечания Знак"/>
    <w:basedOn w:val="afffff"/>
    <w:uiPriority w:val="99"/>
    <w:rsid w:val="00ED0EDF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f2">
    <w:name w:val="Основной текст с отступом 2 Знак"/>
    <w:basedOn w:val="3f0"/>
    <w:rsid w:val="00ED0EDF"/>
    <w:rPr>
      <w:rFonts w:ascii="Calibri" w:eastAsia="Calibri" w:hAnsi="Calibri" w:cs="Times New Roman"/>
    </w:rPr>
  </w:style>
  <w:style w:type="character" w:customStyle="1" w:styleId="afffff1">
    <w:name w:val="Символ нумерации"/>
    <w:rsid w:val="00ED0EDF"/>
  </w:style>
  <w:style w:type="paragraph" w:customStyle="1" w:styleId="3f1">
    <w:name w:val="Указатель3"/>
    <w:basedOn w:val="a"/>
    <w:rsid w:val="00ED0EDF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kern w:val="1"/>
      <w:sz w:val="22"/>
      <w:szCs w:val="22"/>
      <w:lang w:eastAsia="zh-CN"/>
    </w:rPr>
  </w:style>
  <w:style w:type="paragraph" w:customStyle="1" w:styleId="2f3">
    <w:name w:val="Название объекта2"/>
    <w:basedOn w:val="a"/>
    <w:rsid w:val="00ED0EDF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zh-CN"/>
    </w:rPr>
  </w:style>
  <w:style w:type="paragraph" w:customStyle="1" w:styleId="2f4">
    <w:name w:val="Указатель2"/>
    <w:basedOn w:val="a"/>
    <w:rsid w:val="00ED0EDF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kern w:val="1"/>
      <w:sz w:val="22"/>
      <w:szCs w:val="22"/>
      <w:lang w:eastAsia="zh-CN"/>
    </w:rPr>
  </w:style>
  <w:style w:type="paragraph" w:customStyle="1" w:styleId="1fd">
    <w:name w:val="Название объекта1"/>
    <w:basedOn w:val="a"/>
    <w:rsid w:val="00ED0EDF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zh-CN"/>
    </w:rPr>
  </w:style>
  <w:style w:type="character" w:customStyle="1" w:styleId="2f5">
    <w:name w:val="Верхний колонтитул Знак2"/>
    <w:basedOn w:val="a0"/>
    <w:uiPriority w:val="99"/>
    <w:rsid w:val="00ED0EDF"/>
    <w:rPr>
      <w:rFonts w:ascii="Calibri" w:eastAsia="MS Mincho" w:hAnsi="Calibri" w:cs="Calibri"/>
      <w:color w:val="00000A"/>
      <w:kern w:val="1"/>
      <w:sz w:val="24"/>
      <w:szCs w:val="24"/>
      <w:lang w:eastAsia="zh-CN"/>
    </w:rPr>
  </w:style>
  <w:style w:type="paragraph" w:customStyle="1" w:styleId="1fe">
    <w:name w:val="Абзац списка1"/>
    <w:basedOn w:val="a"/>
    <w:qFormat/>
    <w:rsid w:val="00ED0EDF"/>
    <w:pPr>
      <w:suppressAutoHyphens/>
      <w:spacing w:after="200" w:line="276" w:lineRule="auto"/>
      <w:ind w:left="720"/>
      <w:contextualSpacing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1ff">
    <w:name w:val="Нижний колонтитул Знак1"/>
    <w:basedOn w:val="a0"/>
    <w:rsid w:val="00ED0EDF"/>
    <w:rPr>
      <w:rFonts w:ascii="Calibri" w:eastAsia="Calibri" w:hAnsi="Calibri" w:cs="Times New Roman"/>
      <w:color w:val="00000A"/>
      <w:kern w:val="1"/>
      <w:lang w:eastAsia="zh-CN"/>
    </w:rPr>
  </w:style>
  <w:style w:type="paragraph" w:customStyle="1" w:styleId="1ff0">
    <w:name w:val="Текст примечания1"/>
    <w:basedOn w:val="a"/>
    <w:rsid w:val="00ED0EDF"/>
    <w:pPr>
      <w:suppressAutoHyphens/>
      <w:spacing w:after="200"/>
    </w:pPr>
    <w:rPr>
      <w:rFonts w:ascii="Calibri" w:eastAsia="Calibri" w:hAnsi="Calibri"/>
      <w:color w:val="00000A"/>
      <w:kern w:val="1"/>
      <w:lang w:eastAsia="zh-CN"/>
    </w:rPr>
  </w:style>
  <w:style w:type="paragraph" w:customStyle="1" w:styleId="1ff1">
    <w:name w:val="Тема примечания1"/>
    <w:basedOn w:val="1ff0"/>
    <w:rsid w:val="00ED0EDF"/>
    <w:rPr>
      <w:b/>
      <w:bCs/>
    </w:rPr>
  </w:style>
  <w:style w:type="paragraph" w:customStyle="1" w:styleId="1ff2">
    <w:name w:val="Рецензия1"/>
    <w:rsid w:val="00ED0EDF"/>
    <w:pPr>
      <w:suppressAutoHyphens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1ff3">
    <w:name w:val="Основной текст с отступом Знак1"/>
    <w:basedOn w:val="a0"/>
    <w:uiPriority w:val="99"/>
    <w:rsid w:val="00ED0EDF"/>
    <w:rPr>
      <w:rFonts w:ascii="Calibri" w:eastAsia="Times New Roman" w:hAnsi="Calibri" w:cs="Times New Roman"/>
      <w:color w:val="00000A"/>
      <w:kern w:val="1"/>
      <w:lang w:eastAsia="zh-CN"/>
    </w:rPr>
  </w:style>
  <w:style w:type="paragraph" w:customStyle="1" w:styleId="211">
    <w:name w:val="Основной текст с отступом 21"/>
    <w:basedOn w:val="a"/>
    <w:rsid w:val="00ED0EDF"/>
    <w:pPr>
      <w:suppressAutoHyphens/>
      <w:spacing w:after="120" w:line="480" w:lineRule="auto"/>
      <w:ind w:left="283"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customStyle="1" w:styleId="afffff2">
    <w:name w:val="Заголовок таблицы"/>
    <w:basedOn w:val="affffd"/>
    <w:rsid w:val="00ED0EDF"/>
    <w:pPr>
      <w:suppressLineNumbers w:val="0"/>
      <w:spacing w:after="200" w:line="276" w:lineRule="auto"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z-0">
    <w:name w:val="z-Начало формы Знак"/>
    <w:basedOn w:val="a0"/>
    <w:link w:val="z-"/>
    <w:rsid w:val="00ED0EDF"/>
    <w:rPr>
      <w:rFonts w:ascii="Arial" w:eastAsia="Batang" w:hAnsi="Arial" w:cs="Arial"/>
      <w:vanish/>
      <w:sz w:val="16"/>
      <w:szCs w:val="16"/>
      <w:lang w:eastAsia="ko-KR"/>
    </w:rPr>
  </w:style>
  <w:style w:type="numbering" w:customStyle="1" w:styleId="2f6">
    <w:name w:val="Нет списка2"/>
    <w:next w:val="a2"/>
    <w:uiPriority w:val="99"/>
    <w:semiHidden/>
    <w:unhideWhenUsed/>
    <w:rsid w:val="00206A7C"/>
  </w:style>
  <w:style w:type="character" w:customStyle="1" w:styleId="47">
    <w:name w:val="Основной шрифт абзаца4"/>
    <w:rsid w:val="00206A7C"/>
  </w:style>
  <w:style w:type="character" w:customStyle="1" w:styleId="2f7">
    <w:name w:val="Знак примечания2"/>
    <w:rsid w:val="00206A7C"/>
    <w:rPr>
      <w:sz w:val="16"/>
      <w:szCs w:val="16"/>
    </w:rPr>
  </w:style>
  <w:style w:type="paragraph" w:customStyle="1" w:styleId="2f8">
    <w:name w:val="Текст выноски2"/>
    <w:basedOn w:val="a"/>
    <w:rsid w:val="00206A7C"/>
    <w:pPr>
      <w:suppressAutoHyphens/>
    </w:pPr>
    <w:rPr>
      <w:rFonts w:ascii="Tahoma" w:eastAsia="Calibri" w:hAnsi="Tahoma" w:cs="Tahoma"/>
      <w:color w:val="00000A"/>
      <w:kern w:val="1"/>
      <w:sz w:val="16"/>
      <w:szCs w:val="16"/>
      <w:lang w:eastAsia="zh-CN"/>
    </w:rPr>
  </w:style>
  <w:style w:type="paragraph" w:customStyle="1" w:styleId="2f9">
    <w:name w:val="Абзац списка2"/>
    <w:basedOn w:val="a"/>
    <w:rsid w:val="00206A7C"/>
    <w:pPr>
      <w:suppressAutoHyphens/>
      <w:spacing w:after="200" w:line="276" w:lineRule="auto"/>
      <w:ind w:left="720"/>
      <w:contextualSpacing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customStyle="1" w:styleId="2fa">
    <w:name w:val="Текст примечания2"/>
    <w:basedOn w:val="a"/>
    <w:rsid w:val="00206A7C"/>
    <w:pPr>
      <w:suppressAutoHyphens/>
      <w:spacing w:after="200"/>
    </w:pPr>
    <w:rPr>
      <w:rFonts w:ascii="Calibri" w:eastAsia="Calibri" w:hAnsi="Calibri"/>
      <w:color w:val="00000A"/>
      <w:kern w:val="1"/>
      <w:lang w:eastAsia="zh-CN"/>
    </w:rPr>
  </w:style>
  <w:style w:type="paragraph" w:customStyle="1" w:styleId="2fb">
    <w:name w:val="Тема примечания2"/>
    <w:basedOn w:val="2fa"/>
    <w:rsid w:val="00206A7C"/>
    <w:rPr>
      <w:b/>
      <w:bCs/>
    </w:rPr>
  </w:style>
  <w:style w:type="paragraph" w:customStyle="1" w:styleId="2fc">
    <w:name w:val="Рецензия2"/>
    <w:rsid w:val="00206A7C"/>
    <w:pPr>
      <w:suppressAutoHyphens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customStyle="1" w:styleId="220">
    <w:name w:val="Основной текст с отступом 22"/>
    <w:basedOn w:val="a"/>
    <w:rsid w:val="00206A7C"/>
    <w:pPr>
      <w:suppressAutoHyphens/>
      <w:spacing w:after="120" w:line="480" w:lineRule="auto"/>
      <w:ind w:left="283"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17">
    <w:name w:val="Текст выноски Знак1"/>
    <w:link w:val="aff6"/>
    <w:uiPriority w:val="99"/>
    <w:rsid w:val="00206A7C"/>
    <w:rPr>
      <w:rFonts w:ascii="Tahoma" w:hAnsi="Tahoma" w:cs="Tahoma"/>
      <w:sz w:val="16"/>
      <w:szCs w:val="16"/>
    </w:rPr>
  </w:style>
  <w:style w:type="numbering" w:customStyle="1" w:styleId="3f2">
    <w:name w:val="Нет списка3"/>
    <w:next w:val="a2"/>
    <w:uiPriority w:val="99"/>
    <w:semiHidden/>
    <w:unhideWhenUsed/>
    <w:rsid w:val="00B322CD"/>
  </w:style>
  <w:style w:type="numbering" w:customStyle="1" w:styleId="48">
    <w:name w:val="Нет списка4"/>
    <w:next w:val="a2"/>
    <w:uiPriority w:val="99"/>
    <w:semiHidden/>
    <w:unhideWhenUsed/>
    <w:rsid w:val="00B0538F"/>
  </w:style>
  <w:style w:type="numbering" w:customStyle="1" w:styleId="55">
    <w:name w:val="Нет списка5"/>
    <w:next w:val="a2"/>
    <w:uiPriority w:val="99"/>
    <w:semiHidden/>
    <w:unhideWhenUsed/>
    <w:rsid w:val="007E75C7"/>
  </w:style>
  <w:style w:type="character" w:customStyle="1" w:styleId="affe">
    <w:name w:val="Текст концевой сноски Знак"/>
    <w:basedOn w:val="a0"/>
    <w:link w:val="affd"/>
    <w:semiHidden/>
    <w:locked/>
    <w:rsid w:val="00A31B70"/>
  </w:style>
  <w:style w:type="character" w:customStyle="1" w:styleId="HTML1">
    <w:name w:val="Стандартный HTML Знак"/>
    <w:link w:val="HTML0"/>
    <w:rsid w:val="0069615A"/>
    <w:rPr>
      <w:rFonts w:ascii="Courier New" w:hAnsi="Courier New" w:cs="Courier New"/>
    </w:rPr>
  </w:style>
  <w:style w:type="character" w:customStyle="1" w:styleId="20">
    <w:name w:val="Заголовок 2 Знак"/>
    <w:aliases w:val="Заголовок 2 Знак1 Знак,Заголовок 2 Знак Знак Знак1,Заголовок 2 Знак Знак Знак Знак,H2 Знак,h2 Знак,contract Знак,2 Знак,Numbered text 3 Знак,H21 Знак,H22 Знак,H23 Знак,H24 Знак,H211 Знак,H25 Знак,H212 Знак,H221 Знак,H231 Знак,H241 Знак"/>
    <w:link w:val="2"/>
    <w:rsid w:val="009808D9"/>
    <w:rPr>
      <w:rFonts w:ascii="Arial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rsid w:val="009808D9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808D9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9808D9"/>
    <w:rPr>
      <w:sz w:val="24"/>
      <w:szCs w:val="24"/>
    </w:rPr>
  </w:style>
  <w:style w:type="character" w:customStyle="1" w:styleId="80">
    <w:name w:val="Заголовок 8 Знак"/>
    <w:link w:val="8"/>
    <w:rsid w:val="009808D9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9808D9"/>
    <w:rPr>
      <w:b/>
      <w:sz w:val="24"/>
      <w:szCs w:val="26"/>
      <w:shd w:val="clear" w:color="auto" w:fill="FFFFFF"/>
    </w:rPr>
  </w:style>
  <w:style w:type="paragraph" w:customStyle="1" w:styleId="afffff3">
    <w:name w:val="Текст основной"/>
    <w:qFormat/>
    <w:rsid w:val="009808D9"/>
    <w:pPr>
      <w:widowControl w:val="0"/>
      <w:spacing w:line="276" w:lineRule="auto"/>
      <w:ind w:firstLine="709"/>
      <w:jc w:val="both"/>
    </w:pPr>
    <w:rPr>
      <w:rFonts w:eastAsia="Calibri"/>
      <w:sz w:val="28"/>
      <w:szCs w:val="22"/>
      <w:lang w:eastAsia="en-US"/>
    </w:rPr>
  </w:style>
  <w:style w:type="paragraph" w:customStyle="1" w:styleId="1">
    <w:name w:val="Список 1 маркер"/>
    <w:qFormat/>
    <w:rsid w:val="009808D9"/>
    <w:pPr>
      <w:numPr>
        <w:numId w:val="4"/>
      </w:numPr>
      <w:suppressAutoHyphens/>
      <w:spacing w:line="276" w:lineRule="auto"/>
      <w:contextualSpacing/>
      <w:jc w:val="both"/>
    </w:pPr>
    <w:rPr>
      <w:sz w:val="28"/>
    </w:rPr>
  </w:style>
  <w:style w:type="paragraph" w:customStyle="1" w:styleId="Style18">
    <w:name w:val="Style18"/>
    <w:basedOn w:val="a"/>
    <w:uiPriority w:val="99"/>
    <w:rsid w:val="009808D9"/>
    <w:pPr>
      <w:widowControl w:val="0"/>
      <w:autoSpaceDE w:val="0"/>
      <w:autoSpaceDN w:val="0"/>
      <w:adjustRightInd w:val="0"/>
      <w:spacing w:line="277" w:lineRule="exact"/>
      <w:ind w:firstLine="710"/>
      <w:jc w:val="both"/>
    </w:pPr>
    <w:rPr>
      <w:sz w:val="24"/>
      <w:szCs w:val="24"/>
    </w:rPr>
  </w:style>
  <w:style w:type="character" w:customStyle="1" w:styleId="FontStyle53">
    <w:name w:val="Font Style53"/>
    <w:uiPriority w:val="99"/>
    <w:rsid w:val="009808D9"/>
    <w:rPr>
      <w:rFonts w:ascii="Times New Roman" w:hAnsi="Times New Roman" w:cs="Times New Roman"/>
      <w:sz w:val="22"/>
      <w:szCs w:val="22"/>
    </w:rPr>
  </w:style>
  <w:style w:type="paragraph" w:customStyle="1" w:styleId="2014">
    <w:name w:val="Стиль Заголовок 2 + Перед:  0 пт Междустр.интервал:  множитель 14..."/>
    <w:basedOn w:val="2"/>
    <w:autoRedefine/>
    <w:rsid w:val="009808D9"/>
    <w:pPr>
      <w:numPr>
        <w:ilvl w:val="1"/>
        <w:numId w:val="5"/>
      </w:numPr>
      <w:tabs>
        <w:tab w:val="clear" w:pos="1304"/>
        <w:tab w:val="num" w:pos="360"/>
      </w:tabs>
      <w:spacing w:before="120" w:after="120"/>
      <w:ind w:left="0" w:firstLine="0"/>
      <w:jc w:val="both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customStyle="1" w:styleId="Style28">
    <w:name w:val="Style28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firstLine="581"/>
      <w:jc w:val="both"/>
    </w:pPr>
    <w:rPr>
      <w:sz w:val="24"/>
      <w:szCs w:val="24"/>
    </w:rPr>
  </w:style>
  <w:style w:type="character" w:customStyle="1" w:styleId="FontStyle48">
    <w:name w:val="Font Style48"/>
    <w:uiPriority w:val="99"/>
    <w:rsid w:val="009808D9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9808D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FontStyle50">
    <w:name w:val="Font Style50"/>
    <w:uiPriority w:val="99"/>
    <w:rsid w:val="009808D9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0">
    <w:name w:val="Style40"/>
    <w:basedOn w:val="a"/>
    <w:uiPriority w:val="99"/>
    <w:rsid w:val="009808D9"/>
    <w:pPr>
      <w:widowControl w:val="0"/>
      <w:autoSpaceDE w:val="0"/>
      <w:autoSpaceDN w:val="0"/>
      <w:adjustRightInd w:val="0"/>
      <w:spacing w:line="288" w:lineRule="exact"/>
    </w:pPr>
    <w:rPr>
      <w:sz w:val="24"/>
      <w:szCs w:val="24"/>
    </w:rPr>
  </w:style>
  <w:style w:type="paragraph" w:customStyle="1" w:styleId="Style41">
    <w:name w:val="Style41"/>
    <w:basedOn w:val="a"/>
    <w:uiPriority w:val="99"/>
    <w:rsid w:val="009808D9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42">
    <w:name w:val="Style42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firstLine="115"/>
    </w:pPr>
    <w:rPr>
      <w:sz w:val="24"/>
      <w:szCs w:val="24"/>
    </w:rPr>
  </w:style>
  <w:style w:type="paragraph" w:customStyle="1" w:styleId="Style30">
    <w:name w:val="Style30"/>
    <w:basedOn w:val="a"/>
    <w:uiPriority w:val="99"/>
    <w:rsid w:val="009808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7">
    <w:name w:val="Style37"/>
    <w:basedOn w:val="a"/>
    <w:uiPriority w:val="99"/>
    <w:rsid w:val="009808D9"/>
    <w:pPr>
      <w:widowControl w:val="0"/>
      <w:autoSpaceDE w:val="0"/>
      <w:autoSpaceDN w:val="0"/>
      <w:adjustRightInd w:val="0"/>
      <w:spacing w:line="487" w:lineRule="exact"/>
      <w:ind w:firstLine="552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9808D9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35">
    <w:name w:val="Style35"/>
    <w:basedOn w:val="a"/>
    <w:uiPriority w:val="99"/>
    <w:rsid w:val="009808D9"/>
    <w:pPr>
      <w:widowControl w:val="0"/>
      <w:autoSpaceDE w:val="0"/>
      <w:autoSpaceDN w:val="0"/>
      <w:adjustRightInd w:val="0"/>
      <w:spacing w:line="269" w:lineRule="exact"/>
      <w:ind w:firstLine="202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808D9"/>
  </w:style>
  <w:style w:type="paragraph" w:customStyle="1" w:styleId="TblHead">
    <w:name w:val="TblHead"/>
    <w:rsid w:val="009808D9"/>
    <w:pPr>
      <w:keepNext/>
      <w:spacing w:before="60" w:after="60"/>
    </w:pPr>
    <w:rPr>
      <w:rFonts w:ascii="Arial Narrow" w:hAnsi="Arial Narrow"/>
      <w:b/>
      <w:lang w:val="en-US" w:eastAsia="en-US"/>
    </w:rPr>
  </w:style>
  <w:style w:type="paragraph" w:styleId="afffff4">
    <w:name w:val="TOC Heading"/>
    <w:basedOn w:val="10"/>
    <w:next w:val="a"/>
    <w:uiPriority w:val="39"/>
    <w:unhideWhenUsed/>
    <w:qFormat/>
    <w:rsid w:val="009808D9"/>
    <w:pPr>
      <w:keepLines/>
      <w:spacing w:before="240" w:after="0" w:line="259" w:lineRule="auto"/>
      <w:ind w:left="1440" w:hanging="360"/>
      <w:outlineLvl w:val="9"/>
    </w:pPr>
    <w:rPr>
      <w:rFonts w:ascii="Cambria" w:hAnsi="Cambria"/>
      <w:b w:val="0"/>
      <w:color w:val="365F91"/>
      <w:kern w:val="0"/>
      <w:szCs w:val="32"/>
    </w:rPr>
  </w:style>
  <w:style w:type="paragraph" w:customStyle="1" w:styleId="321">
    <w:name w:val="_3.2.1"/>
    <w:basedOn w:val="a"/>
    <w:autoRedefine/>
    <w:qFormat/>
    <w:rsid w:val="009808D9"/>
    <w:pPr>
      <w:keepNext/>
      <w:keepLines/>
      <w:widowControl w:val="0"/>
      <w:numPr>
        <w:ilvl w:val="2"/>
        <w:numId w:val="9"/>
      </w:numPr>
      <w:suppressAutoHyphens/>
      <w:autoSpaceDN w:val="0"/>
      <w:adjustRightInd w:val="0"/>
      <w:spacing w:before="120" w:after="120" w:line="276" w:lineRule="auto"/>
      <w:textAlignment w:val="baseline"/>
      <w:outlineLvl w:val="2"/>
    </w:pPr>
    <w:rPr>
      <w:b/>
      <w:bCs/>
      <w:caps/>
      <w:sz w:val="24"/>
      <w:szCs w:val="24"/>
      <w:lang w:eastAsia="ar-SA"/>
    </w:rPr>
  </w:style>
  <w:style w:type="paragraph" w:customStyle="1" w:styleId="01">
    <w:name w:val="_0.1.ГЛАВНЫЙ ЗАГОЛОВОК"/>
    <w:basedOn w:val="a"/>
    <w:link w:val="010"/>
    <w:autoRedefine/>
    <w:qFormat/>
    <w:rsid w:val="009808D9"/>
    <w:pPr>
      <w:keepNext/>
      <w:keepLines/>
      <w:numPr>
        <w:ilvl w:val="3"/>
        <w:numId w:val="9"/>
      </w:numPr>
      <w:spacing w:before="200" w:after="200" w:line="360" w:lineRule="auto"/>
      <w:outlineLvl w:val="0"/>
    </w:pPr>
    <w:rPr>
      <w:b/>
      <w:bCs/>
      <w:caps/>
      <w:kern w:val="32"/>
      <w:sz w:val="28"/>
      <w:szCs w:val="28"/>
    </w:rPr>
  </w:style>
  <w:style w:type="character" w:customStyle="1" w:styleId="010">
    <w:name w:val="_0.1.ГЛАВНЫЙ ЗАГОЛОВОК Знак"/>
    <w:link w:val="01"/>
    <w:rsid w:val="009808D9"/>
    <w:rPr>
      <w:b/>
      <w:bCs/>
      <w:caps/>
      <w:kern w:val="32"/>
      <w:sz w:val="28"/>
      <w:szCs w:val="28"/>
    </w:rPr>
  </w:style>
  <w:style w:type="paragraph" w:customStyle="1" w:styleId="022">
    <w:name w:val="_0.2.УРОВЕНЬ2"/>
    <w:basedOn w:val="a"/>
    <w:autoRedefine/>
    <w:qFormat/>
    <w:rsid w:val="009808D9"/>
    <w:pPr>
      <w:keepNext/>
      <w:keepLines/>
      <w:numPr>
        <w:ilvl w:val="1"/>
        <w:numId w:val="9"/>
      </w:numPr>
      <w:spacing w:before="200" w:after="200" w:line="360" w:lineRule="auto"/>
      <w:outlineLvl w:val="0"/>
    </w:pPr>
    <w:rPr>
      <w:b/>
      <w:bCs/>
      <w:caps/>
      <w:spacing w:val="-2"/>
      <w:kern w:val="32"/>
      <w:sz w:val="24"/>
      <w:szCs w:val="24"/>
      <w:lang w:eastAsia="en-US"/>
    </w:rPr>
  </w:style>
  <w:style w:type="paragraph" w:customStyle="1" w:styleId="3211">
    <w:name w:val="_3.2.1.1."/>
    <w:basedOn w:val="321"/>
    <w:autoRedefine/>
    <w:qFormat/>
    <w:rsid w:val="009808D9"/>
    <w:pPr>
      <w:numPr>
        <w:ilvl w:val="0"/>
        <w:numId w:val="0"/>
      </w:numPr>
      <w:ind w:left="2781" w:hanging="1080"/>
    </w:pPr>
    <w:rPr>
      <w:b w:val="0"/>
    </w:rPr>
  </w:style>
  <w:style w:type="paragraph" w:customStyle="1" w:styleId="afffff5">
    <w:name w:val="Текст документа"/>
    <w:basedOn w:val="a"/>
    <w:rsid w:val="009808D9"/>
    <w:pPr>
      <w:spacing w:line="360" w:lineRule="auto"/>
      <w:ind w:firstLine="720"/>
      <w:jc w:val="both"/>
    </w:pPr>
    <w:rPr>
      <w:rFonts w:eastAsia="Batang"/>
      <w:sz w:val="24"/>
      <w:lang w:eastAsia="ar-SA"/>
    </w:rPr>
  </w:style>
  <w:style w:type="paragraph" w:customStyle="1" w:styleId="Style27">
    <w:name w:val="Style27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hanging="1109"/>
    </w:pPr>
    <w:rPr>
      <w:sz w:val="24"/>
      <w:szCs w:val="24"/>
    </w:rPr>
  </w:style>
  <w:style w:type="character" w:customStyle="1" w:styleId="FontStyle49">
    <w:name w:val="Font Style49"/>
    <w:uiPriority w:val="99"/>
    <w:rsid w:val="009808D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uiPriority w:val="99"/>
    <w:rsid w:val="009808D9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9808D9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24">
    <w:name w:val="Style24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firstLine="955"/>
    </w:pPr>
    <w:rPr>
      <w:sz w:val="24"/>
      <w:szCs w:val="24"/>
    </w:rPr>
  </w:style>
  <w:style w:type="paragraph" w:customStyle="1" w:styleId="Style26">
    <w:name w:val="Style26"/>
    <w:basedOn w:val="a"/>
    <w:uiPriority w:val="99"/>
    <w:rsid w:val="009808D9"/>
    <w:pPr>
      <w:widowControl w:val="0"/>
      <w:autoSpaceDE w:val="0"/>
      <w:autoSpaceDN w:val="0"/>
      <w:adjustRightInd w:val="0"/>
      <w:spacing w:line="283" w:lineRule="exact"/>
      <w:ind w:firstLine="562"/>
      <w:jc w:val="both"/>
    </w:pPr>
    <w:rPr>
      <w:sz w:val="24"/>
      <w:szCs w:val="24"/>
    </w:rPr>
  </w:style>
  <w:style w:type="paragraph" w:customStyle="1" w:styleId="TNewRoman">
    <w:name w:val="Основной текст TNewRoman"/>
    <w:basedOn w:val="a3"/>
    <w:uiPriority w:val="99"/>
    <w:rsid w:val="009808D9"/>
    <w:pPr>
      <w:keepNext w:val="0"/>
      <w:suppressAutoHyphens w:val="0"/>
      <w:spacing w:after="120" w:line="259" w:lineRule="auto"/>
      <w:outlineLvl w:val="9"/>
    </w:pPr>
    <w:rPr>
      <w:rFonts w:ascii="Calibri" w:eastAsia="Calibri" w:hAnsi="Calibri"/>
      <w:sz w:val="22"/>
      <w:szCs w:val="22"/>
      <w:lang w:eastAsia="en-US"/>
    </w:rPr>
  </w:style>
  <w:style w:type="character" w:customStyle="1" w:styleId="1ff4">
    <w:name w:val="Основной текст Знак1"/>
    <w:aliases w:val="Body Text Char Знак1"/>
    <w:rsid w:val="009808D9"/>
    <w:rPr>
      <w:rFonts w:eastAsia="Calibri"/>
      <w:lang w:eastAsia="en-US"/>
    </w:rPr>
  </w:style>
  <w:style w:type="paragraph" w:customStyle="1" w:styleId="Confirmationtext">
    <w:name w:val="Confirmation text"/>
    <w:basedOn w:val="a"/>
    <w:rsid w:val="009808D9"/>
    <w:pPr>
      <w:keepLines/>
      <w:widowControl w:val="0"/>
      <w:spacing w:before="60" w:after="60" w:line="288" w:lineRule="auto"/>
      <w:jc w:val="center"/>
    </w:pPr>
    <w:rPr>
      <w:sz w:val="24"/>
      <w:szCs w:val="24"/>
      <w:lang w:eastAsia="en-US"/>
    </w:rPr>
  </w:style>
  <w:style w:type="paragraph" w:customStyle="1" w:styleId="xl77">
    <w:name w:val="xl77"/>
    <w:basedOn w:val="a"/>
    <w:rsid w:val="009808D9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9808D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9808D9"/>
    <w:pPr>
      <w:pBdr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9808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9808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9808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9808D9"/>
    <w:pPr>
      <w:pBdr>
        <w:left w:val="single" w:sz="4" w:space="0" w:color="auto"/>
        <w:bottom w:val="single" w:sz="8" w:space="0" w:color="D1D1D1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9808D9"/>
    <w:pPr>
      <w:pBdr>
        <w:top w:val="single" w:sz="8" w:space="0" w:color="D1D1D1"/>
        <w:left w:val="single" w:sz="4" w:space="0" w:color="auto"/>
        <w:bottom w:val="single" w:sz="8" w:space="0" w:color="D1D1D1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9808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9808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character" w:customStyle="1" w:styleId="delimiter">
    <w:name w:val="delimiter"/>
    <w:basedOn w:val="a0"/>
    <w:rsid w:val="009808D9"/>
  </w:style>
  <w:style w:type="character" w:customStyle="1" w:styleId="tooltippable">
    <w:name w:val="tooltippable"/>
    <w:basedOn w:val="a0"/>
    <w:rsid w:val="009808D9"/>
  </w:style>
  <w:style w:type="character" w:customStyle="1" w:styleId="011">
    <w:name w:val="01 Заг Знак"/>
    <w:link w:val="012"/>
    <w:locked/>
    <w:rsid w:val="009808D9"/>
    <w:rPr>
      <w:b/>
      <w:bCs/>
      <w:caps/>
    </w:rPr>
  </w:style>
  <w:style w:type="paragraph" w:customStyle="1" w:styleId="012">
    <w:name w:val="01 Заг"/>
    <w:basedOn w:val="a"/>
    <w:link w:val="011"/>
    <w:rsid w:val="009808D9"/>
    <w:pPr>
      <w:keepNext/>
      <w:tabs>
        <w:tab w:val="num" w:pos="360"/>
      </w:tabs>
      <w:spacing w:after="120"/>
      <w:contextualSpacing/>
    </w:pPr>
    <w:rPr>
      <w:b/>
      <w:bCs/>
      <w:caps/>
    </w:rPr>
  </w:style>
  <w:style w:type="character" w:customStyle="1" w:styleId="02">
    <w:name w:val="02 Заг Знак"/>
    <w:link w:val="020"/>
    <w:locked/>
    <w:rsid w:val="009808D9"/>
    <w:rPr>
      <w:b/>
      <w:bCs/>
      <w:caps/>
    </w:rPr>
  </w:style>
  <w:style w:type="paragraph" w:customStyle="1" w:styleId="020">
    <w:name w:val="02 Заг"/>
    <w:basedOn w:val="a"/>
    <w:link w:val="02"/>
    <w:rsid w:val="009808D9"/>
    <w:pPr>
      <w:keepNext/>
      <w:spacing w:after="120"/>
      <w:ind w:firstLine="709"/>
      <w:contextualSpacing/>
    </w:pPr>
    <w:rPr>
      <w:b/>
      <w:bCs/>
      <w:caps/>
    </w:rPr>
  </w:style>
  <w:style w:type="character" w:customStyle="1" w:styleId="BodyTextChar">
    <w:name w:val="Body Text Char Знак Знак"/>
    <w:rsid w:val="009808D9"/>
    <w:rPr>
      <w:sz w:val="28"/>
      <w:szCs w:val="24"/>
      <w:lang w:val="ru-RU" w:eastAsia="ru-RU" w:bidi="ar-SA"/>
    </w:rPr>
  </w:style>
  <w:style w:type="character" w:customStyle="1" w:styleId="3f3">
    <w:name w:val="Знак Знак3"/>
    <w:rsid w:val="009808D9"/>
    <w:rPr>
      <w:sz w:val="24"/>
      <w:szCs w:val="24"/>
      <w:lang w:val="ru-RU" w:eastAsia="ru-RU" w:bidi="ar-SA"/>
    </w:rPr>
  </w:style>
  <w:style w:type="character" w:customStyle="1" w:styleId="25">
    <w:name w:val="Основной текст 2 Знак"/>
    <w:link w:val="24"/>
    <w:uiPriority w:val="99"/>
    <w:rsid w:val="009808D9"/>
  </w:style>
  <w:style w:type="character" w:customStyle="1" w:styleId="212">
    <w:name w:val="Основной текст 2 Знак1"/>
    <w:basedOn w:val="a0"/>
    <w:uiPriority w:val="99"/>
    <w:semiHidden/>
    <w:rsid w:val="009808D9"/>
  </w:style>
  <w:style w:type="character" w:customStyle="1" w:styleId="32">
    <w:name w:val="Основной текст с отступом 3 Знак"/>
    <w:link w:val="30"/>
    <w:rsid w:val="009808D9"/>
    <w:rPr>
      <w:sz w:val="22"/>
    </w:rPr>
  </w:style>
  <w:style w:type="character" w:customStyle="1" w:styleId="35">
    <w:name w:val="Основной текст 3 Знак"/>
    <w:link w:val="34"/>
    <w:rsid w:val="009808D9"/>
    <w:rPr>
      <w:sz w:val="16"/>
      <w:szCs w:val="16"/>
    </w:rPr>
  </w:style>
  <w:style w:type="character" w:customStyle="1" w:styleId="312">
    <w:name w:val="Основной текст 3 Знак1"/>
    <w:uiPriority w:val="99"/>
    <w:semiHidden/>
    <w:rsid w:val="009808D9"/>
    <w:rPr>
      <w:sz w:val="16"/>
      <w:szCs w:val="16"/>
    </w:rPr>
  </w:style>
  <w:style w:type="character" w:customStyle="1" w:styleId="95">
    <w:name w:val="Знак Знак9"/>
    <w:rsid w:val="009808D9"/>
    <w:rPr>
      <w:rFonts w:eastAsia="Times New Roman"/>
      <w:lang w:eastAsia="ru-RU"/>
    </w:rPr>
  </w:style>
  <w:style w:type="character" w:customStyle="1" w:styleId="rvts6">
    <w:name w:val="rvts6"/>
    <w:basedOn w:val="a0"/>
    <w:rsid w:val="009808D9"/>
  </w:style>
  <w:style w:type="paragraph" w:customStyle="1" w:styleId="rvps2">
    <w:name w:val="rvps2"/>
    <w:basedOn w:val="a"/>
    <w:rsid w:val="009808D9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56">
    <w:name w:val="Основной текст (5)_"/>
    <w:link w:val="57"/>
    <w:uiPriority w:val="99"/>
    <w:locked/>
    <w:rsid w:val="009808D9"/>
    <w:rPr>
      <w:sz w:val="23"/>
      <w:shd w:val="clear" w:color="auto" w:fill="FFFFFF"/>
    </w:rPr>
  </w:style>
  <w:style w:type="paragraph" w:customStyle="1" w:styleId="57">
    <w:name w:val="Основной текст (5)"/>
    <w:basedOn w:val="a"/>
    <w:link w:val="56"/>
    <w:uiPriority w:val="99"/>
    <w:rsid w:val="009808D9"/>
    <w:pPr>
      <w:shd w:val="clear" w:color="auto" w:fill="FFFFFF"/>
      <w:spacing w:before="180" w:line="240" w:lineRule="atLeast"/>
      <w:ind w:hanging="1360"/>
    </w:pPr>
    <w:rPr>
      <w:sz w:val="23"/>
      <w:shd w:val="clear" w:color="auto" w:fill="FFFFFF"/>
    </w:rPr>
  </w:style>
  <w:style w:type="paragraph" w:customStyle="1" w:styleId="afffff6">
    <w:name w:val="Готовый"/>
    <w:basedOn w:val="a"/>
    <w:rsid w:val="009808D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character" w:customStyle="1" w:styleId="af">
    <w:name w:val="Название Знак"/>
    <w:link w:val="ae"/>
    <w:uiPriority w:val="10"/>
    <w:rsid w:val="009808D9"/>
    <w:rPr>
      <w:sz w:val="32"/>
      <w:szCs w:val="24"/>
    </w:rPr>
  </w:style>
  <w:style w:type="character" w:customStyle="1" w:styleId="aff4">
    <w:name w:val="Подзаголовок Знак"/>
    <w:link w:val="aff3"/>
    <w:rsid w:val="009808D9"/>
    <w:rPr>
      <w:b/>
      <w:sz w:val="24"/>
    </w:rPr>
  </w:style>
  <w:style w:type="paragraph" w:styleId="2fd">
    <w:name w:val="Quote"/>
    <w:basedOn w:val="a"/>
    <w:next w:val="a"/>
    <w:link w:val="2fe"/>
    <w:uiPriority w:val="29"/>
    <w:qFormat/>
    <w:rsid w:val="009808D9"/>
    <w:rPr>
      <w:rFonts w:ascii="Calibri" w:hAnsi="Calibri"/>
      <w:i/>
      <w:sz w:val="24"/>
      <w:szCs w:val="24"/>
    </w:rPr>
  </w:style>
  <w:style w:type="character" w:customStyle="1" w:styleId="2fe">
    <w:name w:val="Цитата 2 Знак"/>
    <w:basedOn w:val="a0"/>
    <w:link w:val="2fd"/>
    <w:uiPriority w:val="29"/>
    <w:rsid w:val="009808D9"/>
    <w:rPr>
      <w:rFonts w:ascii="Calibri" w:hAnsi="Calibri"/>
      <w:i/>
      <w:sz w:val="24"/>
      <w:szCs w:val="24"/>
    </w:rPr>
  </w:style>
  <w:style w:type="paragraph" w:styleId="afffff7">
    <w:name w:val="Intense Quote"/>
    <w:basedOn w:val="a"/>
    <w:next w:val="a"/>
    <w:link w:val="afffff8"/>
    <w:uiPriority w:val="30"/>
    <w:qFormat/>
    <w:rsid w:val="009808D9"/>
    <w:pPr>
      <w:ind w:left="720" w:right="720"/>
    </w:pPr>
    <w:rPr>
      <w:rFonts w:ascii="Calibri" w:hAnsi="Calibri"/>
      <w:b/>
      <w:i/>
      <w:sz w:val="24"/>
    </w:rPr>
  </w:style>
  <w:style w:type="character" w:customStyle="1" w:styleId="afffff8">
    <w:name w:val="Выделенная цитата Знак"/>
    <w:basedOn w:val="a0"/>
    <w:link w:val="afffff7"/>
    <w:uiPriority w:val="30"/>
    <w:rsid w:val="009808D9"/>
    <w:rPr>
      <w:rFonts w:ascii="Calibri" w:hAnsi="Calibri"/>
      <w:b/>
      <w:i/>
      <w:sz w:val="24"/>
    </w:rPr>
  </w:style>
  <w:style w:type="character" w:styleId="afffff9">
    <w:name w:val="Subtle Emphasis"/>
    <w:uiPriority w:val="19"/>
    <w:qFormat/>
    <w:rsid w:val="009808D9"/>
    <w:rPr>
      <w:i/>
      <w:color w:val="5A5A5A"/>
    </w:rPr>
  </w:style>
  <w:style w:type="character" w:styleId="afffffa">
    <w:name w:val="Intense Emphasis"/>
    <w:uiPriority w:val="21"/>
    <w:qFormat/>
    <w:rsid w:val="009808D9"/>
    <w:rPr>
      <w:b/>
      <w:i/>
      <w:sz w:val="24"/>
      <w:szCs w:val="24"/>
      <w:u w:val="single"/>
    </w:rPr>
  </w:style>
  <w:style w:type="character" w:styleId="afffffb">
    <w:name w:val="Subtle Reference"/>
    <w:uiPriority w:val="31"/>
    <w:qFormat/>
    <w:rsid w:val="009808D9"/>
    <w:rPr>
      <w:sz w:val="24"/>
      <w:szCs w:val="24"/>
      <w:u w:val="single"/>
    </w:rPr>
  </w:style>
  <w:style w:type="character" w:styleId="afffffc">
    <w:name w:val="Intense Reference"/>
    <w:uiPriority w:val="32"/>
    <w:qFormat/>
    <w:rsid w:val="009808D9"/>
    <w:rPr>
      <w:b/>
      <w:sz w:val="24"/>
      <w:u w:val="single"/>
    </w:rPr>
  </w:style>
  <w:style w:type="character" w:styleId="afffffd">
    <w:name w:val="Book Title"/>
    <w:uiPriority w:val="33"/>
    <w:qFormat/>
    <w:rsid w:val="009808D9"/>
    <w:rPr>
      <w:rFonts w:ascii="Cambria" w:eastAsia="Times New Roman" w:hAnsi="Cambria"/>
      <w:b/>
      <w:i/>
      <w:sz w:val="24"/>
      <w:szCs w:val="24"/>
    </w:rPr>
  </w:style>
  <w:style w:type="paragraph" w:customStyle="1" w:styleId="xl104">
    <w:name w:val="xl10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06">
    <w:name w:val="xl10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8"/>
      <w:szCs w:val="18"/>
    </w:rPr>
  </w:style>
  <w:style w:type="paragraph" w:customStyle="1" w:styleId="xl107">
    <w:name w:val="xl10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09">
    <w:name w:val="xl10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0">
    <w:name w:val="xl11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1">
    <w:name w:val="xl11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2">
    <w:name w:val="xl11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3">
    <w:name w:val="xl11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4">
    <w:name w:val="xl11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16">
    <w:name w:val="xl11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17">
    <w:name w:val="xl11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8">
    <w:name w:val="xl11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16"/>
      <w:szCs w:val="16"/>
    </w:rPr>
  </w:style>
  <w:style w:type="paragraph" w:customStyle="1" w:styleId="xl119">
    <w:name w:val="xl11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20">
    <w:name w:val="xl12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1">
    <w:name w:val="xl12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2">
    <w:name w:val="xl122"/>
    <w:basedOn w:val="a"/>
    <w:rsid w:val="009808D9"/>
    <w:pP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3">
    <w:name w:val="xl123"/>
    <w:basedOn w:val="a"/>
    <w:rsid w:val="009808D9"/>
    <w:pPr>
      <w:spacing w:before="100" w:beforeAutospacing="1" w:after="100" w:afterAutospacing="1"/>
    </w:pPr>
    <w:rPr>
      <w:sz w:val="24"/>
      <w:szCs w:val="24"/>
    </w:rPr>
  </w:style>
  <w:style w:type="paragraph" w:customStyle="1" w:styleId="xl124">
    <w:name w:val="xl12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25">
    <w:name w:val="xl12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26">
    <w:name w:val="xl12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27">
    <w:name w:val="xl12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28">
    <w:name w:val="xl12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29">
    <w:name w:val="xl12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6"/>
      <w:szCs w:val="16"/>
    </w:rPr>
  </w:style>
  <w:style w:type="paragraph" w:customStyle="1" w:styleId="xl130">
    <w:name w:val="xl13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31">
    <w:name w:val="xl13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2">
    <w:name w:val="xl13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8"/>
      <w:szCs w:val="18"/>
    </w:rPr>
  </w:style>
  <w:style w:type="paragraph" w:customStyle="1" w:styleId="xl133">
    <w:name w:val="xl13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34">
    <w:name w:val="xl13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sz w:val="18"/>
      <w:szCs w:val="18"/>
    </w:rPr>
  </w:style>
  <w:style w:type="paragraph" w:customStyle="1" w:styleId="xl135">
    <w:name w:val="xl13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8"/>
      <w:szCs w:val="18"/>
    </w:rPr>
  </w:style>
  <w:style w:type="paragraph" w:customStyle="1" w:styleId="xl136">
    <w:name w:val="xl13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38">
    <w:name w:val="xl13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39">
    <w:name w:val="xl13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0">
    <w:name w:val="xl14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FF"/>
      <w:sz w:val="24"/>
      <w:szCs w:val="24"/>
      <w:u w:val="single"/>
    </w:rPr>
  </w:style>
  <w:style w:type="paragraph" w:customStyle="1" w:styleId="xl141">
    <w:name w:val="xl14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42">
    <w:name w:val="xl14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3">
    <w:name w:val="xl14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44">
    <w:name w:val="xl144"/>
    <w:basedOn w:val="a"/>
    <w:rsid w:val="009808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5">
    <w:name w:val="xl14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46">
    <w:name w:val="xl14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47">
    <w:name w:val="xl14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48">
    <w:name w:val="xl148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9">
    <w:name w:val="xl149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0">
    <w:name w:val="xl150"/>
    <w:basedOn w:val="a"/>
    <w:rsid w:val="009808D9"/>
    <w:pP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1">
    <w:name w:val="xl15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52">
    <w:name w:val="xl15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53">
    <w:name w:val="xl15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7">
    <w:name w:val="xl15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8">
    <w:name w:val="xl15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textAlignment w:val="center"/>
    </w:pPr>
  </w:style>
  <w:style w:type="paragraph" w:customStyle="1" w:styleId="xl159">
    <w:name w:val="xl15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60">
    <w:name w:val="xl16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2">
    <w:name w:val="xl16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4">
    <w:name w:val="xl16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5">
    <w:name w:val="xl16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68">
    <w:name w:val="xl16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69">
    <w:name w:val="xl16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1">
    <w:name w:val="xl17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2">
    <w:name w:val="xl17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5">
    <w:name w:val="xl17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textAlignment w:val="center"/>
    </w:pPr>
  </w:style>
  <w:style w:type="paragraph" w:customStyle="1" w:styleId="xl176">
    <w:name w:val="xl17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7">
    <w:name w:val="xl17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8">
    <w:name w:val="xl17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0">
    <w:name w:val="xl18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textAlignment w:val="center"/>
    </w:pPr>
  </w:style>
  <w:style w:type="paragraph" w:customStyle="1" w:styleId="xl181">
    <w:name w:val="xl18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2">
    <w:name w:val="xl18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9808D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4">
    <w:name w:val="xl184"/>
    <w:basedOn w:val="a"/>
    <w:rsid w:val="009808D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5">
    <w:name w:val="xl185"/>
    <w:basedOn w:val="a"/>
    <w:rsid w:val="009808D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6">
    <w:name w:val="xl186"/>
    <w:basedOn w:val="a"/>
    <w:rsid w:val="009808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a"/>
    <w:rsid w:val="009808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OderedList1">
    <w:name w:val="OderedList1"/>
    <w:basedOn w:val="a"/>
    <w:rsid w:val="009808D9"/>
    <w:pPr>
      <w:numPr>
        <w:numId w:val="6"/>
      </w:numPr>
      <w:spacing w:after="120"/>
      <w:jc w:val="both"/>
    </w:pPr>
    <w:rPr>
      <w:sz w:val="24"/>
    </w:rPr>
  </w:style>
  <w:style w:type="paragraph" w:customStyle="1" w:styleId="OderedList2">
    <w:name w:val="OderedList2"/>
    <w:basedOn w:val="a"/>
    <w:rsid w:val="009808D9"/>
    <w:pPr>
      <w:numPr>
        <w:ilvl w:val="1"/>
        <w:numId w:val="6"/>
      </w:numPr>
      <w:spacing w:before="120" w:after="120"/>
      <w:jc w:val="both"/>
    </w:pPr>
    <w:rPr>
      <w:sz w:val="24"/>
    </w:rPr>
  </w:style>
  <w:style w:type="paragraph" w:customStyle="1" w:styleId="OderedList3">
    <w:name w:val="OderedList3"/>
    <w:qFormat/>
    <w:rsid w:val="009808D9"/>
    <w:pPr>
      <w:numPr>
        <w:ilvl w:val="2"/>
        <w:numId w:val="6"/>
      </w:numPr>
      <w:spacing w:before="120" w:after="120"/>
      <w:jc w:val="both"/>
    </w:pPr>
    <w:rPr>
      <w:sz w:val="24"/>
      <w:szCs w:val="24"/>
    </w:rPr>
  </w:style>
  <w:style w:type="paragraph" w:customStyle="1" w:styleId="TableItemizedList1">
    <w:name w:val="TableItemizedList1"/>
    <w:rsid w:val="009808D9"/>
    <w:pPr>
      <w:numPr>
        <w:numId w:val="7"/>
      </w:numPr>
    </w:pPr>
    <w:rPr>
      <w:sz w:val="24"/>
    </w:rPr>
  </w:style>
  <w:style w:type="paragraph" w:customStyle="1" w:styleId="TableItemizedList2">
    <w:name w:val="TableItemizedList2"/>
    <w:qFormat/>
    <w:rsid w:val="009808D9"/>
    <w:pPr>
      <w:numPr>
        <w:ilvl w:val="1"/>
        <w:numId w:val="7"/>
      </w:numPr>
    </w:pPr>
    <w:rPr>
      <w:sz w:val="24"/>
      <w:szCs w:val="24"/>
    </w:rPr>
  </w:style>
  <w:style w:type="paragraph" w:customStyle="1" w:styleId="TableItemizedList3">
    <w:name w:val="TableItemizedList3"/>
    <w:qFormat/>
    <w:rsid w:val="009808D9"/>
    <w:pPr>
      <w:numPr>
        <w:ilvl w:val="2"/>
        <w:numId w:val="7"/>
      </w:numPr>
      <w:contextualSpacing/>
    </w:pPr>
    <w:rPr>
      <w:sz w:val="24"/>
      <w:szCs w:val="24"/>
    </w:rPr>
  </w:style>
  <w:style w:type="table" w:customStyle="1" w:styleId="2ff">
    <w:name w:val="Сетка таблицы2"/>
    <w:basedOn w:val="a1"/>
    <w:next w:val="afe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f4">
    <w:name w:val="Сетка таблицы3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Сетка таблицы5"/>
    <w:basedOn w:val="a1"/>
    <w:next w:val="afe"/>
    <w:uiPriority w:val="59"/>
    <w:rsid w:val="009808D9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Сетка таблицы11"/>
    <w:basedOn w:val="a1"/>
    <w:next w:val="afe"/>
    <w:uiPriority w:val="39"/>
    <w:rsid w:val="009808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9">
    <w:name w:val="Без интервала5"/>
    <w:qFormat/>
    <w:rsid w:val="009808D9"/>
    <w:rPr>
      <w:sz w:val="24"/>
      <w:szCs w:val="24"/>
    </w:rPr>
  </w:style>
  <w:style w:type="character" w:customStyle="1" w:styleId="1ff5">
    <w:name w:val="Знак сноски1"/>
    <w:rsid w:val="009808D9"/>
    <w:rPr>
      <w:vertAlign w:val="superscript"/>
    </w:rPr>
  </w:style>
  <w:style w:type="paragraph" w:customStyle="1" w:styleId="1ff6">
    <w:name w:val="Текст сноски1"/>
    <w:basedOn w:val="a"/>
    <w:rsid w:val="009808D9"/>
    <w:pPr>
      <w:suppressAutoHyphens/>
    </w:pPr>
    <w:rPr>
      <w:sz w:val="24"/>
      <w:szCs w:val="24"/>
      <w:lang w:eastAsia="ar-SA"/>
    </w:rPr>
  </w:style>
  <w:style w:type="table" w:customStyle="1" w:styleId="65">
    <w:name w:val="Сетка таблицы6"/>
    <w:basedOn w:val="a1"/>
    <w:next w:val="afe"/>
    <w:uiPriority w:val="59"/>
    <w:rsid w:val="009808D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f0">
    <w:name w:val="Знак сноски2"/>
    <w:rsid w:val="00D726DE"/>
    <w:rPr>
      <w:vertAlign w:val="superscript"/>
    </w:rPr>
  </w:style>
  <w:style w:type="character" w:customStyle="1" w:styleId="rcol">
    <w:name w:val="rcol"/>
    <w:rsid w:val="00D726DE"/>
  </w:style>
  <w:style w:type="paragraph" w:customStyle="1" w:styleId="2ff1">
    <w:name w:val="Текст сноски2"/>
    <w:basedOn w:val="a"/>
    <w:rsid w:val="00D726DE"/>
    <w:pPr>
      <w:suppressAutoHyphens/>
    </w:pPr>
    <w:rPr>
      <w:sz w:val="24"/>
      <w:szCs w:val="24"/>
      <w:lang w:eastAsia="ar-SA"/>
    </w:rPr>
  </w:style>
  <w:style w:type="numbering" w:customStyle="1" w:styleId="66">
    <w:name w:val="Нет списка6"/>
    <w:next w:val="a2"/>
    <w:uiPriority w:val="99"/>
    <w:semiHidden/>
    <w:unhideWhenUsed/>
    <w:rsid w:val="00CC67EC"/>
  </w:style>
  <w:style w:type="numbering" w:customStyle="1" w:styleId="118">
    <w:name w:val="Нет списка11"/>
    <w:next w:val="a2"/>
    <w:uiPriority w:val="99"/>
    <w:semiHidden/>
    <w:rsid w:val="00CC67EC"/>
  </w:style>
  <w:style w:type="character" w:customStyle="1" w:styleId="af7">
    <w:name w:val="Дата Знак"/>
    <w:link w:val="af6"/>
    <w:semiHidden/>
    <w:rsid w:val="00CC67EC"/>
    <w:rPr>
      <w:sz w:val="24"/>
    </w:rPr>
  </w:style>
  <w:style w:type="paragraph" w:customStyle="1" w:styleId="1ff7">
    <w:name w:val="Заголовок1"/>
    <w:basedOn w:val="1c"/>
    <w:next w:val="a"/>
    <w:rsid w:val="00CC67EC"/>
    <w:pPr>
      <w:pageBreakBefore w:val="0"/>
      <w:suppressAutoHyphens/>
      <w:spacing w:before="240" w:after="60" w:line="360" w:lineRule="auto"/>
      <w:ind w:left="0" w:firstLine="0"/>
      <w:jc w:val="center"/>
    </w:pPr>
    <w:rPr>
      <w:b w:val="0"/>
      <w:snapToGrid w:val="0"/>
      <w:sz w:val="36"/>
    </w:rPr>
  </w:style>
  <w:style w:type="character" w:customStyle="1" w:styleId="z-2">
    <w:name w:val="z-Конец формы Знак"/>
    <w:link w:val="z-1"/>
    <w:rsid w:val="00CC67EC"/>
    <w:rPr>
      <w:rFonts w:ascii="Arial" w:eastAsia="Batang" w:hAnsi="Arial" w:cs="Arial"/>
      <w:vanish/>
      <w:sz w:val="16"/>
      <w:szCs w:val="16"/>
      <w:lang w:eastAsia="ko-KR"/>
    </w:rPr>
  </w:style>
  <w:style w:type="table" w:customStyle="1" w:styleId="122">
    <w:name w:val="Сетка таблицы12"/>
    <w:basedOn w:val="a1"/>
    <w:next w:val="afe"/>
    <w:uiPriority w:val="59"/>
    <w:rsid w:val="00CC67EC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f8">
    <w:name w:val="1"/>
    <w:basedOn w:val="a"/>
    <w:rsid w:val="00CC67E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lk">
    <w:name w:val="blk"/>
    <w:basedOn w:val="a0"/>
    <w:rsid w:val="00CC67EC"/>
  </w:style>
  <w:style w:type="character" w:customStyle="1" w:styleId="s0">
    <w:name w:val="s0"/>
    <w:rsid w:val="00CC67EC"/>
  </w:style>
  <w:style w:type="character" w:customStyle="1" w:styleId="-">
    <w:name w:val="Интернет-ссылка"/>
    <w:uiPriority w:val="99"/>
    <w:rsid w:val="00CC67EC"/>
    <w:rPr>
      <w:color w:val="0000FF"/>
      <w:u w:val="single"/>
    </w:rPr>
  </w:style>
  <w:style w:type="paragraph" w:customStyle="1" w:styleId="style132">
    <w:name w:val="style132"/>
    <w:basedOn w:val="a"/>
    <w:rsid w:val="00CC67EC"/>
    <w:pPr>
      <w:spacing w:after="270"/>
      <w:jc w:val="both"/>
    </w:pPr>
    <w:rPr>
      <w:sz w:val="24"/>
      <w:szCs w:val="24"/>
    </w:rPr>
  </w:style>
  <w:style w:type="character" w:customStyle="1" w:styleId="size1">
    <w:name w:val="size1"/>
    <w:rsid w:val="00CC67EC"/>
  </w:style>
  <w:style w:type="paragraph" w:customStyle="1" w:styleId="style127">
    <w:name w:val="style127"/>
    <w:basedOn w:val="a"/>
    <w:rsid w:val="00CC67EC"/>
    <w:pPr>
      <w:spacing w:after="245"/>
      <w:jc w:val="both"/>
    </w:pPr>
    <w:rPr>
      <w:sz w:val="24"/>
      <w:szCs w:val="24"/>
    </w:rPr>
  </w:style>
  <w:style w:type="paragraph" w:customStyle="1" w:styleId="afffffe">
    <w:name w:val="Базовый"/>
    <w:rsid w:val="00CC67EC"/>
    <w:pPr>
      <w:suppressAutoHyphens/>
      <w:spacing w:before="100" w:after="200" w:line="276" w:lineRule="auto"/>
    </w:pPr>
    <w:rPr>
      <w:color w:val="00000A"/>
      <w:sz w:val="24"/>
      <w:szCs w:val="24"/>
      <w:lang w:eastAsia="zh-CN"/>
    </w:rPr>
  </w:style>
  <w:style w:type="character" w:customStyle="1" w:styleId="affffff">
    <w:name w:val="Символ сноски"/>
    <w:rsid w:val="00CC67EC"/>
    <w:rPr>
      <w:vertAlign w:val="superscript"/>
    </w:rPr>
  </w:style>
  <w:style w:type="paragraph" w:customStyle="1" w:styleId="2ff2">
    <w:name w:val="Название2"/>
    <w:basedOn w:val="a"/>
    <w:rsid w:val="00CC67EC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ff9">
    <w:name w:val="Название1"/>
    <w:basedOn w:val="a"/>
    <w:rsid w:val="00CC67EC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affffff0">
    <w:name w:val="Знак Знак Знак Знак Знак Знак Знак"/>
    <w:basedOn w:val="a"/>
    <w:rsid w:val="00CC67EC"/>
    <w:pPr>
      <w:widowControl w:val="0"/>
      <w:suppressAutoHyphens/>
      <w:spacing w:after="160" w:line="240" w:lineRule="exact"/>
      <w:jc w:val="right"/>
    </w:pPr>
    <w:rPr>
      <w:lang w:val="en-GB" w:eastAsia="ar-SA"/>
    </w:rPr>
  </w:style>
  <w:style w:type="paragraph" w:customStyle="1" w:styleId="affffff1">
    <w:name w:val="Содержимое врезки"/>
    <w:basedOn w:val="a3"/>
    <w:rsid w:val="00CC67EC"/>
    <w:pPr>
      <w:keepNext w:val="0"/>
      <w:spacing w:after="120"/>
      <w:outlineLvl w:val="9"/>
    </w:pPr>
    <w:rPr>
      <w:szCs w:val="24"/>
      <w:lang w:eastAsia="ar-SA"/>
    </w:rPr>
  </w:style>
  <w:style w:type="numbering" w:customStyle="1" w:styleId="1110">
    <w:name w:val="Нет списка111"/>
    <w:next w:val="a2"/>
    <w:uiPriority w:val="99"/>
    <w:semiHidden/>
    <w:unhideWhenUsed/>
    <w:rsid w:val="00CC67EC"/>
  </w:style>
  <w:style w:type="paragraph" w:customStyle="1" w:styleId="LO-Normal">
    <w:name w:val="LO-Normal"/>
    <w:rsid w:val="00CC67EC"/>
    <w:pPr>
      <w:suppressAutoHyphens/>
      <w:spacing w:line="100" w:lineRule="atLeast"/>
    </w:pPr>
    <w:rPr>
      <w:color w:val="000000"/>
      <w:sz w:val="24"/>
      <w:szCs w:val="24"/>
      <w:lang w:bidi="hi-IN"/>
    </w:rPr>
  </w:style>
  <w:style w:type="paragraph" w:customStyle="1" w:styleId="1ffa">
    <w:name w:val="Без интервала1"/>
    <w:uiPriority w:val="99"/>
    <w:qFormat/>
    <w:rsid w:val="00CC67EC"/>
    <w:pPr>
      <w:suppressAutoHyphens/>
    </w:pPr>
    <w:rPr>
      <w:rFonts w:ascii="Calibri" w:eastAsia="SimSun" w:hAnsi="Calibri" w:cs="Mangal"/>
      <w:sz w:val="22"/>
      <w:szCs w:val="22"/>
      <w:lang w:eastAsia="hi-IN" w:bidi="hi-IN"/>
    </w:rPr>
  </w:style>
  <w:style w:type="paragraph" w:customStyle="1" w:styleId="affffff2">
    <w:name w:val="_КакЕсть"/>
    <w:basedOn w:val="a"/>
    <w:rsid w:val="00CC67EC"/>
    <w:rPr>
      <w:rFonts w:ascii="a_Typer" w:hAnsi="a_Typer"/>
      <w:sz w:val="24"/>
    </w:rPr>
  </w:style>
  <w:style w:type="character" w:customStyle="1" w:styleId="95pt0">
    <w:name w:val="Основной текст + 9;5 pt"/>
    <w:rsid w:val="00CC67EC"/>
    <w:rPr>
      <w:rFonts w:eastAsia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formattext">
    <w:name w:val="formattext"/>
    <w:basedOn w:val="a"/>
    <w:rsid w:val="00CC67EC"/>
    <w:pPr>
      <w:spacing w:before="100" w:beforeAutospacing="1" w:after="100" w:afterAutospacing="1"/>
    </w:pPr>
    <w:rPr>
      <w:sz w:val="24"/>
      <w:szCs w:val="24"/>
    </w:rPr>
  </w:style>
  <w:style w:type="character" w:customStyle="1" w:styleId="dynatree-title">
    <w:name w:val="dynatree-title"/>
    <w:rsid w:val="00CC67EC"/>
  </w:style>
  <w:style w:type="table" w:customStyle="1" w:styleId="221">
    <w:name w:val="Сетка таблицы22"/>
    <w:basedOn w:val="a1"/>
    <w:next w:val="afe"/>
    <w:rsid w:val="00CC67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e"/>
    <w:uiPriority w:val="59"/>
    <w:rsid w:val="00CC67E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fb">
    <w:name w:val="Название Знак1"/>
    <w:uiPriority w:val="10"/>
    <w:rsid w:val="00CC67EC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numbering" w:customStyle="1" w:styleId="75">
    <w:name w:val="Нет списка7"/>
    <w:next w:val="a2"/>
    <w:uiPriority w:val="99"/>
    <w:semiHidden/>
    <w:unhideWhenUsed/>
    <w:rsid w:val="00344767"/>
  </w:style>
  <w:style w:type="table" w:customStyle="1" w:styleId="76">
    <w:name w:val="Сетка таблицы7"/>
    <w:basedOn w:val="a1"/>
    <w:next w:val="afe"/>
    <w:uiPriority w:val="59"/>
    <w:rsid w:val="0034476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a">
    <w:name w:val="Основной текст + Полужирный5"/>
    <w:rsid w:val="00E64267"/>
    <w:rPr>
      <w:rFonts w:ascii="Times New Roman" w:hAnsi="Times New Roman"/>
      <w:b/>
      <w:spacing w:val="0"/>
      <w:sz w:val="21"/>
    </w:rPr>
  </w:style>
  <w:style w:type="numbering" w:customStyle="1" w:styleId="85">
    <w:name w:val="Нет списка8"/>
    <w:next w:val="a2"/>
    <w:uiPriority w:val="99"/>
    <w:semiHidden/>
    <w:unhideWhenUsed/>
    <w:rsid w:val="00972778"/>
  </w:style>
  <w:style w:type="table" w:customStyle="1" w:styleId="131">
    <w:name w:val="Сетка таблицы13"/>
    <w:basedOn w:val="a1"/>
    <w:next w:val="afe"/>
    <w:uiPriority w:val="59"/>
    <w:rsid w:val="00972778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"/>
    <w:next w:val="a2"/>
    <w:uiPriority w:val="99"/>
    <w:semiHidden/>
    <w:unhideWhenUsed/>
    <w:rsid w:val="00972778"/>
  </w:style>
  <w:style w:type="numbering" w:customStyle="1" w:styleId="214">
    <w:name w:val="Нет списка21"/>
    <w:next w:val="a2"/>
    <w:uiPriority w:val="99"/>
    <w:semiHidden/>
    <w:unhideWhenUsed/>
    <w:rsid w:val="00972778"/>
  </w:style>
  <w:style w:type="numbering" w:customStyle="1" w:styleId="314">
    <w:name w:val="Нет списка31"/>
    <w:next w:val="a2"/>
    <w:uiPriority w:val="99"/>
    <w:semiHidden/>
    <w:unhideWhenUsed/>
    <w:rsid w:val="00972778"/>
  </w:style>
  <w:style w:type="numbering" w:customStyle="1" w:styleId="411">
    <w:name w:val="Нет списка41"/>
    <w:next w:val="a2"/>
    <w:uiPriority w:val="99"/>
    <w:semiHidden/>
    <w:unhideWhenUsed/>
    <w:rsid w:val="00972778"/>
  </w:style>
  <w:style w:type="numbering" w:customStyle="1" w:styleId="510">
    <w:name w:val="Нет списка51"/>
    <w:next w:val="a2"/>
    <w:uiPriority w:val="99"/>
    <w:semiHidden/>
    <w:unhideWhenUsed/>
    <w:rsid w:val="00972778"/>
  </w:style>
  <w:style w:type="table" w:customStyle="1" w:styleId="610">
    <w:name w:val="Сетка таблицы61"/>
    <w:basedOn w:val="a1"/>
    <w:next w:val="afe"/>
    <w:uiPriority w:val="59"/>
    <w:rsid w:val="00972778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1">
    <w:name w:val="Нет списка61"/>
    <w:next w:val="a2"/>
    <w:uiPriority w:val="99"/>
    <w:semiHidden/>
    <w:unhideWhenUsed/>
    <w:rsid w:val="00972778"/>
  </w:style>
  <w:style w:type="numbering" w:customStyle="1" w:styleId="1120">
    <w:name w:val="Нет списка112"/>
    <w:next w:val="a2"/>
    <w:uiPriority w:val="99"/>
    <w:semiHidden/>
    <w:rsid w:val="00972778"/>
  </w:style>
  <w:style w:type="numbering" w:customStyle="1" w:styleId="1111">
    <w:name w:val="Нет списка1111"/>
    <w:next w:val="a2"/>
    <w:uiPriority w:val="99"/>
    <w:semiHidden/>
    <w:unhideWhenUsed/>
    <w:rsid w:val="00972778"/>
  </w:style>
  <w:style w:type="paragraph" w:customStyle="1" w:styleId="3f5">
    <w:name w:val="Текст сноски3"/>
    <w:basedOn w:val="a"/>
    <w:rsid w:val="00110E4F"/>
    <w:pPr>
      <w:suppressAutoHyphens/>
    </w:pPr>
    <w:rPr>
      <w:sz w:val="24"/>
      <w:szCs w:val="24"/>
      <w:lang w:eastAsia="ar-SA"/>
    </w:rPr>
  </w:style>
  <w:style w:type="character" w:customStyle="1" w:styleId="sectioninfo2">
    <w:name w:val="section__info2"/>
    <w:basedOn w:val="a0"/>
    <w:rsid w:val="00D5347D"/>
    <w:rPr>
      <w:vanish w:val="0"/>
      <w:webHidden w:val="0"/>
      <w:sz w:val="24"/>
      <w:szCs w:val="24"/>
      <w:specVanish w:val="0"/>
    </w:rPr>
  </w:style>
  <w:style w:type="character" w:customStyle="1" w:styleId="chars-valuevalue-text-desc">
    <w:name w:val="chars-value__value-text-desc"/>
    <w:basedOn w:val="a0"/>
    <w:rsid w:val="00C52E29"/>
  </w:style>
  <w:style w:type="character" w:customStyle="1" w:styleId="chars-valuevalue">
    <w:name w:val="chars-value__value"/>
    <w:basedOn w:val="a0"/>
    <w:rsid w:val="00C52E29"/>
  </w:style>
  <w:style w:type="character" w:customStyle="1" w:styleId="chars-valuevalue-min-val">
    <w:name w:val="chars-value__value-min-val"/>
    <w:basedOn w:val="a0"/>
    <w:rsid w:val="00C52E29"/>
  </w:style>
  <w:style w:type="character" w:customStyle="1" w:styleId="chars-valuevalue-max-val">
    <w:name w:val="chars-value__value-max-val"/>
    <w:basedOn w:val="a0"/>
    <w:rsid w:val="00C52E29"/>
  </w:style>
  <w:style w:type="paragraph" w:customStyle="1" w:styleId="1ffc">
    <w:name w:val="_Титульный 1"/>
    <w:qFormat/>
    <w:rsid w:val="005E6FFF"/>
    <w:pPr>
      <w:tabs>
        <w:tab w:val="left" w:pos="720"/>
      </w:tabs>
      <w:jc w:val="center"/>
    </w:pPr>
    <w:rPr>
      <w:b/>
      <w:kern w:val="32"/>
      <w:sz w:val="28"/>
      <w:szCs w:val="28"/>
    </w:rPr>
  </w:style>
  <w:style w:type="paragraph" w:customStyle="1" w:styleId="Style17">
    <w:name w:val="Style17"/>
    <w:basedOn w:val="a"/>
    <w:uiPriority w:val="99"/>
    <w:rsid w:val="005E6FF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7">
    <w:name w:val="Font Style37"/>
    <w:basedOn w:val="a0"/>
    <w:uiPriority w:val="99"/>
    <w:rsid w:val="005E6FFF"/>
    <w:rPr>
      <w:rFonts w:ascii="Times New Roman" w:hAnsi="Times New Roman" w:cs="Times New Roman"/>
      <w:sz w:val="14"/>
      <w:szCs w:val="14"/>
    </w:rPr>
  </w:style>
  <w:style w:type="paragraph" w:customStyle="1" w:styleId="Style12">
    <w:name w:val="Style12"/>
    <w:basedOn w:val="a"/>
    <w:uiPriority w:val="99"/>
    <w:rsid w:val="005E6FFF"/>
    <w:pPr>
      <w:widowControl w:val="0"/>
      <w:autoSpaceDE w:val="0"/>
      <w:autoSpaceDN w:val="0"/>
      <w:adjustRightInd w:val="0"/>
    </w:pPr>
    <w:rPr>
      <w:rFonts w:ascii="Calibri" w:hAnsi="Calibri" w:cs="Calibri"/>
      <w:sz w:val="24"/>
      <w:szCs w:val="24"/>
    </w:rPr>
  </w:style>
  <w:style w:type="table" w:customStyle="1" w:styleId="86">
    <w:name w:val="Сетка таблицы8"/>
    <w:basedOn w:val="a1"/>
    <w:next w:val="afe"/>
    <w:uiPriority w:val="39"/>
    <w:rsid w:val="00D431EC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76692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TitlePage">
    <w:name w:val="ConsPlusTitlePage"/>
    <w:rsid w:val="00576692"/>
    <w:pPr>
      <w:widowControl w:val="0"/>
      <w:autoSpaceDE w:val="0"/>
      <w:autoSpaceDN w:val="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qFormat="1"/>
    <w:lsdException w:name="toc 3" w:qFormat="1"/>
    <w:lsdException w:name="footnote text" w:uiPriority="99"/>
    <w:lsdException w:name="annotation text" w:uiPriority="99"/>
    <w:lsdException w:name="header" w:qFormat="1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 w:qFormat="1"/>
    <w:lsdException w:name="annotation subject" w:uiPriority="99"/>
    <w:lsdException w:name="No List" w:uiPriority="99"/>
    <w:lsdException w:name="Balloon Text" w:uiPriority="99"/>
    <w:lsdException w:name="Table Grid" w:uiPriority="39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74F"/>
  </w:style>
  <w:style w:type="paragraph" w:styleId="10">
    <w:name w:val="heading 1"/>
    <w:aliases w:val="Document Header1,Раздел Договора,&quot;Алмаз&quot;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."/>
    <w:basedOn w:val="a"/>
    <w:next w:val="a"/>
    <w:link w:val="11"/>
    <w:uiPriority w:val="9"/>
    <w:qFormat/>
    <w:rsid w:val="00F5686E"/>
    <w:pPr>
      <w:keepNext/>
      <w:spacing w:before="120" w:after="120" w:line="360" w:lineRule="auto"/>
      <w:outlineLvl w:val="0"/>
    </w:pPr>
    <w:rPr>
      <w:b/>
      <w:kern w:val="28"/>
      <w:sz w:val="32"/>
    </w:rPr>
  </w:style>
  <w:style w:type="paragraph" w:styleId="2">
    <w:name w:val="heading 2"/>
    <w:aliases w:val="Заголовок 2 Знак1,Заголовок 2 Знак Знак,Заголовок 2 Знак Знак Знак,H2,h2,contract,2,Numbered text 3,H21,H22,H23,H24,H211,H25,H212,H221,H231,H241,H2111,H26,H213,H222,H232,H242,H2112,H27,H214,H28,H29,H210,H215,H216,H217,H218,H219,H220,H2110,21"/>
    <w:basedOn w:val="a"/>
    <w:next w:val="a"/>
    <w:link w:val="20"/>
    <w:qFormat/>
    <w:rsid w:val="00F5686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1"/>
    <w:qFormat/>
    <w:rsid w:val="00F5686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5686E"/>
    <w:pPr>
      <w:keepNext/>
      <w:spacing w:before="240" w:after="12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F5686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5686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5686E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5686E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5686E"/>
    <w:pPr>
      <w:keepNext/>
      <w:shd w:val="clear" w:color="auto" w:fill="FFFFFF"/>
      <w:ind w:firstLine="244"/>
      <w:jc w:val="both"/>
      <w:outlineLvl w:val="8"/>
    </w:pPr>
    <w:rPr>
      <w:b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Раздел Договора Знак,&quot;Алмаз&quot;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. Знак"/>
    <w:link w:val="10"/>
    <w:uiPriority w:val="9"/>
    <w:rsid w:val="00F5686E"/>
    <w:rPr>
      <w:b/>
      <w:kern w:val="28"/>
      <w:sz w:val="32"/>
      <w:lang w:val="ru-RU" w:eastAsia="ru-RU" w:bidi="ar-SA"/>
    </w:rPr>
  </w:style>
  <w:style w:type="character" w:customStyle="1" w:styleId="31">
    <w:name w:val="Заголовок 3 Знак1"/>
    <w:link w:val="3"/>
    <w:rsid w:val="00F5686E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3">
    <w:name w:val="Body Text"/>
    <w:aliases w:val="Знак1 Знак,Основной текст Знак1 Знак,Основной текст Знак Знак Знак,Знак1 Знак1 Знак,Основной текст Знак Знак1,Знак1 Знак Знак1,Body Text Char"/>
    <w:basedOn w:val="a"/>
    <w:link w:val="a4"/>
    <w:rsid w:val="00F5686E"/>
    <w:pPr>
      <w:keepNext/>
      <w:suppressAutoHyphens/>
      <w:outlineLvl w:val="0"/>
    </w:pPr>
    <w:rPr>
      <w:sz w:val="24"/>
    </w:rPr>
  </w:style>
  <w:style w:type="paragraph" w:styleId="30">
    <w:name w:val="Body Text Indent 3"/>
    <w:basedOn w:val="a"/>
    <w:link w:val="32"/>
    <w:rsid w:val="00F5686E"/>
    <w:pPr>
      <w:widowControl w:val="0"/>
      <w:spacing w:before="240"/>
      <w:ind w:left="680" w:hanging="680"/>
      <w:jc w:val="both"/>
    </w:pPr>
    <w:rPr>
      <w:sz w:val="22"/>
    </w:rPr>
  </w:style>
  <w:style w:type="paragraph" w:styleId="a5">
    <w:name w:val="Block Text"/>
    <w:basedOn w:val="a"/>
    <w:rsid w:val="00F5686E"/>
    <w:pPr>
      <w:shd w:val="clear" w:color="auto" w:fill="FFFFFF"/>
      <w:spacing w:line="278" w:lineRule="exact"/>
      <w:ind w:left="10" w:right="102" w:firstLine="451"/>
    </w:pPr>
    <w:rPr>
      <w:color w:val="000000"/>
      <w:spacing w:val="-9"/>
      <w:sz w:val="25"/>
    </w:rPr>
  </w:style>
  <w:style w:type="paragraph" w:customStyle="1" w:styleId="Iniiaiieoaeno">
    <w:name w:val="Iniiaiie oaeno"/>
    <w:basedOn w:val="a"/>
    <w:rsid w:val="00F5686E"/>
    <w:pPr>
      <w:suppressAutoHyphens/>
      <w:autoSpaceDE w:val="0"/>
      <w:autoSpaceDN w:val="0"/>
      <w:jc w:val="center"/>
    </w:pPr>
    <w:rPr>
      <w:rFonts w:ascii="Arial" w:hAnsi="Arial" w:cs="Arial"/>
      <w:sz w:val="24"/>
      <w:szCs w:val="24"/>
    </w:rPr>
  </w:style>
  <w:style w:type="paragraph" w:styleId="a6">
    <w:name w:val="Body Text Indent"/>
    <w:aliases w:val="Body Text Indent"/>
    <w:basedOn w:val="a"/>
    <w:link w:val="a7"/>
    <w:rsid w:val="00F5686E"/>
    <w:pPr>
      <w:spacing w:after="120"/>
      <w:ind w:left="283"/>
    </w:pPr>
  </w:style>
  <w:style w:type="character" w:customStyle="1" w:styleId="a7">
    <w:name w:val="Основной текст с отступом Знак"/>
    <w:aliases w:val="Body Text Indent Знак"/>
    <w:link w:val="a6"/>
    <w:rsid w:val="00F5686E"/>
    <w:rPr>
      <w:lang w:val="ru-RU" w:eastAsia="ru-RU" w:bidi="ar-SA"/>
    </w:rPr>
  </w:style>
  <w:style w:type="paragraph" w:styleId="21">
    <w:name w:val="Body Text Indent 2"/>
    <w:basedOn w:val="a"/>
    <w:rsid w:val="00F5686E"/>
    <w:pPr>
      <w:spacing w:after="120" w:line="480" w:lineRule="auto"/>
      <w:ind w:left="283"/>
    </w:pPr>
  </w:style>
  <w:style w:type="paragraph" w:styleId="a8">
    <w:name w:val="header"/>
    <w:basedOn w:val="a"/>
    <w:link w:val="a9"/>
    <w:qFormat/>
    <w:rsid w:val="00F5686E"/>
    <w:pPr>
      <w:tabs>
        <w:tab w:val="center" w:pos="4153"/>
        <w:tab w:val="right" w:pos="8306"/>
      </w:tabs>
    </w:pPr>
  </w:style>
  <w:style w:type="paragraph" w:styleId="aa">
    <w:name w:val="footer"/>
    <w:basedOn w:val="a"/>
    <w:link w:val="ab"/>
    <w:uiPriority w:val="99"/>
    <w:rsid w:val="00F5686E"/>
    <w:pPr>
      <w:tabs>
        <w:tab w:val="center" w:pos="4153"/>
        <w:tab w:val="right" w:pos="8306"/>
      </w:tabs>
    </w:pPr>
  </w:style>
  <w:style w:type="paragraph" w:customStyle="1" w:styleId="210">
    <w:name w:val="Основной текст 21"/>
    <w:basedOn w:val="a"/>
    <w:rsid w:val="00F5686E"/>
    <w:pPr>
      <w:overflowPunct w:val="0"/>
      <w:autoSpaceDE w:val="0"/>
      <w:autoSpaceDN w:val="0"/>
      <w:adjustRightInd w:val="0"/>
      <w:jc w:val="center"/>
    </w:pPr>
    <w:rPr>
      <w:b/>
      <w:sz w:val="28"/>
    </w:rPr>
  </w:style>
  <w:style w:type="character" w:styleId="ac">
    <w:name w:val="page number"/>
    <w:basedOn w:val="a0"/>
    <w:rsid w:val="00F5686E"/>
  </w:style>
  <w:style w:type="paragraph" w:customStyle="1" w:styleId="12">
    <w:name w:val="Стиль1"/>
    <w:basedOn w:val="a"/>
    <w:rsid w:val="00F5686E"/>
    <w:pPr>
      <w:jc w:val="center"/>
    </w:pPr>
    <w:rPr>
      <w:b/>
      <w:sz w:val="28"/>
    </w:rPr>
  </w:style>
  <w:style w:type="paragraph" w:customStyle="1" w:styleId="22">
    <w:name w:val="Стиль2"/>
    <w:basedOn w:val="a"/>
    <w:rsid w:val="00F5686E"/>
    <w:pPr>
      <w:ind w:firstLine="426"/>
      <w:jc w:val="both"/>
    </w:pPr>
    <w:rPr>
      <w:sz w:val="24"/>
    </w:rPr>
  </w:style>
  <w:style w:type="paragraph" w:customStyle="1" w:styleId="41">
    <w:name w:val="Стиль4"/>
    <w:basedOn w:val="a"/>
    <w:rsid w:val="00F5686E"/>
    <w:pPr>
      <w:jc w:val="both"/>
    </w:pPr>
    <w:rPr>
      <w:sz w:val="24"/>
    </w:rPr>
  </w:style>
  <w:style w:type="paragraph" w:customStyle="1" w:styleId="33">
    <w:name w:val="Стиль3"/>
    <w:basedOn w:val="a"/>
    <w:rsid w:val="00F5686E"/>
    <w:pPr>
      <w:jc w:val="both"/>
    </w:pPr>
  </w:style>
  <w:style w:type="paragraph" w:customStyle="1" w:styleId="51">
    <w:name w:val="Стиль5"/>
    <w:basedOn w:val="a"/>
    <w:rsid w:val="00F5686E"/>
    <w:pPr>
      <w:ind w:firstLine="426"/>
      <w:jc w:val="center"/>
    </w:pPr>
    <w:rPr>
      <w:sz w:val="24"/>
    </w:rPr>
  </w:style>
  <w:style w:type="paragraph" w:customStyle="1" w:styleId="23">
    <w:name w:val="çàãîëîâîê 2"/>
    <w:basedOn w:val="a"/>
    <w:next w:val="a"/>
    <w:rsid w:val="00F5686E"/>
    <w:pPr>
      <w:keepNext/>
      <w:widowControl w:val="0"/>
      <w:autoSpaceDE w:val="0"/>
      <w:autoSpaceDN w:val="0"/>
      <w:jc w:val="center"/>
    </w:pPr>
    <w:rPr>
      <w:b/>
      <w:sz w:val="32"/>
    </w:rPr>
  </w:style>
  <w:style w:type="paragraph" w:customStyle="1" w:styleId="71">
    <w:name w:val="Стиль7"/>
    <w:basedOn w:val="33"/>
    <w:rsid w:val="00F5686E"/>
    <w:pPr>
      <w:ind w:firstLine="426"/>
    </w:pPr>
  </w:style>
  <w:style w:type="paragraph" w:styleId="24">
    <w:name w:val="Body Text 2"/>
    <w:basedOn w:val="a"/>
    <w:link w:val="25"/>
    <w:uiPriority w:val="99"/>
    <w:rsid w:val="00F5686E"/>
    <w:pPr>
      <w:spacing w:after="120" w:line="480" w:lineRule="auto"/>
    </w:pPr>
  </w:style>
  <w:style w:type="paragraph" w:customStyle="1" w:styleId="13">
    <w:name w:val="Обычный1"/>
    <w:rsid w:val="00F5686E"/>
    <w:pPr>
      <w:widowControl w:val="0"/>
      <w:ind w:left="120" w:firstLine="560"/>
    </w:pPr>
    <w:rPr>
      <w:rFonts w:ascii="Arial" w:hAnsi="Arial"/>
      <w:sz w:val="22"/>
    </w:rPr>
  </w:style>
  <w:style w:type="paragraph" w:customStyle="1" w:styleId="310">
    <w:name w:val="Основной текст с отступом 31"/>
    <w:basedOn w:val="13"/>
    <w:rsid w:val="00F5686E"/>
    <w:pPr>
      <w:spacing w:line="360" w:lineRule="auto"/>
      <w:ind w:left="0" w:firstLine="709"/>
      <w:jc w:val="both"/>
    </w:pPr>
    <w:rPr>
      <w:sz w:val="24"/>
    </w:rPr>
  </w:style>
  <w:style w:type="paragraph" w:customStyle="1" w:styleId="26">
    <w:name w:val="Текст_начало_2"/>
    <w:basedOn w:val="a"/>
    <w:rsid w:val="00F5686E"/>
    <w:pPr>
      <w:spacing w:line="360" w:lineRule="exact"/>
      <w:jc w:val="both"/>
    </w:pPr>
    <w:rPr>
      <w:rFonts w:ascii="Arial" w:hAnsi="Arial"/>
      <w:sz w:val="24"/>
      <w:lang w:val="en-GB"/>
    </w:rPr>
  </w:style>
  <w:style w:type="paragraph" w:customStyle="1" w:styleId="BodyText21">
    <w:name w:val="Body Text 21"/>
    <w:basedOn w:val="13"/>
    <w:rsid w:val="00F5686E"/>
    <w:pPr>
      <w:spacing w:line="360" w:lineRule="auto"/>
      <w:ind w:left="0" w:firstLine="851"/>
      <w:jc w:val="both"/>
    </w:pPr>
    <w:rPr>
      <w:sz w:val="24"/>
    </w:rPr>
  </w:style>
  <w:style w:type="paragraph" w:styleId="34">
    <w:name w:val="Body Text 3"/>
    <w:basedOn w:val="a"/>
    <w:link w:val="35"/>
    <w:rsid w:val="00F5686E"/>
    <w:pPr>
      <w:spacing w:after="120"/>
    </w:pPr>
    <w:rPr>
      <w:sz w:val="16"/>
      <w:szCs w:val="16"/>
    </w:rPr>
  </w:style>
  <w:style w:type="paragraph" w:customStyle="1" w:styleId="110">
    <w:name w:val="заголовок 11"/>
    <w:basedOn w:val="a"/>
    <w:next w:val="a"/>
    <w:rsid w:val="00F5686E"/>
    <w:pPr>
      <w:keepNext/>
      <w:jc w:val="center"/>
    </w:pPr>
    <w:rPr>
      <w:rFonts w:cs="Arial"/>
      <w:snapToGrid w:val="0"/>
      <w:sz w:val="24"/>
    </w:rPr>
  </w:style>
  <w:style w:type="paragraph" w:styleId="ad">
    <w:name w:val="caption"/>
    <w:basedOn w:val="a"/>
    <w:next w:val="a"/>
    <w:qFormat/>
    <w:rsid w:val="00F5686E"/>
    <w:pPr>
      <w:keepNext/>
      <w:ind w:firstLine="567"/>
      <w:jc w:val="both"/>
    </w:pPr>
    <w:rPr>
      <w:b/>
    </w:rPr>
  </w:style>
  <w:style w:type="paragraph" w:styleId="ae">
    <w:name w:val="Title"/>
    <w:basedOn w:val="a"/>
    <w:link w:val="af"/>
    <w:uiPriority w:val="10"/>
    <w:qFormat/>
    <w:rsid w:val="00F5686E"/>
    <w:pPr>
      <w:jc w:val="center"/>
    </w:pPr>
    <w:rPr>
      <w:sz w:val="32"/>
      <w:szCs w:val="24"/>
    </w:rPr>
  </w:style>
  <w:style w:type="character" w:styleId="af0">
    <w:name w:val="Hyperlink"/>
    <w:uiPriority w:val="99"/>
    <w:rsid w:val="00F5686E"/>
    <w:rPr>
      <w:color w:val="0000FF"/>
      <w:u w:val="single"/>
    </w:rPr>
  </w:style>
  <w:style w:type="paragraph" w:customStyle="1" w:styleId="ConsNormal">
    <w:name w:val="ConsNormal"/>
    <w:rsid w:val="00F5686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1">
    <w:name w:val="footnote text"/>
    <w:basedOn w:val="a"/>
    <w:link w:val="af2"/>
    <w:uiPriority w:val="99"/>
    <w:rsid w:val="00F5686E"/>
  </w:style>
  <w:style w:type="character" w:customStyle="1" w:styleId="af2">
    <w:name w:val="Текст сноски Знак"/>
    <w:link w:val="af1"/>
    <w:uiPriority w:val="99"/>
    <w:locked/>
    <w:rsid w:val="00690D9F"/>
    <w:rPr>
      <w:lang w:val="ru-RU" w:eastAsia="ru-RU" w:bidi="ar-SA"/>
    </w:rPr>
  </w:style>
  <w:style w:type="character" w:styleId="af3">
    <w:name w:val="footnote reference"/>
    <w:rsid w:val="00F5686E"/>
    <w:rPr>
      <w:vertAlign w:val="superscript"/>
    </w:rPr>
  </w:style>
  <w:style w:type="character" w:styleId="af4">
    <w:name w:val="FollowedHyperlink"/>
    <w:uiPriority w:val="99"/>
    <w:rsid w:val="00F5686E"/>
    <w:rPr>
      <w:color w:val="800080"/>
      <w:u w:val="single"/>
    </w:rPr>
  </w:style>
  <w:style w:type="paragraph" w:customStyle="1" w:styleId="FR5">
    <w:name w:val="FR5"/>
    <w:rsid w:val="00F5686E"/>
    <w:pPr>
      <w:widowControl w:val="0"/>
      <w:autoSpaceDE w:val="0"/>
      <w:autoSpaceDN w:val="0"/>
      <w:adjustRightInd w:val="0"/>
      <w:spacing w:line="300" w:lineRule="auto"/>
    </w:pPr>
    <w:rPr>
      <w:rFonts w:ascii="Arial" w:hAnsi="Arial"/>
      <w:b/>
      <w:sz w:val="22"/>
    </w:rPr>
  </w:style>
  <w:style w:type="paragraph" w:customStyle="1" w:styleId="FR3">
    <w:name w:val="FR3"/>
    <w:rsid w:val="00F5686E"/>
    <w:pPr>
      <w:widowControl w:val="0"/>
      <w:autoSpaceDE w:val="0"/>
      <w:autoSpaceDN w:val="0"/>
      <w:adjustRightInd w:val="0"/>
      <w:spacing w:line="300" w:lineRule="auto"/>
      <w:ind w:left="800" w:right="600"/>
      <w:jc w:val="center"/>
    </w:pPr>
    <w:rPr>
      <w:sz w:val="40"/>
    </w:rPr>
  </w:style>
  <w:style w:type="paragraph" w:customStyle="1" w:styleId="FR1">
    <w:name w:val="FR1"/>
    <w:rsid w:val="00F5686E"/>
    <w:pPr>
      <w:widowControl w:val="0"/>
      <w:autoSpaceDE w:val="0"/>
      <w:autoSpaceDN w:val="0"/>
      <w:adjustRightInd w:val="0"/>
      <w:spacing w:before="3100"/>
      <w:jc w:val="center"/>
    </w:pPr>
    <w:rPr>
      <w:sz w:val="64"/>
    </w:rPr>
  </w:style>
  <w:style w:type="paragraph" w:customStyle="1" w:styleId="FR2">
    <w:name w:val="FR2"/>
    <w:rsid w:val="00F5686E"/>
    <w:pPr>
      <w:widowControl w:val="0"/>
      <w:autoSpaceDE w:val="0"/>
      <w:autoSpaceDN w:val="0"/>
      <w:adjustRightInd w:val="0"/>
      <w:spacing w:before="320" w:line="300" w:lineRule="auto"/>
      <w:jc w:val="center"/>
    </w:pPr>
    <w:rPr>
      <w:b/>
      <w:sz w:val="48"/>
    </w:rPr>
  </w:style>
  <w:style w:type="paragraph" w:customStyle="1" w:styleId="FR4">
    <w:name w:val="FR4"/>
    <w:rsid w:val="00F5686E"/>
    <w:pPr>
      <w:widowControl w:val="0"/>
      <w:autoSpaceDE w:val="0"/>
      <w:autoSpaceDN w:val="0"/>
      <w:adjustRightInd w:val="0"/>
      <w:spacing w:before="460"/>
      <w:ind w:left="2560"/>
    </w:pPr>
    <w:rPr>
      <w:rFonts w:ascii="Arial" w:hAnsi="Arial"/>
      <w:sz w:val="32"/>
    </w:rPr>
  </w:style>
  <w:style w:type="paragraph" w:styleId="af5">
    <w:name w:val="List Bullet"/>
    <w:basedOn w:val="a"/>
    <w:autoRedefine/>
    <w:rsid w:val="00F5686E"/>
    <w:pPr>
      <w:jc w:val="both"/>
    </w:pPr>
  </w:style>
  <w:style w:type="paragraph" w:styleId="36">
    <w:name w:val="List Bullet 3"/>
    <w:basedOn w:val="af5"/>
    <w:autoRedefine/>
    <w:rsid w:val="00F5686E"/>
    <w:pPr>
      <w:ind w:left="1440"/>
    </w:pPr>
  </w:style>
  <w:style w:type="paragraph" w:styleId="27">
    <w:name w:val="toc 2"/>
    <w:basedOn w:val="a"/>
    <w:autoRedefine/>
    <w:qFormat/>
    <w:rsid w:val="00F5686E"/>
    <w:pPr>
      <w:spacing w:before="240"/>
    </w:pPr>
    <w:rPr>
      <w:b/>
      <w:bCs/>
    </w:rPr>
  </w:style>
  <w:style w:type="paragraph" w:customStyle="1" w:styleId="4H4">
    <w:name w:val="Заголовок 4.H4"/>
    <w:basedOn w:val="a"/>
    <w:next w:val="a"/>
    <w:rsid w:val="00F5686E"/>
    <w:pPr>
      <w:spacing w:before="120"/>
    </w:pPr>
    <w:rPr>
      <w:sz w:val="22"/>
    </w:rPr>
  </w:style>
  <w:style w:type="paragraph" w:customStyle="1" w:styleId="5H5">
    <w:name w:val="Заголовок 5.H5"/>
    <w:basedOn w:val="a"/>
    <w:next w:val="a"/>
    <w:rsid w:val="00F5686E"/>
    <w:pPr>
      <w:spacing w:before="120"/>
    </w:pPr>
    <w:rPr>
      <w:sz w:val="22"/>
    </w:rPr>
  </w:style>
  <w:style w:type="paragraph" w:customStyle="1" w:styleId="3H3">
    <w:name w:val="Заголовок 3.H3"/>
    <w:basedOn w:val="a"/>
    <w:next w:val="a"/>
    <w:rsid w:val="00F5686E"/>
    <w:pPr>
      <w:spacing w:before="120"/>
    </w:pPr>
    <w:rPr>
      <w:sz w:val="22"/>
    </w:rPr>
  </w:style>
  <w:style w:type="paragraph" w:customStyle="1" w:styleId="Web">
    <w:name w:val="Обычный (Web)"/>
    <w:basedOn w:val="a"/>
    <w:rsid w:val="00F5686E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Обычный + Первая строка:  1 см"/>
    <w:basedOn w:val="a"/>
    <w:link w:val="15"/>
    <w:rsid w:val="00F5686E"/>
    <w:pPr>
      <w:keepNext/>
      <w:keepLines/>
      <w:widowControl w:val="0"/>
      <w:suppressLineNumbers/>
      <w:suppressAutoHyphens/>
      <w:spacing w:after="60"/>
      <w:ind w:firstLine="567"/>
      <w:jc w:val="both"/>
    </w:pPr>
    <w:rPr>
      <w:i/>
      <w:sz w:val="24"/>
      <w:szCs w:val="24"/>
    </w:rPr>
  </w:style>
  <w:style w:type="character" w:customStyle="1" w:styleId="15">
    <w:name w:val="Обычный + Первая строка:  1 см Знак"/>
    <w:link w:val="14"/>
    <w:rsid w:val="00F5686E"/>
    <w:rPr>
      <w:i/>
      <w:sz w:val="24"/>
      <w:szCs w:val="24"/>
      <w:lang w:val="ru-RU" w:eastAsia="ru-RU" w:bidi="ar-SA"/>
    </w:rPr>
  </w:style>
  <w:style w:type="paragraph" w:customStyle="1" w:styleId="37">
    <w:name w:val="Стиль3 Знак Знак"/>
    <w:basedOn w:val="21"/>
    <w:link w:val="38"/>
    <w:rsid w:val="00F5686E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</w:rPr>
  </w:style>
  <w:style w:type="character" w:customStyle="1" w:styleId="38">
    <w:name w:val="Стиль3 Знак Знак Знак"/>
    <w:link w:val="37"/>
    <w:rsid w:val="00F5686E"/>
    <w:rPr>
      <w:sz w:val="24"/>
      <w:lang w:val="ru-RU" w:eastAsia="ru-RU" w:bidi="ar-SA"/>
    </w:rPr>
  </w:style>
  <w:style w:type="paragraph" w:styleId="28">
    <w:name w:val="List Number 2"/>
    <w:basedOn w:val="a"/>
    <w:rsid w:val="00F5686E"/>
    <w:pPr>
      <w:tabs>
        <w:tab w:val="num" w:pos="360"/>
      </w:tabs>
      <w:spacing w:after="60"/>
      <w:ind w:left="360" w:hanging="360"/>
      <w:jc w:val="both"/>
    </w:pPr>
    <w:rPr>
      <w:sz w:val="24"/>
      <w:szCs w:val="24"/>
    </w:rPr>
  </w:style>
  <w:style w:type="paragraph" w:customStyle="1" w:styleId="39">
    <w:name w:val="Стиль3 Знак"/>
    <w:basedOn w:val="21"/>
    <w:link w:val="311"/>
    <w:rsid w:val="00F5686E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  <w:textAlignment w:val="baseline"/>
    </w:pPr>
    <w:rPr>
      <w:sz w:val="24"/>
    </w:rPr>
  </w:style>
  <w:style w:type="character" w:customStyle="1" w:styleId="311">
    <w:name w:val="Стиль3 Знак Знак1"/>
    <w:link w:val="39"/>
    <w:rsid w:val="00F5686E"/>
    <w:rPr>
      <w:sz w:val="24"/>
      <w:lang w:val="ru-RU" w:eastAsia="ru-RU" w:bidi="ar-SA"/>
    </w:rPr>
  </w:style>
  <w:style w:type="paragraph" w:styleId="3a">
    <w:name w:val="toc 3"/>
    <w:basedOn w:val="a"/>
    <w:next w:val="a"/>
    <w:autoRedefine/>
    <w:qFormat/>
    <w:rsid w:val="00F5686E"/>
    <w:pPr>
      <w:ind w:left="200"/>
    </w:pPr>
  </w:style>
  <w:style w:type="paragraph" w:styleId="af6">
    <w:name w:val="Date"/>
    <w:basedOn w:val="a"/>
    <w:next w:val="a"/>
    <w:link w:val="af7"/>
    <w:semiHidden/>
    <w:rsid w:val="00F5686E"/>
    <w:pPr>
      <w:spacing w:after="60"/>
      <w:jc w:val="both"/>
    </w:pPr>
    <w:rPr>
      <w:sz w:val="24"/>
    </w:rPr>
  </w:style>
  <w:style w:type="paragraph" w:styleId="af8">
    <w:name w:val="Normal (Web)"/>
    <w:aliases w:val=" Знак Знак1,Знак Знак1,Обычный (веб) Знак Знак,Обычный (Web) Знак Знак Знак"/>
    <w:basedOn w:val="a"/>
    <w:uiPriority w:val="99"/>
    <w:qFormat/>
    <w:rsid w:val="00F5686E"/>
    <w:pPr>
      <w:spacing w:before="100" w:beforeAutospacing="1" w:after="100" w:afterAutospacing="1"/>
    </w:pPr>
    <w:rPr>
      <w:sz w:val="24"/>
      <w:szCs w:val="24"/>
    </w:rPr>
  </w:style>
  <w:style w:type="paragraph" w:customStyle="1" w:styleId="af9">
    <w:name w:val="Тендерные данные"/>
    <w:basedOn w:val="a"/>
    <w:semiHidden/>
    <w:rsid w:val="00F5686E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afa">
    <w:name w:val="Plain Text"/>
    <w:basedOn w:val="a"/>
    <w:link w:val="afb"/>
    <w:uiPriority w:val="99"/>
    <w:rsid w:val="00F5686E"/>
    <w:rPr>
      <w:rFonts w:ascii="Courier New" w:hAnsi="Courier New"/>
    </w:rPr>
  </w:style>
  <w:style w:type="paragraph" w:customStyle="1" w:styleId="2-11">
    <w:name w:val="содержание2-11"/>
    <w:basedOn w:val="a"/>
    <w:rsid w:val="00F5686E"/>
    <w:pPr>
      <w:spacing w:after="60"/>
      <w:jc w:val="both"/>
    </w:pPr>
    <w:rPr>
      <w:sz w:val="24"/>
      <w:szCs w:val="24"/>
    </w:rPr>
  </w:style>
  <w:style w:type="paragraph" w:customStyle="1" w:styleId="16">
    <w:name w:val="текст1"/>
    <w:rsid w:val="00F5686E"/>
    <w:pPr>
      <w:autoSpaceDE w:val="0"/>
      <w:autoSpaceDN w:val="0"/>
      <w:adjustRightInd w:val="0"/>
      <w:ind w:firstLine="397"/>
      <w:jc w:val="both"/>
    </w:pPr>
    <w:rPr>
      <w:rFonts w:ascii="SchoolBookC" w:hAnsi="SchoolBookC"/>
      <w:sz w:val="24"/>
    </w:rPr>
  </w:style>
  <w:style w:type="paragraph" w:customStyle="1" w:styleId="afc">
    <w:name w:val="втяжка"/>
    <w:basedOn w:val="16"/>
    <w:next w:val="16"/>
    <w:rsid w:val="00F5686E"/>
    <w:pPr>
      <w:tabs>
        <w:tab w:val="left" w:pos="567"/>
      </w:tabs>
      <w:spacing w:before="57"/>
      <w:ind w:left="567" w:hanging="567"/>
    </w:pPr>
  </w:style>
  <w:style w:type="paragraph" w:customStyle="1" w:styleId="afd">
    <w:name w:val="текст"/>
    <w:rsid w:val="00F5686E"/>
    <w:pPr>
      <w:autoSpaceDE w:val="0"/>
      <w:autoSpaceDN w:val="0"/>
      <w:adjustRightInd w:val="0"/>
      <w:jc w:val="both"/>
    </w:pPr>
    <w:rPr>
      <w:rFonts w:ascii="SchoolBookC" w:hAnsi="SchoolBookC"/>
      <w:color w:val="000000"/>
      <w:sz w:val="24"/>
    </w:rPr>
  </w:style>
  <w:style w:type="table" w:styleId="afe">
    <w:name w:val="Table Grid"/>
    <w:basedOn w:val="a1"/>
    <w:uiPriority w:val="39"/>
    <w:rsid w:val="00F5686E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текст таблицы"/>
    <w:basedOn w:val="a"/>
    <w:rsid w:val="00F5686E"/>
    <w:pPr>
      <w:spacing w:before="120"/>
      <w:ind w:right="-102"/>
    </w:pPr>
    <w:rPr>
      <w:sz w:val="24"/>
      <w:szCs w:val="24"/>
    </w:rPr>
  </w:style>
  <w:style w:type="paragraph" w:customStyle="1" w:styleId="aff0">
    <w:name w:val="Раздел"/>
    <w:basedOn w:val="a"/>
    <w:semiHidden/>
    <w:rsid w:val="00F5686E"/>
    <w:pPr>
      <w:tabs>
        <w:tab w:val="num" w:pos="1440"/>
      </w:tabs>
      <w:spacing w:before="120" w:after="120"/>
      <w:ind w:left="720" w:hanging="720"/>
      <w:jc w:val="center"/>
    </w:pPr>
    <w:rPr>
      <w:rFonts w:ascii="Arial Narrow" w:hAnsi="Arial Narrow"/>
      <w:b/>
      <w:sz w:val="28"/>
    </w:rPr>
  </w:style>
  <w:style w:type="character" w:customStyle="1" w:styleId="aff1">
    <w:name w:val="Основной шрифт"/>
    <w:semiHidden/>
    <w:rsid w:val="00F5686E"/>
  </w:style>
  <w:style w:type="paragraph" w:customStyle="1" w:styleId="aff2">
    <w:name w:val="заг_центр"/>
    <w:basedOn w:val="a"/>
    <w:rsid w:val="00F5686E"/>
    <w:pPr>
      <w:autoSpaceDE w:val="0"/>
      <w:autoSpaceDN w:val="0"/>
      <w:adjustRightInd w:val="0"/>
      <w:spacing w:before="57"/>
      <w:ind w:left="283" w:right="283"/>
      <w:jc w:val="center"/>
    </w:pPr>
    <w:rPr>
      <w:rFonts w:ascii="AvantGardeGothicC" w:hAnsi="AvantGardeGothicC"/>
      <w:b/>
      <w:i/>
      <w:sz w:val="24"/>
    </w:rPr>
  </w:style>
  <w:style w:type="paragraph" w:styleId="aff3">
    <w:name w:val="Subtitle"/>
    <w:basedOn w:val="a"/>
    <w:link w:val="aff4"/>
    <w:qFormat/>
    <w:rsid w:val="00F5686E"/>
    <w:pPr>
      <w:tabs>
        <w:tab w:val="left" w:pos="567"/>
      </w:tabs>
      <w:spacing w:line="360" w:lineRule="auto"/>
      <w:ind w:firstLine="709"/>
      <w:jc w:val="both"/>
    </w:pPr>
    <w:rPr>
      <w:b/>
      <w:sz w:val="24"/>
    </w:rPr>
  </w:style>
  <w:style w:type="paragraph" w:customStyle="1" w:styleId="111">
    <w:name w:val="Обычный11"/>
    <w:rsid w:val="00F5686E"/>
    <w:rPr>
      <w:rFonts w:ascii="NTHelvetica/Cyrillic" w:hAnsi="NTHelvetica/Cyrillic"/>
      <w:color w:val="000080"/>
      <w:sz w:val="16"/>
    </w:rPr>
  </w:style>
  <w:style w:type="paragraph" w:customStyle="1" w:styleId="TextNormal">
    <w:name w:val="Text Normal"/>
    <w:basedOn w:val="a"/>
    <w:rsid w:val="00F5686E"/>
    <w:pPr>
      <w:tabs>
        <w:tab w:val="left" w:pos="1170"/>
      </w:tabs>
      <w:ind w:left="360" w:right="448" w:firstLine="540"/>
      <w:jc w:val="both"/>
    </w:pPr>
    <w:rPr>
      <w:rFonts w:ascii="TimesDL" w:hAnsi="TimesDL"/>
      <w:lang w:val="en-GB"/>
    </w:rPr>
  </w:style>
  <w:style w:type="character" w:customStyle="1" w:styleId="sZamNoBreakSpace">
    <w:name w:val="sZamNoBreakSpace"/>
    <w:rsid w:val="00F5686E"/>
  </w:style>
  <w:style w:type="character" w:styleId="aff5">
    <w:name w:val="Emphasis"/>
    <w:qFormat/>
    <w:rsid w:val="00F5686E"/>
    <w:rPr>
      <w:i/>
      <w:iCs/>
    </w:rPr>
  </w:style>
  <w:style w:type="paragraph" w:customStyle="1" w:styleId="StyleFirstline127cm">
    <w:name w:val="Style First line:  127 cm"/>
    <w:basedOn w:val="a"/>
    <w:rsid w:val="00F5686E"/>
    <w:pPr>
      <w:spacing w:before="120"/>
      <w:ind w:firstLine="720"/>
      <w:jc w:val="both"/>
    </w:pPr>
    <w:rPr>
      <w:rFonts w:ascii="Arial" w:hAnsi="Arial"/>
      <w:sz w:val="24"/>
      <w:lang w:eastAsia="en-US"/>
    </w:rPr>
  </w:style>
  <w:style w:type="paragraph" w:styleId="aff6">
    <w:name w:val="Balloon Text"/>
    <w:basedOn w:val="a"/>
    <w:link w:val="17"/>
    <w:uiPriority w:val="99"/>
    <w:rsid w:val="00F5686E"/>
    <w:rPr>
      <w:rFonts w:ascii="Tahoma" w:hAnsi="Tahoma" w:cs="Tahoma"/>
      <w:sz w:val="16"/>
      <w:szCs w:val="16"/>
    </w:rPr>
  </w:style>
  <w:style w:type="character" w:styleId="aff7">
    <w:name w:val="annotation reference"/>
    <w:uiPriority w:val="99"/>
    <w:semiHidden/>
    <w:rsid w:val="00F5686E"/>
    <w:rPr>
      <w:sz w:val="16"/>
      <w:szCs w:val="16"/>
    </w:rPr>
  </w:style>
  <w:style w:type="paragraph" w:styleId="aff8">
    <w:name w:val="annotation text"/>
    <w:basedOn w:val="a"/>
    <w:uiPriority w:val="99"/>
    <w:rsid w:val="00F5686E"/>
  </w:style>
  <w:style w:type="paragraph" w:styleId="aff9">
    <w:name w:val="annotation subject"/>
    <w:basedOn w:val="aff8"/>
    <w:next w:val="aff8"/>
    <w:uiPriority w:val="99"/>
    <w:semiHidden/>
    <w:rsid w:val="00F5686E"/>
    <w:rPr>
      <w:b/>
      <w:bCs/>
    </w:rPr>
  </w:style>
  <w:style w:type="paragraph" w:customStyle="1" w:styleId="ConsPlusNormal">
    <w:name w:val="ConsPlusNormal"/>
    <w:link w:val="ConsPlusNormal0"/>
    <w:rsid w:val="00F568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FC5852"/>
    <w:rPr>
      <w:rFonts w:ascii="Arial" w:hAnsi="Arial" w:cs="Arial"/>
      <w:lang w:val="ru-RU" w:eastAsia="ru-RU" w:bidi="ar-SA"/>
    </w:rPr>
  </w:style>
  <w:style w:type="paragraph" w:customStyle="1" w:styleId="3b">
    <w:name w:val="3"/>
    <w:basedOn w:val="a"/>
    <w:rsid w:val="00F5686E"/>
    <w:pPr>
      <w:jc w:val="both"/>
    </w:pPr>
    <w:rPr>
      <w:sz w:val="24"/>
      <w:szCs w:val="24"/>
    </w:rPr>
  </w:style>
  <w:style w:type="paragraph" w:customStyle="1" w:styleId="2-110">
    <w:name w:val="2-11"/>
    <w:basedOn w:val="a"/>
    <w:rsid w:val="00F5686E"/>
    <w:pPr>
      <w:spacing w:after="60"/>
      <w:jc w:val="both"/>
    </w:pPr>
    <w:rPr>
      <w:sz w:val="24"/>
      <w:szCs w:val="24"/>
    </w:rPr>
  </w:style>
  <w:style w:type="paragraph" w:customStyle="1" w:styleId="affa">
    <w:name w:val="Знак Знак Знак Знак"/>
    <w:basedOn w:val="a"/>
    <w:rsid w:val="00F5686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8">
    <w:name w:val="Знак1"/>
    <w:basedOn w:val="a"/>
    <w:rsid w:val="004210A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b">
    <w:name w:val="Спис_заголовок"/>
    <w:basedOn w:val="a"/>
    <w:next w:val="affc"/>
    <w:rsid w:val="00CA1AB9"/>
    <w:pPr>
      <w:keepNext/>
      <w:keepLines/>
      <w:tabs>
        <w:tab w:val="left" w:pos="0"/>
        <w:tab w:val="num" w:pos="360"/>
      </w:tabs>
      <w:spacing w:before="60" w:after="60"/>
      <w:jc w:val="both"/>
    </w:pPr>
    <w:rPr>
      <w:sz w:val="22"/>
    </w:rPr>
  </w:style>
  <w:style w:type="paragraph" w:styleId="affc">
    <w:name w:val="List"/>
    <w:basedOn w:val="a"/>
    <w:rsid w:val="00CA1AB9"/>
    <w:pPr>
      <w:spacing w:after="60"/>
      <w:ind w:left="283" w:hanging="283"/>
      <w:jc w:val="both"/>
    </w:pPr>
    <w:rPr>
      <w:sz w:val="24"/>
      <w:szCs w:val="24"/>
    </w:rPr>
  </w:style>
  <w:style w:type="paragraph" w:customStyle="1" w:styleId="19">
    <w:name w:val="Номер1"/>
    <w:basedOn w:val="affc"/>
    <w:rsid w:val="00CA1AB9"/>
    <w:pPr>
      <w:tabs>
        <w:tab w:val="num" w:pos="1077"/>
      </w:tabs>
      <w:spacing w:before="40" w:after="40"/>
      <w:ind w:left="737" w:hanging="380"/>
    </w:pPr>
    <w:rPr>
      <w:sz w:val="22"/>
      <w:szCs w:val="20"/>
    </w:rPr>
  </w:style>
  <w:style w:type="paragraph" w:customStyle="1" w:styleId="1a">
    <w:name w:val="Текст1"/>
    <w:basedOn w:val="a"/>
    <w:rsid w:val="006065ED"/>
    <w:pPr>
      <w:spacing w:line="360" w:lineRule="auto"/>
      <w:ind w:firstLine="720"/>
      <w:jc w:val="both"/>
    </w:pPr>
    <w:rPr>
      <w:sz w:val="28"/>
    </w:rPr>
  </w:style>
  <w:style w:type="paragraph" w:customStyle="1" w:styleId="130">
    <w:name w:val="Основной13"/>
    <w:basedOn w:val="a6"/>
    <w:rsid w:val="006065ED"/>
    <w:pPr>
      <w:widowControl w:val="0"/>
      <w:ind w:left="0" w:firstLine="720"/>
      <w:jc w:val="both"/>
    </w:pPr>
    <w:rPr>
      <w:sz w:val="26"/>
    </w:rPr>
  </w:style>
  <w:style w:type="paragraph" w:customStyle="1" w:styleId="112">
    <w:name w:val="Знак11"/>
    <w:basedOn w:val="a"/>
    <w:rsid w:val="00941C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03zagolovok2">
    <w:name w:val="03zagolovok2"/>
    <w:basedOn w:val="a"/>
    <w:rsid w:val="008C6CA4"/>
    <w:pPr>
      <w:keepNext/>
      <w:spacing w:before="360" w:after="120" w:line="360" w:lineRule="atLeast"/>
      <w:outlineLvl w:val="1"/>
    </w:pPr>
    <w:rPr>
      <w:rFonts w:ascii="GaramondC" w:hAnsi="GaramondC"/>
      <w:b/>
      <w:color w:val="000000"/>
      <w:sz w:val="28"/>
      <w:szCs w:val="28"/>
    </w:rPr>
  </w:style>
  <w:style w:type="paragraph" w:styleId="affd">
    <w:name w:val="endnote text"/>
    <w:basedOn w:val="a"/>
    <w:link w:val="affe"/>
    <w:semiHidden/>
    <w:rsid w:val="006046E1"/>
  </w:style>
  <w:style w:type="character" w:styleId="afff">
    <w:name w:val="endnote reference"/>
    <w:semiHidden/>
    <w:rsid w:val="006046E1"/>
    <w:rPr>
      <w:vertAlign w:val="superscript"/>
    </w:rPr>
  </w:style>
  <w:style w:type="paragraph" w:customStyle="1" w:styleId="aji5m00">
    <w:name w:val="aji5m0_0"/>
    <w:basedOn w:val="a"/>
    <w:rsid w:val="00887F3C"/>
    <w:pPr>
      <w:ind w:firstLine="600"/>
      <w:jc w:val="both"/>
    </w:pPr>
    <w:rPr>
      <w:sz w:val="24"/>
      <w:szCs w:val="24"/>
    </w:rPr>
  </w:style>
  <w:style w:type="paragraph" w:customStyle="1" w:styleId="aji5m11">
    <w:name w:val="aji5m1_1"/>
    <w:basedOn w:val="a"/>
    <w:rsid w:val="00887F3C"/>
    <w:pPr>
      <w:spacing w:before="120" w:after="120"/>
      <w:ind w:left="120" w:right="120" w:firstLine="600"/>
      <w:jc w:val="both"/>
    </w:pPr>
    <w:rPr>
      <w:b/>
      <w:bCs/>
      <w:color w:val="004761"/>
      <w:sz w:val="24"/>
      <w:szCs w:val="24"/>
    </w:rPr>
  </w:style>
  <w:style w:type="paragraph" w:customStyle="1" w:styleId="ConsNonformat">
    <w:name w:val="ConsNonformat"/>
    <w:rsid w:val="00887F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ff0">
    <w:name w:val="Îñíîâí"/>
    <w:basedOn w:val="a"/>
    <w:rsid w:val="00887F3C"/>
    <w:pPr>
      <w:widowControl w:val="0"/>
      <w:suppressAutoHyphens/>
      <w:jc w:val="both"/>
    </w:pPr>
    <w:rPr>
      <w:rFonts w:ascii="Arial" w:hAnsi="Arial"/>
      <w:sz w:val="22"/>
    </w:rPr>
  </w:style>
  <w:style w:type="paragraph" w:styleId="afff1">
    <w:name w:val="List Number"/>
    <w:basedOn w:val="a"/>
    <w:rsid w:val="00902423"/>
    <w:pPr>
      <w:tabs>
        <w:tab w:val="num" w:pos="360"/>
      </w:tabs>
      <w:ind w:left="360" w:hanging="360"/>
    </w:pPr>
  </w:style>
  <w:style w:type="paragraph" w:customStyle="1" w:styleId="afff2">
    <w:name w:val="Îáû÷íûé"/>
    <w:rsid w:val="005624AA"/>
  </w:style>
  <w:style w:type="paragraph" w:customStyle="1" w:styleId="afff3">
    <w:name w:val="Знак"/>
    <w:basedOn w:val="a"/>
    <w:rsid w:val="009868F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OEM">
    <w:name w:val="Нормальный (OEM)"/>
    <w:basedOn w:val="a"/>
    <w:next w:val="a"/>
    <w:rsid w:val="00BD4CA1"/>
    <w:pPr>
      <w:widowControl w:val="0"/>
      <w:snapToGrid w:val="0"/>
      <w:jc w:val="both"/>
    </w:pPr>
    <w:rPr>
      <w:rFonts w:ascii="Courier New" w:hAnsi="Courier New"/>
    </w:rPr>
  </w:style>
  <w:style w:type="paragraph" w:customStyle="1" w:styleId="afff4">
    <w:name w:val="Таблицы (моноширинный)"/>
    <w:basedOn w:val="a"/>
    <w:next w:val="a"/>
    <w:rsid w:val="00BD4CA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ff5">
    <w:name w:val="Цветовое выделение"/>
    <w:rsid w:val="00BD4CA1"/>
    <w:rPr>
      <w:b/>
      <w:bCs/>
      <w:color w:val="000080"/>
    </w:rPr>
  </w:style>
  <w:style w:type="character" w:customStyle="1" w:styleId="afff6">
    <w:name w:val="Гипертекстовая ссылка"/>
    <w:uiPriority w:val="99"/>
    <w:rsid w:val="00BD4CA1"/>
    <w:rPr>
      <w:b/>
      <w:bCs/>
      <w:color w:val="008000"/>
      <w:u w:val="single"/>
    </w:rPr>
  </w:style>
  <w:style w:type="paragraph" w:styleId="1b">
    <w:name w:val="toc 1"/>
    <w:basedOn w:val="a"/>
    <w:next w:val="a"/>
    <w:autoRedefine/>
    <w:uiPriority w:val="39"/>
    <w:qFormat/>
    <w:rsid w:val="002E2878"/>
    <w:pPr>
      <w:tabs>
        <w:tab w:val="right" w:leader="dot" w:pos="9923"/>
      </w:tabs>
      <w:spacing w:line="360" w:lineRule="auto"/>
    </w:pPr>
    <w:rPr>
      <w:rFonts w:ascii="Arial" w:hAnsi="Arial" w:cs="Arial"/>
      <w:b/>
      <w:bCs/>
      <w:caps/>
      <w:noProof/>
      <w:sz w:val="24"/>
      <w:szCs w:val="24"/>
    </w:rPr>
  </w:style>
  <w:style w:type="paragraph" w:customStyle="1" w:styleId="1c">
    <w:name w:val="заголовок 1"/>
    <w:basedOn w:val="a"/>
    <w:next w:val="a"/>
    <w:rsid w:val="00033DCD"/>
    <w:pPr>
      <w:keepNext/>
      <w:pageBreakBefore/>
      <w:spacing w:after="120"/>
      <w:ind w:left="1701" w:hanging="680"/>
      <w:outlineLvl w:val="0"/>
    </w:pPr>
    <w:rPr>
      <w:b/>
      <w:kern w:val="28"/>
      <w:sz w:val="28"/>
    </w:rPr>
  </w:style>
  <w:style w:type="paragraph" w:customStyle="1" w:styleId="29">
    <w:name w:val="заголовок 2"/>
    <w:basedOn w:val="a"/>
    <w:next w:val="a"/>
    <w:rsid w:val="00033DCD"/>
    <w:pPr>
      <w:keepNext/>
      <w:spacing w:after="120"/>
      <w:ind w:left="1815" w:hanging="680"/>
      <w:outlineLvl w:val="1"/>
    </w:pPr>
    <w:rPr>
      <w:b/>
      <w:i/>
      <w:sz w:val="24"/>
    </w:rPr>
  </w:style>
  <w:style w:type="paragraph" w:customStyle="1" w:styleId="3c">
    <w:name w:val="заголовок 3"/>
    <w:basedOn w:val="a"/>
    <w:next w:val="a"/>
    <w:rsid w:val="00033DCD"/>
    <w:pPr>
      <w:keepNext/>
      <w:spacing w:after="120"/>
      <w:ind w:left="1701" w:hanging="708"/>
      <w:outlineLvl w:val="2"/>
    </w:pPr>
    <w:rPr>
      <w:b/>
      <w:sz w:val="24"/>
    </w:rPr>
  </w:style>
  <w:style w:type="paragraph" w:customStyle="1" w:styleId="42">
    <w:name w:val="заголовок 4"/>
    <w:basedOn w:val="a"/>
    <w:next w:val="a"/>
    <w:rsid w:val="00033DCD"/>
    <w:pPr>
      <w:keepNext/>
      <w:spacing w:after="120"/>
      <w:ind w:left="1701" w:hanging="708"/>
      <w:outlineLvl w:val="3"/>
    </w:pPr>
    <w:rPr>
      <w:sz w:val="24"/>
    </w:rPr>
  </w:style>
  <w:style w:type="paragraph" w:customStyle="1" w:styleId="52">
    <w:name w:val="заголовок 5"/>
    <w:basedOn w:val="a"/>
    <w:next w:val="a"/>
    <w:rsid w:val="00033DCD"/>
    <w:pPr>
      <w:keepNext/>
      <w:spacing w:after="120"/>
      <w:ind w:left="1701" w:hanging="708"/>
      <w:jc w:val="both"/>
    </w:pPr>
    <w:rPr>
      <w:sz w:val="22"/>
    </w:rPr>
  </w:style>
  <w:style w:type="paragraph" w:customStyle="1" w:styleId="61">
    <w:name w:val="заголовок 6"/>
    <w:basedOn w:val="a"/>
    <w:next w:val="a"/>
    <w:rsid w:val="00033DCD"/>
    <w:pPr>
      <w:spacing w:after="120"/>
      <w:ind w:left="4192" w:hanging="708"/>
      <w:jc w:val="both"/>
    </w:pPr>
    <w:rPr>
      <w:i/>
      <w:sz w:val="22"/>
    </w:rPr>
  </w:style>
  <w:style w:type="paragraph" w:customStyle="1" w:styleId="72">
    <w:name w:val="заголовок 7"/>
    <w:basedOn w:val="a"/>
    <w:next w:val="a"/>
    <w:rsid w:val="00033DCD"/>
    <w:pPr>
      <w:spacing w:after="120"/>
      <w:ind w:left="1134" w:hanging="1134"/>
      <w:jc w:val="both"/>
    </w:pPr>
  </w:style>
  <w:style w:type="paragraph" w:customStyle="1" w:styleId="81">
    <w:name w:val="заголовок 8"/>
    <w:basedOn w:val="a"/>
    <w:next w:val="a"/>
    <w:rsid w:val="00033DCD"/>
    <w:pPr>
      <w:spacing w:after="120"/>
      <w:ind w:left="1134" w:hanging="1134"/>
      <w:jc w:val="both"/>
    </w:pPr>
    <w:rPr>
      <w:i/>
    </w:rPr>
  </w:style>
  <w:style w:type="paragraph" w:customStyle="1" w:styleId="91">
    <w:name w:val="заголовок 9"/>
    <w:basedOn w:val="a"/>
    <w:next w:val="a"/>
    <w:rsid w:val="00033DCD"/>
    <w:pPr>
      <w:spacing w:after="120"/>
      <w:ind w:left="1134" w:hanging="1134"/>
      <w:jc w:val="both"/>
    </w:pPr>
    <w:rPr>
      <w:b/>
      <w:i/>
      <w:sz w:val="18"/>
    </w:rPr>
  </w:style>
  <w:style w:type="paragraph" w:customStyle="1" w:styleId="afff7">
    <w:name w:val="Список маркированный"/>
    <w:basedOn w:val="a"/>
    <w:rsid w:val="00033DCD"/>
    <w:pPr>
      <w:tabs>
        <w:tab w:val="num" w:pos="360"/>
      </w:tabs>
      <w:spacing w:after="120"/>
      <w:ind w:left="360" w:hanging="360"/>
      <w:jc w:val="both"/>
    </w:pPr>
  </w:style>
  <w:style w:type="character" w:customStyle="1" w:styleId="afff8">
    <w:name w:val="номер страницы"/>
    <w:basedOn w:val="aff1"/>
    <w:rsid w:val="00033DCD"/>
  </w:style>
  <w:style w:type="paragraph" w:customStyle="1" w:styleId="1d">
    <w:name w:val="оглавление 1"/>
    <w:basedOn w:val="a"/>
    <w:next w:val="a"/>
    <w:autoRedefine/>
    <w:rsid w:val="00033DCD"/>
    <w:pPr>
      <w:tabs>
        <w:tab w:val="left" w:pos="400"/>
        <w:tab w:val="right" w:leader="dot" w:pos="9061"/>
      </w:tabs>
      <w:spacing w:before="120" w:after="120"/>
      <w:ind w:left="426" w:hanging="426"/>
      <w:jc w:val="center"/>
    </w:pPr>
    <w:rPr>
      <w:b/>
      <w:caps/>
      <w:noProof/>
    </w:rPr>
  </w:style>
  <w:style w:type="paragraph" w:customStyle="1" w:styleId="2a">
    <w:name w:val="оглавление 2"/>
    <w:basedOn w:val="a"/>
    <w:next w:val="a"/>
    <w:autoRedefine/>
    <w:rsid w:val="00033DCD"/>
    <w:pPr>
      <w:tabs>
        <w:tab w:val="left" w:pos="851"/>
        <w:tab w:val="right" w:leader="dot" w:pos="9061"/>
      </w:tabs>
      <w:ind w:left="851" w:hanging="651"/>
    </w:pPr>
    <w:rPr>
      <w:smallCaps/>
      <w:noProof/>
    </w:rPr>
  </w:style>
  <w:style w:type="paragraph" w:customStyle="1" w:styleId="3d">
    <w:name w:val="оглавление 3"/>
    <w:basedOn w:val="a"/>
    <w:next w:val="a"/>
    <w:autoRedefine/>
    <w:rsid w:val="00033DCD"/>
    <w:pPr>
      <w:tabs>
        <w:tab w:val="left" w:pos="1134"/>
        <w:tab w:val="right" w:leader="dot" w:pos="9061"/>
      </w:tabs>
      <w:ind w:left="1134" w:hanging="734"/>
    </w:pPr>
    <w:rPr>
      <w:i/>
      <w:noProof/>
    </w:rPr>
  </w:style>
  <w:style w:type="paragraph" w:customStyle="1" w:styleId="43">
    <w:name w:val="оглавление 4"/>
    <w:basedOn w:val="a"/>
    <w:next w:val="a"/>
    <w:autoRedefine/>
    <w:rsid w:val="00033DCD"/>
    <w:pPr>
      <w:tabs>
        <w:tab w:val="left" w:pos="1560"/>
        <w:tab w:val="right" w:leader="dot" w:pos="9061"/>
      </w:tabs>
      <w:ind w:left="1560" w:hanging="960"/>
    </w:pPr>
    <w:rPr>
      <w:noProof/>
      <w:sz w:val="18"/>
    </w:rPr>
  </w:style>
  <w:style w:type="paragraph" w:customStyle="1" w:styleId="53">
    <w:name w:val="оглавление 5"/>
    <w:basedOn w:val="a"/>
    <w:next w:val="a"/>
    <w:autoRedefine/>
    <w:rsid w:val="00033DCD"/>
    <w:pPr>
      <w:ind w:left="800"/>
    </w:pPr>
    <w:rPr>
      <w:sz w:val="18"/>
    </w:rPr>
  </w:style>
  <w:style w:type="paragraph" w:customStyle="1" w:styleId="62">
    <w:name w:val="оглавление 6"/>
    <w:basedOn w:val="a"/>
    <w:next w:val="a"/>
    <w:autoRedefine/>
    <w:rsid w:val="00033DCD"/>
    <w:pPr>
      <w:ind w:left="1000"/>
    </w:pPr>
    <w:rPr>
      <w:sz w:val="18"/>
    </w:rPr>
  </w:style>
  <w:style w:type="paragraph" w:customStyle="1" w:styleId="73">
    <w:name w:val="оглавление 7"/>
    <w:basedOn w:val="a"/>
    <w:next w:val="a"/>
    <w:autoRedefine/>
    <w:rsid w:val="00033DCD"/>
    <w:pPr>
      <w:ind w:left="1200"/>
    </w:pPr>
    <w:rPr>
      <w:sz w:val="18"/>
    </w:rPr>
  </w:style>
  <w:style w:type="paragraph" w:customStyle="1" w:styleId="82">
    <w:name w:val="оглавление 8"/>
    <w:basedOn w:val="a"/>
    <w:next w:val="a"/>
    <w:autoRedefine/>
    <w:rsid w:val="00033DCD"/>
    <w:pPr>
      <w:ind w:left="1400"/>
    </w:pPr>
    <w:rPr>
      <w:sz w:val="18"/>
    </w:rPr>
  </w:style>
  <w:style w:type="paragraph" w:customStyle="1" w:styleId="92">
    <w:name w:val="оглавление 9"/>
    <w:basedOn w:val="a"/>
    <w:next w:val="a"/>
    <w:autoRedefine/>
    <w:rsid w:val="00033DCD"/>
    <w:pPr>
      <w:ind w:left="1600"/>
    </w:pPr>
    <w:rPr>
      <w:sz w:val="18"/>
    </w:rPr>
  </w:style>
  <w:style w:type="paragraph" w:customStyle="1" w:styleId="1e">
    <w:name w:val="Нумерованый список 1"/>
    <w:basedOn w:val="a"/>
    <w:rsid w:val="00033DCD"/>
    <w:pPr>
      <w:tabs>
        <w:tab w:val="num" w:pos="1247"/>
      </w:tabs>
      <w:spacing w:after="120" w:line="480" w:lineRule="auto"/>
      <w:ind w:left="1247" w:hanging="527"/>
      <w:jc w:val="both"/>
    </w:pPr>
  </w:style>
  <w:style w:type="paragraph" w:customStyle="1" w:styleId="afff9">
    <w:name w:val="невидимый"/>
    <w:rsid w:val="00033DCD"/>
    <w:rPr>
      <w:rFonts w:ascii="Arial" w:hAnsi="Arial"/>
      <w:vanish/>
      <w:color w:val="0000FF"/>
      <w:lang w:val="en-US"/>
    </w:rPr>
  </w:style>
  <w:style w:type="paragraph" w:customStyle="1" w:styleId="2b">
    <w:name w:val="Нумерованый список 2"/>
    <w:basedOn w:val="1e"/>
    <w:rsid w:val="00033DCD"/>
    <w:pPr>
      <w:tabs>
        <w:tab w:val="clear" w:pos="1247"/>
        <w:tab w:val="num" w:pos="2098"/>
      </w:tabs>
      <w:ind w:left="360" w:hanging="360"/>
    </w:pPr>
  </w:style>
  <w:style w:type="paragraph" w:customStyle="1" w:styleId="afffa">
    <w:name w:val="Приложение"/>
    <w:basedOn w:val="1c"/>
    <w:next w:val="a"/>
    <w:rsid w:val="00033DCD"/>
    <w:pPr>
      <w:pageBreakBefore w:val="0"/>
      <w:tabs>
        <w:tab w:val="num" w:pos="1191"/>
        <w:tab w:val="left" w:pos="1418"/>
      </w:tabs>
      <w:suppressAutoHyphens/>
      <w:ind w:left="1191" w:hanging="454"/>
      <w:outlineLvl w:val="1"/>
    </w:pPr>
  </w:style>
  <w:style w:type="paragraph" w:customStyle="1" w:styleId="1f">
    <w:name w:val="Указатель1"/>
    <w:basedOn w:val="a"/>
    <w:rsid w:val="00033DCD"/>
    <w:pPr>
      <w:tabs>
        <w:tab w:val="num" w:pos="360"/>
      </w:tabs>
      <w:spacing w:line="360" w:lineRule="auto"/>
      <w:ind w:left="357" w:hanging="357"/>
      <w:jc w:val="both"/>
    </w:pPr>
    <w:rPr>
      <w:sz w:val="24"/>
    </w:rPr>
  </w:style>
  <w:style w:type="paragraph" w:customStyle="1" w:styleId="1f0">
    <w:name w:val="Заголовок1"/>
    <w:basedOn w:val="1c"/>
    <w:next w:val="a"/>
    <w:rsid w:val="00033DCD"/>
    <w:pPr>
      <w:pageBreakBefore w:val="0"/>
      <w:suppressAutoHyphens/>
      <w:spacing w:before="240" w:after="60" w:line="360" w:lineRule="auto"/>
      <w:ind w:left="0" w:firstLine="0"/>
      <w:jc w:val="center"/>
    </w:pPr>
    <w:rPr>
      <w:b w:val="0"/>
      <w:snapToGrid w:val="0"/>
      <w:sz w:val="36"/>
    </w:rPr>
  </w:style>
  <w:style w:type="paragraph" w:customStyle="1" w:styleId="afffb">
    <w:name w:val="Табличный"/>
    <w:basedOn w:val="a"/>
    <w:next w:val="a"/>
    <w:rsid w:val="00033DCD"/>
    <w:pPr>
      <w:spacing w:line="360" w:lineRule="auto"/>
      <w:ind w:firstLine="720"/>
      <w:jc w:val="both"/>
    </w:pPr>
    <w:rPr>
      <w:snapToGrid w:val="0"/>
    </w:rPr>
  </w:style>
  <w:style w:type="character" w:customStyle="1" w:styleId="afffc">
    <w:name w:val="знак примечания"/>
    <w:rsid w:val="00033DCD"/>
    <w:rPr>
      <w:sz w:val="16"/>
    </w:rPr>
  </w:style>
  <w:style w:type="paragraph" w:customStyle="1" w:styleId="afffd">
    <w:name w:val="текст примечания"/>
    <w:basedOn w:val="a"/>
    <w:rsid w:val="00033DCD"/>
    <w:pPr>
      <w:spacing w:after="120"/>
      <w:jc w:val="both"/>
    </w:pPr>
  </w:style>
  <w:style w:type="paragraph" w:customStyle="1" w:styleId="afffe">
    <w:name w:val="Точка"/>
    <w:basedOn w:val="a"/>
    <w:rsid w:val="00033DCD"/>
    <w:pPr>
      <w:tabs>
        <w:tab w:val="num" w:pos="360"/>
      </w:tabs>
      <w:ind w:left="360" w:hanging="360"/>
    </w:pPr>
    <w:rPr>
      <w:sz w:val="24"/>
    </w:rPr>
  </w:style>
  <w:style w:type="paragraph" w:customStyle="1" w:styleId="1f1">
    <w:name w:val="Список 1"/>
    <w:basedOn w:val="a"/>
    <w:rsid w:val="00033DCD"/>
    <w:pPr>
      <w:spacing w:before="120" w:line="360" w:lineRule="auto"/>
      <w:ind w:left="850" w:hanging="283"/>
      <w:jc w:val="both"/>
    </w:pPr>
    <w:rPr>
      <w:rFonts w:ascii="Arial" w:hAnsi="Arial"/>
      <w:sz w:val="22"/>
    </w:rPr>
  </w:style>
  <w:style w:type="character" w:customStyle="1" w:styleId="HTML">
    <w:name w:val="Разметка HTML"/>
    <w:rsid w:val="00033DCD"/>
    <w:rPr>
      <w:vanish/>
      <w:color w:val="FF0000"/>
    </w:rPr>
  </w:style>
  <w:style w:type="paragraph" w:customStyle="1" w:styleId="H4">
    <w:name w:val="H4"/>
    <w:basedOn w:val="13"/>
    <w:next w:val="13"/>
    <w:rsid w:val="00033DCD"/>
    <w:pPr>
      <w:keepNext/>
      <w:spacing w:before="100" w:after="100"/>
      <w:ind w:left="0" w:firstLine="0"/>
      <w:outlineLvl w:val="4"/>
    </w:pPr>
    <w:rPr>
      <w:rFonts w:ascii="Times New Roman" w:hAnsi="Times New Roman"/>
      <w:b/>
      <w:snapToGrid w:val="0"/>
      <w:sz w:val="24"/>
    </w:rPr>
  </w:style>
  <w:style w:type="character" w:customStyle="1" w:styleId="1f2">
    <w:name w:val="Гиперссылка1"/>
    <w:rsid w:val="00033DCD"/>
    <w:rPr>
      <w:color w:val="0000FF"/>
      <w:u w:val="single"/>
    </w:rPr>
  </w:style>
  <w:style w:type="character" w:customStyle="1" w:styleId="1f3">
    <w:name w:val="Строгий1"/>
    <w:rsid w:val="00033DCD"/>
    <w:rPr>
      <w:b/>
    </w:rPr>
  </w:style>
  <w:style w:type="character" w:customStyle="1" w:styleId="HTMLMarkup">
    <w:name w:val="HTML Markup"/>
    <w:rsid w:val="00033DCD"/>
    <w:rPr>
      <w:vanish/>
      <w:color w:val="FF0000"/>
    </w:rPr>
  </w:style>
  <w:style w:type="paragraph" w:customStyle="1" w:styleId="H1">
    <w:name w:val="H1"/>
    <w:basedOn w:val="13"/>
    <w:next w:val="13"/>
    <w:rsid w:val="00033DCD"/>
    <w:pPr>
      <w:keepNext/>
      <w:spacing w:before="100" w:after="100"/>
      <w:ind w:left="0" w:firstLine="0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xl30">
    <w:name w:val="xl30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  <w:lang w:val="en-US" w:eastAsia="en-US"/>
    </w:rPr>
  </w:style>
  <w:style w:type="paragraph" w:customStyle="1" w:styleId="xl31">
    <w:name w:val="xl31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2">
    <w:name w:val="xl32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3">
    <w:name w:val="xl33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34">
    <w:name w:val="xl34"/>
    <w:basedOn w:val="a"/>
    <w:rsid w:val="00033DCD"/>
    <w:pP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37">
    <w:name w:val="xl37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8">
    <w:name w:val="xl38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9">
    <w:name w:val="xl39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40">
    <w:name w:val="xl40"/>
    <w:basedOn w:val="a"/>
    <w:rsid w:val="00033DCD"/>
    <w:pPr>
      <w:spacing w:before="100" w:beforeAutospacing="1" w:after="100" w:afterAutospacing="1"/>
    </w:pPr>
    <w:rPr>
      <w:rFonts w:ascii="Arial" w:hAnsi="Arial"/>
      <w:b/>
      <w:bCs/>
      <w:sz w:val="24"/>
      <w:szCs w:val="24"/>
      <w:lang w:val="en-US" w:eastAsia="en-US"/>
    </w:rPr>
  </w:style>
  <w:style w:type="paragraph" w:customStyle="1" w:styleId="xl41">
    <w:name w:val="xl41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  <w:i/>
      <w:iCs/>
      <w:sz w:val="24"/>
      <w:szCs w:val="24"/>
      <w:lang w:val="en-US" w:eastAsia="en-US"/>
    </w:rPr>
  </w:style>
  <w:style w:type="paragraph" w:customStyle="1" w:styleId="xl42">
    <w:name w:val="xl42"/>
    <w:basedOn w:val="a"/>
    <w:rsid w:val="00033D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43">
    <w:name w:val="xl43"/>
    <w:basedOn w:val="a"/>
    <w:rsid w:val="00033D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44">
    <w:name w:val="xl44"/>
    <w:basedOn w:val="a"/>
    <w:rsid w:val="00033DCD"/>
    <w:pPr>
      <w:pBdr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font5">
    <w:name w:val="font5"/>
    <w:basedOn w:val="a"/>
    <w:rsid w:val="00033DCD"/>
    <w:pPr>
      <w:spacing w:before="100" w:beforeAutospacing="1" w:after="100" w:afterAutospacing="1"/>
    </w:pPr>
    <w:rPr>
      <w:rFonts w:ascii="Arial" w:hAnsi="Arial" w:cs="Arial"/>
      <w:b/>
      <w:bCs/>
      <w:i/>
      <w:iCs/>
      <w:sz w:val="24"/>
      <w:szCs w:val="24"/>
      <w:lang w:val="en-US" w:eastAsia="en-US"/>
    </w:rPr>
  </w:style>
  <w:style w:type="paragraph" w:customStyle="1" w:styleId="font6">
    <w:name w:val="font6"/>
    <w:basedOn w:val="a"/>
    <w:rsid w:val="00033DCD"/>
    <w:pP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font7">
    <w:name w:val="font7"/>
    <w:basedOn w:val="a"/>
    <w:rsid w:val="00033DC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val="en-US" w:eastAsia="en-US"/>
    </w:rPr>
  </w:style>
  <w:style w:type="paragraph" w:customStyle="1" w:styleId="font8">
    <w:name w:val="font8"/>
    <w:basedOn w:val="a"/>
    <w:rsid w:val="00033DCD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val="en-US" w:eastAsia="en-US"/>
    </w:rPr>
  </w:style>
  <w:style w:type="paragraph" w:customStyle="1" w:styleId="xl35">
    <w:name w:val="xl35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sz w:val="24"/>
      <w:szCs w:val="24"/>
      <w:lang w:val="en-US" w:eastAsia="en-US"/>
    </w:rPr>
  </w:style>
  <w:style w:type="paragraph" w:customStyle="1" w:styleId="xl36">
    <w:name w:val="xl36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24"/>
      <w:szCs w:val="24"/>
      <w:lang w:val="en-US" w:eastAsia="en-US"/>
    </w:rPr>
  </w:style>
  <w:style w:type="paragraph" w:customStyle="1" w:styleId="xl45">
    <w:name w:val="xl45"/>
    <w:basedOn w:val="a"/>
    <w:rsid w:val="00033D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24"/>
      <w:szCs w:val="24"/>
      <w:lang w:val="en-US" w:eastAsia="en-US"/>
    </w:rPr>
  </w:style>
  <w:style w:type="paragraph" w:customStyle="1" w:styleId="xl26">
    <w:name w:val="xl26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27">
    <w:name w:val="xl27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28">
    <w:name w:val="xl28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22"/>
      <w:szCs w:val="22"/>
    </w:rPr>
  </w:style>
  <w:style w:type="paragraph" w:customStyle="1" w:styleId="xl29">
    <w:name w:val="xl29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2"/>
      <w:szCs w:val="22"/>
    </w:rPr>
  </w:style>
  <w:style w:type="character" w:styleId="affff">
    <w:name w:val="Strong"/>
    <w:uiPriority w:val="22"/>
    <w:qFormat/>
    <w:rsid w:val="00033DCD"/>
    <w:rPr>
      <w:b/>
      <w:bCs/>
    </w:rPr>
  </w:style>
  <w:style w:type="paragraph" w:customStyle="1" w:styleId="Headline2">
    <w:name w:val="Headline 2"/>
    <w:basedOn w:val="a"/>
    <w:rsid w:val="00033DCD"/>
    <w:rPr>
      <w:sz w:val="24"/>
      <w:szCs w:val="24"/>
      <w:lang w:eastAsia="en-US"/>
    </w:rPr>
  </w:style>
  <w:style w:type="paragraph" w:customStyle="1" w:styleId="Normal1">
    <w:name w:val="Normal1"/>
    <w:rsid w:val="00033DCD"/>
    <w:pPr>
      <w:widowControl w:val="0"/>
      <w:ind w:firstLine="720"/>
      <w:jc w:val="both"/>
    </w:pPr>
    <w:rPr>
      <w:snapToGrid w:val="0"/>
      <w:sz w:val="24"/>
    </w:rPr>
  </w:style>
  <w:style w:type="paragraph" w:customStyle="1" w:styleId="affff0">
    <w:name w:val="Чертежный"/>
    <w:rsid w:val="00033DCD"/>
    <w:pPr>
      <w:jc w:val="both"/>
    </w:pPr>
    <w:rPr>
      <w:rFonts w:ascii="ISOCPEUR" w:hAnsi="ISOCPEUR"/>
      <w:i/>
      <w:sz w:val="28"/>
      <w:lang w:val="uk-UA"/>
    </w:rPr>
  </w:style>
  <w:style w:type="paragraph" w:customStyle="1" w:styleId="affff1">
    <w:name w:val="Содержание"/>
    <w:basedOn w:val="a"/>
    <w:rsid w:val="00033DCD"/>
    <w:pPr>
      <w:spacing w:line="480" w:lineRule="auto"/>
      <w:jc w:val="center"/>
    </w:pPr>
    <w:rPr>
      <w:rFonts w:ascii="Arial" w:hAnsi="Arial"/>
      <w:b/>
      <w:sz w:val="28"/>
    </w:rPr>
  </w:style>
  <w:style w:type="paragraph" w:styleId="z-">
    <w:name w:val="HTML Top of Form"/>
    <w:basedOn w:val="a"/>
    <w:next w:val="a"/>
    <w:link w:val="z-0"/>
    <w:hidden/>
    <w:rsid w:val="00033DCD"/>
    <w:pPr>
      <w:pBdr>
        <w:bottom w:val="single" w:sz="6" w:space="1" w:color="auto"/>
      </w:pBdr>
      <w:jc w:val="center"/>
    </w:pPr>
    <w:rPr>
      <w:rFonts w:ascii="Arial" w:eastAsia="Batang" w:hAnsi="Arial" w:cs="Arial"/>
      <w:vanish/>
      <w:sz w:val="16"/>
      <w:szCs w:val="16"/>
      <w:lang w:eastAsia="ko-KR"/>
    </w:rPr>
  </w:style>
  <w:style w:type="paragraph" w:styleId="z-1">
    <w:name w:val="HTML Bottom of Form"/>
    <w:basedOn w:val="a"/>
    <w:next w:val="a"/>
    <w:link w:val="z-2"/>
    <w:hidden/>
    <w:rsid w:val="00033DCD"/>
    <w:pPr>
      <w:pBdr>
        <w:top w:val="single" w:sz="6" w:space="1" w:color="auto"/>
      </w:pBdr>
      <w:jc w:val="center"/>
    </w:pPr>
    <w:rPr>
      <w:rFonts w:ascii="Arial" w:eastAsia="Batang" w:hAnsi="Arial" w:cs="Arial"/>
      <w:vanish/>
      <w:sz w:val="16"/>
      <w:szCs w:val="16"/>
      <w:lang w:eastAsia="ko-KR"/>
    </w:rPr>
  </w:style>
  <w:style w:type="paragraph" w:customStyle="1" w:styleId="NormalT">
    <w:name w:val="Normal+T без отступа"/>
    <w:basedOn w:val="a"/>
    <w:next w:val="a"/>
    <w:autoRedefine/>
    <w:rsid w:val="00033DCD"/>
    <w:pPr>
      <w:keepLines/>
      <w:tabs>
        <w:tab w:val="left" w:pos="709"/>
      </w:tabs>
      <w:spacing w:before="60"/>
      <w:ind w:left="142" w:right="-108"/>
    </w:pPr>
    <w:rPr>
      <w:rFonts w:ascii="GOST" w:hAnsi="GOST"/>
      <w:lang w:eastAsia="en-US"/>
    </w:rPr>
  </w:style>
  <w:style w:type="paragraph" w:customStyle="1" w:styleId="NormalT0">
    <w:name w:val="Normal+T без разрыва"/>
    <w:basedOn w:val="a"/>
    <w:autoRedefine/>
    <w:rsid w:val="00033DCD"/>
    <w:pPr>
      <w:keepLines/>
      <w:spacing w:before="120"/>
      <w:jc w:val="both"/>
    </w:pPr>
    <w:rPr>
      <w:rFonts w:ascii="Arial" w:hAnsi="Arial"/>
      <w:szCs w:val="24"/>
      <w:lang w:eastAsia="en-US"/>
    </w:rPr>
  </w:style>
  <w:style w:type="paragraph" w:customStyle="1" w:styleId="NormalT1">
    <w:name w:val="Normal+T"/>
    <w:basedOn w:val="a"/>
    <w:autoRedefine/>
    <w:rsid w:val="00033DCD"/>
    <w:pPr>
      <w:tabs>
        <w:tab w:val="left" w:pos="709"/>
        <w:tab w:val="num" w:pos="1647"/>
      </w:tabs>
      <w:spacing w:before="60"/>
      <w:ind w:left="1647" w:right="-82" w:hanging="360"/>
      <w:jc w:val="both"/>
    </w:pPr>
    <w:rPr>
      <w:lang w:eastAsia="en-US"/>
    </w:rPr>
  </w:style>
  <w:style w:type="paragraph" w:customStyle="1" w:styleId="ListT">
    <w:name w:val="List+T"/>
    <w:basedOn w:val="NormalT1"/>
    <w:autoRedefine/>
    <w:rsid w:val="00033DCD"/>
    <w:pPr>
      <w:tabs>
        <w:tab w:val="clear" w:pos="1647"/>
        <w:tab w:val="left" w:pos="567"/>
        <w:tab w:val="left" w:pos="1276"/>
      </w:tabs>
      <w:spacing w:before="0"/>
      <w:ind w:left="0" w:right="-79" w:firstLine="0"/>
    </w:pPr>
  </w:style>
  <w:style w:type="paragraph" w:customStyle="1" w:styleId="Heading1NumberedT">
    <w:name w:val="Heading 1 Numbered + T"/>
    <w:basedOn w:val="a"/>
    <w:next w:val="a"/>
    <w:autoRedefine/>
    <w:rsid w:val="00033DCD"/>
    <w:pPr>
      <w:keepNext/>
      <w:keepLines/>
      <w:tabs>
        <w:tab w:val="left" w:pos="567"/>
        <w:tab w:val="left" w:pos="709"/>
        <w:tab w:val="left" w:pos="1701"/>
      </w:tabs>
      <w:spacing w:before="240" w:after="60"/>
      <w:outlineLvl w:val="0"/>
    </w:pPr>
    <w:rPr>
      <w:b/>
      <w:szCs w:val="28"/>
      <w:lang w:eastAsia="en-US"/>
    </w:rPr>
  </w:style>
  <w:style w:type="paragraph" w:customStyle="1" w:styleId="Heading2NumberedT">
    <w:name w:val="Heading 2 Numbered + T"/>
    <w:basedOn w:val="Heading1NumberedT"/>
    <w:next w:val="a"/>
    <w:autoRedefine/>
    <w:rsid w:val="00033DCD"/>
    <w:pPr>
      <w:jc w:val="both"/>
      <w:outlineLvl w:val="1"/>
    </w:pPr>
    <w:rPr>
      <w:szCs w:val="24"/>
    </w:rPr>
  </w:style>
  <w:style w:type="paragraph" w:styleId="affff2">
    <w:name w:val="List Paragraph"/>
    <w:aliases w:val="SL_Абзац списка,Bullet List,FooterText,numbered,Bullet 1,Use Case List Paragraph,ТЗ список"/>
    <w:basedOn w:val="a"/>
    <w:link w:val="affff3"/>
    <w:uiPriority w:val="34"/>
    <w:qFormat/>
    <w:rsid w:val="00033DCD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h3">
    <w:name w:val="h3"/>
    <w:basedOn w:val="a0"/>
    <w:rsid w:val="00A04F09"/>
  </w:style>
  <w:style w:type="paragraph" w:customStyle="1" w:styleId="3e">
    <w:name w:val="Знак3"/>
    <w:basedOn w:val="a"/>
    <w:rsid w:val="007402C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f4">
    <w:name w:val="Знак Знак Знак Знак1"/>
    <w:basedOn w:val="a"/>
    <w:rsid w:val="00DF045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02statia2">
    <w:name w:val="02statia2"/>
    <w:basedOn w:val="a"/>
    <w:rsid w:val="00A3515D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paragraph" w:styleId="44">
    <w:name w:val="toc 4"/>
    <w:basedOn w:val="a"/>
    <w:next w:val="a"/>
    <w:autoRedefine/>
    <w:semiHidden/>
    <w:rsid w:val="006003F3"/>
    <w:pPr>
      <w:ind w:left="400"/>
    </w:pPr>
  </w:style>
  <w:style w:type="paragraph" w:styleId="54">
    <w:name w:val="toc 5"/>
    <w:basedOn w:val="a"/>
    <w:next w:val="a"/>
    <w:autoRedefine/>
    <w:semiHidden/>
    <w:rsid w:val="006003F3"/>
    <w:pPr>
      <w:ind w:left="600"/>
    </w:pPr>
  </w:style>
  <w:style w:type="paragraph" w:styleId="63">
    <w:name w:val="toc 6"/>
    <w:basedOn w:val="a"/>
    <w:next w:val="a"/>
    <w:autoRedefine/>
    <w:semiHidden/>
    <w:rsid w:val="006003F3"/>
    <w:pPr>
      <w:ind w:left="800"/>
    </w:pPr>
  </w:style>
  <w:style w:type="paragraph" w:styleId="74">
    <w:name w:val="toc 7"/>
    <w:basedOn w:val="a"/>
    <w:next w:val="a"/>
    <w:autoRedefine/>
    <w:semiHidden/>
    <w:rsid w:val="006003F3"/>
    <w:pPr>
      <w:ind w:left="1000"/>
    </w:pPr>
  </w:style>
  <w:style w:type="paragraph" w:styleId="83">
    <w:name w:val="toc 8"/>
    <w:basedOn w:val="a"/>
    <w:next w:val="a"/>
    <w:autoRedefine/>
    <w:semiHidden/>
    <w:rsid w:val="006003F3"/>
    <w:pPr>
      <w:ind w:left="1200"/>
    </w:pPr>
  </w:style>
  <w:style w:type="paragraph" w:styleId="93">
    <w:name w:val="toc 9"/>
    <w:basedOn w:val="a"/>
    <w:next w:val="a"/>
    <w:autoRedefine/>
    <w:semiHidden/>
    <w:rsid w:val="006003F3"/>
    <w:pPr>
      <w:ind w:left="1400"/>
    </w:pPr>
  </w:style>
  <w:style w:type="paragraph" w:customStyle="1" w:styleId="pagetitle">
    <w:name w:val="pagetitle"/>
    <w:basedOn w:val="a"/>
    <w:rsid w:val="00D808E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Iauiue">
    <w:name w:val="Iau?iue"/>
    <w:rsid w:val="001D2993"/>
    <w:rPr>
      <w:lang w:val="en-US"/>
    </w:rPr>
  </w:style>
  <w:style w:type="character" w:customStyle="1" w:styleId="3f">
    <w:name w:val="Заголовок 3 Знак"/>
    <w:rsid w:val="002A16F9"/>
    <w:rPr>
      <w:b/>
      <w:bCs/>
      <w:lang w:val="ru-RU" w:eastAsia="ru-RU" w:bidi="ar-SA"/>
    </w:rPr>
  </w:style>
  <w:style w:type="paragraph" w:customStyle="1" w:styleId="64">
    <w:name w:val="Стиль6"/>
    <w:basedOn w:val="10"/>
    <w:autoRedefine/>
    <w:rsid w:val="004B4346"/>
    <w:pPr>
      <w:ind w:firstLine="567"/>
      <w:jc w:val="center"/>
    </w:pPr>
    <w:rPr>
      <w:bCs/>
      <w:sz w:val="24"/>
    </w:rPr>
  </w:style>
  <w:style w:type="paragraph" w:customStyle="1" w:styleId="84">
    <w:name w:val="Стиль8"/>
    <w:basedOn w:val="10"/>
    <w:rsid w:val="004B4346"/>
    <w:pPr>
      <w:spacing w:before="0" w:after="0" w:line="240" w:lineRule="auto"/>
      <w:ind w:firstLine="708"/>
      <w:jc w:val="center"/>
    </w:pPr>
    <w:rPr>
      <w:bCs/>
      <w:sz w:val="24"/>
    </w:rPr>
  </w:style>
  <w:style w:type="paragraph" w:customStyle="1" w:styleId="94">
    <w:name w:val="Стиль9"/>
    <w:basedOn w:val="10"/>
    <w:rsid w:val="004B4346"/>
    <w:pPr>
      <w:ind w:firstLine="708"/>
      <w:jc w:val="center"/>
    </w:pPr>
    <w:rPr>
      <w:bCs/>
      <w:sz w:val="24"/>
    </w:rPr>
  </w:style>
  <w:style w:type="paragraph" w:customStyle="1" w:styleId="100">
    <w:name w:val="Стиль10"/>
    <w:basedOn w:val="a"/>
    <w:rsid w:val="004B4346"/>
    <w:rPr>
      <w:b/>
      <w:sz w:val="24"/>
      <w:szCs w:val="24"/>
    </w:rPr>
  </w:style>
  <w:style w:type="paragraph" w:customStyle="1" w:styleId="113">
    <w:name w:val="Стиль11"/>
    <w:basedOn w:val="52"/>
    <w:autoRedefine/>
    <w:rsid w:val="00635253"/>
    <w:rPr>
      <w:b/>
      <w:sz w:val="24"/>
      <w:szCs w:val="24"/>
    </w:rPr>
  </w:style>
  <w:style w:type="paragraph" w:customStyle="1" w:styleId="120">
    <w:name w:val="Стиль12"/>
    <w:basedOn w:val="10"/>
    <w:link w:val="121"/>
    <w:rsid w:val="009A2101"/>
    <w:rPr>
      <w:bCs/>
      <w:color w:val="000000"/>
      <w:sz w:val="24"/>
    </w:rPr>
  </w:style>
  <w:style w:type="character" w:customStyle="1" w:styleId="121">
    <w:name w:val="Стиль12 Знак"/>
    <w:link w:val="120"/>
    <w:rsid w:val="009A2101"/>
    <w:rPr>
      <w:b/>
      <w:bCs/>
      <w:color w:val="000000"/>
      <w:kern w:val="28"/>
      <w:sz w:val="24"/>
      <w:lang w:val="ru-RU" w:eastAsia="ru-RU" w:bidi="ar-SA"/>
    </w:rPr>
  </w:style>
  <w:style w:type="paragraph" w:customStyle="1" w:styleId="xl22">
    <w:name w:val="xl22"/>
    <w:basedOn w:val="a"/>
    <w:rsid w:val="00ED457C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3">
    <w:name w:val="xl23"/>
    <w:basedOn w:val="a"/>
    <w:rsid w:val="00ED457C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24">
    <w:name w:val="xl24"/>
    <w:basedOn w:val="a"/>
    <w:rsid w:val="00ED457C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2"/>
      <w:szCs w:val="22"/>
    </w:rPr>
  </w:style>
  <w:style w:type="paragraph" w:customStyle="1" w:styleId="xl25">
    <w:name w:val="xl25"/>
    <w:basedOn w:val="a"/>
    <w:rsid w:val="00ED457C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  <w:style w:type="paragraph" w:customStyle="1" w:styleId="xl46">
    <w:name w:val="xl46"/>
    <w:basedOn w:val="a"/>
    <w:rsid w:val="00ED457C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47">
    <w:name w:val="xl47"/>
    <w:basedOn w:val="a"/>
    <w:rsid w:val="00ED457C"/>
    <w:pP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ED457C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49">
    <w:name w:val="xl49"/>
    <w:basedOn w:val="a"/>
    <w:rsid w:val="00ED457C"/>
    <w:pP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50">
    <w:name w:val="xl50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1">
    <w:name w:val="xl51"/>
    <w:basedOn w:val="a"/>
    <w:rsid w:val="00ED457C"/>
    <w:pP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52">
    <w:name w:val="xl52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54">
    <w:name w:val="xl54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55">
    <w:name w:val="xl55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56">
    <w:name w:val="xl56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57">
    <w:name w:val="xl57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58">
    <w:name w:val="xl58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59">
    <w:name w:val="xl59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60">
    <w:name w:val="xl60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1">
    <w:name w:val="xl61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62">
    <w:name w:val="xl62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63">
    <w:name w:val="xl63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4"/>
      <w:szCs w:val="14"/>
    </w:rPr>
  </w:style>
  <w:style w:type="paragraph" w:customStyle="1" w:styleId="xl64">
    <w:name w:val="xl64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5">
    <w:name w:val="xl65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  <w:style w:type="paragraph" w:customStyle="1" w:styleId="xl66">
    <w:name w:val="xl66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67">
    <w:name w:val="xl67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68">
    <w:name w:val="xl68"/>
    <w:basedOn w:val="a"/>
    <w:rsid w:val="00ED457C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ED457C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0">
    <w:name w:val="xl70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1">
    <w:name w:val="xl71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ED457C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4">
    <w:name w:val="xl74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ED457C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ConsPlusNonformat">
    <w:name w:val="ConsPlusNonformat"/>
    <w:qFormat/>
    <w:rsid w:val="0001409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c">
    <w:name w:val="Знак2"/>
    <w:basedOn w:val="a"/>
    <w:rsid w:val="006A44C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BodyText31">
    <w:name w:val="Body Text 31"/>
    <w:basedOn w:val="a"/>
    <w:rsid w:val="0087484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40"/>
    </w:rPr>
  </w:style>
  <w:style w:type="paragraph" w:customStyle="1" w:styleId="affff4">
    <w:name w:val="Знак Знак Знак Знак Знак Знак Знак Знак Знак Знак"/>
    <w:basedOn w:val="a"/>
    <w:rsid w:val="0003277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d">
    <w:name w:val="Знак Знак Знак2 Знак"/>
    <w:basedOn w:val="a"/>
    <w:rsid w:val="00A20612"/>
    <w:pPr>
      <w:widowControl w:val="0"/>
      <w:adjustRightInd w:val="0"/>
      <w:spacing w:after="160" w:line="240" w:lineRule="exact"/>
      <w:jc w:val="right"/>
    </w:pPr>
    <w:rPr>
      <w:rFonts w:eastAsia="MS Mincho"/>
      <w:lang w:val="en-GB" w:eastAsia="en-US"/>
    </w:rPr>
  </w:style>
  <w:style w:type="paragraph" w:customStyle="1" w:styleId="114">
    <w:name w:val="Знак Знак Знак Знак Знак Знак Знак Знак Знак1 Знак Знак Знак1 Знак"/>
    <w:basedOn w:val="a"/>
    <w:rsid w:val="00E3735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fff5">
    <w:name w:val="Пункт"/>
    <w:basedOn w:val="a"/>
    <w:rsid w:val="00E3735E"/>
    <w:pPr>
      <w:tabs>
        <w:tab w:val="num" w:pos="1980"/>
      </w:tabs>
      <w:ind w:left="1404" w:hanging="504"/>
      <w:jc w:val="both"/>
    </w:pPr>
    <w:rPr>
      <w:sz w:val="24"/>
      <w:szCs w:val="24"/>
    </w:rPr>
  </w:style>
  <w:style w:type="paragraph" w:customStyle="1" w:styleId="2e">
    <w:name w:val="Знак Знак Знак2 Знак Знак Знак Знак Знак"/>
    <w:basedOn w:val="a"/>
    <w:rsid w:val="009C450B"/>
    <w:pPr>
      <w:widowControl w:val="0"/>
      <w:adjustRightInd w:val="0"/>
      <w:spacing w:after="160" w:line="240" w:lineRule="exact"/>
      <w:jc w:val="right"/>
    </w:pPr>
    <w:rPr>
      <w:rFonts w:eastAsia="MS Mincho"/>
      <w:lang w:val="en-GB" w:eastAsia="en-US"/>
    </w:rPr>
  </w:style>
  <w:style w:type="paragraph" w:customStyle="1" w:styleId="ListNum">
    <w:name w:val="ListNum"/>
    <w:basedOn w:val="a"/>
    <w:rsid w:val="001D6317"/>
    <w:pPr>
      <w:tabs>
        <w:tab w:val="left" w:pos="284"/>
      </w:tabs>
      <w:spacing w:before="60"/>
      <w:jc w:val="both"/>
    </w:pPr>
    <w:rPr>
      <w:sz w:val="22"/>
      <w:szCs w:val="24"/>
    </w:rPr>
  </w:style>
  <w:style w:type="paragraph" w:customStyle="1" w:styleId="2f">
    <w:name w:val="Знак Знак Знак2 Знак Знак Знак"/>
    <w:basedOn w:val="a"/>
    <w:rsid w:val="00805F8B"/>
    <w:pPr>
      <w:widowControl w:val="0"/>
      <w:adjustRightInd w:val="0"/>
      <w:spacing w:after="160" w:line="240" w:lineRule="exact"/>
      <w:jc w:val="right"/>
    </w:pPr>
    <w:rPr>
      <w:rFonts w:eastAsia="MS Mincho"/>
      <w:lang w:val="en-GB" w:eastAsia="en-US"/>
    </w:rPr>
  </w:style>
  <w:style w:type="paragraph" w:styleId="HTML0">
    <w:name w:val="HTML Preformatted"/>
    <w:basedOn w:val="a"/>
    <w:link w:val="HTML1"/>
    <w:rsid w:val="008868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ab">
    <w:name w:val="Нижний колонтитул Знак"/>
    <w:basedOn w:val="a0"/>
    <w:link w:val="aa"/>
    <w:uiPriority w:val="99"/>
    <w:qFormat/>
    <w:rsid w:val="00192E52"/>
  </w:style>
  <w:style w:type="paragraph" w:styleId="affff6">
    <w:name w:val="No Spacing"/>
    <w:aliases w:val="No Spacing_0,Без интервала 111,Без интервала2,МОЙ,для таблиц,мой,No Spacing,No Spacing_1"/>
    <w:link w:val="affff7"/>
    <w:qFormat/>
    <w:rsid w:val="00494A39"/>
    <w:rPr>
      <w:rFonts w:ascii="Calibri" w:hAnsi="Calibri"/>
      <w:sz w:val="22"/>
      <w:szCs w:val="22"/>
      <w:lang w:eastAsia="en-US"/>
    </w:rPr>
  </w:style>
  <w:style w:type="character" w:customStyle="1" w:styleId="affff7">
    <w:name w:val="Без интервала Знак"/>
    <w:aliases w:val="No Spacing_0 Знак,Без интервала 111 Знак,Без интервала2 Знак,МОЙ Знак,для таблиц Знак,мой Знак,No Spacing Знак,No Spacing_1 Знак"/>
    <w:link w:val="affff6"/>
    <w:qFormat/>
    <w:rsid w:val="00494A39"/>
    <w:rPr>
      <w:rFonts w:ascii="Calibri" w:hAnsi="Calibri"/>
      <w:sz w:val="22"/>
      <w:szCs w:val="22"/>
      <w:lang w:eastAsia="en-US" w:bidi="ar-SA"/>
    </w:rPr>
  </w:style>
  <w:style w:type="paragraph" w:customStyle="1" w:styleId="p1">
    <w:name w:val="p1"/>
    <w:basedOn w:val="a"/>
    <w:rsid w:val="00C67148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C67148"/>
  </w:style>
  <w:style w:type="paragraph" w:customStyle="1" w:styleId="p2">
    <w:name w:val="p2"/>
    <w:basedOn w:val="a"/>
    <w:rsid w:val="00C67148"/>
    <w:pPr>
      <w:spacing w:before="100" w:beforeAutospacing="1" w:after="100" w:afterAutospacing="1"/>
    </w:pPr>
    <w:rPr>
      <w:sz w:val="24"/>
      <w:szCs w:val="24"/>
    </w:rPr>
  </w:style>
  <w:style w:type="paragraph" w:customStyle="1" w:styleId="p5">
    <w:name w:val="p5"/>
    <w:basedOn w:val="a"/>
    <w:rsid w:val="00C67148"/>
    <w:pPr>
      <w:spacing w:before="100" w:beforeAutospacing="1" w:after="100" w:afterAutospacing="1"/>
    </w:pPr>
    <w:rPr>
      <w:sz w:val="24"/>
      <w:szCs w:val="24"/>
    </w:rPr>
  </w:style>
  <w:style w:type="paragraph" w:customStyle="1" w:styleId="1f5">
    <w:name w:val="Текст выноски1"/>
    <w:basedOn w:val="a"/>
    <w:rsid w:val="00683DED"/>
    <w:pPr>
      <w:widowControl w:val="0"/>
      <w:autoSpaceDE w:val="0"/>
      <w:autoSpaceDN w:val="0"/>
      <w:adjustRightInd w:val="0"/>
      <w:spacing w:line="360" w:lineRule="atLeast"/>
      <w:jc w:val="both"/>
    </w:pPr>
    <w:rPr>
      <w:rFonts w:ascii="Tahoma" w:hAnsi="Tahoma" w:cs="Tahoma"/>
      <w:sz w:val="16"/>
      <w:szCs w:val="16"/>
    </w:rPr>
  </w:style>
  <w:style w:type="character" w:customStyle="1" w:styleId="afb">
    <w:name w:val="Текст Знак"/>
    <w:link w:val="afa"/>
    <w:uiPriority w:val="99"/>
    <w:rsid w:val="00683DED"/>
    <w:rPr>
      <w:rFonts w:ascii="Courier New" w:hAnsi="Courier New" w:cs="Courier New"/>
    </w:rPr>
  </w:style>
  <w:style w:type="paragraph" w:styleId="affff8">
    <w:name w:val="Revision"/>
    <w:hidden/>
    <w:uiPriority w:val="99"/>
    <w:semiHidden/>
    <w:rsid w:val="00990872"/>
  </w:style>
  <w:style w:type="character" w:customStyle="1" w:styleId="affff9">
    <w:name w:val="Основной текст_"/>
    <w:link w:val="2f0"/>
    <w:rsid w:val="00C40DA8"/>
    <w:rPr>
      <w:sz w:val="21"/>
      <w:szCs w:val="21"/>
      <w:shd w:val="clear" w:color="auto" w:fill="FFFFFF"/>
    </w:rPr>
  </w:style>
  <w:style w:type="character" w:customStyle="1" w:styleId="affffa">
    <w:name w:val="Основной текст + Полужирный"/>
    <w:rsid w:val="00C40DA8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f0">
    <w:name w:val="Основной текст2"/>
    <w:basedOn w:val="a"/>
    <w:link w:val="affff9"/>
    <w:rsid w:val="00C40DA8"/>
    <w:pPr>
      <w:widowControl w:val="0"/>
      <w:shd w:val="clear" w:color="auto" w:fill="FFFFFF"/>
      <w:spacing w:line="274" w:lineRule="exact"/>
      <w:jc w:val="both"/>
    </w:pPr>
    <w:rPr>
      <w:sz w:val="21"/>
      <w:szCs w:val="21"/>
    </w:rPr>
  </w:style>
  <w:style w:type="character" w:customStyle="1" w:styleId="11pt">
    <w:name w:val="Основной текст + 11 pt"/>
    <w:aliases w:val="Полужирный"/>
    <w:rsid w:val="00207761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1f6">
    <w:name w:val="Основной текст1"/>
    <w:basedOn w:val="a"/>
    <w:rsid w:val="00207761"/>
    <w:pPr>
      <w:widowControl w:val="0"/>
      <w:shd w:val="clear" w:color="auto" w:fill="FFFFFF"/>
    </w:pPr>
    <w:rPr>
      <w:lang w:eastAsia="en-US"/>
    </w:rPr>
  </w:style>
  <w:style w:type="character" w:customStyle="1" w:styleId="iceouttxt4">
    <w:name w:val="iceouttxt4"/>
    <w:rsid w:val="00851525"/>
    <w:rPr>
      <w:rFonts w:ascii="Arial" w:hAnsi="Arial" w:cs="Arial" w:hint="default"/>
      <w:color w:val="666666"/>
      <w:sz w:val="17"/>
      <w:szCs w:val="17"/>
    </w:rPr>
  </w:style>
  <w:style w:type="character" w:customStyle="1" w:styleId="45">
    <w:name w:val="Основной текст (4)_"/>
    <w:link w:val="46"/>
    <w:rsid w:val="00C972B9"/>
    <w:rPr>
      <w:b/>
      <w:bCs/>
      <w:sz w:val="21"/>
      <w:szCs w:val="21"/>
      <w:shd w:val="clear" w:color="auto" w:fill="FFFFFF"/>
    </w:rPr>
  </w:style>
  <w:style w:type="paragraph" w:customStyle="1" w:styleId="46">
    <w:name w:val="Основной текст (4)"/>
    <w:basedOn w:val="a"/>
    <w:link w:val="45"/>
    <w:rsid w:val="00C972B9"/>
    <w:pPr>
      <w:widowControl w:val="0"/>
      <w:shd w:val="clear" w:color="auto" w:fill="FFFFFF"/>
      <w:spacing w:before="420" w:after="420" w:line="274" w:lineRule="exact"/>
      <w:jc w:val="center"/>
    </w:pPr>
    <w:rPr>
      <w:b/>
      <w:bCs/>
      <w:sz w:val="21"/>
      <w:szCs w:val="21"/>
    </w:rPr>
  </w:style>
  <w:style w:type="character" w:customStyle="1" w:styleId="115">
    <w:name w:val="Основной текст (11)_"/>
    <w:link w:val="116"/>
    <w:rsid w:val="00C972B9"/>
    <w:rPr>
      <w:sz w:val="15"/>
      <w:szCs w:val="15"/>
      <w:shd w:val="clear" w:color="auto" w:fill="FFFFFF"/>
    </w:rPr>
  </w:style>
  <w:style w:type="paragraph" w:customStyle="1" w:styleId="116">
    <w:name w:val="Основной текст (11)"/>
    <w:basedOn w:val="a"/>
    <w:link w:val="115"/>
    <w:rsid w:val="00C972B9"/>
    <w:pPr>
      <w:widowControl w:val="0"/>
      <w:shd w:val="clear" w:color="auto" w:fill="FFFFFF"/>
      <w:spacing w:before="780" w:after="60" w:line="0" w:lineRule="atLeast"/>
    </w:pPr>
    <w:rPr>
      <w:sz w:val="15"/>
      <w:szCs w:val="15"/>
    </w:rPr>
  </w:style>
  <w:style w:type="character" w:customStyle="1" w:styleId="95pt0pt">
    <w:name w:val="Основной текст + 9;5 pt;Не полужирный;Интервал 0 pt"/>
    <w:rsid w:val="00C972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Consolas9pt-1pt">
    <w:name w:val="Основной текст + Consolas;9 pt;Не полужирный;Интервал -1 pt"/>
    <w:rsid w:val="00C972B9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-2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;Не полужирный"/>
    <w:rsid w:val="006006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95pt0pt">
    <w:name w:val="Основной текст (11) + 9;5 pt;Интервал 0 pt"/>
    <w:rsid w:val="00A47C95"/>
    <w:rPr>
      <w:rFonts w:ascii="Times New Roman" w:hAnsi="Times New Roman" w:cs="Times New Roman"/>
      <w:color w:val="000000"/>
      <w:spacing w:val="1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1105pt">
    <w:name w:val="Основной текст (11) + 10;5 pt"/>
    <w:rsid w:val="00A47C95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FontStyle51">
    <w:name w:val="Font Style51"/>
    <w:rsid w:val="00FB037A"/>
    <w:rPr>
      <w:rFonts w:ascii="Times New Roman" w:hAnsi="Times New Roman" w:cs="Times New Roman"/>
      <w:b/>
      <w:bCs/>
      <w:sz w:val="22"/>
      <w:szCs w:val="22"/>
    </w:rPr>
  </w:style>
  <w:style w:type="character" w:customStyle="1" w:styleId="affff3">
    <w:name w:val="Абзац списка Знак"/>
    <w:aliases w:val="SL_Абзац списка Знак,Bullet List Знак,FooterText Знак,numbered Знак,Bullet 1 Знак,Use Case List Paragraph Знак,ТЗ список Знак"/>
    <w:link w:val="affff2"/>
    <w:uiPriority w:val="34"/>
    <w:locked/>
    <w:rsid w:val="009D466C"/>
    <w:rPr>
      <w:rFonts w:ascii="Calibri" w:eastAsia="Calibri" w:hAnsi="Calibri"/>
      <w:sz w:val="22"/>
      <w:szCs w:val="22"/>
    </w:rPr>
  </w:style>
  <w:style w:type="paragraph" w:customStyle="1" w:styleId="Pa2">
    <w:name w:val="Pa2"/>
    <w:basedOn w:val="a"/>
    <w:next w:val="a"/>
    <w:uiPriority w:val="99"/>
    <w:rsid w:val="009D466C"/>
    <w:pPr>
      <w:autoSpaceDE w:val="0"/>
      <w:autoSpaceDN w:val="0"/>
      <w:adjustRightInd w:val="0"/>
      <w:spacing w:line="181" w:lineRule="atLeast"/>
    </w:pPr>
    <w:rPr>
      <w:rFonts w:ascii="HeliosLight" w:eastAsia="Calibri" w:hAnsi="HeliosLight"/>
      <w:sz w:val="24"/>
      <w:szCs w:val="24"/>
    </w:rPr>
  </w:style>
  <w:style w:type="table" w:customStyle="1" w:styleId="1f7">
    <w:name w:val="Сетка таблицы1"/>
    <w:basedOn w:val="a1"/>
    <w:next w:val="afe"/>
    <w:uiPriority w:val="59"/>
    <w:rsid w:val="00D44D4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Верхний колонтитул Знак"/>
    <w:basedOn w:val="a0"/>
    <w:link w:val="a8"/>
    <w:rsid w:val="000A7C69"/>
  </w:style>
  <w:style w:type="paragraph" w:styleId="affffb">
    <w:name w:val="Document Map"/>
    <w:basedOn w:val="a"/>
    <w:link w:val="affffc"/>
    <w:uiPriority w:val="99"/>
    <w:rsid w:val="00867897"/>
    <w:rPr>
      <w:rFonts w:ascii="Tahoma" w:hAnsi="Tahoma"/>
      <w:sz w:val="16"/>
      <w:szCs w:val="16"/>
    </w:rPr>
  </w:style>
  <w:style w:type="character" w:customStyle="1" w:styleId="affffc">
    <w:name w:val="Схема документа Знак"/>
    <w:link w:val="affffb"/>
    <w:uiPriority w:val="99"/>
    <w:rsid w:val="00867897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aliases w:val="Знак1 Знак Знак,Основной текст Знак1 Знак Знак,Основной текст Знак Знак Знак Знак,Знак1 Знак1 Знак Знак,Основной текст Знак Знак1 Знак,Знак1 Знак Знак1 Знак,Body Text Char Знак"/>
    <w:link w:val="a3"/>
    <w:rsid w:val="00BB3C7B"/>
    <w:rPr>
      <w:sz w:val="24"/>
    </w:rPr>
  </w:style>
  <w:style w:type="character" w:customStyle="1" w:styleId="iceouttxt6">
    <w:name w:val="iceouttxt6"/>
    <w:rsid w:val="00B11033"/>
    <w:rPr>
      <w:rFonts w:ascii="Arial" w:hAnsi="Arial" w:cs="Arial"/>
      <w:color w:val="666666"/>
      <w:sz w:val="17"/>
      <w:szCs w:val="17"/>
    </w:rPr>
  </w:style>
  <w:style w:type="paragraph" w:customStyle="1" w:styleId="WW-">
    <w:name w:val="WW-Базовый"/>
    <w:rsid w:val="00B11033"/>
    <w:pPr>
      <w:suppressAutoHyphens/>
      <w:spacing w:before="100" w:after="200" w:line="276" w:lineRule="auto"/>
    </w:pPr>
    <w:rPr>
      <w:color w:val="00000A"/>
      <w:sz w:val="24"/>
      <w:szCs w:val="24"/>
      <w:lang w:eastAsia="zh-CN"/>
    </w:rPr>
  </w:style>
  <w:style w:type="paragraph" w:customStyle="1" w:styleId="Standard">
    <w:name w:val="Standard"/>
    <w:rsid w:val="00681CC2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header-user-name">
    <w:name w:val="header-user-name"/>
    <w:basedOn w:val="a0"/>
    <w:rsid w:val="003438A8"/>
  </w:style>
  <w:style w:type="character" w:customStyle="1" w:styleId="9pt">
    <w:name w:val="Основной текст + 9 pt"/>
    <w:basedOn w:val="affff9"/>
    <w:uiPriority w:val="99"/>
    <w:rsid w:val="00E81BD9"/>
    <w:rPr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ConsPlusCell">
    <w:name w:val="ConsPlusCell"/>
    <w:uiPriority w:val="99"/>
    <w:rsid w:val="00570FE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fd">
    <w:name w:val="Содержимое таблицы"/>
    <w:basedOn w:val="a"/>
    <w:rsid w:val="00127E1E"/>
    <w:pPr>
      <w:suppressLineNumbers/>
      <w:suppressAutoHyphens/>
    </w:pPr>
    <w:rPr>
      <w:sz w:val="24"/>
      <w:szCs w:val="24"/>
      <w:lang w:eastAsia="ar-SA"/>
    </w:rPr>
  </w:style>
  <w:style w:type="paragraph" w:customStyle="1" w:styleId="Style1">
    <w:name w:val="Style1"/>
    <w:basedOn w:val="a"/>
    <w:uiPriority w:val="99"/>
    <w:rsid w:val="00556614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556614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">
    <w:name w:val="Font Style11"/>
    <w:rsid w:val="00556614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556614"/>
    <w:rPr>
      <w:rFonts w:ascii="Times New Roman" w:hAnsi="Times New Roman" w:cs="Times New Roman"/>
      <w:b/>
      <w:bCs/>
      <w:sz w:val="26"/>
      <w:szCs w:val="26"/>
    </w:rPr>
  </w:style>
  <w:style w:type="character" w:customStyle="1" w:styleId="iceouttxtviewinfo">
    <w:name w:val="iceouttxt viewinfo"/>
    <w:basedOn w:val="a0"/>
    <w:rsid w:val="00922EBA"/>
  </w:style>
  <w:style w:type="paragraph" w:customStyle="1" w:styleId="1CStyle-1">
    <w:name w:val="1CStyle-1"/>
    <w:rsid w:val="00C312AE"/>
    <w:pPr>
      <w:wordWrap w:val="0"/>
      <w:jc w:val="center"/>
    </w:pPr>
    <w:rPr>
      <w:rFonts w:ascii="Arial" w:hAnsi="Arial"/>
      <w:b/>
      <w:sz w:val="28"/>
      <w:szCs w:val="22"/>
    </w:rPr>
  </w:style>
  <w:style w:type="paragraph" w:customStyle="1" w:styleId="1CStyle1">
    <w:name w:val="1CStyle1"/>
    <w:rsid w:val="005B3210"/>
    <w:rPr>
      <w:rFonts w:ascii="Calibri" w:hAnsi="Calibri"/>
      <w:sz w:val="22"/>
      <w:szCs w:val="22"/>
    </w:rPr>
  </w:style>
  <w:style w:type="paragraph" w:customStyle="1" w:styleId="1CStyle2">
    <w:name w:val="1CStyle2"/>
    <w:rsid w:val="005B3210"/>
    <w:rPr>
      <w:rFonts w:ascii="Calibri" w:hAnsi="Calibri"/>
      <w:sz w:val="22"/>
      <w:szCs w:val="22"/>
    </w:rPr>
  </w:style>
  <w:style w:type="paragraph" w:customStyle="1" w:styleId="TableContents">
    <w:name w:val="Table Contents"/>
    <w:basedOn w:val="Standard"/>
    <w:qFormat/>
    <w:rsid w:val="0035651C"/>
    <w:pPr>
      <w:widowControl/>
      <w:suppressLineNumbers/>
    </w:pPr>
    <w:rPr>
      <w:rFonts w:eastAsia="Times New Roman" w:cs="Times New Roman"/>
      <w:lang w:val="ru-RU" w:eastAsia="ar-SA" w:bidi="ar-SA"/>
    </w:rPr>
  </w:style>
  <w:style w:type="paragraph" w:customStyle="1" w:styleId="Textbody">
    <w:name w:val="Text body"/>
    <w:basedOn w:val="Standard"/>
    <w:rsid w:val="0035651C"/>
    <w:pPr>
      <w:spacing w:after="120"/>
    </w:pPr>
    <w:rPr>
      <w:rFonts w:eastAsia="SimSun" w:cs="Mangal"/>
      <w:sz w:val="20"/>
      <w:szCs w:val="20"/>
      <w:lang w:val="ru-RU" w:eastAsia="zh-CN" w:bidi="hi-IN"/>
    </w:rPr>
  </w:style>
  <w:style w:type="paragraph" w:customStyle="1" w:styleId="TableContentsuser">
    <w:name w:val="Table Contents (user)"/>
    <w:basedOn w:val="Standard"/>
    <w:rsid w:val="0035651C"/>
    <w:pPr>
      <w:widowControl/>
      <w:suppressLineNumbers/>
      <w:spacing w:after="200" w:line="276" w:lineRule="auto"/>
    </w:pPr>
    <w:rPr>
      <w:rFonts w:eastAsia="Arial" w:cs="Times New Roman"/>
      <w:lang w:val="ru-RU" w:eastAsia="zh-CN" w:bidi="ar-SA"/>
    </w:rPr>
  </w:style>
  <w:style w:type="character" w:customStyle="1" w:styleId="iceouttxt32">
    <w:name w:val="iceouttxt32"/>
    <w:rsid w:val="00CA3571"/>
    <w:rPr>
      <w:rFonts w:ascii="Arial" w:hAnsi="Arial" w:cs="Arial" w:hint="default"/>
      <w:color w:val="666666"/>
      <w:sz w:val="17"/>
      <w:szCs w:val="17"/>
    </w:rPr>
  </w:style>
  <w:style w:type="paragraph" w:customStyle="1" w:styleId="1f8">
    <w:name w:val="Обычный (веб)1"/>
    <w:basedOn w:val="a"/>
    <w:rsid w:val="00715A27"/>
    <w:pPr>
      <w:widowControl w:val="0"/>
      <w:suppressAutoHyphens/>
      <w:spacing w:before="100" w:after="10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40">
    <w:name w:val="Заголовок 4 Знак"/>
    <w:link w:val="4"/>
    <w:locked/>
    <w:rsid w:val="001A1169"/>
    <w:rPr>
      <w:b/>
      <w:sz w:val="28"/>
    </w:rPr>
  </w:style>
  <w:style w:type="paragraph" w:customStyle="1" w:styleId="1CStyle10">
    <w:name w:val="1CStyle10"/>
    <w:rsid w:val="0016155D"/>
    <w:pPr>
      <w:jc w:val="center"/>
    </w:pPr>
    <w:rPr>
      <w:rFonts w:ascii="Tahoma" w:hAnsi="Tahoma" w:cs="Tahoma"/>
      <w:sz w:val="18"/>
      <w:szCs w:val="18"/>
    </w:rPr>
  </w:style>
  <w:style w:type="paragraph" w:customStyle="1" w:styleId="1CStyle9">
    <w:name w:val="1CStyle9"/>
    <w:rsid w:val="0016155D"/>
    <w:pPr>
      <w:jc w:val="center"/>
    </w:pPr>
    <w:rPr>
      <w:rFonts w:ascii="Tahoma" w:hAnsi="Tahoma" w:cs="Tahoma"/>
      <w:sz w:val="18"/>
      <w:szCs w:val="18"/>
    </w:rPr>
  </w:style>
  <w:style w:type="paragraph" w:customStyle="1" w:styleId="1CStyle8">
    <w:name w:val="1CStyle8"/>
    <w:rsid w:val="0016155D"/>
    <w:pPr>
      <w:jc w:val="center"/>
    </w:pPr>
    <w:rPr>
      <w:rFonts w:ascii="Tahoma" w:hAnsi="Tahoma" w:cs="Tahoma"/>
      <w:sz w:val="18"/>
      <w:szCs w:val="18"/>
    </w:rPr>
  </w:style>
  <w:style w:type="numbering" w:customStyle="1" w:styleId="1f9">
    <w:name w:val="Нет списка1"/>
    <w:next w:val="a2"/>
    <w:uiPriority w:val="99"/>
    <w:semiHidden/>
    <w:unhideWhenUsed/>
    <w:rsid w:val="00ED0EDF"/>
  </w:style>
  <w:style w:type="character" w:customStyle="1" w:styleId="WW8Num1z0">
    <w:name w:val="WW8Num1z0"/>
    <w:rsid w:val="00ED0EDF"/>
  </w:style>
  <w:style w:type="character" w:customStyle="1" w:styleId="WW8Num1z1">
    <w:name w:val="WW8Num1z1"/>
    <w:rsid w:val="00ED0EDF"/>
  </w:style>
  <w:style w:type="character" w:customStyle="1" w:styleId="WW8Num1z2">
    <w:name w:val="WW8Num1z2"/>
    <w:rsid w:val="00ED0EDF"/>
  </w:style>
  <w:style w:type="character" w:customStyle="1" w:styleId="WW8Num1z3">
    <w:name w:val="WW8Num1z3"/>
    <w:rsid w:val="00ED0EDF"/>
  </w:style>
  <w:style w:type="character" w:customStyle="1" w:styleId="WW8Num1z4">
    <w:name w:val="WW8Num1z4"/>
    <w:rsid w:val="00ED0EDF"/>
  </w:style>
  <w:style w:type="character" w:customStyle="1" w:styleId="WW8Num1z5">
    <w:name w:val="WW8Num1z5"/>
    <w:rsid w:val="00ED0EDF"/>
  </w:style>
  <w:style w:type="character" w:customStyle="1" w:styleId="WW8Num1z6">
    <w:name w:val="WW8Num1z6"/>
    <w:rsid w:val="00ED0EDF"/>
  </w:style>
  <w:style w:type="character" w:customStyle="1" w:styleId="WW8Num1z7">
    <w:name w:val="WW8Num1z7"/>
    <w:rsid w:val="00ED0EDF"/>
  </w:style>
  <w:style w:type="character" w:customStyle="1" w:styleId="WW8Num1z8">
    <w:name w:val="WW8Num1z8"/>
    <w:rsid w:val="00ED0EDF"/>
  </w:style>
  <w:style w:type="character" w:customStyle="1" w:styleId="WW8Num2z0">
    <w:name w:val="WW8Num2z0"/>
    <w:rsid w:val="00ED0EDF"/>
  </w:style>
  <w:style w:type="character" w:customStyle="1" w:styleId="WW8Num2z1">
    <w:name w:val="WW8Num2z1"/>
    <w:rsid w:val="00ED0EDF"/>
  </w:style>
  <w:style w:type="character" w:customStyle="1" w:styleId="WW8Num2z2">
    <w:name w:val="WW8Num2z2"/>
    <w:rsid w:val="00ED0EDF"/>
  </w:style>
  <w:style w:type="character" w:customStyle="1" w:styleId="WW8Num2z3">
    <w:name w:val="WW8Num2z3"/>
    <w:rsid w:val="00ED0EDF"/>
  </w:style>
  <w:style w:type="character" w:customStyle="1" w:styleId="WW8Num2z4">
    <w:name w:val="WW8Num2z4"/>
    <w:rsid w:val="00ED0EDF"/>
  </w:style>
  <w:style w:type="character" w:customStyle="1" w:styleId="WW8Num2z5">
    <w:name w:val="WW8Num2z5"/>
    <w:rsid w:val="00ED0EDF"/>
  </w:style>
  <w:style w:type="character" w:customStyle="1" w:styleId="WW8Num2z6">
    <w:name w:val="WW8Num2z6"/>
    <w:rsid w:val="00ED0EDF"/>
  </w:style>
  <w:style w:type="character" w:customStyle="1" w:styleId="WW8Num2z7">
    <w:name w:val="WW8Num2z7"/>
    <w:rsid w:val="00ED0EDF"/>
  </w:style>
  <w:style w:type="character" w:customStyle="1" w:styleId="WW8Num2z8">
    <w:name w:val="WW8Num2z8"/>
    <w:rsid w:val="00ED0EDF"/>
  </w:style>
  <w:style w:type="character" w:customStyle="1" w:styleId="2f1">
    <w:name w:val="Основной шрифт абзаца2"/>
    <w:rsid w:val="00ED0EDF"/>
  </w:style>
  <w:style w:type="character" w:customStyle="1" w:styleId="1fa">
    <w:name w:val="Основной шрифт абзаца1"/>
    <w:rsid w:val="00ED0EDF"/>
  </w:style>
  <w:style w:type="character" w:customStyle="1" w:styleId="3f0">
    <w:name w:val="Основной шрифт абзаца3"/>
    <w:rsid w:val="00ED0EDF"/>
  </w:style>
  <w:style w:type="character" w:customStyle="1" w:styleId="affffe">
    <w:name w:val="Текст выноски Знак"/>
    <w:basedOn w:val="3f0"/>
    <w:uiPriority w:val="99"/>
    <w:rsid w:val="00ED0EDF"/>
    <w:rPr>
      <w:rFonts w:ascii="Tahoma" w:eastAsia="Calibri" w:hAnsi="Tahoma" w:cs="Tahoma"/>
      <w:sz w:val="16"/>
      <w:szCs w:val="16"/>
    </w:rPr>
  </w:style>
  <w:style w:type="character" w:customStyle="1" w:styleId="1fb">
    <w:name w:val="Верхний колонтитул Знак1"/>
    <w:basedOn w:val="3f0"/>
    <w:rsid w:val="00ED0EDF"/>
    <w:rPr>
      <w:rFonts w:ascii="Calibri" w:eastAsia="Calibri" w:hAnsi="Calibri" w:cs="Times New Roman"/>
    </w:rPr>
  </w:style>
  <w:style w:type="character" w:customStyle="1" w:styleId="1fc">
    <w:name w:val="Знак примечания1"/>
    <w:basedOn w:val="3f0"/>
    <w:rsid w:val="00ED0EDF"/>
    <w:rPr>
      <w:sz w:val="16"/>
      <w:szCs w:val="16"/>
    </w:rPr>
  </w:style>
  <w:style w:type="character" w:customStyle="1" w:styleId="afffff">
    <w:name w:val="Текст примечания Знак"/>
    <w:basedOn w:val="3f0"/>
    <w:uiPriority w:val="99"/>
    <w:rsid w:val="00ED0EDF"/>
    <w:rPr>
      <w:rFonts w:ascii="Calibri" w:eastAsia="Calibri" w:hAnsi="Calibri" w:cs="Times New Roman"/>
      <w:sz w:val="20"/>
      <w:szCs w:val="20"/>
    </w:rPr>
  </w:style>
  <w:style w:type="character" w:customStyle="1" w:styleId="afffff0">
    <w:name w:val="Тема примечания Знак"/>
    <w:basedOn w:val="afffff"/>
    <w:uiPriority w:val="99"/>
    <w:rsid w:val="00ED0EDF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f2">
    <w:name w:val="Основной текст с отступом 2 Знак"/>
    <w:basedOn w:val="3f0"/>
    <w:rsid w:val="00ED0EDF"/>
    <w:rPr>
      <w:rFonts w:ascii="Calibri" w:eastAsia="Calibri" w:hAnsi="Calibri" w:cs="Times New Roman"/>
    </w:rPr>
  </w:style>
  <w:style w:type="character" w:customStyle="1" w:styleId="afffff1">
    <w:name w:val="Символ нумерации"/>
    <w:rsid w:val="00ED0EDF"/>
  </w:style>
  <w:style w:type="paragraph" w:customStyle="1" w:styleId="3f1">
    <w:name w:val="Указатель3"/>
    <w:basedOn w:val="a"/>
    <w:rsid w:val="00ED0EDF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kern w:val="1"/>
      <w:sz w:val="22"/>
      <w:szCs w:val="22"/>
      <w:lang w:eastAsia="zh-CN"/>
    </w:rPr>
  </w:style>
  <w:style w:type="paragraph" w:customStyle="1" w:styleId="2f3">
    <w:name w:val="Название объекта2"/>
    <w:basedOn w:val="a"/>
    <w:rsid w:val="00ED0EDF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zh-CN"/>
    </w:rPr>
  </w:style>
  <w:style w:type="paragraph" w:customStyle="1" w:styleId="2f4">
    <w:name w:val="Указатель2"/>
    <w:basedOn w:val="a"/>
    <w:rsid w:val="00ED0EDF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kern w:val="1"/>
      <w:sz w:val="22"/>
      <w:szCs w:val="22"/>
      <w:lang w:eastAsia="zh-CN"/>
    </w:rPr>
  </w:style>
  <w:style w:type="paragraph" w:customStyle="1" w:styleId="1fd">
    <w:name w:val="Название объекта1"/>
    <w:basedOn w:val="a"/>
    <w:rsid w:val="00ED0EDF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zh-CN"/>
    </w:rPr>
  </w:style>
  <w:style w:type="character" w:customStyle="1" w:styleId="2f5">
    <w:name w:val="Верхний колонтитул Знак2"/>
    <w:basedOn w:val="a0"/>
    <w:uiPriority w:val="99"/>
    <w:rsid w:val="00ED0EDF"/>
    <w:rPr>
      <w:rFonts w:ascii="Calibri" w:eastAsia="MS Mincho" w:hAnsi="Calibri" w:cs="Calibri"/>
      <w:color w:val="00000A"/>
      <w:kern w:val="1"/>
      <w:sz w:val="24"/>
      <w:szCs w:val="24"/>
      <w:lang w:eastAsia="zh-CN"/>
    </w:rPr>
  </w:style>
  <w:style w:type="paragraph" w:customStyle="1" w:styleId="1fe">
    <w:name w:val="Абзац списка1"/>
    <w:basedOn w:val="a"/>
    <w:qFormat/>
    <w:rsid w:val="00ED0EDF"/>
    <w:pPr>
      <w:suppressAutoHyphens/>
      <w:spacing w:after="200" w:line="276" w:lineRule="auto"/>
      <w:ind w:left="720"/>
      <w:contextualSpacing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1ff">
    <w:name w:val="Нижний колонтитул Знак1"/>
    <w:basedOn w:val="a0"/>
    <w:rsid w:val="00ED0EDF"/>
    <w:rPr>
      <w:rFonts w:ascii="Calibri" w:eastAsia="Calibri" w:hAnsi="Calibri" w:cs="Times New Roman"/>
      <w:color w:val="00000A"/>
      <w:kern w:val="1"/>
      <w:lang w:eastAsia="zh-CN"/>
    </w:rPr>
  </w:style>
  <w:style w:type="paragraph" w:customStyle="1" w:styleId="1ff0">
    <w:name w:val="Текст примечания1"/>
    <w:basedOn w:val="a"/>
    <w:rsid w:val="00ED0EDF"/>
    <w:pPr>
      <w:suppressAutoHyphens/>
      <w:spacing w:after="200"/>
    </w:pPr>
    <w:rPr>
      <w:rFonts w:ascii="Calibri" w:eastAsia="Calibri" w:hAnsi="Calibri"/>
      <w:color w:val="00000A"/>
      <w:kern w:val="1"/>
      <w:lang w:eastAsia="zh-CN"/>
    </w:rPr>
  </w:style>
  <w:style w:type="paragraph" w:customStyle="1" w:styleId="1ff1">
    <w:name w:val="Тема примечания1"/>
    <w:basedOn w:val="1ff0"/>
    <w:rsid w:val="00ED0EDF"/>
    <w:rPr>
      <w:b/>
      <w:bCs/>
    </w:rPr>
  </w:style>
  <w:style w:type="paragraph" w:customStyle="1" w:styleId="1ff2">
    <w:name w:val="Рецензия1"/>
    <w:rsid w:val="00ED0EDF"/>
    <w:pPr>
      <w:suppressAutoHyphens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1ff3">
    <w:name w:val="Основной текст с отступом Знак1"/>
    <w:basedOn w:val="a0"/>
    <w:uiPriority w:val="99"/>
    <w:rsid w:val="00ED0EDF"/>
    <w:rPr>
      <w:rFonts w:ascii="Calibri" w:eastAsia="Times New Roman" w:hAnsi="Calibri" w:cs="Times New Roman"/>
      <w:color w:val="00000A"/>
      <w:kern w:val="1"/>
      <w:lang w:eastAsia="zh-CN"/>
    </w:rPr>
  </w:style>
  <w:style w:type="paragraph" w:customStyle="1" w:styleId="211">
    <w:name w:val="Основной текст с отступом 21"/>
    <w:basedOn w:val="a"/>
    <w:rsid w:val="00ED0EDF"/>
    <w:pPr>
      <w:suppressAutoHyphens/>
      <w:spacing w:after="120" w:line="480" w:lineRule="auto"/>
      <w:ind w:left="283"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customStyle="1" w:styleId="afffff2">
    <w:name w:val="Заголовок таблицы"/>
    <w:basedOn w:val="affffd"/>
    <w:rsid w:val="00ED0EDF"/>
    <w:pPr>
      <w:suppressLineNumbers w:val="0"/>
      <w:spacing w:after="200" w:line="276" w:lineRule="auto"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z-0">
    <w:name w:val="z-Начало формы Знак"/>
    <w:basedOn w:val="a0"/>
    <w:link w:val="z-"/>
    <w:rsid w:val="00ED0EDF"/>
    <w:rPr>
      <w:rFonts w:ascii="Arial" w:eastAsia="Batang" w:hAnsi="Arial" w:cs="Arial"/>
      <w:vanish/>
      <w:sz w:val="16"/>
      <w:szCs w:val="16"/>
      <w:lang w:eastAsia="ko-KR"/>
    </w:rPr>
  </w:style>
  <w:style w:type="numbering" w:customStyle="1" w:styleId="2f6">
    <w:name w:val="Нет списка2"/>
    <w:next w:val="a2"/>
    <w:uiPriority w:val="99"/>
    <w:semiHidden/>
    <w:unhideWhenUsed/>
    <w:rsid w:val="00206A7C"/>
  </w:style>
  <w:style w:type="character" w:customStyle="1" w:styleId="47">
    <w:name w:val="Основной шрифт абзаца4"/>
    <w:rsid w:val="00206A7C"/>
  </w:style>
  <w:style w:type="character" w:customStyle="1" w:styleId="2f7">
    <w:name w:val="Знак примечания2"/>
    <w:rsid w:val="00206A7C"/>
    <w:rPr>
      <w:sz w:val="16"/>
      <w:szCs w:val="16"/>
    </w:rPr>
  </w:style>
  <w:style w:type="paragraph" w:customStyle="1" w:styleId="2f8">
    <w:name w:val="Текст выноски2"/>
    <w:basedOn w:val="a"/>
    <w:rsid w:val="00206A7C"/>
    <w:pPr>
      <w:suppressAutoHyphens/>
    </w:pPr>
    <w:rPr>
      <w:rFonts w:ascii="Tahoma" w:eastAsia="Calibri" w:hAnsi="Tahoma" w:cs="Tahoma"/>
      <w:color w:val="00000A"/>
      <w:kern w:val="1"/>
      <w:sz w:val="16"/>
      <w:szCs w:val="16"/>
      <w:lang w:eastAsia="zh-CN"/>
    </w:rPr>
  </w:style>
  <w:style w:type="paragraph" w:customStyle="1" w:styleId="2f9">
    <w:name w:val="Абзац списка2"/>
    <w:basedOn w:val="a"/>
    <w:rsid w:val="00206A7C"/>
    <w:pPr>
      <w:suppressAutoHyphens/>
      <w:spacing w:after="200" w:line="276" w:lineRule="auto"/>
      <w:ind w:left="720"/>
      <w:contextualSpacing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customStyle="1" w:styleId="2fa">
    <w:name w:val="Текст примечания2"/>
    <w:basedOn w:val="a"/>
    <w:rsid w:val="00206A7C"/>
    <w:pPr>
      <w:suppressAutoHyphens/>
      <w:spacing w:after="200"/>
    </w:pPr>
    <w:rPr>
      <w:rFonts w:ascii="Calibri" w:eastAsia="Calibri" w:hAnsi="Calibri"/>
      <w:color w:val="00000A"/>
      <w:kern w:val="1"/>
      <w:lang w:eastAsia="zh-CN"/>
    </w:rPr>
  </w:style>
  <w:style w:type="paragraph" w:customStyle="1" w:styleId="2fb">
    <w:name w:val="Тема примечания2"/>
    <w:basedOn w:val="2fa"/>
    <w:rsid w:val="00206A7C"/>
    <w:rPr>
      <w:b/>
      <w:bCs/>
    </w:rPr>
  </w:style>
  <w:style w:type="paragraph" w:customStyle="1" w:styleId="2fc">
    <w:name w:val="Рецензия2"/>
    <w:rsid w:val="00206A7C"/>
    <w:pPr>
      <w:suppressAutoHyphens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customStyle="1" w:styleId="220">
    <w:name w:val="Основной текст с отступом 22"/>
    <w:basedOn w:val="a"/>
    <w:rsid w:val="00206A7C"/>
    <w:pPr>
      <w:suppressAutoHyphens/>
      <w:spacing w:after="120" w:line="480" w:lineRule="auto"/>
      <w:ind w:left="283"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17">
    <w:name w:val="Текст выноски Знак1"/>
    <w:link w:val="aff6"/>
    <w:uiPriority w:val="99"/>
    <w:rsid w:val="00206A7C"/>
    <w:rPr>
      <w:rFonts w:ascii="Tahoma" w:hAnsi="Tahoma" w:cs="Tahoma"/>
      <w:sz w:val="16"/>
      <w:szCs w:val="16"/>
    </w:rPr>
  </w:style>
  <w:style w:type="numbering" w:customStyle="1" w:styleId="3f2">
    <w:name w:val="Нет списка3"/>
    <w:next w:val="a2"/>
    <w:uiPriority w:val="99"/>
    <w:semiHidden/>
    <w:unhideWhenUsed/>
    <w:rsid w:val="00B322CD"/>
  </w:style>
  <w:style w:type="numbering" w:customStyle="1" w:styleId="48">
    <w:name w:val="Нет списка4"/>
    <w:next w:val="a2"/>
    <w:uiPriority w:val="99"/>
    <w:semiHidden/>
    <w:unhideWhenUsed/>
    <w:rsid w:val="00B0538F"/>
  </w:style>
  <w:style w:type="numbering" w:customStyle="1" w:styleId="55">
    <w:name w:val="Нет списка5"/>
    <w:next w:val="a2"/>
    <w:uiPriority w:val="99"/>
    <w:semiHidden/>
    <w:unhideWhenUsed/>
    <w:rsid w:val="007E75C7"/>
  </w:style>
  <w:style w:type="character" w:customStyle="1" w:styleId="affe">
    <w:name w:val="Текст концевой сноски Знак"/>
    <w:basedOn w:val="a0"/>
    <w:link w:val="affd"/>
    <w:semiHidden/>
    <w:locked/>
    <w:rsid w:val="00A31B70"/>
  </w:style>
  <w:style w:type="character" w:customStyle="1" w:styleId="HTML1">
    <w:name w:val="Стандартный HTML Знак"/>
    <w:link w:val="HTML0"/>
    <w:rsid w:val="0069615A"/>
    <w:rPr>
      <w:rFonts w:ascii="Courier New" w:hAnsi="Courier New" w:cs="Courier New"/>
    </w:rPr>
  </w:style>
  <w:style w:type="character" w:customStyle="1" w:styleId="20">
    <w:name w:val="Заголовок 2 Знак"/>
    <w:aliases w:val="Заголовок 2 Знак1 Знак,Заголовок 2 Знак Знак Знак1,Заголовок 2 Знак Знак Знак Знак,H2 Знак,h2 Знак,contract Знак,2 Знак,Numbered text 3 Знак,H21 Знак,H22 Знак,H23 Знак,H24 Знак,H211 Знак,H25 Знак,H212 Знак,H221 Знак,H231 Знак,H241 Знак"/>
    <w:link w:val="2"/>
    <w:rsid w:val="009808D9"/>
    <w:rPr>
      <w:rFonts w:ascii="Arial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rsid w:val="009808D9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808D9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9808D9"/>
    <w:rPr>
      <w:sz w:val="24"/>
      <w:szCs w:val="24"/>
    </w:rPr>
  </w:style>
  <w:style w:type="character" w:customStyle="1" w:styleId="80">
    <w:name w:val="Заголовок 8 Знак"/>
    <w:link w:val="8"/>
    <w:rsid w:val="009808D9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9808D9"/>
    <w:rPr>
      <w:b/>
      <w:sz w:val="24"/>
      <w:szCs w:val="26"/>
      <w:shd w:val="clear" w:color="auto" w:fill="FFFFFF"/>
    </w:rPr>
  </w:style>
  <w:style w:type="paragraph" w:customStyle="1" w:styleId="afffff3">
    <w:name w:val="Текст основной"/>
    <w:qFormat/>
    <w:rsid w:val="009808D9"/>
    <w:pPr>
      <w:widowControl w:val="0"/>
      <w:spacing w:line="276" w:lineRule="auto"/>
      <w:ind w:firstLine="709"/>
      <w:jc w:val="both"/>
    </w:pPr>
    <w:rPr>
      <w:rFonts w:eastAsia="Calibri"/>
      <w:sz w:val="28"/>
      <w:szCs w:val="22"/>
      <w:lang w:eastAsia="en-US"/>
    </w:rPr>
  </w:style>
  <w:style w:type="paragraph" w:customStyle="1" w:styleId="1">
    <w:name w:val="Список 1 маркер"/>
    <w:qFormat/>
    <w:rsid w:val="009808D9"/>
    <w:pPr>
      <w:numPr>
        <w:numId w:val="4"/>
      </w:numPr>
      <w:suppressAutoHyphens/>
      <w:spacing w:line="276" w:lineRule="auto"/>
      <w:contextualSpacing/>
      <w:jc w:val="both"/>
    </w:pPr>
    <w:rPr>
      <w:sz w:val="28"/>
    </w:rPr>
  </w:style>
  <w:style w:type="paragraph" w:customStyle="1" w:styleId="Style18">
    <w:name w:val="Style18"/>
    <w:basedOn w:val="a"/>
    <w:uiPriority w:val="99"/>
    <w:rsid w:val="009808D9"/>
    <w:pPr>
      <w:widowControl w:val="0"/>
      <w:autoSpaceDE w:val="0"/>
      <w:autoSpaceDN w:val="0"/>
      <w:adjustRightInd w:val="0"/>
      <w:spacing w:line="277" w:lineRule="exact"/>
      <w:ind w:firstLine="710"/>
      <w:jc w:val="both"/>
    </w:pPr>
    <w:rPr>
      <w:sz w:val="24"/>
      <w:szCs w:val="24"/>
    </w:rPr>
  </w:style>
  <w:style w:type="character" w:customStyle="1" w:styleId="FontStyle53">
    <w:name w:val="Font Style53"/>
    <w:uiPriority w:val="99"/>
    <w:rsid w:val="009808D9"/>
    <w:rPr>
      <w:rFonts w:ascii="Times New Roman" w:hAnsi="Times New Roman" w:cs="Times New Roman"/>
      <w:sz w:val="22"/>
      <w:szCs w:val="22"/>
    </w:rPr>
  </w:style>
  <w:style w:type="paragraph" w:customStyle="1" w:styleId="2014">
    <w:name w:val="Стиль Заголовок 2 + Перед:  0 пт Междустр.интервал:  множитель 14..."/>
    <w:basedOn w:val="2"/>
    <w:autoRedefine/>
    <w:rsid w:val="009808D9"/>
    <w:pPr>
      <w:numPr>
        <w:ilvl w:val="1"/>
        <w:numId w:val="5"/>
      </w:numPr>
      <w:tabs>
        <w:tab w:val="clear" w:pos="1304"/>
        <w:tab w:val="num" w:pos="360"/>
      </w:tabs>
      <w:spacing w:before="120" w:after="120"/>
      <w:ind w:left="0" w:firstLine="0"/>
      <w:jc w:val="both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customStyle="1" w:styleId="Style28">
    <w:name w:val="Style28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firstLine="581"/>
      <w:jc w:val="both"/>
    </w:pPr>
    <w:rPr>
      <w:sz w:val="24"/>
      <w:szCs w:val="24"/>
    </w:rPr>
  </w:style>
  <w:style w:type="character" w:customStyle="1" w:styleId="FontStyle48">
    <w:name w:val="Font Style48"/>
    <w:uiPriority w:val="99"/>
    <w:rsid w:val="009808D9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9808D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FontStyle50">
    <w:name w:val="Font Style50"/>
    <w:uiPriority w:val="99"/>
    <w:rsid w:val="009808D9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0">
    <w:name w:val="Style40"/>
    <w:basedOn w:val="a"/>
    <w:uiPriority w:val="99"/>
    <w:rsid w:val="009808D9"/>
    <w:pPr>
      <w:widowControl w:val="0"/>
      <w:autoSpaceDE w:val="0"/>
      <w:autoSpaceDN w:val="0"/>
      <w:adjustRightInd w:val="0"/>
      <w:spacing w:line="288" w:lineRule="exact"/>
    </w:pPr>
    <w:rPr>
      <w:sz w:val="24"/>
      <w:szCs w:val="24"/>
    </w:rPr>
  </w:style>
  <w:style w:type="paragraph" w:customStyle="1" w:styleId="Style41">
    <w:name w:val="Style41"/>
    <w:basedOn w:val="a"/>
    <w:uiPriority w:val="99"/>
    <w:rsid w:val="009808D9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42">
    <w:name w:val="Style42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firstLine="115"/>
    </w:pPr>
    <w:rPr>
      <w:sz w:val="24"/>
      <w:szCs w:val="24"/>
    </w:rPr>
  </w:style>
  <w:style w:type="paragraph" w:customStyle="1" w:styleId="Style30">
    <w:name w:val="Style30"/>
    <w:basedOn w:val="a"/>
    <w:uiPriority w:val="99"/>
    <w:rsid w:val="009808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7">
    <w:name w:val="Style37"/>
    <w:basedOn w:val="a"/>
    <w:uiPriority w:val="99"/>
    <w:rsid w:val="009808D9"/>
    <w:pPr>
      <w:widowControl w:val="0"/>
      <w:autoSpaceDE w:val="0"/>
      <w:autoSpaceDN w:val="0"/>
      <w:adjustRightInd w:val="0"/>
      <w:spacing w:line="487" w:lineRule="exact"/>
      <w:ind w:firstLine="552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9808D9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35">
    <w:name w:val="Style35"/>
    <w:basedOn w:val="a"/>
    <w:uiPriority w:val="99"/>
    <w:rsid w:val="009808D9"/>
    <w:pPr>
      <w:widowControl w:val="0"/>
      <w:autoSpaceDE w:val="0"/>
      <w:autoSpaceDN w:val="0"/>
      <w:adjustRightInd w:val="0"/>
      <w:spacing w:line="269" w:lineRule="exact"/>
      <w:ind w:firstLine="202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808D9"/>
  </w:style>
  <w:style w:type="paragraph" w:customStyle="1" w:styleId="TblHead">
    <w:name w:val="TblHead"/>
    <w:rsid w:val="009808D9"/>
    <w:pPr>
      <w:keepNext/>
      <w:spacing w:before="60" w:after="60"/>
    </w:pPr>
    <w:rPr>
      <w:rFonts w:ascii="Arial Narrow" w:hAnsi="Arial Narrow"/>
      <w:b/>
      <w:lang w:val="en-US" w:eastAsia="en-US"/>
    </w:rPr>
  </w:style>
  <w:style w:type="paragraph" w:styleId="afffff4">
    <w:name w:val="TOC Heading"/>
    <w:basedOn w:val="10"/>
    <w:next w:val="a"/>
    <w:uiPriority w:val="39"/>
    <w:unhideWhenUsed/>
    <w:qFormat/>
    <w:rsid w:val="009808D9"/>
    <w:pPr>
      <w:keepLines/>
      <w:spacing w:before="240" w:after="0" w:line="259" w:lineRule="auto"/>
      <w:ind w:left="1440" w:hanging="360"/>
      <w:outlineLvl w:val="9"/>
    </w:pPr>
    <w:rPr>
      <w:rFonts w:ascii="Cambria" w:hAnsi="Cambria"/>
      <w:b w:val="0"/>
      <w:color w:val="365F91"/>
      <w:kern w:val="0"/>
      <w:szCs w:val="32"/>
    </w:rPr>
  </w:style>
  <w:style w:type="paragraph" w:customStyle="1" w:styleId="321">
    <w:name w:val="_3.2.1"/>
    <w:basedOn w:val="a"/>
    <w:autoRedefine/>
    <w:qFormat/>
    <w:rsid w:val="009808D9"/>
    <w:pPr>
      <w:keepNext/>
      <w:keepLines/>
      <w:widowControl w:val="0"/>
      <w:numPr>
        <w:ilvl w:val="2"/>
        <w:numId w:val="9"/>
      </w:numPr>
      <w:suppressAutoHyphens/>
      <w:autoSpaceDN w:val="0"/>
      <w:adjustRightInd w:val="0"/>
      <w:spacing w:before="120" w:after="120" w:line="276" w:lineRule="auto"/>
      <w:textAlignment w:val="baseline"/>
      <w:outlineLvl w:val="2"/>
    </w:pPr>
    <w:rPr>
      <w:b/>
      <w:bCs/>
      <w:caps/>
      <w:sz w:val="24"/>
      <w:szCs w:val="24"/>
      <w:lang w:eastAsia="ar-SA"/>
    </w:rPr>
  </w:style>
  <w:style w:type="paragraph" w:customStyle="1" w:styleId="01">
    <w:name w:val="_0.1.ГЛАВНЫЙ ЗАГОЛОВОК"/>
    <w:basedOn w:val="a"/>
    <w:link w:val="010"/>
    <w:autoRedefine/>
    <w:qFormat/>
    <w:rsid w:val="009808D9"/>
    <w:pPr>
      <w:keepNext/>
      <w:keepLines/>
      <w:numPr>
        <w:ilvl w:val="3"/>
        <w:numId w:val="9"/>
      </w:numPr>
      <w:spacing w:before="200" w:after="200" w:line="360" w:lineRule="auto"/>
      <w:outlineLvl w:val="0"/>
    </w:pPr>
    <w:rPr>
      <w:b/>
      <w:bCs/>
      <w:caps/>
      <w:kern w:val="32"/>
      <w:sz w:val="28"/>
      <w:szCs w:val="28"/>
    </w:rPr>
  </w:style>
  <w:style w:type="character" w:customStyle="1" w:styleId="010">
    <w:name w:val="_0.1.ГЛАВНЫЙ ЗАГОЛОВОК Знак"/>
    <w:link w:val="01"/>
    <w:rsid w:val="009808D9"/>
    <w:rPr>
      <w:b/>
      <w:bCs/>
      <w:caps/>
      <w:kern w:val="32"/>
      <w:sz w:val="28"/>
      <w:szCs w:val="28"/>
    </w:rPr>
  </w:style>
  <w:style w:type="paragraph" w:customStyle="1" w:styleId="022">
    <w:name w:val="_0.2.УРОВЕНЬ2"/>
    <w:basedOn w:val="a"/>
    <w:autoRedefine/>
    <w:qFormat/>
    <w:rsid w:val="009808D9"/>
    <w:pPr>
      <w:keepNext/>
      <w:keepLines/>
      <w:numPr>
        <w:ilvl w:val="1"/>
        <w:numId w:val="9"/>
      </w:numPr>
      <w:spacing w:before="200" w:after="200" w:line="360" w:lineRule="auto"/>
      <w:outlineLvl w:val="0"/>
    </w:pPr>
    <w:rPr>
      <w:b/>
      <w:bCs/>
      <w:caps/>
      <w:spacing w:val="-2"/>
      <w:kern w:val="32"/>
      <w:sz w:val="24"/>
      <w:szCs w:val="24"/>
      <w:lang w:eastAsia="en-US"/>
    </w:rPr>
  </w:style>
  <w:style w:type="paragraph" w:customStyle="1" w:styleId="3211">
    <w:name w:val="_3.2.1.1."/>
    <w:basedOn w:val="321"/>
    <w:autoRedefine/>
    <w:qFormat/>
    <w:rsid w:val="009808D9"/>
    <w:pPr>
      <w:numPr>
        <w:ilvl w:val="0"/>
        <w:numId w:val="0"/>
      </w:numPr>
      <w:ind w:left="2781" w:hanging="1080"/>
    </w:pPr>
    <w:rPr>
      <w:b w:val="0"/>
    </w:rPr>
  </w:style>
  <w:style w:type="paragraph" w:customStyle="1" w:styleId="afffff5">
    <w:name w:val="Текст документа"/>
    <w:basedOn w:val="a"/>
    <w:rsid w:val="009808D9"/>
    <w:pPr>
      <w:spacing w:line="360" w:lineRule="auto"/>
      <w:ind w:firstLine="720"/>
      <w:jc w:val="both"/>
    </w:pPr>
    <w:rPr>
      <w:rFonts w:eastAsia="Batang"/>
      <w:sz w:val="24"/>
      <w:lang w:eastAsia="ar-SA"/>
    </w:rPr>
  </w:style>
  <w:style w:type="paragraph" w:customStyle="1" w:styleId="Style27">
    <w:name w:val="Style27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hanging="1109"/>
    </w:pPr>
    <w:rPr>
      <w:sz w:val="24"/>
      <w:szCs w:val="24"/>
    </w:rPr>
  </w:style>
  <w:style w:type="character" w:customStyle="1" w:styleId="FontStyle49">
    <w:name w:val="Font Style49"/>
    <w:uiPriority w:val="99"/>
    <w:rsid w:val="009808D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uiPriority w:val="99"/>
    <w:rsid w:val="009808D9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9808D9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24">
    <w:name w:val="Style24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firstLine="955"/>
    </w:pPr>
    <w:rPr>
      <w:sz w:val="24"/>
      <w:szCs w:val="24"/>
    </w:rPr>
  </w:style>
  <w:style w:type="paragraph" w:customStyle="1" w:styleId="Style26">
    <w:name w:val="Style26"/>
    <w:basedOn w:val="a"/>
    <w:uiPriority w:val="99"/>
    <w:rsid w:val="009808D9"/>
    <w:pPr>
      <w:widowControl w:val="0"/>
      <w:autoSpaceDE w:val="0"/>
      <w:autoSpaceDN w:val="0"/>
      <w:adjustRightInd w:val="0"/>
      <w:spacing w:line="283" w:lineRule="exact"/>
      <w:ind w:firstLine="562"/>
      <w:jc w:val="both"/>
    </w:pPr>
    <w:rPr>
      <w:sz w:val="24"/>
      <w:szCs w:val="24"/>
    </w:rPr>
  </w:style>
  <w:style w:type="paragraph" w:customStyle="1" w:styleId="TNewRoman">
    <w:name w:val="Основной текст TNewRoman"/>
    <w:basedOn w:val="a3"/>
    <w:uiPriority w:val="99"/>
    <w:rsid w:val="009808D9"/>
    <w:pPr>
      <w:keepNext w:val="0"/>
      <w:suppressAutoHyphens w:val="0"/>
      <w:spacing w:after="120" w:line="259" w:lineRule="auto"/>
      <w:outlineLvl w:val="9"/>
    </w:pPr>
    <w:rPr>
      <w:rFonts w:ascii="Calibri" w:eastAsia="Calibri" w:hAnsi="Calibri"/>
      <w:sz w:val="22"/>
      <w:szCs w:val="22"/>
      <w:lang w:eastAsia="en-US"/>
    </w:rPr>
  </w:style>
  <w:style w:type="character" w:customStyle="1" w:styleId="1ff4">
    <w:name w:val="Основной текст Знак1"/>
    <w:aliases w:val="Body Text Char Знак1"/>
    <w:rsid w:val="009808D9"/>
    <w:rPr>
      <w:rFonts w:eastAsia="Calibri"/>
      <w:lang w:eastAsia="en-US"/>
    </w:rPr>
  </w:style>
  <w:style w:type="paragraph" w:customStyle="1" w:styleId="Confirmationtext">
    <w:name w:val="Confirmation text"/>
    <w:basedOn w:val="a"/>
    <w:rsid w:val="009808D9"/>
    <w:pPr>
      <w:keepLines/>
      <w:widowControl w:val="0"/>
      <w:spacing w:before="60" w:after="60" w:line="288" w:lineRule="auto"/>
      <w:jc w:val="center"/>
    </w:pPr>
    <w:rPr>
      <w:sz w:val="24"/>
      <w:szCs w:val="24"/>
      <w:lang w:eastAsia="en-US"/>
    </w:rPr>
  </w:style>
  <w:style w:type="paragraph" w:customStyle="1" w:styleId="xl77">
    <w:name w:val="xl77"/>
    <w:basedOn w:val="a"/>
    <w:rsid w:val="009808D9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9808D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9808D9"/>
    <w:pPr>
      <w:pBdr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9808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9808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9808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9808D9"/>
    <w:pPr>
      <w:pBdr>
        <w:left w:val="single" w:sz="4" w:space="0" w:color="auto"/>
        <w:bottom w:val="single" w:sz="8" w:space="0" w:color="D1D1D1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9808D9"/>
    <w:pPr>
      <w:pBdr>
        <w:top w:val="single" w:sz="8" w:space="0" w:color="D1D1D1"/>
        <w:left w:val="single" w:sz="4" w:space="0" w:color="auto"/>
        <w:bottom w:val="single" w:sz="8" w:space="0" w:color="D1D1D1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9808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9808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character" w:customStyle="1" w:styleId="delimiter">
    <w:name w:val="delimiter"/>
    <w:basedOn w:val="a0"/>
    <w:rsid w:val="009808D9"/>
  </w:style>
  <w:style w:type="character" w:customStyle="1" w:styleId="tooltippable">
    <w:name w:val="tooltippable"/>
    <w:basedOn w:val="a0"/>
    <w:rsid w:val="009808D9"/>
  </w:style>
  <w:style w:type="character" w:customStyle="1" w:styleId="011">
    <w:name w:val="01 Заг Знак"/>
    <w:link w:val="012"/>
    <w:locked/>
    <w:rsid w:val="009808D9"/>
    <w:rPr>
      <w:b/>
      <w:bCs/>
      <w:caps/>
    </w:rPr>
  </w:style>
  <w:style w:type="paragraph" w:customStyle="1" w:styleId="012">
    <w:name w:val="01 Заг"/>
    <w:basedOn w:val="a"/>
    <w:link w:val="011"/>
    <w:rsid w:val="009808D9"/>
    <w:pPr>
      <w:keepNext/>
      <w:tabs>
        <w:tab w:val="num" w:pos="360"/>
      </w:tabs>
      <w:spacing w:after="120"/>
      <w:contextualSpacing/>
    </w:pPr>
    <w:rPr>
      <w:b/>
      <w:bCs/>
      <w:caps/>
    </w:rPr>
  </w:style>
  <w:style w:type="character" w:customStyle="1" w:styleId="02">
    <w:name w:val="02 Заг Знак"/>
    <w:link w:val="020"/>
    <w:locked/>
    <w:rsid w:val="009808D9"/>
    <w:rPr>
      <w:b/>
      <w:bCs/>
      <w:caps/>
    </w:rPr>
  </w:style>
  <w:style w:type="paragraph" w:customStyle="1" w:styleId="020">
    <w:name w:val="02 Заг"/>
    <w:basedOn w:val="a"/>
    <w:link w:val="02"/>
    <w:rsid w:val="009808D9"/>
    <w:pPr>
      <w:keepNext/>
      <w:spacing w:after="120"/>
      <w:ind w:firstLine="709"/>
      <w:contextualSpacing/>
    </w:pPr>
    <w:rPr>
      <w:b/>
      <w:bCs/>
      <w:caps/>
    </w:rPr>
  </w:style>
  <w:style w:type="character" w:customStyle="1" w:styleId="BodyTextChar">
    <w:name w:val="Body Text Char Знак Знак"/>
    <w:rsid w:val="009808D9"/>
    <w:rPr>
      <w:sz w:val="28"/>
      <w:szCs w:val="24"/>
      <w:lang w:val="ru-RU" w:eastAsia="ru-RU" w:bidi="ar-SA"/>
    </w:rPr>
  </w:style>
  <w:style w:type="character" w:customStyle="1" w:styleId="3f3">
    <w:name w:val="Знак Знак3"/>
    <w:rsid w:val="009808D9"/>
    <w:rPr>
      <w:sz w:val="24"/>
      <w:szCs w:val="24"/>
      <w:lang w:val="ru-RU" w:eastAsia="ru-RU" w:bidi="ar-SA"/>
    </w:rPr>
  </w:style>
  <w:style w:type="character" w:customStyle="1" w:styleId="25">
    <w:name w:val="Основной текст 2 Знак"/>
    <w:link w:val="24"/>
    <w:uiPriority w:val="99"/>
    <w:rsid w:val="009808D9"/>
  </w:style>
  <w:style w:type="character" w:customStyle="1" w:styleId="212">
    <w:name w:val="Основной текст 2 Знак1"/>
    <w:basedOn w:val="a0"/>
    <w:uiPriority w:val="99"/>
    <w:semiHidden/>
    <w:rsid w:val="009808D9"/>
  </w:style>
  <w:style w:type="character" w:customStyle="1" w:styleId="32">
    <w:name w:val="Основной текст с отступом 3 Знак"/>
    <w:link w:val="30"/>
    <w:rsid w:val="009808D9"/>
    <w:rPr>
      <w:sz w:val="22"/>
    </w:rPr>
  </w:style>
  <w:style w:type="character" w:customStyle="1" w:styleId="35">
    <w:name w:val="Основной текст 3 Знак"/>
    <w:link w:val="34"/>
    <w:rsid w:val="009808D9"/>
    <w:rPr>
      <w:sz w:val="16"/>
      <w:szCs w:val="16"/>
    </w:rPr>
  </w:style>
  <w:style w:type="character" w:customStyle="1" w:styleId="312">
    <w:name w:val="Основной текст 3 Знак1"/>
    <w:uiPriority w:val="99"/>
    <w:semiHidden/>
    <w:rsid w:val="009808D9"/>
    <w:rPr>
      <w:sz w:val="16"/>
      <w:szCs w:val="16"/>
    </w:rPr>
  </w:style>
  <w:style w:type="character" w:customStyle="1" w:styleId="95">
    <w:name w:val="Знак Знак9"/>
    <w:rsid w:val="009808D9"/>
    <w:rPr>
      <w:rFonts w:eastAsia="Times New Roman"/>
      <w:lang w:eastAsia="ru-RU"/>
    </w:rPr>
  </w:style>
  <w:style w:type="character" w:customStyle="1" w:styleId="rvts6">
    <w:name w:val="rvts6"/>
    <w:basedOn w:val="a0"/>
    <w:rsid w:val="009808D9"/>
  </w:style>
  <w:style w:type="paragraph" w:customStyle="1" w:styleId="rvps2">
    <w:name w:val="rvps2"/>
    <w:basedOn w:val="a"/>
    <w:rsid w:val="009808D9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56">
    <w:name w:val="Основной текст (5)_"/>
    <w:link w:val="57"/>
    <w:uiPriority w:val="99"/>
    <w:locked/>
    <w:rsid w:val="009808D9"/>
    <w:rPr>
      <w:sz w:val="23"/>
      <w:shd w:val="clear" w:color="auto" w:fill="FFFFFF"/>
    </w:rPr>
  </w:style>
  <w:style w:type="paragraph" w:customStyle="1" w:styleId="57">
    <w:name w:val="Основной текст (5)"/>
    <w:basedOn w:val="a"/>
    <w:link w:val="56"/>
    <w:uiPriority w:val="99"/>
    <w:rsid w:val="009808D9"/>
    <w:pPr>
      <w:shd w:val="clear" w:color="auto" w:fill="FFFFFF"/>
      <w:spacing w:before="180" w:line="240" w:lineRule="atLeast"/>
      <w:ind w:hanging="1360"/>
    </w:pPr>
    <w:rPr>
      <w:sz w:val="23"/>
      <w:shd w:val="clear" w:color="auto" w:fill="FFFFFF"/>
    </w:rPr>
  </w:style>
  <w:style w:type="paragraph" w:customStyle="1" w:styleId="afffff6">
    <w:name w:val="Готовый"/>
    <w:basedOn w:val="a"/>
    <w:rsid w:val="009808D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character" w:customStyle="1" w:styleId="af">
    <w:name w:val="Название Знак"/>
    <w:link w:val="ae"/>
    <w:uiPriority w:val="10"/>
    <w:rsid w:val="009808D9"/>
    <w:rPr>
      <w:sz w:val="32"/>
      <w:szCs w:val="24"/>
    </w:rPr>
  </w:style>
  <w:style w:type="character" w:customStyle="1" w:styleId="aff4">
    <w:name w:val="Подзаголовок Знак"/>
    <w:link w:val="aff3"/>
    <w:rsid w:val="009808D9"/>
    <w:rPr>
      <w:b/>
      <w:sz w:val="24"/>
    </w:rPr>
  </w:style>
  <w:style w:type="paragraph" w:styleId="2fd">
    <w:name w:val="Quote"/>
    <w:basedOn w:val="a"/>
    <w:next w:val="a"/>
    <w:link w:val="2fe"/>
    <w:uiPriority w:val="29"/>
    <w:qFormat/>
    <w:rsid w:val="009808D9"/>
    <w:rPr>
      <w:rFonts w:ascii="Calibri" w:hAnsi="Calibri"/>
      <w:i/>
      <w:sz w:val="24"/>
      <w:szCs w:val="24"/>
    </w:rPr>
  </w:style>
  <w:style w:type="character" w:customStyle="1" w:styleId="2fe">
    <w:name w:val="Цитата 2 Знак"/>
    <w:basedOn w:val="a0"/>
    <w:link w:val="2fd"/>
    <w:uiPriority w:val="29"/>
    <w:rsid w:val="009808D9"/>
    <w:rPr>
      <w:rFonts w:ascii="Calibri" w:hAnsi="Calibri"/>
      <w:i/>
      <w:sz w:val="24"/>
      <w:szCs w:val="24"/>
    </w:rPr>
  </w:style>
  <w:style w:type="paragraph" w:styleId="afffff7">
    <w:name w:val="Intense Quote"/>
    <w:basedOn w:val="a"/>
    <w:next w:val="a"/>
    <w:link w:val="afffff8"/>
    <w:uiPriority w:val="30"/>
    <w:qFormat/>
    <w:rsid w:val="009808D9"/>
    <w:pPr>
      <w:ind w:left="720" w:right="720"/>
    </w:pPr>
    <w:rPr>
      <w:rFonts w:ascii="Calibri" w:hAnsi="Calibri"/>
      <w:b/>
      <w:i/>
      <w:sz w:val="24"/>
    </w:rPr>
  </w:style>
  <w:style w:type="character" w:customStyle="1" w:styleId="afffff8">
    <w:name w:val="Выделенная цитата Знак"/>
    <w:basedOn w:val="a0"/>
    <w:link w:val="afffff7"/>
    <w:uiPriority w:val="30"/>
    <w:rsid w:val="009808D9"/>
    <w:rPr>
      <w:rFonts w:ascii="Calibri" w:hAnsi="Calibri"/>
      <w:b/>
      <w:i/>
      <w:sz w:val="24"/>
    </w:rPr>
  </w:style>
  <w:style w:type="character" w:styleId="afffff9">
    <w:name w:val="Subtle Emphasis"/>
    <w:uiPriority w:val="19"/>
    <w:qFormat/>
    <w:rsid w:val="009808D9"/>
    <w:rPr>
      <w:i/>
      <w:color w:val="5A5A5A"/>
    </w:rPr>
  </w:style>
  <w:style w:type="character" w:styleId="afffffa">
    <w:name w:val="Intense Emphasis"/>
    <w:uiPriority w:val="21"/>
    <w:qFormat/>
    <w:rsid w:val="009808D9"/>
    <w:rPr>
      <w:b/>
      <w:i/>
      <w:sz w:val="24"/>
      <w:szCs w:val="24"/>
      <w:u w:val="single"/>
    </w:rPr>
  </w:style>
  <w:style w:type="character" w:styleId="afffffb">
    <w:name w:val="Subtle Reference"/>
    <w:uiPriority w:val="31"/>
    <w:qFormat/>
    <w:rsid w:val="009808D9"/>
    <w:rPr>
      <w:sz w:val="24"/>
      <w:szCs w:val="24"/>
      <w:u w:val="single"/>
    </w:rPr>
  </w:style>
  <w:style w:type="character" w:styleId="afffffc">
    <w:name w:val="Intense Reference"/>
    <w:uiPriority w:val="32"/>
    <w:qFormat/>
    <w:rsid w:val="009808D9"/>
    <w:rPr>
      <w:b/>
      <w:sz w:val="24"/>
      <w:u w:val="single"/>
    </w:rPr>
  </w:style>
  <w:style w:type="character" w:styleId="afffffd">
    <w:name w:val="Book Title"/>
    <w:uiPriority w:val="33"/>
    <w:qFormat/>
    <w:rsid w:val="009808D9"/>
    <w:rPr>
      <w:rFonts w:ascii="Cambria" w:eastAsia="Times New Roman" w:hAnsi="Cambria"/>
      <w:b/>
      <w:i/>
      <w:sz w:val="24"/>
      <w:szCs w:val="24"/>
    </w:rPr>
  </w:style>
  <w:style w:type="paragraph" w:customStyle="1" w:styleId="xl104">
    <w:name w:val="xl10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06">
    <w:name w:val="xl10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8"/>
      <w:szCs w:val="18"/>
    </w:rPr>
  </w:style>
  <w:style w:type="paragraph" w:customStyle="1" w:styleId="xl107">
    <w:name w:val="xl10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09">
    <w:name w:val="xl10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0">
    <w:name w:val="xl11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1">
    <w:name w:val="xl11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2">
    <w:name w:val="xl11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3">
    <w:name w:val="xl11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4">
    <w:name w:val="xl11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16">
    <w:name w:val="xl11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17">
    <w:name w:val="xl11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8">
    <w:name w:val="xl11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16"/>
      <w:szCs w:val="16"/>
    </w:rPr>
  </w:style>
  <w:style w:type="paragraph" w:customStyle="1" w:styleId="xl119">
    <w:name w:val="xl11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20">
    <w:name w:val="xl12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1">
    <w:name w:val="xl12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2">
    <w:name w:val="xl122"/>
    <w:basedOn w:val="a"/>
    <w:rsid w:val="009808D9"/>
    <w:pP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3">
    <w:name w:val="xl123"/>
    <w:basedOn w:val="a"/>
    <w:rsid w:val="009808D9"/>
    <w:pPr>
      <w:spacing w:before="100" w:beforeAutospacing="1" w:after="100" w:afterAutospacing="1"/>
    </w:pPr>
    <w:rPr>
      <w:sz w:val="24"/>
      <w:szCs w:val="24"/>
    </w:rPr>
  </w:style>
  <w:style w:type="paragraph" w:customStyle="1" w:styleId="xl124">
    <w:name w:val="xl12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25">
    <w:name w:val="xl12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26">
    <w:name w:val="xl12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27">
    <w:name w:val="xl12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28">
    <w:name w:val="xl12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29">
    <w:name w:val="xl12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6"/>
      <w:szCs w:val="16"/>
    </w:rPr>
  </w:style>
  <w:style w:type="paragraph" w:customStyle="1" w:styleId="xl130">
    <w:name w:val="xl13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31">
    <w:name w:val="xl13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2">
    <w:name w:val="xl13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8"/>
      <w:szCs w:val="18"/>
    </w:rPr>
  </w:style>
  <w:style w:type="paragraph" w:customStyle="1" w:styleId="xl133">
    <w:name w:val="xl13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34">
    <w:name w:val="xl13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sz w:val="18"/>
      <w:szCs w:val="18"/>
    </w:rPr>
  </w:style>
  <w:style w:type="paragraph" w:customStyle="1" w:styleId="xl135">
    <w:name w:val="xl13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8"/>
      <w:szCs w:val="18"/>
    </w:rPr>
  </w:style>
  <w:style w:type="paragraph" w:customStyle="1" w:styleId="xl136">
    <w:name w:val="xl13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38">
    <w:name w:val="xl13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39">
    <w:name w:val="xl13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0">
    <w:name w:val="xl14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FF"/>
      <w:sz w:val="24"/>
      <w:szCs w:val="24"/>
      <w:u w:val="single"/>
    </w:rPr>
  </w:style>
  <w:style w:type="paragraph" w:customStyle="1" w:styleId="xl141">
    <w:name w:val="xl14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42">
    <w:name w:val="xl14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3">
    <w:name w:val="xl14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44">
    <w:name w:val="xl144"/>
    <w:basedOn w:val="a"/>
    <w:rsid w:val="009808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5">
    <w:name w:val="xl14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46">
    <w:name w:val="xl14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47">
    <w:name w:val="xl14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48">
    <w:name w:val="xl148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9">
    <w:name w:val="xl149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0">
    <w:name w:val="xl150"/>
    <w:basedOn w:val="a"/>
    <w:rsid w:val="009808D9"/>
    <w:pP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1">
    <w:name w:val="xl15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52">
    <w:name w:val="xl15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53">
    <w:name w:val="xl15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7">
    <w:name w:val="xl15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8">
    <w:name w:val="xl15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textAlignment w:val="center"/>
    </w:pPr>
  </w:style>
  <w:style w:type="paragraph" w:customStyle="1" w:styleId="xl159">
    <w:name w:val="xl15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60">
    <w:name w:val="xl16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2">
    <w:name w:val="xl16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4">
    <w:name w:val="xl16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5">
    <w:name w:val="xl16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68">
    <w:name w:val="xl16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69">
    <w:name w:val="xl16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1">
    <w:name w:val="xl17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2">
    <w:name w:val="xl17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5">
    <w:name w:val="xl17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textAlignment w:val="center"/>
    </w:pPr>
  </w:style>
  <w:style w:type="paragraph" w:customStyle="1" w:styleId="xl176">
    <w:name w:val="xl17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7">
    <w:name w:val="xl17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8">
    <w:name w:val="xl17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0">
    <w:name w:val="xl18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textAlignment w:val="center"/>
    </w:pPr>
  </w:style>
  <w:style w:type="paragraph" w:customStyle="1" w:styleId="xl181">
    <w:name w:val="xl18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2">
    <w:name w:val="xl18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9808D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4">
    <w:name w:val="xl184"/>
    <w:basedOn w:val="a"/>
    <w:rsid w:val="009808D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5">
    <w:name w:val="xl185"/>
    <w:basedOn w:val="a"/>
    <w:rsid w:val="009808D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6">
    <w:name w:val="xl186"/>
    <w:basedOn w:val="a"/>
    <w:rsid w:val="009808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a"/>
    <w:rsid w:val="009808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OderedList1">
    <w:name w:val="OderedList1"/>
    <w:basedOn w:val="a"/>
    <w:rsid w:val="009808D9"/>
    <w:pPr>
      <w:numPr>
        <w:numId w:val="6"/>
      </w:numPr>
      <w:spacing w:after="120"/>
      <w:jc w:val="both"/>
    </w:pPr>
    <w:rPr>
      <w:sz w:val="24"/>
    </w:rPr>
  </w:style>
  <w:style w:type="paragraph" w:customStyle="1" w:styleId="OderedList2">
    <w:name w:val="OderedList2"/>
    <w:basedOn w:val="a"/>
    <w:rsid w:val="009808D9"/>
    <w:pPr>
      <w:numPr>
        <w:ilvl w:val="1"/>
        <w:numId w:val="6"/>
      </w:numPr>
      <w:spacing w:before="120" w:after="120"/>
      <w:jc w:val="both"/>
    </w:pPr>
    <w:rPr>
      <w:sz w:val="24"/>
    </w:rPr>
  </w:style>
  <w:style w:type="paragraph" w:customStyle="1" w:styleId="OderedList3">
    <w:name w:val="OderedList3"/>
    <w:qFormat/>
    <w:rsid w:val="009808D9"/>
    <w:pPr>
      <w:numPr>
        <w:ilvl w:val="2"/>
        <w:numId w:val="6"/>
      </w:numPr>
      <w:spacing w:before="120" w:after="120"/>
      <w:jc w:val="both"/>
    </w:pPr>
    <w:rPr>
      <w:sz w:val="24"/>
      <w:szCs w:val="24"/>
    </w:rPr>
  </w:style>
  <w:style w:type="paragraph" w:customStyle="1" w:styleId="TableItemizedList1">
    <w:name w:val="TableItemizedList1"/>
    <w:rsid w:val="009808D9"/>
    <w:pPr>
      <w:numPr>
        <w:numId w:val="7"/>
      </w:numPr>
    </w:pPr>
    <w:rPr>
      <w:sz w:val="24"/>
    </w:rPr>
  </w:style>
  <w:style w:type="paragraph" w:customStyle="1" w:styleId="TableItemizedList2">
    <w:name w:val="TableItemizedList2"/>
    <w:qFormat/>
    <w:rsid w:val="009808D9"/>
    <w:pPr>
      <w:numPr>
        <w:ilvl w:val="1"/>
        <w:numId w:val="7"/>
      </w:numPr>
    </w:pPr>
    <w:rPr>
      <w:sz w:val="24"/>
      <w:szCs w:val="24"/>
    </w:rPr>
  </w:style>
  <w:style w:type="paragraph" w:customStyle="1" w:styleId="TableItemizedList3">
    <w:name w:val="TableItemizedList3"/>
    <w:qFormat/>
    <w:rsid w:val="009808D9"/>
    <w:pPr>
      <w:numPr>
        <w:ilvl w:val="2"/>
        <w:numId w:val="7"/>
      </w:numPr>
      <w:contextualSpacing/>
    </w:pPr>
    <w:rPr>
      <w:sz w:val="24"/>
      <w:szCs w:val="24"/>
    </w:rPr>
  </w:style>
  <w:style w:type="table" w:customStyle="1" w:styleId="2ff">
    <w:name w:val="Сетка таблицы2"/>
    <w:basedOn w:val="a1"/>
    <w:next w:val="afe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f4">
    <w:name w:val="Сетка таблицы3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Сетка таблицы5"/>
    <w:basedOn w:val="a1"/>
    <w:next w:val="afe"/>
    <w:uiPriority w:val="59"/>
    <w:rsid w:val="009808D9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Сетка таблицы11"/>
    <w:basedOn w:val="a1"/>
    <w:next w:val="afe"/>
    <w:uiPriority w:val="39"/>
    <w:rsid w:val="009808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9">
    <w:name w:val="Без интервала5"/>
    <w:qFormat/>
    <w:rsid w:val="009808D9"/>
    <w:rPr>
      <w:sz w:val="24"/>
      <w:szCs w:val="24"/>
    </w:rPr>
  </w:style>
  <w:style w:type="character" w:customStyle="1" w:styleId="1ff5">
    <w:name w:val="Знак сноски1"/>
    <w:rsid w:val="009808D9"/>
    <w:rPr>
      <w:vertAlign w:val="superscript"/>
    </w:rPr>
  </w:style>
  <w:style w:type="paragraph" w:customStyle="1" w:styleId="1ff6">
    <w:name w:val="Текст сноски1"/>
    <w:basedOn w:val="a"/>
    <w:rsid w:val="009808D9"/>
    <w:pPr>
      <w:suppressAutoHyphens/>
    </w:pPr>
    <w:rPr>
      <w:sz w:val="24"/>
      <w:szCs w:val="24"/>
      <w:lang w:eastAsia="ar-SA"/>
    </w:rPr>
  </w:style>
  <w:style w:type="table" w:customStyle="1" w:styleId="65">
    <w:name w:val="Сетка таблицы6"/>
    <w:basedOn w:val="a1"/>
    <w:next w:val="afe"/>
    <w:uiPriority w:val="59"/>
    <w:rsid w:val="009808D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f0">
    <w:name w:val="Знак сноски2"/>
    <w:rsid w:val="00D726DE"/>
    <w:rPr>
      <w:vertAlign w:val="superscript"/>
    </w:rPr>
  </w:style>
  <w:style w:type="character" w:customStyle="1" w:styleId="rcol">
    <w:name w:val="rcol"/>
    <w:rsid w:val="00D726DE"/>
  </w:style>
  <w:style w:type="paragraph" w:customStyle="1" w:styleId="2ff1">
    <w:name w:val="Текст сноски2"/>
    <w:basedOn w:val="a"/>
    <w:rsid w:val="00D726DE"/>
    <w:pPr>
      <w:suppressAutoHyphens/>
    </w:pPr>
    <w:rPr>
      <w:sz w:val="24"/>
      <w:szCs w:val="24"/>
      <w:lang w:eastAsia="ar-SA"/>
    </w:rPr>
  </w:style>
  <w:style w:type="numbering" w:customStyle="1" w:styleId="66">
    <w:name w:val="Нет списка6"/>
    <w:next w:val="a2"/>
    <w:uiPriority w:val="99"/>
    <w:semiHidden/>
    <w:unhideWhenUsed/>
    <w:rsid w:val="00CC67EC"/>
  </w:style>
  <w:style w:type="numbering" w:customStyle="1" w:styleId="118">
    <w:name w:val="Нет списка11"/>
    <w:next w:val="a2"/>
    <w:uiPriority w:val="99"/>
    <w:semiHidden/>
    <w:rsid w:val="00CC67EC"/>
  </w:style>
  <w:style w:type="character" w:customStyle="1" w:styleId="af7">
    <w:name w:val="Дата Знак"/>
    <w:link w:val="af6"/>
    <w:semiHidden/>
    <w:rsid w:val="00CC67EC"/>
    <w:rPr>
      <w:sz w:val="24"/>
    </w:rPr>
  </w:style>
  <w:style w:type="paragraph" w:customStyle="1" w:styleId="1ff7">
    <w:name w:val="Заголовок1"/>
    <w:basedOn w:val="1c"/>
    <w:next w:val="a"/>
    <w:rsid w:val="00CC67EC"/>
    <w:pPr>
      <w:pageBreakBefore w:val="0"/>
      <w:suppressAutoHyphens/>
      <w:spacing w:before="240" w:after="60" w:line="360" w:lineRule="auto"/>
      <w:ind w:left="0" w:firstLine="0"/>
      <w:jc w:val="center"/>
    </w:pPr>
    <w:rPr>
      <w:b w:val="0"/>
      <w:snapToGrid w:val="0"/>
      <w:sz w:val="36"/>
    </w:rPr>
  </w:style>
  <w:style w:type="character" w:customStyle="1" w:styleId="z-2">
    <w:name w:val="z-Конец формы Знак"/>
    <w:link w:val="z-1"/>
    <w:rsid w:val="00CC67EC"/>
    <w:rPr>
      <w:rFonts w:ascii="Arial" w:eastAsia="Batang" w:hAnsi="Arial" w:cs="Arial"/>
      <w:vanish/>
      <w:sz w:val="16"/>
      <w:szCs w:val="16"/>
      <w:lang w:eastAsia="ko-KR"/>
    </w:rPr>
  </w:style>
  <w:style w:type="table" w:customStyle="1" w:styleId="122">
    <w:name w:val="Сетка таблицы12"/>
    <w:basedOn w:val="a1"/>
    <w:next w:val="afe"/>
    <w:uiPriority w:val="59"/>
    <w:rsid w:val="00CC67EC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f8">
    <w:name w:val="1"/>
    <w:basedOn w:val="a"/>
    <w:rsid w:val="00CC67E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lk">
    <w:name w:val="blk"/>
    <w:basedOn w:val="a0"/>
    <w:rsid w:val="00CC67EC"/>
  </w:style>
  <w:style w:type="character" w:customStyle="1" w:styleId="s0">
    <w:name w:val="s0"/>
    <w:rsid w:val="00CC67EC"/>
  </w:style>
  <w:style w:type="character" w:customStyle="1" w:styleId="-">
    <w:name w:val="Интернет-ссылка"/>
    <w:uiPriority w:val="99"/>
    <w:rsid w:val="00CC67EC"/>
    <w:rPr>
      <w:color w:val="0000FF"/>
      <w:u w:val="single"/>
    </w:rPr>
  </w:style>
  <w:style w:type="paragraph" w:customStyle="1" w:styleId="style132">
    <w:name w:val="style132"/>
    <w:basedOn w:val="a"/>
    <w:rsid w:val="00CC67EC"/>
    <w:pPr>
      <w:spacing w:after="270"/>
      <w:jc w:val="both"/>
    </w:pPr>
    <w:rPr>
      <w:sz w:val="24"/>
      <w:szCs w:val="24"/>
    </w:rPr>
  </w:style>
  <w:style w:type="character" w:customStyle="1" w:styleId="size1">
    <w:name w:val="size1"/>
    <w:rsid w:val="00CC67EC"/>
  </w:style>
  <w:style w:type="paragraph" w:customStyle="1" w:styleId="style127">
    <w:name w:val="style127"/>
    <w:basedOn w:val="a"/>
    <w:rsid w:val="00CC67EC"/>
    <w:pPr>
      <w:spacing w:after="245"/>
      <w:jc w:val="both"/>
    </w:pPr>
    <w:rPr>
      <w:sz w:val="24"/>
      <w:szCs w:val="24"/>
    </w:rPr>
  </w:style>
  <w:style w:type="paragraph" w:customStyle="1" w:styleId="afffffe">
    <w:name w:val="Базовый"/>
    <w:rsid w:val="00CC67EC"/>
    <w:pPr>
      <w:suppressAutoHyphens/>
      <w:spacing w:before="100" w:after="200" w:line="276" w:lineRule="auto"/>
    </w:pPr>
    <w:rPr>
      <w:color w:val="00000A"/>
      <w:sz w:val="24"/>
      <w:szCs w:val="24"/>
      <w:lang w:eastAsia="zh-CN"/>
    </w:rPr>
  </w:style>
  <w:style w:type="character" w:customStyle="1" w:styleId="affffff">
    <w:name w:val="Символ сноски"/>
    <w:rsid w:val="00CC67EC"/>
    <w:rPr>
      <w:vertAlign w:val="superscript"/>
    </w:rPr>
  </w:style>
  <w:style w:type="paragraph" w:customStyle="1" w:styleId="2ff2">
    <w:name w:val="Название2"/>
    <w:basedOn w:val="a"/>
    <w:rsid w:val="00CC67EC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ff9">
    <w:name w:val="Название1"/>
    <w:basedOn w:val="a"/>
    <w:rsid w:val="00CC67EC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affffff0">
    <w:name w:val="Знак Знак Знак Знак Знак Знак Знак"/>
    <w:basedOn w:val="a"/>
    <w:rsid w:val="00CC67EC"/>
    <w:pPr>
      <w:widowControl w:val="0"/>
      <w:suppressAutoHyphens/>
      <w:spacing w:after="160" w:line="240" w:lineRule="exact"/>
      <w:jc w:val="right"/>
    </w:pPr>
    <w:rPr>
      <w:lang w:val="en-GB" w:eastAsia="ar-SA"/>
    </w:rPr>
  </w:style>
  <w:style w:type="paragraph" w:customStyle="1" w:styleId="affffff1">
    <w:name w:val="Содержимое врезки"/>
    <w:basedOn w:val="a3"/>
    <w:rsid w:val="00CC67EC"/>
    <w:pPr>
      <w:keepNext w:val="0"/>
      <w:spacing w:after="120"/>
      <w:outlineLvl w:val="9"/>
    </w:pPr>
    <w:rPr>
      <w:szCs w:val="24"/>
      <w:lang w:eastAsia="ar-SA"/>
    </w:rPr>
  </w:style>
  <w:style w:type="numbering" w:customStyle="1" w:styleId="1110">
    <w:name w:val="Нет списка111"/>
    <w:next w:val="a2"/>
    <w:uiPriority w:val="99"/>
    <w:semiHidden/>
    <w:unhideWhenUsed/>
    <w:rsid w:val="00CC67EC"/>
  </w:style>
  <w:style w:type="paragraph" w:customStyle="1" w:styleId="LO-Normal">
    <w:name w:val="LO-Normal"/>
    <w:rsid w:val="00CC67EC"/>
    <w:pPr>
      <w:suppressAutoHyphens/>
      <w:spacing w:line="100" w:lineRule="atLeast"/>
    </w:pPr>
    <w:rPr>
      <w:color w:val="000000"/>
      <w:sz w:val="24"/>
      <w:szCs w:val="24"/>
      <w:lang w:bidi="hi-IN"/>
    </w:rPr>
  </w:style>
  <w:style w:type="paragraph" w:customStyle="1" w:styleId="1ffa">
    <w:name w:val="Без интервала1"/>
    <w:uiPriority w:val="99"/>
    <w:qFormat/>
    <w:rsid w:val="00CC67EC"/>
    <w:pPr>
      <w:suppressAutoHyphens/>
    </w:pPr>
    <w:rPr>
      <w:rFonts w:ascii="Calibri" w:eastAsia="SimSun" w:hAnsi="Calibri" w:cs="Mangal"/>
      <w:sz w:val="22"/>
      <w:szCs w:val="22"/>
      <w:lang w:eastAsia="hi-IN" w:bidi="hi-IN"/>
    </w:rPr>
  </w:style>
  <w:style w:type="paragraph" w:customStyle="1" w:styleId="affffff2">
    <w:name w:val="_КакЕсть"/>
    <w:basedOn w:val="a"/>
    <w:rsid w:val="00CC67EC"/>
    <w:rPr>
      <w:rFonts w:ascii="a_Typer" w:hAnsi="a_Typer"/>
      <w:sz w:val="24"/>
    </w:rPr>
  </w:style>
  <w:style w:type="character" w:customStyle="1" w:styleId="95pt0">
    <w:name w:val="Основной текст + 9;5 pt"/>
    <w:rsid w:val="00CC67EC"/>
    <w:rPr>
      <w:rFonts w:eastAsia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formattext">
    <w:name w:val="formattext"/>
    <w:basedOn w:val="a"/>
    <w:rsid w:val="00CC67EC"/>
    <w:pPr>
      <w:spacing w:before="100" w:beforeAutospacing="1" w:after="100" w:afterAutospacing="1"/>
    </w:pPr>
    <w:rPr>
      <w:sz w:val="24"/>
      <w:szCs w:val="24"/>
    </w:rPr>
  </w:style>
  <w:style w:type="character" w:customStyle="1" w:styleId="dynatree-title">
    <w:name w:val="dynatree-title"/>
    <w:rsid w:val="00CC67EC"/>
  </w:style>
  <w:style w:type="table" w:customStyle="1" w:styleId="221">
    <w:name w:val="Сетка таблицы22"/>
    <w:basedOn w:val="a1"/>
    <w:next w:val="afe"/>
    <w:rsid w:val="00CC67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e"/>
    <w:uiPriority w:val="59"/>
    <w:rsid w:val="00CC67E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fb">
    <w:name w:val="Название Знак1"/>
    <w:uiPriority w:val="10"/>
    <w:rsid w:val="00CC67EC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numbering" w:customStyle="1" w:styleId="75">
    <w:name w:val="Нет списка7"/>
    <w:next w:val="a2"/>
    <w:uiPriority w:val="99"/>
    <w:semiHidden/>
    <w:unhideWhenUsed/>
    <w:rsid w:val="00344767"/>
  </w:style>
  <w:style w:type="table" w:customStyle="1" w:styleId="76">
    <w:name w:val="Сетка таблицы7"/>
    <w:basedOn w:val="a1"/>
    <w:next w:val="afe"/>
    <w:uiPriority w:val="59"/>
    <w:rsid w:val="0034476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a">
    <w:name w:val="Основной текст + Полужирный5"/>
    <w:rsid w:val="00E64267"/>
    <w:rPr>
      <w:rFonts w:ascii="Times New Roman" w:hAnsi="Times New Roman"/>
      <w:b/>
      <w:spacing w:val="0"/>
      <w:sz w:val="21"/>
    </w:rPr>
  </w:style>
  <w:style w:type="numbering" w:customStyle="1" w:styleId="85">
    <w:name w:val="Нет списка8"/>
    <w:next w:val="a2"/>
    <w:uiPriority w:val="99"/>
    <w:semiHidden/>
    <w:unhideWhenUsed/>
    <w:rsid w:val="00972778"/>
  </w:style>
  <w:style w:type="table" w:customStyle="1" w:styleId="131">
    <w:name w:val="Сетка таблицы13"/>
    <w:basedOn w:val="a1"/>
    <w:next w:val="afe"/>
    <w:uiPriority w:val="59"/>
    <w:rsid w:val="00972778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"/>
    <w:next w:val="a2"/>
    <w:uiPriority w:val="99"/>
    <w:semiHidden/>
    <w:unhideWhenUsed/>
    <w:rsid w:val="00972778"/>
  </w:style>
  <w:style w:type="numbering" w:customStyle="1" w:styleId="214">
    <w:name w:val="Нет списка21"/>
    <w:next w:val="a2"/>
    <w:uiPriority w:val="99"/>
    <w:semiHidden/>
    <w:unhideWhenUsed/>
    <w:rsid w:val="00972778"/>
  </w:style>
  <w:style w:type="numbering" w:customStyle="1" w:styleId="314">
    <w:name w:val="Нет списка31"/>
    <w:next w:val="a2"/>
    <w:uiPriority w:val="99"/>
    <w:semiHidden/>
    <w:unhideWhenUsed/>
    <w:rsid w:val="00972778"/>
  </w:style>
  <w:style w:type="numbering" w:customStyle="1" w:styleId="411">
    <w:name w:val="Нет списка41"/>
    <w:next w:val="a2"/>
    <w:uiPriority w:val="99"/>
    <w:semiHidden/>
    <w:unhideWhenUsed/>
    <w:rsid w:val="00972778"/>
  </w:style>
  <w:style w:type="numbering" w:customStyle="1" w:styleId="510">
    <w:name w:val="Нет списка51"/>
    <w:next w:val="a2"/>
    <w:uiPriority w:val="99"/>
    <w:semiHidden/>
    <w:unhideWhenUsed/>
    <w:rsid w:val="00972778"/>
  </w:style>
  <w:style w:type="table" w:customStyle="1" w:styleId="610">
    <w:name w:val="Сетка таблицы61"/>
    <w:basedOn w:val="a1"/>
    <w:next w:val="afe"/>
    <w:uiPriority w:val="59"/>
    <w:rsid w:val="00972778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1">
    <w:name w:val="Нет списка61"/>
    <w:next w:val="a2"/>
    <w:uiPriority w:val="99"/>
    <w:semiHidden/>
    <w:unhideWhenUsed/>
    <w:rsid w:val="00972778"/>
  </w:style>
  <w:style w:type="numbering" w:customStyle="1" w:styleId="1120">
    <w:name w:val="Нет списка112"/>
    <w:next w:val="a2"/>
    <w:uiPriority w:val="99"/>
    <w:semiHidden/>
    <w:rsid w:val="00972778"/>
  </w:style>
  <w:style w:type="numbering" w:customStyle="1" w:styleId="1111">
    <w:name w:val="Нет списка1111"/>
    <w:next w:val="a2"/>
    <w:uiPriority w:val="99"/>
    <w:semiHidden/>
    <w:unhideWhenUsed/>
    <w:rsid w:val="00972778"/>
  </w:style>
  <w:style w:type="paragraph" w:customStyle="1" w:styleId="3f5">
    <w:name w:val="Текст сноски3"/>
    <w:basedOn w:val="a"/>
    <w:rsid w:val="00110E4F"/>
    <w:pPr>
      <w:suppressAutoHyphens/>
    </w:pPr>
    <w:rPr>
      <w:sz w:val="24"/>
      <w:szCs w:val="24"/>
      <w:lang w:eastAsia="ar-SA"/>
    </w:rPr>
  </w:style>
  <w:style w:type="character" w:customStyle="1" w:styleId="sectioninfo2">
    <w:name w:val="section__info2"/>
    <w:basedOn w:val="a0"/>
    <w:rsid w:val="00D5347D"/>
    <w:rPr>
      <w:vanish w:val="0"/>
      <w:webHidden w:val="0"/>
      <w:sz w:val="24"/>
      <w:szCs w:val="24"/>
      <w:specVanish w:val="0"/>
    </w:rPr>
  </w:style>
  <w:style w:type="character" w:customStyle="1" w:styleId="chars-valuevalue-text-desc">
    <w:name w:val="chars-value__value-text-desc"/>
    <w:basedOn w:val="a0"/>
    <w:rsid w:val="00C52E29"/>
  </w:style>
  <w:style w:type="character" w:customStyle="1" w:styleId="chars-valuevalue">
    <w:name w:val="chars-value__value"/>
    <w:basedOn w:val="a0"/>
    <w:rsid w:val="00C52E29"/>
  </w:style>
  <w:style w:type="character" w:customStyle="1" w:styleId="chars-valuevalue-min-val">
    <w:name w:val="chars-value__value-min-val"/>
    <w:basedOn w:val="a0"/>
    <w:rsid w:val="00C52E29"/>
  </w:style>
  <w:style w:type="character" w:customStyle="1" w:styleId="chars-valuevalue-max-val">
    <w:name w:val="chars-value__value-max-val"/>
    <w:basedOn w:val="a0"/>
    <w:rsid w:val="00C52E29"/>
  </w:style>
  <w:style w:type="paragraph" w:customStyle="1" w:styleId="1ffc">
    <w:name w:val="_Титульный 1"/>
    <w:qFormat/>
    <w:rsid w:val="005E6FFF"/>
    <w:pPr>
      <w:tabs>
        <w:tab w:val="left" w:pos="720"/>
      </w:tabs>
      <w:jc w:val="center"/>
    </w:pPr>
    <w:rPr>
      <w:b/>
      <w:kern w:val="32"/>
      <w:sz w:val="28"/>
      <w:szCs w:val="28"/>
    </w:rPr>
  </w:style>
  <w:style w:type="paragraph" w:customStyle="1" w:styleId="Style17">
    <w:name w:val="Style17"/>
    <w:basedOn w:val="a"/>
    <w:uiPriority w:val="99"/>
    <w:rsid w:val="005E6FF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7">
    <w:name w:val="Font Style37"/>
    <w:basedOn w:val="a0"/>
    <w:uiPriority w:val="99"/>
    <w:rsid w:val="005E6FFF"/>
    <w:rPr>
      <w:rFonts w:ascii="Times New Roman" w:hAnsi="Times New Roman" w:cs="Times New Roman"/>
      <w:sz w:val="14"/>
      <w:szCs w:val="14"/>
    </w:rPr>
  </w:style>
  <w:style w:type="paragraph" w:customStyle="1" w:styleId="Style12">
    <w:name w:val="Style12"/>
    <w:basedOn w:val="a"/>
    <w:uiPriority w:val="99"/>
    <w:rsid w:val="005E6FFF"/>
    <w:pPr>
      <w:widowControl w:val="0"/>
      <w:autoSpaceDE w:val="0"/>
      <w:autoSpaceDN w:val="0"/>
      <w:adjustRightInd w:val="0"/>
    </w:pPr>
    <w:rPr>
      <w:rFonts w:ascii="Calibri" w:hAnsi="Calibri" w:cs="Calibri"/>
      <w:sz w:val="24"/>
      <w:szCs w:val="24"/>
    </w:rPr>
  </w:style>
  <w:style w:type="table" w:customStyle="1" w:styleId="86">
    <w:name w:val="Сетка таблицы8"/>
    <w:basedOn w:val="a1"/>
    <w:next w:val="afe"/>
    <w:uiPriority w:val="39"/>
    <w:rsid w:val="00D431EC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76692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TitlePage">
    <w:name w:val="ConsPlusTitlePage"/>
    <w:rsid w:val="00576692"/>
    <w:pPr>
      <w:widowControl w:val="0"/>
      <w:autoSpaceDE w:val="0"/>
      <w:autoSpaceDN w:val="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6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87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79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4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78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06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37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7774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687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7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1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17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4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7890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51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384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825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6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3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0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A423C-6C21-46CA-A4E7-93751EDC4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4423</Words>
  <Characters>25216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и торговли Российской Федерации</vt:lpstr>
    </vt:vector>
  </TitlesOfParts>
  <Company/>
  <LinksUpToDate>false</LinksUpToDate>
  <CharactersWithSpaces>29580</CharactersWithSpaces>
  <SharedDoc>false</SharedDoc>
  <HLinks>
    <vt:vector size="264" baseType="variant">
      <vt:variant>
        <vt:i4>6815803</vt:i4>
      </vt:variant>
      <vt:variant>
        <vt:i4>129</vt:i4>
      </vt:variant>
      <vt:variant>
        <vt:i4>0</vt:i4>
      </vt:variant>
      <vt:variant>
        <vt:i4>5</vt:i4>
      </vt:variant>
      <vt:variant>
        <vt:lpwstr>garantf1://12012604.2/</vt:lpwstr>
      </vt:variant>
      <vt:variant>
        <vt:lpwstr/>
      </vt:variant>
      <vt:variant>
        <vt:i4>2752529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sub_5</vt:lpwstr>
      </vt:variant>
      <vt:variant>
        <vt:i4>6619191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Par155</vt:lpwstr>
      </vt:variant>
      <vt:variant>
        <vt:i4>4325384</vt:i4>
      </vt:variant>
      <vt:variant>
        <vt:i4>120</vt:i4>
      </vt:variant>
      <vt:variant>
        <vt:i4>0</vt:i4>
      </vt:variant>
      <vt:variant>
        <vt:i4>5</vt:i4>
      </vt:variant>
      <vt:variant>
        <vt:lpwstr>file://C:\Users\GushchinaDV\AppData\Local\Microsoft\Windows\Temporary Internet Files\Content.IE5\AppData\Local\Microsoft\AppData\Local\Microsoft\Windows\Temporary Internet Files\Content.Outlook\AppData\Local\Microsoft\Windows\Temporary Internet Files\SultanovaSS\AppData\Local\Microsoft\SultanovaSS\AppData\Local\Microsoft\Windows\Temporary Internet Files\SultanovaSS\AppData\Local\Microsoft\Windows\Temporary Internet Files\Content.Outlook\WRAIT6J1\сюзанна\Поставка эмбриолог.сред для ЭКО-Ц.Семьи и репродукции-2 021 402,93\Документация СМП.doc</vt:lpwstr>
      </vt:variant>
      <vt:variant>
        <vt:lpwstr>sub_954</vt:lpwstr>
      </vt:variant>
      <vt:variant>
        <vt:i4>2752529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sub_7</vt:lpwstr>
      </vt:variant>
      <vt:variant>
        <vt:i4>3670034</vt:i4>
      </vt:variant>
      <vt:variant>
        <vt:i4>114</vt:i4>
      </vt:variant>
      <vt:variant>
        <vt:i4>0</vt:i4>
      </vt:variant>
      <vt:variant>
        <vt:i4>5</vt:i4>
      </vt:variant>
      <vt:variant>
        <vt:lpwstr>file://C:\Users\GushchinaDV\AppData\Local\Microsoft\Windows\Temporary Internet Files\Content.IE5\AppData\Local\Microsoft\AppData\Local\Microsoft\Windows\Temporary Internet Files\Content.Outlook\AppData\Local\Microsoft\Windows\Temporary Internet Files\SultanovaSS\AppData\Local\Microsoft\SultanovaSS\AppData\Local\Microsoft\Windows\Temporary Internet Files\SultanovaSS\AppData\Local\Microsoft\Windows\Temporary Internet Files\Content.Outlook\WRAIT6J1\сюзанна\Поставка эмбриолог.сред для ЭКО-Ц.Семьи и репродукции-2 021 402,93\Документация СМП.doc</vt:lpwstr>
      </vt:variant>
      <vt:variant>
        <vt:lpwstr>Par400</vt:lpwstr>
      </vt:variant>
      <vt:variant>
        <vt:i4>3538970</vt:i4>
      </vt:variant>
      <vt:variant>
        <vt:i4>111</vt:i4>
      </vt:variant>
      <vt:variant>
        <vt:i4>0</vt:i4>
      </vt:variant>
      <vt:variant>
        <vt:i4>5</vt:i4>
      </vt:variant>
      <vt:variant>
        <vt:lpwstr>file://C:\Users\GushchinaDV\AppData\Local\Microsoft\Windows\Temporary Internet Files\Content.IE5\AppData\Local\Microsoft\AppData\Local\Microsoft\Windows\Temporary Internet Files\Content.Outlook\AppData\Local\Microsoft\Windows\Temporary Internet Files\SultanovaSS\AppData\Local\Microsoft\SultanovaSS\AppData\Local\Microsoft\Windows\Temporary Internet Files\SultanovaSS\AppData\Local\Microsoft\Windows\Temporary Internet Files\Content.Outlook\WRAIT6J1\сюзанна\Поставка эмбриолог.сред для ЭКО-Ц.Семьи и репродукции-2 021 402,93\Документация СМП.doc</vt:lpwstr>
      </vt:variant>
      <vt:variant>
        <vt:lpwstr>Par389</vt:lpwstr>
      </vt:variant>
      <vt:variant>
        <vt:i4>6815803</vt:i4>
      </vt:variant>
      <vt:variant>
        <vt:i4>108</vt:i4>
      </vt:variant>
      <vt:variant>
        <vt:i4>0</vt:i4>
      </vt:variant>
      <vt:variant>
        <vt:i4>5</vt:i4>
      </vt:variant>
      <vt:variant>
        <vt:lpwstr>garantf1://12012604.2/</vt:lpwstr>
      </vt:variant>
      <vt:variant>
        <vt:lpwstr/>
      </vt:variant>
      <vt:variant>
        <vt:i4>2752529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sub_1</vt:lpwstr>
      </vt:variant>
      <vt:variant>
        <vt:i4>917512</vt:i4>
      </vt:variant>
      <vt:variant>
        <vt:i4>102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2752529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sub_5</vt:lpwstr>
      </vt:variant>
      <vt:variant>
        <vt:i4>3342436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consultantplus://offline/ref=CC3338B15536B44DC2038FC4A9DE15E1307E4385222CFDE3D2DA92A36338F834F093CB371CA250E1sDgFG</vt:lpwstr>
      </vt:variant>
      <vt:variant>
        <vt:lpwstr/>
      </vt:variant>
      <vt:variant>
        <vt:i4>4653065</vt:i4>
      </vt:variant>
      <vt:variant>
        <vt:i4>93</vt:i4>
      </vt:variant>
      <vt:variant>
        <vt:i4>0</vt:i4>
      </vt:variant>
      <vt:variant>
        <vt:i4>5</vt:i4>
      </vt:variant>
      <vt:variant>
        <vt:lpwstr>garantf1://12012604.1616/</vt:lpwstr>
      </vt:variant>
      <vt:variant>
        <vt:lpwstr/>
      </vt:variant>
      <vt:variant>
        <vt:i4>6815803</vt:i4>
      </vt:variant>
      <vt:variant>
        <vt:i4>90</vt:i4>
      </vt:variant>
      <vt:variant>
        <vt:i4>0</vt:i4>
      </vt:variant>
      <vt:variant>
        <vt:i4>5</vt:i4>
      </vt:variant>
      <vt:variant>
        <vt:lpwstr>garantf1://12012604.2/</vt:lpwstr>
      </vt:variant>
      <vt:variant>
        <vt:lpwstr/>
      </vt:variant>
      <vt:variant>
        <vt:i4>2818073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sub_93125</vt:lpwstr>
      </vt:variant>
      <vt:variant>
        <vt:i4>7471159</vt:i4>
      </vt:variant>
      <vt:variant>
        <vt:i4>84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6815795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Par811</vt:lpwstr>
      </vt:variant>
      <vt:variant>
        <vt:i4>6815795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Par811</vt:lpwstr>
      </vt:variant>
      <vt:variant>
        <vt:i4>6488117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Par775</vt:lpwstr>
      </vt:variant>
      <vt:variant>
        <vt:i4>6357041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Par1315</vt:lpwstr>
      </vt:variant>
      <vt:variant>
        <vt:i4>6357041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Par1312</vt:lpwstr>
      </vt:variant>
      <vt:variant>
        <vt:i4>6357041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Par1313</vt:lpwstr>
      </vt:variant>
      <vt:variant>
        <vt:i4>6881328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Par1299</vt:lpwstr>
      </vt:variant>
      <vt:variant>
        <vt:i4>6357041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Par1312</vt:lpwstr>
      </vt:variant>
      <vt:variant>
        <vt:i4>6357041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Par1312</vt:lpwstr>
      </vt:variant>
      <vt:variant>
        <vt:i4>6619189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Par672</vt:lpwstr>
      </vt:variant>
      <vt:variant>
        <vt:i4>6684724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Par661</vt:lpwstr>
      </vt:variant>
      <vt:variant>
        <vt:i4>6750260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Par660</vt:lpwstr>
      </vt:variant>
      <vt:variant>
        <vt:i4>6881328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Par1292</vt:lpwstr>
      </vt:variant>
      <vt:variant>
        <vt:i4>6619191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Par155</vt:lpwstr>
      </vt:variant>
      <vt:variant>
        <vt:i4>7012410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Par389</vt:lpwstr>
      </vt:variant>
      <vt:variant>
        <vt:i4>2752529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sub_2</vt:lpwstr>
      </vt:variant>
      <vt:variant>
        <vt:i4>2752529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sub_3</vt:lpwstr>
      </vt:variant>
      <vt:variant>
        <vt:i4>1769506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sub_319</vt:lpwstr>
      </vt:variant>
      <vt:variant>
        <vt:i4>7209008</vt:i4>
      </vt:variant>
      <vt:variant>
        <vt:i4>27</vt:i4>
      </vt:variant>
      <vt:variant>
        <vt:i4>0</vt:i4>
      </vt:variant>
      <vt:variant>
        <vt:i4>5</vt:i4>
      </vt:variant>
      <vt:variant>
        <vt:lpwstr>garantf1://70005178.1/</vt:lpwstr>
      </vt:variant>
      <vt:variant>
        <vt:lpwstr/>
      </vt:variant>
      <vt:variant>
        <vt:i4>2687080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consultantplus://offline/ref=41C5BF579522F00E2E6154BB3B03372BA6F1A123693524A53C31ACDD68ABB9D91A25E544QBs8G</vt:lpwstr>
      </vt:variant>
      <vt:variant>
        <vt:lpwstr/>
      </vt:variant>
      <vt:variant>
        <vt:i4>8126561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consultantplus://offline/ref=41C5BF579522F00E2E6154BB3B03372BA6F1A123693524A53C31ACDD68ABB9D91A25E542BC526844Q8s0G</vt:lpwstr>
      </vt:variant>
      <vt:variant>
        <vt:lpwstr/>
      </vt:variant>
      <vt:variant>
        <vt:i4>2687080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consultantplus://offline/ref=41C5BF579522F00E2E6154BB3B03372BA6F1A123693524A53C31ACDD68ABB9D91A25E544QBs8G</vt:lpwstr>
      </vt:variant>
      <vt:variant>
        <vt:lpwstr/>
      </vt:variant>
      <vt:variant>
        <vt:i4>8126561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consultantplus://offline/ref=41C5BF579522F00E2E6154BB3B03372BA6F1A123693524A53C31ACDD68ABB9D91A25E542BC526844Q8s0G</vt:lpwstr>
      </vt:variant>
      <vt:variant>
        <vt:lpwstr/>
      </vt:variant>
      <vt:variant>
        <vt:i4>2752531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sub_3111</vt:lpwstr>
      </vt:variant>
      <vt:variant>
        <vt:i4>7274545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consultantplus://offline/ref=A15417ED641F7B73AFD84262DDAAE7ECF2E8FCE5C64AA544E47AB19FEC2547DD15BC36ABFA9BSBbDM</vt:lpwstr>
      </vt:variant>
      <vt:variant>
        <vt:lpwstr/>
      </vt:variant>
      <vt:variant>
        <vt:i4>8126522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consultantplus://offline/ref=7E15C97B9BFDC474C5CEF26E034E52552194790B8E56B56E05F4EDE5E3CEBFBB18D22F55302Ca1hDJ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consultantplus://offline/ref=7E15C97B9BFDC474C5CEF26E034E5255219478058857B56E05F4EDE5E3CEBFBB18D22F5533261C81a6h2J</vt:lpwstr>
      </vt:variant>
      <vt:variant>
        <vt:lpwstr/>
      </vt:variant>
      <vt:variant>
        <vt:i4>4980749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consultantplus://offline/ref=7E15C97B9BFDC474C5CEF26E034E5255229877068608E26C54A1E3aEh0J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и торговли Российской Федерации</dc:title>
  <dc:creator>Doronkin</dc:creator>
  <cp:lastModifiedBy>Морёнов Денис Александрович</cp:lastModifiedBy>
  <cp:revision>115</cp:revision>
  <cp:lastPrinted>2022-10-10T11:30:00Z</cp:lastPrinted>
  <dcterms:created xsi:type="dcterms:W3CDTF">2022-11-07T08:13:00Z</dcterms:created>
  <dcterms:modified xsi:type="dcterms:W3CDTF">2024-06-19T07:13:00Z</dcterms:modified>
</cp:coreProperties>
</file>