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1AD" w:rsidRPr="001807AE" w:rsidRDefault="00E621AD" w:rsidP="001807AE">
      <w:pPr>
        <w:widowControl w:val="0"/>
        <w:suppressAutoHyphens/>
        <w:autoSpaceDE w:val="0"/>
        <w:autoSpaceDN w:val="0"/>
        <w:spacing w:after="0" w:line="240" w:lineRule="auto"/>
        <w:jc w:val="center"/>
        <w:textAlignment w:val="baseline"/>
        <w:rPr>
          <w:rFonts w:ascii="Liberation Serif" w:eastAsia="Times New Roman" w:hAnsi="Liberation Serif" w:cs="Liberation Serif"/>
          <w:b/>
          <w:sz w:val="28"/>
          <w:szCs w:val="28"/>
          <w:lang w:eastAsia="ru-RU"/>
        </w:rPr>
      </w:pPr>
      <w:r w:rsidRPr="001807AE">
        <w:rPr>
          <w:rFonts w:ascii="Liberation Serif" w:eastAsia="Times New Roman" w:hAnsi="Liberation Serif" w:cs="Liberation Serif"/>
          <w:b/>
          <w:sz w:val="28"/>
          <w:szCs w:val="28"/>
          <w:lang w:eastAsia="ru-RU"/>
        </w:rPr>
        <w:t xml:space="preserve">Контракт на </w:t>
      </w:r>
      <w:r w:rsidR="001807AE" w:rsidRPr="001807AE">
        <w:rPr>
          <w:rFonts w:ascii="Liberation Serif" w:eastAsia="Times New Roman" w:hAnsi="Liberation Serif" w:cs="Liberation Serif"/>
          <w:b/>
          <w:sz w:val="28"/>
          <w:szCs w:val="28"/>
          <w:lang w:eastAsia="ru-RU"/>
        </w:rPr>
        <w:t>поставку ножек эндопротезов бедренных костей ревизионных</w:t>
      </w:r>
    </w:p>
    <w:p w:rsidR="00761996" w:rsidRDefault="00BD0008" w:rsidP="00BD0008">
      <w:pPr>
        <w:widowControl w:val="0"/>
        <w:suppressAutoHyphens/>
        <w:autoSpaceDE w:val="0"/>
        <w:autoSpaceDN w:val="0"/>
        <w:spacing w:after="0" w:line="240" w:lineRule="auto"/>
        <w:jc w:val="center"/>
        <w:textAlignment w:val="baseline"/>
        <w:rPr>
          <w:rFonts w:ascii="Liberation Serif" w:eastAsia="Times New Roman" w:hAnsi="Liberation Serif" w:cs="Liberation Serif"/>
          <w:b/>
          <w:sz w:val="28"/>
          <w:szCs w:val="28"/>
          <w:lang w:eastAsia="ru-RU"/>
        </w:rPr>
      </w:pPr>
      <w:r w:rsidRPr="001807AE">
        <w:rPr>
          <w:rFonts w:ascii="Liberation Serif" w:eastAsia="Times New Roman" w:hAnsi="Liberation Serif" w:cs="Liberation Serif"/>
          <w:b/>
          <w:sz w:val="28"/>
          <w:szCs w:val="28"/>
          <w:lang w:eastAsia="ru-RU"/>
        </w:rPr>
        <w:t>№</w:t>
      </w:r>
      <w:r w:rsidR="00E01365" w:rsidRPr="00E01365">
        <w:rPr>
          <w:rFonts w:ascii="Liberation Serif" w:eastAsia="Times New Roman" w:hAnsi="Liberation Serif" w:cs="Liberation Serif"/>
          <w:b/>
          <w:sz w:val="28"/>
          <w:szCs w:val="28"/>
          <w:lang w:eastAsia="ru-RU"/>
        </w:rPr>
        <w:t>0362200061424000389</w:t>
      </w:r>
    </w:p>
    <w:p w:rsidR="00BD0008" w:rsidRPr="00BD0008" w:rsidRDefault="001864DC" w:rsidP="00BD0008">
      <w:pPr>
        <w:widowControl w:val="0"/>
        <w:suppressAutoHyphens/>
        <w:autoSpaceDE w:val="0"/>
        <w:autoSpaceDN w:val="0"/>
        <w:spacing w:after="0" w:line="240" w:lineRule="auto"/>
        <w:jc w:val="center"/>
        <w:textAlignment w:val="baseline"/>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ИКЗ</w:t>
      </w:r>
      <w:r w:rsidR="00051855">
        <w:rPr>
          <w:rFonts w:ascii="Liberation Serif" w:eastAsia="Times New Roman" w:hAnsi="Liberation Serif" w:cs="Liberation Serif"/>
          <w:b/>
          <w:sz w:val="28"/>
          <w:szCs w:val="28"/>
          <w:lang w:eastAsia="ru-RU"/>
        </w:rPr>
        <w:t>:</w:t>
      </w:r>
      <w:r w:rsidR="008301C1">
        <w:rPr>
          <w:rFonts w:ascii="Liberation Serif" w:eastAsia="Times New Roman" w:hAnsi="Liberation Serif" w:cs="Liberation Serif"/>
          <w:b/>
          <w:sz w:val="28"/>
          <w:szCs w:val="28"/>
          <w:lang w:eastAsia="ru-RU"/>
        </w:rPr>
        <w:t xml:space="preserve"> </w:t>
      </w:r>
      <w:r w:rsidR="008301C1" w:rsidRPr="008301C1">
        <w:rPr>
          <w:rFonts w:ascii="Liberation Serif" w:eastAsia="Times New Roman" w:hAnsi="Liberation Serif" w:cs="Liberation Serif"/>
          <w:b/>
          <w:sz w:val="28"/>
          <w:szCs w:val="28"/>
          <w:lang w:eastAsia="ru-RU"/>
        </w:rPr>
        <w:t>242665801087366580100105580013250244</w:t>
      </w:r>
    </w:p>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Times New Roman"/>
          <w:sz w:val="28"/>
          <w:szCs w:val="20"/>
          <w:lang w:eastAsia="ru-RU"/>
        </w:rPr>
      </w:pPr>
      <w:proofErr w:type="spellStart"/>
      <w:r w:rsidRPr="00BD0008">
        <w:rPr>
          <w:rFonts w:ascii="Liberation Serif" w:eastAsia="Times New Roman" w:hAnsi="Liberation Serif" w:cs="Liberation Serif"/>
          <w:sz w:val="24"/>
          <w:szCs w:val="24"/>
          <w:lang w:eastAsia="ru-RU"/>
        </w:rPr>
        <w:t>г.Екат</w:t>
      </w:r>
      <w:r w:rsidR="002E5438">
        <w:rPr>
          <w:rFonts w:ascii="Liberation Serif" w:eastAsia="Times New Roman" w:hAnsi="Liberation Serif" w:cs="Liberation Serif"/>
          <w:sz w:val="24"/>
          <w:szCs w:val="24"/>
          <w:lang w:eastAsia="ru-RU"/>
        </w:rPr>
        <w:t>еринбург</w:t>
      </w:r>
      <w:proofErr w:type="spellEnd"/>
      <w:r w:rsidR="002E5438">
        <w:rPr>
          <w:rFonts w:ascii="Liberation Serif" w:eastAsia="Times New Roman" w:hAnsi="Liberation Serif" w:cs="Liberation Serif"/>
          <w:sz w:val="24"/>
          <w:szCs w:val="24"/>
          <w:lang w:eastAsia="ru-RU"/>
        </w:rPr>
        <w:t xml:space="preserve">  </w:t>
      </w:r>
      <w:r w:rsidR="00A36F7D">
        <w:rPr>
          <w:rFonts w:ascii="Liberation Serif" w:eastAsia="Times New Roman" w:hAnsi="Liberation Serif" w:cs="Liberation Serif"/>
          <w:sz w:val="24"/>
          <w:szCs w:val="24"/>
          <w:lang w:eastAsia="ru-RU"/>
        </w:rPr>
        <w:t> </w:t>
      </w:r>
      <w:r w:rsidR="002E5438">
        <w:rPr>
          <w:rFonts w:ascii="Liberation Serif" w:eastAsia="Times New Roman" w:hAnsi="Liberation Serif" w:cs="Liberation Serif"/>
          <w:sz w:val="24"/>
          <w:szCs w:val="24"/>
          <w:lang w:eastAsia="ru-RU"/>
        </w:rPr>
        <w:t>«</w:t>
      </w:r>
      <w:r w:rsidR="00A36F7D">
        <w:rPr>
          <w:rFonts w:ascii="Liberation Serif" w:eastAsia="Times New Roman" w:hAnsi="Liberation Serif" w:cs="Liberation Serif"/>
          <w:sz w:val="24"/>
          <w:szCs w:val="24"/>
          <w:lang w:eastAsia="ru-RU"/>
        </w:rPr>
        <w:t>03</w:t>
      </w:r>
      <w:r w:rsidR="002E5438">
        <w:rPr>
          <w:rFonts w:ascii="Liberation Serif" w:eastAsia="Times New Roman" w:hAnsi="Liberation Serif" w:cs="Liberation Serif"/>
          <w:sz w:val="24"/>
          <w:szCs w:val="24"/>
          <w:lang w:eastAsia="ru-RU"/>
        </w:rPr>
        <w:t>»</w:t>
      </w:r>
      <w:r w:rsidR="00A36F7D">
        <w:rPr>
          <w:rFonts w:ascii="Liberation Serif" w:eastAsia="Times New Roman" w:hAnsi="Liberation Serif" w:cs="Liberation Serif"/>
          <w:sz w:val="24"/>
          <w:szCs w:val="24"/>
          <w:lang w:eastAsia="ru-RU"/>
        </w:rPr>
        <w:t> октября </w:t>
      </w:r>
      <w:r w:rsidR="002E5438">
        <w:rPr>
          <w:rFonts w:ascii="Liberation Serif" w:eastAsia="Times New Roman" w:hAnsi="Liberation Serif" w:cs="Liberation Serif"/>
          <w:sz w:val="24"/>
          <w:szCs w:val="24"/>
          <w:lang w:eastAsia="ru-RU"/>
        </w:rPr>
        <w:t>202</w:t>
      </w:r>
      <w:r w:rsidR="001F4971">
        <w:rPr>
          <w:rFonts w:ascii="Liberation Serif" w:eastAsia="Times New Roman" w:hAnsi="Liberation Serif" w:cs="Liberation Serif"/>
          <w:sz w:val="24"/>
          <w:szCs w:val="24"/>
          <w:lang w:eastAsia="ru-RU"/>
        </w:rPr>
        <w:t>4</w:t>
      </w:r>
      <w:r w:rsidRPr="00BD0008">
        <w:rPr>
          <w:rFonts w:ascii="Liberation Serif" w:eastAsia="Times New Roman" w:hAnsi="Liberation Serif" w:cs="Liberation Serif"/>
          <w:sz w:val="24"/>
          <w:szCs w:val="24"/>
          <w:lang w:eastAsia="ru-RU"/>
        </w:rPr>
        <w:t> г.</w:t>
      </w:r>
      <w:r w:rsidRPr="00BD0008">
        <w:rPr>
          <w:rFonts w:ascii="Liberation Serif" w:eastAsia="Times New Roman" w:hAnsi="Liberation Serif" w:cs="Liberation Serif"/>
          <w:sz w:val="24"/>
          <w:szCs w:val="24"/>
          <w:lang w:eastAsia="ru-RU"/>
        </w:rPr>
        <w:br/>
      </w:r>
      <w:r w:rsidRPr="00BD0008">
        <w:rPr>
          <w:rFonts w:ascii="Liberation Serif" w:eastAsia="Times New Roman" w:hAnsi="Liberation Serif" w:cs="Liberation Serif"/>
          <w:sz w:val="14"/>
          <w:szCs w:val="24"/>
          <w:lang w:eastAsia="ru-RU"/>
        </w:rPr>
        <w:t>(место заключения контракта)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Times New Roman"/>
          <w:sz w:val="28"/>
          <w:szCs w:val="20"/>
          <w:lang w:eastAsia="ru-RU"/>
        </w:rPr>
      </w:pPr>
      <w:r w:rsidRPr="00BD0008">
        <w:rPr>
          <w:rFonts w:ascii="Liberation Serif" w:eastAsia="Times New Roman" w:hAnsi="Liberation Serif" w:cs="Times New Roman"/>
          <w:color w:val="000000"/>
          <w:spacing w:val="-6"/>
          <w:sz w:val="24"/>
          <w:szCs w:val="24"/>
          <w:lang w:eastAsia="ru-RU"/>
        </w:rPr>
        <w:t>Государственное автономное учреждение здравоохранения Свердловской области</w:t>
      </w:r>
      <w:r w:rsidRPr="00BD0008">
        <w:rPr>
          <w:rFonts w:ascii="Liberation Serif" w:eastAsia="Times New Roman" w:hAnsi="Liberation Serif" w:cs="Times New Roman"/>
          <w:sz w:val="24"/>
          <w:szCs w:val="24"/>
          <w:lang w:eastAsia="ru-RU"/>
        </w:rPr>
        <w:t xml:space="preserve"> </w:t>
      </w:r>
      <w:r w:rsidRPr="00BD0008">
        <w:rPr>
          <w:rFonts w:ascii="Liberation Serif" w:eastAsia="Times New Roman" w:hAnsi="Liberation Serif" w:cs="Times New Roman"/>
          <w:color w:val="000000"/>
          <w:spacing w:val="-6"/>
          <w:sz w:val="24"/>
          <w:szCs w:val="24"/>
          <w:lang w:eastAsia="ru-RU"/>
        </w:rPr>
        <w:t xml:space="preserve">«Свердловский областной клинический психоневрологический госпиталь </w:t>
      </w:r>
      <w:r w:rsidR="007325B2">
        <w:rPr>
          <w:rFonts w:ascii="Liberation Serif" w:eastAsia="Times New Roman" w:hAnsi="Liberation Serif" w:cs="Times New Roman"/>
          <w:color w:val="000000"/>
          <w:spacing w:val="-6"/>
          <w:sz w:val="24"/>
          <w:szCs w:val="24"/>
          <w:lang w:eastAsia="ru-RU"/>
        </w:rPr>
        <w:t xml:space="preserve">для </w:t>
      </w:r>
      <w:r w:rsidRPr="00BD0008">
        <w:rPr>
          <w:rFonts w:ascii="Liberation Serif" w:eastAsia="Times New Roman" w:hAnsi="Liberation Serif" w:cs="Times New Roman"/>
          <w:color w:val="000000"/>
          <w:spacing w:val="-6"/>
          <w:sz w:val="24"/>
          <w:szCs w:val="24"/>
          <w:lang w:eastAsia="ru-RU"/>
        </w:rPr>
        <w:t>ветеранов войн»</w:t>
      </w:r>
      <w:r w:rsidRPr="00BD0008">
        <w:rPr>
          <w:rFonts w:ascii="Liberation Serif" w:eastAsia="Times New Roman" w:hAnsi="Liberation Serif" w:cs="Times New Roman"/>
          <w:sz w:val="24"/>
          <w:szCs w:val="24"/>
          <w:lang w:eastAsia="ru-RU"/>
        </w:rPr>
        <w:t>, именуемое в дальнейшем «Заказчик», в лице начальника Забродина Олега Валентиновича, действующего на основании Устава</w:t>
      </w:r>
      <w:r w:rsidRPr="00BD0008">
        <w:rPr>
          <w:rFonts w:ascii="Liberation Serif" w:eastAsia="Times New Roman" w:hAnsi="Liberation Serif" w:cs="Liberation Serif"/>
          <w:sz w:val="24"/>
          <w:szCs w:val="24"/>
          <w:lang w:eastAsia="ru-RU"/>
        </w:rPr>
        <w:t xml:space="preserve">, с одной стороны, и </w:t>
      </w:r>
      <w:r w:rsidR="00E01365" w:rsidRPr="00E01365">
        <w:rPr>
          <w:rFonts w:ascii="Liberation Serif" w:eastAsia="Times New Roman" w:hAnsi="Liberation Serif" w:cs="Liberation Serif"/>
          <w:sz w:val="24"/>
          <w:szCs w:val="24"/>
          <w:lang w:eastAsia="ru-RU"/>
        </w:rPr>
        <w:t>Общество с ограниченной ответственностью</w:t>
      </w:r>
      <w:r w:rsidR="00E01365">
        <w:rPr>
          <w:rFonts w:ascii="Liberation Serif" w:eastAsia="Times New Roman" w:hAnsi="Liberation Serif" w:cs="Liberation Serif"/>
          <w:sz w:val="24"/>
          <w:szCs w:val="24"/>
          <w:lang w:eastAsia="ru-RU"/>
        </w:rPr>
        <w:t xml:space="preserve"> </w:t>
      </w:r>
      <w:r w:rsidR="00E01365" w:rsidRPr="00E01365">
        <w:rPr>
          <w:rFonts w:ascii="Liberation Serif" w:eastAsia="Times New Roman" w:hAnsi="Liberation Serif" w:cs="Liberation Serif"/>
          <w:sz w:val="24"/>
          <w:szCs w:val="24"/>
          <w:lang w:eastAsia="ru-RU"/>
        </w:rPr>
        <w:t>"Региональная Медицинская Компания"</w:t>
      </w:r>
      <w:r w:rsidRPr="00E01365">
        <w:rPr>
          <w:rFonts w:ascii="Liberation Serif" w:eastAsia="Times New Roman" w:hAnsi="Liberation Serif" w:cs="Liberation Serif"/>
          <w:sz w:val="24"/>
          <w:szCs w:val="24"/>
          <w:lang w:eastAsia="ru-RU"/>
        </w:rPr>
        <w:t>,</w:t>
      </w:r>
      <w:r w:rsidRPr="00BD0008">
        <w:rPr>
          <w:rFonts w:ascii="Liberation Serif" w:eastAsia="Times New Roman" w:hAnsi="Liberation Serif" w:cs="Liberation Serif"/>
          <w:sz w:val="24"/>
          <w:szCs w:val="24"/>
          <w:lang w:eastAsia="ru-RU"/>
        </w:rPr>
        <w:t xml:space="preserve"> именуемый в дальнейшем «Поставщик», в лице </w:t>
      </w:r>
      <w:r w:rsidR="00E01365">
        <w:rPr>
          <w:rFonts w:ascii="Liberation Serif" w:eastAsia="Times New Roman" w:hAnsi="Liberation Serif" w:cs="Liberation Serif"/>
          <w:sz w:val="24"/>
          <w:szCs w:val="24"/>
          <w:lang w:eastAsia="ru-RU"/>
        </w:rPr>
        <w:t>д</w:t>
      </w:r>
      <w:r w:rsidR="00E01365" w:rsidRPr="00E01365">
        <w:rPr>
          <w:rFonts w:ascii="Liberation Serif" w:eastAsia="Times New Roman" w:hAnsi="Liberation Serif" w:cs="Liberation Serif"/>
          <w:sz w:val="24"/>
          <w:szCs w:val="24"/>
          <w:lang w:eastAsia="ru-RU"/>
        </w:rPr>
        <w:t>иректор</w:t>
      </w:r>
      <w:r w:rsidR="00E01365">
        <w:rPr>
          <w:rFonts w:ascii="Liberation Serif" w:eastAsia="Times New Roman" w:hAnsi="Liberation Serif" w:cs="Liberation Serif"/>
          <w:sz w:val="24"/>
          <w:szCs w:val="24"/>
          <w:lang w:eastAsia="ru-RU"/>
        </w:rPr>
        <w:t>а</w:t>
      </w:r>
      <w:r w:rsidR="00E01365" w:rsidRPr="00E01365">
        <w:rPr>
          <w:rFonts w:ascii="Liberation Serif" w:eastAsia="Times New Roman" w:hAnsi="Liberation Serif" w:cs="Liberation Serif"/>
          <w:sz w:val="24"/>
          <w:szCs w:val="24"/>
          <w:lang w:eastAsia="ru-RU"/>
        </w:rPr>
        <w:t xml:space="preserve"> Соломатин</w:t>
      </w:r>
      <w:r w:rsidR="00E01365">
        <w:rPr>
          <w:rFonts w:ascii="Liberation Serif" w:eastAsia="Times New Roman" w:hAnsi="Liberation Serif" w:cs="Liberation Serif"/>
          <w:sz w:val="24"/>
          <w:szCs w:val="24"/>
          <w:lang w:eastAsia="ru-RU"/>
        </w:rPr>
        <w:t>а</w:t>
      </w:r>
      <w:r w:rsidR="00E01365" w:rsidRPr="00E01365">
        <w:rPr>
          <w:rFonts w:ascii="Liberation Serif" w:eastAsia="Times New Roman" w:hAnsi="Liberation Serif" w:cs="Liberation Serif"/>
          <w:sz w:val="24"/>
          <w:szCs w:val="24"/>
          <w:lang w:eastAsia="ru-RU"/>
        </w:rPr>
        <w:t xml:space="preserve"> Васили</w:t>
      </w:r>
      <w:r w:rsidR="00E01365">
        <w:rPr>
          <w:rFonts w:ascii="Liberation Serif" w:eastAsia="Times New Roman" w:hAnsi="Liberation Serif" w:cs="Liberation Serif"/>
          <w:sz w:val="24"/>
          <w:szCs w:val="24"/>
          <w:lang w:eastAsia="ru-RU"/>
        </w:rPr>
        <w:t>я</w:t>
      </w:r>
      <w:r w:rsidR="00E01365" w:rsidRPr="00E01365">
        <w:rPr>
          <w:rFonts w:ascii="Liberation Serif" w:eastAsia="Times New Roman" w:hAnsi="Liberation Serif" w:cs="Liberation Serif"/>
          <w:sz w:val="24"/>
          <w:szCs w:val="24"/>
          <w:lang w:eastAsia="ru-RU"/>
        </w:rPr>
        <w:t xml:space="preserve"> Анатольевич</w:t>
      </w:r>
      <w:r w:rsidR="00E01365">
        <w:rPr>
          <w:rFonts w:ascii="Liberation Serif" w:eastAsia="Times New Roman" w:hAnsi="Liberation Serif" w:cs="Liberation Serif"/>
          <w:sz w:val="24"/>
          <w:szCs w:val="24"/>
          <w:lang w:eastAsia="ru-RU"/>
        </w:rPr>
        <w:t>а</w:t>
      </w:r>
      <w:r w:rsidRPr="00BD0008">
        <w:rPr>
          <w:rFonts w:ascii="Liberation Serif" w:eastAsia="Times New Roman" w:hAnsi="Liberation Serif" w:cs="Liberation Serif"/>
          <w:sz w:val="24"/>
          <w:szCs w:val="24"/>
          <w:lang w:eastAsia="ru-RU"/>
        </w:rPr>
        <w:t xml:space="preserve">, действующего на основании </w:t>
      </w:r>
      <w:r w:rsidR="00E01365" w:rsidRPr="00E01365">
        <w:rPr>
          <w:rFonts w:ascii="Liberation Serif" w:eastAsia="Times New Roman" w:hAnsi="Liberation Serif" w:cs="Liberation Serif"/>
          <w:sz w:val="24"/>
          <w:szCs w:val="24"/>
          <w:lang w:eastAsia="ru-RU"/>
        </w:rPr>
        <w:t>Устава</w:t>
      </w:r>
      <w:r w:rsidRPr="00BD0008">
        <w:rPr>
          <w:rFonts w:ascii="Liberation Serif" w:eastAsia="Times New Roman" w:hAnsi="Liberation Serif" w:cs="Liberation Serif"/>
          <w:sz w:val="24"/>
          <w:szCs w:val="24"/>
          <w:lang w:eastAsia="ru-RU"/>
        </w:rPr>
        <w:t xml:space="preserve">, вместе именуемые «Стороны», </w:t>
      </w:r>
      <w:r w:rsidRPr="00BD0008">
        <w:rPr>
          <w:rFonts w:ascii="Liberation Serif" w:eastAsia="Times New Roman" w:hAnsi="Liberation Serif" w:cs="Liberation Serif"/>
          <w:kern w:val="3"/>
          <w:sz w:val="24"/>
          <w:szCs w:val="24"/>
          <w:lang w:eastAsia="ru-RU"/>
        </w:rPr>
        <w:t xml:space="preserve">в соответствии с </w:t>
      </w:r>
      <w:r w:rsidRPr="00BD0008">
        <w:rPr>
          <w:rFonts w:ascii="Liberation Serif" w:eastAsia="Times New Roman" w:hAnsi="Liberation Serif" w:cs="Liberation Serif"/>
          <w:sz w:val="24"/>
          <w:szCs w:val="24"/>
          <w:lang w:eastAsia="ru-RU"/>
        </w:rPr>
        <w:t xml:space="preserve">законодательством Российской Федерации и иными </w:t>
      </w:r>
      <w:r w:rsidRPr="00A36F7D">
        <w:rPr>
          <w:rFonts w:ascii="Liberation Serif" w:eastAsia="Times New Roman" w:hAnsi="Liberation Serif" w:cs="Times New Roman"/>
          <w:sz w:val="24"/>
          <w:szCs w:val="24"/>
          <w:lang w:eastAsia="ru-RU"/>
        </w:rPr>
        <w:t xml:space="preserve">нормативными правовыми актами о контрактной системе в сфере закупок и по результатам проведения </w:t>
      </w:r>
      <w:r w:rsidR="00A70467" w:rsidRPr="00A36F7D">
        <w:rPr>
          <w:rFonts w:ascii="Liberation Serif" w:eastAsia="Times New Roman" w:hAnsi="Liberation Serif" w:cs="Times New Roman"/>
          <w:sz w:val="24"/>
          <w:szCs w:val="24"/>
          <w:lang w:eastAsia="ru-RU"/>
        </w:rPr>
        <w:t>электронного запроса котировок</w:t>
      </w:r>
      <w:r w:rsidRPr="00A36F7D">
        <w:rPr>
          <w:rFonts w:ascii="Liberation Serif" w:eastAsia="Times New Roman" w:hAnsi="Liberation Serif" w:cs="Times New Roman"/>
          <w:sz w:val="24"/>
          <w:szCs w:val="24"/>
          <w:lang w:eastAsia="ru-RU"/>
        </w:rPr>
        <w:t xml:space="preserve"> на основании протокола </w:t>
      </w:r>
      <w:r w:rsidR="00E01365" w:rsidRPr="00A36F7D">
        <w:rPr>
          <w:rFonts w:ascii="Liberation Serif" w:eastAsia="Times New Roman" w:hAnsi="Liberation Serif" w:cs="Times New Roman"/>
          <w:sz w:val="24"/>
          <w:szCs w:val="24"/>
          <w:lang w:eastAsia="ru-RU"/>
        </w:rPr>
        <w:t>от 30.09.2024 г.</w:t>
      </w:r>
      <w:r w:rsidRPr="00A36F7D">
        <w:rPr>
          <w:rFonts w:ascii="Liberation Serif" w:eastAsia="Times New Roman" w:hAnsi="Liberation Serif" w:cs="Times New Roman"/>
          <w:sz w:val="24"/>
          <w:szCs w:val="24"/>
          <w:lang w:eastAsia="ru-RU"/>
        </w:rPr>
        <w:t xml:space="preserve"> №</w:t>
      </w:r>
      <w:r w:rsidR="00E01365" w:rsidRPr="00A36F7D">
        <w:rPr>
          <w:rFonts w:ascii="Liberation Serif" w:eastAsia="Times New Roman" w:hAnsi="Liberation Serif" w:cs="Times New Roman"/>
          <w:sz w:val="24"/>
          <w:szCs w:val="24"/>
          <w:lang w:eastAsia="ru-RU"/>
        </w:rPr>
        <w:t>0362200061424000389</w:t>
      </w:r>
      <w:r w:rsidRPr="00A36F7D">
        <w:rPr>
          <w:rFonts w:ascii="Liberation Serif" w:eastAsia="Times New Roman" w:hAnsi="Liberation Serif" w:cs="Times New Roman"/>
          <w:sz w:val="24"/>
          <w:szCs w:val="24"/>
          <w:lang w:eastAsia="ru-RU"/>
        </w:rPr>
        <w:t xml:space="preserve">, </w:t>
      </w:r>
      <w:r w:rsidRPr="00BD0008">
        <w:rPr>
          <w:rFonts w:ascii="Liberation Serif" w:eastAsia="Times New Roman" w:hAnsi="Liberation Serif" w:cs="Times New Roman"/>
          <w:sz w:val="24"/>
          <w:szCs w:val="24"/>
          <w:lang w:eastAsia="ru-RU"/>
        </w:rPr>
        <w:t>в порядке, предусмотренном Федеральн</w:t>
      </w:r>
      <w:r w:rsidR="00436C08">
        <w:rPr>
          <w:rFonts w:ascii="Liberation Serif" w:eastAsia="Times New Roman" w:hAnsi="Liberation Serif" w:cs="Times New Roman"/>
          <w:sz w:val="24"/>
          <w:szCs w:val="24"/>
          <w:lang w:eastAsia="ru-RU"/>
        </w:rPr>
        <w:t>ым</w:t>
      </w:r>
      <w:r w:rsidRPr="00BD0008">
        <w:rPr>
          <w:rFonts w:ascii="Liberation Serif" w:eastAsia="Times New Roman" w:hAnsi="Liberation Serif" w:cs="Times New Roman"/>
          <w:sz w:val="24"/>
          <w:szCs w:val="24"/>
          <w:lang w:eastAsia="ru-RU"/>
        </w:rPr>
        <w:t xml:space="preserve"> </w:t>
      </w:r>
      <w:hyperlink r:id="rId8" w:history="1">
        <w:r w:rsidR="00436C08" w:rsidRPr="00A36F7D">
          <w:rPr>
            <w:rFonts w:ascii="Liberation Serif" w:eastAsia="Times New Roman" w:hAnsi="Liberation Serif" w:cs="Times New Roman"/>
            <w:sz w:val="24"/>
            <w:szCs w:val="24"/>
            <w:lang w:eastAsia="ru-RU"/>
          </w:rPr>
          <w:t>законом</w:t>
        </w:r>
      </w:hyperlink>
      <w:r w:rsidRPr="00BD0008">
        <w:rPr>
          <w:rFonts w:ascii="Liberation Serif" w:eastAsia="Times New Roman" w:hAnsi="Liberation Serif" w:cs="Times New Roman"/>
          <w:sz w:val="24"/>
          <w:szCs w:val="24"/>
          <w:lang w:eastAsia="ru-RU"/>
        </w:rPr>
        <w:t xml:space="preserve"> от 5 апреля 2013 г. N 44-ФЗ "О контрактной системе в сфере з</w:t>
      </w:r>
      <w:bookmarkStart w:id="0" w:name="_GoBack"/>
      <w:bookmarkEnd w:id="0"/>
      <w:r w:rsidRPr="00BD0008">
        <w:rPr>
          <w:rFonts w:ascii="Liberation Serif" w:eastAsia="Times New Roman" w:hAnsi="Liberation Serif" w:cs="Times New Roman"/>
          <w:sz w:val="24"/>
          <w:szCs w:val="24"/>
          <w:lang w:eastAsia="ru-RU"/>
        </w:rPr>
        <w:t>акупок товаров, работ, услуг для обеспечения государственных и муниципальных нужд"</w:t>
      </w:r>
      <w:r w:rsidRPr="00A36F7D">
        <w:rPr>
          <w:rFonts w:ascii="Liberation Serif" w:eastAsia="Times New Roman" w:hAnsi="Liberation Serif" w:cs="Times New Roman"/>
          <w:sz w:val="24"/>
          <w:szCs w:val="24"/>
          <w:lang w:eastAsia="ru-RU"/>
        </w:rPr>
        <w:t xml:space="preserve"> (далее – Закон о контрактной</w:t>
      </w:r>
      <w:r w:rsidRPr="00BD0008">
        <w:rPr>
          <w:rFonts w:ascii="Liberation Serif" w:eastAsia="Times New Roman" w:hAnsi="Liberation Serif" w:cs="Liberation Serif"/>
          <w:i/>
          <w:kern w:val="3"/>
          <w:sz w:val="24"/>
          <w:szCs w:val="24"/>
          <w:lang w:eastAsia="ru-RU"/>
        </w:rPr>
        <w:t xml:space="preserve"> системе)</w:t>
      </w:r>
      <w:r w:rsidRPr="00BD0008">
        <w:rPr>
          <w:rFonts w:ascii="Liberation Serif" w:eastAsia="Times New Roman" w:hAnsi="Liberation Serif" w:cs="Liberation Serif"/>
          <w:kern w:val="3"/>
          <w:sz w:val="24"/>
          <w:szCs w:val="24"/>
          <w:lang w:eastAsia="ru-RU"/>
        </w:rPr>
        <w:t xml:space="preserve"> заключили настоящий контракт, именуемый в дальнейшем «контракт», о нижеследующем:</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numPr>
          <w:ilvl w:val="0"/>
          <w:numId w:val="1"/>
        </w:numPr>
        <w:tabs>
          <w:tab w:val="left" w:pos="426"/>
        </w:tabs>
        <w:suppressAutoHyphens/>
        <w:autoSpaceDN w:val="0"/>
        <w:spacing w:after="0" w:line="240" w:lineRule="auto"/>
        <w:textAlignment w:val="baseline"/>
        <w:rPr>
          <w:rFonts w:ascii="Liberation Serif" w:eastAsia="Times New Roman" w:hAnsi="Liberation Serif" w:cs="Times New Roman"/>
          <w:sz w:val="28"/>
          <w:szCs w:val="20"/>
          <w:lang w:eastAsia="ru-RU"/>
        </w:rPr>
      </w:pPr>
      <w:r w:rsidRPr="00BD0008">
        <w:rPr>
          <w:rFonts w:ascii="Liberation Serif" w:eastAsia="Times New Roman" w:hAnsi="Liberation Serif" w:cs="Liberation Serif"/>
          <w:b/>
          <w:sz w:val="24"/>
          <w:szCs w:val="24"/>
          <w:lang w:eastAsia="ru-RU"/>
        </w:rPr>
        <w:t xml:space="preserve">ПРЕДМЕТ КОНТРАКТА </w:t>
      </w:r>
    </w:p>
    <w:p w:rsidR="005311CF" w:rsidRDefault="00BD0008" w:rsidP="001807AE">
      <w:pPr>
        <w:widowControl w:val="0"/>
        <w:autoSpaceDE w:val="0"/>
        <w:autoSpaceDN w:val="0"/>
        <w:adjustRightInd w:val="0"/>
        <w:spacing w:after="0"/>
        <w:ind w:firstLine="567"/>
        <w:jc w:val="both"/>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1.1. </w:t>
      </w:r>
      <w:r w:rsidR="005311CF" w:rsidRPr="005311CF">
        <w:rPr>
          <w:rFonts w:ascii="Liberation Serif" w:eastAsia="Times New Roman" w:hAnsi="Liberation Serif" w:cs="Liberation Serif"/>
          <w:sz w:val="24"/>
          <w:szCs w:val="24"/>
          <w:lang w:eastAsia="ru-RU"/>
        </w:rPr>
        <w:t xml:space="preserve">Поставщик </w:t>
      </w:r>
      <w:r w:rsidR="005311CF" w:rsidRPr="001807AE">
        <w:rPr>
          <w:rFonts w:ascii="Liberation Serif" w:eastAsia="Times New Roman" w:hAnsi="Liberation Serif" w:cs="Liberation Serif"/>
          <w:sz w:val="24"/>
          <w:szCs w:val="24"/>
          <w:lang w:eastAsia="ru-RU"/>
        </w:rPr>
        <w:t xml:space="preserve">обязуется поставить Заказчику </w:t>
      </w:r>
      <w:r w:rsidR="001807AE" w:rsidRPr="001807AE">
        <w:rPr>
          <w:rFonts w:ascii="Liberation Serif" w:eastAsia="Times New Roman" w:hAnsi="Liberation Serif" w:cs="Liberation Serif"/>
          <w:b/>
          <w:sz w:val="24"/>
          <w:szCs w:val="24"/>
          <w:lang w:eastAsia="ru-RU"/>
        </w:rPr>
        <w:t>нож</w:t>
      </w:r>
      <w:r w:rsidR="001807AE">
        <w:rPr>
          <w:rFonts w:ascii="Liberation Serif" w:eastAsia="Times New Roman" w:hAnsi="Liberation Serif" w:cs="Liberation Serif"/>
          <w:b/>
          <w:sz w:val="24"/>
          <w:szCs w:val="24"/>
          <w:lang w:eastAsia="ru-RU"/>
        </w:rPr>
        <w:t>ки</w:t>
      </w:r>
      <w:r w:rsidR="001807AE" w:rsidRPr="001807AE">
        <w:rPr>
          <w:rFonts w:ascii="Liberation Serif" w:eastAsia="Times New Roman" w:hAnsi="Liberation Serif" w:cs="Liberation Serif"/>
          <w:b/>
          <w:sz w:val="24"/>
          <w:szCs w:val="24"/>
          <w:lang w:eastAsia="ru-RU"/>
        </w:rPr>
        <w:t xml:space="preserve"> эндопротезов бедренных костей ревизионны</w:t>
      </w:r>
      <w:r w:rsidR="001807AE">
        <w:rPr>
          <w:rFonts w:ascii="Liberation Serif" w:eastAsia="Times New Roman" w:hAnsi="Liberation Serif" w:cs="Liberation Serif"/>
          <w:b/>
          <w:sz w:val="24"/>
          <w:szCs w:val="24"/>
          <w:lang w:eastAsia="ru-RU"/>
        </w:rPr>
        <w:t>е</w:t>
      </w:r>
      <w:r w:rsidR="001807AE" w:rsidRPr="001807AE">
        <w:rPr>
          <w:rFonts w:ascii="Liberation Serif" w:eastAsia="Times New Roman" w:hAnsi="Liberation Serif" w:cs="Liberation Serif"/>
          <w:b/>
          <w:sz w:val="24"/>
          <w:szCs w:val="24"/>
          <w:lang w:eastAsia="ru-RU"/>
        </w:rPr>
        <w:t xml:space="preserve"> </w:t>
      </w:r>
      <w:r w:rsidR="005311CF" w:rsidRPr="001807AE">
        <w:rPr>
          <w:rFonts w:ascii="Liberation Serif" w:eastAsia="Times New Roman" w:hAnsi="Liberation Serif" w:cs="Liberation Serif"/>
          <w:sz w:val="24"/>
          <w:szCs w:val="24"/>
          <w:lang w:eastAsia="ru-RU"/>
        </w:rPr>
        <w:t>(далее – Товар)</w:t>
      </w:r>
      <w:r w:rsidR="005311CF" w:rsidRPr="005311CF">
        <w:rPr>
          <w:rFonts w:ascii="Liberation Serif" w:eastAsia="Times New Roman" w:hAnsi="Liberation Serif" w:cs="Liberation Serif"/>
          <w:sz w:val="24"/>
          <w:szCs w:val="24"/>
          <w:lang w:eastAsia="ru-RU"/>
        </w:rPr>
        <w:t xml:space="preserve"> по наименованию, количеству, ассортименту и характеристикам согласно Спецификации (Приложение № 1), в срок, указанный в разделе 4 контракта, а Заказчик обязуется принять и оплатить поставленный Товар.</w:t>
      </w:r>
    </w:p>
    <w:p w:rsidR="00BD0008" w:rsidRPr="00BD0008" w:rsidRDefault="00BD0008" w:rsidP="00310535">
      <w:pPr>
        <w:suppressAutoHyphens/>
        <w:autoSpaceDE w:val="0"/>
        <w:autoSpaceDN w:val="0"/>
        <w:spacing w:after="0" w:line="240" w:lineRule="auto"/>
        <w:ind w:firstLine="720"/>
        <w:jc w:val="both"/>
        <w:textAlignment w:val="baseline"/>
        <w:rPr>
          <w:rFonts w:ascii="Liberation Serif" w:eastAsia="Times New Roman" w:hAnsi="Liberation Serif" w:cs="Liberation Serif"/>
          <w:sz w:val="24"/>
          <w:szCs w:val="24"/>
          <w:lang w:eastAsia="ru-RU"/>
        </w:rPr>
      </w:pPr>
      <w:r w:rsidRPr="00310535">
        <w:rPr>
          <w:rFonts w:ascii="Liberation Serif" w:eastAsia="Times New Roman" w:hAnsi="Liberation Serif" w:cs="Liberation Serif"/>
          <w:sz w:val="24"/>
          <w:szCs w:val="24"/>
          <w:lang w:eastAsia="ru-RU"/>
        </w:rPr>
        <w:t xml:space="preserve">1.2. </w:t>
      </w:r>
      <w:r w:rsidRPr="00BD0008">
        <w:rPr>
          <w:rFonts w:ascii="Liberation Serif" w:eastAsia="Times New Roman" w:hAnsi="Liberation Serif" w:cs="Liberation Serif"/>
          <w:sz w:val="24"/>
          <w:szCs w:val="24"/>
          <w:lang w:eastAsia="ru-RU"/>
        </w:rPr>
        <w:t>Товар должен быть пригоден для целей, указанных в контракте, а также для целей, для которых товары такого рода обычно используются.</w:t>
      </w:r>
    </w:p>
    <w:p w:rsidR="00BD0008" w:rsidRPr="00BD0008" w:rsidRDefault="00BD0008" w:rsidP="00BD0008">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1.</w:t>
      </w:r>
      <w:r w:rsidR="008C1BA4">
        <w:rPr>
          <w:rFonts w:ascii="Liberation Serif" w:eastAsia="Times New Roman" w:hAnsi="Liberation Serif" w:cs="Liberation Serif"/>
          <w:i/>
          <w:sz w:val="24"/>
          <w:szCs w:val="24"/>
          <w:lang w:eastAsia="ru-RU"/>
        </w:rPr>
        <w:t>3</w:t>
      </w:r>
      <w:r w:rsidRPr="00BD0008">
        <w:rPr>
          <w:rFonts w:ascii="Liberation Serif" w:eastAsia="Times New Roman" w:hAnsi="Liberation Serif" w:cs="Liberation Serif"/>
          <w:i/>
          <w:sz w:val="24"/>
          <w:szCs w:val="24"/>
          <w:lang w:eastAsia="ru-RU"/>
        </w:rPr>
        <w:t>. Товар поставляется в упаковке (таре), пригодной для данного вида Товара, обеспечивающей его сохранность при транспортировке, погрузочно-разгрузочных работах и хранении. Упаковка (тара) Товара возврату не подлежит.</w:t>
      </w:r>
      <w:r w:rsidRPr="00BD0008">
        <w:rPr>
          <w:rFonts w:ascii="Liberation Serif" w:eastAsia="Times New Roman" w:hAnsi="Liberation Serif" w:cs="Liberation Serif"/>
          <w:i/>
          <w:sz w:val="24"/>
          <w:szCs w:val="24"/>
          <w:vertAlign w:val="superscript"/>
          <w:lang w:eastAsia="ru-RU"/>
        </w:rPr>
        <w:t xml:space="preserve"> </w:t>
      </w:r>
      <w:r w:rsidRPr="00BD0008">
        <w:rPr>
          <w:rFonts w:ascii="Liberation Serif" w:eastAsia="Times New Roman" w:hAnsi="Liberation Serif" w:cs="Liberation Serif"/>
          <w:i/>
          <w:sz w:val="24"/>
          <w:szCs w:val="24"/>
          <w:lang w:eastAsia="ru-RU"/>
        </w:rPr>
        <w:t>Маркировка упаковки (тары) и (или) Товара должна содержать: его наименование, наименование производителя, юридический адрес,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(партии Товара).</w:t>
      </w:r>
    </w:p>
    <w:p w:rsidR="00BD0008" w:rsidRPr="00BD0008" w:rsidRDefault="00BD0008" w:rsidP="00BD0008">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Поставляемый Товар должен быть новым (который не был в употреблении</w:t>
      </w:r>
      <w:r w:rsidR="00EE5816">
        <w:rPr>
          <w:rFonts w:ascii="Liberation Serif" w:eastAsia="Times New Roman" w:hAnsi="Liberation Serif" w:cs="Liberation Serif"/>
          <w:i/>
          <w:sz w:val="24"/>
          <w:szCs w:val="24"/>
          <w:lang w:eastAsia="ru-RU"/>
        </w:rPr>
        <w:t>).</w:t>
      </w:r>
    </w:p>
    <w:p w:rsidR="00BD0008" w:rsidRPr="00BD0008" w:rsidRDefault="008C1BA4" w:rsidP="00BD0008">
      <w:pPr>
        <w:widowControl w:val="0"/>
        <w:suppressAutoHyphens/>
        <w:autoSpaceDE w:val="0"/>
        <w:autoSpaceDN w:val="0"/>
        <w:spacing w:after="0" w:line="240" w:lineRule="auto"/>
        <w:ind w:firstLine="720"/>
        <w:jc w:val="both"/>
        <w:textAlignment w:val="baseline"/>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1.4</w:t>
      </w:r>
      <w:r w:rsidR="00BD0008" w:rsidRPr="00BD0008">
        <w:rPr>
          <w:rFonts w:ascii="Liberation Serif" w:eastAsia="Times New Roman" w:hAnsi="Liberation Serif" w:cs="Liberation Serif"/>
          <w:sz w:val="24"/>
          <w:szCs w:val="24"/>
          <w:lang w:eastAsia="ru-RU"/>
        </w:rPr>
        <w:t>.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D0008" w:rsidRPr="00BD0008" w:rsidRDefault="008C1BA4" w:rsidP="00BD0008">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Pr>
          <w:rFonts w:ascii="Liberation Serif" w:eastAsia="Times New Roman" w:hAnsi="Liberation Serif" w:cs="Liberation Serif"/>
          <w:sz w:val="24"/>
          <w:szCs w:val="24"/>
          <w:lang w:eastAsia="ru-RU"/>
        </w:rPr>
        <w:t>1.5</w:t>
      </w:r>
      <w:r w:rsidR="00BD0008" w:rsidRPr="00BD0008">
        <w:rPr>
          <w:rFonts w:ascii="Liberation Serif" w:eastAsia="Times New Roman" w:hAnsi="Liberation Serif" w:cs="Liberation Serif"/>
          <w:sz w:val="24"/>
          <w:szCs w:val="24"/>
          <w:lang w:eastAsia="ru-RU"/>
        </w:rPr>
        <w:t>. Место поставки Товара</w:t>
      </w:r>
      <w:r w:rsidR="00BD0008" w:rsidRPr="00BD0008">
        <w:rPr>
          <w:rFonts w:ascii="Liberation Serif" w:eastAsia="Times New Roman" w:hAnsi="Liberation Serif" w:cs="Liberation Serif"/>
          <w:i/>
          <w:sz w:val="24"/>
          <w:szCs w:val="24"/>
          <w:lang w:eastAsia="ru-RU"/>
        </w:rPr>
        <w:t xml:space="preserve"> указаны в Перечне адресов поставки (Приложение № </w:t>
      </w:r>
      <w:r>
        <w:rPr>
          <w:rFonts w:ascii="Liberation Serif" w:eastAsia="Times New Roman" w:hAnsi="Liberation Serif" w:cs="Liberation Serif"/>
          <w:i/>
          <w:sz w:val="24"/>
          <w:szCs w:val="24"/>
          <w:lang w:eastAsia="ru-RU"/>
        </w:rPr>
        <w:t>2</w:t>
      </w:r>
      <w:r w:rsidR="00BD0008" w:rsidRPr="00BD0008">
        <w:rPr>
          <w:rFonts w:ascii="Liberation Serif" w:eastAsia="Times New Roman" w:hAnsi="Liberation Serif" w:cs="Liberation Serif"/>
          <w:i/>
          <w:sz w:val="24"/>
          <w:szCs w:val="24"/>
          <w:lang w:eastAsia="ru-RU"/>
        </w:rPr>
        <w:t>)</w:t>
      </w:r>
      <w:r w:rsidR="00BD0008" w:rsidRPr="00BD0008">
        <w:rPr>
          <w:rFonts w:ascii="Liberation Serif" w:eastAsia="Times New Roman" w:hAnsi="Liberation Serif" w:cs="Liberation Serif"/>
          <w:sz w:val="24"/>
          <w:szCs w:val="24"/>
          <w:lang w:eastAsia="ru-RU"/>
        </w:rPr>
        <w:t>.</w:t>
      </w:r>
    </w:p>
    <w:p w:rsidR="00BD0008" w:rsidRPr="008C1BA4" w:rsidRDefault="00BD0008" w:rsidP="00BD0008">
      <w:pPr>
        <w:tabs>
          <w:tab w:val="left" w:pos="426"/>
        </w:tabs>
        <w:suppressAutoHyphens/>
        <w:autoSpaceDN w:val="0"/>
        <w:spacing w:after="0" w:line="240" w:lineRule="auto"/>
        <w:ind w:firstLine="709"/>
        <w:jc w:val="both"/>
        <w:textAlignment w:val="baseline"/>
        <w:rPr>
          <w:rFonts w:ascii="Times New Roman" w:eastAsia="Times New Roman" w:hAnsi="Times New Roman" w:cs="Times New Roman"/>
          <w:color w:val="FF0000"/>
          <w:sz w:val="28"/>
          <w:szCs w:val="20"/>
          <w:lang w:eastAsia="ru-RU"/>
        </w:rPr>
      </w:pPr>
      <w:r w:rsidRPr="008C1BA4">
        <w:rPr>
          <w:rFonts w:ascii="Liberation Serif" w:eastAsia="Times New Roman" w:hAnsi="Liberation Serif" w:cs="Liberation Serif"/>
          <w:color w:val="FF0000"/>
          <w:sz w:val="24"/>
          <w:szCs w:val="24"/>
          <w:lang w:eastAsia="ru-RU"/>
        </w:rPr>
        <w:t>1.</w:t>
      </w:r>
      <w:r w:rsidR="006C014C">
        <w:rPr>
          <w:rFonts w:ascii="Liberation Serif" w:eastAsia="Times New Roman" w:hAnsi="Liberation Serif" w:cs="Liberation Serif"/>
          <w:color w:val="FF0000"/>
          <w:sz w:val="24"/>
          <w:szCs w:val="24"/>
          <w:lang w:eastAsia="ru-RU"/>
        </w:rPr>
        <w:t>6</w:t>
      </w:r>
      <w:r w:rsidRPr="008C1BA4">
        <w:rPr>
          <w:rFonts w:ascii="Liberation Serif" w:eastAsia="Times New Roman" w:hAnsi="Liberation Serif" w:cs="Liberation Serif"/>
          <w:color w:val="FF0000"/>
          <w:sz w:val="24"/>
          <w:szCs w:val="24"/>
          <w:lang w:eastAsia="ru-RU"/>
        </w:rPr>
        <w:t>. </w:t>
      </w:r>
      <w:r w:rsidR="00001B59">
        <w:rPr>
          <w:rFonts w:ascii="Liberation Serif" w:eastAsia="Times New Roman" w:hAnsi="Liberation Serif" w:cs="Liberation Serif"/>
          <w:i/>
          <w:color w:val="FF0000"/>
          <w:sz w:val="24"/>
          <w:szCs w:val="24"/>
          <w:lang w:eastAsia="ru-RU"/>
        </w:rPr>
        <w:t>Отчетный период: определяется согласно условиям настоящего контракта</w:t>
      </w:r>
      <w:r w:rsidRPr="008C1BA4">
        <w:rPr>
          <w:rFonts w:ascii="Liberation Serif" w:eastAsia="Times New Roman" w:hAnsi="Liberation Serif" w:cs="Liberation Serif"/>
          <w:i/>
          <w:color w:val="FF0000"/>
          <w:sz w:val="24"/>
          <w:szCs w:val="24"/>
          <w:lang w:eastAsia="ru-RU"/>
        </w:rPr>
        <w:t>.</w:t>
      </w:r>
    </w:p>
    <w:p w:rsidR="00BD0008" w:rsidRPr="00BD0008" w:rsidRDefault="00BD0008" w:rsidP="00BD0008">
      <w:pPr>
        <w:suppressAutoHyphens/>
        <w:autoSpaceDN w:val="0"/>
        <w:spacing w:after="0" w:line="240" w:lineRule="auto"/>
        <w:ind w:firstLine="709"/>
        <w:jc w:val="center"/>
        <w:textAlignment w:val="baseline"/>
        <w:rPr>
          <w:rFonts w:ascii="Liberation Serif" w:eastAsia="Times New Roman" w:hAnsi="Liberation Serif" w:cs="Liberation Serif"/>
          <w:sz w:val="28"/>
          <w:szCs w:val="28"/>
          <w:lang w:eastAsia="ru-RU"/>
        </w:rPr>
      </w:pPr>
    </w:p>
    <w:p w:rsidR="001F4971" w:rsidRPr="001F4971" w:rsidRDefault="001F4971" w:rsidP="001F4971">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
          <w:sz w:val="24"/>
          <w:szCs w:val="24"/>
          <w:lang w:eastAsia="ru-RU"/>
        </w:rPr>
        <w:t>2. ЦЕНА КОНТРАКТА И ПОРЯДОК РАСЧЕТА</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2.1. Цена за единицу товара в соответствии со Спецификацией (Приложение №1 к контракту).</w:t>
      </w:r>
    </w:p>
    <w:p w:rsidR="00E01365"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i/>
          <w:sz w:val="24"/>
          <w:szCs w:val="24"/>
          <w:lang w:eastAsia="ru-RU"/>
        </w:rPr>
      </w:pPr>
      <w:r w:rsidRPr="001F4971">
        <w:rPr>
          <w:rFonts w:ascii="Liberation Serif" w:eastAsia="Times New Roman" w:hAnsi="Liberation Serif" w:cs="Liberation Serif"/>
          <w:bCs/>
          <w:sz w:val="24"/>
          <w:szCs w:val="24"/>
          <w:lang w:eastAsia="ru-RU"/>
        </w:rPr>
        <w:t>Сум</w:t>
      </w:r>
      <w:r w:rsidR="00E01365">
        <w:rPr>
          <w:rFonts w:ascii="Liberation Serif" w:eastAsia="Times New Roman" w:hAnsi="Liberation Serif" w:cs="Liberation Serif"/>
          <w:bCs/>
          <w:sz w:val="24"/>
          <w:szCs w:val="24"/>
          <w:lang w:eastAsia="ru-RU"/>
        </w:rPr>
        <w:t xml:space="preserve">ма цен единиц Товара составляет </w:t>
      </w:r>
      <w:r w:rsidR="00E01365" w:rsidRPr="00E01365">
        <w:rPr>
          <w:rFonts w:ascii="Liberation Serif" w:eastAsia="Times New Roman" w:hAnsi="Liberation Serif" w:cs="Liberation Serif"/>
          <w:bCs/>
          <w:sz w:val="24"/>
          <w:szCs w:val="24"/>
          <w:lang w:eastAsia="ru-RU"/>
        </w:rPr>
        <w:t xml:space="preserve">1 185 300 </w:t>
      </w:r>
      <w:r w:rsidRPr="001F4971">
        <w:rPr>
          <w:rFonts w:ascii="Liberation Serif" w:eastAsia="Times New Roman" w:hAnsi="Liberation Serif" w:cs="Liberation Serif"/>
          <w:bCs/>
          <w:sz w:val="24"/>
          <w:szCs w:val="24"/>
          <w:lang w:eastAsia="ru-RU"/>
        </w:rPr>
        <w:t>(</w:t>
      </w:r>
      <w:r w:rsidR="00E01365">
        <w:rPr>
          <w:rFonts w:ascii="Liberation Serif" w:eastAsia="Times New Roman" w:hAnsi="Liberation Serif" w:cs="Liberation Serif"/>
          <w:bCs/>
          <w:sz w:val="24"/>
          <w:szCs w:val="24"/>
          <w:lang w:eastAsia="ru-RU"/>
        </w:rPr>
        <w:t>один миллион сто восемьдесят пять тысяч триста) рублей 00</w:t>
      </w:r>
      <w:r w:rsidRPr="001F4971">
        <w:rPr>
          <w:rFonts w:ascii="Liberation Serif" w:eastAsia="Times New Roman" w:hAnsi="Liberation Serif" w:cs="Liberation Serif"/>
          <w:bCs/>
          <w:sz w:val="24"/>
          <w:szCs w:val="24"/>
          <w:lang w:eastAsia="ru-RU"/>
        </w:rPr>
        <w:t xml:space="preserve"> (</w:t>
      </w:r>
      <w:r w:rsidR="00E01365">
        <w:rPr>
          <w:rFonts w:ascii="Liberation Serif" w:eastAsia="Times New Roman" w:hAnsi="Liberation Serif" w:cs="Liberation Serif"/>
          <w:bCs/>
          <w:sz w:val="24"/>
          <w:szCs w:val="24"/>
          <w:lang w:eastAsia="ru-RU"/>
        </w:rPr>
        <w:t>ноль</w:t>
      </w:r>
      <w:r w:rsidRPr="001F4971">
        <w:rPr>
          <w:rFonts w:ascii="Liberation Serif" w:eastAsia="Times New Roman" w:hAnsi="Liberation Serif" w:cs="Liberation Serif"/>
          <w:bCs/>
          <w:sz w:val="24"/>
          <w:szCs w:val="24"/>
          <w:lang w:eastAsia="ru-RU"/>
        </w:rPr>
        <w:t>) копеек</w:t>
      </w:r>
      <w:r w:rsidR="00E01365">
        <w:rPr>
          <w:rFonts w:ascii="Liberation Serif" w:eastAsia="Times New Roman" w:hAnsi="Liberation Serif" w:cs="Liberation Serif"/>
          <w:bCs/>
          <w:i/>
          <w:sz w:val="24"/>
          <w:szCs w:val="24"/>
          <w:lang w:eastAsia="ru-RU"/>
        </w:rPr>
        <w:t>.</w:t>
      </w:r>
    </w:p>
    <w:p w:rsidR="00091A30" w:rsidRDefault="00E01365"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i/>
          <w:sz w:val="24"/>
          <w:szCs w:val="24"/>
          <w:lang w:eastAsia="ru-RU"/>
        </w:rPr>
      </w:pPr>
      <w:r>
        <w:rPr>
          <w:rFonts w:ascii="Liberation Serif" w:eastAsia="Times New Roman" w:hAnsi="Liberation Serif" w:cs="Liberation Serif"/>
          <w:bCs/>
          <w:i/>
          <w:sz w:val="24"/>
          <w:szCs w:val="24"/>
          <w:lang w:eastAsia="ru-RU"/>
        </w:rPr>
        <w:lastRenderedPageBreak/>
        <w:t xml:space="preserve"> </w:t>
      </w:r>
      <w:r w:rsidR="001F4971" w:rsidRPr="001F4971">
        <w:rPr>
          <w:rFonts w:ascii="Liberation Serif" w:eastAsia="Times New Roman" w:hAnsi="Liberation Serif" w:cs="Liberation Serif"/>
          <w:bCs/>
          <w:sz w:val="24"/>
          <w:szCs w:val="24"/>
          <w:lang w:eastAsia="ru-RU"/>
        </w:rPr>
        <w:t xml:space="preserve">Максимальная цена контракта составляет </w:t>
      </w:r>
      <w:r w:rsidR="00A43520" w:rsidRPr="00584595">
        <w:rPr>
          <w:rFonts w:ascii="Liberation Serif" w:eastAsia="Times New Roman" w:hAnsi="Liberation Serif" w:cs="Liberation Serif"/>
          <w:b/>
          <w:bCs/>
          <w:sz w:val="24"/>
          <w:szCs w:val="24"/>
          <w:lang w:eastAsia="ru-RU"/>
        </w:rPr>
        <w:t>9</w:t>
      </w:r>
      <w:r w:rsidR="00584595">
        <w:rPr>
          <w:rFonts w:ascii="Liberation Serif" w:eastAsia="Times New Roman" w:hAnsi="Liberation Serif" w:cs="Liberation Serif"/>
          <w:b/>
          <w:bCs/>
          <w:sz w:val="24"/>
          <w:szCs w:val="24"/>
          <w:lang w:eastAsia="ru-RU"/>
        </w:rPr>
        <w:t>21</w:t>
      </w:r>
      <w:r w:rsidR="001F4971" w:rsidRPr="00584595">
        <w:rPr>
          <w:rFonts w:ascii="Liberation Serif" w:eastAsia="Times New Roman" w:hAnsi="Liberation Serif" w:cs="Liberation Serif"/>
          <w:b/>
          <w:bCs/>
          <w:sz w:val="24"/>
          <w:szCs w:val="24"/>
          <w:lang w:eastAsia="ru-RU"/>
        </w:rPr>
        <w:t xml:space="preserve"> </w:t>
      </w:r>
      <w:r w:rsidR="00584595">
        <w:rPr>
          <w:rFonts w:ascii="Liberation Serif" w:eastAsia="Times New Roman" w:hAnsi="Liberation Serif" w:cs="Liberation Serif"/>
          <w:b/>
          <w:bCs/>
          <w:sz w:val="24"/>
          <w:szCs w:val="24"/>
          <w:lang w:eastAsia="ru-RU"/>
        </w:rPr>
        <w:t>9</w:t>
      </w:r>
      <w:r w:rsidR="001F4971" w:rsidRPr="00584595">
        <w:rPr>
          <w:rFonts w:ascii="Liberation Serif" w:eastAsia="Times New Roman" w:hAnsi="Liberation Serif" w:cs="Liberation Serif"/>
          <w:b/>
          <w:bCs/>
          <w:sz w:val="24"/>
          <w:szCs w:val="24"/>
          <w:lang w:eastAsia="ru-RU"/>
        </w:rPr>
        <w:t>00</w:t>
      </w:r>
      <w:r w:rsidR="001F4971" w:rsidRPr="00584595">
        <w:rPr>
          <w:rFonts w:ascii="Liberation Serif" w:eastAsia="Times New Roman" w:hAnsi="Liberation Serif" w:cs="Liberation Serif"/>
          <w:bCs/>
          <w:sz w:val="24"/>
          <w:szCs w:val="24"/>
          <w:lang w:eastAsia="ru-RU"/>
        </w:rPr>
        <w:t xml:space="preserve"> </w:t>
      </w:r>
      <w:r w:rsidR="001F4971" w:rsidRPr="00584595">
        <w:rPr>
          <w:rFonts w:ascii="Liberation Serif" w:eastAsia="Times New Roman" w:hAnsi="Liberation Serif" w:cs="Liberation Serif"/>
          <w:b/>
          <w:bCs/>
          <w:sz w:val="24"/>
          <w:szCs w:val="24"/>
          <w:lang w:eastAsia="ru-RU"/>
        </w:rPr>
        <w:t>(</w:t>
      </w:r>
      <w:r w:rsidR="00A43520" w:rsidRPr="00584595">
        <w:rPr>
          <w:rFonts w:ascii="Liberation Serif" w:eastAsia="Times New Roman" w:hAnsi="Liberation Serif" w:cs="Liberation Serif"/>
          <w:b/>
          <w:bCs/>
          <w:sz w:val="24"/>
          <w:szCs w:val="24"/>
          <w:lang w:eastAsia="ru-RU"/>
        </w:rPr>
        <w:t xml:space="preserve">девятьсот </w:t>
      </w:r>
      <w:r w:rsidR="00584595">
        <w:rPr>
          <w:rFonts w:ascii="Liberation Serif" w:eastAsia="Times New Roman" w:hAnsi="Liberation Serif" w:cs="Liberation Serif"/>
          <w:b/>
          <w:bCs/>
          <w:sz w:val="24"/>
          <w:szCs w:val="24"/>
          <w:lang w:eastAsia="ru-RU"/>
        </w:rPr>
        <w:t>двадцать одна тысяча девятьсот</w:t>
      </w:r>
      <w:r w:rsidR="001F4971" w:rsidRPr="00584595">
        <w:rPr>
          <w:rFonts w:ascii="Liberation Serif" w:eastAsia="Times New Roman" w:hAnsi="Liberation Serif" w:cs="Liberation Serif"/>
          <w:b/>
          <w:bCs/>
          <w:sz w:val="24"/>
          <w:szCs w:val="24"/>
          <w:lang w:eastAsia="ru-RU"/>
        </w:rPr>
        <w:t>) рублей 00 (ноль) копеек</w:t>
      </w:r>
      <w:r w:rsidR="001F4971" w:rsidRPr="00584595">
        <w:rPr>
          <w:rFonts w:ascii="Liberation Serif" w:eastAsia="Times New Roman" w:hAnsi="Liberation Serif" w:cs="Liberation Serif"/>
          <w:bCs/>
          <w:sz w:val="24"/>
          <w:szCs w:val="24"/>
          <w:lang w:eastAsia="ru-RU"/>
        </w:rPr>
        <w:t>,</w:t>
      </w:r>
      <w:r w:rsidR="001F4971" w:rsidRPr="001F4971">
        <w:rPr>
          <w:rFonts w:ascii="Liberation Serif" w:eastAsia="Times New Roman" w:hAnsi="Liberation Serif" w:cs="Liberation Serif"/>
          <w:bCs/>
          <w:i/>
          <w:sz w:val="24"/>
          <w:szCs w:val="24"/>
          <w:lang w:eastAsia="ru-RU"/>
        </w:rPr>
        <w:t xml:space="preserve"> </w:t>
      </w:r>
      <w:r w:rsidR="00091A30" w:rsidRPr="00091A30">
        <w:rPr>
          <w:rFonts w:ascii="Liberation Serif" w:eastAsia="Times New Roman" w:hAnsi="Liberation Serif" w:cs="Liberation Serif"/>
          <w:bCs/>
          <w:i/>
          <w:sz w:val="24"/>
          <w:szCs w:val="24"/>
          <w:lang w:eastAsia="ru-RU"/>
        </w:rPr>
        <w:t>НДС не облагается на основании ст. 149 Налогового Кодекса РФ.</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sz w:val="24"/>
          <w:szCs w:val="24"/>
          <w:lang w:eastAsia="ru-RU"/>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w:t>
      </w:r>
      <w:r w:rsidRPr="001F4971">
        <w:rPr>
          <w:rFonts w:ascii="Liberation Serif" w:eastAsia="Times New Roman" w:hAnsi="Liberation Serif" w:cs="Liberation Serif"/>
          <w:bCs/>
          <w:iCs/>
          <w:sz w:val="24"/>
          <w:szCs w:val="24"/>
          <w:lang w:eastAsia="ru-RU"/>
        </w:rPr>
        <w:t>налогов, сборов и иных обязательных</w:t>
      </w:r>
      <w:r w:rsidRPr="001F4971">
        <w:rPr>
          <w:rFonts w:ascii="Liberation Serif" w:eastAsia="Times New Roman" w:hAnsi="Liberation Serif" w:cs="Liberation Serif"/>
          <w:bCs/>
          <w:sz w:val="24"/>
          <w:szCs w:val="24"/>
          <w:lang w:eastAsia="ru-RU"/>
        </w:rPr>
        <w:t xml:space="preserve"> платежей </w:t>
      </w:r>
      <w:r w:rsidRPr="001F4971">
        <w:rPr>
          <w:rFonts w:ascii="Liberation Serif" w:eastAsia="Times New Roman" w:hAnsi="Liberation Serif" w:cs="Liberation Serif"/>
          <w:bCs/>
          <w:iCs/>
          <w:sz w:val="24"/>
          <w:szCs w:val="24"/>
          <w:lang w:eastAsia="ru-RU"/>
        </w:rPr>
        <w:t>в бюджеты бюджетной системы Российской Федерации</w:t>
      </w:r>
      <w:r w:rsidRPr="001F4971">
        <w:rPr>
          <w:rFonts w:ascii="Liberation Serif" w:eastAsia="Times New Roman" w:hAnsi="Liberation Serif" w:cs="Liberation Serif"/>
          <w:bCs/>
          <w:sz w:val="24"/>
          <w:szCs w:val="24"/>
          <w:lang w:eastAsia="ru-RU"/>
        </w:rPr>
        <w:t>, связанных с оплатой контракта</w:t>
      </w:r>
      <w:r w:rsidRPr="001F4971">
        <w:rPr>
          <w:rFonts w:ascii="Liberation Serif" w:eastAsia="Times New Roman" w:hAnsi="Liberation Serif" w:cs="Liberation Serif"/>
          <w:bCs/>
          <w:iCs/>
          <w:sz w:val="24"/>
          <w:szCs w:val="24"/>
          <w:lang w:eastAsia="ru-RU"/>
        </w:rPr>
        <w:t xml:space="preserve">, если в соответствии с </w:t>
      </w:r>
      <w:hyperlink r:id="rId9" w:anchor="/document/10900200/entry/1" w:history="1">
        <w:r w:rsidRPr="001F4971">
          <w:rPr>
            <w:rFonts w:ascii="Liberation Serif" w:eastAsia="Times New Roman" w:hAnsi="Liberation Serif" w:cs="Liberation Serif"/>
            <w:bCs/>
            <w:iCs/>
            <w:color w:val="0000FF"/>
            <w:sz w:val="24"/>
            <w:szCs w:val="24"/>
            <w:u w:val="single"/>
            <w:lang w:eastAsia="ru-RU"/>
          </w:rPr>
          <w:t>законодательством</w:t>
        </w:r>
      </w:hyperlink>
      <w:r w:rsidRPr="001F4971">
        <w:rPr>
          <w:rFonts w:ascii="Liberation Serif" w:eastAsia="Times New Roman" w:hAnsi="Liberation Serif" w:cs="Liberation Serif"/>
          <w:bCs/>
          <w:iCs/>
          <w:sz w:val="24"/>
          <w:szCs w:val="24"/>
          <w:lang w:eastAsia="ru-RU"/>
        </w:rPr>
        <w:t xml:space="preserve">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1F4971">
        <w:rPr>
          <w:rFonts w:ascii="Liberation Serif" w:eastAsia="Times New Roman" w:hAnsi="Liberation Serif" w:cs="Liberation Serif"/>
          <w:bCs/>
          <w:sz w:val="24"/>
          <w:szCs w:val="24"/>
          <w:lang w:eastAsia="ru-RU"/>
        </w:rPr>
        <w:t>.</w:t>
      </w:r>
    </w:p>
    <w:p w:rsidR="001F4971" w:rsidRPr="001F4971" w:rsidRDefault="001F4971" w:rsidP="001F4971">
      <w:pPr>
        <w:tabs>
          <w:tab w:val="left" w:pos="709"/>
          <w:tab w:val="left" w:pos="810"/>
        </w:tabs>
        <w:spacing w:after="0"/>
        <w:ind w:firstLine="709"/>
        <w:jc w:val="both"/>
        <w:rPr>
          <w:rFonts w:ascii="Liberation Serif" w:eastAsia="Calibri" w:hAnsi="Liberation Serif" w:cs="Liberation Serif"/>
          <w:bCs/>
          <w:sz w:val="24"/>
          <w:szCs w:val="24"/>
        </w:rPr>
      </w:pPr>
      <w:r w:rsidRPr="001F4971">
        <w:rPr>
          <w:rFonts w:ascii="Liberation Serif" w:eastAsia="Times New Roman" w:hAnsi="Liberation Serif" w:cs="Liberation Serif"/>
          <w:bCs/>
          <w:sz w:val="24"/>
          <w:szCs w:val="24"/>
          <w:lang w:eastAsia="ru-RU"/>
        </w:rPr>
        <w:t>Источник финансирования:</w:t>
      </w:r>
      <w:r w:rsidRPr="001F4971">
        <w:rPr>
          <w:rFonts w:ascii="Liberation Serif" w:eastAsia="Times New Roman" w:hAnsi="Liberation Serif" w:cs="Liberation Serif"/>
          <w:sz w:val="28"/>
          <w:szCs w:val="20"/>
          <w:lang w:eastAsia="ru-RU"/>
        </w:rPr>
        <w:t xml:space="preserve"> </w:t>
      </w:r>
      <w:r w:rsidRPr="001F4971">
        <w:rPr>
          <w:rFonts w:ascii="Liberation Serif" w:eastAsia="Times New Roman" w:hAnsi="Liberation Serif" w:cs="Liberation Serif"/>
          <w:bCs/>
          <w:i/>
          <w:sz w:val="24"/>
          <w:szCs w:val="24"/>
          <w:lang w:eastAsia="ru-RU"/>
        </w:rPr>
        <w:t xml:space="preserve">за счет средств бюджета Свердловской области, или средств, </w:t>
      </w:r>
      <w:r w:rsidRPr="001F4971">
        <w:rPr>
          <w:rFonts w:ascii="Liberation Serif" w:eastAsia="Calibri" w:hAnsi="Liberation Serif" w:cs="Times New Roman"/>
          <w:sz w:val="24"/>
          <w:szCs w:val="24"/>
        </w:rPr>
        <w:t>полученных от предпринимательской деятельности, или средств ОМС</w:t>
      </w:r>
      <w:r w:rsidRPr="001F4971">
        <w:rPr>
          <w:rFonts w:ascii="Liberation Serif" w:eastAsia="Calibri" w:hAnsi="Liberation Serif" w:cs="Liberation Serif"/>
          <w:bCs/>
          <w:sz w:val="24"/>
          <w:szCs w:val="24"/>
        </w:rPr>
        <w:t>.</w:t>
      </w:r>
    </w:p>
    <w:p w:rsidR="001F4971" w:rsidRPr="001F4971" w:rsidRDefault="001F4971" w:rsidP="001F4971">
      <w:pPr>
        <w:tabs>
          <w:tab w:val="left" w:pos="709"/>
          <w:tab w:val="left" w:pos="810"/>
        </w:tabs>
        <w:spacing w:after="0"/>
        <w:ind w:firstLine="709"/>
        <w:rPr>
          <w:rFonts w:ascii="Liberation Serif" w:eastAsia="Times New Roman" w:hAnsi="Liberation Serif" w:cs="Times New Roman"/>
          <w:sz w:val="28"/>
          <w:szCs w:val="20"/>
          <w:lang w:eastAsia="ru-RU"/>
        </w:rPr>
      </w:pPr>
      <w:r w:rsidRPr="001F4971">
        <w:rPr>
          <w:rFonts w:ascii="Liberation Serif" w:eastAsia="Times New Roman" w:hAnsi="Liberation Serif" w:cs="Liberation Serif"/>
          <w:bCs/>
          <w:sz w:val="24"/>
          <w:szCs w:val="24"/>
          <w:lang w:eastAsia="ru-RU"/>
        </w:rPr>
        <w:t>2.2.</w:t>
      </w:r>
      <w:r w:rsidRPr="001F4971">
        <w:rPr>
          <w:rFonts w:ascii="Liberation Serif" w:eastAsia="Times New Roman" w:hAnsi="Liberation Serif" w:cs="Liberation Serif"/>
          <w:bCs/>
          <w:i/>
          <w:sz w:val="24"/>
          <w:szCs w:val="24"/>
          <w:lang w:eastAsia="ru-RU"/>
        </w:rPr>
        <w:t> </w:t>
      </w:r>
      <w:r w:rsidRPr="001F4971">
        <w:rPr>
          <w:rFonts w:ascii="Liberation Serif" w:eastAsia="Times New Roman" w:hAnsi="Liberation Serif" w:cs="Liberation Serif"/>
          <w:bCs/>
          <w:sz w:val="24"/>
          <w:szCs w:val="24"/>
          <w:lang w:eastAsia="ru-RU"/>
        </w:rPr>
        <w:t>Оплата по контракту осуществляется в рублях Российской Федерации.</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sz w:val="24"/>
          <w:szCs w:val="24"/>
          <w:lang w:eastAsia="ru-RU"/>
        </w:rPr>
        <w:t xml:space="preserve">2.3. Цена контракта включает в себя: </w:t>
      </w:r>
      <w:r w:rsidRPr="001F4971">
        <w:rPr>
          <w:rFonts w:ascii="Liberation Serif" w:eastAsia="Times New Roman" w:hAnsi="Liberation Serif" w:cs="Liberation Serif"/>
          <w:bCs/>
          <w:i/>
          <w:sz w:val="24"/>
          <w:szCs w:val="24"/>
          <w:lang w:eastAsia="ru-RU"/>
        </w:rPr>
        <w:t>стоимость Товара в полной комплектации,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контракта.</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i/>
          <w:sz w:val="24"/>
          <w:szCs w:val="24"/>
          <w:lang w:eastAsia="ru-RU"/>
        </w:rPr>
      </w:pPr>
      <w:r w:rsidRPr="001F4971">
        <w:rPr>
          <w:rFonts w:ascii="Liberation Serif" w:eastAsia="Times New Roman" w:hAnsi="Liberation Serif" w:cs="Liberation Serif"/>
          <w:bCs/>
          <w:sz w:val="24"/>
          <w:szCs w:val="24"/>
          <w:lang w:eastAsia="ru-RU"/>
        </w:rPr>
        <w:t xml:space="preserve">2.4. Оплата товара производится Заказчиком путем перечисления цены контракта на банковский счет Поставщика </w:t>
      </w:r>
      <w:r w:rsidRPr="001F4971">
        <w:rPr>
          <w:rFonts w:ascii="Liberation Serif" w:eastAsia="Times New Roman" w:hAnsi="Liberation Serif" w:cs="Liberation Serif"/>
          <w:b/>
          <w:bCs/>
          <w:color w:val="FF0000"/>
          <w:sz w:val="24"/>
          <w:szCs w:val="24"/>
          <w:lang w:eastAsia="ru-RU"/>
        </w:rPr>
        <w:t xml:space="preserve">не более чем в течение 7 рабочих дней </w:t>
      </w:r>
      <w:r w:rsidRPr="001F4971">
        <w:rPr>
          <w:rFonts w:ascii="Liberation Serif" w:eastAsia="Times New Roman" w:hAnsi="Liberation Serif" w:cs="Liberation Serif"/>
          <w:bCs/>
          <w:sz w:val="24"/>
          <w:szCs w:val="24"/>
          <w:lang w:eastAsia="ru-RU"/>
        </w:rPr>
        <w:t xml:space="preserve">с даты подписания Заказчиком </w:t>
      </w:r>
      <w:r w:rsidRPr="001F4971">
        <w:rPr>
          <w:rFonts w:ascii="Liberation Serif" w:eastAsia="Times New Roman" w:hAnsi="Liberation Serif" w:cs="Liberation Serif"/>
          <w:bCs/>
          <w:i/>
          <w:sz w:val="24"/>
          <w:szCs w:val="24"/>
          <w:lang w:eastAsia="ru-RU"/>
        </w:rPr>
        <w:t xml:space="preserve">документа о приемки (в соответствии с пунктом 5.3 контракта) и </w:t>
      </w:r>
      <w:hyperlink r:id="rId10" w:anchor="Par1076" w:history="1">
        <w:r w:rsidRPr="001F4971">
          <w:rPr>
            <w:rFonts w:ascii="Liberation Serif" w:eastAsia="Times New Roman" w:hAnsi="Liberation Serif" w:cs="Liberation Serif"/>
            <w:bCs/>
            <w:i/>
            <w:sz w:val="24"/>
            <w:szCs w:val="24"/>
            <w:lang w:eastAsia="ru-RU"/>
          </w:rPr>
          <w:t>Акт</w:t>
        </w:r>
      </w:hyperlink>
      <w:r w:rsidRPr="001F4971">
        <w:rPr>
          <w:rFonts w:ascii="Liberation Serif" w:eastAsia="Times New Roman" w:hAnsi="Liberation Serif" w:cs="Liberation Serif"/>
          <w:bCs/>
          <w:i/>
          <w:sz w:val="24"/>
          <w:szCs w:val="24"/>
          <w:lang w:eastAsia="ru-RU"/>
        </w:rPr>
        <w:t>а сдачи - приемки Товара (Приложение № 3)</w:t>
      </w:r>
      <w:r w:rsidRPr="001F4971">
        <w:rPr>
          <w:rFonts w:ascii="Liberation Serif" w:eastAsia="Times New Roman" w:hAnsi="Liberation Serif" w:cs="Liberation Serif"/>
          <w:sz w:val="24"/>
          <w:szCs w:val="24"/>
          <w:lang w:eastAsia="ru-RU"/>
        </w:rPr>
        <w:t xml:space="preserve"> </w:t>
      </w:r>
      <w:r w:rsidRPr="001F4971">
        <w:rPr>
          <w:rFonts w:ascii="Liberation Serif" w:eastAsia="Times New Roman" w:hAnsi="Liberation Serif" w:cs="Liberation Serif"/>
          <w:bCs/>
          <w:sz w:val="24"/>
          <w:szCs w:val="24"/>
          <w:lang w:eastAsia="ru-RU"/>
        </w:rPr>
        <w:t xml:space="preserve">на основании счета, </w:t>
      </w:r>
      <w:r w:rsidRPr="001F4971">
        <w:rPr>
          <w:rFonts w:ascii="Liberation Serif" w:eastAsia="Times New Roman" w:hAnsi="Liberation Serif" w:cs="Liberation Serif"/>
          <w:bCs/>
          <w:i/>
          <w:sz w:val="24"/>
          <w:szCs w:val="24"/>
          <w:lang w:eastAsia="ru-RU"/>
        </w:rPr>
        <w:t>счета-фактуры.</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Акт сдачи- приемки товара, товарные накладные по форме ТОРГ-12 («универсального передаточного документа») счет, счет-фактура (для Исполнителя с общим режимом налогообложения, если составление счет-фактуры предусмотрено статьей 169 НК РФ) являются приложением к электронному документу о приемке.</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 в случае если в соответствии с законодательством Российской Федерации расчеты по контракту подлежат казначейскому сопровождению, срок оплаты должен составлять не более десяти рабочих дней с даты подписания документа о приемке.</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sz w:val="24"/>
          <w:szCs w:val="24"/>
          <w:lang w:eastAsia="ru-RU"/>
        </w:rPr>
        <w:t xml:space="preserve">2.5. </w:t>
      </w:r>
      <w:r w:rsidRPr="001F4971">
        <w:rPr>
          <w:rFonts w:ascii="Liberation Serif" w:eastAsia="Times New Roman" w:hAnsi="Liberation Serif" w:cs="Liberation Serif"/>
          <w:bCs/>
          <w:i/>
          <w:sz w:val="24"/>
          <w:szCs w:val="24"/>
          <w:lang w:eastAsia="ru-RU"/>
        </w:rPr>
        <w:t>Датой (днем)</w:t>
      </w:r>
      <w:r w:rsidRPr="001F4971">
        <w:rPr>
          <w:rFonts w:ascii="Liberation Serif" w:eastAsia="Times New Roman" w:hAnsi="Liberation Serif" w:cs="Liberation Serif"/>
          <w:bCs/>
          <w:sz w:val="24"/>
          <w:szCs w:val="24"/>
          <w:lang w:eastAsia="ru-RU"/>
        </w:rPr>
        <w:t xml:space="preserve"> оплаты контракта Стороны считают </w:t>
      </w:r>
      <w:r w:rsidRPr="001F4971">
        <w:rPr>
          <w:rFonts w:ascii="Liberation Serif" w:eastAsia="Times New Roman" w:hAnsi="Liberation Serif" w:cs="Liberation Serif"/>
          <w:bCs/>
          <w:i/>
          <w:sz w:val="24"/>
          <w:szCs w:val="24"/>
          <w:lang w:eastAsia="ru-RU"/>
        </w:rPr>
        <w:t>дату (день)</w:t>
      </w:r>
      <w:r w:rsidRPr="001F4971">
        <w:rPr>
          <w:rFonts w:ascii="Liberation Serif" w:eastAsia="Times New Roman" w:hAnsi="Liberation Serif" w:cs="Liberation Serif"/>
          <w:bCs/>
          <w:sz w:val="24"/>
          <w:szCs w:val="24"/>
          <w:lang w:eastAsia="ru-RU"/>
        </w:rPr>
        <w:t xml:space="preserve"> списания денежных средств с лицевого счета Заказчика.</w:t>
      </w:r>
    </w:p>
    <w:p w:rsidR="001F4971" w:rsidRPr="001F4971" w:rsidRDefault="001F4971" w:rsidP="001F4971">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Cs/>
          <w:i/>
          <w:sz w:val="24"/>
          <w:szCs w:val="24"/>
          <w:lang w:eastAsia="ru-RU"/>
        </w:rPr>
        <w:t xml:space="preserve">2.6. </w:t>
      </w:r>
      <w:r w:rsidRPr="001F4971">
        <w:rPr>
          <w:rFonts w:ascii="Liberation Serif" w:eastAsia="Times New Roman" w:hAnsi="Liberation Serif" w:cs="Liberation Serif"/>
          <w:i/>
          <w:sz w:val="24"/>
          <w:szCs w:val="24"/>
          <w:lang w:eastAsia="ru-RU"/>
        </w:rPr>
        <w:t xml:space="preserve">В течение </w:t>
      </w:r>
      <w:r w:rsidRPr="001F4971">
        <w:rPr>
          <w:rFonts w:ascii="Liberation Serif" w:eastAsia="Times New Roman" w:hAnsi="Liberation Serif" w:cs="Liberation Serif"/>
          <w:i/>
          <w:color w:val="FF0000"/>
          <w:sz w:val="24"/>
          <w:szCs w:val="24"/>
          <w:lang w:eastAsia="ru-RU"/>
        </w:rPr>
        <w:t xml:space="preserve">10 (десяти) дней </w:t>
      </w:r>
      <w:r w:rsidRPr="001F4971">
        <w:rPr>
          <w:rFonts w:ascii="Liberation Serif" w:eastAsia="Times New Roman" w:hAnsi="Liberation Serif" w:cs="Liberation Serif"/>
          <w:i/>
          <w:sz w:val="24"/>
          <w:szCs w:val="24"/>
          <w:lang w:eastAsia="ru-RU"/>
        </w:rPr>
        <w:t>с даты оплаты Заказчик</w:t>
      </w:r>
      <w:r w:rsidR="00E621AD">
        <w:rPr>
          <w:rFonts w:ascii="Liberation Serif" w:eastAsia="Times New Roman" w:hAnsi="Liberation Serif" w:cs="Liberation Serif"/>
          <w:i/>
          <w:sz w:val="24"/>
          <w:szCs w:val="24"/>
          <w:lang w:eastAsia="ru-RU"/>
        </w:rPr>
        <w:t>ом Товара, поставленного в 2024-2025 гг.</w:t>
      </w:r>
      <w:r w:rsidRPr="001F4971">
        <w:rPr>
          <w:rFonts w:ascii="Liberation Serif" w:eastAsia="Times New Roman" w:hAnsi="Liberation Serif" w:cs="Liberation Serif"/>
          <w:i/>
          <w:sz w:val="24"/>
          <w:szCs w:val="24"/>
          <w:lang w:eastAsia="ru-RU"/>
        </w:rPr>
        <w:t xml:space="preserve">, Поставщик представляет Заказчику Акт сверки взаимных расчетов (два экз.) Заказчик должен подписать, заверить печатью (при наличии) и возвратить один экземпляр Акта сверки взаимных расчетов Поставщику или предоставить мотивированные возражения по поводу достоверности содержащейся в нем информации в течение </w:t>
      </w:r>
      <w:r w:rsidRPr="001F4971">
        <w:rPr>
          <w:rFonts w:ascii="Liberation Serif" w:eastAsia="Times New Roman" w:hAnsi="Liberation Serif" w:cs="Liberation Serif"/>
          <w:i/>
          <w:color w:val="FF0000"/>
          <w:sz w:val="24"/>
          <w:szCs w:val="24"/>
          <w:lang w:eastAsia="ru-RU"/>
        </w:rPr>
        <w:t xml:space="preserve">15 (пятнадцать) рабочих дней с </w:t>
      </w:r>
      <w:r w:rsidRPr="001F4971">
        <w:rPr>
          <w:rFonts w:ascii="Liberation Serif" w:eastAsia="Times New Roman" w:hAnsi="Liberation Serif" w:cs="Liberation Serif"/>
          <w:i/>
          <w:sz w:val="24"/>
          <w:szCs w:val="24"/>
          <w:lang w:eastAsia="ru-RU"/>
        </w:rPr>
        <w:t>даты его получения.</w:t>
      </w:r>
    </w:p>
    <w:p w:rsidR="001F4971" w:rsidRPr="001F4971" w:rsidRDefault="001F4971" w:rsidP="001F4971">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 xml:space="preserve">2.7. В случае возникновения задолженности у какой-либо из Сторон по контракту, данная Сторона обязуется перечислить сумму задолженности другой Стороне в течение </w:t>
      </w:r>
      <w:r w:rsidRPr="001F4971">
        <w:rPr>
          <w:rFonts w:ascii="Liberation Serif" w:eastAsia="Times New Roman" w:hAnsi="Liberation Serif" w:cs="Liberation Serif"/>
          <w:i/>
          <w:color w:val="FF0000"/>
          <w:sz w:val="24"/>
          <w:szCs w:val="24"/>
          <w:lang w:eastAsia="ru-RU"/>
        </w:rPr>
        <w:t xml:space="preserve">15 (пятнадцати) рабочих дней с даты </w:t>
      </w:r>
      <w:r w:rsidRPr="001F4971">
        <w:rPr>
          <w:rFonts w:ascii="Liberation Serif" w:eastAsia="Times New Roman" w:hAnsi="Liberation Serif" w:cs="Liberation Serif"/>
          <w:i/>
          <w:sz w:val="24"/>
          <w:szCs w:val="24"/>
          <w:lang w:eastAsia="ru-RU"/>
        </w:rPr>
        <w:t>подписания Акта сверки взаимных расчетов обеими Сторонами.</w:t>
      </w:r>
    </w:p>
    <w:p w:rsidR="001F4971" w:rsidRPr="001F4971" w:rsidRDefault="001F4971" w:rsidP="001F4971">
      <w:pPr>
        <w:widowControl w:val="0"/>
        <w:tabs>
          <w:tab w:val="left" w:pos="426"/>
        </w:tabs>
        <w:suppressAutoHyphens/>
        <w:autoSpaceDE w:val="0"/>
        <w:autoSpaceDN w:val="0"/>
        <w:spacing w:after="0" w:line="240" w:lineRule="auto"/>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3. ПРАВА И ОБЯЗАННОСТИ СТОРОН </w:t>
      </w:r>
    </w:p>
    <w:p w:rsidR="00BD0008" w:rsidRPr="00BD0008" w:rsidRDefault="00BD0008" w:rsidP="00BD0008">
      <w:pPr>
        <w:suppressAutoHyphens/>
        <w:autoSpaceDN w:val="0"/>
        <w:spacing w:after="0" w:line="240" w:lineRule="auto"/>
        <w:ind w:left="709"/>
        <w:jc w:val="both"/>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3.1. Заказчик имеет право:</w:t>
      </w:r>
    </w:p>
    <w:p w:rsidR="00BD0008" w:rsidRPr="00BD0008" w:rsidRDefault="00BD0008" w:rsidP="00BD0008">
      <w:pPr>
        <w:suppressAutoHyphens/>
        <w:autoSpaceDN w:val="0"/>
        <w:spacing w:after="0" w:line="240" w:lineRule="auto"/>
        <w:ind w:left="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3.1.1. Досрочно принять и оплатить Товар (</w:t>
      </w:r>
      <w:r w:rsidRPr="00BD0008">
        <w:rPr>
          <w:rFonts w:ascii="Liberation Serif" w:eastAsia="Times New Roman" w:hAnsi="Liberation Serif" w:cs="Liberation Serif"/>
          <w:i/>
          <w:sz w:val="24"/>
          <w:szCs w:val="24"/>
          <w:lang w:eastAsia="ru-RU"/>
        </w:rPr>
        <w:t>партию Товара</w:t>
      </w:r>
      <w:r w:rsidRPr="00BD0008">
        <w:rPr>
          <w:rFonts w:ascii="Liberation Serif" w:eastAsia="Times New Roman" w:hAnsi="Liberation Serif" w:cs="Liberation Serif"/>
          <w:sz w:val="24"/>
          <w:szCs w:val="24"/>
          <w:lang w:eastAsia="ru-RU"/>
        </w:rPr>
        <w:t>).</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3.1.2. По согласованию с Поставщиком изменить количество поставляемого Товара, руководствуясь Законом о контрактной системе, условиями контракта.</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3.1.3. </w:t>
      </w:r>
      <w:r w:rsidRPr="00BD0008">
        <w:rPr>
          <w:rFonts w:ascii="Liberation Serif" w:eastAsia="Times New Roman" w:hAnsi="Liberation Serif" w:cs="Liberation Serif"/>
          <w:bCs/>
          <w:sz w:val="24"/>
          <w:szCs w:val="24"/>
          <w:lang w:eastAsia="ru-RU"/>
        </w:rPr>
        <w:t xml:space="preserve">Требовать от Поставщика предоставления надлежаще оформленных документов, подтверждающих исполнение принятых им обязательств, указанных в разделе 1 контракта, а также поименованных в </w:t>
      </w:r>
      <w:r w:rsidRPr="00BD0008">
        <w:rPr>
          <w:rFonts w:ascii="Liberation Serif" w:eastAsia="Times New Roman" w:hAnsi="Liberation Serif" w:cs="Liberation Serif"/>
          <w:bCs/>
          <w:i/>
          <w:sz w:val="24"/>
          <w:szCs w:val="24"/>
          <w:lang w:eastAsia="ru-RU"/>
        </w:rPr>
        <w:t>Спецификации (Приложение № 1).</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3.1.4. Направить Товар на экспертизу, в том числе лабораторные испытания с целью проверки его качества. В случае, если будет установлено ненадлежащее качество Товара, все расходы на проведение вышеуказанных мероприятий возлагаются на Поставщика.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3.1.5. Не принимать Товар ненадлежащего качества.</w:t>
      </w:r>
    </w:p>
    <w:p w:rsid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sz w:val="24"/>
          <w:szCs w:val="24"/>
          <w:lang w:eastAsia="ru-RU"/>
        </w:rPr>
        <w:lastRenderedPageBreak/>
        <w:t>3.1.6. </w:t>
      </w:r>
      <w:r w:rsidRPr="00BD0008">
        <w:rPr>
          <w:rFonts w:ascii="Liberation Serif" w:eastAsia="Times New Roman" w:hAnsi="Liberation Serif" w:cs="Liberation Serif"/>
          <w:bCs/>
          <w:sz w:val="24"/>
          <w:szCs w:val="24"/>
          <w:lang w:eastAsia="ru-RU"/>
        </w:rPr>
        <w:t>Запрашивать у Поставщика информацию о Товаре и о ходе, стадии исполнения обязательств Поставщика по контракту.</w:t>
      </w:r>
    </w:p>
    <w:p w:rsidR="00E54737" w:rsidRPr="001F4971" w:rsidRDefault="00E54737" w:rsidP="001F4971">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3.1.7. Заказчик вправе удержать сумму неисполненных поставщиком (подрядчиком, исполнителем) требований об уплате неустоек (штрафов, пеней), предъявленных заказчиком из суммы, подлежащей оплате поставщику (подрядчику, исполнителю)</w:t>
      </w:r>
      <w:r w:rsidR="00422C20" w:rsidRPr="001F4971">
        <w:rPr>
          <w:rFonts w:ascii="Liberation Serif" w:eastAsia="Times New Roman" w:hAnsi="Liberation Serif" w:cs="Liberation Serif"/>
          <w:bCs/>
          <w:sz w:val="24"/>
          <w:szCs w:val="24"/>
          <w:lang w:eastAsia="ru-RU"/>
        </w:rPr>
        <w:t xml:space="preserve"> без уведомления поставщика (подрядчиком, исполнителем).</w:t>
      </w:r>
    </w:p>
    <w:p w:rsidR="00BD0008" w:rsidRPr="001F4971" w:rsidRDefault="00BD0008" w:rsidP="001F4971">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3.2. Заказчик обязан:</w:t>
      </w:r>
    </w:p>
    <w:p w:rsidR="00BD0008" w:rsidRPr="00BD0008" w:rsidRDefault="00BD0008" w:rsidP="001F4971">
      <w:pPr>
        <w:shd w:val="clear" w:color="auto" w:fill="FFFFFF" w:themeFill="background1"/>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3.2.1. Своевременно принять и оплатить поставляемый по контракту Товар в соответствии с условиями контракта.</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3.2.2.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сумм неустойки, предусмотренных контрактом, за неисполнение (ненадлежащее исполнение) Поставщиком своих обязательств.</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3.2.3. Осуществлять контроль за исполнением Поставщиком условий контракта в соответствии с законодательством Российской Федерации. </w:t>
      </w:r>
    </w:p>
    <w:p w:rsidR="001F4971" w:rsidRPr="001F4971" w:rsidRDefault="001F4971" w:rsidP="001F4971">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3.2.4.  Назначить в течение 3 дней с момента заключения контракта ответственное лицо для оперативного решения текущих вопросов по контракту и передать Поставщику информацию об ответственном лице. Указанная информация предоставляется Заказчиком лично либо направляется заказным письмом с уведомлением о вручении, либо по адресу электронной почты Поставщика. В информации указывается должность, ФИО, телефон, адрес электронной почты ответственного лица. Заведующая аптекой Вероника Александровна Титова, телефон: +7 (343) 376-91-45, эл. почта: </w:t>
      </w:r>
      <w:hyperlink r:id="rId11" w:history="1">
        <w:r w:rsidRPr="001F4971">
          <w:rPr>
            <w:rFonts w:ascii="Liberation Serif" w:eastAsia="Times New Roman" w:hAnsi="Liberation Serif" w:cs="Liberation Serif"/>
            <w:sz w:val="24"/>
            <w:szCs w:val="24"/>
            <w:lang w:eastAsia="ru-RU"/>
          </w:rPr>
          <w:t>veronika.titova2011@mail.ru</w:t>
        </w:r>
      </w:hyperlink>
      <w:r w:rsidRPr="001F4971">
        <w:rPr>
          <w:rFonts w:ascii="Liberation Serif" w:eastAsia="Times New Roman" w:hAnsi="Liberation Serif" w:cs="Liberation Serif"/>
          <w:sz w:val="24"/>
          <w:szCs w:val="24"/>
          <w:lang w:eastAsia="ru-RU"/>
        </w:rPr>
        <w:t>.</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3.2.</w:t>
      </w:r>
      <w:r w:rsidR="00477EF0">
        <w:rPr>
          <w:rFonts w:ascii="Liberation Serif" w:eastAsia="Times New Roman" w:hAnsi="Liberation Serif" w:cs="Liberation Serif"/>
          <w:bCs/>
          <w:sz w:val="24"/>
          <w:szCs w:val="24"/>
          <w:lang w:eastAsia="ru-RU"/>
        </w:rPr>
        <w:t>5</w:t>
      </w:r>
      <w:r w:rsidRPr="00BD0008">
        <w:rPr>
          <w:rFonts w:ascii="Liberation Serif" w:eastAsia="Times New Roman" w:hAnsi="Liberation Serif" w:cs="Liberation Serif"/>
          <w:bCs/>
          <w:sz w:val="24"/>
          <w:szCs w:val="24"/>
          <w:lang w:eastAsia="ru-RU"/>
        </w:rPr>
        <w:t>. Надлежаще исполнять иные принятые на себя обязательства.</w:t>
      </w:r>
    </w:p>
    <w:p w:rsidR="00BD0008" w:rsidRPr="00BD0008" w:rsidRDefault="00477EF0"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3.2.6</w:t>
      </w:r>
      <w:r w:rsidR="00BD0008" w:rsidRPr="00BD0008">
        <w:rPr>
          <w:rFonts w:ascii="Liberation Serif" w:eastAsia="Times New Roman" w:hAnsi="Liberation Serif" w:cs="Liberation Serif"/>
          <w:bCs/>
          <w:sz w:val="24"/>
          <w:szCs w:val="24"/>
          <w:lang w:eastAsia="ru-RU"/>
        </w:rPr>
        <w:t>. Своевременно предоставлять разъяснения и уточнения по запросам Поставщика в части поставки Товара в соответствии с условиями контракта.</w:t>
      </w:r>
    </w:p>
    <w:p w:rsidR="00BD0008" w:rsidRPr="001F4971" w:rsidRDefault="00477EF0"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Pr>
          <w:rFonts w:ascii="Liberation Serif" w:eastAsia="Times New Roman" w:hAnsi="Liberation Serif" w:cs="Liberation Serif"/>
          <w:bCs/>
          <w:sz w:val="24"/>
          <w:szCs w:val="24"/>
          <w:lang w:eastAsia="ru-RU"/>
        </w:rPr>
        <w:t>3.2.7</w:t>
      </w:r>
      <w:r w:rsidR="00BD0008" w:rsidRPr="00BD0008">
        <w:rPr>
          <w:rFonts w:ascii="Liberation Serif" w:eastAsia="Times New Roman" w:hAnsi="Liberation Serif" w:cs="Liberation Serif"/>
          <w:bCs/>
          <w:sz w:val="24"/>
          <w:szCs w:val="24"/>
          <w:lang w:eastAsia="ru-RU"/>
        </w:rPr>
        <w:t xml:space="preserve">. Представить Поставщику сведения об изменении наименования, своего фактического местонахождения или банковских реквизитов в срок не позднее </w:t>
      </w:r>
      <w:r w:rsidR="00886A26" w:rsidRPr="00886A26">
        <w:rPr>
          <w:rFonts w:ascii="Liberation Serif" w:eastAsia="Times New Roman" w:hAnsi="Liberation Serif" w:cs="Liberation Serif"/>
          <w:bCs/>
          <w:color w:val="FF0000"/>
          <w:sz w:val="24"/>
          <w:szCs w:val="24"/>
          <w:lang w:eastAsia="ru-RU"/>
        </w:rPr>
        <w:t>5</w:t>
      </w:r>
      <w:r w:rsidR="00BD0008" w:rsidRPr="00886A26">
        <w:rPr>
          <w:rFonts w:ascii="Liberation Serif" w:eastAsia="Times New Roman" w:hAnsi="Liberation Serif" w:cs="Liberation Serif"/>
          <w:bCs/>
          <w:color w:val="FF0000"/>
          <w:sz w:val="24"/>
          <w:szCs w:val="24"/>
          <w:lang w:eastAsia="ru-RU"/>
        </w:rPr>
        <w:t xml:space="preserve"> </w:t>
      </w:r>
      <w:r w:rsidR="00001B59">
        <w:rPr>
          <w:rFonts w:ascii="Liberation Serif" w:eastAsia="Times New Roman" w:hAnsi="Liberation Serif" w:cs="Liberation Serif"/>
          <w:bCs/>
          <w:color w:val="FF0000"/>
          <w:sz w:val="24"/>
          <w:szCs w:val="24"/>
          <w:lang w:eastAsia="ru-RU"/>
        </w:rPr>
        <w:t xml:space="preserve">(пяти) рабочих </w:t>
      </w:r>
      <w:r w:rsidR="00BD0008" w:rsidRPr="00886A26">
        <w:rPr>
          <w:rFonts w:ascii="Liberation Serif" w:eastAsia="Times New Roman" w:hAnsi="Liberation Serif" w:cs="Liberation Serif"/>
          <w:bCs/>
          <w:color w:val="FF0000"/>
          <w:sz w:val="24"/>
          <w:szCs w:val="24"/>
          <w:lang w:eastAsia="ru-RU"/>
        </w:rPr>
        <w:t xml:space="preserve">дней </w:t>
      </w:r>
      <w:r w:rsidR="00BD0008" w:rsidRPr="00BD0008">
        <w:rPr>
          <w:rFonts w:ascii="Liberation Serif" w:eastAsia="Times New Roman" w:hAnsi="Liberation Serif" w:cs="Liberation Serif"/>
          <w:bCs/>
          <w:sz w:val="24"/>
          <w:szCs w:val="24"/>
          <w:lang w:eastAsia="ru-RU"/>
        </w:rPr>
        <w:t xml:space="preserve">со дня </w:t>
      </w:r>
      <w:r w:rsidR="00BD0008" w:rsidRPr="001F4971">
        <w:rPr>
          <w:rFonts w:ascii="Liberation Serif" w:eastAsia="Times New Roman" w:hAnsi="Liberation Serif" w:cs="Liberation Serif"/>
          <w:sz w:val="24"/>
          <w:szCs w:val="24"/>
          <w:lang w:eastAsia="ru-RU"/>
        </w:rPr>
        <w:t>соответствующего изменения. В случае непредставления в установленный срок указанных сведений, достоверной будет считаться информация, указанная в контракте.</w:t>
      </w:r>
    </w:p>
    <w:p w:rsidR="00BD0008" w:rsidRPr="001F4971" w:rsidRDefault="00BD0008" w:rsidP="001F4971">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3.3. Поставщик вправе:</w:t>
      </w:r>
    </w:p>
    <w:p w:rsidR="00BD0008" w:rsidRPr="001F4971"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3.3.1. При условии надлежащей поставки требовать подписания в соответствии с условиями контракта Заказчиком </w:t>
      </w:r>
      <w:r w:rsidR="009B5A5E" w:rsidRPr="001F4971">
        <w:rPr>
          <w:rFonts w:ascii="Liberation Serif" w:eastAsia="Times New Roman" w:hAnsi="Liberation Serif" w:cs="Liberation Serif"/>
          <w:sz w:val="24"/>
          <w:szCs w:val="24"/>
          <w:lang w:eastAsia="ru-RU"/>
        </w:rPr>
        <w:t xml:space="preserve">документа о приемки (в соответствии с пунктом 5.3 контракта) </w:t>
      </w:r>
      <w:proofErr w:type="gramStart"/>
      <w:r w:rsidRPr="001F4971">
        <w:rPr>
          <w:rFonts w:ascii="Liberation Serif" w:eastAsia="Times New Roman" w:hAnsi="Liberation Serif" w:cs="Liberation Serif"/>
          <w:sz w:val="24"/>
          <w:szCs w:val="24"/>
          <w:lang w:eastAsia="ru-RU"/>
        </w:rPr>
        <w:t>и  Акта</w:t>
      </w:r>
      <w:proofErr w:type="gramEnd"/>
      <w:r w:rsidRPr="001F4971">
        <w:rPr>
          <w:rFonts w:ascii="Liberation Serif" w:eastAsia="Times New Roman" w:hAnsi="Liberation Serif" w:cs="Liberation Serif"/>
          <w:sz w:val="24"/>
          <w:szCs w:val="24"/>
          <w:lang w:eastAsia="ru-RU"/>
        </w:rPr>
        <w:t xml:space="preserve"> сдачи-приемки Товара (Приложение № </w:t>
      </w:r>
      <w:r w:rsidR="00477EF0" w:rsidRPr="001F4971">
        <w:rPr>
          <w:rFonts w:ascii="Liberation Serif" w:eastAsia="Times New Roman" w:hAnsi="Liberation Serif" w:cs="Liberation Serif"/>
          <w:sz w:val="24"/>
          <w:szCs w:val="24"/>
          <w:lang w:eastAsia="ru-RU"/>
        </w:rPr>
        <w:t>3</w:t>
      </w:r>
      <w:r w:rsidRPr="001F4971">
        <w:rPr>
          <w:rFonts w:ascii="Liberation Serif" w:eastAsia="Times New Roman" w:hAnsi="Liberation Serif" w:cs="Liberation Serif"/>
          <w:sz w:val="24"/>
          <w:szCs w:val="24"/>
          <w:lang w:eastAsia="ru-RU"/>
        </w:rPr>
        <w:t>).</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3.3.1.1. Требовать приемки и своевременной оплаты Товара в порядке, сроки и на условиях, предусмотренных контрактом.</w:t>
      </w:r>
    </w:p>
    <w:p w:rsidR="00BD0008" w:rsidRPr="00BD0008" w:rsidRDefault="00BD0008" w:rsidP="00BD0008">
      <w:pPr>
        <w:suppressAutoHyphens/>
        <w:autoSpaceDN w:val="0"/>
        <w:spacing w:after="0" w:line="240" w:lineRule="auto"/>
        <w:ind w:left="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3.3.2. По согласованию с Заказчиком досрочно поставить Товар.</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3.3.3. Направлять Заказчику запросы и получать от него разъяснения и уточнения по вопросам поставки Товара в рамках контракта.</w:t>
      </w:r>
    </w:p>
    <w:p w:rsidR="00BD0008" w:rsidRPr="00BD0008" w:rsidRDefault="00B75790" w:rsidP="00BD0008">
      <w:pPr>
        <w:suppressAutoHyphens/>
        <w:autoSpaceDN w:val="0"/>
        <w:spacing w:after="0" w:line="240" w:lineRule="auto"/>
        <w:ind w:left="709"/>
        <w:jc w:val="both"/>
        <w:textAlignment w:val="baseline"/>
        <w:rPr>
          <w:rFonts w:ascii="Liberation Serif" w:eastAsia="Times New Roman" w:hAnsi="Liberation Serif" w:cs="Liberation Serif"/>
          <w:b/>
          <w:sz w:val="24"/>
          <w:szCs w:val="24"/>
          <w:lang w:eastAsia="ru-RU"/>
        </w:rPr>
      </w:pPr>
      <w:r>
        <w:rPr>
          <w:rFonts w:ascii="Liberation Serif" w:eastAsia="Times New Roman" w:hAnsi="Liberation Serif" w:cs="Liberation Serif"/>
          <w:b/>
          <w:sz w:val="24"/>
          <w:szCs w:val="24"/>
          <w:lang w:eastAsia="ru-RU"/>
        </w:rPr>
        <w:t>3</w:t>
      </w:r>
      <w:r w:rsidR="00BD0008" w:rsidRPr="00BD0008">
        <w:rPr>
          <w:rFonts w:ascii="Liberation Serif" w:eastAsia="Times New Roman" w:hAnsi="Liberation Serif" w:cs="Liberation Serif"/>
          <w:b/>
          <w:sz w:val="24"/>
          <w:szCs w:val="24"/>
          <w:lang w:eastAsia="ru-RU"/>
        </w:rPr>
        <w:t>.4. Поставщик обязан:</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3.4.1. Обеспечить поставку Товара в соответствии с требованиями действующего законодательства, в том числе контроль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w:t>
      </w:r>
      <w:r w:rsidRPr="00BD0008">
        <w:rPr>
          <w:rFonts w:ascii="Liberation Serif" w:eastAsia="Times New Roman" w:hAnsi="Liberation Serif" w:cs="Liberation Serif"/>
          <w:i/>
          <w:sz w:val="24"/>
          <w:szCs w:val="24"/>
          <w:lang w:eastAsia="ru-RU"/>
        </w:rPr>
        <w:t>а также контроль за поставкой скоропортящегося Товара в вышеуказанной части</w:t>
      </w:r>
      <w:r w:rsidRPr="00BD0008">
        <w:rPr>
          <w:rFonts w:ascii="Liberation Serif" w:eastAsia="Times New Roman" w:hAnsi="Liberation Serif" w:cs="Liberation Serif"/>
          <w:sz w:val="24"/>
          <w:szCs w:val="24"/>
          <w:lang w:eastAsia="ru-RU"/>
        </w:rPr>
        <w:t xml:space="preserve">.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3.4.2. Поставить Товар надлежащего качества в соответствии с требованиями, изложенными в разделе 12 контракта.</w:t>
      </w:r>
      <w:r w:rsidRPr="00BD0008">
        <w:rPr>
          <w:rFonts w:ascii="Liberation Serif" w:eastAsia="Times New Roman" w:hAnsi="Liberation Serif" w:cs="Liberation Serif"/>
          <w:sz w:val="28"/>
          <w:szCs w:val="20"/>
          <w:lang w:eastAsia="ru-RU"/>
        </w:rPr>
        <w:t xml:space="preserve"> </w:t>
      </w:r>
    </w:p>
    <w:p w:rsidR="00BD0008" w:rsidRPr="00BD0008" w:rsidRDefault="00BD0008" w:rsidP="00BD0008">
      <w:pPr>
        <w:tabs>
          <w:tab w:val="left" w:pos="62"/>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3.4.3. Доставить Товар с соблюдением требований санитарного законодательства, своим транспортом либо с привлечением специализированной транспортной организации</w:t>
      </w:r>
      <w:r w:rsidRPr="00BD0008">
        <w:rPr>
          <w:rFonts w:ascii="Liberation Serif" w:eastAsia="Times New Roman" w:hAnsi="Liberation Serif" w:cs="Liberation Serif"/>
          <w:sz w:val="24"/>
          <w:szCs w:val="24"/>
          <w:vertAlign w:val="superscript"/>
          <w:lang w:eastAsia="ru-RU"/>
        </w:rPr>
        <w:t xml:space="preserve"> </w:t>
      </w:r>
      <w:r w:rsidRPr="00BD0008">
        <w:rPr>
          <w:rFonts w:ascii="Liberation Serif" w:eastAsia="Times New Roman" w:hAnsi="Liberation Serif" w:cs="Liberation Serif"/>
          <w:sz w:val="24"/>
          <w:szCs w:val="24"/>
          <w:lang w:eastAsia="ru-RU"/>
        </w:rPr>
        <w:t xml:space="preserve">и за свой счет, а также при поставке представить все документы, относящиеся к Товару, указанные в разделе 12 контракта. Передать Заказчику Товар надлежащего качества в количестве, ассортименте согласно </w:t>
      </w:r>
      <w:r w:rsidRPr="00BD0008">
        <w:rPr>
          <w:rFonts w:ascii="Liberation Serif" w:eastAsia="Times New Roman" w:hAnsi="Liberation Serif" w:cs="Liberation Serif"/>
          <w:i/>
          <w:sz w:val="24"/>
          <w:szCs w:val="24"/>
          <w:lang w:eastAsia="ru-RU"/>
        </w:rPr>
        <w:t>Спецификации (Приложение № 1).</w:t>
      </w:r>
      <w:r w:rsidRPr="00BD0008">
        <w:rPr>
          <w:rFonts w:ascii="Liberation Serif" w:eastAsia="Times New Roman" w:hAnsi="Liberation Serif" w:cs="Liberation Serif"/>
          <w:sz w:val="24"/>
          <w:szCs w:val="24"/>
          <w:lang w:eastAsia="ru-RU"/>
        </w:rPr>
        <w:t xml:space="preserve">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lastRenderedPageBreak/>
        <w:t>По требованию Заказчика за свой счет в срок, согласованный с Заказчиком, произвести замену ненадлежащего Товара надлежащим, в том числе в случаях, указанных в разделе 5 контракта.</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3.4.4. Соблюдать пропускной и внутриобъектовый режим Заказчика</w:t>
      </w:r>
      <w:r w:rsidRPr="00BD0008">
        <w:rPr>
          <w:rFonts w:ascii="Liberation Serif" w:eastAsia="Times New Roman" w:hAnsi="Liberation Serif" w:cs="Liberation Serif"/>
          <w:i/>
          <w:sz w:val="24"/>
          <w:szCs w:val="24"/>
          <w:lang w:eastAsia="ru-RU"/>
        </w:rPr>
        <w:t>.</w:t>
      </w:r>
      <w:r w:rsidRPr="00BD0008">
        <w:rPr>
          <w:rFonts w:ascii="Liberation Serif" w:eastAsia="Times New Roman" w:hAnsi="Liberation Serif" w:cs="Liberation Serif"/>
          <w:i/>
          <w:sz w:val="24"/>
          <w:szCs w:val="24"/>
          <w:vertAlign w:val="superscript"/>
          <w:lang w:eastAsia="ru-RU"/>
        </w:rPr>
        <w:t xml:space="preserve"> </w:t>
      </w:r>
    </w:p>
    <w:p w:rsidR="00BD0008" w:rsidRPr="00BD0008" w:rsidRDefault="00BD0008" w:rsidP="00BD0008">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3.4.5. </w:t>
      </w:r>
      <w:r w:rsidRPr="00BD0008">
        <w:rPr>
          <w:rFonts w:ascii="Liberation Serif" w:eastAsia="Calibri" w:hAnsi="Liberation Serif" w:cs="Liberation Serif"/>
          <w:sz w:val="24"/>
          <w:szCs w:val="24"/>
        </w:rPr>
        <w:t xml:space="preserve">В соответствии с условиями контракта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Срок предоставления информации о ходе исполнения обязательств составляет </w:t>
      </w:r>
      <w:r w:rsidR="001C102C">
        <w:rPr>
          <w:rFonts w:ascii="Liberation Serif" w:eastAsia="Calibri" w:hAnsi="Liberation Serif" w:cs="Liberation Serif"/>
          <w:sz w:val="24"/>
          <w:szCs w:val="24"/>
        </w:rPr>
        <w:t>5 (пять)</w:t>
      </w:r>
      <w:r w:rsidRPr="00BD0008">
        <w:rPr>
          <w:rFonts w:ascii="Liberation Serif" w:eastAsia="Calibri" w:hAnsi="Liberation Serif" w:cs="Liberation Serif"/>
          <w:sz w:val="24"/>
          <w:szCs w:val="24"/>
        </w:rPr>
        <w:t xml:space="preserve"> дней с момента получения запроса Заказчика.</w:t>
      </w:r>
    </w:p>
    <w:p w:rsidR="00BD0008" w:rsidRPr="00BD0008" w:rsidRDefault="00BD0008" w:rsidP="00BD0008">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3.4.6. Представить Заказчику сведения об изменении наименования, своего фактического местонахождения или банковских реквизитов в срок не позднее </w:t>
      </w:r>
      <w:r w:rsidR="001C102C">
        <w:rPr>
          <w:rFonts w:ascii="Liberation Serif" w:eastAsia="Times New Roman" w:hAnsi="Liberation Serif" w:cs="Liberation Serif"/>
          <w:sz w:val="24"/>
          <w:szCs w:val="24"/>
          <w:lang w:eastAsia="ru-RU"/>
        </w:rPr>
        <w:t>5 (пяти)</w:t>
      </w:r>
      <w:r w:rsidRPr="00BD0008">
        <w:rPr>
          <w:rFonts w:ascii="Liberation Serif" w:eastAsia="Times New Roman" w:hAnsi="Liberation Serif" w:cs="Liberation Serif"/>
          <w:sz w:val="24"/>
          <w:szCs w:val="24"/>
          <w:lang w:eastAsia="ru-RU"/>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контракте.</w:t>
      </w:r>
    </w:p>
    <w:p w:rsidR="00BD0008" w:rsidRPr="00BD0008" w:rsidRDefault="00BD0008" w:rsidP="001C102C">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3.4.7. </w:t>
      </w:r>
      <w:r w:rsidRPr="00BD0008">
        <w:rPr>
          <w:rFonts w:ascii="Liberation Serif" w:eastAsia="Times New Roman" w:hAnsi="Liberation Serif" w:cs="Liberation Serif"/>
          <w:iCs/>
          <w:sz w:val="24"/>
          <w:szCs w:val="24"/>
          <w:lang w:eastAsia="ru-RU"/>
        </w:rPr>
        <w:t xml:space="preserve"> </w:t>
      </w:r>
      <w:r w:rsidRPr="00BD0008">
        <w:rPr>
          <w:rFonts w:ascii="Liberation Serif" w:eastAsia="Times New Roman" w:hAnsi="Liberation Serif" w:cs="Liberation Serif"/>
          <w:bCs/>
          <w:iCs/>
          <w:sz w:val="24"/>
          <w:szCs w:val="24"/>
          <w:lang w:eastAsia="ru-RU"/>
        </w:rPr>
        <w:t xml:space="preserve">Назначить в течение </w:t>
      </w:r>
      <w:r w:rsidR="001C102C">
        <w:rPr>
          <w:rFonts w:ascii="Liberation Serif" w:eastAsia="Times New Roman" w:hAnsi="Liberation Serif" w:cs="Liberation Serif"/>
          <w:bCs/>
          <w:iCs/>
          <w:sz w:val="24"/>
          <w:szCs w:val="24"/>
          <w:lang w:eastAsia="ru-RU"/>
        </w:rPr>
        <w:t>3</w:t>
      </w:r>
      <w:r w:rsidRPr="00BD0008">
        <w:rPr>
          <w:rFonts w:ascii="Liberation Serif" w:eastAsia="Times New Roman" w:hAnsi="Liberation Serif" w:cs="Liberation Serif"/>
          <w:bCs/>
          <w:iCs/>
          <w:sz w:val="24"/>
          <w:szCs w:val="24"/>
          <w:lang w:eastAsia="ru-RU"/>
        </w:rPr>
        <w:t xml:space="preserve"> дней с момента заключения контракта ответственное лицо для оперативного решения текущих вопросов по контракту и передать Заказчику информацию об ответственном лице. Указанная информация предоставляется Поставщиком лично либо направляется заказным письмом с уведомлением о вручении, либо по адресу электронной почты Заказчика. В информации указывается должность, ФИО, телефон, адрес электронной почты ответственного лица.</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bCs/>
          <w:i/>
          <w:iCs/>
          <w:sz w:val="24"/>
          <w:szCs w:val="24"/>
          <w:lang w:eastAsia="ru-RU"/>
        </w:rPr>
      </w:pPr>
      <w:r w:rsidRPr="00BD0008">
        <w:rPr>
          <w:rFonts w:ascii="Liberation Serif" w:eastAsia="Times New Roman" w:hAnsi="Liberation Serif" w:cs="Liberation Serif"/>
          <w:bCs/>
          <w:i/>
          <w:iCs/>
          <w:sz w:val="24"/>
          <w:szCs w:val="24"/>
          <w:lang w:eastAsia="ru-RU"/>
        </w:rPr>
        <w:t>3.4.</w:t>
      </w:r>
      <w:r w:rsidR="001C102C">
        <w:rPr>
          <w:rFonts w:ascii="Liberation Serif" w:eastAsia="Times New Roman" w:hAnsi="Liberation Serif" w:cs="Liberation Serif"/>
          <w:bCs/>
          <w:i/>
          <w:iCs/>
          <w:sz w:val="24"/>
          <w:szCs w:val="24"/>
          <w:lang w:eastAsia="ru-RU"/>
        </w:rPr>
        <w:t>8</w:t>
      </w:r>
      <w:r w:rsidRPr="00BD0008">
        <w:rPr>
          <w:rFonts w:ascii="Liberation Serif" w:eastAsia="Times New Roman" w:hAnsi="Liberation Serif" w:cs="Liberation Serif"/>
          <w:bCs/>
          <w:i/>
          <w:iCs/>
          <w:sz w:val="24"/>
          <w:szCs w:val="24"/>
          <w:lang w:eastAsia="ru-RU"/>
        </w:rPr>
        <w:t>.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rsidR="00BD0008" w:rsidRPr="00BD0008" w:rsidRDefault="001C102C" w:rsidP="00BD0008">
      <w:pPr>
        <w:suppressAutoHyphens/>
        <w:autoSpaceDN w:val="0"/>
        <w:spacing w:after="0" w:line="240" w:lineRule="auto"/>
        <w:ind w:left="568"/>
        <w:jc w:val="both"/>
        <w:textAlignment w:val="baseline"/>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3.4.9</w:t>
      </w:r>
      <w:r w:rsidR="00BD0008" w:rsidRPr="00BD0008">
        <w:rPr>
          <w:rFonts w:ascii="Liberation Serif" w:eastAsia="Times New Roman" w:hAnsi="Liberation Serif" w:cs="Liberation Serif"/>
          <w:sz w:val="24"/>
          <w:szCs w:val="24"/>
          <w:lang w:eastAsia="ru-RU"/>
        </w:rPr>
        <w:t>. Выполнять иные обязанности, предусмотренные контрактом.</w:t>
      </w:r>
    </w:p>
    <w:p w:rsidR="00BD0008" w:rsidRPr="00BD0008" w:rsidRDefault="00BD0008" w:rsidP="00BD0008">
      <w:pPr>
        <w:suppressAutoHyphens/>
        <w:autoSpaceDN w:val="0"/>
        <w:spacing w:after="0" w:line="240" w:lineRule="auto"/>
        <w:ind w:left="568"/>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4. ПОРЯДОК И СРОК ПОСТАВКИ ТОВАРА </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4.1. Товар по настоящему Контракту поставляется партиями. Партией Товара по настоящему Контракту является количество Товара, указанное в Заявке. </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Объемы и сроки поставки каждой партии Товара определяются заявкой Заказчика (Приложение № 4 к настоящему контракту), заявка оформляется при наличии потребности в товаре и передается Поставщику по факсу либо по электронной почте_____________________, либо с курьером с отметкой о вручении. Заявки направляются Заказчиком в срок до </w:t>
      </w:r>
      <w:r w:rsidR="00DE514A">
        <w:rPr>
          <w:rFonts w:ascii="Liberation Serif" w:eastAsia="Times New Roman" w:hAnsi="Liberation Serif" w:cs="Liberation Serif"/>
          <w:sz w:val="24"/>
          <w:szCs w:val="24"/>
          <w:lang w:eastAsia="ru-RU"/>
        </w:rPr>
        <w:t>31</w:t>
      </w:r>
      <w:r w:rsidRPr="001F4971">
        <w:rPr>
          <w:rFonts w:ascii="Liberation Serif" w:eastAsia="Times New Roman" w:hAnsi="Liberation Serif" w:cs="Liberation Serif"/>
          <w:sz w:val="24"/>
          <w:szCs w:val="24"/>
          <w:lang w:eastAsia="ru-RU"/>
        </w:rPr>
        <w:t xml:space="preserve"> </w:t>
      </w:r>
      <w:r w:rsidR="000E3212">
        <w:rPr>
          <w:rFonts w:ascii="Liberation Serif" w:eastAsia="Times New Roman" w:hAnsi="Liberation Serif" w:cs="Liberation Serif"/>
          <w:sz w:val="24"/>
          <w:szCs w:val="24"/>
          <w:lang w:eastAsia="ru-RU"/>
        </w:rPr>
        <w:t>мая</w:t>
      </w:r>
      <w:r w:rsidR="00E621AD">
        <w:rPr>
          <w:rFonts w:ascii="Liberation Serif" w:eastAsia="Times New Roman" w:hAnsi="Liberation Serif" w:cs="Liberation Serif"/>
          <w:sz w:val="24"/>
          <w:szCs w:val="24"/>
          <w:lang w:eastAsia="ru-RU"/>
        </w:rPr>
        <w:t xml:space="preserve"> 202</w:t>
      </w:r>
      <w:r w:rsidR="002F016A">
        <w:rPr>
          <w:rFonts w:ascii="Liberation Serif" w:eastAsia="Times New Roman" w:hAnsi="Liberation Serif" w:cs="Liberation Serif"/>
          <w:sz w:val="24"/>
          <w:szCs w:val="24"/>
          <w:lang w:eastAsia="ru-RU"/>
        </w:rPr>
        <w:t>5</w:t>
      </w:r>
      <w:r w:rsidR="00E621AD">
        <w:rPr>
          <w:rFonts w:ascii="Liberation Serif" w:eastAsia="Times New Roman" w:hAnsi="Liberation Serif" w:cs="Liberation Serif"/>
          <w:sz w:val="24"/>
          <w:szCs w:val="24"/>
          <w:lang w:eastAsia="ru-RU"/>
        </w:rPr>
        <w:t> </w:t>
      </w:r>
      <w:r w:rsidRPr="001F4971">
        <w:rPr>
          <w:rFonts w:ascii="Liberation Serif" w:eastAsia="Times New Roman" w:hAnsi="Liberation Serif" w:cs="Liberation Serif"/>
          <w:sz w:val="24"/>
          <w:szCs w:val="24"/>
          <w:lang w:eastAsia="ru-RU"/>
        </w:rPr>
        <w:t>г. Срок поставки каждой пар</w:t>
      </w:r>
      <w:r w:rsidR="00E621AD">
        <w:rPr>
          <w:rFonts w:ascii="Liberation Serif" w:eastAsia="Times New Roman" w:hAnsi="Liberation Serif" w:cs="Liberation Serif"/>
          <w:sz w:val="24"/>
          <w:szCs w:val="24"/>
          <w:lang w:eastAsia="ru-RU"/>
        </w:rPr>
        <w:t xml:space="preserve">тии товара не должен превышать </w:t>
      </w:r>
      <w:r w:rsidRPr="001F4971">
        <w:rPr>
          <w:rFonts w:ascii="Liberation Serif" w:eastAsia="Times New Roman" w:hAnsi="Liberation Serif" w:cs="Liberation Serif"/>
          <w:sz w:val="24"/>
          <w:szCs w:val="24"/>
          <w:lang w:eastAsia="ru-RU"/>
        </w:rPr>
        <w:t>5</w:t>
      </w:r>
      <w:r w:rsidR="00E621AD">
        <w:rPr>
          <w:rFonts w:ascii="Liberation Serif" w:eastAsia="Times New Roman" w:hAnsi="Liberation Serif" w:cs="Liberation Serif"/>
          <w:sz w:val="24"/>
          <w:szCs w:val="24"/>
          <w:lang w:eastAsia="ru-RU"/>
        </w:rPr>
        <w:t xml:space="preserve"> рабочих</w:t>
      </w:r>
      <w:r w:rsidRPr="001F4971">
        <w:rPr>
          <w:rFonts w:ascii="Liberation Serif" w:eastAsia="Times New Roman" w:hAnsi="Liberation Serif" w:cs="Liberation Serif"/>
          <w:sz w:val="24"/>
          <w:szCs w:val="24"/>
          <w:lang w:eastAsia="ru-RU"/>
        </w:rPr>
        <w:t xml:space="preserve"> дней с момента подачи заявки Заказчиком.</w:t>
      </w:r>
    </w:p>
    <w:p w:rsidR="0026251E" w:rsidRPr="0026251E"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4.2. </w:t>
      </w:r>
      <w:r w:rsidR="0026251E" w:rsidRPr="0026251E">
        <w:rPr>
          <w:rFonts w:ascii="Liberation Serif" w:hAnsi="Liberation Serif"/>
          <w:sz w:val="24"/>
          <w:szCs w:val="24"/>
        </w:rPr>
        <w:t xml:space="preserve"> </w:t>
      </w:r>
      <w:r w:rsidR="0026251E" w:rsidRPr="001F4971">
        <w:rPr>
          <w:rFonts w:ascii="Liberation Serif" w:eastAsia="Times New Roman" w:hAnsi="Liberation Serif" w:cs="Liberation Serif"/>
          <w:sz w:val="24"/>
          <w:szCs w:val="24"/>
          <w:lang w:eastAsia="ru-RU"/>
        </w:rPr>
        <w:t>Поставка и разгрузка осуществляется силами и транспортом Поставщика.</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4.3. Поставка осуществляется по рабочим дням период с 09-00 часов до 15-00 часов (по местному времени Заказчика).</w:t>
      </w:r>
    </w:p>
    <w:p w:rsidR="00BD0008" w:rsidRPr="001F4971"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4.4. </w:t>
      </w:r>
      <w:r w:rsidR="005D685B" w:rsidRPr="001F4971">
        <w:rPr>
          <w:rFonts w:ascii="Liberation Serif" w:eastAsia="Times New Roman" w:hAnsi="Liberation Serif" w:cs="Liberation Serif"/>
          <w:sz w:val="24"/>
          <w:szCs w:val="24"/>
          <w:lang w:eastAsia="ru-RU"/>
        </w:rPr>
        <w:t>При поставке Товара Поставщик представляет Заказчику следующие документы:</w:t>
      </w:r>
      <w:r w:rsidR="00D40169" w:rsidRPr="001F4971">
        <w:rPr>
          <w:rFonts w:ascii="Liberation Serif" w:eastAsia="Times New Roman" w:hAnsi="Liberation Serif" w:cs="Liberation Serif"/>
          <w:sz w:val="24"/>
          <w:szCs w:val="24"/>
          <w:lang w:eastAsia="ru-RU"/>
        </w:rPr>
        <w:t xml:space="preserve"> товарные</w:t>
      </w:r>
      <w:r w:rsidRPr="001F4971">
        <w:rPr>
          <w:rFonts w:ascii="Liberation Serif" w:eastAsia="Times New Roman" w:hAnsi="Liberation Serif" w:cs="Liberation Serif"/>
          <w:sz w:val="24"/>
          <w:szCs w:val="24"/>
          <w:lang w:eastAsia="ru-RU"/>
        </w:rPr>
        <w:t xml:space="preserve"> накладны</w:t>
      </w:r>
      <w:r w:rsidR="00D40169" w:rsidRPr="001F4971">
        <w:rPr>
          <w:rFonts w:ascii="Liberation Serif" w:eastAsia="Times New Roman" w:hAnsi="Liberation Serif" w:cs="Liberation Serif"/>
          <w:sz w:val="24"/>
          <w:szCs w:val="24"/>
          <w:lang w:eastAsia="ru-RU"/>
        </w:rPr>
        <w:t>е</w:t>
      </w:r>
      <w:r w:rsidRPr="001F4971">
        <w:rPr>
          <w:rFonts w:ascii="Liberation Serif" w:eastAsia="Times New Roman" w:hAnsi="Liberation Serif" w:cs="Liberation Serif"/>
          <w:sz w:val="24"/>
          <w:szCs w:val="24"/>
          <w:lang w:eastAsia="ru-RU"/>
        </w:rPr>
        <w:t xml:space="preserve"> по форме ТОРГ-12 («универс</w:t>
      </w:r>
      <w:r w:rsidR="0026251E" w:rsidRPr="001F4971">
        <w:rPr>
          <w:rFonts w:ascii="Liberation Serif" w:eastAsia="Times New Roman" w:hAnsi="Liberation Serif" w:cs="Liberation Serif"/>
          <w:sz w:val="24"/>
          <w:szCs w:val="24"/>
          <w:lang w:eastAsia="ru-RU"/>
        </w:rPr>
        <w:t>ального передаточного документа»</w:t>
      </w:r>
      <w:r w:rsidRPr="001F4971">
        <w:rPr>
          <w:rFonts w:ascii="Liberation Serif" w:eastAsia="Times New Roman" w:hAnsi="Liberation Serif" w:cs="Liberation Serif"/>
          <w:sz w:val="24"/>
          <w:szCs w:val="24"/>
          <w:lang w:eastAsia="ru-RU"/>
        </w:rPr>
        <w:t>) и Акт</w:t>
      </w:r>
      <w:r w:rsidR="00DF2077" w:rsidRPr="001F4971">
        <w:rPr>
          <w:rFonts w:ascii="Liberation Serif" w:eastAsia="Times New Roman" w:hAnsi="Liberation Serif" w:cs="Liberation Serif"/>
          <w:sz w:val="24"/>
          <w:szCs w:val="24"/>
          <w:lang w:eastAsia="ru-RU"/>
        </w:rPr>
        <w:t>ы</w:t>
      </w:r>
      <w:r w:rsidRPr="001F4971">
        <w:rPr>
          <w:rFonts w:ascii="Liberation Serif" w:eastAsia="Times New Roman" w:hAnsi="Liberation Serif" w:cs="Liberation Serif"/>
          <w:sz w:val="24"/>
          <w:szCs w:val="24"/>
          <w:lang w:eastAsia="ru-RU"/>
        </w:rPr>
        <w:t xml:space="preserve"> сдачи-приемки Товара (Приложение № </w:t>
      </w:r>
      <w:r w:rsidR="0026251E" w:rsidRPr="001F4971">
        <w:rPr>
          <w:rFonts w:ascii="Liberation Serif" w:eastAsia="Times New Roman" w:hAnsi="Liberation Serif" w:cs="Liberation Serif"/>
          <w:sz w:val="24"/>
          <w:szCs w:val="24"/>
          <w:lang w:eastAsia="ru-RU"/>
        </w:rPr>
        <w:t>3</w:t>
      </w:r>
      <w:r w:rsidRPr="001F4971">
        <w:rPr>
          <w:rFonts w:ascii="Liberation Serif" w:eastAsia="Times New Roman" w:hAnsi="Liberation Serif" w:cs="Liberation Serif"/>
          <w:sz w:val="24"/>
          <w:szCs w:val="24"/>
          <w:lang w:eastAsia="ru-RU"/>
        </w:rPr>
        <w:t>).</w:t>
      </w:r>
      <w:r w:rsidRPr="00BD0008">
        <w:rPr>
          <w:rFonts w:ascii="Liberation Serif" w:eastAsia="Times New Roman" w:hAnsi="Liberation Serif" w:cs="Liberation Serif"/>
          <w:sz w:val="24"/>
          <w:szCs w:val="24"/>
          <w:lang w:eastAsia="ru-RU"/>
        </w:rPr>
        <w:t xml:space="preserve"> </w:t>
      </w:r>
    </w:p>
    <w:p w:rsidR="00BD0008" w:rsidRPr="001F4971"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Обязательства Поставщика по передаче Товара считаются выполненными с момента приёмки Товара и подписания сторонами </w:t>
      </w:r>
      <w:r w:rsidR="009B5A5E" w:rsidRPr="001F4971">
        <w:rPr>
          <w:rFonts w:ascii="Liberation Serif" w:eastAsia="Times New Roman" w:hAnsi="Liberation Serif" w:cs="Liberation Serif"/>
          <w:sz w:val="24"/>
          <w:szCs w:val="24"/>
          <w:lang w:eastAsia="ru-RU"/>
        </w:rPr>
        <w:t>документа о приемки (в соответствии с пунктом 5.3 контракта)</w:t>
      </w:r>
      <w:r w:rsidRPr="001F4971">
        <w:rPr>
          <w:rFonts w:ascii="Liberation Serif" w:eastAsia="Times New Roman" w:hAnsi="Liberation Serif" w:cs="Liberation Serif"/>
          <w:sz w:val="24"/>
          <w:szCs w:val="24"/>
          <w:lang w:eastAsia="ru-RU"/>
        </w:rPr>
        <w:t xml:space="preserve"> и Акта сдачи-приёмки Товара (Приложение №</w:t>
      </w:r>
      <w:r w:rsidR="0026251E" w:rsidRPr="001F4971">
        <w:rPr>
          <w:rFonts w:ascii="Liberation Serif" w:eastAsia="Times New Roman" w:hAnsi="Liberation Serif" w:cs="Liberation Serif"/>
          <w:sz w:val="24"/>
          <w:szCs w:val="24"/>
          <w:lang w:eastAsia="ru-RU"/>
        </w:rPr>
        <w:t xml:space="preserve"> 3</w:t>
      </w:r>
      <w:r w:rsidRPr="001F4971">
        <w:rPr>
          <w:rFonts w:ascii="Liberation Serif" w:eastAsia="Times New Roman" w:hAnsi="Liberation Serif" w:cs="Liberation Serif"/>
          <w:sz w:val="24"/>
          <w:szCs w:val="24"/>
          <w:lang w:eastAsia="ru-RU"/>
        </w:rPr>
        <w:t>)</w:t>
      </w:r>
      <w:r w:rsidRPr="00BD0008">
        <w:rPr>
          <w:rFonts w:ascii="Liberation Serif" w:eastAsia="Times New Roman" w:hAnsi="Liberation Serif" w:cs="Liberation Serif"/>
          <w:sz w:val="24"/>
          <w:szCs w:val="24"/>
          <w:lang w:eastAsia="ru-RU"/>
        </w:rPr>
        <w:t>.</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4.5.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по тел.: +7 (343) 376-91-45 или на адрес электронной почты Заказчика и (или) ответственного лица Заказчика: veronika.titova.2011@mail.ru. </w:t>
      </w:r>
    </w:p>
    <w:p w:rsidR="001F4971" w:rsidRPr="001F4971" w:rsidRDefault="001F4971" w:rsidP="001F4971">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документа о приемки (в соответствии с пунктом 5.3 контракта) и Акт сдачи-приемки Товара (Приложение № 3) в порядке, установленном контрактом.</w:t>
      </w:r>
    </w:p>
    <w:p w:rsidR="0026251E" w:rsidRPr="001F4971" w:rsidRDefault="0026251E" w:rsidP="00BD0008">
      <w:pPr>
        <w:tabs>
          <w:tab w:val="left" w:pos="426"/>
        </w:tabs>
        <w:suppressAutoHyphens/>
        <w:autoSpaceDN w:val="0"/>
        <w:spacing w:after="0" w:line="240" w:lineRule="auto"/>
        <w:jc w:val="center"/>
        <w:textAlignment w:val="baseline"/>
        <w:rPr>
          <w:rFonts w:ascii="Liberation Serif" w:eastAsia="Times New Roman" w:hAnsi="Liberation Serif" w:cs="Liberation Serif"/>
          <w:sz w:val="24"/>
          <w:szCs w:val="24"/>
          <w:lang w:eastAsia="ru-RU"/>
        </w:rPr>
      </w:pPr>
    </w:p>
    <w:p w:rsidR="00BD0008" w:rsidRDefault="00BD0008" w:rsidP="00BD0008">
      <w:pPr>
        <w:tabs>
          <w:tab w:val="left" w:pos="426"/>
        </w:tabs>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5. ПОРЯДОК СДАЧИ И ПРИЕМКИ ТОВАРА</w:t>
      </w:r>
    </w:p>
    <w:p w:rsidR="00B8110C" w:rsidRPr="001F4971" w:rsidRDefault="0056331F" w:rsidP="00B8110C">
      <w:pPr>
        <w:autoSpaceDE w:val="0"/>
        <w:adjustRightInd w:val="0"/>
        <w:spacing w:after="0"/>
        <w:ind w:firstLine="708"/>
        <w:jc w:val="both"/>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sz w:val="24"/>
          <w:szCs w:val="24"/>
          <w:lang w:eastAsia="ru-RU"/>
        </w:rPr>
        <w:t xml:space="preserve">5.1. Приемка осуществляется в месте поставки Товара </w:t>
      </w:r>
      <w:r w:rsidRPr="001F4971">
        <w:rPr>
          <w:rFonts w:ascii="Liberation Serif" w:eastAsia="Times New Roman" w:hAnsi="Liberation Serif" w:cs="Liberation Serif"/>
          <w:i/>
          <w:sz w:val="24"/>
          <w:szCs w:val="24"/>
          <w:lang w:eastAsia="ru-RU"/>
        </w:rPr>
        <w:t>(Приложение №</w:t>
      </w:r>
      <w:r w:rsidR="00A07D4B" w:rsidRPr="001F4971">
        <w:rPr>
          <w:rFonts w:ascii="Liberation Serif" w:eastAsia="Times New Roman" w:hAnsi="Liberation Serif" w:cs="Liberation Serif"/>
          <w:i/>
          <w:sz w:val="24"/>
          <w:szCs w:val="24"/>
          <w:lang w:eastAsia="ru-RU"/>
        </w:rPr>
        <w:t xml:space="preserve"> </w:t>
      </w:r>
      <w:r w:rsidR="00A70467" w:rsidRPr="001F4971">
        <w:rPr>
          <w:rFonts w:ascii="Liberation Serif" w:eastAsia="Times New Roman" w:hAnsi="Liberation Serif" w:cs="Liberation Serif"/>
          <w:i/>
          <w:sz w:val="24"/>
          <w:szCs w:val="24"/>
          <w:lang w:eastAsia="ru-RU"/>
        </w:rPr>
        <w:t>2)</w:t>
      </w:r>
      <w:r w:rsidRPr="001F4971">
        <w:rPr>
          <w:rFonts w:ascii="Liberation Serif" w:eastAsia="Times New Roman" w:hAnsi="Liberation Serif" w:cs="Liberation Serif"/>
          <w:sz w:val="24"/>
          <w:szCs w:val="24"/>
          <w:lang w:eastAsia="ru-RU"/>
        </w:rPr>
        <w:t xml:space="preserve"> в присутствии представителя Поставщика с документами, подтверждающими полномочия</w:t>
      </w:r>
      <w:r w:rsidR="00B8110C" w:rsidRPr="001F4971">
        <w:rPr>
          <w:rFonts w:ascii="Liberation Serif" w:eastAsia="Times New Roman" w:hAnsi="Liberation Serif" w:cs="Liberation Serif"/>
          <w:i/>
          <w:sz w:val="24"/>
          <w:szCs w:val="24"/>
          <w:lang w:eastAsia="ru-RU"/>
        </w:rPr>
        <w:t xml:space="preserve">. </w:t>
      </w:r>
    </w:p>
    <w:p w:rsidR="0056331F" w:rsidRPr="001F4971" w:rsidRDefault="0056331F" w:rsidP="00B8110C">
      <w:pPr>
        <w:autoSpaceDE w:val="0"/>
        <w:adjustRightInd w:val="0"/>
        <w:spacing w:after="0"/>
        <w:ind w:firstLine="708"/>
        <w:jc w:val="both"/>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sz w:val="24"/>
          <w:szCs w:val="24"/>
          <w:lang w:eastAsia="ru-RU"/>
        </w:rPr>
        <w:t>В случае получения поставленных товаров от транспортной организации Заказчик проверяет соответствие товаров сведениям, указанным в транспортных и сопроводительных</w:t>
      </w:r>
      <w:r w:rsidRPr="00303000">
        <w:rPr>
          <w:rFonts w:ascii="Liberation Serif" w:eastAsia="Times New Roman" w:hAnsi="Liberation Serif" w:cs="Liberation Serif"/>
          <w:sz w:val="24"/>
          <w:szCs w:val="24"/>
          <w:lang w:eastAsia="ru-RU"/>
        </w:rPr>
        <w:t xml:space="preserve"> документах, а также принимает эти товары от транспортной организации с соблюдением правил, предусмотренных законами и иными правовыми актами, регулирующими деятельность транспорта. В транспортных и сопроводительных документах должна быть указана информация, </w:t>
      </w:r>
      <w:r w:rsidRPr="001F4971">
        <w:rPr>
          <w:rFonts w:ascii="Liberation Serif" w:eastAsia="Times New Roman" w:hAnsi="Liberation Serif" w:cs="Liberation Serif"/>
          <w:sz w:val="24"/>
          <w:szCs w:val="24"/>
          <w:lang w:eastAsia="ru-RU"/>
        </w:rPr>
        <w:t>идентифицирующая товар, номер контракта, наименование и телефон Поставщика.</w:t>
      </w:r>
    </w:p>
    <w:p w:rsidR="00A07D4B" w:rsidRPr="001F4971" w:rsidRDefault="0056331F"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5.2. </w:t>
      </w:r>
      <w:bookmarkStart w:id="1" w:name="_Hlk94254262"/>
      <w:r w:rsidR="00A07D4B" w:rsidRPr="001F4971">
        <w:rPr>
          <w:rFonts w:ascii="Liberation Serif" w:eastAsia="Times New Roman" w:hAnsi="Liberation Serif" w:cs="Liberation Serif"/>
          <w:sz w:val="24"/>
          <w:szCs w:val="24"/>
          <w:lang w:eastAsia="ru-RU"/>
        </w:rPr>
        <w:t xml:space="preserve"> Приемка поставленного Товара осуществляется в порядке и в сроки, которые установлены настоящим Контрактом в соответствии с Федеральным законом о контрактной системе, в том числе частью 13 статьи 94 Федерального закона о контрактной системе,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07D4B" w:rsidRPr="001F4971" w:rsidRDefault="008D33CF"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5.3. </w:t>
      </w:r>
      <w:r w:rsidR="00A07D4B" w:rsidRPr="001F4971">
        <w:rPr>
          <w:rFonts w:ascii="Liberation Serif" w:eastAsia="Times New Roman" w:hAnsi="Liberation Serif" w:cs="Liberation Serif"/>
          <w:sz w:val="24"/>
          <w:szCs w:val="24"/>
          <w:lang w:eastAsia="ru-RU"/>
        </w:rPr>
        <w:t xml:space="preserve">Поставщик в течение 2 рабочих дней </w:t>
      </w:r>
      <w:r w:rsidR="00320B59" w:rsidRPr="005F71E0">
        <w:rPr>
          <w:rFonts w:ascii="Liberation Serif" w:eastAsia="Times New Roman" w:hAnsi="Liberation Serif" w:cs="Liberation Serif"/>
          <w:sz w:val="24"/>
          <w:szCs w:val="24"/>
          <w:lang w:eastAsia="ru-RU"/>
        </w:rPr>
        <w:t>до поставки товара</w:t>
      </w:r>
      <w:r w:rsidR="00320B59" w:rsidRPr="001F4971">
        <w:rPr>
          <w:rFonts w:ascii="Liberation Serif" w:eastAsia="Times New Roman" w:hAnsi="Liberation Serif" w:cs="Liberation Serif"/>
          <w:sz w:val="24"/>
          <w:szCs w:val="24"/>
          <w:lang w:eastAsia="ru-RU"/>
        </w:rPr>
        <w:t xml:space="preserve"> </w:t>
      </w:r>
      <w:r w:rsidR="00A07D4B" w:rsidRPr="001F4971">
        <w:rPr>
          <w:rFonts w:ascii="Liberation Serif" w:eastAsia="Times New Roman" w:hAnsi="Liberation Serif" w:cs="Liberation Serif"/>
          <w:sz w:val="24"/>
          <w:szCs w:val="24"/>
          <w:lang w:eastAsia="ru-RU"/>
        </w:rPr>
        <w:t>формирует</w:t>
      </w:r>
      <w:r w:rsidR="00235649" w:rsidRPr="001F4971">
        <w:rPr>
          <w:rFonts w:ascii="Liberation Serif" w:eastAsia="Times New Roman" w:hAnsi="Liberation Serif" w:cs="Liberation Serif"/>
          <w:sz w:val="24"/>
          <w:szCs w:val="24"/>
          <w:lang w:eastAsia="ru-RU"/>
        </w:rPr>
        <w:t xml:space="preserve"> в электронной форме</w:t>
      </w:r>
      <w:r w:rsidR="00A07D4B" w:rsidRPr="001F4971">
        <w:rPr>
          <w:rFonts w:ascii="Liberation Serif" w:eastAsia="Times New Roman" w:hAnsi="Liberation Serif" w:cs="Liberation Serif"/>
          <w:sz w:val="24"/>
          <w:szCs w:val="24"/>
          <w:lang w:eastAsia="ru-RU"/>
        </w:rPr>
        <w:t xml:space="preserve">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Федерального закона о контрактной системе. </w:t>
      </w:r>
    </w:p>
    <w:p w:rsidR="00A07D4B" w:rsidRPr="001F4971" w:rsidRDefault="00A07D4B"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К документу о приемке прилагается Акт сдачи-приемки Товара по Контракту (приложение № 3 к Контракту), подписанный Поставщиком и Получателем, который считается его неотъемлемой частью, а также документы, указанные в разделе 12. контракта.</w:t>
      </w:r>
    </w:p>
    <w:p w:rsidR="00A07D4B" w:rsidRPr="001F4971" w:rsidRDefault="00A07D4B" w:rsidP="005F71E0">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Не позднее двадцати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В случае создания приемочной комиссии не позднее двадцати рабочих дней, следующих за днем поступления Заказчику документа о приемке:</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A07D4B"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пунктом.</w:t>
      </w:r>
    </w:p>
    <w:p w:rsidR="0056331F" w:rsidRPr="001F4971" w:rsidRDefault="00A07D4B" w:rsidP="00A07D4B">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Датой приемки поставленного Товара считается дата размещения в единой информационной системе документа о приемке, подписанного Заказчиком.</w:t>
      </w:r>
    </w:p>
    <w:bookmarkEnd w:id="1"/>
    <w:p w:rsidR="0056331F" w:rsidRPr="001F4971" w:rsidRDefault="0056331F" w:rsidP="0056331F">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5.4. Заказчик вправе для приемки поставленного Товара создать приемочную комиссию, которая состоит не менее чем из пяти человек.</w:t>
      </w:r>
    </w:p>
    <w:p w:rsidR="0056331F" w:rsidRPr="003D0C00" w:rsidRDefault="0056331F" w:rsidP="0056331F">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5.5. Для проверки соответствия поставленного Товара условиям контракта, Заказчик обязан провести экспертизу. Экспертиза Товара может проводиться Заказчиком </w:t>
      </w:r>
      <w:hyperlink r:id="rId12" w:history="1">
        <w:r w:rsidRPr="001F4971">
          <w:rPr>
            <w:rFonts w:ascii="Liberation Serif" w:eastAsia="Times New Roman" w:hAnsi="Liberation Serif" w:cs="Liberation Serif"/>
            <w:sz w:val="24"/>
            <w:szCs w:val="24"/>
            <w:lang w:eastAsia="ru-RU"/>
          </w:rPr>
          <w:t>своими силами</w:t>
        </w:r>
      </w:hyperlink>
      <w:r w:rsidRPr="001F4971">
        <w:rPr>
          <w:rFonts w:ascii="Liberation Serif" w:eastAsia="Times New Roman" w:hAnsi="Liberation Serif" w:cs="Liberation Serif"/>
          <w:sz w:val="24"/>
          <w:szCs w:val="24"/>
          <w:lang w:eastAsia="ru-RU"/>
        </w:rPr>
        <w:t xml:space="preserve"> или к ее проведению могут привлекаться эксперты, экспертные организации</w:t>
      </w:r>
      <w:r w:rsidRPr="003D0C00">
        <w:rPr>
          <w:rFonts w:ascii="Liberation Serif" w:eastAsia="Times New Roman" w:hAnsi="Liberation Serif" w:cs="Liberation Serif"/>
          <w:sz w:val="24"/>
          <w:szCs w:val="24"/>
          <w:lang w:eastAsia="ru-RU"/>
        </w:rPr>
        <w:t xml:space="preserve"> на основании контрактов, заключенных в соответствии с Законом о контрактной системе.</w:t>
      </w:r>
    </w:p>
    <w:p w:rsidR="0056331F" w:rsidRPr="003D0C00" w:rsidRDefault="0056331F" w:rsidP="0056331F">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3D0C00">
        <w:rPr>
          <w:rFonts w:ascii="Liberation Serif" w:eastAsia="Times New Roman" w:hAnsi="Liberation Serif" w:cs="Liberation Serif"/>
          <w:sz w:val="24"/>
          <w:szCs w:val="24"/>
          <w:lang w:eastAsia="ru-RU"/>
        </w:rPr>
        <w:t>5.6. Для проведения экспертизы Товара Заказчик, эксперты, экспертные организации имеют право запрашивать у Поставщика дополнительные материалы, относящиеся к условиям исполнения контракта и отдельным этапам исполнения контракта.</w:t>
      </w:r>
    </w:p>
    <w:p w:rsidR="0056331F" w:rsidRPr="003A733B"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3D0C00">
        <w:rPr>
          <w:rFonts w:ascii="Liberation Serif" w:eastAsia="Times New Roman" w:hAnsi="Liberation Serif" w:cs="Liberation Serif"/>
          <w:sz w:val="24"/>
          <w:szCs w:val="24"/>
          <w:lang w:eastAsia="ru-RU"/>
        </w:rPr>
        <w:t>5.7. Результаты проведения экспертизы, указанной в пункте 5.5 контракта, оформляются до подписания документов,</w:t>
      </w:r>
      <w:r w:rsidRPr="003A733B">
        <w:rPr>
          <w:rFonts w:ascii="Liberation Serif" w:eastAsia="Times New Roman" w:hAnsi="Liberation Serif" w:cs="Liberation Serif"/>
          <w:bCs/>
          <w:sz w:val="24"/>
          <w:szCs w:val="24"/>
          <w:lang w:eastAsia="ru-RU"/>
        </w:rPr>
        <w:t xml:space="preserve"> подтверждающих факт исполнения Поставщиком обязательств по контракту,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w:t>
      </w:r>
    </w:p>
    <w:p w:rsidR="0056331F" w:rsidRPr="003A733B"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3A733B">
        <w:rPr>
          <w:rFonts w:ascii="Liberation Serif" w:eastAsia="Times New Roman" w:hAnsi="Liberation Serif" w:cs="Liberation Serif"/>
          <w:bCs/>
          <w:sz w:val="24"/>
          <w:szCs w:val="24"/>
          <w:lang w:eastAsia="ru-RU"/>
        </w:rPr>
        <w:t>5.8. В случае привлечения Заказчиком</w:t>
      </w:r>
      <w:r w:rsidRPr="003A733B">
        <w:rPr>
          <w:rFonts w:ascii="Liberation Serif" w:eastAsia="Times New Roman" w:hAnsi="Liberation Serif" w:cs="Liberation Serif"/>
          <w:sz w:val="24"/>
          <w:szCs w:val="24"/>
          <w:lang w:eastAsia="ru-RU"/>
        </w:rPr>
        <w:t xml:space="preserve"> </w:t>
      </w:r>
      <w:r w:rsidRPr="003A733B">
        <w:rPr>
          <w:rFonts w:ascii="Liberation Serif" w:eastAsia="Times New Roman" w:hAnsi="Liberation Serif" w:cs="Liberation Serif"/>
          <w:bCs/>
          <w:sz w:val="24"/>
          <w:szCs w:val="24"/>
          <w:lang w:eastAsia="ru-RU"/>
        </w:rPr>
        <w:t>для проведения экспертизы, указанной в п.5.5.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6331F" w:rsidRPr="0056331F"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bCs/>
          <w:sz w:val="24"/>
          <w:szCs w:val="24"/>
          <w:lang w:eastAsia="ru-RU"/>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56331F" w:rsidRPr="0056331F" w:rsidRDefault="0056331F" w:rsidP="0056331F">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5.9. Проверка соответствия поставленного Товара требованиям, установленным контрактом, осуществляется в следующем порядке:</w:t>
      </w:r>
    </w:p>
    <w:p w:rsidR="0056331F" w:rsidRPr="003A733B" w:rsidRDefault="0056331F" w:rsidP="0056331F">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3A733B">
        <w:rPr>
          <w:rFonts w:ascii="Liberation Serif" w:eastAsia="Times New Roman" w:hAnsi="Liberation Serif" w:cs="Liberation Serif"/>
          <w:sz w:val="24"/>
          <w:szCs w:val="24"/>
          <w:lang w:eastAsia="ru-RU"/>
        </w:rPr>
        <w:t>5.9.1. Заказчиком</w:t>
      </w:r>
      <w:r w:rsidRPr="003A733B">
        <w:rPr>
          <w:rFonts w:ascii="Liberation Serif" w:eastAsia="Times New Roman" w:hAnsi="Liberation Serif" w:cs="Liberation Serif"/>
          <w:kern w:val="3"/>
          <w:sz w:val="24"/>
          <w:szCs w:val="24"/>
          <w:lang w:eastAsia="ru-RU"/>
        </w:rPr>
        <w:t xml:space="preserve"> (или приемочной комиссией Заказчика в случае ее создания) </w:t>
      </w:r>
      <w:r w:rsidRPr="003A733B">
        <w:rPr>
          <w:rFonts w:ascii="Liberation Serif" w:eastAsia="Times New Roman" w:hAnsi="Liberation Serif" w:cs="Liberation Serif"/>
          <w:sz w:val="24"/>
          <w:szCs w:val="24"/>
          <w:lang w:eastAsia="ru-RU"/>
        </w:rPr>
        <w:t>и (или) экспертами, экспертными организациями, в присутствии представителя Поставщика (по согласованию с Поставщиком), осуществляется проверка наличия обеспечения гарантийных обязательств и сопроводительных документов на поставленный Товар,</w:t>
      </w:r>
      <w:r w:rsidRPr="003A733B">
        <w:rPr>
          <w:rFonts w:ascii="Liberation Serif" w:eastAsia="Times New Roman" w:hAnsi="Liberation Serif" w:cs="Liberation Serif"/>
          <w:sz w:val="24"/>
          <w:szCs w:val="24"/>
          <w:vertAlign w:val="superscript"/>
          <w:lang w:eastAsia="ru-RU"/>
        </w:rPr>
        <w:t xml:space="preserve"> </w:t>
      </w:r>
      <w:r w:rsidRPr="003A733B">
        <w:rPr>
          <w:rFonts w:ascii="Liberation Serif" w:eastAsia="Times New Roman" w:hAnsi="Liberation Serif" w:cs="Liberation Serif"/>
          <w:sz w:val="24"/>
          <w:szCs w:val="24"/>
          <w:lang w:eastAsia="ru-RU"/>
        </w:rPr>
        <w:t>в соответствии с разделами 12 контракта, а также проводится проверка целостности упаковки (тары) на наличие сколов, трещин, внешних повреждений, затем осуществляется внешний осмотр Товара.</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 xml:space="preserve">5.9.2. После внешнего осмотра поставленного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w:t>
      </w:r>
      <w:r w:rsidRPr="0056331F">
        <w:rPr>
          <w:rFonts w:ascii="Liberation Serif" w:eastAsia="Times New Roman" w:hAnsi="Liberation Serif" w:cs="Liberation Serif"/>
          <w:i/>
          <w:sz w:val="24"/>
          <w:szCs w:val="24"/>
          <w:lang w:eastAsia="ru-RU"/>
        </w:rPr>
        <w:t>Спецификации (Приложение № 1)</w:t>
      </w:r>
      <w:r w:rsidRPr="0056331F">
        <w:rPr>
          <w:rFonts w:ascii="Liberation Serif" w:eastAsia="Times New Roman" w:hAnsi="Liberation Serif" w:cs="Liberation Serif"/>
          <w:sz w:val="24"/>
          <w:szCs w:val="24"/>
          <w:lang w:eastAsia="ru-RU"/>
        </w:rPr>
        <w:t xml:space="preserve">. Количество поступившего Товара при его приемке определяется в тех же единицах измерения, которые указаны в </w:t>
      </w:r>
      <w:r w:rsidRPr="0056331F">
        <w:rPr>
          <w:rFonts w:ascii="Liberation Serif" w:eastAsia="Times New Roman" w:hAnsi="Liberation Serif" w:cs="Liberation Serif"/>
          <w:i/>
          <w:sz w:val="24"/>
          <w:szCs w:val="24"/>
          <w:lang w:eastAsia="ru-RU"/>
        </w:rPr>
        <w:t>Спецификации (Приложение № 1)</w:t>
      </w:r>
      <w:r w:rsidRPr="0056331F">
        <w:rPr>
          <w:rFonts w:ascii="Liberation Serif" w:eastAsia="Times New Roman" w:hAnsi="Liberation Serif" w:cs="Liberation Serif"/>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 xml:space="preserve">Одновременно проверяется соответствие наименования, ассортимента поставленного Товара, указанного в </w:t>
      </w:r>
      <w:r w:rsidRPr="0056331F">
        <w:rPr>
          <w:rFonts w:ascii="Liberation Serif" w:eastAsia="Times New Roman" w:hAnsi="Liberation Serif" w:cs="Liberation Serif"/>
          <w:i/>
          <w:sz w:val="24"/>
          <w:szCs w:val="24"/>
          <w:lang w:eastAsia="ru-RU"/>
        </w:rPr>
        <w:t>Спецификации (Приложение № 1)</w:t>
      </w:r>
      <w:r w:rsidRPr="0056331F">
        <w:rPr>
          <w:rFonts w:ascii="Liberation Serif" w:eastAsia="Times New Roman" w:hAnsi="Liberation Serif" w:cs="Liberation Serif"/>
          <w:sz w:val="24"/>
          <w:szCs w:val="24"/>
          <w:lang w:eastAsia="ru-RU"/>
        </w:rPr>
        <w:t>, с фактическим наименованием, ассортиментом Товара, содержащимся в сопроводительных документах.</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sz w:val="24"/>
          <w:szCs w:val="24"/>
          <w:lang w:eastAsia="ru-RU"/>
        </w:rPr>
        <w:t xml:space="preserve">5.9.3.  Товар должен быть поставлен полностью.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Если Поставщик поставил меньшее количество Товара, чем определено в </w:t>
      </w:r>
      <w:r w:rsidRPr="0056331F">
        <w:rPr>
          <w:rFonts w:ascii="Liberation Serif" w:eastAsia="Times New Roman" w:hAnsi="Liberation Serif" w:cs="Liberation Serif"/>
          <w:i/>
          <w:kern w:val="3"/>
          <w:sz w:val="24"/>
          <w:szCs w:val="24"/>
          <w:lang w:eastAsia="ru-RU"/>
        </w:rPr>
        <w:t>Спецификации (Приложение № 1)</w:t>
      </w:r>
      <w:r w:rsidRPr="0056331F">
        <w:rPr>
          <w:rFonts w:ascii="Liberation Serif" w:eastAsia="Times New Roman" w:hAnsi="Liberation Serif" w:cs="Liberation Serif"/>
          <w:kern w:val="3"/>
          <w:sz w:val="24"/>
          <w:szCs w:val="24"/>
          <w:lang w:eastAsia="ru-RU"/>
        </w:rPr>
        <w:t xml:space="preserve">, Заказчик вправе потребовать поставить недостающее количество Товара или принять решение </w:t>
      </w:r>
      <w:r w:rsidRPr="0056331F">
        <w:rPr>
          <w:rFonts w:ascii="Liberation Serif" w:eastAsia="Times New Roman" w:hAnsi="Liberation Serif" w:cs="Liberation Serif"/>
          <w:sz w:val="24"/>
          <w:szCs w:val="24"/>
          <w:lang w:eastAsia="ru-RU"/>
        </w:rPr>
        <w:t xml:space="preserve">об одностороннем отказе от исполнения контракта в случае, если поставка недостающего количества Товара потребует больших временных затрат, в связи с чем Заказчик утрачивает интерес к контракту.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Если Поставщик передал Заказчику Товар в количестве, превышающем указанное в </w:t>
      </w:r>
      <w:r w:rsidRPr="0056331F">
        <w:rPr>
          <w:rFonts w:ascii="Liberation Serif" w:eastAsia="Times New Roman" w:hAnsi="Liberation Serif" w:cs="Liberation Serif"/>
          <w:i/>
          <w:kern w:val="3"/>
          <w:sz w:val="24"/>
          <w:szCs w:val="24"/>
          <w:lang w:eastAsia="ru-RU"/>
        </w:rPr>
        <w:t>Спецификации (Приложение № 1)</w:t>
      </w:r>
      <w:r w:rsidRPr="0056331F">
        <w:rPr>
          <w:rFonts w:ascii="Liberation Serif" w:eastAsia="Times New Roman" w:hAnsi="Liberation Serif" w:cs="Liberation Serif"/>
          <w:kern w:val="3"/>
          <w:sz w:val="24"/>
          <w:szCs w:val="24"/>
          <w:lang w:eastAsia="ru-RU"/>
        </w:rPr>
        <w:t>, Заказчик</w:t>
      </w:r>
      <w:r w:rsidRPr="0056331F">
        <w:rPr>
          <w:rFonts w:ascii="Liberation Serif" w:eastAsia="Times New Roman" w:hAnsi="Liberation Serif" w:cs="Liberation Serif"/>
          <w:sz w:val="24"/>
          <w:szCs w:val="24"/>
          <w:lang w:eastAsia="ru-RU"/>
        </w:rPr>
        <w:t xml:space="preserve"> </w:t>
      </w:r>
      <w:r w:rsidRPr="0056331F">
        <w:rPr>
          <w:rFonts w:ascii="Liberation Serif" w:eastAsia="Times New Roman" w:hAnsi="Liberation Serif" w:cs="Liberation Serif"/>
          <w:kern w:val="3"/>
          <w:sz w:val="24"/>
          <w:szCs w:val="24"/>
          <w:lang w:eastAsia="ru-RU"/>
        </w:rPr>
        <w:t>извещает об этом Поставщика любым доступным способом. Приемка излишнего количества Товара не осуществляется. Вывоз излишнего Товара осуществляется силами Поставщика и за счет Поставщика не позднее 5 дней.</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5.9.4. В случае обнаружения недостатков в качестве поставленного Товара</w:t>
      </w:r>
      <w:r w:rsidRPr="0056331F">
        <w:rPr>
          <w:rFonts w:ascii="Liberation Serif" w:eastAsia="Times New Roman" w:hAnsi="Liberation Serif" w:cs="Liberation Serif"/>
          <w:i/>
          <w:kern w:val="3"/>
          <w:sz w:val="24"/>
          <w:szCs w:val="24"/>
          <w:lang w:eastAsia="ru-RU"/>
        </w:rPr>
        <w:t>,</w:t>
      </w:r>
      <w:r w:rsidRPr="0056331F">
        <w:rPr>
          <w:rFonts w:ascii="Liberation Serif" w:eastAsia="Times New Roman" w:hAnsi="Liberation Serif" w:cs="Liberation Serif"/>
          <w:kern w:val="3"/>
          <w:sz w:val="24"/>
          <w:szCs w:val="24"/>
          <w:lang w:eastAsia="ru-RU"/>
        </w:rPr>
        <w:t xml:space="preserve"> Заказчик вправе </w:t>
      </w:r>
      <w:r w:rsidRPr="0056331F">
        <w:rPr>
          <w:rFonts w:ascii="Liberation Serif" w:eastAsia="Times New Roman" w:hAnsi="Liberation Serif" w:cs="Liberation Serif"/>
          <w:i/>
          <w:kern w:val="3"/>
          <w:sz w:val="24"/>
          <w:szCs w:val="24"/>
          <w:lang w:eastAsia="ru-RU"/>
        </w:rPr>
        <w:t>отказаться от приемки Товара полностью или частично, или приостановить приемку для составления Акта об установленном расхождении по качеству</w:t>
      </w:r>
      <w:r w:rsidRPr="0056331F">
        <w:rPr>
          <w:rFonts w:ascii="Liberation Serif" w:eastAsia="Times New Roman" w:hAnsi="Liberation Serif" w:cs="Liberation Serif"/>
          <w:kern w:val="3"/>
          <w:sz w:val="24"/>
          <w:szCs w:val="24"/>
          <w:lang w:eastAsia="ru-RU"/>
        </w:rPr>
        <w:t xml:space="preserve"> при приемке Товара</w:t>
      </w:r>
      <w:r w:rsidRPr="0056331F">
        <w:rPr>
          <w:rFonts w:ascii="Liberation Serif" w:eastAsia="Times New Roman" w:hAnsi="Liberation Serif" w:cs="Liberation Serif"/>
          <w:i/>
          <w:kern w:val="3"/>
          <w:sz w:val="24"/>
          <w:szCs w:val="24"/>
          <w:lang w:eastAsia="ru-RU"/>
        </w:rPr>
        <w:t>.</w:t>
      </w:r>
      <w:r w:rsidRPr="0056331F">
        <w:rPr>
          <w:rFonts w:ascii="Liberation Serif" w:eastAsia="Times New Roman" w:hAnsi="Liberation Serif" w:cs="Liberation Serif"/>
          <w:kern w:val="3"/>
          <w:sz w:val="24"/>
          <w:szCs w:val="24"/>
          <w:lang w:eastAsia="ru-RU"/>
        </w:rPr>
        <w:t xml:space="preserve">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5.9.5. При выявлении поставки Товара ненадлежащего качества Поставщик обязан в течение 5 (пяти) рабочих дней с даты подписания Акта, указанного в п.5.9.4 контракта, заменить Товаром надлежащего качества.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56331F">
        <w:rPr>
          <w:rFonts w:ascii="Liberation Serif" w:eastAsia="Times New Roman" w:hAnsi="Liberation Serif" w:cs="Liberation Serif"/>
          <w:kern w:val="3"/>
          <w:sz w:val="24"/>
          <w:szCs w:val="24"/>
          <w:lang w:eastAsia="ru-RU"/>
        </w:rPr>
        <w:t xml:space="preserve">5.9.5.1. Поставщик обязан произвести замену поставляемого Товара, в том числе, </w:t>
      </w:r>
      <w:r w:rsidRPr="0056331F">
        <w:rPr>
          <w:rFonts w:ascii="Liberation Serif" w:eastAsia="Times New Roman" w:hAnsi="Liberation Serif" w:cs="Liberation Serif"/>
          <w:kern w:val="3"/>
          <w:sz w:val="24"/>
          <w:szCs w:val="24"/>
          <w:lang w:eastAsia="ru-RU"/>
        </w:rPr>
        <w:br/>
        <w:t>в случае:</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признания Товара недоброкачественным/</w:t>
      </w:r>
      <w:r w:rsidRPr="0056331F">
        <w:rPr>
          <w:rFonts w:ascii="Liberation Serif" w:eastAsia="Times New Roman" w:hAnsi="Liberation Serif" w:cs="Liberation Serif"/>
          <w:sz w:val="24"/>
          <w:szCs w:val="24"/>
          <w:lang w:eastAsia="ru-RU"/>
        </w:rPr>
        <w:t xml:space="preserve"> ненадлежащего качества</w:t>
      </w:r>
      <w:r w:rsidRPr="0056331F">
        <w:rPr>
          <w:rFonts w:ascii="Liberation Serif" w:eastAsia="Times New Roman" w:hAnsi="Liberation Serif" w:cs="Liberation Serif"/>
          <w:kern w:val="3"/>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56331F">
        <w:rPr>
          <w:rFonts w:ascii="Liberation Serif" w:eastAsia="Times New Roman" w:hAnsi="Liberation Serif" w:cs="Liberation Serif"/>
          <w:kern w:val="3"/>
          <w:sz w:val="24"/>
          <w:szCs w:val="24"/>
          <w:lang w:eastAsia="ru-RU"/>
        </w:rPr>
        <w:t>- иных обстоятельств, препятствующих обращению товара на территории РФ.</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Замена производится в течение 5 (пяти) рабочих дней с момента установления факта недоброкачественности/</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ненадлежащего качества Товара. Основанием для замены</w:t>
      </w:r>
      <w:r w:rsidRPr="0056331F">
        <w:rPr>
          <w:rFonts w:ascii="Liberation Serif" w:eastAsia="Times New Roman" w:hAnsi="Liberation Serif" w:cs="Liberation Serif"/>
          <w:sz w:val="28"/>
          <w:szCs w:val="20"/>
          <w:lang w:eastAsia="ru-RU"/>
        </w:rPr>
        <w:t xml:space="preserve"> </w:t>
      </w:r>
      <w:r w:rsidRPr="0056331F">
        <w:rPr>
          <w:rFonts w:ascii="Liberation Serif" w:eastAsia="Times New Roman" w:hAnsi="Liberation Serif" w:cs="Liberation Serif"/>
          <w:kern w:val="3"/>
          <w:sz w:val="24"/>
          <w:szCs w:val="24"/>
          <w:lang w:eastAsia="ru-RU"/>
        </w:rPr>
        <w:t>недоброкачественного/</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 xml:space="preserve">ненадлежащего качества Товара, в том числе может являться размещение информации на официальном сайте ведомств о недоброкачественности Товара.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Поставщик согласует дату замены не позднее, чем 1 рабочий день до даты предполагаемой замены. В согласованный день замены Товара Заказчик возвращает недоброкачественный/</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ненадлежащего качества Товар, а Поставщик обязан вывезти его своими силами и за свой счет.</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Порядок оформления замены недоброкачественного/</w:t>
      </w:r>
      <w:r w:rsidRPr="0056331F">
        <w:rPr>
          <w:rFonts w:ascii="Times New Roman" w:eastAsia="Times New Roman" w:hAnsi="Times New Roman" w:cs="Times New Roman"/>
          <w:sz w:val="28"/>
          <w:szCs w:val="20"/>
          <w:lang w:eastAsia="ru-RU"/>
        </w:rPr>
        <w:t xml:space="preserve"> </w:t>
      </w:r>
      <w:r w:rsidRPr="0056331F">
        <w:rPr>
          <w:rFonts w:ascii="Liberation Serif" w:eastAsia="Times New Roman" w:hAnsi="Liberation Serif" w:cs="Liberation Serif"/>
          <w:kern w:val="3"/>
          <w:sz w:val="24"/>
          <w:szCs w:val="24"/>
          <w:lang w:eastAsia="ru-RU"/>
        </w:rPr>
        <w:t>ненадлежащего качества Товара аналогичен порядку приемки/сдачи Товара, указанному в настоящем разделе.</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5.9.6. Если ненадлежащее качество поставленного Товара</w:t>
      </w:r>
      <w:r w:rsidRPr="0056331F">
        <w:rPr>
          <w:rFonts w:ascii="Liberation Serif" w:eastAsia="Times New Roman" w:hAnsi="Liberation Serif" w:cs="Liberation Serif"/>
          <w:i/>
          <w:kern w:val="3"/>
          <w:sz w:val="24"/>
          <w:szCs w:val="24"/>
          <w:lang w:eastAsia="ru-RU"/>
        </w:rPr>
        <w:t>,</w:t>
      </w:r>
      <w:r w:rsidRPr="0056331F">
        <w:rPr>
          <w:rFonts w:ascii="Liberation Serif" w:eastAsia="Times New Roman" w:hAnsi="Liberation Serif" w:cs="Liberation Serif"/>
          <w:kern w:val="3"/>
          <w:sz w:val="24"/>
          <w:szCs w:val="24"/>
          <w:lang w:eastAsia="ru-RU"/>
        </w:rPr>
        <w:t xml:space="preserve"> обнаружено после приемки </w:t>
      </w:r>
      <w:r w:rsidRPr="0056331F">
        <w:rPr>
          <w:rFonts w:ascii="Liberation Serif" w:eastAsia="Times New Roman" w:hAnsi="Liberation Serif" w:cs="Liberation Serif"/>
          <w:i/>
          <w:kern w:val="3"/>
          <w:sz w:val="24"/>
          <w:szCs w:val="24"/>
          <w:lang w:eastAsia="ru-RU"/>
        </w:rPr>
        <w:t>на этапах</w:t>
      </w:r>
      <w:r w:rsidRPr="0056331F">
        <w:rPr>
          <w:rFonts w:ascii="Liberation Serif" w:eastAsia="Times New Roman" w:hAnsi="Liberation Serif" w:cs="Liberation Serif"/>
          <w:kern w:val="3"/>
          <w:sz w:val="24"/>
          <w:szCs w:val="24"/>
          <w:lang w:eastAsia="ru-RU"/>
        </w:rPr>
        <w:t xml:space="preserve"> </w:t>
      </w:r>
      <w:r w:rsidRPr="0056331F">
        <w:rPr>
          <w:rFonts w:ascii="Liberation Serif" w:eastAsia="Times New Roman" w:hAnsi="Liberation Serif" w:cs="Liberation Serif"/>
          <w:i/>
          <w:kern w:val="3"/>
          <w:sz w:val="24"/>
          <w:szCs w:val="24"/>
          <w:lang w:eastAsia="ru-RU"/>
        </w:rPr>
        <w:t>хранения (эксплуатации) или в процессе подготовки к использованию, а также в течение остаточного срока годности,</w:t>
      </w:r>
      <w:r w:rsidRPr="0056331F">
        <w:rPr>
          <w:rFonts w:ascii="Liberation Serif" w:eastAsia="Times New Roman" w:hAnsi="Liberation Serif" w:cs="Liberation Serif"/>
          <w:sz w:val="24"/>
          <w:szCs w:val="24"/>
          <w:lang w:eastAsia="ru-RU"/>
        </w:rPr>
        <w:t xml:space="preserve"> при условии, что соответствие качества такого товара не могло быть обнаружено Заказчиком в результате приемки в установленном настоящим контрактом порядке</w:t>
      </w:r>
      <w:r w:rsidRPr="0056331F">
        <w:rPr>
          <w:rFonts w:ascii="Liberation Serif" w:eastAsia="Times New Roman" w:hAnsi="Liberation Serif" w:cs="Liberation Serif"/>
          <w:kern w:val="3"/>
          <w:sz w:val="24"/>
          <w:szCs w:val="24"/>
          <w:lang w:eastAsia="ru-RU"/>
        </w:rPr>
        <w:t xml:space="preserve">, Заказчик обязан незамедлительно уведомить Поставщика о данном факте посредством электронной почты, указанной в разделах 4, 16 контракта </w:t>
      </w:r>
      <w:r w:rsidRPr="0056331F">
        <w:rPr>
          <w:rFonts w:ascii="Liberation Serif" w:eastAsia="Times New Roman" w:hAnsi="Liberation Serif" w:cs="Liberation Serif"/>
          <w:i/>
          <w:kern w:val="3"/>
          <w:sz w:val="24"/>
          <w:szCs w:val="24"/>
          <w:lang w:eastAsia="ru-RU"/>
        </w:rPr>
        <w:t>или иными способами, позволяющими установить факт получения корреспонденции адресатом (исполнителем, поставщиком)</w:t>
      </w:r>
      <w:r w:rsidRPr="0056331F">
        <w:rPr>
          <w:rFonts w:ascii="Liberation Serif" w:eastAsia="Times New Roman" w:hAnsi="Liberation Serif" w:cs="Liberation Serif"/>
          <w:kern w:val="3"/>
          <w:sz w:val="24"/>
          <w:szCs w:val="24"/>
          <w:lang w:eastAsia="ru-RU"/>
        </w:rPr>
        <w:t>. Поставщик обязан прибыть для составления Акта о выявленных нарушениях качества Товара не позднее 5 дней</w:t>
      </w:r>
      <w:r w:rsidRPr="0056331F">
        <w:rPr>
          <w:rFonts w:ascii="Liberation Serif" w:eastAsia="Times New Roman" w:hAnsi="Liberation Serif" w:cs="Liberation Serif"/>
          <w:i/>
          <w:kern w:val="3"/>
          <w:sz w:val="24"/>
          <w:szCs w:val="24"/>
          <w:lang w:eastAsia="ru-RU"/>
        </w:rPr>
        <w:t xml:space="preserve"> </w:t>
      </w:r>
      <w:r w:rsidRPr="0056331F">
        <w:rPr>
          <w:rFonts w:ascii="Liberation Serif" w:eastAsia="Times New Roman" w:hAnsi="Liberation Serif" w:cs="Liberation Serif"/>
          <w:kern w:val="3"/>
          <w:sz w:val="24"/>
          <w:szCs w:val="24"/>
          <w:lang w:eastAsia="ru-RU"/>
        </w:rPr>
        <w:t>с момента уведомления.</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В течение 5 (пяти) рабочих дней после подписания </w:t>
      </w:r>
      <w:r w:rsidRPr="0056331F">
        <w:rPr>
          <w:rFonts w:ascii="Liberation Serif" w:eastAsia="Times New Roman" w:hAnsi="Liberation Serif" w:cs="Liberation Serif"/>
          <w:i/>
          <w:kern w:val="3"/>
          <w:sz w:val="24"/>
          <w:szCs w:val="24"/>
          <w:lang w:eastAsia="ru-RU"/>
        </w:rPr>
        <w:t>Акта о выявленных нарушениях качества Товара,</w:t>
      </w:r>
      <w:r w:rsidRPr="0056331F">
        <w:rPr>
          <w:rFonts w:ascii="Liberation Serif" w:eastAsia="Times New Roman" w:hAnsi="Liberation Serif" w:cs="Liberation Serif"/>
          <w:kern w:val="3"/>
          <w:sz w:val="24"/>
          <w:szCs w:val="24"/>
          <w:lang w:eastAsia="ru-RU"/>
        </w:rPr>
        <w:t xml:space="preserve"> Поставщик обязан заменить Товар ненадлежащего качества, Товаром надлежащего качества.</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5.9.7.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и обязан взыскать неустойку в соответствии с положениями раздела 7 контракта и (</w:t>
      </w:r>
      <w:r w:rsidRPr="0056331F">
        <w:rPr>
          <w:rFonts w:ascii="Liberation Serif" w:eastAsia="Times New Roman" w:hAnsi="Liberation Serif" w:cs="Liberation Serif"/>
          <w:i/>
          <w:kern w:val="3"/>
          <w:sz w:val="24"/>
          <w:szCs w:val="24"/>
          <w:lang w:eastAsia="ru-RU"/>
        </w:rPr>
        <w:t>или</w:t>
      </w:r>
      <w:r w:rsidRPr="0056331F">
        <w:rPr>
          <w:rFonts w:ascii="Liberation Serif" w:eastAsia="Times New Roman" w:hAnsi="Liberation Serif" w:cs="Liberation Serif"/>
          <w:kern w:val="3"/>
          <w:sz w:val="24"/>
          <w:szCs w:val="24"/>
          <w:lang w:eastAsia="ru-RU"/>
        </w:rPr>
        <w:t>) принять решение об одностороннем отказе от исполнения контракта в случае, если устранение нарушений потребует больших временных затрат, в связи с чем Заказчик утрачивает интерес к контракту.</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 xml:space="preserve">5.10. Ненадлежащее качество поставленного Товара может быть подтверждено экспертизой, в том числе посредством лабораторных испытаний. </w:t>
      </w:r>
    </w:p>
    <w:p w:rsidR="0056331F" w:rsidRPr="0056331F" w:rsidRDefault="0056331F" w:rsidP="0056331F">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56331F">
        <w:rPr>
          <w:rFonts w:ascii="Liberation Serif" w:eastAsia="Times New Roman" w:hAnsi="Liberation Serif" w:cs="Liberation Serif"/>
          <w:kern w:val="3"/>
          <w:sz w:val="24"/>
          <w:szCs w:val="24"/>
          <w:lang w:eastAsia="ru-RU"/>
        </w:rPr>
        <w:t>5.11. Приемка и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контракта.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56331F">
        <w:rPr>
          <w:rFonts w:ascii="Liberation Serif" w:eastAsia="Times New Roman" w:hAnsi="Liberation Serif" w:cs="Liberation Serif"/>
          <w:kern w:val="3"/>
          <w:sz w:val="24"/>
          <w:szCs w:val="24"/>
          <w:lang w:eastAsia="ru-RU"/>
        </w:rPr>
        <w:t>5.12. Поставщик обеспечивает соответствующее хранение Товара до момента его приемки Заказчиком. </w:t>
      </w:r>
    </w:p>
    <w:p w:rsidR="0056331F" w:rsidRPr="001F4971"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1F4971">
        <w:rPr>
          <w:rFonts w:ascii="Liberation Serif" w:eastAsia="Times New Roman" w:hAnsi="Liberation Serif" w:cs="Liberation Serif"/>
          <w:kern w:val="3"/>
          <w:sz w:val="24"/>
          <w:szCs w:val="24"/>
          <w:lang w:eastAsia="ru-RU"/>
        </w:rPr>
        <w:t xml:space="preserve">5.13.  Риск случайной гибели или случайного повреждения Товара до его приемки (до подписания </w:t>
      </w:r>
      <w:r w:rsidR="009255C2" w:rsidRPr="001F4971">
        <w:rPr>
          <w:rFonts w:ascii="Liberation Serif" w:eastAsia="Times New Roman" w:hAnsi="Liberation Serif" w:cs="Liberation Serif"/>
          <w:kern w:val="3"/>
          <w:sz w:val="24"/>
          <w:szCs w:val="24"/>
          <w:lang w:eastAsia="ru-RU"/>
        </w:rPr>
        <w:t>документа о приемки Товара</w:t>
      </w:r>
      <w:r w:rsidRPr="001F4971">
        <w:rPr>
          <w:rFonts w:ascii="Liberation Serif" w:eastAsia="Times New Roman" w:hAnsi="Liberation Serif" w:cs="Liberation Serif"/>
          <w:kern w:val="3"/>
          <w:sz w:val="24"/>
          <w:szCs w:val="24"/>
          <w:lang w:eastAsia="ru-RU"/>
        </w:rPr>
        <w:t xml:space="preserve"> </w:t>
      </w:r>
      <w:r w:rsidR="009255C2" w:rsidRPr="001F4971">
        <w:rPr>
          <w:rFonts w:ascii="Liberation Serif" w:eastAsia="Times New Roman" w:hAnsi="Liberation Serif" w:cs="Liberation Serif"/>
          <w:kern w:val="3"/>
          <w:sz w:val="24"/>
          <w:szCs w:val="24"/>
          <w:lang w:eastAsia="ru-RU"/>
        </w:rPr>
        <w:t>(в соответствии с пунктом .5.3 контракта)</w:t>
      </w:r>
      <w:r w:rsidRPr="001F4971">
        <w:rPr>
          <w:rFonts w:ascii="Liberation Serif" w:eastAsia="Times New Roman" w:hAnsi="Liberation Serif" w:cs="Liberation Serif"/>
          <w:kern w:val="3"/>
          <w:sz w:val="24"/>
          <w:szCs w:val="24"/>
          <w:lang w:eastAsia="ru-RU"/>
        </w:rPr>
        <w:t xml:space="preserve"> </w:t>
      </w:r>
      <w:r w:rsidR="009255C2" w:rsidRPr="001F4971">
        <w:rPr>
          <w:rFonts w:ascii="Liberation Serif" w:eastAsia="Times New Roman" w:hAnsi="Liberation Serif" w:cs="Liberation Serif"/>
          <w:kern w:val="3"/>
          <w:sz w:val="24"/>
          <w:szCs w:val="24"/>
          <w:lang w:eastAsia="ru-RU"/>
        </w:rPr>
        <w:t xml:space="preserve">и </w:t>
      </w:r>
      <w:r w:rsidRPr="001F4971">
        <w:rPr>
          <w:rFonts w:ascii="Liberation Serif" w:eastAsia="Times New Roman" w:hAnsi="Liberation Serif" w:cs="Liberation Serif"/>
          <w:kern w:val="3"/>
          <w:sz w:val="24"/>
          <w:szCs w:val="24"/>
          <w:lang w:eastAsia="ru-RU"/>
        </w:rPr>
        <w:t xml:space="preserve">Акта сдачи-приемки Товара (Приложение № 3) Заказчиком несет Поставщик. </w:t>
      </w:r>
    </w:p>
    <w:p w:rsidR="0056331F" w:rsidRPr="001F4971"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kern w:val="3"/>
          <w:sz w:val="24"/>
          <w:szCs w:val="24"/>
          <w:lang w:eastAsia="ru-RU"/>
        </w:rPr>
      </w:pPr>
      <w:r w:rsidRPr="001F4971">
        <w:rPr>
          <w:rFonts w:ascii="Liberation Serif" w:eastAsia="Times New Roman" w:hAnsi="Liberation Serif" w:cs="Liberation Serif"/>
          <w:kern w:val="3"/>
          <w:sz w:val="24"/>
          <w:szCs w:val="24"/>
          <w:lang w:eastAsia="ru-RU"/>
        </w:rPr>
        <w:t>5.14. Приемку поставленного товара осуществляют материально ответственные лица Заказчика.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В случае, если для приемки поставленного товара Заказчиком создана приемочная комиссия в соответствии с частью 6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Заказчик обязан включить в состав приемочной комиссии материально-ответственное лицо.</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5.15. Заказчик </w:t>
      </w:r>
      <w:r w:rsidRPr="0056331F">
        <w:rPr>
          <w:rFonts w:ascii="Liberation Serif" w:eastAsia="Times New Roman" w:hAnsi="Liberation Serif" w:cs="Liberation Serif"/>
          <w:i/>
          <w:sz w:val="24"/>
          <w:szCs w:val="24"/>
          <w:lang w:eastAsia="ru-RU"/>
        </w:rPr>
        <w:t xml:space="preserve">вправе </w:t>
      </w:r>
      <w:r w:rsidRPr="0056331F">
        <w:rPr>
          <w:rFonts w:ascii="Liberation Serif" w:eastAsia="Times New Roman" w:hAnsi="Liberation Serif" w:cs="Liberation Serif"/>
          <w:sz w:val="24"/>
          <w:szCs w:val="24"/>
          <w:lang w:eastAsia="ru-RU"/>
        </w:rPr>
        <w:t xml:space="preserve">при приемке </w:t>
      </w:r>
      <w:r w:rsidRPr="0056331F">
        <w:rPr>
          <w:rFonts w:ascii="Liberation Serif" w:eastAsia="Times New Roman" w:hAnsi="Liberation Serif" w:cs="Liberation Serif"/>
          <w:i/>
          <w:sz w:val="24"/>
          <w:szCs w:val="24"/>
          <w:lang w:eastAsia="ru-RU"/>
        </w:rPr>
        <w:t xml:space="preserve">поставленного товара </w:t>
      </w:r>
      <w:r w:rsidRPr="0056331F">
        <w:rPr>
          <w:rFonts w:ascii="Liberation Serif" w:eastAsia="Times New Roman" w:hAnsi="Liberation Serif" w:cs="Liberation Serif"/>
          <w:sz w:val="24"/>
          <w:szCs w:val="24"/>
          <w:lang w:eastAsia="ru-RU"/>
        </w:rPr>
        <w:t xml:space="preserve">осуществлять фотосъемку и (или) видеозапись (видеосъемку) такой приемки в части его соответствия условиям контракта </w:t>
      </w:r>
      <w:r w:rsidRPr="0056331F">
        <w:rPr>
          <w:rFonts w:ascii="Liberation Serif" w:eastAsia="Times New Roman" w:hAnsi="Liberation Serif" w:cs="Liberation Serif"/>
          <w:i/>
          <w:sz w:val="24"/>
          <w:szCs w:val="24"/>
          <w:lang w:eastAsia="ru-RU"/>
        </w:rPr>
        <w:t>в присутствии представителя Поставщика.</w:t>
      </w:r>
      <w:r w:rsidRPr="0056331F">
        <w:rPr>
          <w:rFonts w:ascii="Liberation Serif" w:eastAsia="Times New Roman" w:hAnsi="Liberation Serif" w:cs="Liberation Serif"/>
          <w:sz w:val="24"/>
          <w:szCs w:val="24"/>
          <w:lang w:eastAsia="ru-RU"/>
        </w:rPr>
        <w:t xml:space="preserve"> </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b/>
          <w:sz w:val="24"/>
          <w:szCs w:val="24"/>
          <w:lang w:eastAsia="ru-RU"/>
        </w:rPr>
      </w:pPr>
      <w:r w:rsidRPr="0056331F">
        <w:rPr>
          <w:rFonts w:ascii="Liberation Serif" w:eastAsia="Times New Roman" w:hAnsi="Liberation Serif" w:cs="Liberation Serif"/>
          <w:sz w:val="24"/>
          <w:szCs w:val="24"/>
          <w:lang w:eastAsia="ru-RU"/>
        </w:rPr>
        <w:t xml:space="preserve">5.16. Приемка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b/>
          <w:sz w:val="24"/>
          <w:szCs w:val="24"/>
          <w:lang w:eastAsia="ru-RU"/>
        </w:rPr>
        <w:t xml:space="preserve"> </w:t>
      </w:r>
      <w:r w:rsidRPr="0056331F">
        <w:rPr>
          <w:rFonts w:ascii="Liberation Serif" w:eastAsia="Times New Roman" w:hAnsi="Liberation Serif" w:cs="Liberation Serif"/>
          <w:sz w:val="24"/>
          <w:szCs w:val="24"/>
          <w:lang w:eastAsia="ru-RU"/>
        </w:rPr>
        <w:t xml:space="preserve">на территориях, имеющих ограничения, связанные с режимом секретности, осуществляется с соблюдением требований законодательства Российской Федерации о государственной и иной охраняемой законом тайне и правил внутреннего распорядка на режимных территориях сотрудниками, ответственными за проведение приемки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sz w:val="24"/>
          <w:szCs w:val="24"/>
          <w:lang w:eastAsia="ru-RU"/>
        </w:rPr>
        <w:t>, имеющими соответствующую форму допуска к сведениям, составляющим государственную и иную охраняемую законом тайну в соответствии с федеральными законами, нормативными правовыми актами Президента Российской Федерации и Правительства Российской Федерации.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Фотосъемка и (или) видеозапись (видеосъемка)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осуществляется</w:t>
      </w:r>
      <w:proofErr w:type="gramEnd"/>
      <w:r w:rsidRPr="0056331F">
        <w:rPr>
          <w:rFonts w:ascii="Liberation Serif" w:eastAsia="Times New Roman" w:hAnsi="Liberation Serif" w:cs="Liberation Serif"/>
          <w:sz w:val="24"/>
          <w:szCs w:val="24"/>
          <w:lang w:eastAsia="ru-RU"/>
        </w:rPr>
        <w:t xml:space="preserve"> с учетом ограничений, установленных частью первой настоящего пункта контракта.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5.17. Фотосъемку и (или) видеозапись (видеосъемку)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осуществляет</w:t>
      </w:r>
      <w:proofErr w:type="gramEnd"/>
      <w:r w:rsidRPr="0056331F">
        <w:rPr>
          <w:rFonts w:ascii="Liberation Serif" w:eastAsia="Times New Roman" w:hAnsi="Liberation Serif" w:cs="Liberation Serif"/>
          <w:sz w:val="24"/>
          <w:szCs w:val="24"/>
          <w:lang w:eastAsia="ru-RU"/>
        </w:rPr>
        <w:t xml:space="preserve"> должностное лицо Заказчика</w:t>
      </w:r>
      <w:r w:rsidRPr="0056331F">
        <w:rPr>
          <w:rFonts w:ascii="Liberation Serif" w:eastAsia="Times New Roman" w:hAnsi="Liberation Serif" w:cs="Liberation Serif"/>
          <w:i/>
          <w:sz w:val="24"/>
          <w:szCs w:val="24"/>
          <w:lang w:eastAsia="ru-RU"/>
        </w:rPr>
        <w:t xml:space="preserve">, </w:t>
      </w:r>
      <w:r w:rsidRPr="0056331F">
        <w:rPr>
          <w:rFonts w:ascii="Liberation Serif" w:eastAsia="Times New Roman" w:hAnsi="Liberation Serif" w:cs="Liberation Serif"/>
          <w:sz w:val="24"/>
          <w:szCs w:val="24"/>
          <w:lang w:eastAsia="ru-RU"/>
        </w:rPr>
        <w:t>наделенное соответствующими полномочиями.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5.18. Фотосъемка и (или) видеозапись (видеосъемка)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выполняется</w:t>
      </w:r>
      <w:proofErr w:type="gramEnd"/>
      <w:r w:rsidRPr="0056331F">
        <w:rPr>
          <w:rFonts w:ascii="Liberation Serif" w:eastAsia="Times New Roman" w:hAnsi="Liberation Serif" w:cs="Liberation Serif"/>
          <w:sz w:val="24"/>
          <w:szCs w:val="24"/>
          <w:lang w:eastAsia="ru-RU"/>
        </w:rPr>
        <w:t xml:space="preserve"> по возможности в светлое время суток и (или) в хорошо освещенном помещении (при наличии возможности).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5.19. Фотосъемка и (или) видеозапись (видеосъемка) приемки </w:t>
      </w:r>
      <w:r w:rsidRPr="0056331F">
        <w:rPr>
          <w:rFonts w:ascii="Liberation Serif" w:eastAsia="Times New Roman" w:hAnsi="Liberation Serif" w:cs="Liberation Serif"/>
          <w:i/>
          <w:sz w:val="24"/>
          <w:szCs w:val="24"/>
          <w:lang w:eastAsia="ru-RU"/>
        </w:rPr>
        <w:t xml:space="preserve">поставленного </w:t>
      </w:r>
      <w:proofErr w:type="gramStart"/>
      <w:r w:rsidRPr="0056331F">
        <w:rPr>
          <w:rFonts w:ascii="Liberation Serif" w:eastAsia="Times New Roman" w:hAnsi="Liberation Serif" w:cs="Liberation Serif"/>
          <w:i/>
          <w:sz w:val="24"/>
          <w:szCs w:val="24"/>
          <w:lang w:eastAsia="ru-RU"/>
        </w:rPr>
        <w:t>товара,</w:t>
      </w:r>
      <w:r w:rsidRPr="0056331F">
        <w:rPr>
          <w:rFonts w:ascii="Liberation Serif" w:eastAsia="Times New Roman" w:hAnsi="Liberation Serif" w:cs="Liberation Serif"/>
          <w:sz w:val="24"/>
          <w:szCs w:val="24"/>
          <w:lang w:eastAsia="ru-RU"/>
        </w:rPr>
        <w:t xml:space="preserve">  фиксирует</w:t>
      </w:r>
      <w:proofErr w:type="gramEnd"/>
      <w:r w:rsidRPr="0056331F">
        <w:rPr>
          <w:rFonts w:ascii="Liberation Serif" w:eastAsia="Times New Roman" w:hAnsi="Liberation Serif" w:cs="Liberation Serif"/>
          <w:sz w:val="24"/>
          <w:szCs w:val="24"/>
          <w:lang w:eastAsia="ru-RU"/>
        </w:rPr>
        <w:t>, в том числе:</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xml:space="preserve">- целостность упаковки (тары) поставленного товара, соответственно сколы, трещины, внешние повреждения упаковки (тары) (при их наличии); </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i/>
          <w:sz w:val="24"/>
          <w:szCs w:val="24"/>
          <w:lang w:eastAsia="ru-RU"/>
        </w:rPr>
        <w:t>- маркировку упаковки (тары) и(или) товара, а именно: его наименование, наименование изготовителя, юридический адрес изготовителя, а также иную информацию, предусмотренную для маркировки данного вида товара нормативными правовыми актами, действующими на территории Российской Федерации на дату поставки и приемки товара (партии товара);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вскрытия упаковки (при наличии) и проведения внешнего осмотра поставленного товара;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проверки по упаковочным листам номенклатуры поставленного товара на соответствие Спецификации или отгрузочной разнарядке;</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проверки поставленного товара по качеству и по количеству, в том числе пересчет единиц товара и сопоставление полученного количества с количеством товара, указанного в Спецификации или отгрузочной разнарядке;</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56331F">
        <w:rPr>
          <w:rFonts w:ascii="Liberation Serif" w:eastAsia="Times New Roman" w:hAnsi="Liberation Serif" w:cs="Liberation Serif"/>
          <w:i/>
          <w:sz w:val="24"/>
          <w:szCs w:val="24"/>
          <w:lang w:eastAsia="ru-RU"/>
        </w:rPr>
        <w:t>- процесс проверки полноты комплекта товаросопроводительных документов к товару в соответствии с условиями контракта;</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i/>
          <w:sz w:val="24"/>
          <w:szCs w:val="24"/>
          <w:lang w:eastAsia="ru-RU"/>
        </w:rPr>
        <w:t>- серийный номер поставленного товара (при наличии)</w:t>
      </w:r>
      <w:r w:rsidRPr="0056331F">
        <w:rPr>
          <w:rFonts w:ascii="Liberation Serif" w:eastAsia="Times New Roman" w:hAnsi="Liberation Serif" w:cs="Liberation Serif"/>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Факты </w:t>
      </w:r>
      <w:r w:rsidRPr="0056331F">
        <w:rPr>
          <w:rFonts w:ascii="Liberation Serif" w:eastAsia="Times New Roman" w:hAnsi="Liberation Serif" w:cs="Liberation Serif"/>
          <w:i/>
          <w:sz w:val="24"/>
          <w:szCs w:val="24"/>
          <w:lang w:eastAsia="ru-RU"/>
        </w:rPr>
        <w:t>неисполнения и (или)</w:t>
      </w:r>
      <w:r w:rsidRPr="0056331F">
        <w:rPr>
          <w:rFonts w:ascii="Liberation Serif" w:eastAsia="Times New Roman" w:hAnsi="Liberation Serif" w:cs="Liberation Serif"/>
          <w:sz w:val="24"/>
          <w:szCs w:val="24"/>
          <w:lang w:eastAsia="ru-RU"/>
        </w:rPr>
        <w:t xml:space="preserve"> ненадлежащего исполнения </w:t>
      </w:r>
      <w:proofErr w:type="gramStart"/>
      <w:r w:rsidRPr="0056331F">
        <w:rPr>
          <w:rFonts w:ascii="Liberation Serif" w:eastAsia="Times New Roman" w:hAnsi="Liberation Serif" w:cs="Liberation Serif"/>
          <w:i/>
          <w:sz w:val="24"/>
          <w:szCs w:val="24"/>
          <w:lang w:eastAsia="ru-RU"/>
        </w:rPr>
        <w:t>Поставщиком</w:t>
      </w:r>
      <w:r w:rsidRPr="0056331F">
        <w:rPr>
          <w:rFonts w:ascii="Liberation Serif" w:eastAsia="Times New Roman" w:hAnsi="Liberation Serif" w:cs="Liberation Serif"/>
          <w:sz w:val="24"/>
          <w:szCs w:val="24"/>
          <w:lang w:eastAsia="ru-RU"/>
        </w:rPr>
        <w:t xml:space="preserve">  обязательств</w:t>
      </w:r>
      <w:proofErr w:type="gramEnd"/>
      <w:r w:rsidRPr="0056331F">
        <w:rPr>
          <w:rFonts w:ascii="Liberation Serif" w:eastAsia="Times New Roman" w:hAnsi="Liberation Serif" w:cs="Liberation Serif"/>
          <w:sz w:val="24"/>
          <w:szCs w:val="24"/>
          <w:lang w:eastAsia="ru-RU"/>
        </w:rPr>
        <w:t xml:space="preserve"> по контракту подробно фиксируются посредством фотосъемки и (или) видеозаписи (видеосъемки).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5.20. Полученные в ходе приемки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sz w:val="24"/>
          <w:szCs w:val="24"/>
          <w:lang w:eastAsia="ru-RU"/>
        </w:rPr>
        <w:t xml:space="preserve"> фото- и (или) видеоматериалы в обязательном порядке должны содержать отметку о дате, времени фотосъемки и(или) видеозаписи (видеосъемки).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Перед началом видеозаписи (видеосъемки) ответственное за видеозапись (видеосъемку) лицо Заказчика озвучивает фамилию, имя, отчество и должность(</w:t>
      </w:r>
      <w:proofErr w:type="spellStart"/>
      <w:r w:rsidRPr="0056331F">
        <w:rPr>
          <w:rFonts w:ascii="Liberation Serif" w:eastAsia="Times New Roman" w:hAnsi="Liberation Serif" w:cs="Liberation Serif"/>
          <w:sz w:val="24"/>
          <w:szCs w:val="24"/>
          <w:lang w:eastAsia="ru-RU"/>
        </w:rPr>
        <w:t>ти</w:t>
      </w:r>
      <w:proofErr w:type="spellEnd"/>
      <w:r w:rsidRPr="0056331F">
        <w:rPr>
          <w:rFonts w:ascii="Liberation Serif" w:eastAsia="Times New Roman" w:hAnsi="Liberation Serif" w:cs="Liberation Serif"/>
          <w:sz w:val="24"/>
          <w:szCs w:val="24"/>
          <w:lang w:eastAsia="ru-RU"/>
        </w:rPr>
        <w:t>) присутствующего(их) ответственного(</w:t>
      </w:r>
      <w:proofErr w:type="spellStart"/>
      <w:r w:rsidRPr="0056331F">
        <w:rPr>
          <w:rFonts w:ascii="Liberation Serif" w:eastAsia="Times New Roman" w:hAnsi="Liberation Serif" w:cs="Liberation Serif"/>
          <w:sz w:val="24"/>
          <w:szCs w:val="24"/>
          <w:lang w:eastAsia="ru-RU"/>
        </w:rPr>
        <w:t>ых</w:t>
      </w:r>
      <w:proofErr w:type="spellEnd"/>
      <w:r w:rsidRPr="0056331F">
        <w:rPr>
          <w:rFonts w:ascii="Liberation Serif" w:eastAsia="Times New Roman" w:hAnsi="Liberation Serif" w:cs="Liberation Serif"/>
          <w:sz w:val="24"/>
          <w:szCs w:val="24"/>
          <w:lang w:eastAsia="ru-RU"/>
        </w:rPr>
        <w:t>) лица (лиц) за приемку поставленного товара, выполненных работ, оказанных услуг, информацию о дате, месте и времени видеозаписи (видеосъемки).</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При изготовлении фото- и (или) видеоматериалов допускается использование любых общедоступных цифровых форматов записи фото- или видеофайлов (</w:t>
      </w:r>
      <w:proofErr w:type="spellStart"/>
      <w:r w:rsidRPr="0056331F">
        <w:rPr>
          <w:rFonts w:ascii="Liberation Serif" w:eastAsia="Times New Roman" w:hAnsi="Liberation Serif" w:cs="Liberation Serif"/>
          <w:sz w:val="24"/>
          <w:szCs w:val="24"/>
          <w:lang w:eastAsia="ru-RU"/>
        </w:rPr>
        <w:t>jpeg</w:t>
      </w:r>
      <w:proofErr w:type="spellEnd"/>
      <w:r w:rsidRPr="0056331F">
        <w:rPr>
          <w:rFonts w:ascii="Liberation Serif" w:eastAsia="Times New Roman" w:hAnsi="Liberation Serif" w:cs="Liberation Serif"/>
          <w:sz w:val="24"/>
          <w:szCs w:val="24"/>
          <w:lang w:eastAsia="ru-RU"/>
        </w:rPr>
        <w:t xml:space="preserve">, </w:t>
      </w:r>
      <w:proofErr w:type="spellStart"/>
      <w:r w:rsidRPr="0056331F">
        <w:rPr>
          <w:rFonts w:ascii="Liberation Serif" w:eastAsia="Times New Roman" w:hAnsi="Liberation Serif" w:cs="Liberation Serif"/>
          <w:sz w:val="24"/>
          <w:szCs w:val="24"/>
          <w:lang w:eastAsia="ru-RU"/>
        </w:rPr>
        <w:t>png</w:t>
      </w:r>
      <w:proofErr w:type="spellEnd"/>
      <w:r w:rsidRPr="0056331F">
        <w:rPr>
          <w:rFonts w:ascii="Liberation Serif" w:eastAsia="Times New Roman" w:hAnsi="Liberation Serif" w:cs="Liberation Serif"/>
          <w:sz w:val="24"/>
          <w:szCs w:val="24"/>
          <w:lang w:eastAsia="ru-RU"/>
        </w:rPr>
        <w:t xml:space="preserve">, </w:t>
      </w:r>
      <w:proofErr w:type="spellStart"/>
      <w:r w:rsidRPr="0056331F">
        <w:rPr>
          <w:rFonts w:ascii="Liberation Serif" w:eastAsia="Times New Roman" w:hAnsi="Liberation Serif" w:cs="Liberation Serif"/>
          <w:sz w:val="24"/>
          <w:szCs w:val="24"/>
          <w:lang w:eastAsia="ru-RU"/>
        </w:rPr>
        <w:t>tif</w:t>
      </w:r>
      <w:proofErr w:type="spellEnd"/>
      <w:r w:rsidRPr="0056331F">
        <w:rPr>
          <w:rFonts w:ascii="Liberation Serif" w:eastAsia="Times New Roman" w:hAnsi="Liberation Serif" w:cs="Liberation Serif"/>
          <w:sz w:val="24"/>
          <w:szCs w:val="24"/>
          <w:lang w:eastAsia="ru-RU"/>
        </w:rPr>
        <w:t xml:space="preserve">, Mpeg4, </w:t>
      </w:r>
      <w:proofErr w:type="spellStart"/>
      <w:r w:rsidRPr="0056331F">
        <w:rPr>
          <w:rFonts w:ascii="Liberation Serif" w:eastAsia="Times New Roman" w:hAnsi="Liberation Serif" w:cs="Liberation Serif"/>
          <w:sz w:val="24"/>
          <w:szCs w:val="24"/>
          <w:lang w:eastAsia="ru-RU"/>
        </w:rPr>
        <w:t>avi</w:t>
      </w:r>
      <w:proofErr w:type="spellEnd"/>
      <w:r w:rsidRPr="0056331F">
        <w:rPr>
          <w:rFonts w:ascii="Liberation Serif" w:eastAsia="Times New Roman" w:hAnsi="Liberation Serif" w:cs="Liberation Serif"/>
          <w:sz w:val="24"/>
          <w:szCs w:val="24"/>
          <w:lang w:eastAsia="ru-RU"/>
        </w:rPr>
        <w:t xml:space="preserve"> и иных).</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Информация о ведении фотосъемки и(или) видеозаписи (видеосъемки) включается в акт сдачи - приемки товара. </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Фото- и (или) видеоматериалы хранятся Заказчиком в течение гарантийного срока, но не менее трех лет с даты осуществления приемки </w:t>
      </w:r>
      <w:r w:rsidRPr="0056331F">
        <w:rPr>
          <w:rFonts w:ascii="Liberation Serif" w:eastAsia="Times New Roman" w:hAnsi="Liberation Serif" w:cs="Liberation Serif"/>
          <w:i/>
          <w:sz w:val="24"/>
          <w:szCs w:val="24"/>
          <w:lang w:eastAsia="ru-RU"/>
        </w:rPr>
        <w:t>поставленного товара</w:t>
      </w:r>
      <w:r w:rsidRPr="0056331F">
        <w:rPr>
          <w:rFonts w:ascii="Liberation Serif" w:eastAsia="Times New Roman" w:hAnsi="Liberation Serif" w:cs="Liberation Serif"/>
          <w:sz w:val="24"/>
          <w:szCs w:val="24"/>
          <w:lang w:eastAsia="ru-RU"/>
        </w:rPr>
        <w:t>.</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 xml:space="preserve">5.21. Фото- и (или) видеоматериалы являются подтверждением фактов неисполнения или ненадлежащего исполнения </w:t>
      </w:r>
      <w:r w:rsidRPr="0056331F">
        <w:rPr>
          <w:rFonts w:ascii="Liberation Serif" w:eastAsia="Times New Roman" w:hAnsi="Liberation Serif" w:cs="Liberation Serif"/>
          <w:i/>
          <w:sz w:val="24"/>
          <w:szCs w:val="24"/>
          <w:lang w:eastAsia="ru-RU"/>
        </w:rPr>
        <w:t>Поставщиком</w:t>
      </w:r>
      <w:r w:rsidRPr="0056331F">
        <w:rPr>
          <w:rFonts w:ascii="Liberation Serif" w:eastAsia="Times New Roman" w:hAnsi="Liberation Serif" w:cs="Liberation Serif"/>
          <w:sz w:val="24"/>
          <w:szCs w:val="24"/>
          <w:lang w:eastAsia="ru-RU"/>
        </w:rPr>
        <w:t xml:space="preserve"> обязательств по контракту.</w:t>
      </w:r>
    </w:p>
    <w:p w:rsidR="0056331F" w:rsidRPr="0056331F" w:rsidRDefault="0056331F" w:rsidP="0056331F">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56331F">
        <w:rPr>
          <w:rFonts w:ascii="Liberation Serif" w:eastAsia="Times New Roman" w:hAnsi="Liberation Serif" w:cs="Liberation Serif"/>
          <w:sz w:val="24"/>
          <w:szCs w:val="24"/>
          <w:lang w:eastAsia="ru-RU"/>
        </w:rPr>
        <w:t>5.22. В случае если Заказчиком по контракту является главный распорядитель бюджетных средств (далее – ГРБС), а Получателем товара – подведомственное ему учреждение, результаты фото- и(или) видеоматериалов приемки поставленного Товара направляются в ГРБС в порядке и сроки, установленные ГРБС в положении о порядке проведения экспертизы поставленных в соответствии с государственными контрактами товаров (выполненных работ, оказанных услуг).</w:t>
      </w:r>
    </w:p>
    <w:p w:rsidR="0056331F" w:rsidRPr="00BD0008" w:rsidRDefault="0056331F" w:rsidP="00BD0008">
      <w:pPr>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
    <w:p w:rsidR="00BD0008" w:rsidRPr="001F4971" w:rsidRDefault="00BD0008" w:rsidP="00BD0008">
      <w:pPr>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1F4971">
        <w:rPr>
          <w:rFonts w:ascii="Liberation Serif" w:eastAsia="Times New Roman" w:hAnsi="Liberation Serif" w:cs="Liberation Serif"/>
          <w:b/>
          <w:sz w:val="24"/>
          <w:szCs w:val="24"/>
          <w:lang w:eastAsia="ru-RU"/>
        </w:rPr>
        <w:t>6. ОБЕСПЕЧЕНИЕ ИСПОЛНЕНИЯ КОНТРАКТА</w:t>
      </w:r>
    </w:p>
    <w:p w:rsidR="00BD0008" w:rsidRPr="001F4971"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6.1.</w:t>
      </w:r>
      <w:r w:rsidRPr="001F4971">
        <w:rPr>
          <w:rFonts w:ascii="Liberation Serif" w:eastAsia="Times New Roman" w:hAnsi="Liberation Serif" w:cs="Liberation Serif"/>
          <w:b/>
          <w:sz w:val="24"/>
          <w:szCs w:val="24"/>
          <w:lang w:eastAsia="ru-RU"/>
        </w:rPr>
        <w:t xml:space="preserve"> </w:t>
      </w:r>
      <w:r w:rsidR="00424844" w:rsidRPr="001F4971">
        <w:rPr>
          <w:rFonts w:ascii="Liberation Serif" w:eastAsia="Times New Roman" w:hAnsi="Liberation Serif" w:cs="Liberation Serif"/>
          <w:sz w:val="24"/>
          <w:szCs w:val="24"/>
          <w:lang w:eastAsia="ru-RU"/>
        </w:rPr>
        <w:t>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w:t>
      </w:r>
      <w:r w:rsidR="009F2500" w:rsidRPr="001F4971">
        <w:rPr>
          <w:rFonts w:ascii="Liberation Serif" w:eastAsia="Times New Roman" w:hAnsi="Liberation Serif" w:cs="Liberation Serif"/>
          <w:sz w:val="24"/>
          <w:szCs w:val="24"/>
          <w:lang w:eastAsia="ru-RU"/>
        </w:rPr>
        <w:t>.</w:t>
      </w:r>
    </w:p>
    <w:p w:rsidR="00AF36F9" w:rsidRPr="001F4971" w:rsidRDefault="00AF36F9" w:rsidP="00AF36F9">
      <w:pPr>
        <w:pStyle w:val="ConsPlusNormal"/>
        <w:ind w:firstLine="540"/>
        <w:jc w:val="both"/>
        <w:rPr>
          <w:rFonts w:ascii="Liberation Serif" w:hAnsi="Liberation Serif" w:cs="Liberation Serif"/>
          <w:sz w:val="24"/>
          <w:szCs w:val="24"/>
        </w:rPr>
      </w:pPr>
      <w:r w:rsidRPr="001F4971">
        <w:rPr>
          <w:rFonts w:ascii="Liberation Serif" w:hAnsi="Liberation Serif" w:cs="Liberation Serif"/>
          <w:sz w:val="24"/>
          <w:szCs w:val="24"/>
        </w:rPr>
        <w:t>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F36F9" w:rsidRPr="001F4971" w:rsidRDefault="00AF36F9" w:rsidP="00AF36F9">
      <w:pPr>
        <w:pStyle w:val="ConsPlusNormal"/>
        <w:ind w:firstLine="540"/>
        <w:jc w:val="both"/>
        <w:rPr>
          <w:rFonts w:ascii="Liberation Serif" w:hAnsi="Liberation Serif" w:cs="Liberation Serif"/>
          <w:sz w:val="24"/>
          <w:szCs w:val="24"/>
        </w:rPr>
      </w:pPr>
      <w:r w:rsidRPr="001F4971">
        <w:rPr>
          <w:rFonts w:ascii="Liberation Serif" w:hAnsi="Liberation Serif" w:cs="Liberation Serif"/>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9174C3" w:rsidRPr="001F4971" w:rsidRDefault="00BD0008" w:rsidP="009174C3">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 xml:space="preserve">6.2. Обеспечение исполнения контракта представляется в размере </w:t>
      </w:r>
      <w:r w:rsidR="001F4971" w:rsidRPr="001F4971">
        <w:rPr>
          <w:rFonts w:ascii="Liberation Serif" w:eastAsia="Times New Roman" w:hAnsi="Liberation Serif" w:cs="Liberation Serif"/>
          <w:sz w:val="24"/>
          <w:szCs w:val="24"/>
          <w:lang w:eastAsia="ru-RU"/>
        </w:rPr>
        <w:t>5</w:t>
      </w:r>
      <w:r w:rsidR="00E01365">
        <w:rPr>
          <w:rFonts w:ascii="Liberation Serif" w:eastAsia="Times New Roman" w:hAnsi="Liberation Serif" w:cs="Liberation Serif"/>
          <w:sz w:val="24"/>
          <w:szCs w:val="24"/>
          <w:lang w:eastAsia="ru-RU"/>
        </w:rPr>
        <w:t xml:space="preserve"> % от цены контракта в сумме 46 095 (сорок шесть тысяч девяносто пять</w:t>
      </w:r>
      <w:r w:rsidRPr="001F4971">
        <w:rPr>
          <w:rFonts w:ascii="Liberation Serif" w:eastAsia="Times New Roman" w:hAnsi="Liberation Serif" w:cs="Liberation Serif"/>
          <w:sz w:val="24"/>
          <w:szCs w:val="24"/>
          <w:lang w:eastAsia="ru-RU"/>
        </w:rPr>
        <w:t>) рублей</w:t>
      </w:r>
      <w:r w:rsidR="00E01365">
        <w:rPr>
          <w:rFonts w:ascii="Liberation Serif" w:eastAsia="Times New Roman" w:hAnsi="Liberation Serif" w:cs="Liberation Serif"/>
          <w:sz w:val="24"/>
          <w:szCs w:val="24"/>
          <w:lang w:eastAsia="ru-RU"/>
        </w:rPr>
        <w:t xml:space="preserve"> 00 (ноль) копеек</w:t>
      </w:r>
      <w:r w:rsidRPr="001F4971">
        <w:rPr>
          <w:rFonts w:ascii="Liberation Serif" w:eastAsia="Times New Roman" w:hAnsi="Liberation Serif" w:cs="Liberation Serif"/>
          <w:sz w:val="24"/>
          <w:szCs w:val="24"/>
          <w:lang w:eastAsia="ru-RU"/>
        </w:rPr>
        <w:t>.</w:t>
      </w:r>
      <w:r w:rsidR="009174C3" w:rsidRPr="001F4971">
        <w:rPr>
          <w:rFonts w:ascii="Liberation Serif" w:eastAsia="Times New Roman" w:hAnsi="Liberation Serif" w:cs="Liberation Serif"/>
          <w:sz w:val="24"/>
          <w:szCs w:val="24"/>
          <w:lang w:eastAsia="ru-RU"/>
        </w:rPr>
        <w:t xml:space="preserve"> </w:t>
      </w:r>
      <w:r w:rsidR="001F4971" w:rsidRPr="001F4971">
        <w:rPr>
          <w:rFonts w:ascii="Liberation Serif" w:eastAsia="Times New Roman" w:hAnsi="Liberation Serif" w:cs="Liberation Serif"/>
          <w:sz w:val="24"/>
          <w:szCs w:val="24"/>
          <w:lang w:eastAsia="ru-RU"/>
        </w:rPr>
        <w:t xml:space="preserve"> </w:t>
      </w:r>
    </w:p>
    <w:p w:rsidR="00BD0008" w:rsidRPr="001F4971" w:rsidRDefault="00BD0008" w:rsidP="009174C3">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1F4971">
        <w:rPr>
          <w:rFonts w:ascii="Liberation Serif" w:eastAsia="Times New Roman" w:hAnsi="Liberation Serif" w:cs="Liberation Serif"/>
          <w:sz w:val="24"/>
          <w:szCs w:val="24"/>
          <w:lang w:eastAsia="ru-RU"/>
        </w:rPr>
        <w:t>Участник закупки, с которым заключается контракт по результатам определения Поставщика в соответствии с пунктом 1 части 1 статьи 30 Закона о контрактной системе, освобождается от предоставления обеспечения исполнения контракта, в случае, если он предоставил до заключения контракта в случаях, установленных Законом о контрактной системе, информацию, содержащуюся в реестре контрактов, заключенных заказчиками, и подтверждающую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Порядок предоставления данной информации предусмотрен частью 8.1 статьи 96 Закона о контрактной системе.</w:t>
      </w:r>
    </w:p>
    <w:p w:rsidR="00BD0008" w:rsidRPr="001F4971"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6.3</w:t>
      </w:r>
      <w:r w:rsidR="00F47C8D" w:rsidRPr="001F4971">
        <w:rPr>
          <w:rFonts w:ascii="Liberation Serif" w:eastAsia="Times New Roman" w:hAnsi="Liberation Serif" w:cs="Liberation Serif"/>
          <w:bCs/>
          <w:sz w:val="24"/>
          <w:szCs w:val="24"/>
          <w:lang w:eastAsia="ru-RU"/>
        </w:rPr>
        <w:t xml:space="preserve">. </w:t>
      </w:r>
      <w:r w:rsidR="00E61E74" w:rsidRPr="001F4971">
        <w:rPr>
          <w:rFonts w:ascii="Liberation Serif" w:eastAsia="Times New Roman" w:hAnsi="Liberation Serif" w:cs="Liberation Serif"/>
          <w:bCs/>
          <w:sz w:val="24"/>
          <w:szCs w:val="24"/>
          <w:lang w:eastAsia="ru-RU"/>
        </w:rPr>
        <w:t>При проведении конкурса и аукциона (в соответствии со ст. 37 Закона о контрактной системе) в</w:t>
      </w:r>
      <w:r w:rsidR="00F47C8D" w:rsidRPr="001F4971">
        <w:rPr>
          <w:rFonts w:ascii="Liberation Serif" w:eastAsia="Times New Roman" w:hAnsi="Liberation Serif" w:cs="Liberation Serif"/>
          <w:bCs/>
          <w:sz w:val="24"/>
          <w:szCs w:val="24"/>
          <w:lang w:eastAsia="ru-RU"/>
        </w:rPr>
        <w:t xml:space="preserve"> случае если Поставщиком предложена цена контракта, которая на двадцать пять и более процентов ниже начальной (максимальной) цены контракта, Поставщик предоставляет обеспечение исполнения контракта в размере, превышающем в полтора раза размер обеспечения исполнения контракта, указанный в извещении о закупке (ином документе в зависимости от способов определения Поставщика),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не менее размера аванса (если контрактом предусмотрена выплата аванса), в сумме </w:t>
      </w:r>
      <w:r w:rsidR="00E01365">
        <w:rPr>
          <w:rFonts w:ascii="Liberation Serif" w:eastAsia="Times New Roman" w:hAnsi="Liberation Serif" w:cs="Liberation Serif"/>
          <w:bCs/>
          <w:sz w:val="24"/>
          <w:szCs w:val="24"/>
          <w:lang w:eastAsia="ru-RU"/>
        </w:rPr>
        <w:t>92 190 (девяносто две тысячи сто девяносто)</w:t>
      </w:r>
      <w:r w:rsidR="00F47C8D" w:rsidRPr="001F4971">
        <w:rPr>
          <w:rFonts w:ascii="Liberation Serif" w:eastAsia="Times New Roman" w:hAnsi="Liberation Serif" w:cs="Liberation Serif"/>
          <w:bCs/>
          <w:sz w:val="24"/>
          <w:szCs w:val="24"/>
          <w:lang w:eastAsia="ru-RU"/>
        </w:rPr>
        <w:t xml:space="preserve"> рублей </w:t>
      </w:r>
      <w:r w:rsidR="00E01365">
        <w:rPr>
          <w:rFonts w:ascii="Liberation Serif" w:eastAsia="Times New Roman" w:hAnsi="Liberation Serif" w:cs="Liberation Serif"/>
          <w:bCs/>
          <w:sz w:val="24"/>
          <w:szCs w:val="24"/>
          <w:lang w:eastAsia="ru-RU"/>
        </w:rPr>
        <w:t xml:space="preserve"> 00 (ноль) копеек </w:t>
      </w:r>
      <w:r w:rsidR="00F47C8D" w:rsidRPr="001F4971">
        <w:rPr>
          <w:rFonts w:ascii="Liberation Serif" w:eastAsia="Times New Roman" w:hAnsi="Liberation Serif" w:cs="Liberation Serif"/>
          <w:bCs/>
          <w:sz w:val="24"/>
          <w:szCs w:val="24"/>
          <w:lang w:eastAsia="ru-RU"/>
        </w:rPr>
        <w:t>или информацию, подтверждающую добросовестность Поставщика, с одновременным предоставлением обеспечения исполнения контракта в размере обеспечения исполнения контракта, указанном в извещении о закупке (ином документе в зависимости от способов определения Поставщика).</w:t>
      </w:r>
    </w:p>
    <w:p w:rsidR="00BD0008" w:rsidRPr="001F4971"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1F4971">
        <w:rPr>
          <w:rFonts w:ascii="Liberation Serif" w:eastAsia="Times New Roman" w:hAnsi="Liberation Serif" w:cs="Liberation Serif"/>
          <w:bCs/>
          <w:sz w:val="24"/>
          <w:szCs w:val="24"/>
          <w:lang w:eastAsia="ru-RU"/>
        </w:rPr>
        <w:t xml:space="preserve">6.4. Обеспечение исполнения контракта в виде внесения денежных средств возвращается Поставщику при условии надлежащего исполнения им всех обязательств по контракту в течение </w:t>
      </w:r>
      <w:r w:rsidR="001F4971" w:rsidRPr="001F4971">
        <w:rPr>
          <w:rFonts w:ascii="Liberation Serif" w:eastAsia="Times New Roman" w:hAnsi="Liberation Serif" w:cs="Liberation Serif"/>
          <w:bCs/>
          <w:sz w:val="24"/>
          <w:szCs w:val="24"/>
          <w:lang w:eastAsia="ru-RU"/>
        </w:rPr>
        <w:t>15</w:t>
      </w:r>
      <w:r w:rsidRPr="001F4971">
        <w:rPr>
          <w:rFonts w:ascii="Liberation Serif" w:eastAsia="Times New Roman" w:hAnsi="Liberation Serif" w:cs="Liberation Serif"/>
          <w:bCs/>
          <w:sz w:val="24"/>
          <w:szCs w:val="24"/>
          <w:lang w:eastAsia="ru-RU"/>
        </w:rPr>
        <w:t xml:space="preserve"> </w:t>
      </w:r>
      <w:r w:rsidR="001F4971" w:rsidRPr="001F4971">
        <w:rPr>
          <w:rFonts w:ascii="Liberation Serif" w:eastAsia="Times New Roman" w:hAnsi="Liberation Serif" w:cs="Liberation Serif"/>
          <w:bCs/>
          <w:sz w:val="24"/>
          <w:szCs w:val="24"/>
          <w:lang w:eastAsia="ru-RU"/>
        </w:rPr>
        <w:t>дней с</w:t>
      </w:r>
      <w:r w:rsidRPr="001F4971">
        <w:rPr>
          <w:rFonts w:ascii="Liberation Serif" w:eastAsia="Times New Roman" w:hAnsi="Liberation Serif" w:cs="Liberation Serif"/>
          <w:bCs/>
          <w:sz w:val="24"/>
          <w:szCs w:val="24"/>
          <w:lang w:eastAsia="ru-RU"/>
        </w:rPr>
        <w:t xml:space="preserve"> даты исполнения Поставщиком обязательств, предусмотренных контрактом.</w:t>
      </w:r>
    </w:p>
    <w:p w:rsidR="00847F02" w:rsidRDefault="00BD0008" w:rsidP="00BD0008">
      <w:pPr>
        <w:tabs>
          <w:tab w:val="left" w:pos="709"/>
        </w:tabs>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bCs/>
          <w:sz w:val="24"/>
          <w:szCs w:val="24"/>
          <w:lang w:eastAsia="ru-RU"/>
        </w:rPr>
        <w:t>6.</w:t>
      </w:r>
      <w:r w:rsidRPr="00BD0008">
        <w:rPr>
          <w:rFonts w:ascii="Liberation Serif" w:eastAsia="Times New Roman" w:hAnsi="Liberation Serif" w:cs="Liberation Serif"/>
          <w:bCs/>
          <w:sz w:val="24"/>
          <w:szCs w:val="24"/>
          <w:lang w:eastAsia="ru-RU"/>
        </w:rPr>
        <w:t>5. </w:t>
      </w:r>
      <w:r w:rsidRPr="001F4971">
        <w:rPr>
          <w:rFonts w:ascii="Liberation Serif" w:eastAsia="Times New Roman" w:hAnsi="Liberation Serif" w:cs="Liberation Serif"/>
          <w:bCs/>
          <w:sz w:val="24"/>
          <w:szCs w:val="24"/>
          <w:lang w:eastAsia="ru-RU"/>
        </w:rPr>
        <w:t>В ходе исполнения контракта Поставщик вправе изменить способ обеспечения исполнения контракта и (или) предоставить</w:t>
      </w:r>
      <w:r w:rsidRPr="00BD0008">
        <w:rPr>
          <w:rFonts w:ascii="Liberation Serif" w:eastAsia="Times New Roman" w:hAnsi="Liberation Serif" w:cs="Liberation Serif"/>
          <w:sz w:val="24"/>
          <w:szCs w:val="24"/>
          <w:lang w:eastAsia="ru-RU"/>
        </w:rPr>
        <w:t xml:space="preserve">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rsidR="00BD0008" w:rsidRPr="00BD0008" w:rsidRDefault="00BD0008" w:rsidP="00BD0008">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6.6.</w:t>
      </w:r>
      <w:r w:rsidRPr="00BD0008">
        <w:rPr>
          <w:rFonts w:ascii="Liberation Serif" w:eastAsia="Times New Roman" w:hAnsi="Liberation Serif" w:cs="Liberation Serif"/>
          <w:b/>
          <w:sz w:val="24"/>
          <w:szCs w:val="24"/>
          <w:lang w:eastAsia="ru-RU"/>
        </w:rPr>
        <w:t xml:space="preserve"> </w:t>
      </w:r>
      <w:r w:rsidRPr="00BD0008">
        <w:rPr>
          <w:rFonts w:ascii="Liberation Serif" w:eastAsia="Times New Roman" w:hAnsi="Liberation Serif" w:cs="Liberation Serif"/>
          <w:bCs/>
          <w:sz w:val="24"/>
          <w:szCs w:val="24"/>
          <w:lang w:eastAsia="ru-RU"/>
        </w:rPr>
        <w:t xml:space="preserve">Обеспечение исполнения контракта обеспечивает все обязательства Поставщика и распространяется, в том числе, на уплату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 качество.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6.7. </w:t>
      </w:r>
      <w:r w:rsidRPr="00BD0008">
        <w:rPr>
          <w:rFonts w:ascii="Liberation Serif" w:eastAsia="Times New Roman" w:hAnsi="Liberation Serif" w:cs="Liberation Serif"/>
          <w:bCs/>
          <w:sz w:val="24"/>
          <w:szCs w:val="24"/>
          <w:lang w:eastAsia="ru-RU"/>
        </w:rPr>
        <w:t>Обеспечение исполнения контракта удерживается Заказчиком в размере, равном сумме невыполненных обязательств, неустойки и причиненных убытков, в случаях неисполнения или ненадлежащего исполнения своих обязательств</w:t>
      </w:r>
      <w:r w:rsidRPr="00BD0008">
        <w:rPr>
          <w:rFonts w:ascii="Liberation Serif" w:eastAsia="Times New Roman" w:hAnsi="Liberation Serif" w:cs="Liberation Serif"/>
          <w:sz w:val="28"/>
          <w:szCs w:val="20"/>
          <w:lang w:eastAsia="ru-RU"/>
        </w:rPr>
        <w:t xml:space="preserve"> </w:t>
      </w:r>
      <w:r w:rsidRPr="00BD0008">
        <w:rPr>
          <w:rFonts w:ascii="Liberation Serif" w:eastAsia="Times New Roman" w:hAnsi="Liberation Serif" w:cs="Liberation Serif"/>
          <w:bCs/>
          <w:sz w:val="24"/>
          <w:szCs w:val="24"/>
          <w:lang w:eastAsia="ru-RU"/>
        </w:rPr>
        <w:t>Поставщиком, включая просрочку исполнения обязательств, одностороннего отказа Поставщика от исполнения контракта при отсутствии нарушения условий контракта Заказчиком.</w:t>
      </w:r>
    </w:p>
    <w:p w:rsidR="00645C1B"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6.8. Реквизиты счета для перечисления денежных средств, в качестве о</w:t>
      </w:r>
      <w:r w:rsidR="00645C1B">
        <w:rPr>
          <w:rFonts w:ascii="Liberation Serif" w:eastAsia="Times New Roman" w:hAnsi="Liberation Serif" w:cs="Liberation Serif"/>
          <w:bCs/>
          <w:sz w:val="24"/>
          <w:szCs w:val="24"/>
          <w:lang w:eastAsia="ru-RU"/>
        </w:rPr>
        <w:t xml:space="preserve">беспечения исполнения контракта: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 xml:space="preserve">ИНН 6658010873, КПП 665801001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Банковские реквизиты: Получатель: Министерство финансов Свердловской области (ГАУЗ СО «СОКП Госпиталь для ветеранов войн» л/</w:t>
      </w:r>
      <w:proofErr w:type="spellStart"/>
      <w:r w:rsidRPr="00910566">
        <w:rPr>
          <w:rFonts w:ascii="Liberation Serif" w:hAnsi="Liberation Serif" w:cs="Liberation Serif"/>
          <w:bCs/>
        </w:rPr>
        <w:t>сч</w:t>
      </w:r>
      <w:proofErr w:type="spellEnd"/>
      <w:r w:rsidRPr="00910566">
        <w:rPr>
          <w:rFonts w:ascii="Liberation Serif" w:hAnsi="Liberation Serif" w:cs="Liberation Serif"/>
          <w:bCs/>
        </w:rPr>
        <w:t xml:space="preserve"> 33013911790)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 xml:space="preserve">р/счет 03224643650000006200, к/счет 40102810645370000054 БИК 016577551 </w:t>
      </w:r>
    </w:p>
    <w:p w:rsidR="00645C1B" w:rsidRDefault="00645C1B" w:rsidP="00645C1B">
      <w:pPr>
        <w:pStyle w:val="af3"/>
        <w:spacing w:before="0"/>
        <w:ind w:firstLine="567"/>
        <w:contextualSpacing/>
        <w:jc w:val="both"/>
        <w:rPr>
          <w:rFonts w:ascii="Liberation Serif" w:hAnsi="Liberation Serif" w:cs="Liberation Serif"/>
          <w:bCs/>
        </w:rPr>
      </w:pPr>
      <w:r w:rsidRPr="00910566">
        <w:rPr>
          <w:rFonts w:ascii="Liberation Serif" w:hAnsi="Liberation Serif" w:cs="Liberation Serif"/>
          <w:bCs/>
        </w:rPr>
        <w:t xml:space="preserve">Банк получателя: Уральское ГУ Банка России//УФК по Свердловской области г. Екатеринбург. </w:t>
      </w:r>
    </w:p>
    <w:p w:rsidR="00645C1B" w:rsidRDefault="00645C1B" w:rsidP="00645C1B">
      <w:pPr>
        <w:pStyle w:val="af3"/>
        <w:spacing w:before="0"/>
        <w:ind w:firstLine="567"/>
        <w:contextualSpacing/>
        <w:jc w:val="both"/>
        <w:rPr>
          <w:rFonts w:ascii="Liberation Serif" w:hAnsi="Liberation Serif" w:cs="Liberation Serif"/>
          <w:bCs/>
        </w:rPr>
      </w:pPr>
      <w:r w:rsidRPr="00C10CE0">
        <w:rPr>
          <w:rFonts w:ascii="Liberation Serif" w:hAnsi="Liberation Serif" w:cs="Liberation Serif"/>
          <w:bCs/>
        </w:rPr>
        <w:t>При заполнении п/п в поле 104 указывать: КБК 00000000000000000510, № контракта и предмет контракта.</w:t>
      </w:r>
    </w:p>
    <w:p w:rsidR="00FD31FC" w:rsidRPr="001F4971" w:rsidRDefault="00BD0008" w:rsidP="001F4971">
      <w:pPr>
        <w:pStyle w:val="af3"/>
        <w:shd w:val="clear" w:color="auto" w:fill="FFFFFF" w:themeFill="background1"/>
        <w:spacing w:before="0"/>
        <w:ind w:firstLine="567"/>
        <w:contextualSpacing/>
        <w:jc w:val="both"/>
        <w:rPr>
          <w:rFonts w:ascii="Liberation Serif" w:hAnsi="Liberation Serif" w:cs="Liberation Serif"/>
          <w:bCs/>
        </w:rPr>
      </w:pPr>
      <w:r w:rsidRPr="00645C1B">
        <w:rPr>
          <w:rFonts w:ascii="Liberation Serif" w:hAnsi="Liberation Serif" w:cs="Liberation Serif"/>
          <w:bCs/>
        </w:rPr>
        <w:t>6.9. В случае отзыва в соответствии с законодательством Российской Федерации у</w:t>
      </w:r>
      <w:r w:rsidRPr="00BD0008">
        <w:rPr>
          <w:rFonts w:ascii="Liberation Serif" w:hAnsi="Liberation Serif" w:cs="Liberation Serif"/>
          <w:bCs/>
        </w:rPr>
        <w:t xml:space="preserve"> банка, предоставившего </w:t>
      </w:r>
      <w:r w:rsidR="006906CA">
        <w:rPr>
          <w:rFonts w:ascii="Liberation Serif" w:hAnsi="Liberation Serif" w:cs="Liberation Serif"/>
          <w:bCs/>
        </w:rPr>
        <w:t>независимую</w:t>
      </w:r>
      <w:r w:rsidRPr="00BD0008">
        <w:rPr>
          <w:rFonts w:ascii="Liberation Serif" w:hAnsi="Liberation Serif" w:cs="Liberation Serif"/>
          <w:bCs/>
        </w:rPr>
        <w:t xml:space="preserve">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данного обязательства начисляется пеня в размере, определённом в порядке, </w:t>
      </w:r>
      <w:r w:rsidRPr="001F4971">
        <w:rPr>
          <w:rFonts w:ascii="Liberation Serif" w:hAnsi="Liberation Serif" w:cs="Liberation Serif"/>
          <w:bCs/>
        </w:rPr>
        <w:t>установленном частью 7 статьи 34 Закона о контрактной системе.</w:t>
      </w:r>
    </w:p>
    <w:p w:rsidR="00FD31FC" w:rsidRPr="001F4971" w:rsidRDefault="00FD31FC" w:rsidP="001F4971">
      <w:pPr>
        <w:pStyle w:val="af3"/>
        <w:shd w:val="clear" w:color="auto" w:fill="FFFFFF" w:themeFill="background1"/>
        <w:spacing w:before="0"/>
        <w:ind w:firstLine="567"/>
        <w:contextualSpacing/>
        <w:jc w:val="both"/>
        <w:rPr>
          <w:rFonts w:ascii="Liberation Serif" w:hAnsi="Liberation Serif" w:cs="Liberation Serif"/>
          <w:bCs/>
        </w:rPr>
      </w:pPr>
      <w:r w:rsidRPr="001F4971">
        <w:rPr>
          <w:rFonts w:ascii="Liberation Serif" w:hAnsi="Liberation Serif" w:cs="Liberation Serif"/>
          <w:bCs/>
        </w:rPr>
        <w:t>6.10. В независимую гарантию включа</w:t>
      </w:r>
      <w:r w:rsidR="00CA141E" w:rsidRPr="001F4971">
        <w:rPr>
          <w:rFonts w:ascii="Liberation Serif" w:hAnsi="Liberation Serif" w:cs="Liberation Serif"/>
          <w:bCs/>
        </w:rPr>
        <w:t>ю</w:t>
      </w:r>
      <w:r w:rsidRPr="001F4971">
        <w:rPr>
          <w:rFonts w:ascii="Liberation Serif" w:hAnsi="Liberation Serif" w:cs="Liberation Serif"/>
          <w:bCs/>
        </w:rPr>
        <w:t xml:space="preserve">тся </w:t>
      </w:r>
      <w:r w:rsidR="00A37213" w:rsidRPr="001F4971">
        <w:rPr>
          <w:rFonts w:ascii="Liberation Serif" w:hAnsi="Liberation Serif" w:cs="Liberation Serif"/>
          <w:bCs/>
        </w:rPr>
        <w:t>условия,</w:t>
      </w:r>
      <w:r w:rsidRPr="001F4971">
        <w:rPr>
          <w:rFonts w:ascii="Liberation Serif" w:hAnsi="Liberation Serif" w:cs="Liberation Serif"/>
          <w:bCs/>
        </w:rPr>
        <w:t xml:space="preserve"> </w:t>
      </w:r>
      <w:r w:rsidR="00B809B8" w:rsidRPr="001F4971">
        <w:rPr>
          <w:rFonts w:ascii="Liberation Serif" w:hAnsi="Liberation Serif" w:cs="Liberation Serif"/>
          <w:bCs/>
        </w:rPr>
        <w:t>предусмотренные статьей 45 Закона о контрактной системе</w:t>
      </w:r>
      <w:r w:rsidR="00CA141E" w:rsidRPr="001F4971">
        <w:rPr>
          <w:rFonts w:ascii="Liberation Serif" w:hAnsi="Liberation Serif" w:cs="Liberation Serif"/>
          <w:bCs/>
        </w:rPr>
        <w:t>.</w:t>
      </w:r>
    </w:p>
    <w:p w:rsidR="00FD31FC" w:rsidRPr="001F4971" w:rsidRDefault="00FD31FC" w:rsidP="00FD31FC">
      <w:pPr>
        <w:pStyle w:val="af3"/>
        <w:spacing w:before="0"/>
        <w:ind w:firstLine="567"/>
        <w:contextualSpacing/>
        <w:jc w:val="both"/>
        <w:rPr>
          <w:rFonts w:ascii="Liberation Serif" w:hAnsi="Liberation Serif" w:cs="Liberation Serif"/>
          <w:bCs/>
        </w:rPr>
      </w:pPr>
      <w:r w:rsidRPr="001F4971">
        <w:rPr>
          <w:rFonts w:ascii="Liberation Serif" w:hAnsi="Liberation Serif" w:cs="Liberation Serif"/>
          <w:bCs/>
        </w:rPr>
        <w:t>6.11.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rsidR="00FD31FC" w:rsidRPr="001F4971" w:rsidRDefault="00FD31FC" w:rsidP="00FD31FC">
      <w:pPr>
        <w:pStyle w:val="af3"/>
        <w:spacing w:before="0"/>
        <w:ind w:firstLine="567"/>
        <w:contextualSpacing/>
        <w:jc w:val="both"/>
        <w:rPr>
          <w:rFonts w:ascii="Liberation Serif" w:hAnsi="Liberation Serif" w:cs="Liberation Serif"/>
          <w:bCs/>
        </w:rPr>
      </w:pPr>
      <w:r w:rsidRPr="001F4971">
        <w:rPr>
          <w:rFonts w:ascii="Liberation Serif" w:hAnsi="Liberation Serif" w:cs="Liberation Serif"/>
          <w:bCs/>
        </w:rPr>
        <w:t>6.12.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946A80" w:rsidRPr="001F4971" w:rsidRDefault="008B3629"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xml:space="preserve">6.13. </w:t>
      </w:r>
      <w:r w:rsidR="00946A80" w:rsidRPr="001F4971">
        <w:rPr>
          <w:rFonts w:ascii="Liberation Serif" w:hAnsi="Liberation Serif" w:cs="Liberation Serif"/>
          <w:bCs/>
        </w:rPr>
        <w:t xml:space="preserve">Предусмотренные ч. 1 ст. 95 </w:t>
      </w:r>
      <w:r w:rsidR="00B809B8" w:rsidRPr="001F4971">
        <w:rPr>
          <w:rFonts w:ascii="Liberation Serif" w:hAnsi="Liberation Serif" w:cs="Liberation Serif"/>
          <w:bCs/>
        </w:rPr>
        <w:t xml:space="preserve">Закона о контрактной системе </w:t>
      </w:r>
      <w:r w:rsidR="00946A80" w:rsidRPr="001F4971">
        <w:rPr>
          <w:rFonts w:ascii="Liberation Serif" w:hAnsi="Liberation Serif" w:cs="Liberation Serif"/>
          <w:bCs/>
        </w:rPr>
        <w:t>изменения контракта по соглашению сторон возм</w:t>
      </w:r>
      <w:r w:rsidR="00CA141E" w:rsidRPr="001F4971">
        <w:rPr>
          <w:rFonts w:ascii="Liberation Serif" w:hAnsi="Liberation Serif" w:cs="Liberation Serif"/>
          <w:bCs/>
        </w:rPr>
        <w:t xml:space="preserve">ожны при условии предоставления </w:t>
      </w:r>
      <w:r w:rsidR="00946A80" w:rsidRPr="001F4971">
        <w:rPr>
          <w:rFonts w:ascii="Liberation Serif" w:hAnsi="Liberation Serif" w:cs="Liberation Serif"/>
          <w:bCs/>
        </w:rPr>
        <w:t>поставщиком</w:t>
      </w:r>
      <w:r w:rsidRPr="001F4971">
        <w:rPr>
          <w:rFonts w:ascii="Liberation Serif" w:hAnsi="Liberation Serif" w:cs="Liberation Serif"/>
          <w:bCs/>
        </w:rPr>
        <w:t>/</w:t>
      </w:r>
      <w:r w:rsidR="00946A80" w:rsidRPr="001F4971">
        <w:rPr>
          <w:rFonts w:ascii="Liberation Serif" w:hAnsi="Liberation Serif" w:cs="Liberation Serif"/>
          <w:bCs/>
        </w:rPr>
        <w:t>подрядчиком</w:t>
      </w:r>
      <w:r w:rsidRPr="001F4971">
        <w:rPr>
          <w:rFonts w:ascii="Liberation Serif" w:hAnsi="Liberation Serif" w:cs="Liberation Serif"/>
          <w:bCs/>
        </w:rPr>
        <w:t>/</w:t>
      </w:r>
      <w:r w:rsidR="00946A80" w:rsidRPr="001F4971">
        <w:rPr>
          <w:rFonts w:ascii="Liberation Serif" w:hAnsi="Liberation Serif" w:cs="Liberation Serif"/>
          <w:bCs/>
        </w:rPr>
        <w:t xml:space="preserve">исполнителем обеспечения исполнения контракта, если такие изменения влекут возникновение новых обязательств контрагента, не обеспеченных ранее предоставленным обеспечением, </w:t>
      </w:r>
      <w:r w:rsidR="00E621AD" w:rsidRPr="001F4971">
        <w:rPr>
          <w:rFonts w:ascii="Liberation Serif" w:hAnsi="Liberation Serif" w:cs="Liberation Serif"/>
          <w:bCs/>
        </w:rPr>
        <w:t>и,</w:t>
      </w:r>
      <w:r w:rsidR="00946A80" w:rsidRPr="001F4971">
        <w:rPr>
          <w:rFonts w:ascii="Liberation Serif" w:hAnsi="Liberation Serif" w:cs="Liberation Serif"/>
          <w:bCs/>
        </w:rPr>
        <w:t xml:space="preserve"> если при закупке было установлено требование обеспечения исполнения контракта. При этом:</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размер обеспечения может быть уменьшен в порядке и случаях, предусмотрен</w:t>
      </w:r>
      <w:r w:rsidR="00E621AD">
        <w:rPr>
          <w:rFonts w:ascii="Liberation Serif" w:hAnsi="Liberation Serif" w:cs="Liberation Serif"/>
          <w:bCs/>
        </w:rPr>
        <w:t xml:space="preserve">ных </w:t>
      </w:r>
      <w:r w:rsidR="00CA141E" w:rsidRPr="001F4971">
        <w:rPr>
          <w:rFonts w:ascii="Liberation Serif" w:hAnsi="Liberation Serif" w:cs="Liberation Serif"/>
          <w:bCs/>
        </w:rPr>
        <w:t>ч. 7 - 7.3 ст. 96 Закона №</w:t>
      </w:r>
      <w:r w:rsidRPr="001F4971">
        <w:rPr>
          <w:rFonts w:ascii="Liberation Serif" w:hAnsi="Liberation Serif" w:cs="Liberation Serif"/>
          <w:bCs/>
        </w:rPr>
        <w:t xml:space="preserve"> 44-ФЗ;</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обеспечение может быть предоставлено путем внесения соответствующих изменений в условия ранее предоставленной заказчику независимой гарантии;</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если обеспечение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946A80" w:rsidRPr="001F4971" w:rsidRDefault="00946A80" w:rsidP="008B3629">
      <w:pPr>
        <w:pStyle w:val="af3"/>
        <w:ind w:firstLine="567"/>
        <w:contextualSpacing/>
        <w:jc w:val="both"/>
        <w:rPr>
          <w:rFonts w:ascii="Liberation Serif" w:hAnsi="Liberation Serif" w:cs="Liberation Serif"/>
          <w:bCs/>
        </w:rPr>
      </w:pPr>
      <w:r w:rsidRPr="001F4971">
        <w:rPr>
          <w:rFonts w:ascii="Liberation Serif" w:hAnsi="Liberation Serif" w:cs="Liberation Serif"/>
          <w:bCs/>
        </w:rPr>
        <w:t>- если при увеличении цены контракта обеспечение осуществляется путем внесения денежных средств, контрагент вносит на счет, на котором в соответствии с законодательством учитываются операции со средствами, поступающими заказчику, денежные средства в размере, пропорциональном стоимости новых обязательств контрагента.</w:t>
      </w:r>
    </w:p>
    <w:p w:rsidR="00BD0008" w:rsidRPr="00BD0008" w:rsidRDefault="00946A80" w:rsidP="00731617">
      <w:pPr>
        <w:pStyle w:val="af3"/>
        <w:spacing w:before="0"/>
        <w:ind w:firstLine="567"/>
        <w:contextualSpacing/>
        <w:jc w:val="both"/>
        <w:rPr>
          <w:rFonts w:ascii="Liberation Serif" w:hAnsi="Liberation Serif" w:cs="Liberation Serif"/>
          <w:bCs/>
        </w:rPr>
      </w:pPr>
      <w:r w:rsidRPr="001F4971">
        <w:rPr>
          <w:rFonts w:ascii="Liberation Serif" w:hAnsi="Liberation Serif" w:cs="Liberation Serif"/>
          <w:bCs/>
        </w:rPr>
        <w:t>- при уменьшении цены контракта заказчик возвращает контрагенту денежные средства в размере, пропорциональном размеру такого уменьшения цены контракта</w:t>
      </w:r>
      <w:r w:rsidR="008B3629" w:rsidRPr="001F4971">
        <w:rPr>
          <w:rFonts w:ascii="Liberation Serif" w:hAnsi="Liberation Serif" w:cs="Liberation Serif"/>
          <w:bCs/>
        </w:rPr>
        <w:t>.</w:t>
      </w:r>
    </w:p>
    <w:p w:rsidR="00BD0008" w:rsidRDefault="00BD0008" w:rsidP="00BD0008">
      <w:pPr>
        <w:tabs>
          <w:tab w:val="left" w:pos="426"/>
        </w:tabs>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 xml:space="preserve">7. ОТВЕТСТВЕННОСТЬ СТОРОН </w:t>
      </w:r>
    </w:p>
    <w:p w:rsidR="005A6733" w:rsidRPr="005A6733" w:rsidRDefault="005A6733" w:rsidP="005A6733">
      <w:pPr>
        <w:suppressAutoHyphens/>
        <w:spacing w:after="0" w:line="240" w:lineRule="auto"/>
        <w:ind w:firstLine="567"/>
        <w:jc w:val="both"/>
        <w:rPr>
          <w:rFonts w:ascii="Liberation Serif" w:eastAsia="Times New Roman" w:hAnsi="Liberation Serif" w:cs="Liberation Serif"/>
          <w:sz w:val="28"/>
          <w:szCs w:val="28"/>
          <w:lang w:eastAsia="ru-RU"/>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E45A7A">
        <w:rPr>
          <w:rFonts w:ascii="Liberation Serif" w:eastAsia="Calibri" w:hAnsi="Liberation Serif" w:cs="Liberation Serif"/>
          <w:sz w:val="24"/>
          <w:szCs w:val="24"/>
          <w:lang w:eastAsia="ar-SA"/>
        </w:rPr>
        <w:t>Поставщик</w:t>
      </w:r>
      <w:r w:rsidRPr="005A6733">
        <w:rPr>
          <w:rFonts w:ascii="Liberation Serif" w:eastAsia="Calibri" w:hAnsi="Liberation Serif" w:cs="Liberation Serif"/>
          <w:sz w:val="24"/>
          <w:szCs w:val="24"/>
          <w:lang w:eastAsia="ar-SA"/>
        </w:rPr>
        <w:t xml:space="preserve"> вправе потребовать уплаты неустоек (штрафов, пеней).</w:t>
      </w:r>
    </w:p>
    <w:p w:rsidR="005A6733" w:rsidRPr="005A6733" w:rsidRDefault="005A6733" w:rsidP="005A6733">
      <w:pPr>
        <w:autoSpaceDE w:val="0"/>
        <w:autoSpaceDN w:val="0"/>
        <w:adjustRightInd w:val="0"/>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sidRPr="005A6733">
        <w:rPr>
          <w:rFonts w:ascii="Liberation Serif" w:eastAsia="Calibri" w:hAnsi="Liberation Serif" w:cs="Liberation Serif"/>
          <w:sz w:val="24"/>
          <w:szCs w:val="24"/>
          <w:lang w:eastAsia="ar-SA"/>
        </w:rPr>
        <w:t>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за каждый факт неисполнения Заказчиком обязательства в размере:</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1000 рублей, если цена контракта не превышает 3 млн. рублей (включительно);</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5000 рублей, если цена контракта составляет от 3 млн. рублей до 50 млн. рублей (включительно);</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10000 рублей, если цена контракта составляет от 50 млн. рублей до 100 млн. рублей (включительно);</w:t>
      </w:r>
    </w:p>
    <w:p w:rsidR="005A6733" w:rsidRPr="005A6733" w:rsidRDefault="005A6733" w:rsidP="005A6733">
      <w:pPr>
        <w:suppressAutoHyphens/>
        <w:spacing w:after="0" w:line="240" w:lineRule="auto"/>
        <w:ind w:firstLine="567"/>
        <w:jc w:val="both"/>
        <w:rPr>
          <w:rFonts w:ascii="Liberation Serif" w:eastAsia="Calibri" w:hAnsi="Liberation Serif" w:cs="Liberation Serif"/>
          <w:i/>
          <w:sz w:val="24"/>
          <w:szCs w:val="24"/>
          <w:lang w:eastAsia="ar-SA"/>
        </w:rPr>
      </w:pPr>
      <w:r w:rsidRPr="005A6733">
        <w:rPr>
          <w:rFonts w:ascii="Liberation Serif" w:eastAsia="Calibri" w:hAnsi="Liberation Serif" w:cs="Liberation Serif"/>
          <w:i/>
          <w:sz w:val="24"/>
          <w:szCs w:val="24"/>
          <w:lang w:eastAsia="ar-SA"/>
        </w:rPr>
        <w:t>100000 рублей, если цена контракта превышает 100 млн. рублей.</w:t>
      </w:r>
    </w:p>
    <w:p w:rsidR="005A6733" w:rsidRPr="005A6733" w:rsidRDefault="005A6733" w:rsidP="00E45A7A">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.5. В случае просрочки исполнения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 предусмотренных контрактом, а также в иных случаях неисполнения или ненадлежащего исполнения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 предусмотренных контрактом, Заказчик направляет </w:t>
      </w:r>
      <w:r w:rsidR="00E45A7A">
        <w:rPr>
          <w:rFonts w:ascii="Liberation Serif" w:eastAsia="Calibri" w:hAnsi="Liberation Serif" w:cs="Liberation Serif"/>
          <w:sz w:val="24"/>
          <w:szCs w:val="24"/>
          <w:lang w:eastAsia="ar-SA"/>
        </w:rPr>
        <w:t>Поставщику</w:t>
      </w:r>
      <w:r w:rsidRPr="005A6733">
        <w:rPr>
          <w:rFonts w:ascii="Liberation Serif" w:eastAsia="Calibri" w:hAnsi="Liberation Serif" w:cs="Liberation Serif"/>
          <w:sz w:val="24"/>
          <w:szCs w:val="24"/>
          <w:lang w:eastAsia="ar-SA"/>
        </w:rPr>
        <w:t xml:space="preserve"> требование об уплате неустоек (штрафов, пеней).</w:t>
      </w:r>
    </w:p>
    <w:p w:rsidR="005A6733" w:rsidRPr="005A6733" w:rsidRDefault="005A6733" w:rsidP="005A6733">
      <w:pPr>
        <w:autoSpaceDE w:val="0"/>
        <w:autoSpaceDN w:val="0"/>
        <w:adjustRightInd w:val="0"/>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.6. Пеня начисляется за каждый день просрочки исполнения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w:t>
      </w:r>
      <w:hyperlink r:id="rId13" w:history="1">
        <w:r w:rsidRPr="005A6733">
          <w:rPr>
            <w:rFonts w:ascii="Liberation Serif" w:eastAsia="Calibri" w:hAnsi="Liberation Serif" w:cs="Liberation Serif"/>
            <w:sz w:val="24"/>
            <w:szCs w:val="24"/>
            <w:lang w:eastAsia="ar-SA"/>
          </w:rPr>
          <w:t>ключевой ставки</w:t>
        </w:r>
      </w:hyperlink>
      <w:r w:rsidRPr="005A6733">
        <w:rPr>
          <w:rFonts w:ascii="Liberation Serif" w:eastAsia="Calibri" w:hAnsi="Liberation Serif" w:cs="Liberation Serif"/>
          <w:sz w:val="24"/>
          <w:szCs w:val="24"/>
          <w:lang w:eastAsia="ar-SA"/>
        </w:rPr>
        <w:t xml:space="preserve">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E45A7A">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за исключением случаев, если законодательством Российской Федерации установлен иной порядок начисления пени.</w:t>
      </w:r>
    </w:p>
    <w:p w:rsidR="00F80D9F" w:rsidRPr="001F4971" w:rsidRDefault="005A6733" w:rsidP="001F4971">
      <w:pPr>
        <w:autoSpaceDE w:val="0"/>
        <w:autoSpaceDN w:val="0"/>
        <w:adjustRightInd w:val="0"/>
        <w:spacing w:after="0" w:line="240" w:lineRule="auto"/>
        <w:ind w:firstLine="567"/>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 xml:space="preserve">7.7. </w:t>
      </w:r>
      <w:r w:rsidR="00F80D9F" w:rsidRPr="001F4971">
        <w:rPr>
          <w:rFonts w:ascii="Liberation Serif" w:eastAsia="Calibri" w:hAnsi="Liberation Serif" w:cs="Liberation Serif"/>
          <w:sz w:val="24"/>
          <w:szCs w:val="24"/>
          <w:lang w:eastAsia="ar-SA"/>
        </w:rPr>
        <w:t>Штрафы начисляются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РФ от 30.08.2017 № 1042, в размере 1 процента цены контракта (этапа), но не более 5 тыс. рублей и не менее 1 тыс. рублей, что составляет</w:t>
      </w:r>
      <w:r w:rsidR="0022390D">
        <w:rPr>
          <w:rFonts w:ascii="Liberation Serif" w:eastAsia="Calibri" w:hAnsi="Liberation Serif" w:cs="Liberation Serif"/>
          <w:sz w:val="24"/>
          <w:szCs w:val="24"/>
          <w:lang w:eastAsia="ar-SA"/>
        </w:rPr>
        <w:t xml:space="preserve"> 5000 (пять тысяч)</w:t>
      </w:r>
      <w:r w:rsidR="00F80D9F" w:rsidRPr="001F4971">
        <w:rPr>
          <w:rFonts w:ascii="Liberation Serif" w:eastAsia="Calibri" w:hAnsi="Liberation Serif" w:cs="Liberation Serif"/>
          <w:sz w:val="24"/>
          <w:szCs w:val="24"/>
          <w:lang w:eastAsia="ar-SA"/>
        </w:rPr>
        <w:t xml:space="preserve"> рублей</w:t>
      </w:r>
      <w:r w:rsidR="0022390D">
        <w:rPr>
          <w:rFonts w:ascii="Liberation Serif" w:eastAsia="Calibri" w:hAnsi="Liberation Serif" w:cs="Liberation Serif"/>
          <w:sz w:val="24"/>
          <w:szCs w:val="24"/>
          <w:lang w:eastAsia="ar-SA"/>
        </w:rPr>
        <w:t xml:space="preserve"> 00 (ноль) копеек</w:t>
      </w:r>
      <w:r w:rsidR="00F80D9F" w:rsidRPr="001F4971">
        <w:rPr>
          <w:rFonts w:ascii="Liberation Serif" w:eastAsia="Calibri" w:hAnsi="Liberation Serif" w:cs="Liberation Serif"/>
          <w:sz w:val="24"/>
          <w:szCs w:val="24"/>
          <w:lang w:eastAsia="ar-SA"/>
        </w:rPr>
        <w:t xml:space="preserve">. </w:t>
      </w:r>
    </w:p>
    <w:p w:rsidR="005A6733" w:rsidRPr="001F4971"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 xml:space="preserve">7.8. За каждый факт неисполнения или ненадлежащего исполнения </w:t>
      </w:r>
      <w:r w:rsidRPr="001F4971">
        <w:rPr>
          <w:rFonts w:ascii="Liberation Serif" w:eastAsia="Calibri" w:hAnsi="Liberation Serif" w:cs="Liberation Serif"/>
          <w:sz w:val="24"/>
          <w:szCs w:val="24"/>
          <w:lang w:eastAsia="ar-SA"/>
        </w:rPr>
        <w:br/>
      </w:r>
      <w:r w:rsidR="00E45A7A" w:rsidRPr="001F4971">
        <w:rPr>
          <w:rFonts w:ascii="Liberation Serif" w:eastAsia="Calibri" w:hAnsi="Liberation Serif" w:cs="Liberation Serif"/>
          <w:sz w:val="24"/>
          <w:szCs w:val="24"/>
          <w:lang w:eastAsia="ar-SA"/>
        </w:rPr>
        <w:t>Поставщиком</w:t>
      </w:r>
      <w:r w:rsidRPr="001F4971">
        <w:rPr>
          <w:rFonts w:ascii="Liberation Serif" w:eastAsia="Calibri" w:hAnsi="Liberation Serif" w:cs="Liberation Serif"/>
          <w:sz w:val="24"/>
          <w:szCs w:val="24"/>
          <w:lang w:eastAsia="ar-SA"/>
        </w:rPr>
        <w:t xml:space="preserve"> обязательства, предусмотренного контрактом, которое не имеет стоимостного выражения, размер штрафа устанавливается в следующем порядке:</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1F4971">
        <w:rPr>
          <w:rFonts w:ascii="Liberation Serif" w:eastAsia="Calibri" w:hAnsi="Liberation Serif" w:cs="Liberation Serif"/>
          <w:sz w:val="24"/>
          <w:szCs w:val="24"/>
          <w:lang w:eastAsia="ar-SA"/>
        </w:rPr>
        <w:t>1000 рублей, если цена контракта</w:t>
      </w:r>
      <w:r w:rsidRPr="005A6733">
        <w:rPr>
          <w:rFonts w:ascii="Liberation Serif" w:eastAsia="Times New Roman" w:hAnsi="Liberation Serif" w:cs="Times New Roman"/>
          <w:i/>
          <w:iCs/>
          <w:sz w:val="24"/>
          <w:szCs w:val="20"/>
          <w:lang w:eastAsia="ru-RU"/>
        </w:rPr>
        <w:t xml:space="preserve"> не превышает 3 млн. рублей;</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5A6733">
        <w:rPr>
          <w:rFonts w:ascii="Liberation Serif" w:eastAsia="Times New Roman" w:hAnsi="Liberation Serif" w:cs="Times New Roman"/>
          <w:i/>
          <w:iCs/>
          <w:sz w:val="24"/>
          <w:szCs w:val="20"/>
          <w:lang w:eastAsia="ru-RU"/>
        </w:rPr>
        <w:t>5000 рублей, если цена контракта составляет от 3 млн. рублей до 50 млн. рублей (включительно);</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5A6733">
        <w:rPr>
          <w:rFonts w:ascii="Liberation Serif" w:eastAsia="Times New Roman" w:hAnsi="Liberation Serif" w:cs="Times New Roman"/>
          <w:i/>
          <w:iCs/>
          <w:sz w:val="24"/>
          <w:szCs w:val="20"/>
          <w:lang w:eastAsia="ru-RU"/>
        </w:rPr>
        <w:t>10000 рублей, если цена контракта составляет от 50 млн. рублей до 100 млн. рублей (включительно);</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
          <w:iCs/>
          <w:sz w:val="24"/>
          <w:szCs w:val="20"/>
          <w:lang w:eastAsia="ru-RU"/>
        </w:rPr>
      </w:pPr>
      <w:r w:rsidRPr="005A6733">
        <w:rPr>
          <w:rFonts w:ascii="Liberation Serif" w:eastAsia="Times New Roman" w:hAnsi="Liberation Serif" w:cs="Times New Roman"/>
          <w:i/>
          <w:iCs/>
          <w:sz w:val="24"/>
          <w:szCs w:val="20"/>
          <w:lang w:eastAsia="ru-RU"/>
        </w:rPr>
        <w:t>100000 рублей, если цена контракта превышает 100 млн. рублей.</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Cs/>
          <w:sz w:val="24"/>
          <w:szCs w:val="20"/>
          <w:lang w:eastAsia="ru-RU"/>
        </w:rPr>
      </w:pPr>
      <w:r>
        <w:rPr>
          <w:rFonts w:ascii="Liberation Serif" w:eastAsia="Times New Roman" w:hAnsi="Liberation Serif" w:cs="Times New Roman"/>
          <w:iCs/>
          <w:sz w:val="24"/>
          <w:szCs w:val="20"/>
          <w:lang w:eastAsia="ru-RU"/>
        </w:rPr>
        <w:t>7</w:t>
      </w:r>
      <w:r w:rsidRPr="005A6733">
        <w:rPr>
          <w:rFonts w:ascii="Liberation Serif" w:eastAsia="Times New Roman" w:hAnsi="Liberation Serif" w:cs="Times New Roman"/>
          <w:iCs/>
          <w:sz w:val="24"/>
          <w:szCs w:val="20"/>
          <w:lang w:eastAsia="ru-RU"/>
        </w:rPr>
        <w:t xml:space="preserve">.9. Общая сумма начисленных штрафов за неисполнение или ненадлежащее исполнение </w:t>
      </w:r>
      <w:r w:rsidR="00956A9D">
        <w:rPr>
          <w:rFonts w:ascii="Liberation Serif" w:eastAsia="Times New Roman" w:hAnsi="Liberation Serif" w:cs="Times New Roman"/>
          <w:iCs/>
          <w:sz w:val="24"/>
          <w:szCs w:val="20"/>
          <w:lang w:eastAsia="ru-RU"/>
        </w:rPr>
        <w:t>Поставщиком</w:t>
      </w:r>
      <w:r w:rsidRPr="005A6733">
        <w:rPr>
          <w:rFonts w:ascii="Liberation Serif" w:eastAsia="Times New Roman" w:hAnsi="Liberation Serif" w:cs="Times New Roman"/>
          <w:iCs/>
          <w:sz w:val="24"/>
          <w:szCs w:val="20"/>
          <w:lang w:eastAsia="ru-RU"/>
        </w:rPr>
        <w:t xml:space="preserve"> обязательств, предусмотренных контрактом, не может превышать цену контракта.</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Cs/>
          <w:sz w:val="24"/>
          <w:szCs w:val="20"/>
          <w:lang w:eastAsia="ru-RU"/>
        </w:rPr>
      </w:pPr>
      <w:r>
        <w:rPr>
          <w:rFonts w:ascii="Liberation Serif" w:eastAsia="Times New Roman" w:hAnsi="Liberation Serif" w:cs="Times New Roman"/>
          <w:iCs/>
          <w:sz w:val="24"/>
          <w:szCs w:val="20"/>
          <w:lang w:eastAsia="ru-RU"/>
        </w:rPr>
        <w:t>7</w:t>
      </w:r>
      <w:r w:rsidRPr="005A6733">
        <w:rPr>
          <w:rFonts w:ascii="Liberation Serif" w:eastAsia="Times New Roman" w:hAnsi="Liberation Serif" w:cs="Times New Roman"/>
          <w:iCs/>
          <w:sz w:val="24"/>
          <w:szCs w:val="20"/>
          <w:lang w:eastAsia="ru-RU"/>
        </w:rPr>
        <w:t>.10.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A6733" w:rsidRPr="005A6733" w:rsidRDefault="005A6733" w:rsidP="005A6733">
      <w:pPr>
        <w:suppressAutoHyphens/>
        <w:spacing w:after="0" w:line="240" w:lineRule="auto"/>
        <w:ind w:firstLine="567"/>
        <w:jc w:val="both"/>
        <w:rPr>
          <w:rFonts w:ascii="Liberation Serif" w:eastAsia="Times New Roman" w:hAnsi="Liberation Serif" w:cs="Times New Roman"/>
          <w:iCs/>
          <w:sz w:val="24"/>
          <w:szCs w:val="20"/>
          <w:lang w:eastAsia="ru-RU"/>
        </w:rPr>
      </w:pPr>
      <w:r>
        <w:rPr>
          <w:rFonts w:ascii="Liberation Serif" w:eastAsia="Times New Roman" w:hAnsi="Liberation Serif" w:cs="Times New Roman"/>
          <w:iCs/>
          <w:sz w:val="24"/>
          <w:szCs w:val="20"/>
          <w:lang w:eastAsia="ru-RU"/>
        </w:rPr>
        <w:t>7</w:t>
      </w:r>
      <w:r w:rsidRPr="005A6733">
        <w:rPr>
          <w:rFonts w:ascii="Liberation Serif" w:eastAsia="Times New Roman" w:hAnsi="Liberation Serif" w:cs="Times New Roman"/>
          <w:iCs/>
          <w:sz w:val="24"/>
          <w:szCs w:val="20"/>
          <w:lang w:eastAsia="ru-RU"/>
        </w:rPr>
        <w:t xml:space="preserve">.11. </w:t>
      </w:r>
      <w:r w:rsidR="00956A9D">
        <w:rPr>
          <w:rFonts w:ascii="Liberation Serif" w:eastAsia="Times New Roman" w:hAnsi="Liberation Serif" w:cs="Times New Roman"/>
          <w:iCs/>
          <w:sz w:val="24"/>
          <w:szCs w:val="20"/>
          <w:lang w:eastAsia="ru-RU"/>
        </w:rPr>
        <w:t>Поставщик</w:t>
      </w:r>
      <w:r w:rsidRPr="005A6733">
        <w:rPr>
          <w:rFonts w:ascii="Liberation Serif" w:eastAsia="Times New Roman" w:hAnsi="Liberation Serif" w:cs="Times New Roman"/>
          <w:iCs/>
          <w:sz w:val="24"/>
          <w:szCs w:val="20"/>
          <w:lang w:eastAsia="ru-RU"/>
        </w:rPr>
        <w:t xml:space="preserve"> обязан возместить убытки, причиненные Заказчику в ходе исполнения контракта, в порядке, предусмотренном законодательством Российской Федерации.</w:t>
      </w:r>
    </w:p>
    <w:p w:rsidR="00FF7B68" w:rsidRPr="00FF7B68" w:rsidRDefault="00FF7B68" w:rsidP="00FF7B68">
      <w:pPr>
        <w:suppressAutoHyphens/>
        <w:spacing w:after="0" w:line="240" w:lineRule="auto"/>
        <w:ind w:firstLine="567"/>
        <w:jc w:val="both"/>
        <w:rPr>
          <w:rFonts w:ascii="Liberation Serif" w:eastAsia="Calibri" w:hAnsi="Liberation Serif" w:cs="Liberation Serif"/>
          <w:sz w:val="24"/>
          <w:szCs w:val="24"/>
          <w:lang w:eastAsia="ar-SA"/>
        </w:rPr>
      </w:pPr>
      <w:r w:rsidRPr="00FF7B68">
        <w:rPr>
          <w:rFonts w:ascii="Liberation Serif" w:eastAsia="Calibri" w:hAnsi="Liberation Serif" w:cs="Liberation Serif"/>
          <w:sz w:val="24"/>
          <w:szCs w:val="24"/>
          <w:lang w:eastAsia="ar-SA"/>
        </w:rPr>
        <w:t>7.12. В случае просрочки исполнения поставщиком (подрядчиком, исполнителем) обязательств,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после направления требования об уплате сумм неустойки (штрафа, пени) (требование об уплате может содержаться в акте приема- передачи) и неполучения ответа поставщика (подрядчика, исполнителя) (или получения ответа о несогласии с предъявленным требованием), вправе удержать сумму начисленных неустоек (штрафов, пени):</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из денежных средств, перечисленных Поставщиком в качестве обеспечения исполнения контракта (обеспечения гарантийных обязательств) и находящихся на счете Заказчика;</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из независимой гарантии, путем направления соответствующего требования Гаранту;</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из оплаты по контракту, путем ее уменьшения на сумму начисленной неустойки (штрафа, пени);</w:t>
      </w:r>
    </w:p>
    <w:p w:rsidR="00FF7B68" w:rsidRPr="00FF7B68" w:rsidRDefault="00FF7B68" w:rsidP="00FF7B68">
      <w:pPr>
        <w:suppressAutoHyphens/>
        <w:spacing w:after="0" w:line="240" w:lineRule="auto"/>
        <w:ind w:firstLine="567"/>
        <w:jc w:val="both"/>
        <w:rPr>
          <w:rFonts w:ascii="Liberation Serif" w:eastAsia="Calibri" w:hAnsi="Liberation Serif" w:cs="Liberation Serif"/>
          <w:iCs/>
          <w:sz w:val="24"/>
          <w:szCs w:val="24"/>
          <w:lang w:eastAsia="ar-SA"/>
        </w:rPr>
      </w:pPr>
      <w:r w:rsidRPr="00FF7B68">
        <w:rPr>
          <w:rFonts w:ascii="Liberation Serif" w:eastAsia="Calibri" w:hAnsi="Liberation Serif" w:cs="Liberation Serif"/>
          <w:iCs/>
          <w:sz w:val="24"/>
          <w:szCs w:val="24"/>
          <w:lang w:eastAsia="ar-SA"/>
        </w:rPr>
        <w:t>- взыскать неустойку (штраф, пени) в порядке, установленном законодательством Российской Федерации (в судебном порядке).</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.13. Уплата неустойки (штрафа, пени) не освобождает виновную Сторону от выполнения принятых на себя обязательств по контракту.</w:t>
      </w:r>
    </w:p>
    <w:p w:rsidR="005A6733" w:rsidRP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.14. Сторона </w:t>
      </w:r>
      <w:r w:rsidR="00752B41">
        <w:rPr>
          <w:rFonts w:ascii="Liberation Serif" w:eastAsia="Calibri" w:hAnsi="Liberation Serif" w:cs="Liberation Serif"/>
          <w:sz w:val="24"/>
          <w:szCs w:val="24"/>
          <w:lang w:eastAsia="ar-SA"/>
        </w:rPr>
        <w:t xml:space="preserve">  </w:t>
      </w:r>
      <w:r w:rsidRPr="005A6733">
        <w:rPr>
          <w:rFonts w:ascii="Liberation Serif" w:eastAsia="Calibri" w:hAnsi="Liberation Serif" w:cs="Liberation Serif"/>
          <w:sz w:val="24"/>
          <w:szCs w:val="24"/>
          <w:lang w:eastAsia="ar-SA"/>
        </w:rPr>
        <w:t>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.15. В качестве подтверждения фактов неисполнения или ненадлежащего исполнения </w:t>
      </w:r>
      <w:r w:rsidR="00072FFF">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обязательств Заказчик вправе использовать фото или видеоматериалы.</w:t>
      </w:r>
    </w:p>
    <w:p w:rsidR="005A6733" w:rsidRDefault="005A6733" w:rsidP="005A6733">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7</w:t>
      </w:r>
      <w:r w:rsidRPr="005A6733">
        <w:rPr>
          <w:rFonts w:ascii="Liberation Serif" w:eastAsia="Calibri" w:hAnsi="Liberation Serif" w:cs="Liberation Serif"/>
          <w:sz w:val="24"/>
          <w:szCs w:val="24"/>
          <w:lang w:eastAsia="ar-SA"/>
        </w:rPr>
        <w:t xml:space="preserve">.16. </w:t>
      </w:r>
      <w:r w:rsidR="00072FFF">
        <w:rPr>
          <w:rFonts w:ascii="Liberation Serif" w:eastAsia="Calibri" w:hAnsi="Liberation Serif" w:cs="Liberation Serif"/>
          <w:sz w:val="24"/>
          <w:szCs w:val="24"/>
          <w:lang w:eastAsia="ar-SA"/>
        </w:rPr>
        <w:t>Поставщик</w:t>
      </w:r>
      <w:r w:rsidRPr="005A6733">
        <w:rPr>
          <w:rFonts w:ascii="Liberation Serif" w:eastAsia="Calibri" w:hAnsi="Liberation Serif" w:cs="Liberation Serif"/>
          <w:sz w:val="24"/>
          <w:szCs w:val="24"/>
          <w:lang w:eastAsia="ar-SA"/>
        </w:rPr>
        <w:t xml:space="preserve">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w:t>
      </w:r>
      <w:r w:rsidR="00072FFF">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вызванного неисполнением или ненадлежащим исполнением обязательств </w:t>
      </w:r>
      <w:r w:rsidR="00072FFF">
        <w:rPr>
          <w:rFonts w:ascii="Liberation Serif" w:eastAsia="Calibri" w:hAnsi="Liberation Serif" w:cs="Liberation Serif"/>
          <w:sz w:val="24"/>
          <w:szCs w:val="24"/>
          <w:lang w:eastAsia="ar-SA"/>
        </w:rPr>
        <w:t>Поставщиком</w:t>
      </w:r>
      <w:r w:rsidRPr="005A6733">
        <w:rPr>
          <w:rFonts w:ascii="Liberation Serif" w:eastAsia="Calibri" w:hAnsi="Liberation Serif" w:cs="Liberation Serif"/>
          <w:sz w:val="24"/>
          <w:szCs w:val="24"/>
          <w:lang w:eastAsia="ar-SA"/>
        </w:rPr>
        <w:t xml:space="preserve"> по контракту.</w:t>
      </w:r>
    </w:p>
    <w:p w:rsidR="00B928B3" w:rsidRPr="00AB11E7" w:rsidRDefault="00B928B3" w:rsidP="00B928B3">
      <w:pPr>
        <w:suppressAutoHyphens/>
        <w:spacing w:after="0" w:line="240" w:lineRule="auto"/>
        <w:ind w:firstLine="567"/>
        <w:jc w:val="both"/>
        <w:rPr>
          <w:rFonts w:ascii="Liberation Serif" w:eastAsia="Calibri" w:hAnsi="Liberation Serif" w:cs="Liberation Serif"/>
          <w:i/>
          <w:sz w:val="24"/>
          <w:szCs w:val="24"/>
          <w:lang w:eastAsia="ar-SA"/>
        </w:rPr>
      </w:pPr>
      <w:r w:rsidRPr="00AB11E7">
        <w:rPr>
          <w:rFonts w:ascii="Liberation Serif" w:eastAsia="Calibri" w:hAnsi="Liberation Serif" w:cs="Liberation Serif"/>
          <w:i/>
          <w:sz w:val="24"/>
          <w:szCs w:val="24"/>
          <w:lang w:eastAsia="ar-SA"/>
        </w:rPr>
        <w:t>7.17. Заказчик не несет ответственность за несвоевременную оплату поставленного товара, связанную с несвоевременным поступлением денежных средств из бюджета на цели, указанные в пункте 1.1. контракта.</w:t>
      </w: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8. ОБСТОЯТЕЛЬСТВА НЕПРЕОДОЛИМОЙ СИЛЫ (форс-мажор) </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8.1.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контракта, обстоятельства.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8.2. Сторона, для которой создалась невозможность выполнения обязательств по контракту, обязана немедленно (в течение </w:t>
      </w:r>
      <w:r w:rsidR="000D167A" w:rsidRPr="000D167A">
        <w:rPr>
          <w:rFonts w:ascii="Liberation Serif" w:eastAsia="Times New Roman" w:hAnsi="Liberation Serif" w:cs="Liberation Serif"/>
          <w:color w:val="FF0000"/>
          <w:sz w:val="24"/>
          <w:szCs w:val="24"/>
          <w:lang w:eastAsia="ru-RU"/>
        </w:rPr>
        <w:t>5 (пяти</w:t>
      </w:r>
      <w:r w:rsidRPr="000D167A">
        <w:rPr>
          <w:rFonts w:ascii="Liberation Serif" w:eastAsia="Times New Roman" w:hAnsi="Liberation Serif" w:cs="Liberation Serif"/>
          <w:color w:val="FF0000"/>
          <w:sz w:val="24"/>
          <w:szCs w:val="24"/>
          <w:lang w:eastAsia="ru-RU"/>
        </w:rPr>
        <w:t>)</w:t>
      </w:r>
      <w:r w:rsidR="000D167A" w:rsidRPr="000D167A">
        <w:rPr>
          <w:rFonts w:ascii="Liberation Serif" w:eastAsia="Times New Roman" w:hAnsi="Liberation Serif" w:cs="Liberation Serif"/>
          <w:color w:val="FF0000"/>
          <w:sz w:val="24"/>
          <w:szCs w:val="24"/>
          <w:lang w:eastAsia="ru-RU"/>
        </w:rPr>
        <w:t xml:space="preserve"> рабочих</w:t>
      </w:r>
      <w:r w:rsidRPr="000D167A">
        <w:rPr>
          <w:rFonts w:ascii="Liberation Serif" w:eastAsia="Times New Roman" w:hAnsi="Liberation Serif" w:cs="Liberation Serif"/>
          <w:color w:val="FF0000"/>
          <w:sz w:val="24"/>
          <w:szCs w:val="24"/>
          <w:lang w:eastAsia="ru-RU"/>
        </w:rPr>
        <w:t xml:space="preserve"> </w:t>
      </w:r>
      <w:r w:rsidRPr="00BD0008">
        <w:rPr>
          <w:rFonts w:ascii="Liberation Serif" w:eastAsia="Times New Roman" w:hAnsi="Liberation Serif" w:cs="Liberation Serif"/>
          <w:sz w:val="24"/>
          <w:szCs w:val="24"/>
          <w:lang w:eastAsia="ru-RU"/>
        </w:rPr>
        <w:t>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8.3. Обязанность доказать наличие обстоятельств непреодолимой силы лежит на той Стороне контракта, которая не выполнила свои обязательства по контракту. </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 xml:space="preserve">8.4. Если обстоятельства и их последствия будут длиться более </w:t>
      </w:r>
      <w:r w:rsidRPr="000D167A">
        <w:rPr>
          <w:rFonts w:ascii="Liberation Serif" w:eastAsia="Times New Roman" w:hAnsi="Liberation Serif" w:cs="Liberation Serif"/>
          <w:color w:val="FF0000"/>
          <w:sz w:val="24"/>
          <w:szCs w:val="24"/>
          <w:lang w:eastAsia="ru-RU"/>
        </w:rPr>
        <w:t>1 (одного) месяца</w:t>
      </w:r>
      <w:r w:rsidRPr="00BD0008">
        <w:rPr>
          <w:rFonts w:ascii="Liberation Serif" w:eastAsia="Times New Roman" w:hAnsi="Liberation Serif" w:cs="Liberation Serif"/>
          <w:sz w:val="24"/>
          <w:szCs w:val="24"/>
          <w:lang w:eastAsia="ru-RU"/>
        </w:rPr>
        <w:t>, то Стороны вправе расторгнуть контракт. В этом случае ни одна из Сторон не имеет права потребовать от другой Стороны возмещения убытков.</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8.5. Не</w:t>
      </w:r>
      <w:r w:rsidR="00620A23">
        <w:rPr>
          <w:rFonts w:ascii="Liberation Serif" w:eastAsia="Times New Roman" w:hAnsi="Liberation Serif" w:cs="Liberation Serif"/>
          <w:sz w:val="24"/>
          <w:szCs w:val="24"/>
          <w:lang w:eastAsia="ru-RU"/>
        </w:rPr>
        <w:t xml:space="preserve"> </w:t>
      </w:r>
      <w:r w:rsidRPr="00BD0008">
        <w:rPr>
          <w:rFonts w:ascii="Liberation Serif" w:eastAsia="Times New Roman" w:hAnsi="Liberation Serif" w:cs="Liberation Serif"/>
          <w:sz w:val="24"/>
          <w:szCs w:val="24"/>
          <w:lang w:eastAsia="ru-RU"/>
        </w:rPr>
        <w:t>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D0008" w:rsidRPr="00BD0008" w:rsidRDefault="00BD0008" w:rsidP="00BD0008">
      <w:pPr>
        <w:suppressAutoHyphens/>
        <w:autoSpaceDN w:val="0"/>
        <w:spacing w:after="0" w:line="240" w:lineRule="auto"/>
        <w:ind w:left="709" w:firstLine="567"/>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keepNext/>
        <w:tabs>
          <w:tab w:val="left" w:pos="426"/>
        </w:tabs>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9. ПОРЯДОК РАЗРЕШЕНИЯ СПОРОВ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9.1. Все разногласия и споры, которые могут возникнуть при исполнении контракта, подлежат предварительному разрешению путем переговоров</w:t>
      </w:r>
      <w:r w:rsidRPr="00BD0008">
        <w:rPr>
          <w:rFonts w:ascii="Liberation Serif" w:eastAsia="Times New Roman" w:hAnsi="Liberation Serif" w:cs="Liberation Serif"/>
          <w:bCs/>
          <w:sz w:val="24"/>
          <w:szCs w:val="24"/>
          <w:lang w:eastAsia="ru-RU"/>
        </w:rPr>
        <w:t>, в том числе в претензионном порядке</w:t>
      </w:r>
      <w:r w:rsidRPr="00BD0008">
        <w:rPr>
          <w:rFonts w:ascii="Liberation Serif" w:eastAsia="Times New Roman" w:hAnsi="Liberation Serif" w:cs="Liberation Serif"/>
          <w:sz w:val="24"/>
          <w:szCs w:val="24"/>
          <w:lang w:eastAsia="ru-RU"/>
        </w:rPr>
        <w:t>.</w:t>
      </w:r>
    </w:p>
    <w:p w:rsid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bCs/>
          <w:sz w:val="24"/>
          <w:szCs w:val="24"/>
          <w:lang w:eastAsia="ru-RU"/>
        </w:rPr>
      </w:pPr>
      <w:r w:rsidRPr="00BD0008">
        <w:rPr>
          <w:rFonts w:ascii="Liberation Serif" w:eastAsia="Times New Roman" w:hAnsi="Liberation Serif" w:cs="Liberation Serif"/>
          <w:bCs/>
          <w:sz w:val="24"/>
          <w:szCs w:val="24"/>
          <w:lang w:eastAsia="ru-RU"/>
        </w:rPr>
        <w:t>9.2.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75781" w:rsidRPr="00BD0008" w:rsidRDefault="00875781"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1F4971">
        <w:rPr>
          <w:rFonts w:ascii="Liberation Serif" w:hAnsi="Liberation Serif"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соответствии с п. 16 статьи 94 Закона о контрактной системе.</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Cs/>
          <w:sz w:val="24"/>
          <w:szCs w:val="24"/>
          <w:lang w:eastAsia="ru-RU"/>
        </w:rPr>
        <w:t xml:space="preserve">9.3. Срок рассмотрения писем, уведомлений или претензий не может превышать </w:t>
      </w:r>
      <w:r w:rsidR="000D167A">
        <w:rPr>
          <w:rFonts w:ascii="Liberation Serif" w:eastAsia="Times New Roman" w:hAnsi="Liberation Serif" w:cs="Liberation Serif"/>
          <w:bCs/>
          <w:sz w:val="24"/>
          <w:szCs w:val="24"/>
          <w:lang w:eastAsia="ru-RU"/>
        </w:rPr>
        <w:t>15</w:t>
      </w:r>
      <w:r w:rsidR="00932D8D">
        <w:rPr>
          <w:rFonts w:ascii="Liberation Serif" w:eastAsia="Times New Roman" w:hAnsi="Liberation Serif" w:cs="Liberation Serif"/>
          <w:bCs/>
          <w:sz w:val="24"/>
          <w:szCs w:val="24"/>
          <w:lang w:eastAsia="ru-RU"/>
        </w:rPr>
        <w:t xml:space="preserve"> дней </w:t>
      </w:r>
      <w:r w:rsidRPr="00BD0008">
        <w:rPr>
          <w:rFonts w:ascii="Liberation Serif" w:eastAsia="Times New Roman" w:hAnsi="Liberation Serif" w:cs="Liberation Serif"/>
          <w:bCs/>
          <w:sz w:val="24"/>
          <w:szCs w:val="24"/>
          <w:lang w:eastAsia="ru-RU"/>
        </w:rPr>
        <w:t xml:space="preserve">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адресам электронной почты, </w:t>
      </w:r>
      <w:r w:rsidRPr="00BD0008">
        <w:rPr>
          <w:rFonts w:ascii="Liberation Serif" w:eastAsia="Times New Roman" w:hAnsi="Liberation Serif" w:cs="Liberation Serif"/>
          <w:kern w:val="3"/>
          <w:sz w:val="24"/>
          <w:szCs w:val="24"/>
          <w:lang w:eastAsia="ru-RU"/>
        </w:rPr>
        <w:t>указанным в разделах 4, 1</w:t>
      </w:r>
      <w:r w:rsidR="00E50043">
        <w:rPr>
          <w:rFonts w:ascii="Liberation Serif" w:eastAsia="Times New Roman" w:hAnsi="Liberation Serif" w:cs="Liberation Serif"/>
          <w:kern w:val="3"/>
          <w:sz w:val="24"/>
          <w:szCs w:val="24"/>
          <w:lang w:eastAsia="ru-RU"/>
        </w:rPr>
        <w:t>5</w:t>
      </w:r>
      <w:r w:rsidRPr="00BD0008">
        <w:rPr>
          <w:rFonts w:ascii="Liberation Serif" w:eastAsia="Times New Roman" w:hAnsi="Liberation Serif" w:cs="Liberation Serif"/>
          <w:kern w:val="3"/>
          <w:sz w:val="24"/>
          <w:szCs w:val="24"/>
          <w:lang w:eastAsia="ru-RU"/>
        </w:rPr>
        <w:t xml:space="preserve"> контракта,</w:t>
      </w:r>
      <w:r w:rsidRPr="00BD0008">
        <w:rPr>
          <w:rFonts w:ascii="Liberation Serif" w:eastAsia="Times New Roman" w:hAnsi="Liberation Serif" w:cs="Liberation Serif"/>
          <w:bCs/>
          <w:sz w:val="24"/>
          <w:szCs w:val="24"/>
          <w:lang w:eastAsia="ru-RU"/>
        </w:rPr>
        <w:t xml:space="preserve"> необходимо указывать конкретные электронные адреса, с обязательным уведомлением Сторонами о ситуации утраты контроля над электронным адресом.</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Cs/>
          <w:sz w:val="24"/>
          <w:szCs w:val="24"/>
          <w:lang w:eastAsia="ru-RU"/>
        </w:rPr>
        <w:t xml:space="preserve">9.4. При неурегулировании Сторонами спора в досудебном порядке, спор подлежит рассмотрению </w:t>
      </w:r>
      <w:r w:rsidRPr="00BD0008">
        <w:rPr>
          <w:rFonts w:ascii="Liberation Serif" w:eastAsia="Times New Roman" w:hAnsi="Liberation Serif" w:cs="Liberation Serif"/>
          <w:bCs/>
          <w:i/>
          <w:sz w:val="24"/>
          <w:szCs w:val="24"/>
          <w:lang w:eastAsia="ru-RU"/>
        </w:rPr>
        <w:t>Арбитражным судом Свердловской области</w:t>
      </w:r>
      <w:r w:rsidRPr="00BD0008">
        <w:rPr>
          <w:rFonts w:ascii="Liberation Serif" w:eastAsia="Times New Roman" w:hAnsi="Liberation Serif" w:cs="Liberation Serif"/>
          <w:bCs/>
          <w:sz w:val="24"/>
          <w:szCs w:val="24"/>
          <w:lang w:eastAsia="ru-RU"/>
        </w:rPr>
        <w:t>.</w:t>
      </w:r>
    </w:p>
    <w:p w:rsidR="00BD0008" w:rsidRPr="00BD0008" w:rsidRDefault="00BD0008" w:rsidP="00BD0008">
      <w:pPr>
        <w:tabs>
          <w:tab w:val="left" w:pos="426"/>
        </w:tabs>
        <w:suppressAutoHyphens/>
        <w:autoSpaceDN w:val="0"/>
        <w:spacing w:after="0" w:line="240" w:lineRule="auto"/>
        <w:ind w:left="360"/>
        <w:jc w:val="both"/>
        <w:textAlignment w:val="baseline"/>
        <w:rPr>
          <w:rFonts w:ascii="Liberation Serif" w:eastAsia="Times New Roman" w:hAnsi="Liberation Serif" w:cs="Liberation Serif"/>
          <w:sz w:val="24"/>
          <w:szCs w:val="24"/>
          <w:lang w:eastAsia="ru-RU"/>
        </w:rPr>
      </w:pPr>
    </w:p>
    <w:p w:rsid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 xml:space="preserve">10. УСЛОВИЯ И ПОРЯДОК РАСТОРЖЕНИЯ КОНТРАКТА </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0</w:t>
      </w:r>
      <w:r w:rsidRPr="0017667D">
        <w:rPr>
          <w:rFonts w:ascii="Liberation Serif" w:eastAsia="Calibri" w:hAnsi="Liberation Serif" w:cs="Liberation Serif"/>
          <w:sz w:val="24"/>
          <w:szCs w:val="24"/>
          <w:lang w:eastAsia="ar-SA"/>
        </w:rPr>
        <w:t>.1. Расторжение государственного контракта (далее - контракт) допускается по соглашению Сторон, по решению суда, а также в случае одностороннего отказа Стороны контракта от исполнения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Гражданским кодексом Российской Федерации.</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10</w:t>
      </w:r>
      <w:r w:rsidRPr="0017667D">
        <w:rPr>
          <w:rFonts w:ascii="Liberation Serif" w:eastAsia="Calibri" w:hAnsi="Liberation Serif" w:cs="Liberation Serif"/>
          <w:sz w:val="24"/>
          <w:szCs w:val="24"/>
          <w:lang w:eastAsia="ar-SA"/>
        </w:rPr>
        <w:t>.2.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оказанных услуг с привлечением экспертов, экспертных организаций.</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b/>
          <w:sz w:val="24"/>
          <w:szCs w:val="24"/>
          <w:lang w:eastAsia="ar-SA"/>
        </w:rPr>
        <w:t>Заказчик вправе отказаться от исполнения настоящего контракта в одностороннем порядке в случаях</w:t>
      </w:r>
      <w:r w:rsidRPr="0017667D">
        <w:rPr>
          <w:rFonts w:ascii="Liberation Serif" w:eastAsia="Calibri" w:hAnsi="Liberation Serif" w:cs="Times New Roman"/>
          <w:sz w:val="24"/>
          <w:szCs w:val="24"/>
          <w:lang w:eastAsia="ar-SA"/>
        </w:rPr>
        <w:t xml:space="preserve">: </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 поставки товаров ненадлежащего качества с недостатками, которые не могут быть устранены в приемлемый для покупателя срок;</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 неоднократного нарушения сроков поставки товаров (п.2 ст.523 ГК РФ)</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 отказа поставщика передать заказчику товар или принадлежности к нему (</w:t>
      </w:r>
      <w:hyperlink r:id="rId14" w:history="1">
        <w:r w:rsidRPr="0017667D">
          <w:rPr>
            <w:rFonts w:ascii="Liberation Serif" w:eastAsia="Times New Roman" w:hAnsi="Liberation Serif" w:cs="Times New Roman"/>
            <w:color w:val="0000FF"/>
            <w:sz w:val="24"/>
            <w:szCs w:val="24"/>
            <w:u w:val="single"/>
            <w:lang w:eastAsia="ar-SA"/>
          </w:rPr>
          <w:t>пункт 1 статьи 463</w:t>
        </w:r>
      </w:hyperlink>
      <w:r w:rsidRPr="0017667D">
        <w:rPr>
          <w:rFonts w:ascii="Liberation Serif" w:eastAsia="Calibri" w:hAnsi="Liberation Serif" w:cs="Times New Roman"/>
          <w:sz w:val="24"/>
          <w:szCs w:val="24"/>
          <w:lang w:eastAsia="ar-SA"/>
        </w:rPr>
        <w:t xml:space="preserve">, </w:t>
      </w:r>
      <w:hyperlink r:id="rId15" w:history="1">
        <w:r w:rsidRPr="0017667D">
          <w:rPr>
            <w:rFonts w:ascii="Liberation Serif" w:eastAsia="Times New Roman" w:hAnsi="Liberation Serif" w:cs="Times New Roman"/>
            <w:color w:val="0000FF"/>
            <w:sz w:val="24"/>
            <w:szCs w:val="24"/>
            <w:u w:val="single"/>
            <w:lang w:eastAsia="ar-SA"/>
          </w:rPr>
          <w:t>абзац второй статьи 464</w:t>
        </w:r>
      </w:hyperlink>
      <w:r w:rsidRPr="0017667D">
        <w:rPr>
          <w:rFonts w:ascii="Liberation Serif" w:eastAsia="Calibri" w:hAnsi="Liberation Serif" w:cs="Times New Roman"/>
          <w:sz w:val="24"/>
          <w:szCs w:val="24"/>
          <w:lang w:eastAsia="ar-SA"/>
        </w:rPr>
        <w:t xml:space="preserve"> ГК РФ);</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существенного нарушения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6" w:history="1">
        <w:r w:rsidRPr="0017667D">
          <w:rPr>
            <w:rFonts w:ascii="Liberation Serif" w:eastAsia="Times New Roman" w:hAnsi="Liberation Serif" w:cs="Times New Roman"/>
            <w:color w:val="0000FF"/>
            <w:sz w:val="24"/>
            <w:szCs w:val="24"/>
            <w:u w:val="single"/>
            <w:lang w:eastAsia="ar-SA"/>
          </w:rPr>
          <w:t>пункт 2 статьи 475</w:t>
        </w:r>
      </w:hyperlink>
      <w:r w:rsidRPr="0017667D">
        <w:rPr>
          <w:rFonts w:ascii="Liberation Serif" w:eastAsia="Calibri" w:hAnsi="Liberation Serif" w:cs="Times New Roman"/>
          <w:sz w:val="24"/>
          <w:szCs w:val="24"/>
          <w:lang w:eastAsia="ar-SA"/>
        </w:rPr>
        <w:t xml:space="preserve"> ГК РФ);</w:t>
      </w:r>
    </w:p>
    <w:p w:rsidR="0017667D" w:rsidRPr="0017667D" w:rsidRDefault="0017667D" w:rsidP="0017667D">
      <w:pPr>
        <w:suppressAutoHyphens/>
        <w:autoSpaceDE w:val="0"/>
        <w:adjustRightInd w:val="0"/>
        <w:spacing w:after="0" w:line="240" w:lineRule="auto"/>
        <w:ind w:firstLine="539"/>
        <w:jc w:val="both"/>
        <w:rPr>
          <w:rFonts w:ascii="Liberation Serif" w:eastAsia="Calibri" w:hAnsi="Liberation Serif" w:cs="Times New Roman"/>
          <w:sz w:val="24"/>
          <w:szCs w:val="24"/>
          <w:lang w:eastAsia="ar-SA"/>
        </w:rPr>
      </w:pPr>
      <w:r w:rsidRPr="0017667D">
        <w:rPr>
          <w:rFonts w:ascii="Liberation Serif" w:eastAsia="Calibri" w:hAnsi="Liberation Serif" w:cs="Times New Roman"/>
          <w:sz w:val="24"/>
          <w:szCs w:val="24"/>
          <w:lang w:eastAsia="ar-SA"/>
        </w:rPr>
        <w:t>невыполнения поставщиком в разумный срок требования заказчика о доукомплектовании товара (</w:t>
      </w:r>
      <w:hyperlink r:id="rId17" w:history="1">
        <w:r w:rsidRPr="0017667D">
          <w:rPr>
            <w:rFonts w:ascii="Liberation Serif" w:eastAsia="Times New Roman" w:hAnsi="Liberation Serif" w:cs="Times New Roman"/>
            <w:color w:val="0000FF"/>
            <w:sz w:val="24"/>
            <w:szCs w:val="24"/>
            <w:u w:val="single"/>
            <w:lang w:eastAsia="ar-SA"/>
          </w:rPr>
          <w:t>пункт 1 статьи 480</w:t>
        </w:r>
      </w:hyperlink>
      <w:r w:rsidRPr="0017667D">
        <w:rPr>
          <w:rFonts w:ascii="Liberation Serif" w:eastAsia="Calibri" w:hAnsi="Liberation Serif" w:cs="Times New Roman"/>
          <w:sz w:val="24"/>
          <w:szCs w:val="24"/>
          <w:lang w:eastAsia="ar-SA"/>
        </w:rPr>
        <w:t xml:space="preserve"> ГК РФ), в иных случаях, установленных гражданским законодательством.</w:t>
      </w:r>
    </w:p>
    <w:p w:rsidR="0017667D" w:rsidRPr="001F4971"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 xml:space="preserve">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w:t>
      </w:r>
      <w:r w:rsidRPr="001F4971">
        <w:rPr>
          <w:rFonts w:ascii="Liberation Serif" w:eastAsia="Calibri" w:hAnsi="Liberation Serif" w:cs="Liberation Serif"/>
          <w:sz w:val="24"/>
          <w:szCs w:val="24"/>
          <w:lang w:eastAsia="ar-SA"/>
        </w:rPr>
        <w:t>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FF7B68" w:rsidRPr="00FF7B68" w:rsidRDefault="00FF7B68" w:rsidP="00FF7B68">
      <w:pPr>
        <w:suppressAutoHyphens/>
        <w:spacing w:after="0" w:line="240" w:lineRule="auto"/>
        <w:ind w:firstLine="709"/>
        <w:jc w:val="both"/>
        <w:rPr>
          <w:rFonts w:ascii="Liberation Serif" w:eastAsia="Calibri" w:hAnsi="Liberation Serif" w:cs="Liberation Serif"/>
          <w:sz w:val="24"/>
          <w:szCs w:val="24"/>
          <w:lang w:eastAsia="ar-SA"/>
        </w:rPr>
      </w:pPr>
      <w:r w:rsidRPr="00FF7B68">
        <w:rPr>
          <w:rFonts w:ascii="Liberation Serif" w:eastAsia="Calibri" w:hAnsi="Liberation Serif" w:cs="Liberation Serif"/>
          <w:sz w:val="24"/>
          <w:szCs w:val="24"/>
          <w:lang w:eastAsia="ar-SA"/>
        </w:rPr>
        <w:t xml:space="preserve">10.3. Заказчик обязан принять решение об одностороннем отказе от исполнения контракта в случае, если в ходе исполнения контракта установлено, что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а также если при определении поставщика (подрядчика, исполнителя) поставщик (подрядчик, исполнитель) представил недостоверную информацию </w:t>
      </w:r>
      <w:r w:rsidRPr="00FF7B68">
        <w:rPr>
          <w:rFonts w:ascii="Liberation Serif" w:eastAsia="Calibri" w:hAnsi="Liberation Serif" w:cs="Liberation Serif"/>
          <w:sz w:val="24"/>
          <w:szCs w:val="24"/>
          <w:lang w:eastAsia="ar-SA"/>
        </w:rPr>
        <w:br/>
        <w:t>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 в порядке, установленном статьей 95 Закона о контрактной системе.</w:t>
      </w:r>
    </w:p>
    <w:p w:rsidR="00F626BA" w:rsidRPr="001F4971" w:rsidRDefault="0017667D" w:rsidP="00065B84">
      <w:pPr>
        <w:suppressAutoHyphens/>
        <w:spacing w:after="0" w:line="240" w:lineRule="auto"/>
        <w:ind w:firstLine="709"/>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10.</w:t>
      </w:r>
      <w:r w:rsidR="00244B6F" w:rsidRPr="001F4971">
        <w:rPr>
          <w:rFonts w:ascii="Liberation Serif" w:eastAsia="Calibri" w:hAnsi="Liberation Serif" w:cs="Liberation Serif"/>
          <w:sz w:val="24"/>
          <w:szCs w:val="24"/>
          <w:lang w:eastAsia="ar-SA"/>
        </w:rPr>
        <w:t>4</w:t>
      </w:r>
      <w:r w:rsidRPr="001F4971">
        <w:rPr>
          <w:rFonts w:ascii="Liberation Serif" w:eastAsia="Calibri" w:hAnsi="Liberation Serif" w:cs="Liberation Serif"/>
          <w:sz w:val="24"/>
          <w:szCs w:val="24"/>
          <w:lang w:eastAsia="ar-SA"/>
        </w:rPr>
        <w:t xml:space="preserve">. </w:t>
      </w:r>
      <w:r w:rsidR="00C04974" w:rsidRPr="001F4971">
        <w:rPr>
          <w:rFonts w:ascii="Liberation Serif" w:eastAsia="Calibri" w:hAnsi="Liberation Serif" w:cs="Liberation Serif"/>
          <w:sz w:val="24"/>
          <w:szCs w:val="24"/>
          <w:lang w:eastAsia="ar-SA"/>
        </w:rPr>
        <w:t>Поставщик</w:t>
      </w:r>
      <w:r w:rsidRPr="001F4971">
        <w:rPr>
          <w:rFonts w:ascii="Liberation Serif" w:eastAsia="Calibri" w:hAnsi="Liberation Serif" w:cs="Liberation Serif"/>
          <w:sz w:val="24"/>
          <w:szCs w:val="24"/>
          <w:lang w:eastAsia="ar-SA"/>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w:t>
      </w:r>
      <w:r w:rsidR="00F626BA" w:rsidRPr="001F4971">
        <w:rPr>
          <w:rFonts w:ascii="Liberation Serif" w:eastAsia="Calibri" w:hAnsi="Liberation Serif" w:cs="Liberation Serif"/>
          <w:sz w:val="24"/>
          <w:szCs w:val="24"/>
          <w:lang w:eastAsia="ar-SA"/>
        </w:rPr>
        <w:t>ия отдельных видов обязательств</w:t>
      </w:r>
      <w:r w:rsidRPr="001F4971">
        <w:rPr>
          <w:rFonts w:ascii="Liberation Serif" w:eastAsia="Calibri" w:hAnsi="Liberation Serif" w:cs="Liberation Serif"/>
          <w:sz w:val="24"/>
          <w:szCs w:val="24"/>
          <w:lang w:eastAsia="ar-SA"/>
        </w:rPr>
        <w:t xml:space="preserve"> </w:t>
      </w:r>
      <w:r w:rsidR="00F626BA" w:rsidRPr="001F4971">
        <w:rPr>
          <w:rFonts w:ascii="Liberation Serif" w:eastAsia="Calibri" w:hAnsi="Liberation Serif" w:cs="Liberation Serif"/>
          <w:sz w:val="24"/>
          <w:szCs w:val="24"/>
          <w:lang w:eastAsia="ar-SA"/>
        </w:rPr>
        <w:t>в порядке, установленном статьей 95 Закона о контрактной системе.</w:t>
      </w:r>
    </w:p>
    <w:p w:rsidR="0017667D" w:rsidRPr="001F4971"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10.</w:t>
      </w:r>
      <w:r w:rsidR="00244B6F" w:rsidRPr="001F4971">
        <w:rPr>
          <w:rFonts w:ascii="Liberation Serif" w:eastAsia="Calibri" w:hAnsi="Liberation Serif" w:cs="Liberation Serif"/>
          <w:sz w:val="24"/>
          <w:szCs w:val="24"/>
          <w:lang w:eastAsia="ar-SA"/>
        </w:rPr>
        <w:t>5</w:t>
      </w:r>
      <w:r w:rsidRPr="001F4971">
        <w:rPr>
          <w:rFonts w:ascii="Liberation Serif" w:eastAsia="Calibri" w:hAnsi="Liberation Serif" w:cs="Liberation Serif"/>
          <w:sz w:val="24"/>
          <w:szCs w:val="24"/>
          <w:lang w:eastAsia="ar-SA"/>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F4971">
        <w:rPr>
          <w:rFonts w:ascii="Liberation Serif" w:eastAsia="Calibri" w:hAnsi="Liberation Serif" w:cs="Liberation Serif"/>
          <w:sz w:val="24"/>
          <w:szCs w:val="24"/>
          <w:lang w:eastAsia="ar-SA"/>
        </w:rPr>
        <w:t>1</w:t>
      </w:r>
      <w:r w:rsidR="0060141E" w:rsidRPr="001F4971">
        <w:rPr>
          <w:rFonts w:ascii="Liberation Serif" w:eastAsia="Calibri" w:hAnsi="Liberation Serif" w:cs="Liberation Serif"/>
          <w:sz w:val="24"/>
          <w:szCs w:val="24"/>
          <w:lang w:eastAsia="ar-SA"/>
        </w:rPr>
        <w:t>0</w:t>
      </w:r>
      <w:r w:rsidRPr="001F4971">
        <w:rPr>
          <w:rFonts w:ascii="Liberation Serif" w:eastAsia="Calibri" w:hAnsi="Liberation Serif" w:cs="Liberation Serif"/>
          <w:sz w:val="24"/>
          <w:szCs w:val="24"/>
          <w:lang w:eastAsia="ar-SA"/>
        </w:rPr>
        <w:t>.</w:t>
      </w:r>
      <w:r w:rsidR="00244B6F" w:rsidRPr="001F4971">
        <w:rPr>
          <w:rFonts w:ascii="Liberation Serif" w:eastAsia="Calibri" w:hAnsi="Liberation Serif" w:cs="Liberation Serif"/>
          <w:sz w:val="24"/>
          <w:szCs w:val="24"/>
          <w:lang w:eastAsia="ar-SA"/>
        </w:rPr>
        <w:t>6</w:t>
      </w:r>
      <w:r w:rsidRPr="001F4971">
        <w:rPr>
          <w:rFonts w:ascii="Liberation Serif" w:eastAsia="Calibri" w:hAnsi="Liberation Serif" w:cs="Liberation Serif"/>
          <w:sz w:val="24"/>
          <w:szCs w:val="24"/>
          <w:lang w:eastAsia="ar-SA"/>
        </w:rPr>
        <w:t>. Расторжение контракта по соглашению</w:t>
      </w:r>
      <w:r w:rsidRPr="0017667D">
        <w:rPr>
          <w:rFonts w:ascii="Liberation Serif" w:eastAsia="Calibri" w:hAnsi="Liberation Serif" w:cs="Liberation Serif"/>
          <w:sz w:val="24"/>
          <w:szCs w:val="24"/>
          <w:lang w:eastAsia="ar-SA"/>
        </w:rPr>
        <w:t xml:space="preserve"> Сторон совершается в письменной форме.</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 xml:space="preserve">В случае расторжения контракта по соглашению Сторон </w:t>
      </w:r>
      <w:r w:rsidR="008E49AD">
        <w:rPr>
          <w:rFonts w:ascii="Liberation Serif" w:eastAsia="Calibri" w:hAnsi="Liberation Serif" w:cs="Liberation Serif"/>
          <w:sz w:val="24"/>
          <w:szCs w:val="24"/>
          <w:lang w:eastAsia="ar-SA"/>
        </w:rPr>
        <w:t>Поставщик</w:t>
      </w:r>
      <w:r w:rsidRPr="0017667D">
        <w:rPr>
          <w:rFonts w:ascii="Liberation Serif" w:eastAsia="Calibri" w:hAnsi="Liberation Serif" w:cs="Liberation Serif"/>
          <w:sz w:val="24"/>
          <w:szCs w:val="24"/>
          <w:lang w:eastAsia="ar-SA"/>
        </w:rPr>
        <w:t xml:space="preserve"> возвращает Заказчику все денежные средства, перечисленные для исполнения обязательств по настоящему контракту, а Заказчик оплачивает расходы (издержки) </w:t>
      </w:r>
      <w:r w:rsidR="008E49AD">
        <w:rPr>
          <w:rFonts w:ascii="Liberation Serif" w:eastAsia="Calibri" w:hAnsi="Liberation Serif" w:cs="Liberation Serif"/>
          <w:sz w:val="24"/>
          <w:szCs w:val="24"/>
          <w:lang w:eastAsia="ar-SA"/>
        </w:rPr>
        <w:t>Поставщика</w:t>
      </w:r>
      <w:r w:rsidRPr="0017667D">
        <w:rPr>
          <w:rFonts w:ascii="Liberation Serif" w:eastAsia="Calibri" w:hAnsi="Liberation Serif" w:cs="Liberation Serif"/>
          <w:sz w:val="24"/>
          <w:szCs w:val="24"/>
          <w:lang w:eastAsia="ar-SA"/>
        </w:rPr>
        <w:t xml:space="preserve"> за фактически исполненные обязательства по настоящему контракту.</w:t>
      </w:r>
    </w:p>
    <w:p w:rsidR="0017667D" w:rsidRPr="0017667D" w:rsidRDefault="0017667D" w:rsidP="0017667D">
      <w:pPr>
        <w:suppressAutoHyphens/>
        <w:spacing w:after="0" w:line="240" w:lineRule="auto"/>
        <w:ind w:firstLine="709"/>
        <w:jc w:val="both"/>
        <w:rPr>
          <w:rFonts w:ascii="Liberation Serif" w:eastAsia="Calibri" w:hAnsi="Liberation Serif" w:cs="Liberation Serif"/>
          <w:sz w:val="24"/>
          <w:szCs w:val="24"/>
          <w:lang w:eastAsia="ar-SA"/>
        </w:rPr>
      </w:pPr>
      <w:r w:rsidRPr="0017667D">
        <w:rPr>
          <w:rFonts w:ascii="Liberation Serif" w:eastAsia="Calibri" w:hAnsi="Liberation Serif" w:cs="Liberation Serif"/>
          <w:sz w:val="24"/>
          <w:szCs w:val="24"/>
          <w:lang w:eastAsia="ar-SA"/>
        </w:rPr>
        <w:t>1</w:t>
      </w:r>
      <w:r w:rsidR="0060141E">
        <w:rPr>
          <w:rFonts w:ascii="Liberation Serif" w:eastAsia="Calibri" w:hAnsi="Liberation Serif" w:cs="Liberation Serif"/>
          <w:sz w:val="24"/>
          <w:szCs w:val="24"/>
          <w:lang w:eastAsia="ar-SA"/>
        </w:rPr>
        <w:t>0</w:t>
      </w:r>
      <w:r w:rsidRPr="0017667D">
        <w:rPr>
          <w:rFonts w:ascii="Liberation Serif" w:eastAsia="Calibri" w:hAnsi="Liberation Serif" w:cs="Liberation Serif"/>
          <w:sz w:val="24"/>
          <w:szCs w:val="24"/>
          <w:lang w:eastAsia="ar-SA"/>
        </w:rPr>
        <w:t>.</w:t>
      </w:r>
      <w:r w:rsidR="00244B6F">
        <w:rPr>
          <w:rFonts w:ascii="Liberation Serif" w:eastAsia="Calibri" w:hAnsi="Liberation Serif" w:cs="Liberation Serif"/>
          <w:sz w:val="24"/>
          <w:szCs w:val="24"/>
          <w:lang w:eastAsia="ar-SA"/>
        </w:rPr>
        <w:t>7</w:t>
      </w:r>
      <w:r w:rsidRPr="0017667D">
        <w:rPr>
          <w:rFonts w:ascii="Liberation Serif" w:eastAsia="Calibri" w:hAnsi="Liberation Serif" w:cs="Liberation Serif"/>
          <w:sz w:val="24"/>
          <w:szCs w:val="24"/>
          <w:lang w:eastAsia="ar-SA"/>
        </w:rPr>
        <w:t>.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p>
    <w:p w:rsidR="00BD0008" w:rsidRPr="00BD0008" w:rsidRDefault="00BD0008" w:rsidP="00BD0008">
      <w:pPr>
        <w:tabs>
          <w:tab w:val="left" w:pos="709"/>
        </w:tabs>
        <w:suppressAutoHyphens/>
        <w:autoSpaceDN w:val="0"/>
        <w:spacing w:after="0" w:line="288"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11. СРОК ДЕЙСТВИЯ КОНТРАКТА </w:t>
      </w:r>
    </w:p>
    <w:p w:rsidR="0060141E" w:rsidRPr="0060141E" w:rsidRDefault="00BD0008" w:rsidP="0060141E">
      <w:pPr>
        <w:autoSpaceDE w:val="0"/>
        <w:autoSpaceDN w:val="0"/>
        <w:adjustRightInd w:val="0"/>
        <w:ind w:firstLine="709"/>
        <w:jc w:val="both"/>
        <w:rPr>
          <w:rFonts w:ascii="Liberation Serif" w:eastAsia="Calibri" w:hAnsi="Liberation Serif" w:cs="Liberation Serif"/>
          <w:sz w:val="24"/>
          <w:szCs w:val="24"/>
          <w:lang w:eastAsia="ar-SA"/>
        </w:rPr>
      </w:pPr>
      <w:r w:rsidRPr="00BD0008">
        <w:rPr>
          <w:rFonts w:ascii="Liberation Serif" w:eastAsia="Times New Roman" w:hAnsi="Liberation Serif" w:cs="Liberation Serif"/>
          <w:sz w:val="24"/>
          <w:szCs w:val="24"/>
          <w:lang w:eastAsia="ru-RU"/>
        </w:rPr>
        <w:t>11.1</w:t>
      </w:r>
      <w:r w:rsidR="0060141E" w:rsidRPr="0060141E">
        <w:rPr>
          <w:rFonts w:ascii="Liberation Serif" w:eastAsia="Calibri" w:hAnsi="Liberation Serif" w:cs="Liberation Serif"/>
          <w:sz w:val="24"/>
          <w:szCs w:val="24"/>
          <w:lang w:eastAsia="ar-SA"/>
        </w:rPr>
        <w:t xml:space="preserve">. Контракт вступает в силу с момента его заключения Сторонами и действует до </w:t>
      </w:r>
      <w:r w:rsidR="001F4971">
        <w:rPr>
          <w:rFonts w:ascii="Liberation Serif" w:eastAsia="Calibri" w:hAnsi="Liberation Serif" w:cs="Liberation Serif"/>
          <w:sz w:val="24"/>
          <w:szCs w:val="24"/>
          <w:lang w:eastAsia="ar-SA"/>
        </w:rPr>
        <w:t>3</w:t>
      </w:r>
      <w:r w:rsidR="003A5EE7">
        <w:rPr>
          <w:rFonts w:ascii="Liberation Serif" w:eastAsia="Calibri" w:hAnsi="Liberation Serif" w:cs="Liberation Serif"/>
          <w:sz w:val="24"/>
          <w:szCs w:val="24"/>
          <w:lang w:eastAsia="ar-SA"/>
        </w:rPr>
        <w:t>1 </w:t>
      </w:r>
      <w:r w:rsidR="002F016A">
        <w:rPr>
          <w:rFonts w:ascii="Liberation Serif" w:eastAsia="Calibri" w:hAnsi="Liberation Serif" w:cs="Liberation Serif"/>
          <w:sz w:val="24"/>
          <w:szCs w:val="24"/>
          <w:lang w:eastAsia="ar-SA"/>
        </w:rPr>
        <w:t>июля</w:t>
      </w:r>
      <w:r w:rsidR="00E621AD">
        <w:rPr>
          <w:rFonts w:ascii="Liberation Serif" w:eastAsia="Calibri" w:hAnsi="Liberation Serif" w:cs="Liberation Serif"/>
          <w:sz w:val="24"/>
          <w:szCs w:val="24"/>
          <w:lang w:eastAsia="ar-SA"/>
        </w:rPr>
        <w:t xml:space="preserve"> </w:t>
      </w:r>
      <w:r w:rsidR="001F4971">
        <w:rPr>
          <w:rFonts w:ascii="Liberation Serif" w:eastAsia="Calibri" w:hAnsi="Liberation Serif" w:cs="Liberation Serif"/>
          <w:sz w:val="24"/>
          <w:szCs w:val="24"/>
          <w:lang w:eastAsia="ar-SA"/>
        </w:rPr>
        <w:t>20</w:t>
      </w:r>
      <w:r w:rsidR="00E621AD">
        <w:rPr>
          <w:rFonts w:ascii="Liberation Serif" w:eastAsia="Calibri" w:hAnsi="Liberation Serif" w:cs="Liberation Serif"/>
          <w:sz w:val="24"/>
          <w:szCs w:val="24"/>
          <w:lang w:eastAsia="ar-SA"/>
        </w:rPr>
        <w:t>25</w:t>
      </w:r>
      <w:r w:rsidR="0060141E" w:rsidRPr="0060141E">
        <w:rPr>
          <w:rFonts w:ascii="Liberation Serif" w:eastAsia="Calibri" w:hAnsi="Liberation Serif" w:cs="Liberation Serif"/>
          <w:sz w:val="24"/>
          <w:szCs w:val="24"/>
          <w:lang w:eastAsia="ar-SA"/>
        </w:rPr>
        <w:t xml:space="preserve"> г., а в части осуществления расчетов по Контракту и ответственности Сторон - до полного исполнения взаимных обязательств.</w:t>
      </w:r>
    </w:p>
    <w:p w:rsidR="00BD0008" w:rsidRPr="00BD0008" w:rsidRDefault="00BD0008" w:rsidP="00BD0008">
      <w:pPr>
        <w:suppressAutoHyphens/>
        <w:autoSpaceDN w:val="0"/>
        <w:spacing w:after="0" w:line="240" w:lineRule="auto"/>
        <w:ind w:firstLine="709"/>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12. КАЧЕСТВО ТОВАРА, ДОКУМЕНТЫ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12.1. Поставщик поставляет Заказчику Товар в упаковке (таре), обеспечивающей его сохранность от всякого рода повреждений, загрязнений при перевозке различными видами транспорта. </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12.2. </w:t>
      </w:r>
      <w:r w:rsidRPr="00BD0008">
        <w:rPr>
          <w:rFonts w:ascii="Liberation Serif" w:eastAsia="Times New Roman" w:hAnsi="Liberation Serif" w:cs="Liberation Serif"/>
          <w:sz w:val="24"/>
          <w:szCs w:val="24"/>
          <w:lang w:eastAsia="ru-RU"/>
        </w:rPr>
        <w:t xml:space="preserve">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 и информации, </w:t>
      </w:r>
      <w:r w:rsidRPr="00BD0008">
        <w:rPr>
          <w:rFonts w:ascii="Liberation Serif" w:eastAsia="Times New Roman" w:hAnsi="Liberation Serif" w:cs="Liberation Serif"/>
          <w:i/>
          <w:sz w:val="24"/>
          <w:szCs w:val="24"/>
          <w:lang w:eastAsia="ru-RU"/>
        </w:rPr>
        <w:t>нанесенной на маркировку, этикетку, листок вкладыш.</w:t>
      </w:r>
    </w:p>
    <w:p w:rsidR="001F4971" w:rsidRPr="001F4971" w:rsidRDefault="001F4971" w:rsidP="001F4971">
      <w:pPr>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 xml:space="preserve">12.4. Поставщик поставляет Товар с остаточным сроком годности на момент поставки не менее 12 месяцев. </w:t>
      </w:r>
    </w:p>
    <w:p w:rsidR="00BD0008" w:rsidRPr="00BD0008" w:rsidRDefault="00BD0008" w:rsidP="00BD0008">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12.5. Документы на Товар, которые передает Поставщик в момент его приемки:</w:t>
      </w:r>
    </w:p>
    <w:p w:rsidR="00BD0008" w:rsidRPr="00BD0008"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12.5.1. При поставке Товара Поставщик обязан на каждый Товар (</w:t>
      </w:r>
      <w:r w:rsidRPr="00BD0008">
        <w:rPr>
          <w:rFonts w:ascii="Liberation Serif" w:eastAsia="Times New Roman" w:hAnsi="Liberation Serif" w:cs="Liberation Serif"/>
          <w:i/>
          <w:sz w:val="24"/>
          <w:szCs w:val="24"/>
          <w:lang w:eastAsia="ru-RU"/>
        </w:rPr>
        <w:t>партию Товара</w:t>
      </w:r>
      <w:r w:rsidRPr="00BD0008">
        <w:rPr>
          <w:rFonts w:ascii="Liberation Serif" w:eastAsia="Times New Roman" w:hAnsi="Liberation Serif" w:cs="Liberation Serif"/>
          <w:sz w:val="24"/>
          <w:szCs w:val="24"/>
          <w:lang w:eastAsia="ru-RU"/>
        </w:rPr>
        <w:t xml:space="preserve">) предоставить Заказчику надлежащим образом оформленный пакет товаросопроводительной документации, обеспечивающей прослеживаемость Товара от изготовителя до Заказчика, включая: </w:t>
      </w:r>
      <w:r w:rsidRPr="00BD0008">
        <w:rPr>
          <w:rFonts w:ascii="Liberation Serif" w:eastAsia="Times New Roman" w:hAnsi="Liberation Serif" w:cs="Liberation Serif"/>
          <w:i/>
          <w:sz w:val="24"/>
          <w:szCs w:val="24"/>
          <w:lang w:eastAsia="ru-RU"/>
        </w:rPr>
        <w:t>декларацию о соответствии (или сведения о декларации соответствия, в том числе ее регистрационный номер, срок ее действия, наименование лица, принявшего декларацию, и орган, ее зарегистрировавший)/сертификат соответствия, заверенный держателем декларации (сертификата), либо органом по сертификации, либо нотариально (в случае, если товар подлежит обязательному декларированию (сертификации), свидетельство о государственной регистрации (в случае, если товар подлежит обязательной государственной регистрации на территории РФ),</w:t>
      </w:r>
      <w:r w:rsidRPr="00BD0008">
        <w:rPr>
          <w:rFonts w:ascii="Liberation Serif" w:eastAsia="Times New Roman" w:hAnsi="Liberation Serif" w:cs="Liberation Serif"/>
          <w:sz w:val="24"/>
          <w:szCs w:val="24"/>
          <w:lang w:eastAsia="ru-RU"/>
        </w:rPr>
        <w:t xml:space="preserve"> </w:t>
      </w:r>
      <w:r w:rsidRPr="00BD0008">
        <w:rPr>
          <w:rFonts w:ascii="Liberation Serif" w:eastAsia="Times New Roman" w:hAnsi="Liberation Serif" w:cs="Liberation Serif"/>
          <w:i/>
          <w:sz w:val="24"/>
          <w:szCs w:val="24"/>
          <w:lang w:eastAsia="ru-RU"/>
        </w:rPr>
        <w:t>документы, подтверждающие проведение ветеринарно-санитарной экспертизы, техническую документацию (руководство по эксплуатации, сервисную книжку, правила эксплуатации на Товар) на русском языке, иные документы</w:t>
      </w:r>
      <w:r w:rsidR="002E76FE">
        <w:rPr>
          <w:rFonts w:ascii="Liberation Serif" w:eastAsia="Times New Roman" w:hAnsi="Liberation Serif" w:cs="Liberation Serif"/>
          <w:i/>
          <w:sz w:val="24"/>
          <w:szCs w:val="24"/>
          <w:lang w:eastAsia="ru-RU"/>
        </w:rPr>
        <w:t>.</w:t>
      </w:r>
    </w:p>
    <w:p w:rsidR="00BD0008" w:rsidRPr="001F4971" w:rsidRDefault="00BD0008" w:rsidP="00BD0008">
      <w:pPr>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12.5.3. На </w:t>
      </w:r>
      <w:r w:rsidRPr="00BD0008">
        <w:rPr>
          <w:rFonts w:ascii="Liberation Serif" w:eastAsia="Times New Roman" w:hAnsi="Liberation Serif" w:cs="Liberation Serif"/>
          <w:i/>
          <w:sz w:val="24"/>
          <w:szCs w:val="24"/>
          <w:lang w:eastAsia="ru-RU"/>
        </w:rPr>
        <w:t>каждую партию</w:t>
      </w:r>
      <w:r w:rsidRPr="00BD0008">
        <w:rPr>
          <w:rFonts w:ascii="Liberation Serif" w:eastAsia="Times New Roman" w:hAnsi="Liberation Serif" w:cs="Liberation Serif"/>
          <w:sz w:val="24"/>
          <w:szCs w:val="24"/>
          <w:lang w:eastAsia="ru-RU"/>
        </w:rPr>
        <w:t xml:space="preserve"> Товар</w:t>
      </w:r>
      <w:r w:rsidRPr="00BD0008">
        <w:rPr>
          <w:rFonts w:ascii="Liberation Serif" w:eastAsia="Times New Roman" w:hAnsi="Liberation Serif" w:cs="Liberation Serif"/>
          <w:i/>
          <w:sz w:val="24"/>
          <w:szCs w:val="24"/>
          <w:lang w:eastAsia="ru-RU"/>
        </w:rPr>
        <w:t>а</w:t>
      </w:r>
      <w:r w:rsidRPr="00BD0008">
        <w:rPr>
          <w:rFonts w:ascii="Liberation Serif" w:eastAsia="Times New Roman" w:hAnsi="Liberation Serif" w:cs="Liberation Serif"/>
          <w:sz w:val="24"/>
          <w:szCs w:val="24"/>
          <w:lang w:eastAsia="ru-RU"/>
        </w:rPr>
        <w:t xml:space="preserve"> Поставщик передает на момент поставки Товара Заказчику документы, необходимые для учета приобретаемого Товара (счет, </w:t>
      </w:r>
      <w:r w:rsidRPr="00BD0008">
        <w:rPr>
          <w:rFonts w:ascii="Liberation Serif" w:eastAsia="Times New Roman" w:hAnsi="Liberation Serif" w:cs="Liberation Serif"/>
          <w:i/>
          <w:sz w:val="24"/>
          <w:szCs w:val="24"/>
          <w:lang w:eastAsia="ru-RU"/>
        </w:rPr>
        <w:t>счет-фактуру</w:t>
      </w:r>
      <w:r w:rsidRPr="00BD0008">
        <w:rPr>
          <w:rFonts w:ascii="Liberation Serif" w:eastAsia="Times New Roman" w:hAnsi="Liberation Serif" w:cs="Liberation Serif"/>
          <w:sz w:val="24"/>
          <w:szCs w:val="24"/>
          <w:lang w:eastAsia="ru-RU"/>
        </w:rPr>
        <w:t xml:space="preserve"> (</w:t>
      </w:r>
      <w:r w:rsidR="00271ADB">
        <w:rPr>
          <w:rFonts w:ascii="Liberation Serif" w:eastAsia="Times New Roman" w:hAnsi="Liberation Serif" w:cs="Liberation Serif"/>
          <w:i/>
          <w:sz w:val="24"/>
          <w:szCs w:val="24"/>
          <w:lang w:eastAsia="ru-RU"/>
        </w:rPr>
        <w:t>документ</w:t>
      </w:r>
      <w:r w:rsidR="00271ADB" w:rsidRPr="00271ADB">
        <w:rPr>
          <w:rFonts w:ascii="Liberation Serif" w:eastAsia="Times New Roman" w:hAnsi="Liberation Serif" w:cs="Liberation Serif"/>
          <w:i/>
          <w:sz w:val="24"/>
          <w:szCs w:val="24"/>
          <w:lang w:eastAsia="ru-RU"/>
        </w:rPr>
        <w:t xml:space="preserve"> о приемки (в соответствии с пунктом 5.3 контракта)</w:t>
      </w:r>
      <w:r w:rsidRPr="00271ADB">
        <w:rPr>
          <w:rFonts w:ascii="Liberation Serif" w:eastAsia="Times New Roman" w:hAnsi="Liberation Serif" w:cs="Liberation Serif"/>
          <w:i/>
          <w:sz w:val="24"/>
          <w:szCs w:val="24"/>
          <w:lang w:eastAsia="ru-RU"/>
        </w:rPr>
        <w:t>)</w:t>
      </w:r>
      <w:r w:rsidRPr="00BD0008">
        <w:rPr>
          <w:rFonts w:ascii="Liberation Serif" w:eastAsia="Times New Roman" w:hAnsi="Liberation Serif" w:cs="Liberation Serif"/>
          <w:i/>
          <w:sz w:val="24"/>
          <w:szCs w:val="24"/>
          <w:lang w:eastAsia="ru-RU"/>
        </w:rPr>
        <w:t xml:space="preserve"> </w:t>
      </w:r>
      <w:r w:rsidRPr="00BD0008">
        <w:rPr>
          <w:rFonts w:ascii="Liberation Serif" w:eastAsia="Times New Roman" w:hAnsi="Liberation Serif" w:cs="Liberation Serif"/>
          <w:bCs/>
          <w:i/>
          <w:sz w:val="24"/>
          <w:szCs w:val="24"/>
          <w:lang w:eastAsia="ru-RU"/>
        </w:rPr>
        <w:t>и</w:t>
      </w:r>
      <w:r w:rsidRPr="00BD0008">
        <w:rPr>
          <w:rFonts w:ascii="Liberation Serif" w:eastAsia="Times New Roman" w:hAnsi="Liberation Serif" w:cs="Liberation Serif"/>
          <w:bCs/>
          <w:sz w:val="24"/>
          <w:szCs w:val="24"/>
          <w:lang w:eastAsia="ru-RU"/>
        </w:rPr>
        <w:t xml:space="preserve"> </w:t>
      </w:r>
      <w:hyperlink r:id="rId18" w:anchor="Par1076" w:history="1">
        <w:r w:rsidRPr="002E76FE">
          <w:rPr>
            <w:rFonts w:ascii="Liberation Serif" w:eastAsia="Times New Roman" w:hAnsi="Liberation Serif" w:cs="Liberation Serif"/>
            <w:bCs/>
            <w:i/>
            <w:sz w:val="24"/>
            <w:szCs w:val="24"/>
            <w:u w:val="single"/>
            <w:lang w:eastAsia="ru-RU"/>
          </w:rPr>
          <w:t>Акт</w:t>
        </w:r>
      </w:hyperlink>
      <w:r w:rsidRPr="002E76FE">
        <w:rPr>
          <w:rFonts w:ascii="Liberation Serif" w:eastAsia="Times New Roman" w:hAnsi="Liberation Serif" w:cs="Liberation Serif"/>
          <w:bCs/>
          <w:i/>
          <w:sz w:val="24"/>
          <w:szCs w:val="24"/>
          <w:lang w:eastAsia="ru-RU"/>
        </w:rPr>
        <w:t xml:space="preserve"> </w:t>
      </w:r>
      <w:r w:rsidRPr="00BD0008">
        <w:rPr>
          <w:rFonts w:ascii="Liberation Serif" w:eastAsia="Times New Roman" w:hAnsi="Liberation Serif" w:cs="Liberation Serif"/>
          <w:bCs/>
          <w:i/>
          <w:sz w:val="24"/>
          <w:szCs w:val="24"/>
          <w:lang w:eastAsia="ru-RU"/>
        </w:rPr>
        <w:t>сдачи - приемки Товара (</w:t>
      </w:r>
      <w:r w:rsidRPr="001F4971">
        <w:rPr>
          <w:rFonts w:ascii="Liberation Serif" w:eastAsia="Times New Roman" w:hAnsi="Liberation Serif" w:cs="Liberation Serif"/>
          <w:bCs/>
          <w:i/>
          <w:sz w:val="24"/>
          <w:szCs w:val="24"/>
          <w:lang w:eastAsia="ru-RU"/>
        </w:rPr>
        <w:t>Приложение №</w:t>
      </w:r>
      <w:r w:rsidR="002E76FE" w:rsidRPr="001F4971">
        <w:rPr>
          <w:rFonts w:ascii="Liberation Serif" w:eastAsia="Times New Roman" w:hAnsi="Liberation Serif" w:cs="Liberation Serif"/>
          <w:bCs/>
          <w:i/>
          <w:sz w:val="24"/>
          <w:szCs w:val="24"/>
          <w:lang w:eastAsia="ru-RU"/>
        </w:rPr>
        <w:t>3</w:t>
      </w:r>
      <w:r w:rsidRPr="001F4971">
        <w:rPr>
          <w:rFonts w:ascii="Liberation Serif" w:eastAsia="Times New Roman" w:hAnsi="Liberation Serif" w:cs="Liberation Serif"/>
          <w:bCs/>
          <w:i/>
          <w:sz w:val="24"/>
          <w:szCs w:val="24"/>
          <w:lang w:eastAsia="ru-RU"/>
        </w:rPr>
        <w:t>)</w:t>
      </w:r>
      <w:r w:rsidR="002E76FE" w:rsidRPr="001F4971">
        <w:rPr>
          <w:rFonts w:ascii="Liberation Serif" w:eastAsia="Times New Roman" w:hAnsi="Liberation Serif" w:cs="Liberation Serif"/>
          <w:sz w:val="24"/>
          <w:szCs w:val="24"/>
          <w:lang w:eastAsia="ru-RU"/>
        </w:rPr>
        <w:t>.</w:t>
      </w:r>
    </w:p>
    <w:p w:rsidR="002E76FE" w:rsidRPr="001F4971" w:rsidRDefault="002E76FE" w:rsidP="002E76FE">
      <w:pPr>
        <w:spacing w:after="0" w:line="240" w:lineRule="auto"/>
        <w:ind w:firstLine="709"/>
        <w:rPr>
          <w:rFonts w:ascii="Liberation Serif" w:eastAsia="Times New Roman" w:hAnsi="Liberation Serif" w:cs="Liberation Serif"/>
          <w:sz w:val="24"/>
          <w:szCs w:val="24"/>
          <w:lang w:eastAsia="ru-RU"/>
        </w:rPr>
      </w:pPr>
      <w:r w:rsidRPr="001F4971">
        <w:rPr>
          <w:rFonts w:ascii="Liberation Serif" w:hAnsi="Liberation Serif" w:cs="Liberation Serif"/>
          <w:i/>
          <w:sz w:val="24"/>
          <w:szCs w:val="24"/>
        </w:rPr>
        <w:t xml:space="preserve">12.5.4. Поставщик обязан предоставить выписку из Реестра российской промышленной </w:t>
      </w:r>
      <w:r w:rsidRPr="001F4971">
        <w:rPr>
          <w:rFonts w:ascii="Liberation Serif" w:eastAsia="Times New Roman" w:hAnsi="Liberation Serif" w:cs="Liberation Serif"/>
          <w:sz w:val="24"/>
          <w:szCs w:val="24"/>
          <w:lang w:eastAsia="ru-RU"/>
        </w:rPr>
        <w:t>продукции с указанием номера реестровой записи или копию сертификата СТ-1.</w:t>
      </w:r>
    </w:p>
    <w:p w:rsidR="002E76FE" w:rsidRPr="001F4971" w:rsidRDefault="002E76FE" w:rsidP="002E76FE">
      <w:pPr>
        <w:suppressAutoHyphens/>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(если есть Постановление Правительства РФ от 30.04.2020 № 617)</w:t>
      </w:r>
    </w:p>
    <w:p w:rsidR="00BD0008" w:rsidRPr="001F4971" w:rsidRDefault="00BD0008" w:rsidP="00F82B0F">
      <w:pPr>
        <w:ind w:firstLine="709"/>
        <w:rPr>
          <w:rFonts w:ascii="Liberation Serif" w:eastAsia="Times New Roman" w:hAnsi="Liberation Serif" w:cs="Liberation Serif"/>
          <w:sz w:val="24"/>
          <w:szCs w:val="24"/>
          <w:lang w:eastAsia="ru-RU"/>
        </w:rPr>
      </w:pPr>
      <w:r w:rsidRPr="001F4971">
        <w:rPr>
          <w:rFonts w:ascii="Liberation Serif" w:eastAsia="Times New Roman" w:hAnsi="Liberation Serif" w:cs="Liberation Serif"/>
          <w:sz w:val="24"/>
          <w:szCs w:val="24"/>
          <w:lang w:eastAsia="ru-RU"/>
        </w:rPr>
        <w:t>Информация о реестровых записях о товаре, включается в Спецификацию (Приложение № 1) являющееся неотъемлемой частью контракта</w:t>
      </w:r>
      <w:r w:rsidR="002E76FE" w:rsidRPr="001F4971">
        <w:rPr>
          <w:rFonts w:ascii="Liberation Serif" w:eastAsia="Times New Roman" w:hAnsi="Liberation Serif" w:cs="Liberation Serif"/>
          <w:sz w:val="24"/>
          <w:szCs w:val="24"/>
          <w:lang w:eastAsia="ru-RU"/>
        </w:rPr>
        <w:t xml:space="preserve"> (если есть Постановление Правительства РФ от 30.04.2020 № 616)</w:t>
      </w:r>
      <w:r w:rsidR="001F4971">
        <w:rPr>
          <w:rFonts w:ascii="Liberation Serif" w:eastAsia="Times New Roman" w:hAnsi="Liberation Serif" w:cs="Liberation Serif"/>
          <w:sz w:val="24"/>
          <w:szCs w:val="24"/>
          <w:lang w:eastAsia="ru-RU"/>
        </w:rPr>
        <w:t>.</w:t>
      </w:r>
    </w:p>
    <w:p w:rsidR="00BD0008" w:rsidRPr="005F71E0" w:rsidRDefault="002E76FE" w:rsidP="002E76FE">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5F71E0">
        <w:rPr>
          <w:rFonts w:ascii="Liberation Serif" w:eastAsia="Times New Roman" w:hAnsi="Liberation Serif" w:cs="Liberation Serif"/>
          <w:b/>
          <w:sz w:val="24"/>
          <w:szCs w:val="24"/>
          <w:lang w:eastAsia="ru-RU"/>
        </w:rPr>
        <w:t>13. ГАРАНТИЙНЫЕ ОБЯЗАТЕЛЬСТВА</w:t>
      </w:r>
    </w:p>
    <w:p w:rsidR="00BD0008" w:rsidRPr="00BD0008" w:rsidRDefault="00BD0008" w:rsidP="00BD0008">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13.1. Поставщик гарантирует качество и безопасность поставляемого Товара в соответствии с настоящим контрактом, в объеме, указанном в </w:t>
      </w:r>
      <w:r w:rsidRPr="00BD0008">
        <w:rPr>
          <w:rFonts w:ascii="Liberation Serif" w:eastAsia="Times New Roman" w:hAnsi="Liberation Serif" w:cs="Liberation Serif"/>
          <w:i/>
          <w:sz w:val="24"/>
          <w:szCs w:val="24"/>
          <w:lang w:eastAsia="ru-RU"/>
        </w:rPr>
        <w:t xml:space="preserve">Спецификации (Приложение </w:t>
      </w:r>
      <w:r w:rsidRPr="00BD0008">
        <w:rPr>
          <w:rFonts w:ascii="Liberation Serif" w:eastAsia="Times New Roman" w:hAnsi="Liberation Serif" w:cs="Liberation Serif"/>
          <w:i/>
          <w:sz w:val="24"/>
          <w:szCs w:val="24"/>
          <w:lang w:eastAsia="ru-RU"/>
        </w:rPr>
        <w:br/>
        <w:t>№ 1)</w:t>
      </w:r>
      <w:r w:rsidRPr="00BD0008">
        <w:rPr>
          <w:rFonts w:ascii="Liberation Serif" w:eastAsia="Times New Roman" w:hAnsi="Liberation Serif" w:cs="Liberation Serif"/>
          <w:sz w:val="24"/>
          <w:szCs w:val="24"/>
          <w:lang w:eastAsia="ru-RU"/>
        </w:rPr>
        <w:t xml:space="preserve">, а также в соответствии с </w:t>
      </w:r>
      <w:r w:rsidRPr="00BD0008">
        <w:rPr>
          <w:rFonts w:ascii="Liberation Serif" w:eastAsia="Calibri" w:hAnsi="Liberation Serif" w:cs="Liberation Serif"/>
          <w:sz w:val="24"/>
          <w:szCs w:val="24"/>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1F4971" w:rsidRPr="001F4971" w:rsidRDefault="001F4971" w:rsidP="001F497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13.2. Гарантия Поставщика на Товар: не менее 12 месяцев. Гарантия Поставщика должна быть не менее гарантии, установленной производителем.</w:t>
      </w:r>
    </w:p>
    <w:p w:rsidR="001F4971" w:rsidRPr="001F4971" w:rsidRDefault="001F4971" w:rsidP="001F497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1F4971">
        <w:rPr>
          <w:rFonts w:ascii="Liberation Serif" w:eastAsia="Times New Roman" w:hAnsi="Liberation Serif" w:cs="Liberation Serif"/>
          <w:i/>
          <w:sz w:val="24"/>
          <w:szCs w:val="24"/>
          <w:lang w:eastAsia="ru-RU"/>
        </w:rPr>
        <w:t>Гарантийный срок на комплектующие к Товару (при наличии) равен гарантийному сроку на основной Товар.</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13.3. Наличие гарантии на Товар удостоверяется выдачей Поставщиком гарантийного талона, заполненного надлежащим образом: с указанием наименования Товара,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13.4.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Правил эксплуатации Товара. Устранение недостатков Товара или замена комплектующих к нему производится в срок не более </w:t>
      </w:r>
      <w:r w:rsidR="00F82B0F">
        <w:rPr>
          <w:rFonts w:ascii="Liberation Serif" w:eastAsia="Times New Roman" w:hAnsi="Liberation Serif" w:cs="Liberation Serif"/>
          <w:i/>
          <w:sz w:val="24"/>
          <w:szCs w:val="24"/>
          <w:lang w:eastAsia="ru-RU"/>
        </w:rPr>
        <w:t>10 (десяти)</w:t>
      </w:r>
      <w:r w:rsidRPr="00BD0008">
        <w:rPr>
          <w:rFonts w:ascii="Liberation Serif" w:eastAsia="Times New Roman" w:hAnsi="Liberation Serif" w:cs="Liberation Serif"/>
          <w:i/>
          <w:sz w:val="24"/>
          <w:szCs w:val="24"/>
          <w:lang w:eastAsia="ru-RU"/>
        </w:rPr>
        <w:t xml:space="preserve"> дней с даты письменного уведомления Поставщика о выявлении таких недостатков.</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13.5.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w:t>
      </w:r>
      <w:r w:rsidRPr="00BD0008">
        <w:rPr>
          <w:rFonts w:ascii="Liberation Serif" w:eastAsia="Times New Roman" w:hAnsi="Liberation Serif" w:cs="Liberation Serif"/>
          <w:i/>
          <w:sz w:val="24"/>
          <w:szCs w:val="24"/>
          <w:lang w:eastAsia="ru-RU"/>
        </w:rPr>
        <w:br/>
        <w:t>из-за обнаружения недостатков. При замене Товара в целом гарантийный срок исчисляется заново со дня замены.</w:t>
      </w:r>
    </w:p>
    <w:p w:rsidR="00BD0008" w:rsidRP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13.6. Товар ненадлежащего качества возвращается Поставщику за его счет после поставки Товара надлежащего качества в порядке, установленном в разделе 5 контракта.</w:t>
      </w:r>
    </w:p>
    <w:p w:rsidR="00BD0008" w:rsidRDefault="00BD0008"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13.7. Датой исполнения обязательств Поставщика по контракту по гарантии на Товар считается дата окончания гарантийного срока.</w:t>
      </w:r>
    </w:p>
    <w:p w:rsidR="00323973" w:rsidRPr="00BD0008" w:rsidRDefault="00323973" w:rsidP="00BD00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p>
    <w:p w:rsid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14. АНТИКОРРУПЦИОННАЯ ОГОВОРКА</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4</w:t>
      </w:r>
      <w:r w:rsidRPr="00F82B0F">
        <w:rPr>
          <w:rFonts w:ascii="Liberation Serif" w:eastAsia="Calibri" w:hAnsi="Liberation Serif" w:cs="Liberation Serif"/>
          <w:sz w:val="24"/>
          <w:szCs w:val="24"/>
          <w:lang w:eastAsia="ar-SA"/>
        </w:rPr>
        <w:t>.1.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14</w:t>
      </w:r>
      <w:r w:rsidRPr="00F82B0F">
        <w:rPr>
          <w:rFonts w:ascii="Liberation Serif" w:eastAsia="Calibri" w:hAnsi="Liberation Serif" w:cs="Liberation Serif"/>
          <w:sz w:val="24"/>
          <w:szCs w:val="24"/>
          <w:lang w:eastAsia="ar-SA"/>
        </w:rPr>
        <w:t xml:space="preserve">.2.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Каналы уведомления </w:t>
      </w:r>
      <w:r w:rsidR="008E49AD">
        <w:rPr>
          <w:rFonts w:ascii="Liberation Serif" w:eastAsia="Calibri" w:hAnsi="Liberation Serif" w:cs="Liberation Serif"/>
          <w:sz w:val="24"/>
          <w:szCs w:val="24"/>
          <w:lang w:eastAsia="ar-SA"/>
        </w:rPr>
        <w:t>Поставщика</w:t>
      </w:r>
      <w:r w:rsidRPr="00F82B0F">
        <w:rPr>
          <w:rFonts w:ascii="Liberation Serif" w:eastAsia="Calibri" w:hAnsi="Liberation Serif" w:cs="Liberation Serif"/>
          <w:sz w:val="24"/>
          <w:szCs w:val="24"/>
          <w:lang w:eastAsia="ar-SA"/>
        </w:rPr>
        <w:t xml:space="preserve"> о нарушениях каких-либо положений настоящего раздела на адрес электронной почты, указанный в Контракте.</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Каналы уведомления Заказчика о нарушениях каких-либо положений настоящего раздела на адрес электронной почты: ekb@gvvso.ru.</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4</w:t>
      </w:r>
      <w:r w:rsidRPr="00F82B0F">
        <w:rPr>
          <w:rFonts w:ascii="Liberation Serif" w:eastAsia="Calibri" w:hAnsi="Liberation Serif" w:cs="Liberation Serif"/>
          <w:sz w:val="24"/>
          <w:szCs w:val="24"/>
          <w:lang w:eastAsia="ar-SA"/>
        </w:rPr>
        <w:t>.3.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14</w:t>
      </w:r>
      <w:r w:rsidRPr="00F82B0F">
        <w:rPr>
          <w:rFonts w:ascii="Liberation Serif" w:eastAsia="Calibri" w:hAnsi="Liberation Serif" w:cs="Liberation Serif"/>
          <w:sz w:val="24"/>
          <w:szCs w:val="24"/>
          <w:lang w:eastAsia="ar-SA"/>
        </w:rPr>
        <w:t>.4.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rsidR="00F82B0F" w:rsidRPr="00F82B0F" w:rsidRDefault="00F82B0F" w:rsidP="00F82B0F">
      <w:pPr>
        <w:suppressAutoHyphens/>
        <w:spacing w:after="0" w:line="240" w:lineRule="auto"/>
        <w:ind w:firstLine="567"/>
        <w:jc w:val="both"/>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1</w:t>
      </w:r>
      <w:r>
        <w:rPr>
          <w:rFonts w:ascii="Liberation Serif" w:eastAsia="Calibri" w:hAnsi="Liberation Serif" w:cs="Liberation Serif"/>
          <w:sz w:val="24"/>
          <w:szCs w:val="24"/>
          <w:lang w:eastAsia="ar-SA"/>
        </w:rPr>
        <w:t>4</w:t>
      </w:r>
      <w:r w:rsidRPr="00F82B0F">
        <w:rPr>
          <w:rFonts w:ascii="Liberation Serif" w:eastAsia="Calibri" w:hAnsi="Liberation Serif" w:cs="Liberation Serif"/>
          <w:sz w:val="24"/>
          <w:szCs w:val="24"/>
          <w:lang w:eastAsia="ar-SA"/>
        </w:rPr>
        <w:t>.5.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p>
    <w:p w:rsidR="00BD0008" w:rsidRPr="00BD0008" w:rsidRDefault="00BD0008" w:rsidP="00BD0008">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sz w:val="24"/>
          <w:szCs w:val="24"/>
          <w:lang w:eastAsia="ru-RU"/>
        </w:rPr>
        <w:t xml:space="preserve">15. ПРОЧИЕ УСЛОВИЯ </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15.1.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15.2.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BD0008" w:rsidRPr="00BD0008" w:rsidRDefault="00BD0008" w:rsidP="00BD0008">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15.3.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контракте.</w:t>
      </w:r>
      <w:r w:rsidRPr="00BD0008">
        <w:rPr>
          <w:rFonts w:ascii="Liberation Serif" w:eastAsia="Times New Roman" w:hAnsi="Liberation Serif" w:cs="Liberation Serif"/>
          <w:sz w:val="28"/>
          <w:szCs w:val="20"/>
          <w:lang w:eastAsia="ru-RU"/>
        </w:rPr>
        <w:t xml:space="preserve"> </w:t>
      </w:r>
      <w:r w:rsidRPr="00BD0008">
        <w:rPr>
          <w:rFonts w:ascii="Liberation Serif" w:eastAsia="Times New Roman" w:hAnsi="Liberation Serif" w:cs="Liberation Serif"/>
          <w:sz w:val="24"/>
          <w:szCs w:val="24"/>
          <w:lang w:eastAsia="ru-RU"/>
        </w:rPr>
        <w:t xml:space="preserve">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 </w:t>
      </w:r>
    </w:p>
    <w:p w:rsidR="00BD0008" w:rsidRPr="00BD0008" w:rsidRDefault="00BD0008" w:rsidP="00BD0008">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15.4. </w:t>
      </w:r>
      <w:r w:rsidRPr="00BD0008">
        <w:rPr>
          <w:rFonts w:ascii="Liberation Serif" w:eastAsia="Times New Roman" w:hAnsi="Liberation Serif" w:cs="Liberation Serif"/>
          <w:iCs/>
          <w:sz w:val="24"/>
          <w:szCs w:val="24"/>
          <w:lang w:eastAsia="ru-RU"/>
        </w:rPr>
        <w:t xml:space="preserve">Изменения контракта в соответствии с положениями Закона о контрактной системе, контрактом оформляются </w:t>
      </w:r>
      <w:r w:rsidRPr="00BD0008">
        <w:rPr>
          <w:rFonts w:ascii="Liberation Serif" w:eastAsia="Times New Roman" w:hAnsi="Liberation Serif" w:cs="Liberation Serif"/>
          <w:i/>
          <w:iCs/>
          <w:sz w:val="24"/>
          <w:szCs w:val="24"/>
          <w:lang w:eastAsia="ru-RU"/>
        </w:rPr>
        <w:t>в письменном виде</w:t>
      </w:r>
      <w:r w:rsidRPr="00BD0008">
        <w:rPr>
          <w:rFonts w:ascii="Liberation Serif" w:eastAsia="Times New Roman" w:hAnsi="Liberation Serif" w:cs="Liberation Serif"/>
          <w:iCs/>
          <w:sz w:val="24"/>
          <w:szCs w:val="24"/>
          <w:lang w:eastAsia="ru-RU"/>
        </w:rPr>
        <w:t xml:space="preserve"> путем подписания Сторонами дополнительного соглашения к контракту.</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iCs/>
          <w:sz w:val="24"/>
          <w:szCs w:val="24"/>
          <w:lang w:eastAsia="ru-RU"/>
        </w:rPr>
      </w:pPr>
      <w:r w:rsidRPr="00BD0008">
        <w:rPr>
          <w:rFonts w:ascii="Liberation Serif" w:eastAsia="Times New Roman" w:hAnsi="Liberation Serif" w:cs="Liberation Serif"/>
          <w:iCs/>
          <w:sz w:val="24"/>
          <w:szCs w:val="24"/>
          <w:lang w:eastAsia="ru-RU"/>
        </w:rPr>
        <w:t>15.5. Во всем остальном, что не предусмотрено контрактом, Стороны руководствуются действующим законодательством Российской Федерации.</w:t>
      </w:r>
    </w:p>
    <w:p w:rsidR="00BD0008" w:rsidRPr="00BD0008" w:rsidRDefault="00BD0008" w:rsidP="00BD0008">
      <w:pPr>
        <w:suppressAutoHyphens/>
        <w:autoSpaceDE w:val="0"/>
        <w:autoSpaceDN w:val="0"/>
        <w:spacing w:after="0" w:line="240" w:lineRule="auto"/>
        <w:ind w:firstLine="709"/>
        <w:jc w:val="both"/>
        <w:textAlignment w:val="baseline"/>
        <w:rPr>
          <w:rFonts w:ascii="Liberation Serif" w:eastAsia="Times New Roman" w:hAnsi="Liberation Serif" w:cs="Liberation Serif"/>
          <w:sz w:val="24"/>
          <w:szCs w:val="24"/>
          <w:lang w:eastAsia="ru-RU"/>
        </w:rPr>
      </w:pPr>
      <w:r w:rsidRPr="00BD0008">
        <w:rPr>
          <w:rFonts w:ascii="Liberation Serif" w:eastAsia="Times New Roman" w:hAnsi="Liberation Serif" w:cs="Liberation Serif"/>
          <w:sz w:val="24"/>
          <w:szCs w:val="24"/>
          <w:lang w:eastAsia="ru-RU"/>
        </w:rPr>
        <w:t>15.6. Все приложения к контракту являются его неотъемлемой частью.</w:t>
      </w:r>
    </w:p>
    <w:p w:rsidR="00BD0008" w:rsidRPr="00BD0008" w:rsidRDefault="00BD0008" w:rsidP="00BD0008">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sz w:val="24"/>
          <w:szCs w:val="24"/>
          <w:lang w:eastAsia="ru-RU"/>
        </w:rPr>
        <w:t xml:space="preserve">15.7. К контракту прилагаются: </w:t>
      </w:r>
    </w:p>
    <w:p w:rsidR="00BD0008" w:rsidRPr="00BD0008"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Приложение № 1. Спецификация – на </w:t>
      </w:r>
      <w:r w:rsidR="003B7CE2">
        <w:rPr>
          <w:rFonts w:ascii="Liberation Serif" w:eastAsia="Times New Roman" w:hAnsi="Liberation Serif" w:cs="Liberation Serif"/>
          <w:i/>
          <w:sz w:val="24"/>
          <w:szCs w:val="24"/>
          <w:lang w:eastAsia="ru-RU"/>
        </w:rPr>
        <w:t>6</w:t>
      </w:r>
      <w:r w:rsidRPr="00BD0008">
        <w:rPr>
          <w:rFonts w:ascii="Liberation Serif" w:eastAsia="Times New Roman" w:hAnsi="Liberation Serif" w:cs="Liberation Serif"/>
          <w:i/>
          <w:sz w:val="24"/>
          <w:szCs w:val="24"/>
          <w:lang w:eastAsia="ru-RU"/>
        </w:rPr>
        <w:t xml:space="preserve"> л.;</w:t>
      </w:r>
    </w:p>
    <w:p w:rsidR="00BD0008" w:rsidRPr="00BD0008" w:rsidRDefault="008D7715"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t>-</w:t>
      </w:r>
      <w:r w:rsidR="00F82B0F">
        <w:rPr>
          <w:rFonts w:ascii="Liberation Serif" w:eastAsia="Times New Roman" w:hAnsi="Liberation Serif" w:cs="Liberation Serif"/>
          <w:i/>
          <w:sz w:val="24"/>
          <w:szCs w:val="24"/>
          <w:lang w:eastAsia="ru-RU"/>
        </w:rPr>
        <w:t xml:space="preserve"> Приложение №2</w:t>
      </w:r>
      <w:r w:rsidR="00BD0008" w:rsidRPr="00BD0008">
        <w:rPr>
          <w:rFonts w:ascii="Liberation Serif" w:eastAsia="Times New Roman" w:hAnsi="Liberation Serif" w:cs="Liberation Serif"/>
          <w:i/>
          <w:sz w:val="24"/>
          <w:szCs w:val="24"/>
          <w:lang w:eastAsia="ru-RU"/>
        </w:rPr>
        <w:t xml:space="preserve">. Место поставки – на </w:t>
      </w:r>
      <w:r w:rsidR="0022390D">
        <w:rPr>
          <w:rFonts w:ascii="Liberation Serif" w:eastAsia="Times New Roman" w:hAnsi="Liberation Serif" w:cs="Liberation Serif"/>
          <w:i/>
          <w:sz w:val="24"/>
          <w:szCs w:val="24"/>
          <w:lang w:eastAsia="ru-RU"/>
        </w:rPr>
        <w:t xml:space="preserve">1 </w:t>
      </w:r>
      <w:r w:rsidR="00BD0008" w:rsidRPr="00BD0008">
        <w:rPr>
          <w:rFonts w:ascii="Liberation Serif" w:eastAsia="Times New Roman" w:hAnsi="Liberation Serif" w:cs="Liberation Serif"/>
          <w:i/>
          <w:sz w:val="24"/>
          <w:szCs w:val="24"/>
          <w:lang w:eastAsia="ru-RU"/>
        </w:rPr>
        <w:t>л.;</w:t>
      </w:r>
    </w:p>
    <w:p w:rsidR="00BD0008" w:rsidRDefault="008D7715"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t xml:space="preserve">- </w:t>
      </w:r>
      <w:r w:rsidR="00BD0008" w:rsidRPr="00BD0008">
        <w:rPr>
          <w:rFonts w:ascii="Liberation Serif" w:eastAsia="Times New Roman" w:hAnsi="Liberation Serif" w:cs="Liberation Serif"/>
          <w:i/>
          <w:sz w:val="24"/>
          <w:szCs w:val="24"/>
          <w:lang w:eastAsia="ru-RU"/>
        </w:rPr>
        <w:t xml:space="preserve">Приложение № </w:t>
      </w:r>
      <w:r w:rsidR="00F82B0F">
        <w:rPr>
          <w:rFonts w:ascii="Liberation Serif" w:eastAsia="Times New Roman" w:hAnsi="Liberation Serif" w:cs="Liberation Serif"/>
          <w:i/>
          <w:sz w:val="24"/>
          <w:szCs w:val="24"/>
          <w:lang w:eastAsia="ru-RU"/>
        </w:rPr>
        <w:t>3</w:t>
      </w:r>
      <w:r w:rsidR="00BD0008" w:rsidRPr="00BD0008">
        <w:rPr>
          <w:rFonts w:ascii="Liberation Serif" w:eastAsia="Times New Roman" w:hAnsi="Liberation Serif" w:cs="Liberation Serif"/>
          <w:i/>
          <w:sz w:val="24"/>
          <w:szCs w:val="24"/>
          <w:lang w:eastAsia="ru-RU"/>
        </w:rPr>
        <w:t xml:space="preserve">. Форма Акта сдачи – приемки товара </w:t>
      </w:r>
      <w:r w:rsidR="0022390D">
        <w:rPr>
          <w:rFonts w:ascii="Liberation Serif" w:eastAsia="Times New Roman" w:hAnsi="Liberation Serif" w:cs="Liberation Serif"/>
          <w:i/>
          <w:sz w:val="24"/>
          <w:szCs w:val="24"/>
          <w:lang w:eastAsia="ru-RU"/>
        </w:rPr>
        <w:t>–</w:t>
      </w:r>
      <w:r w:rsidR="00BD0008" w:rsidRPr="00BD0008">
        <w:rPr>
          <w:rFonts w:ascii="Liberation Serif" w:eastAsia="Times New Roman" w:hAnsi="Liberation Serif" w:cs="Liberation Serif"/>
          <w:i/>
          <w:sz w:val="24"/>
          <w:szCs w:val="24"/>
          <w:lang w:eastAsia="ru-RU"/>
        </w:rPr>
        <w:t xml:space="preserve"> на</w:t>
      </w:r>
      <w:r w:rsidR="0022390D">
        <w:rPr>
          <w:rFonts w:ascii="Liberation Serif" w:eastAsia="Times New Roman" w:hAnsi="Liberation Serif" w:cs="Liberation Serif"/>
          <w:i/>
          <w:sz w:val="24"/>
          <w:szCs w:val="24"/>
          <w:lang w:eastAsia="ru-RU"/>
        </w:rPr>
        <w:t xml:space="preserve"> 1</w:t>
      </w:r>
      <w:r w:rsidR="00BD0008" w:rsidRPr="00BD0008">
        <w:rPr>
          <w:rFonts w:ascii="Liberation Serif" w:eastAsia="Times New Roman" w:hAnsi="Liberation Serif" w:cs="Liberation Serif"/>
          <w:i/>
          <w:sz w:val="24"/>
          <w:szCs w:val="24"/>
          <w:lang w:eastAsia="ru-RU"/>
        </w:rPr>
        <w:t xml:space="preserve"> л.</w:t>
      </w:r>
    </w:p>
    <w:p w:rsidR="008D7715" w:rsidRPr="00BD0008" w:rsidRDefault="008D7715"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t>-</w:t>
      </w:r>
      <w:r w:rsidRPr="008D7715">
        <w:rPr>
          <w:rFonts w:ascii="Liberation Serif" w:eastAsia="Times New Roman" w:hAnsi="Liberation Serif" w:cs="Liberation Serif"/>
          <w:i/>
          <w:sz w:val="24"/>
          <w:szCs w:val="24"/>
          <w:lang w:eastAsia="ru-RU"/>
        </w:rPr>
        <w:t xml:space="preserve"> Приложение № </w:t>
      </w:r>
      <w:r>
        <w:rPr>
          <w:rFonts w:ascii="Liberation Serif" w:eastAsia="Times New Roman" w:hAnsi="Liberation Serif" w:cs="Liberation Serif"/>
          <w:i/>
          <w:sz w:val="24"/>
          <w:szCs w:val="24"/>
          <w:lang w:eastAsia="ru-RU"/>
        </w:rPr>
        <w:t>4</w:t>
      </w:r>
      <w:r w:rsidRPr="008D7715">
        <w:rPr>
          <w:rFonts w:ascii="Liberation Serif" w:eastAsia="Times New Roman" w:hAnsi="Liberation Serif" w:cs="Liberation Serif"/>
          <w:i/>
          <w:sz w:val="24"/>
          <w:szCs w:val="24"/>
          <w:lang w:eastAsia="ru-RU"/>
        </w:rPr>
        <w:t xml:space="preserve">. Форма </w:t>
      </w:r>
      <w:r>
        <w:rPr>
          <w:rFonts w:ascii="Liberation Serif" w:eastAsia="Times New Roman" w:hAnsi="Liberation Serif" w:cs="Liberation Serif"/>
          <w:i/>
          <w:sz w:val="24"/>
          <w:szCs w:val="24"/>
          <w:lang w:eastAsia="ru-RU"/>
        </w:rPr>
        <w:t>Заявки заказчика</w:t>
      </w:r>
      <w:r w:rsidRPr="008D7715">
        <w:rPr>
          <w:rFonts w:ascii="Liberation Serif" w:eastAsia="Times New Roman" w:hAnsi="Liberation Serif" w:cs="Liberation Serif"/>
          <w:i/>
          <w:sz w:val="24"/>
          <w:szCs w:val="24"/>
          <w:lang w:eastAsia="ru-RU"/>
        </w:rPr>
        <w:t xml:space="preserve"> </w:t>
      </w:r>
      <w:r w:rsidR="0022390D">
        <w:rPr>
          <w:rFonts w:ascii="Liberation Serif" w:eastAsia="Times New Roman" w:hAnsi="Liberation Serif" w:cs="Liberation Serif"/>
          <w:i/>
          <w:sz w:val="24"/>
          <w:szCs w:val="24"/>
          <w:lang w:eastAsia="ru-RU"/>
        </w:rPr>
        <w:t>–</w:t>
      </w:r>
      <w:r w:rsidRPr="008D7715">
        <w:rPr>
          <w:rFonts w:ascii="Liberation Serif" w:eastAsia="Times New Roman" w:hAnsi="Liberation Serif" w:cs="Liberation Serif"/>
          <w:i/>
          <w:sz w:val="24"/>
          <w:szCs w:val="24"/>
          <w:lang w:eastAsia="ru-RU"/>
        </w:rPr>
        <w:t xml:space="preserve"> на</w:t>
      </w:r>
      <w:r w:rsidR="0022390D">
        <w:rPr>
          <w:rFonts w:ascii="Liberation Serif" w:eastAsia="Times New Roman" w:hAnsi="Liberation Serif" w:cs="Liberation Serif"/>
          <w:i/>
          <w:sz w:val="24"/>
          <w:szCs w:val="24"/>
          <w:lang w:eastAsia="ru-RU"/>
        </w:rPr>
        <w:t xml:space="preserve"> 1</w:t>
      </w:r>
      <w:r w:rsidRPr="008D7715">
        <w:rPr>
          <w:rFonts w:ascii="Liberation Serif" w:eastAsia="Times New Roman" w:hAnsi="Liberation Serif" w:cs="Liberation Serif"/>
          <w:i/>
          <w:sz w:val="24"/>
          <w:szCs w:val="24"/>
          <w:lang w:eastAsia="ru-RU"/>
        </w:rPr>
        <w:t xml:space="preserve"> л.</w:t>
      </w:r>
    </w:p>
    <w:p w:rsidR="00BD0008" w:rsidRPr="00BD0008" w:rsidRDefault="00BD0008" w:rsidP="00BD0008">
      <w:pPr>
        <w:widowControl w:val="0"/>
        <w:suppressAutoHyphens/>
        <w:autoSpaceDE w:val="0"/>
        <w:autoSpaceDN w:val="0"/>
        <w:spacing w:after="0" w:line="240" w:lineRule="auto"/>
        <w:ind w:firstLine="709"/>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hd w:val="clear" w:color="auto" w:fill="FFFFFF"/>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 xml:space="preserve">16. АДРЕСА МЕСТ НАХОЖДЕНИЯ, </w:t>
      </w:r>
    </w:p>
    <w:p w:rsidR="00BD0008" w:rsidRDefault="00BD0008" w:rsidP="00BD0008">
      <w:pPr>
        <w:shd w:val="clear" w:color="auto" w:fill="FFFFFF"/>
        <w:suppressAutoHyphens/>
        <w:autoSpaceDN w:val="0"/>
        <w:spacing w:after="0" w:line="240" w:lineRule="auto"/>
        <w:jc w:val="center"/>
        <w:textAlignment w:val="baseline"/>
        <w:rPr>
          <w:rFonts w:ascii="Liberation Serif" w:eastAsia="Times New Roman" w:hAnsi="Liberation Serif" w:cs="Liberation Serif"/>
          <w:b/>
          <w:sz w:val="24"/>
          <w:szCs w:val="24"/>
          <w:lang w:eastAsia="ru-RU"/>
        </w:rPr>
      </w:pPr>
      <w:r w:rsidRPr="00BD0008">
        <w:rPr>
          <w:rFonts w:ascii="Liberation Serif" w:eastAsia="Times New Roman" w:hAnsi="Liberation Serif" w:cs="Liberation Serif"/>
          <w:b/>
          <w:sz w:val="24"/>
          <w:szCs w:val="24"/>
          <w:lang w:eastAsia="ru-RU"/>
        </w:rPr>
        <w:t>БАНКОВСКИЕ РЕКВИЗИТЫ И ПОДПИСИ СТОРОН</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5042"/>
      </w:tblGrid>
      <w:tr w:rsidR="00F82B0F" w:rsidRPr="00F82B0F" w:rsidTr="0048737F">
        <w:tc>
          <w:tcPr>
            <w:tcW w:w="4786" w:type="dxa"/>
          </w:tcPr>
          <w:p w:rsidR="00F82B0F" w:rsidRPr="00F82B0F" w:rsidRDefault="00F82B0F" w:rsidP="00F82B0F">
            <w:pPr>
              <w:suppressAutoHyphens/>
              <w:spacing w:after="0" w:line="240" w:lineRule="auto"/>
              <w:rPr>
                <w:rFonts w:ascii="Liberation Serif" w:eastAsia="Calibri" w:hAnsi="Liberation Serif" w:cs="Liberation Serif"/>
                <w:b/>
                <w:sz w:val="24"/>
                <w:szCs w:val="24"/>
                <w:lang w:eastAsia="ar-SA"/>
              </w:rPr>
            </w:pPr>
            <w:r w:rsidRPr="00F82B0F">
              <w:rPr>
                <w:rFonts w:ascii="Liberation Serif" w:eastAsia="Calibri" w:hAnsi="Liberation Serif" w:cs="Liberation Serif"/>
                <w:b/>
                <w:sz w:val="24"/>
                <w:szCs w:val="24"/>
                <w:lang w:eastAsia="ar-SA"/>
              </w:rPr>
              <w:t>Заказчик:</w:t>
            </w:r>
          </w:p>
          <w:p w:rsidR="00F82B0F" w:rsidRPr="00F82B0F" w:rsidRDefault="00F82B0F" w:rsidP="00F82B0F">
            <w:pPr>
              <w:suppressAutoHyphens/>
              <w:spacing w:after="0" w:line="240" w:lineRule="auto"/>
              <w:rPr>
                <w:rFonts w:ascii="Liberation Serif" w:eastAsia="Calibri" w:hAnsi="Liberation Serif" w:cs="Times New Roman"/>
                <w:b/>
                <w:bCs/>
                <w:sz w:val="24"/>
                <w:szCs w:val="24"/>
                <w:lang w:eastAsia="ar-SA"/>
              </w:rPr>
            </w:pPr>
            <w:r w:rsidRPr="00F82B0F">
              <w:rPr>
                <w:rFonts w:ascii="Liberation Serif" w:eastAsia="Calibri" w:hAnsi="Liberation Serif" w:cs="Times New Roman"/>
                <w:b/>
                <w:sz w:val="24"/>
                <w:szCs w:val="24"/>
                <w:lang w:eastAsia="ar-SA"/>
              </w:rPr>
              <w:t>ГАУЗ СО «СОКП госпиталь для ветеранов войн»</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620036, г. Екатеринбург, ул. Соболева, 25</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ИНН 6658010873 КПП 665801001</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Банковские реквизиты: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Получатель: Министерство финансов Свердловской области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(ГАУЗ СО «СОКП госпиталь для ветеранов войн»)</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л/</w:t>
            </w:r>
            <w:proofErr w:type="spellStart"/>
            <w:r w:rsidRPr="00F82B0F">
              <w:rPr>
                <w:rFonts w:ascii="Liberation Serif" w:eastAsia="Calibri" w:hAnsi="Liberation Serif" w:cs="Times New Roman"/>
                <w:sz w:val="24"/>
                <w:szCs w:val="24"/>
                <w:lang w:eastAsia="ar-SA"/>
              </w:rPr>
              <w:t>сч</w:t>
            </w:r>
            <w:proofErr w:type="spellEnd"/>
            <w:r w:rsidRPr="00F82B0F">
              <w:rPr>
                <w:rFonts w:ascii="Liberation Serif" w:eastAsia="Calibri" w:hAnsi="Liberation Serif" w:cs="Times New Roman"/>
                <w:sz w:val="24"/>
                <w:szCs w:val="24"/>
                <w:lang w:eastAsia="ar-SA"/>
              </w:rPr>
              <w:t xml:space="preserve"> </w:t>
            </w:r>
            <w:r w:rsidR="00C8788C" w:rsidRPr="00C8788C">
              <w:rPr>
                <w:rFonts w:ascii="Liberation Serif" w:eastAsia="Calibri" w:hAnsi="Liberation Serif" w:cs="Times New Roman"/>
                <w:sz w:val="24"/>
                <w:szCs w:val="24"/>
                <w:lang w:eastAsia="ar-SA"/>
              </w:rPr>
              <w:t>30013911790, 31013911790, 32013911790, 33013911790</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р/счет 03224643650000006200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к/счет 40102810645370000054</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БИК 016577551 </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Уральское ГУ Банка России//УФК по Свердловской области г. Екатеринбург</w:t>
            </w:r>
          </w:p>
          <w:p w:rsidR="00F82B0F" w:rsidRPr="00F82B0F" w:rsidRDefault="00F82B0F" w:rsidP="00F82B0F">
            <w:pPr>
              <w:suppressAutoHyphens/>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Телефон (факс): (343) 376-97-25</w:t>
            </w:r>
          </w:p>
          <w:p w:rsidR="00F82B0F" w:rsidRPr="00F82B0F" w:rsidRDefault="00F82B0F" w:rsidP="00F82B0F">
            <w:pPr>
              <w:suppressAutoHyphens/>
              <w:autoSpaceDE w:val="0"/>
              <w:autoSpaceDN w:val="0"/>
              <w:adjustRightInd w:val="0"/>
              <w:spacing w:after="0" w:line="240" w:lineRule="auto"/>
              <w:rPr>
                <w:rFonts w:ascii="Liberation Serif" w:eastAsia="Calibri" w:hAnsi="Liberation Serif" w:cs="Times New Roman"/>
                <w:sz w:val="24"/>
                <w:szCs w:val="24"/>
                <w:lang w:eastAsia="ar-SA"/>
              </w:rPr>
            </w:pPr>
            <w:r w:rsidRPr="00F82B0F">
              <w:rPr>
                <w:rFonts w:ascii="Liberation Serif" w:eastAsia="Calibri" w:hAnsi="Liberation Serif" w:cs="Times New Roman"/>
                <w:sz w:val="24"/>
                <w:szCs w:val="24"/>
                <w:lang w:eastAsia="ar-SA"/>
              </w:rPr>
              <w:t xml:space="preserve">Адрес электронной почты: </w:t>
            </w:r>
            <w:proofErr w:type="spellStart"/>
            <w:r w:rsidRPr="00F82B0F">
              <w:rPr>
                <w:rFonts w:ascii="Liberation Serif" w:eastAsia="Calibri" w:hAnsi="Liberation Serif" w:cs="Times New Roman"/>
                <w:sz w:val="24"/>
                <w:szCs w:val="24"/>
                <w:lang w:val="en-US" w:eastAsia="ar-SA"/>
              </w:rPr>
              <w:t>ekb</w:t>
            </w:r>
            <w:proofErr w:type="spellEnd"/>
            <w:r w:rsidRPr="00F82B0F">
              <w:rPr>
                <w:rFonts w:ascii="Liberation Serif" w:eastAsia="Calibri" w:hAnsi="Liberation Serif" w:cs="Times New Roman"/>
                <w:sz w:val="24"/>
                <w:szCs w:val="24"/>
                <w:lang w:eastAsia="ar-SA"/>
              </w:rPr>
              <w:t>@</w:t>
            </w:r>
            <w:proofErr w:type="spellStart"/>
            <w:r w:rsidRPr="00F82B0F">
              <w:rPr>
                <w:rFonts w:ascii="Liberation Serif" w:eastAsia="Calibri" w:hAnsi="Liberation Serif" w:cs="Times New Roman"/>
                <w:sz w:val="24"/>
                <w:szCs w:val="24"/>
                <w:lang w:val="en-US" w:eastAsia="ar-SA"/>
              </w:rPr>
              <w:t>gvvso</w:t>
            </w:r>
            <w:proofErr w:type="spellEnd"/>
            <w:r w:rsidRPr="00F82B0F">
              <w:rPr>
                <w:rFonts w:ascii="Liberation Serif" w:eastAsia="Calibri" w:hAnsi="Liberation Serif" w:cs="Times New Roman"/>
                <w:sz w:val="24"/>
                <w:szCs w:val="24"/>
                <w:lang w:eastAsia="ar-SA"/>
              </w:rPr>
              <w:t>.</w:t>
            </w:r>
            <w:proofErr w:type="spellStart"/>
            <w:r w:rsidRPr="00F82B0F">
              <w:rPr>
                <w:rFonts w:ascii="Liberation Serif" w:eastAsia="Calibri" w:hAnsi="Liberation Serif" w:cs="Times New Roman"/>
                <w:sz w:val="24"/>
                <w:szCs w:val="24"/>
                <w:lang w:val="en-US" w:eastAsia="ar-SA"/>
              </w:rPr>
              <w:t>ru</w:t>
            </w:r>
            <w:proofErr w:type="spellEnd"/>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tc>
        <w:tc>
          <w:tcPr>
            <w:tcW w:w="5042" w:type="dxa"/>
          </w:tcPr>
          <w:p w:rsidR="00F82B0F" w:rsidRPr="00F82B0F" w:rsidRDefault="0030191B" w:rsidP="00F82B0F">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b/>
                <w:sz w:val="24"/>
                <w:szCs w:val="24"/>
                <w:lang w:eastAsia="ar-SA"/>
              </w:rPr>
              <w:t>Поставщик</w:t>
            </w:r>
            <w:r w:rsidR="00F82B0F" w:rsidRPr="00F82B0F">
              <w:rPr>
                <w:rFonts w:ascii="Liberation Serif" w:eastAsia="Calibri" w:hAnsi="Liberation Serif" w:cs="Liberation Serif"/>
                <w:b/>
                <w:sz w:val="24"/>
                <w:szCs w:val="24"/>
                <w:lang w:eastAsia="ar-SA"/>
              </w:rPr>
              <w:t>:</w:t>
            </w:r>
          </w:p>
          <w:p w:rsidR="0022390D" w:rsidRPr="0022390D" w:rsidRDefault="0022390D" w:rsidP="0022390D">
            <w:pPr>
              <w:suppressAutoHyphens/>
              <w:spacing w:after="0" w:line="240" w:lineRule="auto"/>
              <w:rPr>
                <w:rFonts w:ascii="Liberation Serif" w:eastAsia="Calibri" w:hAnsi="Liberation Serif" w:cs="Liberation Serif"/>
                <w:b/>
                <w:sz w:val="24"/>
                <w:szCs w:val="24"/>
                <w:lang w:eastAsia="ar-SA"/>
              </w:rPr>
            </w:pPr>
            <w:r w:rsidRPr="0022390D">
              <w:rPr>
                <w:rFonts w:ascii="Liberation Serif" w:eastAsia="Calibri" w:hAnsi="Liberation Serif" w:cs="Liberation Serif"/>
                <w:b/>
                <w:sz w:val="24"/>
                <w:szCs w:val="24"/>
                <w:lang w:eastAsia="ar-SA"/>
              </w:rPr>
              <w:t>ООО "РМК"</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ИНН 6671443114 КПП 668501001</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ОГРН 1146671001465</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Юридический адрес</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 xml:space="preserve">620000, Свердловская </w:t>
            </w:r>
            <w:proofErr w:type="spellStart"/>
            <w:r w:rsidRPr="0022390D">
              <w:rPr>
                <w:rFonts w:ascii="Liberation Serif" w:eastAsia="Calibri" w:hAnsi="Liberation Serif" w:cs="Liberation Serif"/>
                <w:sz w:val="24"/>
                <w:szCs w:val="24"/>
                <w:lang w:eastAsia="ar-SA"/>
              </w:rPr>
              <w:t>обл</w:t>
            </w:r>
            <w:proofErr w:type="spellEnd"/>
            <w:r w:rsidRPr="0022390D">
              <w:rPr>
                <w:rFonts w:ascii="Liberation Serif" w:eastAsia="Calibri" w:hAnsi="Liberation Serif" w:cs="Liberation Serif"/>
                <w:sz w:val="24"/>
                <w:szCs w:val="24"/>
                <w:lang w:eastAsia="ar-SA"/>
              </w:rPr>
              <w:t>, Екатеринбург г</w:t>
            </w:r>
            <w:r>
              <w:rPr>
                <w:rFonts w:ascii="Liberation Serif" w:eastAsia="Calibri" w:hAnsi="Liberation Serif" w:cs="Liberation Serif"/>
                <w:sz w:val="24"/>
                <w:szCs w:val="24"/>
                <w:lang w:eastAsia="ar-SA"/>
              </w:rPr>
              <w:t>.</w:t>
            </w:r>
            <w:r w:rsidRPr="0022390D">
              <w:rPr>
                <w:rFonts w:ascii="Liberation Serif" w:eastAsia="Calibri" w:hAnsi="Liberation Serif" w:cs="Liberation Serif"/>
                <w:sz w:val="24"/>
                <w:szCs w:val="24"/>
                <w:lang w:eastAsia="ar-SA"/>
              </w:rPr>
              <w:t>,</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 xml:space="preserve">Белинского </w:t>
            </w:r>
            <w:proofErr w:type="spellStart"/>
            <w:r w:rsidRPr="0022390D">
              <w:rPr>
                <w:rFonts w:ascii="Liberation Serif" w:eastAsia="Calibri" w:hAnsi="Liberation Serif" w:cs="Liberation Serif"/>
                <w:sz w:val="24"/>
                <w:szCs w:val="24"/>
                <w:lang w:eastAsia="ar-SA"/>
              </w:rPr>
              <w:t>ул</w:t>
            </w:r>
            <w:proofErr w:type="spellEnd"/>
            <w:r w:rsidRPr="0022390D">
              <w:rPr>
                <w:rFonts w:ascii="Liberation Serif" w:eastAsia="Calibri" w:hAnsi="Liberation Serif" w:cs="Liberation Serif"/>
                <w:sz w:val="24"/>
                <w:szCs w:val="24"/>
                <w:lang w:eastAsia="ar-SA"/>
              </w:rPr>
              <w:t>, дом 41, офис 39</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Почтовый адрес</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 xml:space="preserve">620000, г. Екатеринбург, </w:t>
            </w:r>
            <w:proofErr w:type="spellStart"/>
            <w:r w:rsidRPr="0022390D">
              <w:rPr>
                <w:rFonts w:ascii="Liberation Serif" w:eastAsia="Calibri" w:hAnsi="Liberation Serif" w:cs="Liberation Serif"/>
                <w:sz w:val="24"/>
                <w:szCs w:val="24"/>
                <w:lang w:eastAsia="ar-SA"/>
              </w:rPr>
              <w:t>пр.Ленина</w:t>
            </w:r>
            <w:proofErr w:type="spellEnd"/>
            <w:r w:rsidRPr="0022390D">
              <w:rPr>
                <w:rFonts w:ascii="Liberation Serif" w:eastAsia="Calibri" w:hAnsi="Liberation Serif" w:cs="Liberation Serif"/>
                <w:sz w:val="24"/>
                <w:szCs w:val="24"/>
                <w:lang w:eastAsia="ar-SA"/>
              </w:rPr>
              <w:t>, 39, а/я 151</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Фактическое местоположение</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620000, г. Екатеринбург, ул. Белинского, д. 41 оф. 39</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Pr>
                <w:rFonts w:ascii="Liberation Serif" w:eastAsia="Calibri" w:hAnsi="Liberation Serif" w:cs="Liberation Serif"/>
                <w:sz w:val="24"/>
                <w:szCs w:val="24"/>
                <w:lang w:eastAsia="ar-SA"/>
              </w:rPr>
              <w:t xml:space="preserve">Телефон: </w:t>
            </w:r>
            <w:r w:rsidRPr="0022390D">
              <w:rPr>
                <w:rFonts w:ascii="Liberation Serif" w:eastAsia="Calibri" w:hAnsi="Liberation Serif" w:cs="Liberation Serif"/>
                <w:sz w:val="24"/>
                <w:szCs w:val="24"/>
                <w:lang w:eastAsia="ar-SA"/>
              </w:rPr>
              <w:t xml:space="preserve">+7 </w:t>
            </w:r>
            <w:r>
              <w:rPr>
                <w:rFonts w:ascii="Liberation Serif" w:eastAsia="Calibri" w:hAnsi="Liberation Serif" w:cs="Liberation Serif"/>
                <w:sz w:val="24"/>
                <w:szCs w:val="24"/>
                <w:lang w:eastAsia="ar-SA"/>
              </w:rPr>
              <w:t>(</w:t>
            </w:r>
            <w:r w:rsidRPr="0022390D">
              <w:rPr>
                <w:rFonts w:ascii="Liberation Serif" w:eastAsia="Calibri" w:hAnsi="Liberation Serif" w:cs="Liberation Serif"/>
                <w:sz w:val="24"/>
                <w:szCs w:val="24"/>
                <w:lang w:eastAsia="ar-SA"/>
              </w:rPr>
              <w:t>922</w:t>
            </w:r>
            <w:r>
              <w:rPr>
                <w:rFonts w:ascii="Liberation Serif" w:eastAsia="Calibri" w:hAnsi="Liberation Serif" w:cs="Liberation Serif"/>
                <w:sz w:val="24"/>
                <w:szCs w:val="24"/>
                <w:lang w:eastAsia="ar-SA"/>
              </w:rPr>
              <w:t>)</w:t>
            </w:r>
            <w:r w:rsidRPr="0022390D">
              <w:rPr>
                <w:rFonts w:ascii="Liberation Serif" w:eastAsia="Calibri" w:hAnsi="Liberation Serif" w:cs="Liberation Serif"/>
                <w:sz w:val="24"/>
                <w:szCs w:val="24"/>
                <w:lang w:eastAsia="ar-SA"/>
              </w:rPr>
              <w:t xml:space="preserve"> 138 39 34</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Адрес электронной почты</w:t>
            </w:r>
            <w:r>
              <w:rPr>
                <w:rFonts w:ascii="Liberation Serif" w:eastAsia="Calibri" w:hAnsi="Liberation Serif" w:cs="Liberation Serif"/>
                <w:sz w:val="24"/>
                <w:szCs w:val="24"/>
                <w:lang w:eastAsia="ar-SA"/>
              </w:rPr>
              <w:t>:</w:t>
            </w:r>
            <w:r w:rsidRPr="0022390D">
              <w:rPr>
                <w:rFonts w:ascii="Liberation Serif" w:eastAsia="Calibri" w:hAnsi="Liberation Serif" w:cs="Liberation Serif"/>
                <w:sz w:val="24"/>
                <w:szCs w:val="24"/>
                <w:lang w:eastAsia="ar-SA"/>
              </w:rPr>
              <w:tab/>
              <w:t>rmc66@list.ru</w:t>
            </w:r>
          </w:p>
          <w:p w:rsid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Банковские реквизиты</w:t>
            </w:r>
            <w:r>
              <w:rPr>
                <w:rFonts w:ascii="Liberation Serif" w:eastAsia="Calibri" w:hAnsi="Liberation Serif" w:cs="Liberation Serif"/>
                <w:sz w:val="24"/>
                <w:szCs w:val="24"/>
                <w:lang w:eastAsia="ar-SA"/>
              </w:rPr>
              <w:t>:</w:t>
            </w:r>
            <w:r w:rsidRPr="0022390D">
              <w:rPr>
                <w:rFonts w:ascii="Liberation Serif" w:eastAsia="Calibri" w:hAnsi="Liberation Serif" w:cs="Liberation Serif"/>
                <w:sz w:val="24"/>
                <w:szCs w:val="24"/>
                <w:lang w:eastAsia="ar-SA"/>
              </w:rPr>
              <w:t xml:space="preserve"> </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р/</w:t>
            </w:r>
            <w:proofErr w:type="spellStart"/>
            <w:r w:rsidRPr="0022390D">
              <w:rPr>
                <w:rFonts w:ascii="Liberation Serif" w:eastAsia="Calibri" w:hAnsi="Liberation Serif" w:cs="Liberation Serif"/>
                <w:sz w:val="24"/>
                <w:szCs w:val="24"/>
                <w:lang w:eastAsia="ar-SA"/>
              </w:rPr>
              <w:t>сч</w:t>
            </w:r>
            <w:proofErr w:type="spellEnd"/>
            <w:r w:rsidRPr="0022390D">
              <w:rPr>
                <w:rFonts w:ascii="Liberation Serif" w:eastAsia="Calibri" w:hAnsi="Liberation Serif" w:cs="Liberation Serif"/>
                <w:sz w:val="24"/>
                <w:szCs w:val="24"/>
                <w:lang w:eastAsia="ar-SA"/>
              </w:rPr>
              <w:t xml:space="preserve"> 40702810838030009596 </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 xml:space="preserve"> в ФИЛИАЛ "ЕКАТЕРИНБУРГСКИЙ" АО "АЛЬФА-БАНК"  </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 xml:space="preserve"> г.  Екатеринбург </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 xml:space="preserve"> адрес банка: 620075, Екатеринбург, ул. Максима Горького, 17</w:t>
            </w:r>
          </w:p>
          <w:p w:rsidR="0022390D" w:rsidRPr="0022390D"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 xml:space="preserve"> к/</w:t>
            </w:r>
            <w:proofErr w:type="spellStart"/>
            <w:r w:rsidRPr="0022390D">
              <w:rPr>
                <w:rFonts w:ascii="Liberation Serif" w:eastAsia="Calibri" w:hAnsi="Liberation Serif" w:cs="Liberation Serif"/>
                <w:sz w:val="24"/>
                <w:szCs w:val="24"/>
                <w:lang w:eastAsia="ar-SA"/>
              </w:rPr>
              <w:t>сч</w:t>
            </w:r>
            <w:proofErr w:type="spellEnd"/>
            <w:r w:rsidRPr="0022390D">
              <w:rPr>
                <w:rFonts w:ascii="Liberation Serif" w:eastAsia="Calibri" w:hAnsi="Liberation Serif" w:cs="Liberation Serif"/>
                <w:sz w:val="24"/>
                <w:szCs w:val="24"/>
                <w:lang w:eastAsia="ar-SA"/>
              </w:rPr>
              <w:t xml:space="preserve"> 30101810100000000964 БИК 046577964</w:t>
            </w:r>
          </w:p>
          <w:p w:rsidR="00F82B0F" w:rsidRPr="00F82B0F" w:rsidRDefault="0022390D" w:rsidP="0022390D">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Директор</w:t>
            </w:r>
            <w:r>
              <w:rPr>
                <w:rFonts w:ascii="Liberation Serif" w:eastAsia="Calibri" w:hAnsi="Liberation Serif" w:cs="Liberation Serif"/>
                <w:sz w:val="24"/>
                <w:szCs w:val="24"/>
                <w:lang w:eastAsia="ar-SA"/>
              </w:rPr>
              <w:t>:</w:t>
            </w:r>
            <w:r w:rsidRPr="0022390D">
              <w:rPr>
                <w:rFonts w:ascii="Liberation Serif" w:eastAsia="Calibri" w:hAnsi="Liberation Serif" w:cs="Liberation Serif"/>
                <w:sz w:val="24"/>
                <w:szCs w:val="24"/>
                <w:lang w:eastAsia="ar-SA"/>
              </w:rPr>
              <w:t xml:space="preserve"> Соломатин Василий Анатольевич, </w:t>
            </w:r>
            <w:r>
              <w:rPr>
                <w:rFonts w:ascii="Liberation Serif" w:eastAsia="Calibri" w:hAnsi="Liberation Serif" w:cs="Liberation Serif"/>
                <w:sz w:val="24"/>
                <w:szCs w:val="24"/>
                <w:lang w:eastAsia="ar-SA"/>
              </w:rPr>
              <w:t>тел.:  +7 922 138 39 34</w:t>
            </w:r>
          </w:p>
        </w:tc>
      </w:tr>
      <w:tr w:rsidR="00F82B0F" w:rsidRPr="00F82B0F" w:rsidTr="0048737F">
        <w:tc>
          <w:tcPr>
            <w:tcW w:w="4786" w:type="dxa"/>
          </w:tcPr>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Начальник госпиталя </w:t>
            </w: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______________________</w:t>
            </w:r>
            <w:r w:rsidR="0022390D">
              <w:rPr>
                <w:rFonts w:ascii="Liberation Serif" w:eastAsia="Calibri" w:hAnsi="Liberation Serif" w:cs="Liberation Serif"/>
                <w:sz w:val="24"/>
                <w:szCs w:val="24"/>
                <w:lang w:eastAsia="ar-SA"/>
              </w:rPr>
              <w:t>/</w:t>
            </w:r>
            <w:r w:rsidRPr="00F82B0F">
              <w:rPr>
                <w:rFonts w:ascii="Liberation Serif" w:eastAsia="Calibri" w:hAnsi="Liberation Serif" w:cs="Liberation Serif"/>
                <w:sz w:val="24"/>
                <w:szCs w:val="24"/>
                <w:lang w:eastAsia="ar-SA"/>
              </w:rPr>
              <w:t xml:space="preserve">О.В. Забродин </w:t>
            </w:r>
            <w:r w:rsidR="0022390D">
              <w:rPr>
                <w:rFonts w:ascii="Liberation Serif" w:eastAsia="Calibri" w:hAnsi="Liberation Serif" w:cs="Liberation Serif"/>
                <w:sz w:val="24"/>
                <w:szCs w:val="24"/>
                <w:lang w:eastAsia="ar-SA"/>
              </w:rPr>
              <w:t>/</w:t>
            </w:r>
          </w:p>
          <w:p w:rsidR="00F82B0F" w:rsidRPr="00F82B0F" w:rsidRDefault="001F4971" w:rsidP="00F82B0F">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r w:rsidR="00F82B0F" w:rsidRPr="00F82B0F">
              <w:rPr>
                <w:rFonts w:ascii="Liberation Serif" w:eastAsia="Calibri" w:hAnsi="Liberation Serif" w:cs="Liberation Serif"/>
                <w:b/>
                <w:sz w:val="24"/>
                <w:szCs w:val="24"/>
                <w:lang w:eastAsia="ar-SA"/>
              </w:rPr>
              <w:t xml:space="preserve"> </w:t>
            </w:r>
          </w:p>
        </w:tc>
        <w:tc>
          <w:tcPr>
            <w:tcW w:w="5042" w:type="dxa"/>
          </w:tcPr>
          <w:p w:rsidR="00F82B0F" w:rsidRPr="00F82B0F" w:rsidRDefault="0022390D" w:rsidP="00F82B0F">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Директор</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ООО "РМК"</w:t>
            </w: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p>
          <w:p w:rsidR="00F82B0F" w:rsidRPr="00F82B0F" w:rsidRDefault="00F82B0F" w:rsidP="00F82B0F">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______________________/</w:t>
            </w:r>
            <w:r w:rsidR="0022390D">
              <w:rPr>
                <w:rFonts w:ascii="Liberation Serif" w:eastAsia="Calibri" w:hAnsi="Liberation Serif" w:cs="Liberation Serif"/>
                <w:sz w:val="24"/>
                <w:szCs w:val="24"/>
                <w:lang w:eastAsia="ar-SA"/>
              </w:rPr>
              <w:t>В.А. Соломатин</w:t>
            </w:r>
            <w:r w:rsidRPr="00F82B0F">
              <w:rPr>
                <w:rFonts w:ascii="Liberation Serif" w:eastAsia="Calibri" w:hAnsi="Liberation Serif" w:cs="Liberation Serif"/>
                <w:sz w:val="24"/>
                <w:szCs w:val="24"/>
                <w:lang w:eastAsia="ar-SA"/>
              </w:rPr>
              <w:t xml:space="preserve">/ </w:t>
            </w:r>
          </w:p>
          <w:p w:rsidR="00F82B0F" w:rsidRPr="00F82B0F" w:rsidRDefault="001F4971" w:rsidP="00F82B0F">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p>
        </w:tc>
      </w:tr>
    </w:tbl>
    <w:p w:rsidR="00F82B0F" w:rsidRPr="00F82B0F" w:rsidRDefault="00F82B0F" w:rsidP="00F82B0F">
      <w:pPr>
        <w:widowControl w:val="0"/>
        <w:suppressAutoHyphens/>
        <w:autoSpaceDE w:val="0"/>
        <w:spacing w:after="0" w:line="240" w:lineRule="auto"/>
        <w:ind w:firstLine="709"/>
        <w:rPr>
          <w:rFonts w:ascii="Liberation Serif" w:eastAsia="Calibri" w:hAnsi="Liberation Serif" w:cs="Liberation Serif"/>
          <w:i/>
          <w:sz w:val="24"/>
          <w:szCs w:val="24"/>
          <w:lang w:eastAsia="ar-SA"/>
        </w:rPr>
      </w:pPr>
    </w:p>
    <w:p w:rsidR="00F82B0F" w:rsidRPr="00BD0008" w:rsidRDefault="00F82B0F" w:rsidP="00BD0008">
      <w:pPr>
        <w:shd w:val="clear" w:color="auto" w:fill="FFFFFF"/>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p>
    <w:p w:rsidR="00E01365" w:rsidRDefault="00E01365" w:rsidP="00BD0008">
      <w:pPr>
        <w:pageBreakBefore/>
        <w:suppressAutoHyphens/>
        <w:autoSpaceDE w:val="0"/>
        <w:autoSpaceDN w:val="0"/>
        <w:spacing w:after="0" w:line="240" w:lineRule="auto"/>
        <w:ind w:left="709"/>
        <w:jc w:val="right"/>
        <w:textAlignment w:val="baseline"/>
        <w:rPr>
          <w:rFonts w:ascii="Liberation Serif" w:eastAsia="Times New Roman" w:hAnsi="Liberation Serif" w:cs="Liberation Serif"/>
          <w:i/>
          <w:sz w:val="24"/>
          <w:szCs w:val="24"/>
          <w:lang w:eastAsia="ru-RU"/>
        </w:rPr>
        <w:sectPr w:rsidR="00E01365" w:rsidSect="00BD0008">
          <w:headerReference w:type="default" r:id="rId19"/>
          <w:endnotePr>
            <w:numFmt w:val="decimal"/>
          </w:endnotePr>
          <w:pgSz w:w="11907" w:h="16840"/>
          <w:pgMar w:top="1134" w:right="567" w:bottom="993" w:left="1418" w:header="720" w:footer="720" w:gutter="0"/>
          <w:pgNumType w:start="2"/>
          <w:cols w:space="720"/>
        </w:sectPr>
      </w:pPr>
      <w:bookmarkStart w:id="2" w:name="Par0"/>
      <w:bookmarkEnd w:id="2"/>
    </w:p>
    <w:p w:rsidR="00BD0008" w:rsidRPr="00BD0008" w:rsidRDefault="00BD0008" w:rsidP="00BD0008">
      <w:pPr>
        <w:pageBreakBefore/>
        <w:suppressAutoHyphens/>
        <w:autoSpaceDE w:val="0"/>
        <w:autoSpaceDN w:val="0"/>
        <w:spacing w:after="0" w:line="240" w:lineRule="auto"/>
        <w:ind w:left="709"/>
        <w:jc w:val="right"/>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Приложение № 1 к контракту</w:t>
      </w:r>
    </w:p>
    <w:p w:rsidR="00BD0008" w:rsidRPr="00BD0008" w:rsidRDefault="00BD0008" w:rsidP="00E01365">
      <w:pPr>
        <w:suppressAutoHyphens/>
        <w:autoSpaceDN w:val="0"/>
        <w:spacing w:after="0" w:line="240" w:lineRule="auto"/>
        <w:ind w:firstLine="567"/>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от</w:t>
      </w:r>
      <w:r w:rsidR="00A36F7D" w:rsidRPr="00A36F7D">
        <w:rPr>
          <w:rFonts w:ascii="Liberation Serif" w:eastAsia="Times New Roman" w:hAnsi="Liberation Serif" w:cs="Liberation Serif"/>
          <w:i/>
          <w:sz w:val="24"/>
          <w:szCs w:val="24"/>
          <w:lang w:eastAsia="ru-RU"/>
        </w:rPr>
        <w:t xml:space="preserve"> «03» октября 2024 г.</w:t>
      </w:r>
      <w:r w:rsidRPr="00BD0008">
        <w:rPr>
          <w:rFonts w:ascii="Liberation Serif" w:eastAsia="Times New Roman" w:hAnsi="Liberation Serif" w:cs="Liberation Serif"/>
          <w:i/>
          <w:sz w:val="24"/>
          <w:szCs w:val="24"/>
          <w:lang w:eastAsia="ru-RU"/>
        </w:rPr>
        <w:t xml:space="preserve"> №</w:t>
      </w:r>
      <w:r w:rsidR="00E01365" w:rsidRPr="00E01365">
        <w:rPr>
          <w:rFonts w:ascii="Liberation Serif" w:eastAsia="Times New Roman" w:hAnsi="Liberation Serif" w:cs="Liberation Serif"/>
          <w:i/>
          <w:sz w:val="24"/>
          <w:szCs w:val="24"/>
          <w:lang w:eastAsia="ru-RU"/>
        </w:rPr>
        <w:t>0362200061424000389</w:t>
      </w:r>
      <w:r w:rsidRPr="00BD0008">
        <w:rPr>
          <w:rFonts w:ascii="Liberation Serif" w:eastAsia="Times New Roman" w:hAnsi="Liberation Serif" w:cs="Liberation Serif"/>
          <w:i/>
          <w:sz w:val="24"/>
          <w:szCs w:val="24"/>
          <w:lang w:eastAsia="ru-RU"/>
        </w:rPr>
        <w:t xml:space="preserve"> </w:t>
      </w:r>
    </w:p>
    <w:p w:rsidR="00BD0008" w:rsidRPr="00BD0008" w:rsidRDefault="00BD0008" w:rsidP="00BD0008">
      <w:pPr>
        <w:suppressAutoHyphens/>
        <w:autoSpaceDN w:val="0"/>
        <w:spacing w:after="0" w:line="240" w:lineRule="auto"/>
        <w:ind w:firstLine="567"/>
        <w:jc w:val="center"/>
        <w:textAlignment w:val="baseline"/>
        <w:rPr>
          <w:rFonts w:ascii="Liberation Serif" w:eastAsia="Times New Roman" w:hAnsi="Liberation Serif" w:cs="Liberation Serif"/>
          <w:b/>
          <w:i/>
          <w:sz w:val="24"/>
          <w:szCs w:val="24"/>
          <w:lang w:eastAsia="ru-RU"/>
        </w:rPr>
      </w:pPr>
    </w:p>
    <w:p w:rsidR="00BD0008" w:rsidRPr="00BD0008" w:rsidRDefault="00BD0008" w:rsidP="00BD0008">
      <w:pPr>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E w:val="0"/>
        <w:autoSpaceDN w:val="0"/>
        <w:spacing w:after="0" w:line="240" w:lineRule="auto"/>
        <w:jc w:val="center"/>
        <w:textAlignment w:val="baseline"/>
        <w:rPr>
          <w:rFonts w:ascii="Liberation Serif" w:eastAsia="Times New Roman" w:hAnsi="Liberation Serif" w:cs="Liberation Serif"/>
          <w:bCs/>
          <w:i/>
          <w:sz w:val="24"/>
          <w:szCs w:val="24"/>
          <w:lang w:eastAsia="ru-RU"/>
        </w:rPr>
      </w:pPr>
      <w:r w:rsidRPr="00BD0008">
        <w:rPr>
          <w:rFonts w:ascii="Liberation Serif" w:eastAsia="Times New Roman" w:hAnsi="Liberation Serif" w:cs="Liberation Serif"/>
          <w:bCs/>
          <w:i/>
          <w:sz w:val="24"/>
          <w:szCs w:val="24"/>
          <w:lang w:eastAsia="ru-RU"/>
        </w:rPr>
        <w:t>СПЕЦИФИКАЦИЯ</w:t>
      </w:r>
    </w:p>
    <w:p w:rsidR="00BD0008" w:rsidRPr="00BD0008" w:rsidRDefault="00BD0008" w:rsidP="00BD0008">
      <w:pPr>
        <w:suppressAutoHyphens/>
        <w:autoSpaceDE w:val="0"/>
        <w:autoSpaceDN w:val="0"/>
        <w:spacing w:after="0" w:line="240" w:lineRule="auto"/>
        <w:ind w:left="709"/>
        <w:jc w:val="both"/>
        <w:textAlignment w:val="baseline"/>
        <w:rPr>
          <w:rFonts w:ascii="Liberation Serif" w:eastAsia="Times New Roman" w:hAnsi="Liberation Serif" w:cs="Liberation Serif"/>
          <w:bCs/>
          <w:i/>
          <w:sz w:val="24"/>
          <w:szCs w:val="24"/>
          <w:lang w:eastAsia="ru-RU"/>
        </w:rPr>
      </w:pPr>
    </w:p>
    <w:tbl>
      <w:tblPr>
        <w:tblW w:w="520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2"/>
        <w:gridCol w:w="1465"/>
        <w:gridCol w:w="1490"/>
        <w:gridCol w:w="2589"/>
        <w:gridCol w:w="2551"/>
        <w:gridCol w:w="851"/>
        <w:gridCol w:w="1417"/>
        <w:gridCol w:w="1701"/>
        <w:gridCol w:w="1418"/>
        <w:gridCol w:w="1276"/>
      </w:tblGrid>
      <w:tr w:rsidR="00CD3BD4" w:rsidRPr="00BD0008" w:rsidTr="00A36F7D">
        <w:trPr>
          <w:trHeight w:val="369"/>
        </w:trPr>
        <w:tc>
          <w:tcPr>
            <w:tcW w:w="552"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sidRPr="00BD0008">
              <w:rPr>
                <w:rFonts w:ascii="Liberation Serif" w:eastAsia="Times New Roman" w:hAnsi="Liberation Serif" w:cs="Liberation Serif"/>
                <w:b/>
                <w:bCs/>
                <w:i/>
                <w:sz w:val="16"/>
                <w:szCs w:val="20"/>
                <w:lang w:eastAsia="ru-RU"/>
              </w:rPr>
              <w:t>№ п/п</w:t>
            </w:r>
          </w:p>
        </w:tc>
        <w:tc>
          <w:tcPr>
            <w:tcW w:w="1465"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bCs/>
                <w:i/>
                <w:sz w:val="16"/>
                <w:szCs w:val="20"/>
                <w:lang w:eastAsia="ru-RU"/>
              </w:rPr>
              <w:t xml:space="preserve">Наименование, ассортимент </w:t>
            </w:r>
          </w:p>
        </w:tc>
        <w:tc>
          <w:tcPr>
            <w:tcW w:w="1490" w:type="dxa"/>
            <w:vMerge w:val="restart"/>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Pr>
                <w:rFonts w:ascii="Liberation Serif" w:eastAsia="Times New Roman" w:hAnsi="Liberation Serif" w:cs="Liberation Serif"/>
                <w:b/>
                <w:bCs/>
                <w:i/>
                <w:sz w:val="16"/>
                <w:szCs w:val="20"/>
                <w:lang w:eastAsia="ru-RU"/>
              </w:rPr>
              <w:t>Код по ОКПД2/КТРУ</w:t>
            </w:r>
          </w:p>
        </w:tc>
        <w:tc>
          <w:tcPr>
            <w:tcW w:w="5140" w:type="dxa"/>
            <w:gridSpan w:val="2"/>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sidRPr="00BD0008">
              <w:rPr>
                <w:rFonts w:ascii="Liberation Serif" w:eastAsia="Times New Roman" w:hAnsi="Liberation Serif" w:cs="Liberation Serif"/>
                <w:b/>
                <w:bCs/>
                <w:i/>
                <w:sz w:val="16"/>
                <w:szCs w:val="20"/>
                <w:lang w:eastAsia="ru-RU"/>
              </w:rPr>
              <w:t>Требования к характеристикам Товара</w:t>
            </w:r>
            <w:r w:rsidRPr="00BD0008">
              <w:rPr>
                <w:rFonts w:ascii="Liberation Serif" w:eastAsia="Times New Roman" w:hAnsi="Liberation Serif" w:cs="Liberation Serif"/>
                <w:b/>
                <w:bCs/>
                <w:i/>
                <w:sz w:val="16"/>
                <w:szCs w:val="20"/>
                <w:lang w:eastAsia="ru-RU"/>
              </w:rPr>
              <w:br/>
              <w:t xml:space="preserve">Технические и функциональные (потребительские свойства) характеристики* </w:t>
            </w:r>
          </w:p>
        </w:tc>
        <w:tc>
          <w:tcPr>
            <w:tcW w:w="851"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sidRPr="00BD0008">
              <w:rPr>
                <w:rFonts w:ascii="Liberation Serif" w:eastAsia="Times New Roman" w:hAnsi="Liberation Serif" w:cs="Liberation Serif"/>
                <w:b/>
                <w:bCs/>
                <w:i/>
                <w:sz w:val="16"/>
                <w:szCs w:val="20"/>
                <w:lang w:eastAsia="ru-RU"/>
              </w:rPr>
              <w:t>кол-во</w:t>
            </w:r>
            <w:r>
              <w:rPr>
                <w:rFonts w:ascii="Liberation Serif" w:eastAsia="Times New Roman" w:hAnsi="Liberation Serif" w:cs="Liberation Serif"/>
                <w:b/>
                <w:bCs/>
                <w:i/>
                <w:sz w:val="16"/>
                <w:szCs w:val="20"/>
                <w:lang w:eastAsia="ru-RU"/>
              </w:rPr>
              <w:t xml:space="preserve">, </w:t>
            </w:r>
            <w:proofErr w:type="spellStart"/>
            <w:r>
              <w:rPr>
                <w:rFonts w:ascii="Liberation Serif" w:eastAsia="Times New Roman" w:hAnsi="Liberation Serif" w:cs="Liberation Serif"/>
                <w:b/>
                <w:bCs/>
                <w:i/>
                <w:sz w:val="16"/>
                <w:szCs w:val="20"/>
                <w:lang w:eastAsia="ru-RU"/>
              </w:rPr>
              <w:t>ед.изм</w:t>
            </w:r>
            <w:proofErr w:type="spellEnd"/>
            <w:r>
              <w:rPr>
                <w:rFonts w:ascii="Liberation Serif" w:eastAsia="Times New Roman" w:hAnsi="Liberation Serif" w:cs="Liberation Serif"/>
                <w:b/>
                <w:bCs/>
                <w:i/>
                <w:sz w:val="16"/>
                <w:szCs w:val="20"/>
                <w:lang w:eastAsia="ru-RU"/>
              </w:rPr>
              <w:t>.</w:t>
            </w:r>
          </w:p>
        </w:tc>
        <w:tc>
          <w:tcPr>
            <w:tcW w:w="1417"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Pr>
                <w:rFonts w:ascii="Liberation Serif" w:eastAsia="Times New Roman" w:hAnsi="Liberation Serif" w:cs="Liberation Serif"/>
                <w:b/>
                <w:bCs/>
                <w:i/>
                <w:sz w:val="16"/>
                <w:szCs w:val="20"/>
                <w:lang w:eastAsia="ru-RU"/>
              </w:rPr>
              <w:t>Произво</w:t>
            </w:r>
            <w:r w:rsidRPr="00BD0008">
              <w:rPr>
                <w:rFonts w:ascii="Liberation Serif" w:eastAsia="Times New Roman" w:hAnsi="Liberation Serif" w:cs="Liberation Serif"/>
                <w:b/>
                <w:bCs/>
                <w:i/>
                <w:sz w:val="16"/>
                <w:szCs w:val="20"/>
                <w:lang w:eastAsia="ru-RU"/>
              </w:rPr>
              <w:t>дитель (Товарный знак (при наличии))*</w:t>
            </w:r>
            <w:r w:rsidRPr="00BD0008">
              <w:rPr>
                <w:rFonts w:ascii="Liberation Serif" w:eastAsia="Times New Roman" w:hAnsi="Liberation Serif" w:cs="Liberation Serif"/>
                <w:b/>
                <w:bCs/>
                <w:i/>
                <w:sz w:val="16"/>
                <w:szCs w:val="20"/>
                <w:lang w:eastAsia="ru-RU"/>
              </w:rPr>
              <w:br/>
            </w:r>
            <w:r w:rsidRPr="00BD0008">
              <w:rPr>
                <w:rFonts w:ascii="Liberation Serif" w:eastAsia="Times New Roman" w:hAnsi="Liberation Serif" w:cs="Liberation Serif"/>
                <w:i/>
                <w:iCs/>
                <w:sz w:val="16"/>
                <w:szCs w:val="20"/>
                <w:lang w:eastAsia="ru-RU"/>
              </w:rPr>
              <w:t xml:space="preserve"> </w:t>
            </w:r>
          </w:p>
        </w:tc>
        <w:tc>
          <w:tcPr>
            <w:tcW w:w="1701"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bCs/>
                <w:i/>
                <w:sz w:val="16"/>
                <w:szCs w:val="20"/>
                <w:lang w:eastAsia="ru-RU"/>
              </w:rPr>
              <w:t xml:space="preserve">Страна </w:t>
            </w:r>
            <w:proofErr w:type="spellStart"/>
            <w:r w:rsidRPr="00BD0008">
              <w:rPr>
                <w:rFonts w:ascii="Liberation Serif" w:eastAsia="Times New Roman" w:hAnsi="Liberation Serif" w:cs="Liberation Serif"/>
                <w:b/>
                <w:bCs/>
                <w:i/>
                <w:sz w:val="16"/>
                <w:szCs w:val="20"/>
                <w:lang w:eastAsia="ru-RU"/>
              </w:rPr>
              <w:t>происхож-дения</w:t>
            </w:r>
            <w:proofErr w:type="spellEnd"/>
            <w:r w:rsidRPr="00BD0008">
              <w:rPr>
                <w:rFonts w:ascii="Liberation Serif" w:eastAsia="Times New Roman" w:hAnsi="Liberation Serif" w:cs="Liberation Serif"/>
                <w:b/>
                <w:bCs/>
                <w:i/>
                <w:sz w:val="16"/>
                <w:szCs w:val="20"/>
                <w:lang w:eastAsia="ru-RU"/>
              </w:rPr>
              <w:t xml:space="preserve"> Товара*</w:t>
            </w:r>
            <w:r w:rsidRPr="00BD0008">
              <w:rPr>
                <w:rFonts w:ascii="Liberation Serif" w:eastAsia="Times New Roman" w:hAnsi="Liberation Serif" w:cs="Liberation Serif"/>
                <w:b/>
                <w:bCs/>
                <w:i/>
                <w:sz w:val="16"/>
                <w:szCs w:val="20"/>
                <w:lang w:eastAsia="ru-RU"/>
              </w:rPr>
              <w:br/>
            </w:r>
            <w:r>
              <w:rPr>
                <w:rFonts w:ascii="Liberation Serif" w:eastAsia="Times New Roman" w:hAnsi="Liberation Serif" w:cs="Liberation Serif"/>
                <w:b/>
                <w:i/>
                <w:iCs/>
                <w:sz w:val="16"/>
                <w:szCs w:val="20"/>
                <w:lang w:eastAsia="ru-RU"/>
              </w:rPr>
              <w:t>Реестровая запись №</w:t>
            </w:r>
          </w:p>
        </w:tc>
        <w:tc>
          <w:tcPr>
            <w:tcW w:w="1418"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b/>
                <w:bCs/>
                <w:i/>
                <w:sz w:val="16"/>
                <w:szCs w:val="20"/>
                <w:lang w:eastAsia="ru-RU"/>
              </w:rPr>
              <w:t xml:space="preserve">Цена за ед. </w:t>
            </w:r>
            <w:proofErr w:type="spellStart"/>
            <w:r w:rsidRPr="00BD0008">
              <w:rPr>
                <w:rFonts w:ascii="Liberation Serif" w:eastAsia="Times New Roman" w:hAnsi="Liberation Serif" w:cs="Liberation Serif"/>
                <w:b/>
                <w:bCs/>
                <w:i/>
                <w:sz w:val="16"/>
                <w:szCs w:val="20"/>
                <w:lang w:eastAsia="ru-RU"/>
              </w:rPr>
              <w:t>Това-ра</w:t>
            </w:r>
            <w:proofErr w:type="spellEnd"/>
            <w:r w:rsidRPr="00BD0008">
              <w:rPr>
                <w:rFonts w:ascii="Liberation Serif" w:eastAsia="Times New Roman" w:hAnsi="Liberation Serif" w:cs="Liberation Serif"/>
                <w:b/>
                <w:bCs/>
                <w:i/>
                <w:sz w:val="16"/>
                <w:szCs w:val="20"/>
                <w:lang w:eastAsia="ru-RU"/>
              </w:rPr>
              <w:t xml:space="preserve"> (руб.)*</w:t>
            </w:r>
            <w:r w:rsidRPr="00BD0008">
              <w:rPr>
                <w:rFonts w:ascii="Liberation Serif" w:eastAsia="Times New Roman" w:hAnsi="Liberation Serif" w:cs="Liberation Serif"/>
                <w:b/>
                <w:bCs/>
                <w:i/>
                <w:sz w:val="16"/>
                <w:szCs w:val="20"/>
                <w:lang w:eastAsia="ru-RU"/>
              </w:rPr>
              <w:br/>
              <w:t>*</w:t>
            </w:r>
          </w:p>
        </w:tc>
        <w:tc>
          <w:tcPr>
            <w:tcW w:w="1276" w:type="dxa"/>
            <w:vMerge w:val="restart"/>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Times New Roman" w:eastAsia="Times New Roman" w:hAnsi="Times New Roman" w:cs="Times New Roman"/>
                <w:sz w:val="28"/>
                <w:szCs w:val="20"/>
                <w:lang w:eastAsia="ru-RU"/>
              </w:rPr>
            </w:pPr>
            <w:r>
              <w:rPr>
                <w:rFonts w:ascii="Liberation Serif" w:eastAsia="Times New Roman" w:hAnsi="Liberation Serif" w:cs="Liberation Serif"/>
                <w:b/>
                <w:bCs/>
                <w:i/>
                <w:sz w:val="16"/>
                <w:szCs w:val="20"/>
                <w:lang w:eastAsia="ru-RU"/>
              </w:rPr>
              <w:t>Стои</w:t>
            </w:r>
            <w:r w:rsidRPr="00BD0008">
              <w:rPr>
                <w:rFonts w:ascii="Liberation Serif" w:eastAsia="Times New Roman" w:hAnsi="Liberation Serif" w:cs="Liberation Serif"/>
                <w:b/>
                <w:bCs/>
                <w:i/>
                <w:sz w:val="16"/>
                <w:szCs w:val="20"/>
                <w:lang w:eastAsia="ru-RU"/>
              </w:rPr>
              <w:t>мость</w:t>
            </w:r>
            <w:r>
              <w:rPr>
                <w:rFonts w:ascii="Liberation Serif" w:eastAsia="Times New Roman" w:hAnsi="Liberation Serif" w:cs="Liberation Serif"/>
                <w:b/>
                <w:bCs/>
                <w:i/>
                <w:sz w:val="16"/>
                <w:szCs w:val="20"/>
                <w:lang w:eastAsia="ru-RU"/>
              </w:rPr>
              <w:t xml:space="preserve"> Товара с учетом кол-ва (руб.)*</w:t>
            </w:r>
          </w:p>
        </w:tc>
      </w:tr>
      <w:tr w:rsidR="00CD3BD4" w:rsidRPr="00BD0008" w:rsidTr="00A36F7D">
        <w:trPr>
          <w:trHeight w:val="980"/>
        </w:trPr>
        <w:tc>
          <w:tcPr>
            <w:tcW w:w="552"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465"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490" w:type="dxa"/>
            <w:vMerge/>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p>
        </w:tc>
        <w:tc>
          <w:tcPr>
            <w:tcW w:w="2589"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16"/>
                <w:szCs w:val="20"/>
                <w:lang w:eastAsia="ru-RU"/>
              </w:rPr>
            </w:pPr>
            <w:r>
              <w:rPr>
                <w:rFonts w:ascii="Liberation Serif" w:eastAsia="Times New Roman" w:hAnsi="Liberation Serif" w:cs="Liberation Serif"/>
                <w:b/>
                <w:bCs/>
                <w:i/>
                <w:sz w:val="16"/>
                <w:szCs w:val="20"/>
                <w:lang w:eastAsia="ru-RU"/>
              </w:rPr>
              <w:t>Наименование парамет</w:t>
            </w:r>
            <w:r w:rsidRPr="00BD0008">
              <w:rPr>
                <w:rFonts w:ascii="Liberation Serif" w:eastAsia="Times New Roman" w:hAnsi="Liberation Serif" w:cs="Liberation Serif"/>
                <w:b/>
                <w:bCs/>
                <w:i/>
                <w:sz w:val="16"/>
                <w:szCs w:val="20"/>
                <w:lang w:eastAsia="ru-RU"/>
              </w:rPr>
              <w:t>ра</w:t>
            </w:r>
          </w:p>
        </w:tc>
        <w:tc>
          <w:tcPr>
            <w:tcW w:w="2551" w:type="dxa"/>
            <w:shd w:val="clear" w:color="auto" w:fill="auto"/>
            <w:tcMar>
              <w:top w:w="0" w:type="dxa"/>
              <w:left w:w="108" w:type="dxa"/>
              <w:bottom w:w="0" w:type="dxa"/>
              <w:right w:w="108" w:type="dxa"/>
            </w:tcMar>
            <w:vAlign w:val="center"/>
          </w:tcPr>
          <w:p w:rsidR="00CD3BD4" w:rsidRPr="009D412B" w:rsidRDefault="00CD3BD4" w:rsidP="00CD3BD4">
            <w:pPr>
              <w:suppressAutoHyphens/>
              <w:autoSpaceDN w:val="0"/>
              <w:spacing w:after="0" w:line="240" w:lineRule="auto"/>
              <w:jc w:val="center"/>
              <w:textAlignment w:val="baseline"/>
              <w:rPr>
                <w:rFonts w:ascii="Liberation Serif" w:eastAsia="Times New Roman" w:hAnsi="Liberation Serif" w:cs="Liberation Serif"/>
                <w:b/>
                <w:i/>
                <w:iCs/>
                <w:sz w:val="16"/>
                <w:szCs w:val="20"/>
                <w:lang w:eastAsia="ru-RU"/>
              </w:rPr>
            </w:pPr>
            <w:r>
              <w:rPr>
                <w:rFonts w:ascii="Liberation Serif" w:eastAsia="Times New Roman" w:hAnsi="Liberation Serif" w:cs="Liberation Serif"/>
                <w:b/>
                <w:i/>
                <w:iCs/>
                <w:sz w:val="16"/>
                <w:szCs w:val="20"/>
                <w:lang w:eastAsia="ru-RU"/>
              </w:rPr>
              <w:t>Значение параметра</w:t>
            </w:r>
            <w:r w:rsidRPr="00BD0008">
              <w:rPr>
                <w:rFonts w:ascii="Liberation Serif" w:eastAsia="Times New Roman" w:hAnsi="Liberation Serif" w:cs="Liberation Serif"/>
                <w:i/>
                <w:iCs/>
                <w:sz w:val="16"/>
                <w:szCs w:val="20"/>
                <w:lang w:eastAsia="ru-RU"/>
              </w:rPr>
              <w:t xml:space="preserve"> </w:t>
            </w:r>
          </w:p>
        </w:tc>
        <w:tc>
          <w:tcPr>
            <w:tcW w:w="851"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417"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701"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418"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c>
          <w:tcPr>
            <w:tcW w:w="1276" w:type="dxa"/>
            <w:vMerge/>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p>
        </w:tc>
      </w:tr>
      <w:tr w:rsidR="00CD3BD4" w:rsidRPr="00BD0008" w:rsidTr="00A36F7D">
        <w:trPr>
          <w:trHeight w:val="237"/>
        </w:trPr>
        <w:tc>
          <w:tcPr>
            <w:tcW w:w="552"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1</w:t>
            </w:r>
          </w:p>
        </w:tc>
        <w:tc>
          <w:tcPr>
            <w:tcW w:w="1465"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2</w:t>
            </w:r>
          </w:p>
        </w:tc>
        <w:tc>
          <w:tcPr>
            <w:tcW w:w="1490" w:type="dxa"/>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4</w:t>
            </w:r>
          </w:p>
        </w:tc>
        <w:tc>
          <w:tcPr>
            <w:tcW w:w="2589"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5</w:t>
            </w:r>
          </w:p>
        </w:tc>
        <w:tc>
          <w:tcPr>
            <w:tcW w:w="2551"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6</w:t>
            </w:r>
          </w:p>
        </w:tc>
        <w:tc>
          <w:tcPr>
            <w:tcW w:w="851"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7</w:t>
            </w:r>
          </w:p>
        </w:tc>
        <w:tc>
          <w:tcPr>
            <w:tcW w:w="1417"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8</w:t>
            </w:r>
          </w:p>
        </w:tc>
        <w:tc>
          <w:tcPr>
            <w:tcW w:w="1701"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sidRPr="00BD0008">
              <w:rPr>
                <w:rFonts w:ascii="Liberation Serif" w:eastAsia="Times New Roman" w:hAnsi="Liberation Serif" w:cs="Liberation Serif"/>
                <w:b/>
                <w:bCs/>
                <w:i/>
                <w:sz w:val="24"/>
                <w:szCs w:val="20"/>
                <w:lang w:eastAsia="ru-RU"/>
              </w:rPr>
              <w:t>9</w:t>
            </w:r>
          </w:p>
        </w:tc>
        <w:tc>
          <w:tcPr>
            <w:tcW w:w="1418"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Pr>
                <w:rFonts w:ascii="Liberation Serif" w:eastAsia="Times New Roman" w:hAnsi="Liberation Serif" w:cs="Liberation Serif"/>
                <w:b/>
                <w:bCs/>
                <w:i/>
                <w:sz w:val="24"/>
                <w:szCs w:val="20"/>
                <w:lang w:eastAsia="ru-RU"/>
              </w:rPr>
              <w:t>10</w:t>
            </w:r>
          </w:p>
        </w:tc>
        <w:tc>
          <w:tcPr>
            <w:tcW w:w="1276" w:type="dxa"/>
            <w:shd w:val="clear" w:color="auto" w:fill="auto"/>
            <w:tcMar>
              <w:top w:w="0" w:type="dxa"/>
              <w:left w:w="108" w:type="dxa"/>
              <w:bottom w:w="0" w:type="dxa"/>
              <w:right w:w="108" w:type="dxa"/>
            </w:tcMar>
            <w:vAlign w:val="center"/>
          </w:tcPr>
          <w:p w:rsidR="00CD3BD4" w:rsidRPr="00BD0008" w:rsidRDefault="00CD3BD4" w:rsidP="00CD3BD4">
            <w:pPr>
              <w:suppressAutoHyphens/>
              <w:autoSpaceDN w:val="0"/>
              <w:spacing w:after="0" w:line="240" w:lineRule="auto"/>
              <w:jc w:val="center"/>
              <w:textAlignment w:val="baseline"/>
              <w:rPr>
                <w:rFonts w:ascii="Liberation Serif" w:eastAsia="Times New Roman" w:hAnsi="Liberation Serif" w:cs="Liberation Serif"/>
                <w:b/>
                <w:bCs/>
                <w:i/>
                <w:sz w:val="24"/>
                <w:szCs w:val="20"/>
                <w:lang w:eastAsia="ru-RU"/>
              </w:rPr>
            </w:pPr>
            <w:r>
              <w:rPr>
                <w:rFonts w:ascii="Liberation Serif" w:eastAsia="Times New Roman" w:hAnsi="Liberation Serif" w:cs="Liberation Serif"/>
                <w:b/>
                <w:bCs/>
                <w:i/>
                <w:sz w:val="24"/>
                <w:szCs w:val="20"/>
                <w:lang w:eastAsia="ru-RU"/>
              </w:rPr>
              <w:t>11</w:t>
            </w:r>
          </w:p>
        </w:tc>
      </w:tr>
      <w:tr w:rsidR="00CD3BD4"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CD3BD4" w:rsidRPr="00261897" w:rsidRDefault="003B7CE2"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w:t>
            </w:r>
          </w:p>
        </w:tc>
        <w:tc>
          <w:tcPr>
            <w:tcW w:w="1465" w:type="dxa"/>
            <w:vMerge w:val="restart"/>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 xml:space="preserve">Ножка </w:t>
            </w:r>
            <w:proofErr w:type="spellStart"/>
            <w:r w:rsidRPr="00CD3BD4">
              <w:rPr>
                <w:rFonts w:ascii="Liberation Serif" w:eastAsia="Times New Roman" w:hAnsi="Liberation Serif" w:cs="Liberation Serif"/>
                <w:bCs/>
                <w:i/>
                <w:sz w:val="16"/>
                <w:szCs w:val="20"/>
                <w:lang w:eastAsia="ru-RU"/>
              </w:rPr>
              <w:t>эндопротеза</w:t>
            </w:r>
            <w:proofErr w:type="spellEnd"/>
            <w:r w:rsidRPr="00CD3BD4">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32.50.22.110</w:t>
            </w: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12мм</w:t>
            </w:r>
          </w:p>
        </w:tc>
        <w:tc>
          <w:tcPr>
            <w:tcW w:w="851" w:type="dxa"/>
            <w:vMerge w:val="restart"/>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CD3BD4" w:rsidRPr="00261897" w:rsidRDefault="00EF470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CD3BD4" w:rsidRPr="00261897" w:rsidRDefault="00EF470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115мм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roofErr w:type="spellStart"/>
            <w:r w:rsidRPr="00C71EA2">
              <w:rPr>
                <w:rFonts w:ascii="Liberation Serif" w:eastAsia="Times New Roman" w:hAnsi="Liberation Serif" w:cs="Liberation Serif"/>
                <w:bCs/>
                <w:i/>
                <w:sz w:val="16"/>
                <w:szCs w:val="20"/>
                <w:lang w:eastAsia="ru-RU"/>
              </w:rPr>
              <w:t>Шеечно-диафизарный</w:t>
            </w:r>
            <w:proofErr w:type="spellEnd"/>
            <w:r w:rsidRPr="00C71EA2">
              <w:rPr>
                <w:rFonts w:ascii="Liberation Serif" w:eastAsia="Times New Roman" w:hAnsi="Liberation Serif" w:cs="Liberation Serif"/>
                <w:bCs/>
                <w:i/>
                <w:sz w:val="16"/>
                <w:szCs w:val="20"/>
                <w:lang w:eastAsia="ru-RU"/>
              </w:rPr>
              <w:t xml:space="preserve">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130</w:t>
            </w:r>
            <w:r w:rsidRPr="00C71EA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r w:rsidRPr="00C71EA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EF4704"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EF4704" w:rsidRPr="00261897" w:rsidRDefault="003B7CE2"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2</w:t>
            </w:r>
          </w:p>
        </w:tc>
        <w:tc>
          <w:tcPr>
            <w:tcW w:w="1465"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 xml:space="preserve">Ножка </w:t>
            </w:r>
            <w:proofErr w:type="spellStart"/>
            <w:r w:rsidRPr="00CD3BD4">
              <w:rPr>
                <w:rFonts w:ascii="Liberation Serif" w:eastAsia="Times New Roman" w:hAnsi="Liberation Serif" w:cs="Liberation Serif"/>
                <w:bCs/>
                <w:i/>
                <w:sz w:val="16"/>
                <w:szCs w:val="20"/>
                <w:lang w:eastAsia="ru-RU"/>
              </w:rPr>
              <w:t>эндопротеза</w:t>
            </w:r>
            <w:proofErr w:type="spellEnd"/>
            <w:r w:rsidRPr="00CD3BD4">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EF4704" w:rsidRPr="00261897"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32.50.22.110</w:t>
            </w:r>
          </w:p>
        </w:tc>
        <w:tc>
          <w:tcPr>
            <w:tcW w:w="2589" w:type="dxa"/>
            <w:tcBorders>
              <w:top w:val="nil"/>
              <w:bottom w:val="single" w:sz="4" w:space="0" w:color="auto"/>
            </w:tcBorders>
            <w:tcMar>
              <w:top w:w="0" w:type="dxa"/>
              <w:left w:w="108" w:type="dxa"/>
              <w:bottom w:w="0" w:type="dxa"/>
              <w:right w:w="108" w:type="dxa"/>
            </w:tcMar>
          </w:tcPr>
          <w:p w:rsidR="00EF4704" w:rsidRPr="00C71EA2" w:rsidRDefault="00EF4704" w:rsidP="00EF470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EF4704" w:rsidRPr="00C71EA2" w:rsidRDefault="00EF4704" w:rsidP="00EF4704">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12мм</w:t>
            </w:r>
          </w:p>
        </w:tc>
        <w:tc>
          <w:tcPr>
            <w:tcW w:w="851" w:type="dxa"/>
            <w:vMerge w:val="restart"/>
            <w:shd w:val="clear" w:color="auto" w:fill="auto"/>
            <w:noWrap/>
            <w:tcMar>
              <w:top w:w="0" w:type="dxa"/>
              <w:left w:w="108" w:type="dxa"/>
              <w:bottom w:w="0" w:type="dxa"/>
              <w:right w:w="108" w:type="dxa"/>
            </w:tcMar>
            <w:vAlign w:val="center"/>
          </w:tcPr>
          <w:p w:rsidR="00EF4704" w:rsidRPr="00261897" w:rsidRDefault="00EF4704" w:rsidP="00EF4704">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145мм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roofErr w:type="spellStart"/>
            <w:r w:rsidRPr="00C71EA2">
              <w:rPr>
                <w:rFonts w:ascii="Liberation Serif" w:eastAsia="Times New Roman" w:hAnsi="Liberation Serif" w:cs="Liberation Serif"/>
                <w:bCs/>
                <w:i/>
                <w:sz w:val="16"/>
                <w:szCs w:val="20"/>
                <w:lang w:eastAsia="ru-RU"/>
              </w:rPr>
              <w:t>Шеечно-диафизарный</w:t>
            </w:r>
            <w:proofErr w:type="spellEnd"/>
            <w:r w:rsidRPr="00C71EA2">
              <w:rPr>
                <w:rFonts w:ascii="Liberation Serif" w:eastAsia="Times New Roman" w:hAnsi="Liberation Serif" w:cs="Liberation Serif"/>
                <w:bCs/>
                <w:i/>
                <w:sz w:val="16"/>
                <w:szCs w:val="20"/>
                <w:lang w:eastAsia="ru-RU"/>
              </w:rPr>
              <w:t xml:space="preserve">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130</w:t>
            </w:r>
            <w:r w:rsidRPr="00C71EA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r w:rsidRPr="00C71EA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E03B38">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E03B38">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EF4704"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EF4704" w:rsidRPr="00261897" w:rsidRDefault="003B7CE2"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3</w:t>
            </w:r>
          </w:p>
        </w:tc>
        <w:tc>
          <w:tcPr>
            <w:tcW w:w="1465"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EF4704" w:rsidRPr="00C71EA2"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EF4704" w:rsidRPr="00261897"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EF4704" w:rsidRPr="00C71EA2" w:rsidRDefault="00EF4704" w:rsidP="00EF470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EF4704" w:rsidRPr="00C71EA2" w:rsidRDefault="00EF4704" w:rsidP="00EF4704">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12мм</w:t>
            </w:r>
          </w:p>
        </w:tc>
        <w:tc>
          <w:tcPr>
            <w:tcW w:w="851" w:type="dxa"/>
            <w:vMerge w:val="restart"/>
            <w:shd w:val="clear" w:color="auto" w:fill="auto"/>
            <w:noWrap/>
            <w:tcMar>
              <w:top w:w="0" w:type="dxa"/>
              <w:left w:w="108" w:type="dxa"/>
              <w:bottom w:w="0" w:type="dxa"/>
              <w:right w:w="108" w:type="dxa"/>
            </w:tcMar>
            <w:vAlign w:val="center"/>
          </w:tcPr>
          <w:p w:rsidR="00EF4704" w:rsidRPr="00261897" w:rsidRDefault="00EF4704" w:rsidP="00EF4704">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EF4704" w:rsidRPr="00261897" w:rsidRDefault="00EF4704" w:rsidP="00EF470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175мм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130</w:t>
            </w:r>
            <w:r w:rsidRPr="00C71EA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r w:rsidRPr="00C71EA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71EA2"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C71EA2" w:rsidRPr="00261897" w:rsidRDefault="003B7CE2" w:rsidP="00C71EA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4</w:t>
            </w:r>
          </w:p>
        </w:tc>
        <w:tc>
          <w:tcPr>
            <w:tcW w:w="1465" w:type="dxa"/>
            <w:vMerge w:val="restart"/>
            <w:shd w:val="clear" w:color="auto" w:fill="auto"/>
            <w:tcMar>
              <w:top w:w="0" w:type="dxa"/>
              <w:left w:w="108" w:type="dxa"/>
              <w:bottom w:w="0" w:type="dxa"/>
              <w:right w:w="108" w:type="dxa"/>
            </w:tcMar>
            <w:vAlign w:val="center"/>
          </w:tcPr>
          <w:p w:rsidR="00C71EA2" w:rsidRPr="00261897" w:rsidRDefault="00C71EA2"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C71EA2" w:rsidRPr="00C71EA2" w:rsidRDefault="00C71EA2" w:rsidP="00C71EA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C71EA2" w:rsidRPr="00261897" w:rsidRDefault="00C71EA2" w:rsidP="00C71EA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C71EA2" w:rsidRPr="00C71EA2" w:rsidRDefault="00C71EA2"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71EA2" w:rsidRPr="00C71EA2" w:rsidRDefault="00C71EA2"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14мм</w:t>
            </w:r>
          </w:p>
        </w:tc>
        <w:tc>
          <w:tcPr>
            <w:tcW w:w="851" w:type="dxa"/>
            <w:vMerge w:val="restart"/>
            <w:shd w:val="clear" w:color="auto" w:fill="auto"/>
            <w:noWrap/>
            <w:tcMar>
              <w:top w:w="0" w:type="dxa"/>
              <w:left w:w="108" w:type="dxa"/>
              <w:bottom w:w="0" w:type="dxa"/>
              <w:right w:w="108" w:type="dxa"/>
            </w:tcMar>
            <w:vAlign w:val="center"/>
          </w:tcPr>
          <w:p w:rsidR="00C71EA2" w:rsidRPr="00261897" w:rsidRDefault="00C71EA2" w:rsidP="00C71EA2">
            <w:pPr>
              <w:spacing w:after="0"/>
              <w:rPr>
                <w:rFonts w:ascii="Liberation Serif" w:eastAsia="Times New Roman" w:hAnsi="Liberation Serif" w:cs="Liberation Serif"/>
                <w:bCs/>
                <w:i/>
                <w:sz w:val="16"/>
                <w:szCs w:val="20"/>
                <w:lang w:eastAsia="ru-RU"/>
              </w:rPr>
            </w:pPr>
          </w:p>
        </w:tc>
        <w:tc>
          <w:tcPr>
            <w:tcW w:w="1417" w:type="dxa"/>
            <w:vMerge w:val="restart"/>
            <w:shd w:val="clear" w:color="auto" w:fill="auto"/>
            <w:tcMar>
              <w:top w:w="0" w:type="dxa"/>
              <w:left w:w="108" w:type="dxa"/>
              <w:bottom w:w="0" w:type="dxa"/>
              <w:right w:w="108" w:type="dxa"/>
            </w:tcMar>
            <w:vAlign w:val="center"/>
          </w:tcPr>
          <w:p w:rsidR="00C71EA2" w:rsidRPr="00261897" w:rsidRDefault="00C71EA2" w:rsidP="00C71EA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val="restart"/>
            <w:shd w:val="clear" w:color="auto" w:fill="auto"/>
            <w:tcMar>
              <w:top w:w="0" w:type="dxa"/>
              <w:left w:w="108" w:type="dxa"/>
              <w:bottom w:w="0" w:type="dxa"/>
              <w:right w:w="108" w:type="dxa"/>
            </w:tcMar>
            <w:vAlign w:val="center"/>
          </w:tcPr>
          <w:p w:rsidR="00C71EA2" w:rsidRPr="00261897" w:rsidRDefault="00C71EA2" w:rsidP="00C71EA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val="restart"/>
            <w:shd w:val="clear" w:color="auto" w:fill="auto"/>
            <w:tcMar>
              <w:top w:w="0" w:type="dxa"/>
              <w:left w:w="108" w:type="dxa"/>
              <w:bottom w:w="0" w:type="dxa"/>
              <w:right w:w="108" w:type="dxa"/>
            </w:tcMar>
            <w:vAlign w:val="center"/>
          </w:tcPr>
          <w:p w:rsidR="00C71EA2" w:rsidRPr="00261897" w:rsidRDefault="00C71EA2" w:rsidP="00C71EA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val="restart"/>
            <w:shd w:val="clear" w:color="auto" w:fill="auto"/>
            <w:noWrap/>
            <w:tcMar>
              <w:top w:w="0" w:type="dxa"/>
              <w:left w:w="108" w:type="dxa"/>
              <w:bottom w:w="0" w:type="dxa"/>
              <w:right w:w="108" w:type="dxa"/>
            </w:tcMar>
            <w:vAlign w:val="center"/>
          </w:tcPr>
          <w:p w:rsidR="00C71EA2" w:rsidRPr="00261897" w:rsidRDefault="00C71EA2" w:rsidP="00C71EA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115мм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130</w:t>
            </w:r>
            <w:r w:rsidRPr="00C71EA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r w:rsidRPr="00C71EA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34"/>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CD3BD4" w:rsidRPr="00261897" w:rsidTr="00A36F7D">
        <w:trPr>
          <w:trHeight w:val="20"/>
        </w:trPr>
        <w:tc>
          <w:tcPr>
            <w:tcW w:w="552" w:type="dxa"/>
            <w:vMerge/>
            <w:shd w:val="clear" w:color="auto" w:fill="auto"/>
            <w:noWrap/>
            <w:tcMar>
              <w:top w:w="0" w:type="dxa"/>
              <w:left w:w="108" w:type="dxa"/>
              <w:bottom w:w="0" w:type="dxa"/>
              <w:right w:w="108" w:type="dxa"/>
            </w:tcMar>
            <w:vAlign w:val="center"/>
          </w:tcPr>
          <w:p w:rsidR="00CD3BD4"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CD3BD4" w:rsidRPr="00C71EA2" w:rsidRDefault="00CD3BD4" w:rsidP="00C71EA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CD3BD4" w:rsidRPr="00C71EA2" w:rsidRDefault="00CD3BD4" w:rsidP="00C71EA2">
            <w:pPr>
              <w:suppressAutoHyphens/>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CD3BD4" w:rsidRPr="00261897" w:rsidRDefault="00CD3BD4" w:rsidP="00A666D4">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CD3BD4" w:rsidRPr="00261897" w:rsidRDefault="00CD3BD4" w:rsidP="00A666D4">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5</w:t>
            </w:r>
          </w:p>
        </w:tc>
        <w:tc>
          <w:tcPr>
            <w:tcW w:w="1465"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3B7CE2" w:rsidRPr="00C71EA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14мм</w:t>
            </w:r>
          </w:p>
        </w:tc>
        <w:tc>
          <w:tcPr>
            <w:tcW w:w="851" w:type="dxa"/>
            <w:vMerge w:val="restart"/>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145мм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130</w:t>
            </w:r>
            <w:r w:rsidRPr="003B7CE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r w:rsidRPr="003B7CE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6</w:t>
            </w:r>
          </w:p>
        </w:tc>
        <w:tc>
          <w:tcPr>
            <w:tcW w:w="1465"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3B7CE2" w:rsidRPr="00C71EA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14мм</w:t>
            </w:r>
          </w:p>
        </w:tc>
        <w:tc>
          <w:tcPr>
            <w:tcW w:w="851" w:type="dxa"/>
            <w:vMerge w:val="restart"/>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175мм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130</w:t>
            </w:r>
            <w:r w:rsidRPr="003B7CE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r w:rsidRPr="003B7CE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7</w:t>
            </w:r>
          </w:p>
        </w:tc>
        <w:tc>
          <w:tcPr>
            <w:tcW w:w="1465"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3B7CE2" w:rsidRPr="00C71EA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16мм</w:t>
            </w:r>
          </w:p>
        </w:tc>
        <w:tc>
          <w:tcPr>
            <w:tcW w:w="851" w:type="dxa"/>
            <w:vMerge w:val="restart"/>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115мм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130</w:t>
            </w:r>
            <w:r w:rsidRPr="003B7CE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r w:rsidRPr="003B7CE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8</w:t>
            </w:r>
          </w:p>
        </w:tc>
        <w:tc>
          <w:tcPr>
            <w:tcW w:w="1465"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vAlign w:val="center"/>
          </w:tcPr>
          <w:p w:rsidR="003B7CE2" w:rsidRPr="00C71EA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16мм</w:t>
            </w:r>
          </w:p>
        </w:tc>
        <w:tc>
          <w:tcPr>
            <w:tcW w:w="851" w:type="dxa"/>
            <w:vMerge w:val="restart"/>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145мм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130</w:t>
            </w:r>
            <w:r w:rsidRPr="003B7CE2">
              <w:rPr>
                <w:rFonts w:ascii="Liberation Serif" w:eastAsia="Times New Roman" w:hAnsi="Liberation Serif" w:cs="Liberation Serif" w:hint="eastAsia"/>
                <w:bCs/>
                <w:i/>
                <w:sz w:val="16"/>
                <w:szCs w:val="20"/>
                <w:lang w:eastAsia="ru-RU"/>
              </w:rPr>
              <w:t>°</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Бесцементная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43,4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модульное</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4"/>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r w:rsidRPr="003B7CE2">
              <w:rPr>
                <w:rFonts w:ascii="Liberation Serif" w:eastAsia="Times New Roman" w:hAnsi="Liberation Serif" w:cs="Liberation Serif"/>
                <w:bCs/>
                <w:i/>
                <w:sz w:val="16"/>
                <w:szCs w:val="20"/>
                <w:lang w:eastAsia="ru-RU"/>
              </w:rPr>
              <w:tab/>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65; 75; 85 мм</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Прямой и изогнутый варианты</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bottom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2 шт.</w:t>
            </w:r>
          </w:p>
        </w:tc>
        <w:tc>
          <w:tcPr>
            <w:tcW w:w="851" w:type="dxa"/>
            <w:vMerge/>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4"/>
        </w:trPr>
        <w:tc>
          <w:tcPr>
            <w:tcW w:w="552" w:type="dxa"/>
            <w:vMerge w:val="restart"/>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9</w:t>
            </w:r>
          </w:p>
        </w:tc>
        <w:tc>
          <w:tcPr>
            <w:tcW w:w="1465"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br/>
              <w:t xml:space="preserve">Ножка </w:t>
            </w:r>
            <w:proofErr w:type="spellStart"/>
            <w:r w:rsidRPr="00C71EA2">
              <w:rPr>
                <w:rFonts w:ascii="Liberation Serif" w:eastAsia="Times New Roman" w:hAnsi="Liberation Serif" w:cs="Liberation Serif"/>
                <w:bCs/>
                <w:i/>
                <w:sz w:val="16"/>
                <w:szCs w:val="20"/>
                <w:lang w:eastAsia="ru-RU"/>
              </w:rPr>
              <w:t>эндопротеза</w:t>
            </w:r>
            <w:proofErr w:type="spellEnd"/>
            <w:r w:rsidRPr="00C71EA2">
              <w:rPr>
                <w:rFonts w:ascii="Liberation Serif" w:eastAsia="Times New Roman" w:hAnsi="Liberation Serif" w:cs="Liberation Serif"/>
                <w:bCs/>
                <w:i/>
                <w:sz w:val="16"/>
                <w:szCs w:val="20"/>
                <w:lang w:eastAsia="ru-RU"/>
              </w:rPr>
              <w:t xml:space="preserve"> бедренной кости покрытая ревизионная</w:t>
            </w:r>
          </w:p>
        </w:tc>
        <w:tc>
          <w:tcPr>
            <w:tcW w:w="1490" w:type="dxa"/>
            <w:vMerge w:val="restart"/>
            <w:tcBorders>
              <w:top w:val="single" w:sz="4" w:space="0" w:color="auto"/>
              <w:bottom w:val="single" w:sz="4" w:space="0" w:color="auto"/>
              <w:right w:val="single" w:sz="4" w:space="0" w:color="auto"/>
            </w:tcBorders>
            <w:vAlign w:val="center"/>
          </w:tcPr>
          <w:p w:rsidR="003B7CE2" w:rsidRPr="00C71EA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C71EA2">
              <w:rPr>
                <w:rFonts w:ascii="Liberation Serif" w:eastAsia="Times New Roman" w:hAnsi="Liberation Serif" w:cs="Liberation Serif"/>
                <w:bCs/>
                <w:i/>
                <w:sz w:val="16"/>
                <w:szCs w:val="20"/>
                <w:lang w:eastAsia="ru-RU"/>
              </w:rPr>
              <w:t>32.50.23.000-00001745</w:t>
            </w: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Дистальный диаметр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16мм</w:t>
            </w:r>
          </w:p>
        </w:tc>
        <w:tc>
          <w:tcPr>
            <w:tcW w:w="851" w:type="dxa"/>
            <w:vMerge w:val="restart"/>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r>
              <w:rPr>
                <w:rFonts w:ascii="Liberation Serif" w:eastAsia="Times New Roman" w:hAnsi="Liberation Serif" w:cs="Liberation Serif"/>
                <w:bCs/>
                <w:i/>
                <w:sz w:val="16"/>
                <w:szCs w:val="20"/>
                <w:lang w:eastAsia="ru-RU"/>
              </w:rPr>
              <w:t>1 штука</w:t>
            </w:r>
          </w:p>
        </w:tc>
        <w:tc>
          <w:tcPr>
            <w:tcW w:w="1417"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roofErr w:type="spellStart"/>
            <w:r w:rsidRPr="00CD3BD4">
              <w:rPr>
                <w:rFonts w:ascii="Liberation Serif" w:eastAsia="Times New Roman" w:hAnsi="Liberation Serif" w:cs="Liberation Serif"/>
                <w:bCs/>
                <w:i/>
                <w:sz w:val="16"/>
                <w:szCs w:val="20"/>
                <w:lang w:eastAsia="ru-RU"/>
              </w:rPr>
              <w:t>Эволютис</w:t>
            </w:r>
            <w:proofErr w:type="spellEnd"/>
          </w:p>
        </w:tc>
        <w:tc>
          <w:tcPr>
            <w:tcW w:w="1701"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r w:rsidRPr="00CD3BD4">
              <w:rPr>
                <w:rFonts w:ascii="Liberation Serif" w:eastAsia="Times New Roman" w:hAnsi="Liberation Serif" w:cs="Liberation Serif"/>
                <w:bCs/>
                <w:i/>
                <w:sz w:val="16"/>
                <w:szCs w:val="20"/>
                <w:lang w:eastAsia="ru-RU"/>
              </w:rPr>
              <w:br/>
              <w:t>Французская Республика</w:t>
            </w:r>
          </w:p>
        </w:tc>
        <w:tc>
          <w:tcPr>
            <w:tcW w:w="1418" w:type="dxa"/>
            <w:vMerge w:val="restart"/>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w:t>
            </w:r>
            <w:r>
              <w:rPr>
                <w:rFonts w:ascii="Liberation Serif" w:eastAsia="Times New Roman" w:hAnsi="Liberation Serif" w:cs="Liberation Serif"/>
                <w:bCs/>
                <w:i/>
                <w:sz w:val="16"/>
                <w:szCs w:val="20"/>
                <w:lang w:eastAsia="ru-RU"/>
              </w:rPr>
              <w:t> </w:t>
            </w:r>
            <w:r w:rsidRPr="00EF4704">
              <w:rPr>
                <w:rFonts w:ascii="Liberation Serif" w:eastAsia="Times New Roman" w:hAnsi="Liberation Serif" w:cs="Liberation Serif"/>
                <w:bCs/>
                <w:i/>
                <w:sz w:val="16"/>
                <w:szCs w:val="20"/>
                <w:lang w:eastAsia="ru-RU"/>
              </w:rPr>
              <w:t>900</w:t>
            </w:r>
            <w:r>
              <w:rPr>
                <w:rFonts w:ascii="Liberation Serif" w:eastAsia="Times New Roman" w:hAnsi="Liberation Serif" w:cs="Liberation Serif"/>
                <w:bCs/>
                <w:i/>
                <w:sz w:val="16"/>
                <w:szCs w:val="20"/>
                <w:lang w:eastAsia="ru-RU"/>
              </w:rPr>
              <w:t>,00</w:t>
            </w:r>
          </w:p>
        </w:tc>
        <w:tc>
          <w:tcPr>
            <w:tcW w:w="1276" w:type="dxa"/>
            <w:vMerge w:val="restart"/>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r w:rsidRPr="00EF4704">
              <w:rPr>
                <w:rFonts w:ascii="Liberation Serif" w:eastAsia="Times New Roman" w:hAnsi="Liberation Serif" w:cs="Liberation Serif"/>
                <w:bCs/>
                <w:i/>
                <w:sz w:val="16"/>
                <w:szCs w:val="20"/>
                <w:lang w:eastAsia="ru-RU"/>
              </w:rPr>
              <w:t>127 900,00</w:t>
            </w:r>
          </w:p>
        </w:tc>
      </w:tr>
      <w:tr w:rsidR="003B7CE2" w:rsidRPr="00261897" w:rsidTr="00A36F7D">
        <w:trPr>
          <w:trHeight w:val="35"/>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Длина тела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175мм</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1"/>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Шеечно-диафизарный угол</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130</w:t>
            </w:r>
            <w:r w:rsidRPr="003B7CE2">
              <w:rPr>
                <w:rFonts w:ascii="Liberation Serif" w:eastAsia="Times New Roman" w:hAnsi="Liberation Serif" w:cs="Liberation Serif" w:hint="eastAsia"/>
                <w:bCs/>
                <w:i/>
                <w:sz w:val="16"/>
                <w:szCs w:val="20"/>
                <w:lang w:eastAsia="ru-RU"/>
              </w:rPr>
              <w:t>°</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1"/>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фиксации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Бесцементная</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1"/>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Офсет ножки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43,4 мм</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1"/>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Тип изделия</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модульное</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31"/>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двойной клин без воротника, овальная в поперечном сечении, с отверстиями в наружной части для фиксации вертельной пластины</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r w:rsidRPr="003B7CE2">
              <w:rPr>
                <w:rFonts w:ascii="Liberation Serif" w:eastAsia="Times New Roman" w:hAnsi="Liberation Serif" w:cs="Liberation Serif"/>
                <w:bCs/>
                <w:i/>
                <w:sz w:val="16"/>
                <w:szCs w:val="20"/>
                <w:lang w:eastAsia="ru-RU"/>
              </w:rPr>
              <w:tab/>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 с дополнительным покрытием гидроксиапатитом</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Ассортиментная линейка длин проксимальной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65; 75; 85 мм</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Материал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Титановый сплав</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Форма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конусовидная, круглая в поперечном сечении, с вертикальными гранями, отверстиями в дистальной части для блокирования винтами</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Поверхность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Шероховатая</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Опции дистальной части</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Прямой и изогнутый варианты</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r w:rsidR="003B7CE2" w:rsidRPr="00261897" w:rsidTr="00A36F7D">
        <w:trPr>
          <w:trHeight w:val="20"/>
        </w:trPr>
        <w:tc>
          <w:tcPr>
            <w:tcW w:w="552" w:type="dxa"/>
            <w:vMerge/>
            <w:shd w:val="clear" w:color="auto" w:fill="auto"/>
            <w:noWrap/>
            <w:tcMar>
              <w:top w:w="0" w:type="dxa"/>
              <w:left w:w="108" w:type="dxa"/>
              <w:bottom w:w="0" w:type="dxa"/>
              <w:right w:w="108" w:type="dxa"/>
            </w:tcMar>
            <w:vAlign w:val="center"/>
          </w:tcPr>
          <w:p w:rsidR="003B7CE2"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465"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both"/>
              <w:textAlignment w:val="baseline"/>
              <w:rPr>
                <w:rFonts w:ascii="Liberation Serif" w:eastAsia="Times New Roman" w:hAnsi="Liberation Serif" w:cs="Liberation Serif"/>
                <w:bCs/>
                <w:i/>
                <w:sz w:val="16"/>
                <w:szCs w:val="20"/>
                <w:lang w:eastAsia="ru-RU"/>
              </w:rPr>
            </w:pPr>
          </w:p>
        </w:tc>
        <w:tc>
          <w:tcPr>
            <w:tcW w:w="1490" w:type="dxa"/>
            <w:vMerge/>
            <w:tcBorders>
              <w:top w:val="single" w:sz="4" w:space="0" w:color="auto"/>
              <w:bottom w:val="single" w:sz="4" w:space="0" w:color="auto"/>
              <w:right w:val="single" w:sz="4" w:space="0" w:color="auto"/>
            </w:tcBorders>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2589" w:type="dxa"/>
            <w:tcBorders>
              <w:top w:val="nil"/>
              <w:bottom w:val="single" w:sz="4" w:space="0" w:color="auto"/>
            </w:tcBorders>
            <w:tcMar>
              <w:top w:w="0" w:type="dxa"/>
              <w:left w:w="108" w:type="dxa"/>
              <w:bottom w:w="0" w:type="dxa"/>
              <w:right w:w="108" w:type="dxa"/>
            </w:tcMar>
          </w:tcPr>
          <w:p w:rsidR="003B7CE2" w:rsidRPr="003B7CE2" w:rsidRDefault="003B7CE2" w:rsidP="003B7CE2">
            <w:pPr>
              <w:autoSpaceDE w:val="0"/>
              <w:autoSpaceDN w:val="0"/>
              <w:adjustRightInd w:val="0"/>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Изделие комплектуется винтами в количестве</w:t>
            </w:r>
          </w:p>
        </w:tc>
        <w:tc>
          <w:tcPr>
            <w:tcW w:w="2551"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3B7CE2" w:rsidRPr="003B7CE2" w:rsidRDefault="003B7CE2" w:rsidP="003B7CE2">
            <w:pPr>
              <w:spacing w:after="0" w:line="240" w:lineRule="auto"/>
              <w:rPr>
                <w:rFonts w:ascii="Liberation Serif" w:eastAsia="Times New Roman" w:hAnsi="Liberation Serif" w:cs="Liberation Serif"/>
                <w:bCs/>
                <w:i/>
                <w:sz w:val="16"/>
                <w:szCs w:val="20"/>
                <w:lang w:eastAsia="ru-RU"/>
              </w:rPr>
            </w:pPr>
            <w:r w:rsidRPr="003B7CE2">
              <w:rPr>
                <w:rFonts w:ascii="Liberation Serif" w:eastAsia="Times New Roman" w:hAnsi="Liberation Serif" w:cs="Liberation Serif"/>
                <w:bCs/>
                <w:i/>
                <w:sz w:val="16"/>
                <w:szCs w:val="20"/>
                <w:lang w:eastAsia="ru-RU"/>
              </w:rPr>
              <w:t>2 шт.</w:t>
            </w:r>
          </w:p>
        </w:tc>
        <w:tc>
          <w:tcPr>
            <w:tcW w:w="851" w:type="dxa"/>
            <w:vMerge/>
            <w:tcBorders>
              <w:left w:val="single" w:sz="4" w:space="0" w:color="auto"/>
            </w:tcBorders>
            <w:shd w:val="clear" w:color="auto" w:fill="auto"/>
            <w:noWrap/>
            <w:tcMar>
              <w:top w:w="0" w:type="dxa"/>
              <w:left w:w="108" w:type="dxa"/>
              <w:bottom w:w="0" w:type="dxa"/>
              <w:right w:w="108" w:type="dxa"/>
            </w:tcMar>
            <w:vAlign w:val="center"/>
          </w:tcPr>
          <w:p w:rsidR="003B7CE2" w:rsidRPr="00261897" w:rsidRDefault="003B7CE2" w:rsidP="003B7CE2">
            <w:pPr>
              <w:spacing w:after="0"/>
              <w:rPr>
                <w:rFonts w:ascii="Liberation Serif" w:eastAsia="Times New Roman" w:hAnsi="Liberation Serif" w:cs="Liberation Serif"/>
                <w:bCs/>
                <w:i/>
                <w:sz w:val="16"/>
                <w:szCs w:val="20"/>
                <w:lang w:eastAsia="ru-RU"/>
              </w:rPr>
            </w:pPr>
          </w:p>
        </w:tc>
        <w:tc>
          <w:tcPr>
            <w:tcW w:w="1417"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701"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textAlignment w:val="baseline"/>
              <w:rPr>
                <w:rFonts w:ascii="Liberation Serif" w:eastAsia="Times New Roman" w:hAnsi="Liberation Serif" w:cs="Liberation Serif"/>
                <w:bCs/>
                <w:i/>
                <w:sz w:val="16"/>
                <w:szCs w:val="20"/>
                <w:lang w:eastAsia="ru-RU"/>
              </w:rPr>
            </w:pPr>
          </w:p>
        </w:tc>
        <w:tc>
          <w:tcPr>
            <w:tcW w:w="1418" w:type="dxa"/>
            <w:vMerge/>
            <w:shd w:val="clear" w:color="auto" w:fill="auto"/>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c>
          <w:tcPr>
            <w:tcW w:w="1276" w:type="dxa"/>
            <w:vMerge/>
            <w:shd w:val="clear" w:color="auto" w:fill="auto"/>
            <w:noWrap/>
            <w:tcMar>
              <w:top w:w="0" w:type="dxa"/>
              <w:left w:w="108" w:type="dxa"/>
              <w:bottom w:w="0" w:type="dxa"/>
              <w:right w:w="108" w:type="dxa"/>
            </w:tcMar>
            <w:vAlign w:val="center"/>
          </w:tcPr>
          <w:p w:rsidR="003B7CE2" w:rsidRPr="00261897" w:rsidRDefault="003B7CE2" w:rsidP="003B7CE2">
            <w:pPr>
              <w:suppressAutoHyphens/>
              <w:autoSpaceDN w:val="0"/>
              <w:spacing w:after="0" w:line="240" w:lineRule="auto"/>
              <w:jc w:val="center"/>
              <w:textAlignment w:val="baseline"/>
              <w:rPr>
                <w:rFonts w:ascii="Liberation Serif" w:eastAsia="Times New Roman" w:hAnsi="Liberation Serif" w:cs="Liberation Serif"/>
                <w:bCs/>
                <w:i/>
                <w:sz w:val="16"/>
                <w:szCs w:val="20"/>
                <w:lang w:eastAsia="ru-RU"/>
              </w:rPr>
            </w:pPr>
          </w:p>
        </w:tc>
      </w:tr>
    </w:tbl>
    <w:p w:rsidR="00BD0008" w:rsidRPr="00BD0008" w:rsidRDefault="00BD0008" w:rsidP="00BD0008">
      <w:pPr>
        <w:suppressAutoHyphens/>
        <w:autoSpaceDE w:val="0"/>
        <w:autoSpaceDN w:val="0"/>
        <w:spacing w:after="0" w:line="240" w:lineRule="auto"/>
        <w:ind w:left="567"/>
        <w:textAlignment w:val="baseline"/>
        <w:rPr>
          <w:rFonts w:ascii="Liberation Serif" w:eastAsia="Times New Roman" w:hAnsi="Liberation Serif" w:cs="Liberation Serif"/>
          <w:bCs/>
          <w:i/>
          <w:sz w:val="24"/>
          <w:szCs w:val="24"/>
          <w:lang w:eastAsia="ru-RU"/>
        </w:rPr>
      </w:pPr>
    </w:p>
    <w:p w:rsidR="00BD0008" w:rsidRDefault="0022390D" w:rsidP="0022390D">
      <w:pPr>
        <w:suppressAutoHyphens/>
        <w:autoSpaceDE w:val="0"/>
        <w:autoSpaceDN w:val="0"/>
        <w:spacing w:after="0" w:line="240" w:lineRule="auto"/>
        <w:ind w:firstLine="567"/>
        <w:jc w:val="both"/>
        <w:textAlignment w:val="baseline"/>
        <w:rPr>
          <w:rFonts w:ascii="Liberation Serif" w:eastAsia="Times New Roman" w:hAnsi="Liberation Serif" w:cs="Liberation Serif"/>
          <w:sz w:val="24"/>
          <w:szCs w:val="24"/>
          <w:lang w:eastAsia="ru-RU"/>
        </w:rPr>
      </w:pPr>
      <w:r w:rsidRPr="0022390D">
        <w:rPr>
          <w:rFonts w:ascii="Liberation Serif" w:eastAsia="Times New Roman" w:hAnsi="Liberation Serif" w:cs="Liberation Serif"/>
          <w:sz w:val="24"/>
          <w:szCs w:val="24"/>
          <w:lang w:eastAsia="ru-RU"/>
        </w:rPr>
        <w:t>Максимальная цена контракта составляет 921 900 (девятьсот двадцать одна тысяча девятьсот) рублей 00 (ноль) копеек, НДС не облагается на основании ст. 149 Налогового Кодекса РФ.</w:t>
      </w:r>
    </w:p>
    <w:p w:rsidR="0022390D" w:rsidRPr="0022390D" w:rsidRDefault="0022390D" w:rsidP="0022390D">
      <w:pPr>
        <w:suppressAutoHyphens/>
        <w:autoSpaceDE w:val="0"/>
        <w:autoSpaceDN w:val="0"/>
        <w:spacing w:after="0" w:line="240" w:lineRule="auto"/>
        <w:ind w:firstLine="567"/>
        <w:jc w:val="both"/>
        <w:textAlignment w:val="baseline"/>
        <w:rPr>
          <w:rFonts w:ascii="Liberation Serif" w:eastAsia="Times New Roman" w:hAnsi="Liberation Serif" w:cs="Liberation Serif"/>
          <w:sz w:val="24"/>
          <w:szCs w:val="24"/>
          <w:lang w:eastAsia="ru-RU"/>
        </w:rPr>
      </w:pPr>
    </w:p>
    <w:p w:rsidR="0022390D" w:rsidRPr="00BD0008" w:rsidRDefault="0022390D" w:rsidP="00BD0008">
      <w:pPr>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5042"/>
      </w:tblGrid>
      <w:tr w:rsidR="0022390D" w:rsidRPr="00F82B0F" w:rsidTr="0022390D">
        <w:trPr>
          <w:jc w:val="center"/>
        </w:trPr>
        <w:tc>
          <w:tcPr>
            <w:tcW w:w="4786" w:type="dxa"/>
          </w:tcPr>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Начальник госпиталя </w:t>
            </w: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______________________</w:t>
            </w:r>
            <w:r>
              <w:rPr>
                <w:rFonts w:ascii="Liberation Serif" w:eastAsia="Calibri" w:hAnsi="Liberation Serif" w:cs="Liberation Serif"/>
                <w:sz w:val="24"/>
                <w:szCs w:val="24"/>
                <w:lang w:eastAsia="ar-SA"/>
              </w:rPr>
              <w:t>/</w:t>
            </w:r>
            <w:r w:rsidRPr="00F82B0F">
              <w:rPr>
                <w:rFonts w:ascii="Liberation Serif" w:eastAsia="Calibri" w:hAnsi="Liberation Serif" w:cs="Liberation Serif"/>
                <w:sz w:val="24"/>
                <w:szCs w:val="24"/>
                <w:lang w:eastAsia="ar-SA"/>
              </w:rPr>
              <w:t xml:space="preserve">О.В. Забродин </w:t>
            </w:r>
            <w:r>
              <w:rPr>
                <w:rFonts w:ascii="Liberation Serif" w:eastAsia="Calibri" w:hAnsi="Liberation Serif" w:cs="Liberation Serif"/>
                <w:sz w:val="24"/>
                <w:szCs w:val="24"/>
                <w:lang w:eastAsia="ar-SA"/>
              </w:rPr>
              <w:t>/</w:t>
            </w:r>
          </w:p>
          <w:p w:rsidR="0022390D" w:rsidRPr="00F82B0F" w:rsidRDefault="0022390D" w:rsidP="00CD3BD4">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r w:rsidRPr="00F82B0F">
              <w:rPr>
                <w:rFonts w:ascii="Liberation Serif" w:eastAsia="Calibri" w:hAnsi="Liberation Serif" w:cs="Liberation Serif"/>
                <w:b/>
                <w:sz w:val="24"/>
                <w:szCs w:val="24"/>
                <w:lang w:eastAsia="ar-SA"/>
              </w:rPr>
              <w:t xml:space="preserve"> </w:t>
            </w:r>
          </w:p>
        </w:tc>
        <w:tc>
          <w:tcPr>
            <w:tcW w:w="5042" w:type="dxa"/>
          </w:tcPr>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Директор</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ООО "РМК"</w:t>
            </w: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______________________/</w:t>
            </w:r>
            <w:r>
              <w:rPr>
                <w:rFonts w:ascii="Liberation Serif" w:eastAsia="Calibri" w:hAnsi="Liberation Serif" w:cs="Liberation Serif"/>
                <w:sz w:val="24"/>
                <w:szCs w:val="24"/>
                <w:lang w:eastAsia="ar-SA"/>
              </w:rPr>
              <w:t>В.А. Соломатин</w:t>
            </w:r>
            <w:r w:rsidRPr="00F82B0F">
              <w:rPr>
                <w:rFonts w:ascii="Liberation Serif" w:eastAsia="Calibri" w:hAnsi="Liberation Serif" w:cs="Liberation Serif"/>
                <w:sz w:val="24"/>
                <w:szCs w:val="24"/>
                <w:lang w:eastAsia="ar-SA"/>
              </w:rPr>
              <w:t xml:space="preserve">/ </w:t>
            </w:r>
          </w:p>
          <w:p w:rsidR="0022390D" w:rsidRPr="00F82B0F" w:rsidRDefault="0022390D" w:rsidP="00CD3BD4">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p>
        </w:tc>
      </w:tr>
    </w:tbl>
    <w:p w:rsidR="00E01365" w:rsidRDefault="00E01365" w:rsidP="00BD0008">
      <w:pPr>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sectPr w:rsidR="00E01365" w:rsidSect="00E01365">
          <w:endnotePr>
            <w:numFmt w:val="decimal"/>
          </w:endnotePr>
          <w:pgSz w:w="16840" w:h="11907" w:orient="landscape"/>
          <w:pgMar w:top="1418" w:right="1134" w:bottom="567" w:left="992" w:header="720" w:footer="720" w:gutter="0"/>
          <w:pgNumType w:start="2"/>
          <w:cols w:space="720"/>
        </w:sectPr>
      </w:pPr>
    </w:p>
    <w:p w:rsidR="00BD0008" w:rsidRPr="00BD0008" w:rsidRDefault="00BD0008" w:rsidP="00E01365">
      <w:pPr>
        <w:suppressAutoHyphens/>
        <w:autoSpaceDN w:val="0"/>
        <w:spacing w:after="0" w:line="240" w:lineRule="auto"/>
        <w:ind w:left="4962"/>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Приложение № 2 к контракту</w:t>
      </w:r>
    </w:p>
    <w:p w:rsidR="00BD0008" w:rsidRPr="00BD0008" w:rsidRDefault="00BD0008" w:rsidP="00A36F7D">
      <w:pPr>
        <w:suppressAutoHyphens/>
        <w:autoSpaceDN w:val="0"/>
        <w:spacing w:after="0" w:line="240" w:lineRule="auto"/>
        <w:ind w:left="4820"/>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от</w:t>
      </w:r>
      <w:r w:rsidR="00A36F7D" w:rsidRPr="00A36F7D">
        <w:rPr>
          <w:rFonts w:ascii="Liberation Serif" w:eastAsia="Times New Roman" w:hAnsi="Liberation Serif" w:cs="Liberation Serif"/>
          <w:i/>
          <w:sz w:val="24"/>
          <w:szCs w:val="24"/>
          <w:lang w:eastAsia="ru-RU"/>
        </w:rPr>
        <w:t> «03» октября 2024 г.</w:t>
      </w:r>
      <w:r w:rsidRPr="00BD0008">
        <w:rPr>
          <w:rFonts w:ascii="Liberation Serif" w:eastAsia="Times New Roman" w:hAnsi="Liberation Serif" w:cs="Liberation Serif"/>
          <w:i/>
          <w:sz w:val="24"/>
          <w:szCs w:val="24"/>
          <w:lang w:eastAsia="ru-RU"/>
        </w:rPr>
        <w:t>№</w:t>
      </w:r>
      <w:r w:rsidR="00E01365" w:rsidRPr="00E01365">
        <w:rPr>
          <w:rFonts w:ascii="Liberation Serif" w:eastAsia="Times New Roman" w:hAnsi="Liberation Serif" w:cs="Liberation Serif"/>
          <w:i/>
          <w:sz w:val="24"/>
          <w:szCs w:val="24"/>
          <w:lang w:eastAsia="ru-RU"/>
        </w:rPr>
        <w:t>0362200061424000389</w:t>
      </w:r>
    </w:p>
    <w:p w:rsidR="00BD0008" w:rsidRPr="00BD0008" w:rsidRDefault="00BD0008" w:rsidP="00BD0008">
      <w:pPr>
        <w:widowControl w:val="0"/>
        <w:suppressAutoHyphens/>
        <w:autoSpaceDE w:val="0"/>
        <w:autoSpaceDN w:val="0"/>
        <w:spacing w:after="0" w:line="240" w:lineRule="auto"/>
        <w:ind w:firstLine="567"/>
        <w:jc w:val="center"/>
        <w:textAlignment w:val="baseline"/>
        <w:rPr>
          <w:rFonts w:ascii="Liberation Serif" w:eastAsia="Times New Roman" w:hAnsi="Liberation Serif" w:cs="Liberation Serif"/>
          <w:i/>
          <w:sz w:val="24"/>
          <w:szCs w:val="24"/>
          <w:lang w:eastAsia="ru-RU"/>
        </w:rPr>
      </w:pPr>
    </w:p>
    <w:p w:rsidR="00BD0008" w:rsidRPr="00BD0008" w:rsidRDefault="00BD0008" w:rsidP="00BD0008">
      <w:pPr>
        <w:widowControl w:val="0"/>
        <w:suppressAutoHyphens/>
        <w:autoSpaceDE w:val="0"/>
        <w:autoSpaceDN w:val="0"/>
        <w:spacing w:after="0" w:line="240" w:lineRule="auto"/>
        <w:jc w:val="center"/>
        <w:textAlignment w:val="baseline"/>
        <w:rPr>
          <w:rFonts w:ascii="Liberation Serif" w:eastAsia="Times New Roman" w:hAnsi="Liberation Serif" w:cs="Liberation Serif"/>
          <w:b/>
          <w:i/>
          <w:sz w:val="24"/>
          <w:szCs w:val="24"/>
          <w:lang w:eastAsia="ru-RU"/>
        </w:rPr>
      </w:pPr>
      <w:r w:rsidRPr="00BD0008">
        <w:rPr>
          <w:rFonts w:ascii="Liberation Serif" w:eastAsia="Times New Roman" w:hAnsi="Liberation Serif" w:cs="Liberation Serif"/>
          <w:b/>
          <w:i/>
          <w:sz w:val="24"/>
          <w:szCs w:val="24"/>
          <w:lang w:eastAsia="ru-RU"/>
        </w:rPr>
        <w:t>ПЕРЕЧЕНЬ АДРЕСОВ ПОСТАВКИ</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1864DC" w:rsidRPr="001864DC" w:rsidRDefault="001864DC" w:rsidP="001864DC">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r w:rsidRPr="001864DC">
        <w:rPr>
          <w:rFonts w:ascii="Liberation Serif" w:eastAsia="Times New Roman" w:hAnsi="Liberation Serif" w:cs="Liberation Serif"/>
          <w:i/>
          <w:sz w:val="24"/>
          <w:szCs w:val="24"/>
          <w:lang w:eastAsia="ru-RU"/>
        </w:rPr>
        <w:t>Г. Екатеринбург, ул. Соболева, 25.</w:t>
      </w:r>
    </w:p>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5042"/>
      </w:tblGrid>
      <w:tr w:rsidR="0022390D" w:rsidRPr="00F82B0F" w:rsidTr="00CD3BD4">
        <w:tc>
          <w:tcPr>
            <w:tcW w:w="4786" w:type="dxa"/>
          </w:tcPr>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 xml:space="preserve">Начальник госпиталя </w:t>
            </w: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______________________</w:t>
            </w:r>
            <w:r>
              <w:rPr>
                <w:rFonts w:ascii="Liberation Serif" w:eastAsia="Calibri" w:hAnsi="Liberation Serif" w:cs="Liberation Serif"/>
                <w:sz w:val="24"/>
                <w:szCs w:val="24"/>
                <w:lang w:eastAsia="ar-SA"/>
              </w:rPr>
              <w:t>/</w:t>
            </w:r>
            <w:r w:rsidRPr="00F82B0F">
              <w:rPr>
                <w:rFonts w:ascii="Liberation Serif" w:eastAsia="Calibri" w:hAnsi="Liberation Serif" w:cs="Liberation Serif"/>
                <w:sz w:val="24"/>
                <w:szCs w:val="24"/>
                <w:lang w:eastAsia="ar-SA"/>
              </w:rPr>
              <w:t xml:space="preserve">О.В. Забродин </w:t>
            </w:r>
            <w:r>
              <w:rPr>
                <w:rFonts w:ascii="Liberation Serif" w:eastAsia="Calibri" w:hAnsi="Liberation Serif" w:cs="Liberation Serif"/>
                <w:sz w:val="24"/>
                <w:szCs w:val="24"/>
                <w:lang w:eastAsia="ar-SA"/>
              </w:rPr>
              <w:t>/</w:t>
            </w:r>
          </w:p>
          <w:p w:rsidR="0022390D" w:rsidRPr="00F82B0F" w:rsidRDefault="0022390D" w:rsidP="00CD3BD4">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r w:rsidRPr="00F82B0F">
              <w:rPr>
                <w:rFonts w:ascii="Liberation Serif" w:eastAsia="Calibri" w:hAnsi="Liberation Serif" w:cs="Liberation Serif"/>
                <w:b/>
                <w:sz w:val="24"/>
                <w:szCs w:val="24"/>
                <w:lang w:eastAsia="ar-SA"/>
              </w:rPr>
              <w:t xml:space="preserve"> </w:t>
            </w:r>
          </w:p>
        </w:tc>
        <w:tc>
          <w:tcPr>
            <w:tcW w:w="5042" w:type="dxa"/>
          </w:tcPr>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22390D">
              <w:rPr>
                <w:rFonts w:ascii="Liberation Serif" w:eastAsia="Calibri" w:hAnsi="Liberation Serif" w:cs="Liberation Serif"/>
                <w:sz w:val="24"/>
                <w:szCs w:val="24"/>
                <w:lang w:eastAsia="ar-SA"/>
              </w:rPr>
              <w:t>Директор</w:t>
            </w:r>
            <w:r>
              <w:rPr>
                <w:rFonts w:ascii="Liberation Serif" w:eastAsia="Calibri" w:hAnsi="Liberation Serif" w:cs="Liberation Serif"/>
                <w:sz w:val="24"/>
                <w:szCs w:val="24"/>
                <w:lang w:eastAsia="ar-SA"/>
              </w:rPr>
              <w:t xml:space="preserve"> </w:t>
            </w:r>
            <w:r w:rsidRPr="0022390D">
              <w:rPr>
                <w:rFonts w:ascii="Liberation Serif" w:eastAsia="Calibri" w:hAnsi="Liberation Serif" w:cs="Liberation Serif"/>
                <w:sz w:val="24"/>
                <w:szCs w:val="24"/>
                <w:lang w:eastAsia="ar-SA"/>
              </w:rPr>
              <w:t>ООО "РМК"</w:t>
            </w: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p>
          <w:p w:rsidR="0022390D" w:rsidRPr="00F82B0F" w:rsidRDefault="0022390D" w:rsidP="00CD3BD4">
            <w:pPr>
              <w:suppressAutoHyphens/>
              <w:spacing w:after="0" w:line="240" w:lineRule="auto"/>
              <w:rPr>
                <w:rFonts w:ascii="Liberation Serif" w:eastAsia="Calibri" w:hAnsi="Liberation Serif" w:cs="Liberation Serif"/>
                <w:sz w:val="24"/>
                <w:szCs w:val="24"/>
                <w:lang w:eastAsia="ar-SA"/>
              </w:rPr>
            </w:pPr>
            <w:r w:rsidRPr="00F82B0F">
              <w:rPr>
                <w:rFonts w:ascii="Liberation Serif" w:eastAsia="Calibri" w:hAnsi="Liberation Serif" w:cs="Liberation Serif"/>
                <w:sz w:val="24"/>
                <w:szCs w:val="24"/>
                <w:lang w:eastAsia="ar-SA"/>
              </w:rPr>
              <w:t>______________________/</w:t>
            </w:r>
            <w:r>
              <w:rPr>
                <w:rFonts w:ascii="Liberation Serif" w:eastAsia="Calibri" w:hAnsi="Liberation Serif" w:cs="Liberation Serif"/>
                <w:sz w:val="24"/>
                <w:szCs w:val="24"/>
                <w:lang w:eastAsia="ar-SA"/>
              </w:rPr>
              <w:t>В.А. Соломатин</w:t>
            </w:r>
            <w:r w:rsidRPr="00F82B0F">
              <w:rPr>
                <w:rFonts w:ascii="Liberation Serif" w:eastAsia="Calibri" w:hAnsi="Liberation Serif" w:cs="Liberation Serif"/>
                <w:sz w:val="24"/>
                <w:szCs w:val="24"/>
                <w:lang w:eastAsia="ar-SA"/>
              </w:rPr>
              <w:t xml:space="preserve">/ </w:t>
            </w:r>
          </w:p>
          <w:p w:rsidR="0022390D" w:rsidRPr="00F82B0F" w:rsidRDefault="0022390D" w:rsidP="00CD3BD4">
            <w:pPr>
              <w:suppressAutoHyphens/>
              <w:spacing w:after="0" w:line="240" w:lineRule="auto"/>
              <w:rPr>
                <w:rFonts w:ascii="Liberation Serif" w:eastAsia="Calibri" w:hAnsi="Liberation Serif" w:cs="Liberation Serif"/>
                <w:b/>
                <w:sz w:val="24"/>
                <w:szCs w:val="24"/>
                <w:lang w:eastAsia="ar-SA"/>
              </w:rPr>
            </w:pPr>
            <w:r>
              <w:rPr>
                <w:rFonts w:ascii="Liberation Serif" w:eastAsia="Calibri" w:hAnsi="Liberation Serif" w:cs="Liberation Serif"/>
                <w:sz w:val="24"/>
                <w:szCs w:val="24"/>
                <w:lang w:eastAsia="ar-SA"/>
              </w:rPr>
              <w:t>УЭП</w:t>
            </w:r>
          </w:p>
        </w:tc>
      </w:tr>
    </w:tbl>
    <w:p w:rsidR="00BD0008" w:rsidRPr="00BD0008" w:rsidRDefault="00BD0008" w:rsidP="00BD0008">
      <w:pPr>
        <w:widowControl w:val="0"/>
        <w:suppressAutoHyphens/>
        <w:autoSpaceDE w:val="0"/>
        <w:autoSpaceDN w:val="0"/>
        <w:spacing w:after="0" w:line="240" w:lineRule="auto"/>
        <w:ind w:firstLine="567"/>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jc w:val="both"/>
        <w:textAlignment w:val="baseline"/>
        <w:rPr>
          <w:rFonts w:ascii="Liberation Serif" w:eastAsia="Times New Roman" w:hAnsi="Liberation Serif" w:cs="Liberation Serif"/>
          <w:i/>
          <w:sz w:val="24"/>
          <w:szCs w:val="24"/>
          <w:lang w:eastAsia="ru-RU"/>
        </w:rPr>
      </w:pPr>
    </w:p>
    <w:p w:rsidR="00BD0008" w:rsidRPr="00BD0008" w:rsidRDefault="00BD0008" w:rsidP="00BD0008">
      <w:pPr>
        <w:suppressAutoHyphens/>
        <w:autoSpaceDN w:val="0"/>
        <w:spacing w:after="0" w:line="240" w:lineRule="auto"/>
        <w:ind w:left="6663"/>
        <w:jc w:val="both"/>
        <w:textAlignment w:val="baseline"/>
        <w:rPr>
          <w:rFonts w:ascii="Liberation Serif" w:eastAsia="Times New Roman" w:hAnsi="Liberation Serif" w:cs="Liberation Serif"/>
          <w:i/>
          <w:sz w:val="24"/>
          <w:szCs w:val="24"/>
          <w:lang w:eastAsia="ru-RU"/>
        </w:rPr>
      </w:pPr>
    </w:p>
    <w:p w:rsidR="001864DC" w:rsidRDefault="001864DC">
      <w:pPr>
        <w:rPr>
          <w:rFonts w:ascii="Liberation Serif" w:eastAsia="Times New Roman" w:hAnsi="Liberation Serif" w:cs="Liberation Serif"/>
          <w:i/>
          <w:sz w:val="24"/>
          <w:szCs w:val="24"/>
          <w:lang w:eastAsia="ru-RU"/>
        </w:rPr>
      </w:pPr>
      <w:r>
        <w:rPr>
          <w:rFonts w:ascii="Liberation Serif" w:eastAsia="Times New Roman" w:hAnsi="Liberation Serif" w:cs="Liberation Serif"/>
          <w:i/>
          <w:sz w:val="24"/>
          <w:szCs w:val="24"/>
          <w:lang w:eastAsia="ru-RU"/>
        </w:rPr>
        <w:br w:type="page"/>
      </w:r>
    </w:p>
    <w:p w:rsidR="00BD0008" w:rsidRPr="00BD0008" w:rsidRDefault="00BD0008" w:rsidP="00BD0008">
      <w:pPr>
        <w:suppressAutoHyphens/>
        <w:autoSpaceDN w:val="0"/>
        <w:spacing w:after="0" w:line="240" w:lineRule="auto"/>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При</w:t>
      </w:r>
      <w:r w:rsidR="00AE0B31">
        <w:rPr>
          <w:rFonts w:ascii="Liberation Serif" w:eastAsia="Times New Roman" w:hAnsi="Liberation Serif" w:cs="Liberation Serif"/>
          <w:i/>
          <w:sz w:val="24"/>
          <w:szCs w:val="24"/>
          <w:lang w:eastAsia="ru-RU"/>
        </w:rPr>
        <w:t>ложение № 3</w:t>
      </w:r>
      <w:r w:rsidRPr="00BD0008">
        <w:rPr>
          <w:rFonts w:ascii="Liberation Serif" w:eastAsia="Times New Roman" w:hAnsi="Liberation Serif" w:cs="Liberation Serif"/>
          <w:i/>
          <w:sz w:val="24"/>
          <w:szCs w:val="24"/>
          <w:lang w:eastAsia="ru-RU"/>
        </w:rPr>
        <w:t xml:space="preserve"> к контракту</w:t>
      </w:r>
    </w:p>
    <w:p w:rsidR="00BD0008" w:rsidRPr="00BD0008" w:rsidRDefault="00BD0008" w:rsidP="00E01365">
      <w:pPr>
        <w:suppressAutoHyphens/>
        <w:autoSpaceDN w:val="0"/>
        <w:spacing w:after="0" w:line="240" w:lineRule="auto"/>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от</w:t>
      </w:r>
      <w:r w:rsidR="00A36F7D" w:rsidRPr="00A36F7D">
        <w:rPr>
          <w:rFonts w:ascii="Liberation Serif" w:eastAsia="Times New Roman" w:hAnsi="Liberation Serif" w:cs="Liberation Serif"/>
          <w:i/>
          <w:sz w:val="24"/>
          <w:szCs w:val="24"/>
          <w:lang w:eastAsia="ru-RU"/>
        </w:rPr>
        <w:t xml:space="preserve"> «03» октября 2024 г.</w:t>
      </w:r>
      <w:r w:rsidRPr="00BD0008">
        <w:rPr>
          <w:rFonts w:ascii="Liberation Serif" w:eastAsia="Times New Roman" w:hAnsi="Liberation Serif" w:cs="Liberation Serif"/>
          <w:i/>
          <w:sz w:val="24"/>
          <w:szCs w:val="24"/>
          <w:lang w:eastAsia="ru-RU"/>
        </w:rPr>
        <w:t xml:space="preserve"> №</w:t>
      </w:r>
      <w:r w:rsidR="00E01365" w:rsidRPr="00E01365">
        <w:rPr>
          <w:rFonts w:ascii="Liberation Serif" w:eastAsia="Times New Roman" w:hAnsi="Liberation Serif" w:cs="Liberation Serif"/>
          <w:i/>
          <w:sz w:val="24"/>
          <w:szCs w:val="24"/>
          <w:lang w:eastAsia="ru-RU"/>
        </w:rPr>
        <w:t>0362200061424000389</w:t>
      </w:r>
    </w:p>
    <w:p w:rsidR="00AE0B31" w:rsidRDefault="00AE0B31" w:rsidP="00BD0008">
      <w:pPr>
        <w:suppressAutoHyphens/>
        <w:autoSpaceDN w:val="0"/>
        <w:spacing w:after="0" w:line="240" w:lineRule="auto"/>
        <w:jc w:val="center"/>
        <w:textAlignment w:val="baseline"/>
        <w:rPr>
          <w:rFonts w:ascii="Liberation Serif" w:eastAsia="Times New Roman" w:hAnsi="Liberation Serif" w:cs="Liberation Serif"/>
          <w:b/>
          <w:i/>
          <w:sz w:val="24"/>
          <w:szCs w:val="24"/>
          <w:lang w:eastAsia="ru-RU"/>
        </w:rPr>
      </w:pPr>
    </w:p>
    <w:p w:rsidR="00BD0008" w:rsidRPr="00BD0008" w:rsidRDefault="00BD0008" w:rsidP="00BD0008">
      <w:pPr>
        <w:suppressAutoHyphens/>
        <w:autoSpaceDN w:val="0"/>
        <w:spacing w:after="0" w:line="240" w:lineRule="auto"/>
        <w:jc w:val="center"/>
        <w:textAlignment w:val="baseline"/>
        <w:rPr>
          <w:rFonts w:ascii="Liberation Serif" w:eastAsia="Times New Roman" w:hAnsi="Liberation Serif" w:cs="Liberation Serif"/>
          <w:b/>
          <w:i/>
          <w:sz w:val="24"/>
          <w:szCs w:val="24"/>
          <w:lang w:eastAsia="ru-RU"/>
        </w:rPr>
      </w:pPr>
      <w:r w:rsidRPr="00BD0008">
        <w:rPr>
          <w:rFonts w:ascii="Liberation Serif" w:eastAsia="Times New Roman" w:hAnsi="Liberation Serif" w:cs="Liberation Serif"/>
          <w:b/>
          <w:i/>
          <w:sz w:val="24"/>
          <w:szCs w:val="24"/>
          <w:lang w:eastAsia="ru-RU"/>
        </w:rPr>
        <w:t>АКТ СДАЧИ - ПРИЕМКИ ТОВАРА</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г. _____________________                                                                    </w:t>
      </w:r>
      <w:proofErr w:type="gramStart"/>
      <w:r w:rsidRPr="00BD0008">
        <w:rPr>
          <w:rFonts w:ascii="Liberation Serif" w:eastAsia="Times New Roman" w:hAnsi="Liberation Serif" w:cs="Liberation Serif"/>
          <w:i/>
          <w:sz w:val="24"/>
          <w:szCs w:val="24"/>
          <w:lang w:eastAsia="ru-RU"/>
        </w:rPr>
        <w:t xml:space="preserve">   «</w:t>
      </w:r>
      <w:proofErr w:type="gramEnd"/>
      <w:r w:rsidRPr="00BD0008">
        <w:rPr>
          <w:rFonts w:ascii="Liberation Serif" w:eastAsia="Times New Roman" w:hAnsi="Liberation Serif" w:cs="Liberation Serif"/>
          <w:i/>
          <w:sz w:val="24"/>
          <w:szCs w:val="24"/>
          <w:lang w:eastAsia="ru-RU"/>
        </w:rPr>
        <w:t>_____» _________ 20___ г.</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_______________________________________, именуемое в дальнейшем «Заказчик»,</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(наименование организации)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в лице ___________________________________________________________________________,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(должность, Ф.И.О.)</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действующего на основании 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w:t>
      </w:r>
      <w:r w:rsidRPr="00BD0008">
        <w:rPr>
          <w:rFonts w:ascii="Liberation Serif" w:eastAsia="Times New Roman" w:hAnsi="Liberation Serif" w:cs="Liberation Serif"/>
          <w:i/>
          <w:sz w:val="18"/>
          <w:szCs w:val="24"/>
          <w:lang w:eastAsia="ru-RU"/>
        </w:rPr>
        <w:t>(Устава, Положения, Доверенности)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с одной стороны, и ________________________________________________________________,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(наименование организации)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именуемое в дальнейшем «Поставщик», в лице 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(должность, Ф.И.О.)</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действующего на основании ________________________________________________________,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18"/>
          <w:szCs w:val="24"/>
          <w:lang w:eastAsia="ru-RU"/>
        </w:rPr>
      </w:pPr>
      <w:r w:rsidRPr="00BD0008">
        <w:rPr>
          <w:rFonts w:ascii="Liberation Serif" w:eastAsia="Times New Roman" w:hAnsi="Liberation Serif" w:cs="Liberation Serif"/>
          <w:i/>
          <w:sz w:val="18"/>
          <w:szCs w:val="24"/>
          <w:lang w:eastAsia="ru-RU"/>
        </w:rPr>
        <w:t xml:space="preserve">                                                                            (Устава, Положения, Доверенности)</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с другой стороны, вместе именуемые «Стороны», составили настоящий акт о нижеследующем:</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1. В соответствии с контрактом № __ от «____» __________ 20__ г. (далее - </w:t>
      </w:r>
      <w:proofErr w:type="gramStart"/>
      <w:r w:rsidRPr="00BD0008">
        <w:rPr>
          <w:rFonts w:ascii="Liberation Serif" w:eastAsia="Times New Roman" w:hAnsi="Liberation Serif" w:cs="Liberation Serif"/>
          <w:i/>
          <w:sz w:val="24"/>
          <w:szCs w:val="24"/>
          <w:lang w:eastAsia="ru-RU"/>
        </w:rPr>
        <w:t>контракт)  Поставщик</w:t>
      </w:r>
      <w:proofErr w:type="gramEnd"/>
      <w:r w:rsidRPr="00BD0008">
        <w:rPr>
          <w:rFonts w:ascii="Liberation Serif" w:eastAsia="Times New Roman" w:hAnsi="Liberation Serif" w:cs="Liberation Serif"/>
          <w:i/>
          <w:sz w:val="24"/>
          <w:szCs w:val="24"/>
          <w:lang w:eastAsia="ru-RU"/>
        </w:rPr>
        <w:t xml:space="preserve"> выполнил обязательства по поставке Товаров, а именно:_______________________.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2. Фактическое качество товаров соответствует (не соответствует) требованиям контракта и подтверждается /не подтверждается следующими документами ______________. Указывается информация: </w:t>
      </w:r>
      <w:proofErr w:type="spellStart"/>
      <w:proofErr w:type="gramStart"/>
      <w:r w:rsidRPr="00BD0008">
        <w:rPr>
          <w:rFonts w:ascii="Liberation Serif" w:eastAsia="Times New Roman" w:hAnsi="Liberation Serif" w:cs="Liberation Serif"/>
          <w:i/>
          <w:sz w:val="24"/>
          <w:szCs w:val="24"/>
          <w:lang w:eastAsia="ru-RU"/>
        </w:rPr>
        <w:t>дата,_</w:t>
      </w:r>
      <w:proofErr w:type="gramEnd"/>
      <w:r w:rsidRPr="00BD0008">
        <w:rPr>
          <w:rFonts w:ascii="Liberation Serif" w:eastAsia="Times New Roman" w:hAnsi="Liberation Serif" w:cs="Liberation Serif"/>
          <w:i/>
          <w:sz w:val="24"/>
          <w:szCs w:val="24"/>
          <w:lang w:eastAsia="ru-RU"/>
        </w:rPr>
        <w:t>______количество,_______ассортимент</w:t>
      </w:r>
      <w:proofErr w:type="spellEnd"/>
      <w:r w:rsidRPr="00BD0008">
        <w:rPr>
          <w:rFonts w:ascii="Liberation Serif" w:eastAsia="Times New Roman" w:hAnsi="Liberation Serif" w:cs="Liberation Serif"/>
          <w:i/>
          <w:sz w:val="24"/>
          <w:szCs w:val="24"/>
          <w:lang w:eastAsia="ru-RU"/>
        </w:rPr>
        <w:t xml:space="preserve"> поставленного Товара.</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3. Вышеуказанные поставки согласно контракту должны быть выполнены «___» _____        20__ г., фактически выполнены «__» _________ 20__ г.</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4. Недостатки товаров выявлены/не выявлены_______________________________________, </w:t>
      </w:r>
      <w:r w:rsidRPr="00BD0008">
        <w:rPr>
          <w:rFonts w:ascii="Liberation Serif" w:eastAsia="Times New Roman" w:hAnsi="Liberation Serif" w:cs="Liberation Serif"/>
          <w:i/>
          <w:kern w:val="3"/>
          <w:sz w:val="24"/>
          <w:szCs w:val="24"/>
          <w:lang w:eastAsia="ru-RU"/>
        </w:rPr>
        <w:t>составлен Акт об установленном расхождении по качеству от «__» _________ 20__ г. №____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5. Сумма, подлежащая оплате Поставщику в соответствии с условиями контракта _________________</w:t>
      </w:r>
      <w:proofErr w:type="gramStart"/>
      <w:r w:rsidRPr="00BD0008">
        <w:rPr>
          <w:rFonts w:ascii="Liberation Serif" w:eastAsia="Times New Roman" w:hAnsi="Liberation Serif" w:cs="Liberation Serif"/>
          <w:i/>
          <w:sz w:val="24"/>
          <w:szCs w:val="24"/>
          <w:lang w:eastAsia="ru-RU"/>
        </w:rPr>
        <w:t>_(</w:t>
      </w:r>
      <w:proofErr w:type="gramEnd"/>
      <w:r w:rsidRPr="00BD0008">
        <w:rPr>
          <w:rFonts w:ascii="Liberation Serif" w:eastAsia="Times New Roman" w:hAnsi="Liberation Serif" w:cs="Liberation Serif"/>
          <w:i/>
          <w:sz w:val="24"/>
          <w:szCs w:val="24"/>
          <w:lang w:eastAsia="ru-RU"/>
        </w:rPr>
        <w:t>___________) руб.</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6. В соответствии с п. ______ контракта сумма неустойки (штрафа, пени) составляет ______________ (</w:t>
      </w:r>
      <w:r w:rsidRPr="00BD0008">
        <w:rPr>
          <w:rFonts w:ascii="Liberation Serif" w:eastAsia="Times New Roman" w:hAnsi="Liberation Serif" w:cs="Liberation Serif"/>
          <w:b/>
          <w:i/>
          <w:sz w:val="24"/>
          <w:szCs w:val="24"/>
          <w:lang w:eastAsia="ru-RU"/>
        </w:rPr>
        <w:t>Указывается порядок расчета штрафных санкций</w:t>
      </w:r>
      <w:r w:rsidRPr="00BD0008">
        <w:rPr>
          <w:rFonts w:ascii="Liberation Serif" w:eastAsia="Times New Roman" w:hAnsi="Liberation Serif" w:cs="Liberation Serif"/>
          <w:i/>
          <w:sz w:val="24"/>
          <w:szCs w:val="24"/>
          <w:lang w:eastAsia="ru-RU"/>
        </w:rPr>
        <w:t>).</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Общая стоимость штрафных санкций составила: ________________.</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7. Итоговая сумма, подлежащая оплате Поставщику с учетом уд</w:t>
      </w:r>
      <w:r w:rsidR="00F82B0F">
        <w:rPr>
          <w:rFonts w:ascii="Liberation Serif" w:eastAsia="Times New Roman" w:hAnsi="Liberation Serif" w:cs="Liberation Serif"/>
          <w:i/>
          <w:sz w:val="24"/>
          <w:szCs w:val="24"/>
          <w:lang w:eastAsia="ru-RU"/>
        </w:rPr>
        <w:t>ержания неустойки (штрафа, пени)</w:t>
      </w:r>
      <w:r w:rsidRPr="00BD0008">
        <w:rPr>
          <w:rFonts w:ascii="Liberation Serif" w:eastAsia="Times New Roman" w:hAnsi="Liberation Serif" w:cs="Liberation Serif"/>
          <w:i/>
          <w:sz w:val="24"/>
          <w:szCs w:val="24"/>
          <w:lang w:eastAsia="ru-RU"/>
        </w:rPr>
        <w:t>, составляет _________________</w:t>
      </w:r>
      <w:proofErr w:type="gramStart"/>
      <w:r w:rsidRPr="00BD0008">
        <w:rPr>
          <w:rFonts w:ascii="Liberation Serif" w:eastAsia="Times New Roman" w:hAnsi="Liberation Serif" w:cs="Liberation Serif"/>
          <w:i/>
          <w:sz w:val="24"/>
          <w:szCs w:val="24"/>
          <w:lang w:eastAsia="ru-RU"/>
        </w:rPr>
        <w:t>_(</w:t>
      </w:r>
      <w:proofErr w:type="gramEnd"/>
      <w:r w:rsidRPr="00BD0008">
        <w:rPr>
          <w:rFonts w:ascii="Liberation Serif" w:eastAsia="Times New Roman" w:hAnsi="Liberation Serif" w:cs="Liberation Serif"/>
          <w:i/>
          <w:sz w:val="24"/>
          <w:szCs w:val="24"/>
          <w:lang w:eastAsia="ru-RU"/>
        </w:rPr>
        <w:t>___________) руб.</w:t>
      </w:r>
    </w:p>
    <w:p w:rsidR="00BD0008" w:rsidRPr="00BD0008" w:rsidRDefault="00BD0008" w:rsidP="00BD0008">
      <w:pPr>
        <w:widowControl w:val="0"/>
        <w:suppressAutoHyphens/>
        <w:autoSpaceDE w:val="0"/>
        <w:autoSpaceDN w:val="0"/>
        <w:spacing w:after="0" w:line="240" w:lineRule="auto"/>
        <w:jc w:val="both"/>
        <w:textAlignment w:val="baseline"/>
        <w:rPr>
          <w:rFonts w:ascii="Times New Roman" w:eastAsia="Times New Roman" w:hAnsi="Times New Roman" w:cs="Times New Roman"/>
          <w:sz w:val="28"/>
          <w:szCs w:val="20"/>
          <w:lang w:eastAsia="ru-RU"/>
        </w:rPr>
      </w:pPr>
      <w:r w:rsidRPr="00BD0008">
        <w:rPr>
          <w:rFonts w:ascii="Liberation Serif" w:eastAsia="Times New Roman" w:hAnsi="Liberation Serif" w:cs="Liberation Serif"/>
          <w:i/>
          <w:sz w:val="24"/>
          <w:szCs w:val="24"/>
          <w:lang w:eastAsia="ru-RU"/>
        </w:rPr>
        <w:t xml:space="preserve">    8. На основании </w:t>
      </w:r>
      <w:proofErr w:type="spellStart"/>
      <w:r w:rsidRPr="00BD0008">
        <w:rPr>
          <w:rFonts w:ascii="Liberation Serif" w:eastAsia="Times New Roman" w:hAnsi="Liberation Serif" w:cs="Liberation Serif"/>
          <w:i/>
          <w:sz w:val="24"/>
          <w:szCs w:val="24"/>
          <w:lang w:eastAsia="ru-RU"/>
        </w:rPr>
        <w:t>раздела___контракта</w:t>
      </w:r>
      <w:proofErr w:type="spellEnd"/>
      <w:r w:rsidRPr="00BD0008">
        <w:rPr>
          <w:rFonts w:ascii="Liberation Serif" w:eastAsia="Times New Roman" w:hAnsi="Liberation Serif" w:cs="Liberation Serif"/>
          <w:i/>
          <w:sz w:val="24"/>
          <w:szCs w:val="24"/>
          <w:lang w:eastAsia="ru-RU"/>
        </w:rPr>
        <w:t xml:space="preserve"> экспертиза поставленного Товара проведена Заказчиком. Недостатки выявлены/не выявлены_____________________________________. </w:t>
      </w:r>
    </w:p>
    <w:p w:rsidR="00BD0008" w:rsidRPr="00BD0008" w:rsidRDefault="00BD0008" w:rsidP="00BD0008">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w:t>
      </w:r>
      <w:proofErr w:type="gramStart"/>
      <w:r w:rsidRPr="00BD0008">
        <w:rPr>
          <w:rFonts w:ascii="Liberation Serif" w:eastAsia="Times New Roman" w:hAnsi="Liberation Serif" w:cs="Liberation Serif"/>
          <w:i/>
          <w:sz w:val="24"/>
          <w:szCs w:val="24"/>
          <w:lang w:eastAsia="ru-RU"/>
        </w:rPr>
        <w:t xml:space="preserve">Сдал:   </w:t>
      </w:r>
      <w:proofErr w:type="gramEnd"/>
      <w:r w:rsidRPr="00BD0008">
        <w:rPr>
          <w:rFonts w:ascii="Liberation Serif" w:eastAsia="Times New Roman" w:hAnsi="Liberation Serif" w:cs="Liberation Serif"/>
          <w:i/>
          <w:sz w:val="24"/>
          <w:szCs w:val="24"/>
          <w:lang w:eastAsia="ru-RU"/>
        </w:rPr>
        <w:t xml:space="preserve">                                                                                                  Принял:</w:t>
      </w:r>
    </w:p>
    <w:p w:rsidR="00BD0008" w:rsidRPr="00905A0F" w:rsidRDefault="00BD0008" w:rsidP="00905A0F">
      <w:pPr>
        <w:widowControl w:val="0"/>
        <w:suppressAutoHyphens/>
        <w:autoSpaceDE w:val="0"/>
        <w:autoSpaceDN w:val="0"/>
        <w:spacing w:after="0" w:line="240" w:lineRule="auto"/>
        <w:jc w:val="both"/>
        <w:textAlignment w:val="baseline"/>
        <w:rPr>
          <w:rFonts w:ascii="Liberation Serif" w:eastAsia="Times New Roman" w:hAnsi="Liberation Serif" w:cs="Liberation Serif"/>
          <w:i/>
          <w:sz w:val="24"/>
          <w:szCs w:val="24"/>
          <w:lang w:eastAsia="ru-RU"/>
        </w:rPr>
        <w:sectPr w:rsidR="00BD0008" w:rsidRPr="00905A0F" w:rsidSect="00BD0008">
          <w:endnotePr>
            <w:numFmt w:val="decimal"/>
          </w:endnotePr>
          <w:pgSz w:w="11907" w:h="16840"/>
          <w:pgMar w:top="1134" w:right="567" w:bottom="993" w:left="1418" w:header="720" w:footer="720" w:gutter="0"/>
          <w:pgNumType w:start="2"/>
          <w:cols w:space="720"/>
        </w:sectPr>
      </w:pPr>
      <w:r w:rsidRPr="00BD0008">
        <w:rPr>
          <w:rFonts w:ascii="Liberation Serif" w:eastAsia="Times New Roman" w:hAnsi="Liberation Serif" w:cs="Liberation Serif"/>
          <w:i/>
          <w:sz w:val="24"/>
          <w:szCs w:val="24"/>
          <w:lang w:eastAsia="ru-RU"/>
        </w:rPr>
        <w:t xml:space="preserve">          Поставщик                                                                                           </w:t>
      </w:r>
      <w:r w:rsidR="00905A0F">
        <w:rPr>
          <w:rFonts w:ascii="Liberation Serif" w:eastAsia="Times New Roman" w:hAnsi="Liberation Serif" w:cs="Liberation Serif"/>
          <w:i/>
          <w:sz w:val="24"/>
          <w:szCs w:val="24"/>
          <w:lang w:eastAsia="ru-RU"/>
        </w:rPr>
        <w:t>Заказчик</w:t>
      </w:r>
    </w:p>
    <w:p w:rsidR="00493A3E" w:rsidRPr="00BD0008" w:rsidRDefault="00493A3E" w:rsidP="00493A3E">
      <w:pPr>
        <w:suppressAutoHyphens/>
        <w:autoSpaceDN w:val="0"/>
        <w:spacing w:after="0" w:line="240" w:lineRule="auto"/>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При</w:t>
      </w:r>
      <w:r>
        <w:rPr>
          <w:rFonts w:ascii="Liberation Serif" w:eastAsia="Times New Roman" w:hAnsi="Liberation Serif" w:cs="Liberation Serif"/>
          <w:i/>
          <w:sz w:val="24"/>
          <w:szCs w:val="24"/>
          <w:lang w:eastAsia="ru-RU"/>
        </w:rPr>
        <w:t>ложение № 4</w:t>
      </w:r>
      <w:r w:rsidRPr="00BD0008">
        <w:rPr>
          <w:rFonts w:ascii="Liberation Serif" w:eastAsia="Times New Roman" w:hAnsi="Liberation Serif" w:cs="Liberation Serif"/>
          <w:i/>
          <w:sz w:val="24"/>
          <w:szCs w:val="24"/>
          <w:lang w:eastAsia="ru-RU"/>
        </w:rPr>
        <w:t xml:space="preserve"> к контракту</w:t>
      </w:r>
    </w:p>
    <w:p w:rsidR="00493A3E" w:rsidRPr="00BD0008" w:rsidRDefault="00493A3E" w:rsidP="00E01365">
      <w:pPr>
        <w:suppressAutoHyphens/>
        <w:autoSpaceDN w:val="0"/>
        <w:spacing w:after="0" w:line="240" w:lineRule="auto"/>
        <w:jc w:val="right"/>
        <w:textAlignment w:val="baseline"/>
        <w:rPr>
          <w:rFonts w:ascii="Liberation Serif" w:eastAsia="Times New Roman" w:hAnsi="Liberation Serif" w:cs="Liberation Serif"/>
          <w:i/>
          <w:sz w:val="24"/>
          <w:szCs w:val="24"/>
          <w:lang w:eastAsia="ru-RU"/>
        </w:rPr>
      </w:pPr>
      <w:r w:rsidRPr="00BD0008">
        <w:rPr>
          <w:rFonts w:ascii="Liberation Serif" w:eastAsia="Times New Roman" w:hAnsi="Liberation Serif" w:cs="Liberation Serif"/>
          <w:i/>
          <w:sz w:val="24"/>
          <w:szCs w:val="24"/>
          <w:lang w:eastAsia="ru-RU"/>
        </w:rPr>
        <w:t xml:space="preserve">                                   от</w:t>
      </w:r>
      <w:r w:rsidR="00A36F7D" w:rsidRPr="00A36F7D">
        <w:rPr>
          <w:rFonts w:ascii="Liberation Serif" w:eastAsia="Times New Roman" w:hAnsi="Liberation Serif" w:cs="Liberation Serif"/>
          <w:i/>
          <w:sz w:val="24"/>
          <w:szCs w:val="24"/>
          <w:lang w:eastAsia="ru-RU"/>
        </w:rPr>
        <w:t xml:space="preserve"> «03» октября 2024 г.</w:t>
      </w:r>
      <w:r w:rsidRPr="00BD0008">
        <w:rPr>
          <w:rFonts w:ascii="Liberation Serif" w:eastAsia="Times New Roman" w:hAnsi="Liberation Serif" w:cs="Liberation Serif"/>
          <w:i/>
          <w:sz w:val="24"/>
          <w:szCs w:val="24"/>
          <w:lang w:eastAsia="ru-RU"/>
        </w:rPr>
        <w:t xml:space="preserve"> №</w:t>
      </w:r>
      <w:r w:rsidR="00E01365" w:rsidRPr="00E01365">
        <w:rPr>
          <w:rFonts w:ascii="Liberation Serif" w:eastAsia="Times New Roman" w:hAnsi="Liberation Serif" w:cs="Liberation Serif"/>
          <w:i/>
          <w:sz w:val="24"/>
          <w:szCs w:val="24"/>
          <w:lang w:eastAsia="ru-RU"/>
        </w:rPr>
        <w:t>0362200061424000389</w:t>
      </w:r>
    </w:p>
    <w:tbl>
      <w:tblPr>
        <w:tblW w:w="9923" w:type="dxa"/>
        <w:tblInd w:w="-567" w:type="dxa"/>
        <w:tblLook w:val="00A0" w:firstRow="1" w:lastRow="0" w:firstColumn="1" w:lastColumn="0" w:noHBand="0" w:noVBand="0"/>
      </w:tblPr>
      <w:tblGrid>
        <w:gridCol w:w="5717"/>
        <w:gridCol w:w="4206"/>
      </w:tblGrid>
      <w:tr w:rsidR="004B5426" w:rsidRPr="002479F0" w:rsidTr="004B5426">
        <w:tc>
          <w:tcPr>
            <w:tcW w:w="5717" w:type="dxa"/>
          </w:tcPr>
          <w:p w:rsidR="004B5426" w:rsidRPr="002479F0" w:rsidRDefault="004B5426" w:rsidP="002479F0">
            <w:pPr>
              <w:spacing w:after="0" w:line="254" w:lineRule="auto"/>
              <w:jc w:val="center"/>
              <w:rPr>
                <w:rFonts w:ascii="Calibri" w:eastAsia="Calibri" w:hAnsi="Calibri" w:cs="Times New Roman"/>
              </w:rPr>
            </w:pPr>
            <w:r w:rsidRPr="002479F0">
              <w:rPr>
                <w:rFonts w:ascii="Calibri" w:eastAsia="Calibri" w:hAnsi="Calibri" w:cs="Times New Roman"/>
                <w:noProof/>
                <w:lang w:eastAsia="ru-RU"/>
              </w:rPr>
              <w:drawing>
                <wp:inline distT="0" distB="0" distL="0" distR="0" wp14:anchorId="4D3D7878" wp14:editId="4A4367D0">
                  <wp:extent cx="1304925" cy="47625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04925" cy="476250"/>
                          </a:xfrm>
                          <a:prstGeom prst="rect">
                            <a:avLst/>
                          </a:prstGeom>
                          <a:noFill/>
                          <a:ln>
                            <a:noFill/>
                          </a:ln>
                        </pic:spPr>
                      </pic:pic>
                    </a:graphicData>
                  </a:graphic>
                </wp:inline>
              </w:drawing>
            </w:r>
          </w:p>
        </w:tc>
        <w:tc>
          <w:tcPr>
            <w:tcW w:w="4206" w:type="dxa"/>
          </w:tcPr>
          <w:p w:rsidR="004B5426" w:rsidRPr="002479F0" w:rsidRDefault="004B5426" w:rsidP="002479F0">
            <w:pPr>
              <w:tabs>
                <w:tab w:val="left" w:pos="39"/>
              </w:tabs>
              <w:spacing w:after="0" w:line="254" w:lineRule="auto"/>
              <w:rPr>
                <w:rFonts w:ascii="Calibri" w:eastAsia="Calibri" w:hAnsi="Calibri" w:cs="Times New Roman"/>
              </w:rPr>
            </w:pPr>
          </w:p>
        </w:tc>
      </w:tr>
      <w:tr w:rsidR="004B5426" w:rsidRPr="002479F0" w:rsidTr="004B5426">
        <w:tc>
          <w:tcPr>
            <w:tcW w:w="5717" w:type="dxa"/>
          </w:tcPr>
          <w:p w:rsidR="004B5426" w:rsidRPr="002479F0" w:rsidRDefault="004B5426" w:rsidP="002479F0">
            <w:pPr>
              <w:spacing w:after="12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Министерство здравоохранения Свердловской области</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 xml:space="preserve">Государственное автономное учреждение </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b/>
                <w:bCs/>
                <w:sz w:val="14"/>
                <w:szCs w:val="18"/>
                <w:lang w:eastAsia="ru-RU"/>
              </w:rPr>
            </w:pPr>
            <w:r w:rsidRPr="002479F0">
              <w:rPr>
                <w:rFonts w:ascii="Liberation Serif" w:eastAsia="Calibri" w:hAnsi="Liberation Serif" w:cs="Times New Roman"/>
                <w:sz w:val="20"/>
                <w:szCs w:val="20"/>
                <w:lang w:eastAsia="ru-RU"/>
              </w:rPr>
              <w:t>здравоохранения</w:t>
            </w:r>
            <w:r w:rsidRPr="002479F0">
              <w:rPr>
                <w:rFonts w:ascii="Liberation Serif" w:eastAsia="Calibri" w:hAnsi="Liberation Serif" w:cs="Times New Roman"/>
                <w:b/>
                <w:bCs/>
                <w:sz w:val="14"/>
                <w:szCs w:val="18"/>
                <w:lang w:eastAsia="ru-RU"/>
              </w:rPr>
              <w:t xml:space="preserve"> </w:t>
            </w:r>
            <w:r w:rsidRPr="002479F0">
              <w:rPr>
                <w:rFonts w:ascii="Liberation Serif" w:eastAsia="Calibri" w:hAnsi="Liberation Serif" w:cs="Times New Roman"/>
                <w:bCs/>
                <w:sz w:val="20"/>
                <w:szCs w:val="20"/>
                <w:lang w:eastAsia="ru-RU"/>
              </w:rPr>
              <w:t>Свердловской области</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b/>
                <w:bCs/>
                <w:sz w:val="25"/>
                <w:szCs w:val="24"/>
                <w:lang w:eastAsia="ru-RU"/>
              </w:rPr>
            </w:pPr>
            <w:r w:rsidRPr="002479F0">
              <w:rPr>
                <w:rFonts w:ascii="Liberation Serif" w:eastAsia="Calibri" w:hAnsi="Liberation Serif" w:cs="Times New Roman"/>
                <w:b/>
                <w:bCs/>
                <w:sz w:val="25"/>
                <w:szCs w:val="24"/>
                <w:lang w:eastAsia="ru-RU"/>
              </w:rPr>
              <w:t xml:space="preserve"> «Свердловский областной клинический психоневрологический </w:t>
            </w:r>
          </w:p>
          <w:p w:rsidR="004B5426" w:rsidRPr="002479F0" w:rsidRDefault="004B5426" w:rsidP="002479F0">
            <w:pPr>
              <w:widowControl w:val="0"/>
              <w:autoSpaceDE w:val="0"/>
              <w:autoSpaceDN w:val="0"/>
              <w:adjustRightInd w:val="0"/>
              <w:spacing w:after="0" w:line="240" w:lineRule="auto"/>
              <w:jc w:val="center"/>
              <w:rPr>
                <w:rFonts w:ascii="Liberation Serif" w:eastAsia="Calibri" w:hAnsi="Liberation Serif" w:cs="Times New Roman"/>
                <w:b/>
                <w:bCs/>
                <w:sz w:val="90"/>
                <w:szCs w:val="24"/>
                <w:lang w:eastAsia="ru-RU"/>
              </w:rPr>
            </w:pPr>
            <w:r w:rsidRPr="002479F0">
              <w:rPr>
                <w:rFonts w:ascii="Liberation Serif" w:eastAsia="Calibri" w:hAnsi="Liberation Serif" w:cs="Times New Roman"/>
                <w:b/>
                <w:bCs/>
                <w:sz w:val="25"/>
                <w:szCs w:val="24"/>
                <w:lang w:eastAsia="ru-RU"/>
              </w:rPr>
              <w:t>госпиталь для ветеранов войн»</w:t>
            </w:r>
            <w:r w:rsidRPr="002479F0">
              <w:rPr>
                <w:rFonts w:ascii="Liberation Serif" w:eastAsia="Calibri" w:hAnsi="Liberation Serif" w:cs="Times New Roman"/>
                <w:b/>
                <w:bCs/>
                <w:sz w:val="32"/>
                <w:szCs w:val="24"/>
                <w:lang w:eastAsia="ru-RU"/>
              </w:rPr>
              <w:t xml:space="preserve"> </w:t>
            </w:r>
            <w:r w:rsidRPr="002479F0">
              <w:rPr>
                <w:rFonts w:ascii="Liberation Serif" w:eastAsia="Calibri" w:hAnsi="Liberation Serif" w:cs="Times New Roman"/>
                <w:b/>
                <w:bCs/>
                <w:sz w:val="144"/>
                <w:szCs w:val="24"/>
                <w:lang w:eastAsia="ru-RU"/>
              </w:rPr>
              <w:t xml:space="preserve"> </w:t>
            </w:r>
          </w:p>
          <w:p w:rsidR="004B5426" w:rsidRPr="002479F0" w:rsidRDefault="004B5426" w:rsidP="002479F0">
            <w:pPr>
              <w:keepNext/>
              <w:widowControl w:val="0"/>
              <w:autoSpaceDE w:val="0"/>
              <w:autoSpaceDN w:val="0"/>
              <w:adjustRightInd w:val="0"/>
              <w:spacing w:before="40" w:after="0" w:line="240" w:lineRule="auto"/>
              <w:jc w:val="center"/>
              <w:outlineLvl w:val="3"/>
              <w:rPr>
                <w:rFonts w:ascii="Liberation Serif" w:eastAsia="Calibri" w:hAnsi="Liberation Serif" w:cs="Times New Roman"/>
                <w:b/>
                <w:bCs/>
                <w:sz w:val="20"/>
                <w:szCs w:val="24"/>
                <w:lang w:eastAsia="ru-RU"/>
              </w:rPr>
            </w:pPr>
            <w:r w:rsidRPr="002479F0">
              <w:rPr>
                <w:rFonts w:ascii="Liberation Serif" w:eastAsia="Calibri" w:hAnsi="Liberation Serif" w:cs="Times New Roman"/>
                <w:b/>
                <w:bCs/>
                <w:sz w:val="20"/>
                <w:szCs w:val="24"/>
                <w:lang w:eastAsia="ru-RU"/>
              </w:rPr>
              <w:t>(ГАУЗ СО «СОКП госпиталь для ветеранов войн»)</w:t>
            </w:r>
          </w:p>
          <w:p w:rsidR="004B5426" w:rsidRPr="002479F0" w:rsidRDefault="004B5426" w:rsidP="002479F0">
            <w:pPr>
              <w:spacing w:before="120"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 xml:space="preserve">ул. Соболева, д. </w:t>
            </w:r>
            <w:smartTag w:uri="urn:schemas-microsoft-com:office:smarttags" w:element="metricconverter">
              <w:smartTagPr>
                <w:attr w:name="ProductID" w:val="25, г"/>
              </w:smartTagPr>
              <w:r w:rsidRPr="002479F0">
                <w:rPr>
                  <w:rFonts w:ascii="Liberation Serif" w:eastAsia="Calibri" w:hAnsi="Liberation Serif" w:cs="Times New Roman"/>
                  <w:sz w:val="20"/>
                  <w:szCs w:val="20"/>
                  <w:lang w:eastAsia="ru-RU"/>
                </w:rPr>
                <w:t>25, г</w:t>
              </w:r>
            </w:smartTag>
            <w:r w:rsidRPr="002479F0">
              <w:rPr>
                <w:rFonts w:ascii="Liberation Serif" w:eastAsia="Calibri" w:hAnsi="Liberation Serif" w:cs="Times New Roman"/>
                <w:sz w:val="20"/>
                <w:szCs w:val="20"/>
                <w:lang w:eastAsia="ru-RU"/>
              </w:rPr>
              <w:t>. Екатеринбург, 620036</w:t>
            </w:r>
          </w:p>
          <w:p w:rsidR="004B5426" w:rsidRPr="002479F0" w:rsidRDefault="004B5426" w:rsidP="002479F0">
            <w:pPr>
              <w:spacing w:after="12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Тел</w:t>
            </w:r>
            <w:r w:rsidRPr="002479F0">
              <w:rPr>
                <w:rFonts w:ascii="Liberation Serif" w:eastAsia="Calibri" w:hAnsi="Liberation Serif" w:cs="Times New Roman"/>
                <w:sz w:val="20"/>
                <w:szCs w:val="20"/>
                <w:lang w:val="de-DE" w:eastAsia="ru-RU"/>
              </w:rPr>
              <w:t>. (343) 376-90-</w:t>
            </w:r>
            <w:r w:rsidRPr="002479F0">
              <w:rPr>
                <w:rFonts w:ascii="Liberation Serif" w:eastAsia="Calibri" w:hAnsi="Liberation Serif" w:cs="Times New Roman"/>
                <w:sz w:val="20"/>
                <w:szCs w:val="20"/>
                <w:lang w:eastAsia="ru-RU"/>
              </w:rPr>
              <w:t>08</w:t>
            </w:r>
            <w:r w:rsidRPr="002479F0">
              <w:rPr>
                <w:rFonts w:ascii="Liberation Serif" w:eastAsia="Calibri" w:hAnsi="Liberation Serif" w:cs="Times New Roman"/>
                <w:sz w:val="20"/>
                <w:szCs w:val="20"/>
                <w:lang w:val="de-DE" w:eastAsia="ru-RU"/>
              </w:rPr>
              <w:t xml:space="preserve">, </w:t>
            </w:r>
            <w:r w:rsidRPr="002479F0">
              <w:rPr>
                <w:rFonts w:ascii="Liberation Serif" w:eastAsia="Calibri" w:hAnsi="Liberation Serif" w:cs="Times New Roman"/>
                <w:sz w:val="20"/>
                <w:szCs w:val="20"/>
                <w:lang w:eastAsia="ru-RU"/>
              </w:rPr>
              <w:t>факс</w:t>
            </w:r>
            <w:r w:rsidRPr="002479F0">
              <w:rPr>
                <w:rFonts w:ascii="Liberation Serif" w:eastAsia="Calibri" w:hAnsi="Liberation Serif" w:cs="Times New Roman"/>
                <w:sz w:val="20"/>
                <w:szCs w:val="20"/>
                <w:lang w:val="de-DE" w:eastAsia="ru-RU"/>
              </w:rPr>
              <w:t xml:space="preserve"> 3</w:t>
            </w:r>
            <w:r w:rsidRPr="002479F0">
              <w:rPr>
                <w:rFonts w:ascii="Liberation Serif" w:eastAsia="Calibri" w:hAnsi="Liberation Serif" w:cs="Times New Roman"/>
                <w:sz w:val="20"/>
                <w:szCs w:val="20"/>
                <w:lang w:eastAsia="ru-RU"/>
              </w:rPr>
              <w:t>7</w:t>
            </w:r>
            <w:r w:rsidRPr="002479F0">
              <w:rPr>
                <w:rFonts w:ascii="Liberation Serif" w:eastAsia="Calibri" w:hAnsi="Liberation Serif" w:cs="Times New Roman"/>
                <w:sz w:val="20"/>
                <w:szCs w:val="20"/>
                <w:lang w:val="de-DE" w:eastAsia="ru-RU"/>
              </w:rPr>
              <w:t xml:space="preserve">6-97-25 </w:t>
            </w:r>
            <w:r w:rsidRPr="002479F0">
              <w:rPr>
                <w:rFonts w:ascii="Liberation Serif" w:eastAsia="Calibri" w:hAnsi="Liberation Serif" w:cs="Times New Roman"/>
                <w:sz w:val="20"/>
                <w:szCs w:val="20"/>
                <w:lang w:val="de-DE" w:eastAsia="ru-RU"/>
              </w:rPr>
              <w:br/>
            </w:r>
            <w:proofErr w:type="spellStart"/>
            <w:r w:rsidRPr="002479F0">
              <w:rPr>
                <w:rFonts w:ascii="Liberation Serif" w:eastAsia="Calibri" w:hAnsi="Liberation Serif" w:cs="Times New Roman"/>
                <w:sz w:val="20"/>
                <w:szCs w:val="20"/>
                <w:lang w:val="de-DE" w:eastAsia="ru-RU"/>
              </w:rPr>
              <w:t>E-mail</w:t>
            </w:r>
            <w:proofErr w:type="spellEnd"/>
            <w:r w:rsidRPr="002479F0">
              <w:rPr>
                <w:rFonts w:ascii="Liberation Serif" w:eastAsia="Calibri" w:hAnsi="Liberation Serif" w:cs="Times New Roman"/>
                <w:sz w:val="20"/>
                <w:szCs w:val="20"/>
                <w:lang w:val="de-DE" w:eastAsia="ru-RU"/>
              </w:rPr>
              <w:t xml:space="preserve">: </w:t>
            </w:r>
            <w:proofErr w:type="spellStart"/>
            <w:r w:rsidRPr="002479F0">
              <w:rPr>
                <w:rFonts w:ascii="Liberation Serif" w:eastAsia="Calibri" w:hAnsi="Liberation Serif" w:cs="Times New Roman"/>
                <w:sz w:val="20"/>
                <w:szCs w:val="20"/>
                <w:lang w:val="en-US"/>
              </w:rPr>
              <w:t>ekb</w:t>
            </w:r>
            <w:proofErr w:type="spellEnd"/>
            <w:r w:rsidRPr="002479F0">
              <w:rPr>
                <w:rFonts w:ascii="Liberation Serif" w:eastAsia="Calibri" w:hAnsi="Liberation Serif" w:cs="Times New Roman"/>
                <w:sz w:val="20"/>
                <w:szCs w:val="20"/>
              </w:rPr>
              <w:t>@</w:t>
            </w:r>
            <w:proofErr w:type="spellStart"/>
            <w:r w:rsidRPr="002479F0">
              <w:rPr>
                <w:rFonts w:ascii="Liberation Serif" w:eastAsia="Calibri" w:hAnsi="Liberation Serif" w:cs="Times New Roman"/>
                <w:sz w:val="20"/>
                <w:szCs w:val="20"/>
                <w:lang w:val="en-US"/>
              </w:rPr>
              <w:t>gvvso</w:t>
            </w:r>
            <w:proofErr w:type="spellEnd"/>
            <w:r w:rsidRPr="002479F0">
              <w:rPr>
                <w:rFonts w:ascii="Liberation Serif" w:eastAsia="Calibri" w:hAnsi="Liberation Serif" w:cs="Times New Roman"/>
                <w:sz w:val="20"/>
                <w:szCs w:val="20"/>
              </w:rPr>
              <w:t>.</w:t>
            </w:r>
            <w:proofErr w:type="spellStart"/>
            <w:r w:rsidRPr="002479F0">
              <w:rPr>
                <w:rFonts w:ascii="Liberation Serif" w:eastAsia="Calibri" w:hAnsi="Liberation Serif" w:cs="Times New Roman"/>
                <w:sz w:val="20"/>
                <w:szCs w:val="20"/>
                <w:lang w:val="en-US"/>
              </w:rPr>
              <w:t>ru</w:t>
            </w:r>
            <w:proofErr w:type="spellEnd"/>
          </w:p>
          <w:p w:rsidR="004B5426" w:rsidRPr="002479F0" w:rsidRDefault="004B5426" w:rsidP="002479F0">
            <w:pPr>
              <w:spacing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ОКПО 01944571 ОГРН 1026602341006</w:t>
            </w:r>
          </w:p>
          <w:p w:rsidR="004B5426" w:rsidRPr="002479F0" w:rsidRDefault="004B5426" w:rsidP="002479F0">
            <w:pPr>
              <w:spacing w:after="0" w:line="240" w:lineRule="auto"/>
              <w:jc w:val="center"/>
              <w:rPr>
                <w:rFonts w:ascii="Liberation Serif" w:eastAsia="Calibri" w:hAnsi="Liberation Serif" w:cs="Times New Roman"/>
                <w:sz w:val="20"/>
                <w:szCs w:val="20"/>
                <w:lang w:eastAsia="ru-RU"/>
              </w:rPr>
            </w:pPr>
            <w:r w:rsidRPr="002479F0">
              <w:rPr>
                <w:rFonts w:ascii="Liberation Serif" w:eastAsia="Calibri" w:hAnsi="Liberation Serif" w:cs="Times New Roman"/>
                <w:sz w:val="20"/>
                <w:szCs w:val="20"/>
                <w:lang w:eastAsia="ru-RU"/>
              </w:rPr>
              <w:t>ИНН/КПП 6658010873/665801001</w:t>
            </w:r>
          </w:p>
          <w:p w:rsidR="004B5426" w:rsidRPr="002479F0" w:rsidRDefault="004B5426" w:rsidP="002479F0">
            <w:pPr>
              <w:spacing w:before="120" w:after="0" w:line="240" w:lineRule="auto"/>
              <w:jc w:val="center"/>
              <w:rPr>
                <w:rFonts w:ascii="Liberation Serif" w:eastAsia="Calibri" w:hAnsi="Liberation Serif" w:cs="Times New Roman"/>
                <w:i/>
                <w:sz w:val="24"/>
                <w:szCs w:val="24"/>
                <w:lang w:eastAsia="ru-RU"/>
              </w:rPr>
            </w:pPr>
            <w:r w:rsidRPr="002479F0">
              <w:rPr>
                <w:rFonts w:ascii="Liberation Serif" w:eastAsia="Calibri" w:hAnsi="Liberation Serif" w:cs="Times New Roman"/>
                <w:sz w:val="24"/>
                <w:szCs w:val="24"/>
                <w:lang w:eastAsia="ru-RU"/>
              </w:rPr>
              <w:t>__________________ №</w:t>
            </w:r>
            <w:r w:rsidRPr="002479F0">
              <w:rPr>
                <w:rFonts w:ascii="Liberation Serif" w:eastAsia="Calibri" w:hAnsi="Liberation Serif" w:cs="Times New Roman"/>
                <w:i/>
                <w:sz w:val="24"/>
                <w:szCs w:val="24"/>
                <w:lang w:eastAsia="ru-RU"/>
              </w:rPr>
              <w:t xml:space="preserve"> ______________</w:t>
            </w:r>
          </w:p>
          <w:p w:rsidR="004B5426" w:rsidRPr="002479F0" w:rsidRDefault="004B5426" w:rsidP="002479F0">
            <w:pPr>
              <w:spacing w:before="120" w:after="0" w:line="240" w:lineRule="auto"/>
              <w:jc w:val="center"/>
              <w:rPr>
                <w:rFonts w:ascii="Liberation Serif" w:eastAsia="Calibri" w:hAnsi="Liberation Serif" w:cs="Times New Roman"/>
                <w:i/>
                <w:sz w:val="24"/>
                <w:szCs w:val="24"/>
                <w:lang w:eastAsia="ru-RU"/>
              </w:rPr>
            </w:pPr>
          </w:p>
        </w:tc>
        <w:tc>
          <w:tcPr>
            <w:tcW w:w="4206" w:type="dxa"/>
          </w:tcPr>
          <w:p w:rsidR="004B5426" w:rsidRPr="002479F0" w:rsidRDefault="004B5426" w:rsidP="002479F0">
            <w:pPr>
              <w:spacing w:after="200" w:line="276" w:lineRule="auto"/>
              <w:rPr>
                <w:rFonts w:ascii="Liberation Serif" w:eastAsia="Times New Roman" w:hAnsi="Liberation Serif" w:cs="Liberation Serif"/>
                <w:i/>
                <w:kern w:val="3"/>
                <w:sz w:val="24"/>
                <w:szCs w:val="24"/>
                <w:lang w:eastAsia="ru-RU"/>
              </w:rPr>
            </w:pPr>
            <w:r w:rsidRPr="002479F0">
              <w:rPr>
                <w:rFonts w:ascii="Liberation Serif" w:eastAsia="Times New Roman" w:hAnsi="Liberation Serif" w:cs="Liberation Serif"/>
                <w:i/>
                <w:kern w:val="3"/>
                <w:sz w:val="24"/>
                <w:szCs w:val="24"/>
                <w:lang w:eastAsia="ru-RU"/>
              </w:rPr>
              <w:t>Руководителю  ___________________________                                                                                         (указывается наименование Поставщика)</w:t>
            </w:r>
          </w:p>
          <w:p w:rsidR="004B5426" w:rsidRPr="002479F0" w:rsidRDefault="004B5426" w:rsidP="002479F0">
            <w:pPr>
              <w:tabs>
                <w:tab w:val="left" w:pos="3405"/>
              </w:tabs>
              <w:rPr>
                <w:rFonts w:ascii="Liberation Serif" w:eastAsia="Times New Roman" w:hAnsi="Liberation Serif" w:cs="Liberation Serif"/>
                <w:i/>
                <w:kern w:val="3"/>
                <w:sz w:val="24"/>
                <w:szCs w:val="24"/>
                <w:lang w:eastAsia="ru-RU"/>
              </w:rPr>
            </w:pPr>
            <w:r w:rsidRPr="002479F0">
              <w:rPr>
                <w:rFonts w:ascii="Liberation Serif" w:eastAsia="Times New Roman" w:hAnsi="Liberation Serif" w:cs="Liberation Serif"/>
                <w:i/>
                <w:kern w:val="3"/>
                <w:sz w:val="24"/>
                <w:szCs w:val="24"/>
                <w:lang w:eastAsia="ru-RU"/>
              </w:rPr>
              <w:t>_________________________</w:t>
            </w:r>
          </w:p>
          <w:p w:rsidR="004B5426" w:rsidRPr="002479F0" w:rsidRDefault="004B5426" w:rsidP="002479F0">
            <w:pPr>
              <w:tabs>
                <w:tab w:val="left" w:pos="3405"/>
              </w:tabs>
              <w:rPr>
                <w:rFonts w:ascii="Liberation Serif" w:eastAsia="Times New Roman" w:hAnsi="Liberation Serif" w:cs="Liberation Serif"/>
                <w:i/>
                <w:kern w:val="3"/>
                <w:sz w:val="24"/>
                <w:szCs w:val="24"/>
                <w:lang w:eastAsia="ru-RU"/>
              </w:rPr>
            </w:pPr>
            <w:r w:rsidRPr="002479F0">
              <w:rPr>
                <w:rFonts w:ascii="Liberation Serif" w:eastAsia="Times New Roman" w:hAnsi="Liberation Serif" w:cs="Liberation Serif"/>
                <w:i/>
                <w:kern w:val="3"/>
                <w:sz w:val="24"/>
                <w:szCs w:val="24"/>
                <w:lang w:eastAsia="ru-RU"/>
              </w:rPr>
              <w:t xml:space="preserve">Адрес: </w:t>
            </w:r>
          </w:p>
          <w:p w:rsidR="004B5426" w:rsidRPr="002479F0" w:rsidRDefault="004B5426" w:rsidP="002479F0">
            <w:pPr>
              <w:tabs>
                <w:tab w:val="left" w:pos="39"/>
              </w:tabs>
              <w:spacing w:after="0" w:line="240" w:lineRule="auto"/>
              <w:rPr>
                <w:rFonts w:ascii="Liberation Serif" w:eastAsia="Calibri" w:hAnsi="Liberation Serif" w:cs="Times New Roman"/>
                <w:b/>
                <w:sz w:val="24"/>
                <w:szCs w:val="24"/>
              </w:rPr>
            </w:pPr>
            <w:r w:rsidRPr="002479F0">
              <w:rPr>
                <w:rFonts w:ascii="Liberation Serif" w:eastAsia="Times New Roman" w:hAnsi="Liberation Serif" w:cs="Liberation Serif"/>
                <w:i/>
                <w:kern w:val="3"/>
                <w:sz w:val="24"/>
                <w:szCs w:val="24"/>
                <w:lang w:eastAsia="ru-RU"/>
              </w:rPr>
              <w:t>Тел./факс</w:t>
            </w:r>
          </w:p>
        </w:tc>
      </w:tr>
    </w:tbl>
    <w:p w:rsidR="002479F0" w:rsidRPr="002479F0" w:rsidRDefault="002479F0" w:rsidP="002479F0">
      <w:pPr>
        <w:spacing w:after="0" w:line="254" w:lineRule="auto"/>
        <w:rPr>
          <w:rFonts w:ascii="Liberation Serif" w:eastAsia="Calibri" w:hAnsi="Liberation Serif" w:cs="Times New Roman"/>
          <w:sz w:val="28"/>
          <w:szCs w:val="28"/>
        </w:rPr>
      </w:pPr>
    </w:p>
    <w:p w:rsidR="0048737F" w:rsidRPr="00CA25A1" w:rsidRDefault="0048737F" w:rsidP="0048737F">
      <w:pPr>
        <w:spacing w:after="200" w:line="276" w:lineRule="auto"/>
        <w:jc w:val="center"/>
        <w:rPr>
          <w:rFonts w:ascii="Liberation Serif" w:eastAsia="Calibri" w:hAnsi="Liberation Serif"/>
          <w:b/>
        </w:rPr>
      </w:pPr>
      <w:r w:rsidRPr="00CA25A1">
        <w:rPr>
          <w:rFonts w:ascii="Liberation Serif" w:eastAsia="Calibri" w:hAnsi="Liberation Serif"/>
          <w:b/>
        </w:rPr>
        <w:t xml:space="preserve">ЗАЯВКА НА ПОСТАВКУ ТОВАРА ПО </w:t>
      </w:r>
      <w:r w:rsidR="00CA25A1" w:rsidRPr="00CA25A1">
        <w:rPr>
          <w:rFonts w:ascii="Liberation Serif" w:eastAsia="Calibri" w:hAnsi="Liberation Serif"/>
          <w:b/>
        </w:rPr>
        <w:t>КОНТРАКТУ</w:t>
      </w:r>
    </w:p>
    <w:p w:rsidR="0048737F" w:rsidRPr="00CA25A1" w:rsidRDefault="0048737F" w:rsidP="0048737F">
      <w:pPr>
        <w:spacing w:after="200" w:line="276" w:lineRule="auto"/>
        <w:jc w:val="center"/>
        <w:rPr>
          <w:rFonts w:ascii="Liberation Serif" w:eastAsia="Calibri" w:hAnsi="Liberation Serif"/>
        </w:rPr>
      </w:pPr>
      <w:r w:rsidRPr="00CA25A1">
        <w:rPr>
          <w:rFonts w:ascii="Liberation Serif" w:eastAsia="Calibri" w:hAnsi="Liberation Serif"/>
          <w:b/>
        </w:rPr>
        <w:t>№______________ от_________________</w:t>
      </w:r>
      <w:r w:rsidRPr="00CA25A1">
        <w:rPr>
          <w:rFonts w:ascii="Liberation Serif" w:eastAsia="Calibri" w:hAnsi="Liberation Serif"/>
        </w:rPr>
        <w:t xml:space="preserve">          </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Прошу поставить в срок до  «___» ________________________ 20____  следующие Товары:</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1.________________________________________________________________________</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2.________________________________________________________________________</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3.________________________________________________________________________</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4._______________________________________________________________________</w:t>
      </w:r>
    </w:p>
    <w:p w:rsidR="0048737F" w:rsidRPr="00CA25A1" w:rsidRDefault="00CA25A1" w:rsidP="0048737F">
      <w:pPr>
        <w:spacing w:after="200" w:line="276" w:lineRule="auto"/>
        <w:rPr>
          <w:rFonts w:ascii="Liberation Serif" w:eastAsia="Calibri" w:hAnsi="Liberation Serif"/>
        </w:rPr>
      </w:pPr>
      <w:r w:rsidRPr="00CA25A1">
        <w:rPr>
          <w:rFonts w:ascii="Liberation Serif" w:eastAsia="Calibri" w:hAnsi="Liberation Serif"/>
        </w:rPr>
        <w:t>Заказчик</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либо уполномоченное</w:t>
      </w:r>
      <w:r w:rsidR="00CA25A1" w:rsidRPr="00CA25A1">
        <w:rPr>
          <w:rFonts w:ascii="Liberation Serif" w:eastAsia="Calibri" w:hAnsi="Liberation Serif"/>
        </w:rPr>
        <w:t xml:space="preserve"> Заказчиком</w:t>
      </w:r>
      <w:r w:rsidRPr="00CA25A1">
        <w:rPr>
          <w:rFonts w:ascii="Liberation Serif" w:eastAsia="Calibri" w:hAnsi="Liberation Serif"/>
        </w:rPr>
        <w:t xml:space="preserve"> лицо           ______________                   ____________________</w:t>
      </w:r>
    </w:p>
    <w:p w:rsidR="0048737F" w:rsidRPr="00CA25A1" w:rsidRDefault="0048737F" w:rsidP="0048737F">
      <w:pPr>
        <w:spacing w:after="200" w:line="276" w:lineRule="auto"/>
        <w:rPr>
          <w:rFonts w:ascii="Liberation Serif" w:eastAsia="Calibri" w:hAnsi="Liberation Serif"/>
          <w:sz w:val="18"/>
          <w:szCs w:val="18"/>
        </w:rPr>
      </w:pPr>
      <w:r w:rsidRPr="00CA25A1">
        <w:rPr>
          <w:rFonts w:ascii="Liberation Serif" w:eastAsia="Calibri" w:hAnsi="Liberation Serif"/>
          <w:sz w:val="18"/>
          <w:szCs w:val="18"/>
        </w:rPr>
        <w:t xml:space="preserve">                                                                                                                (подпись)                                 (расшифровка подписи)</w:t>
      </w:r>
    </w:p>
    <w:p w:rsidR="0048737F" w:rsidRPr="00CA25A1" w:rsidRDefault="0048737F" w:rsidP="0048737F">
      <w:pPr>
        <w:spacing w:after="200" w:line="276" w:lineRule="auto"/>
        <w:rPr>
          <w:rFonts w:ascii="Liberation Serif" w:eastAsia="Calibri" w:hAnsi="Liberation Serif"/>
        </w:rPr>
      </w:pPr>
      <w:r w:rsidRPr="00CA25A1">
        <w:rPr>
          <w:rFonts w:ascii="Liberation Serif" w:eastAsia="Calibri" w:hAnsi="Liberation Serif"/>
        </w:rPr>
        <w:t>Дата:</w:t>
      </w:r>
    </w:p>
    <w:p w:rsidR="0048737F" w:rsidRPr="00CA25A1" w:rsidRDefault="0048737F" w:rsidP="0048737F">
      <w:pPr>
        <w:spacing w:after="200" w:line="276" w:lineRule="auto"/>
        <w:rPr>
          <w:rFonts w:ascii="Liberation Serif" w:eastAsia="Calibri" w:hAnsi="Liberation Serif"/>
          <w:sz w:val="18"/>
          <w:szCs w:val="18"/>
        </w:rPr>
      </w:pPr>
    </w:p>
    <w:p w:rsidR="0048737F" w:rsidRPr="00CA25A1" w:rsidRDefault="0048737F" w:rsidP="0048737F">
      <w:pPr>
        <w:spacing w:after="200" w:line="276" w:lineRule="auto"/>
        <w:jc w:val="both"/>
        <w:rPr>
          <w:rFonts w:ascii="Liberation Serif" w:eastAsia="Calibri" w:hAnsi="Liberation Serif"/>
          <w:sz w:val="20"/>
          <w:szCs w:val="20"/>
        </w:rPr>
      </w:pPr>
      <w:r w:rsidRPr="00CA25A1">
        <w:rPr>
          <w:rFonts w:ascii="Liberation Serif" w:eastAsia="Calibri" w:hAnsi="Liberation Serif"/>
          <w:sz w:val="20"/>
          <w:szCs w:val="20"/>
        </w:rPr>
        <w:t xml:space="preserve">*Заявка передается </w:t>
      </w:r>
      <w:r w:rsidR="00CA25A1" w:rsidRPr="00CA25A1">
        <w:rPr>
          <w:rFonts w:ascii="Liberation Serif" w:eastAsia="Calibri" w:hAnsi="Liberation Serif"/>
          <w:sz w:val="20"/>
          <w:szCs w:val="20"/>
        </w:rPr>
        <w:t xml:space="preserve">Исполнителю </w:t>
      </w:r>
      <w:r w:rsidRPr="00CA25A1">
        <w:rPr>
          <w:rFonts w:ascii="Liberation Serif" w:eastAsia="Calibri" w:hAnsi="Liberation Serif"/>
          <w:sz w:val="20"/>
          <w:szCs w:val="20"/>
        </w:rPr>
        <w:t>по факсу, либо по электронной почте, либо с курьером с отметкой о вручении</w:t>
      </w:r>
    </w:p>
    <w:p w:rsidR="002479F0" w:rsidRPr="002479F0" w:rsidRDefault="002479F0" w:rsidP="002479F0">
      <w:pPr>
        <w:spacing w:after="0" w:line="254" w:lineRule="auto"/>
        <w:rPr>
          <w:rFonts w:ascii="Liberation Serif" w:eastAsia="Calibri" w:hAnsi="Liberation Serif" w:cs="Times New Roman"/>
          <w:sz w:val="28"/>
          <w:szCs w:val="28"/>
        </w:rPr>
      </w:pPr>
    </w:p>
    <w:p w:rsidR="00F82B0F" w:rsidRDefault="00F82B0F"/>
    <w:sectPr w:rsidR="00F82B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BD4" w:rsidRDefault="00CD3BD4" w:rsidP="00BD0008">
      <w:pPr>
        <w:spacing w:after="0" w:line="240" w:lineRule="auto"/>
      </w:pPr>
      <w:r>
        <w:separator/>
      </w:r>
    </w:p>
  </w:endnote>
  <w:endnote w:type="continuationSeparator" w:id="0">
    <w:p w:rsidR="00CD3BD4" w:rsidRDefault="00CD3BD4" w:rsidP="00BD0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BD4" w:rsidRDefault="00CD3BD4" w:rsidP="00BD0008">
      <w:pPr>
        <w:spacing w:after="0" w:line="240" w:lineRule="auto"/>
      </w:pPr>
      <w:r>
        <w:separator/>
      </w:r>
    </w:p>
  </w:footnote>
  <w:footnote w:type="continuationSeparator" w:id="0">
    <w:p w:rsidR="00CD3BD4" w:rsidRDefault="00CD3BD4" w:rsidP="00BD0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BD4" w:rsidRDefault="00CD3BD4">
    <w:pPr>
      <w:pStyle w:val="a3"/>
      <w:ind w:firstLine="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178EC"/>
    <w:multiLevelType w:val="multilevel"/>
    <w:tmpl w:val="8BAAA37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6A0"/>
    <w:rsid w:val="00001B59"/>
    <w:rsid w:val="00004170"/>
    <w:rsid w:val="00025DAD"/>
    <w:rsid w:val="0004116A"/>
    <w:rsid w:val="00051855"/>
    <w:rsid w:val="00065B84"/>
    <w:rsid w:val="00072FFF"/>
    <w:rsid w:val="00091A30"/>
    <w:rsid w:val="000B6207"/>
    <w:rsid w:val="000C3367"/>
    <w:rsid w:val="000D0637"/>
    <w:rsid w:val="000D167A"/>
    <w:rsid w:val="000E0668"/>
    <w:rsid w:val="000E3212"/>
    <w:rsid w:val="000F01C2"/>
    <w:rsid w:val="000F15D9"/>
    <w:rsid w:val="00113038"/>
    <w:rsid w:val="00114C7A"/>
    <w:rsid w:val="00140B09"/>
    <w:rsid w:val="001442A8"/>
    <w:rsid w:val="00151F46"/>
    <w:rsid w:val="001605F8"/>
    <w:rsid w:val="00166735"/>
    <w:rsid w:val="001729AC"/>
    <w:rsid w:val="0017667D"/>
    <w:rsid w:val="001807AE"/>
    <w:rsid w:val="001864DC"/>
    <w:rsid w:val="00190A04"/>
    <w:rsid w:val="001A4230"/>
    <w:rsid w:val="001A7751"/>
    <w:rsid w:val="001C102C"/>
    <w:rsid w:val="001D0EF1"/>
    <w:rsid w:val="001E7A15"/>
    <w:rsid w:val="001F4971"/>
    <w:rsid w:val="0022390D"/>
    <w:rsid w:val="002252AB"/>
    <w:rsid w:val="00225848"/>
    <w:rsid w:val="00235649"/>
    <w:rsid w:val="00244B6F"/>
    <w:rsid w:val="002479F0"/>
    <w:rsid w:val="00257A01"/>
    <w:rsid w:val="0026251E"/>
    <w:rsid w:val="00271ADB"/>
    <w:rsid w:val="00292404"/>
    <w:rsid w:val="002E00ED"/>
    <w:rsid w:val="002E5438"/>
    <w:rsid w:val="002E76FE"/>
    <w:rsid w:val="002F016A"/>
    <w:rsid w:val="0030191B"/>
    <w:rsid w:val="00303000"/>
    <w:rsid w:val="0030751C"/>
    <w:rsid w:val="00310535"/>
    <w:rsid w:val="00310845"/>
    <w:rsid w:val="00320B59"/>
    <w:rsid w:val="00323973"/>
    <w:rsid w:val="00347E3E"/>
    <w:rsid w:val="003566A0"/>
    <w:rsid w:val="0039143F"/>
    <w:rsid w:val="003A5EE7"/>
    <w:rsid w:val="003A733B"/>
    <w:rsid w:val="003B4D52"/>
    <w:rsid w:val="003B7CE2"/>
    <w:rsid w:val="003D0C00"/>
    <w:rsid w:val="00413E9C"/>
    <w:rsid w:val="00415FC8"/>
    <w:rsid w:val="00422C20"/>
    <w:rsid w:val="004243A9"/>
    <w:rsid w:val="00424844"/>
    <w:rsid w:val="00426685"/>
    <w:rsid w:val="004303C7"/>
    <w:rsid w:val="004352F3"/>
    <w:rsid w:val="00436C08"/>
    <w:rsid w:val="00450CCC"/>
    <w:rsid w:val="00452291"/>
    <w:rsid w:val="004559F4"/>
    <w:rsid w:val="00477EF0"/>
    <w:rsid w:val="00484FFF"/>
    <w:rsid w:val="0048737F"/>
    <w:rsid w:val="00493317"/>
    <w:rsid w:val="00493A3E"/>
    <w:rsid w:val="004B5426"/>
    <w:rsid w:val="004C59D6"/>
    <w:rsid w:val="004D1CAB"/>
    <w:rsid w:val="004D5946"/>
    <w:rsid w:val="004E4E38"/>
    <w:rsid w:val="00510C84"/>
    <w:rsid w:val="005311CF"/>
    <w:rsid w:val="005320EA"/>
    <w:rsid w:val="00534690"/>
    <w:rsid w:val="00555B09"/>
    <w:rsid w:val="00561942"/>
    <w:rsid w:val="0056331F"/>
    <w:rsid w:val="00565C76"/>
    <w:rsid w:val="0056635C"/>
    <w:rsid w:val="00567AEA"/>
    <w:rsid w:val="0057220D"/>
    <w:rsid w:val="00575A8B"/>
    <w:rsid w:val="00584595"/>
    <w:rsid w:val="0058771F"/>
    <w:rsid w:val="005A6733"/>
    <w:rsid w:val="005B5752"/>
    <w:rsid w:val="005B58DB"/>
    <w:rsid w:val="005C42F7"/>
    <w:rsid w:val="005D685B"/>
    <w:rsid w:val="005E16AC"/>
    <w:rsid w:val="005F71E0"/>
    <w:rsid w:val="0060141E"/>
    <w:rsid w:val="00620A23"/>
    <w:rsid w:val="0063008B"/>
    <w:rsid w:val="00634C14"/>
    <w:rsid w:val="00641D5D"/>
    <w:rsid w:val="00645C1B"/>
    <w:rsid w:val="00665070"/>
    <w:rsid w:val="00666603"/>
    <w:rsid w:val="00687EC7"/>
    <w:rsid w:val="006906CA"/>
    <w:rsid w:val="006C014C"/>
    <w:rsid w:val="006F07CE"/>
    <w:rsid w:val="006F4104"/>
    <w:rsid w:val="007043F1"/>
    <w:rsid w:val="0070559D"/>
    <w:rsid w:val="00725056"/>
    <w:rsid w:val="00731617"/>
    <w:rsid w:val="007325B2"/>
    <w:rsid w:val="00751AC4"/>
    <w:rsid w:val="00752B41"/>
    <w:rsid w:val="007538EE"/>
    <w:rsid w:val="00760D17"/>
    <w:rsid w:val="00761996"/>
    <w:rsid w:val="0076393B"/>
    <w:rsid w:val="00764F7E"/>
    <w:rsid w:val="007900C7"/>
    <w:rsid w:val="00790E49"/>
    <w:rsid w:val="00794F4B"/>
    <w:rsid w:val="007D2831"/>
    <w:rsid w:val="007E7387"/>
    <w:rsid w:val="007F20F8"/>
    <w:rsid w:val="0080697E"/>
    <w:rsid w:val="0081569B"/>
    <w:rsid w:val="008301C1"/>
    <w:rsid w:val="008404BA"/>
    <w:rsid w:val="00847F02"/>
    <w:rsid w:val="00875781"/>
    <w:rsid w:val="00886A26"/>
    <w:rsid w:val="00897F4D"/>
    <w:rsid w:val="008B3629"/>
    <w:rsid w:val="008C1BA4"/>
    <w:rsid w:val="008D33CF"/>
    <w:rsid w:val="008D7715"/>
    <w:rsid w:val="008E49AD"/>
    <w:rsid w:val="008E5315"/>
    <w:rsid w:val="008E79AB"/>
    <w:rsid w:val="008F3DB5"/>
    <w:rsid w:val="00905A0F"/>
    <w:rsid w:val="00906299"/>
    <w:rsid w:val="009174C3"/>
    <w:rsid w:val="00917CA4"/>
    <w:rsid w:val="009255C2"/>
    <w:rsid w:val="00925B88"/>
    <w:rsid w:val="00932D8D"/>
    <w:rsid w:val="00941A13"/>
    <w:rsid w:val="00941F8E"/>
    <w:rsid w:val="00946A80"/>
    <w:rsid w:val="00946EC3"/>
    <w:rsid w:val="00952B14"/>
    <w:rsid w:val="00956A9D"/>
    <w:rsid w:val="00960B17"/>
    <w:rsid w:val="00990629"/>
    <w:rsid w:val="00996CCE"/>
    <w:rsid w:val="009B5A5E"/>
    <w:rsid w:val="009C1518"/>
    <w:rsid w:val="009C2F13"/>
    <w:rsid w:val="009F2500"/>
    <w:rsid w:val="00A0023C"/>
    <w:rsid w:val="00A07D4B"/>
    <w:rsid w:val="00A22555"/>
    <w:rsid w:val="00A25536"/>
    <w:rsid w:val="00A36F7D"/>
    <w:rsid w:val="00A37213"/>
    <w:rsid w:val="00A43520"/>
    <w:rsid w:val="00A54F2C"/>
    <w:rsid w:val="00A666D4"/>
    <w:rsid w:val="00A70467"/>
    <w:rsid w:val="00A7387D"/>
    <w:rsid w:val="00A748E4"/>
    <w:rsid w:val="00AA2CDC"/>
    <w:rsid w:val="00AB5A57"/>
    <w:rsid w:val="00AD06CD"/>
    <w:rsid w:val="00AE0B31"/>
    <w:rsid w:val="00AF36F9"/>
    <w:rsid w:val="00B14B94"/>
    <w:rsid w:val="00B50332"/>
    <w:rsid w:val="00B73108"/>
    <w:rsid w:val="00B75790"/>
    <w:rsid w:val="00B80751"/>
    <w:rsid w:val="00B809B8"/>
    <w:rsid w:val="00B8110C"/>
    <w:rsid w:val="00B928B3"/>
    <w:rsid w:val="00BB0D7E"/>
    <w:rsid w:val="00BC2EA6"/>
    <w:rsid w:val="00BD0008"/>
    <w:rsid w:val="00BD1DF5"/>
    <w:rsid w:val="00BD4424"/>
    <w:rsid w:val="00BE0F66"/>
    <w:rsid w:val="00BE1EBE"/>
    <w:rsid w:val="00BF28BC"/>
    <w:rsid w:val="00C04974"/>
    <w:rsid w:val="00C059F9"/>
    <w:rsid w:val="00C344C5"/>
    <w:rsid w:val="00C40608"/>
    <w:rsid w:val="00C4167A"/>
    <w:rsid w:val="00C64B1E"/>
    <w:rsid w:val="00C71EA2"/>
    <w:rsid w:val="00C8788C"/>
    <w:rsid w:val="00CA141E"/>
    <w:rsid w:val="00CA25A1"/>
    <w:rsid w:val="00CC2545"/>
    <w:rsid w:val="00CD3BD4"/>
    <w:rsid w:val="00CE5CF9"/>
    <w:rsid w:val="00D068DD"/>
    <w:rsid w:val="00D123EF"/>
    <w:rsid w:val="00D22359"/>
    <w:rsid w:val="00D40169"/>
    <w:rsid w:val="00D51675"/>
    <w:rsid w:val="00D551EB"/>
    <w:rsid w:val="00D765DD"/>
    <w:rsid w:val="00D909DA"/>
    <w:rsid w:val="00DB1FDD"/>
    <w:rsid w:val="00DC4540"/>
    <w:rsid w:val="00DE04A6"/>
    <w:rsid w:val="00DE1AD0"/>
    <w:rsid w:val="00DE514A"/>
    <w:rsid w:val="00DF2077"/>
    <w:rsid w:val="00DF43EE"/>
    <w:rsid w:val="00E009CB"/>
    <w:rsid w:val="00E01365"/>
    <w:rsid w:val="00E03B38"/>
    <w:rsid w:val="00E17DB4"/>
    <w:rsid w:val="00E45A7A"/>
    <w:rsid w:val="00E50043"/>
    <w:rsid w:val="00E54737"/>
    <w:rsid w:val="00E55FAC"/>
    <w:rsid w:val="00E609B7"/>
    <w:rsid w:val="00E61E74"/>
    <w:rsid w:val="00E621AD"/>
    <w:rsid w:val="00E67BC3"/>
    <w:rsid w:val="00E83530"/>
    <w:rsid w:val="00EC30CB"/>
    <w:rsid w:val="00ED16B0"/>
    <w:rsid w:val="00ED7122"/>
    <w:rsid w:val="00EE5816"/>
    <w:rsid w:val="00EF4704"/>
    <w:rsid w:val="00F10FB8"/>
    <w:rsid w:val="00F112C0"/>
    <w:rsid w:val="00F1629A"/>
    <w:rsid w:val="00F47C8D"/>
    <w:rsid w:val="00F50BD9"/>
    <w:rsid w:val="00F6185C"/>
    <w:rsid w:val="00F626BA"/>
    <w:rsid w:val="00F633D3"/>
    <w:rsid w:val="00F77583"/>
    <w:rsid w:val="00F80D9F"/>
    <w:rsid w:val="00F82B0F"/>
    <w:rsid w:val="00FA0DF8"/>
    <w:rsid w:val="00FD31FC"/>
    <w:rsid w:val="00FE3B86"/>
    <w:rsid w:val="00FF755B"/>
    <w:rsid w:val="00FF7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CD6F92"/>
  <w15:chartTrackingRefBased/>
  <w15:docId w15:val="{44E79617-1B28-4197-AB1E-C64624C9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A3E"/>
  </w:style>
  <w:style w:type="paragraph" w:styleId="1">
    <w:name w:val="heading 1"/>
    <w:basedOn w:val="a"/>
    <w:next w:val="a"/>
    <w:link w:val="10"/>
    <w:rsid w:val="00BD0008"/>
    <w:pPr>
      <w:keepNext/>
      <w:suppressAutoHyphens/>
      <w:autoSpaceDN w:val="0"/>
      <w:spacing w:before="240" w:after="60" w:line="240" w:lineRule="auto"/>
      <w:ind w:firstLine="720"/>
      <w:jc w:val="both"/>
      <w:textAlignment w:val="baseline"/>
      <w:outlineLvl w:val="0"/>
    </w:pPr>
    <w:rPr>
      <w:rFonts w:ascii="Arial" w:eastAsia="Times New Roman" w:hAnsi="Arial" w:cs="Arial"/>
      <w:b/>
      <w:bCs/>
      <w:kern w:val="3"/>
      <w:sz w:val="32"/>
      <w:szCs w:val="32"/>
      <w:lang w:eastAsia="ru-RU"/>
    </w:rPr>
  </w:style>
  <w:style w:type="paragraph" w:styleId="2">
    <w:name w:val="heading 2"/>
    <w:basedOn w:val="a"/>
    <w:next w:val="a"/>
    <w:link w:val="20"/>
    <w:rsid w:val="00BD0008"/>
    <w:pPr>
      <w:keepNext/>
      <w:suppressAutoHyphens/>
      <w:autoSpaceDN w:val="0"/>
      <w:spacing w:before="240" w:after="60" w:line="240" w:lineRule="auto"/>
      <w:ind w:firstLine="720"/>
      <w:jc w:val="both"/>
      <w:textAlignment w:val="baseline"/>
      <w:outlineLvl w:val="1"/>
    </w:pPr>
    <w:rPr>
      <w:rFonts w:ascii="Cambria" w:eastAsia="Times New Roman" w:hAnsi="Cambria" w:cs="Times New Roman"/>
      <w:b/>
      <w:bCs/>
      <w:i/>
      <w:iCs/>
      <w:sz w:val="28"/>
      <w:szCs w:val="28"/>
      <w:lang w:eastAsia="ru-RU"/>
    </w:rPr>
  </w:style>
  <w:style w:type="paragraph" w:styleId="3">
    <w:name w:val="heading 3"/>
    <w:basedOn w:val="a"/>
    <w:next w:val="a"/>
    <w:link w:val="30"/>
    <w:rsid w:val="00BD0008"/>
    <w:pPr>
      <w:keepNext/>
      <w:suppressAutoHyphens/>
      <w:autoSpaceDN w:val="0"/>
      <w:spacing w:after="0" w:line="240" w:lineRule="auto"/>
      <w:jc w:val="center"/>
      <w:textAlignment w:val="baseline"/>
      <w:outlineLvl w:val="2"/>
    </w:pPr>
    <w:rPr>
      <w:rFonts w:ascii="Times New Roman" w:eastAsia="Times New Roman" w:hAnsi="Times New Roman" w:cs="Times New Roman"/>
      <w:sz w:val="28"/>
      <w:szCs w:val="24"/>
      <w:lang w:eastAsia="ru-RU"/>
    </w:rPr>
  </w:style>
  <w:style w:type="paragraph" w:styleId="7">
    <w:name w:val="heading 7"/>
    <w:basedOn w:val="a"/>
    <w:next w:val="a"/>
    <w:link w:val="70"/>
    <w:rsid w:val="00BD0008"/>
    <w:pPr>
      <w:suppressAutoHyphens/>
      <w:autoSpaceDN w:val="0"/>
      <w:spacing w:before="240" w:after="60" w:line="240" w:lineRule="auto"/>
      <w:ind w:firstLine="720"/>
      <w:jc w:val="both"/>
      <w:textAlignment w:val="baseline"/>
      <w:outlineLvl w:val="6"/>
    </w:pPr>
    <w:rPr>
      <w:rFonts w:ascii="Calibri" w:eastAsia="Times New Roman" w:hAnsi="Calibri"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0008"/>
    <w:rPr>
      <w:rFonts w:ascii="Arial" w:eastAsia="Times New Roman" w:hAnsi="Arial" w:cs="Arial"/>
      <w:b/>
      <w:bCs/>
      <w:kern w:val="3"/>
      <w:sz w:val="32"/>
      <w:szCs w:val="32"/>
      <w:lang w:eastAsia="ru-RU"/>
    </w:rPr>
  </w:style>
  <w:style w:type="character" w:customStyle="1" w:styleId="20">
    <w:name w:val="Заголовок 2 Знак"/>
    <w:basedOn w:val="a0"/>
    <w:link w:val="2"/>
    <w:rsid w:val="00BD0008"/>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BD0008"/>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BD0008"/>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BD0008"/>
  </w:style>
  <w:style w:type="paragraph" w:styleId="a3">
    <w:name w:val="header"/>
    <w:basedOn w:val="a"/>
    <w:link w:val="a4"/>
    <w:rsid w:val="00BD0008"/>
    <w:pPr>
      <w:tabs>
        <w:tab w:val="center" w:pos="4153"/>
        <w:tab w:val="right" w:pos="8306"/>
      </w:tabs>
      <w:suppressAutoHyphens/>
      <w:autoSpaceDN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BD0008"/>
    <w:rPr>
      <w:rFonts w:ascii="Times New Roman" w:eastAsia="Times New Roman" w:hAnsi="Times New Roman" w:cs="Times New Roman"/>
      <w:sz w:val="28"/>
      <w:szCs w:val="20"/>
      <w:lang w:eastAsia="ru-RU"/>
    </w:rPr>
  </w:style>
  <w:style w:type="character" w:styleId="a5">
    <w:name w:val="page number"/>
    <w:basedOn w:val="a0"/>
    <w:rsid w:val="00BD0008"/>
  </w:style>
  <w:style w:type="paragraph" w:styleId="a6">
    <w:name w:val="footer"/>
    <w:basedOn w:val="a"/>
    <w:link w:val="a7"/>
    <w:rsid w:val="00BD0008"/>
    <w:pPr>
      <w:tabs>
        <w:tab w:val="center" w:pos="4536"/>
        <w:tab w:val="right" w:pos="9072"/>
      </w:tabs>
      <w:suppressAutoHyphens/>
      <w:autoSpaceDN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rsid w:val="00BD0008"/>
    <w:rPr>
      <w:rFonts w:ascii="Times New Roman" w:eastAsia="Times New Roman" w:hAnsi="Times New Roman" w:cs="Times New Roman"/>
      <w:sz w:val="28"/>
      <w:szCs w:val="20"/>
      <w:lang w:eastAsia="ru-RU"/>
    </w:rPr>
  </w:style>
  <w:style w:type="paragraph" w:styleId="a8">
    <w:name w:val="Body Text"/>
    <w:basedOn w:val="a"/>
    <w:link w:val="a9"/>
    <w:rsid w:val="00BD0008"/>
    <w:pPr>
      <w:suppressAutoHyphens/>
      <w:autoSpaceDN w:val="0"/>
      <w:spacing w:after="0" w:line="240" w:lineRule="auto"/>
      <w:textAlignment w:val="baseline"/>
    </w:pPr>
    <w:rPr>
      <w:rFonts w:ascii="Times New Roman" w:eastAsia="Times New Roman" w:hAnsi="Times New Roman" w:cs="Times New Roman"/>
      <w:b/>
      <w:i/>
      <w:sz w:val="28"/>
      <w:szCs w:val="20"/>
      <w:lang w:eastAsia="ru-RU"/>
    </w:rPr>
  </w:style>
  <w:style w:type="character" w:customStyle="1" w:styleId="a9">
    <w:name w:val="Основной текст Знак"/>
    <w:basedOn w:val="a0"/>
    <w:link w:val="a8"/>
    <w:rsid w:val="00BD0008"/>
    <w:rPr>
      <w:rFonts w:ascii="Times New Roman" w:eastAsia="Times New Roman" w:hAnsi="Times New Roman" w:cs="Times New Roman"/>
      <w:b/>
      <w:i/>
      <w:sz w:val="28"/>
      <w:szCs w:val="20"/>
      <w:lang w:eastAsia="ru-RU"/>
    </w:rPr>
  </w:style>
  <w:style w:type="paragraph" w:styleId="21">
    <w:name w:val="Body Text 2"/>
    <w:basedOn w:val="a"/>
    <w:link w:val="22"/>
    <w:rsid w:val="00BD0008"/>
    <w:pPr>
      <w:suppressAutoHyphens/>
      <w:autoSpaceDN w:val="0"/>
      <w:spacing w:after="0" w:line="240" w:lineRule="auto"/>
      <w:textAlignment w:val="baseline"/>
    </w:pPr>
    <w:rPr>
      <w:rFonts w:ascii="Times New Roman" w:eastAsia="Times New Roman" w:hAnsi="Times New Roman" w:cs="Times New Roman"/>
      <w:sz w:val="32"/>
      <w:szCs w:val="20"/>
      <w:lang w:eastAsia="ru-RU"/>
    </w:rPr>
  </w:style>
  <w:style w:type="character" w:customStyle="1" w:styleId="22">
    <w:name w:val="Основной текст 2 Знак"/>
    <w:basedOn w:val="a0"/>
    <w:link w:val="21"/>
    <w:rsid w:val="00BD0008"/>
    <w:rPr>
      <w:rFonts w:ascii="Times New Roman" w:eastAsia="Times New Roman" w:hAnsi="Times New Roman" w:cs="Times New Roman"/>
      <w:sz w:val="32"/>
      <w:szCs w:val="20"/>
      <w:lang w:eastAsia="ru-RU"/>
    </w:rPr>
  </w:style>
  <w:style w:type="paragraph" w:styleId="aa">
    <w:name w:val="Body Text Indent"/>
    <w:basedOn w:val="a"/>
    <w:link w:val="ab"/>
    <w:rsid w:val="00BD0008"/>
    <w:pPr>
      <w:suppressAutoHyphens/>
      <w:autoSpaceDN w:val="0"/>
      <w:spacing w:after="0" w:line="240" w:lineRule="auto"/>
      <w:ind w:firstLine="743"/>
      <w:jc w:val="both"/>
      <w:textAlignment w:val="baseline"/>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rsid w:val="00BD0008"/>
    <w:rPr>
      <w:rFonts w:ascii="Times New Roman" w:eastAsia="Times New Roman" w:hAnsi="Times New Roman" w:cs="Times New Roman"/>
      <w:sz w:val="28"/>
      <w:szCs w:val="20"/>
      <w:lang w:eastAsia="ru-RU"/>
    </w:rPr>
  </w:style>
  <w:style w:type="paragraph" w:styleId="23">
    <w:name w:val="Body Text Indent 2"/>
    <w:basedOn w:val="a"/>
    <w:link w:val="24"/>
    <w:rsid w:val="00BD0008"/>
    <w:pPr>
      <w:suppressAutoHyphens/>
      <w:autoSpaceDN w:val="0"/>
      <w:spacing w:after="0" w:line="240" w:lineRule="auto"/>
      <w:ind w:firstLine="851"/>
      <w:textAlignment w:val="baseline"/>
    </w:pPr>
    <w:rPr>
      <w:rFonts w:ascii="Times New Roman" w:eastAsia="Times New Roman" w:hAnsi="Times New Roman" w:cs="Times New Roman"/>
      <w:b/>
      <w:i/>
      <w:sz w:val="28"/>
      <w:szCs w:val="20"/>
      <w:lang w:eastAsia="ru-RU"/>
    </w:rPr>
  </w:style>
  <w:style w:type="character" w:customStyle="1" w:styleId="24">
    <w:name w:val="Основной текст с отступом 2 Знак"/>
    <w:basedOn w:val="a0"/>
    <w:link w:val="23"/>
    <w:rsid w:val="00BD0008"/>
    <w:rPr>
      <w:rFonts w:ascii="Times New Roman" w:eastAsia="Times New Roman" w:hAnsi="Times New Roman" w:cs="Times New Roman"/>
      <w:b/>
      <w:i/>
      <w:sz w:val="28"/>
      <w:szCs w:val="20"/>
      <w:lang w:eastAsia="ru-RU"/>
    </w:rPr>
  </w:style>
  <w:style w:type="paragraph" w:styleId="ac">
    <w:name w:val="Balloon Text"/>
    <w:basedOn w:val="a"/>
    <w:link w:val="ad"/>
    <w:rsid w:val="00BD0008"/>
    <w:pPr>
      <w:suppressAutoHyphens/>
      <w:autoSpaceDN w:val="0"/>
      <w:spacing w:after="0" w:line="240" w:lineRule="auto"/>
      <w:ind w:firstLine="720"/>
      <w:jc w:val="both"/>
      <w:textAlignment w:val="baseline"/>
    </w:pPr>
    <w:rPr>
      <w:rFonts w:ascii="Tahoma" w:eastAsia="Times New Roman" w:hAnsi="Tahoma" w:cs="Tahoma"/>
      <w:sz w:val="16"/>
      <w:szCs w:val="16"/>
      <w:lang w:eastAsia="ru-RU"/>
    </w:rPr>
  </w:style>
  <w:style w:type="character" w:customStyle="1" w:styleId="ad">
    <w:name w:val="Текст выноски Знак"/>
    <w:basedOn w:val="a0"/>
    <w:link w:val="ac"/>
    <w:rsid w:val="00BD0008"/>
    <w:rPr>
      <w:rFonts w:ascii="Tahoma" w:eastAsia="Times New Roman" w:hAnsi="Tahoma" w:cs="Tahoma"/>
      <w:sz w:val="16"/>
      <w:szCs w:val="16"/>
      <w:lang w:eastAsia="ru-RU"/>
    </w:rPr>
  </w:style>
  <w:style w:type="paragraph" w:customStyle="1" w:styleId="ae">
    <w:name w:val="Название"/>
    <w:basedOn w:val="a"/>
    <w:rsid w:val="00BD0008"/>
    <w:pPr>
      <w:suppressAutoHyphens/>
      <w:autoSpaceDN w:val="0"/>
      <w:spacing w:after="0" w:line="240" w:lineRule="auto"/>
      <w:jc w:val="center"/>
      <w:textAlignment w:val="baseline"/>
    </w:pPr>
    <w:rPr>
      <w:rFonts w:ascii="Times New Roman" w:eastAsia="Times New Roman" w:hAnsi="Times New Roman" w:cs="Times New Roman"/>
      <w:b/>
      <w:sz w:val="24"/>
      <w:szCs w:val="20"/>
      <w:lang w:eastAsia="ru-RU"/>
    </w:rPr>
  </w:style>
  <w:style w:type="character" w:customStyle="1" w:styleId="af">
    <w:name w:val="Название Знак"/>
    <w:rsid w:val="00BD0008"/>
    <w:rPr>
      <w:b/>
      <w:sz w:val="24"/>
    </w:rPr>
  </w:style>
  <w:style w:type="paragraph" w:styleId="af0">
    <w:name w:val="footnote text"/>
    <w:basedOn w:val="a"/>
    <w:link w:val="af1"/>
    <w:rsid w:val="00BD0008"/>
    <w:pPr>
      <w:suppressAutoHyphens/>
      <w:autoSpaceDN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rsid w:val="00BD0008"/>
    <w:rPr>
      <w:rFonts w:ascii="Times New Roman" w:eastAsia="Times New Roman" w:hAnsi="Times New Roman" w:cs="Times New Roman"/>
      <w:sz w:val="20"/>
      <w:szCs w:val="20"/>
      <w:lang w:eastAsia="ru-RU"/>
    </w:rPr>
  </w:style>
  <w:style w:type="paragraph" w:customStyle="1" w:styleId="12">
    <w:name w:val="Знак1"/>
    <w:basedOn w:val="a"/>
    <w:rsid w:val="00BD0008"/>
    <w:pPr>
      <w:suppressAutoHyphens/>
      <w:autoSpaceDN w:val="0"/>
      <w:spacing w:line="240" w:lineRule="exact"/>
      <w:textAlignment w:val="baseline"/>
    </w:pPr>
    <w:rPr>
      <w:rFonts w:ascii="Verdana" w:eastAsia="Times New Roman" w:hAnsi="Verdana" w:cs="Times New Roman"/>
      <w:sz w:val="20"/>
      <w:szCs w:val="20"/>
      <w:lang w:val="en-US"/>
    </w:rPr>
  </w:style>
  <w:style w:type="paragraph" w:styleId="13">
    <w:name w:val="toc 1"/>
    <w:basedOn w:val="a"/>
    <w:next w:val="a"/>
    <w:autoRedefine/>
    <w:rsid w:val="00BD0008"/>
    <w:pPr>
      <w:suppressAutoHyphens/>
      <w:autoSpaceDN w:val="0"/>
      <w:spacing w:after="0" w:line="240" w:lineRule="auto"/>
      <w:textAlignment w:val="baseline"/>
    </w:pPr>
    <w:rPr>
      <w:rFonts w:ascii="Times New Roman" w:eastAsia="Times New Roman" w:hAnsi="Times New Roman" w:cs="Times New Roman"/>
      <w:bCs/>
      <w:sz w:val="24"/>
      <w:szCs w:val="28"/>
      <w:lang w:eastAsia="ru-RU"/>
    </w:rPr>
  </w:style>
  <w:style w:type="character" w:styleId="af2">
    <w:name w:val="Hyperlink"/>
    <w:rsid w:val="00BD0008"/>
    <w:rPr>
      <w:rFonts w:ascii="Times New Roman" w:hAnsi="Times New Roman" w:cs="Times New Roman"/>
      <w:color w:val="0000FF"/>
      <w:u w:val="single"/>
    </w:rPr>
  </w:style>
  <w:style w:type="paragraph" w:styleId="af3">
    <w:name w:val="Normal (Web)"/>
    <w:aliases w:val="Обычный (веб)1,Обычный (Web)1,Обычный (Web),Знак2"/>
    <w:basedOn w:val="a"/>
    <w:uiPriority w:val="99"/>
    <w:qFormat/>
    <w:rsid w:val="00BD0008"/>
    <w:pPr>
      <w:suppressAutoHyphens/>
      <w:autoSpaceDN w:val="0"/>
      <w:spacing w:before="150" w:after="225" w:line="240" w:lineRule="auto"/>
      <w:textAlignment w:val="baseline"/>
    </w:pPr>
    <w:rPr>
      <w:rFonts w:ascii="Times New Roman" w:eastAsia="Times New Roman" w:hAnsi="Times New Roman" w:cs="Times New Roman"/>
      <w:sz w:val="24"/>
      <w:szCs w:val="24"/>
      <w:lang w:eastAsia="ru-RU"/>
    </w:rPr>
  </w:style>
  <w:style w:type="paragraph" w:customStyle="1" w:styleId="ConsPlusTitle">
    <w:name w:val="ConsPlusTitle"/>
    <w:rsid w:val="00BD0008"/>
    <w:pPr>
      <w:widowControl w:val="0"/>
      <w:suppressAutoHyphens/>
      <w:autoSpaceDE w:val="0"/>
      <w:autoSpaceDN w:val="0"/>
      <w:spacing w:after="0" w:line="240" w:lineRule="auto"/>
      <w:textAlignment w:val="baseline"/>
    </w:pPr>
    <w:rPr>
      <w:rFonts w:ascii="Calibri" w:eastAsia="Times New Roman" w:hAnsi="Calibri" w:cs="Calibri"/>
      <w:b/>
      <w:bCs/>
      <w:lang w:eastAsia="ru-RU"/>
    </w:rPr>
  </w:style>
  <w:style w:type="paragraph" w:styleId="af4">
    <w:name w:val="List"/>
    <w:basedOn w:val="a"/>
    <w:rsid w:val="00BD0008"/>
    <w:pPr>
      <w:suppressAutoHyphens/>
      <w:autoSpaceDN w:val="0"/>
      <w:spacing w:after="0" w:line="240" w:lineRule="auto"/>
      <w:ind w:left="283" w:hanging="283"/>
      <w:textAlignment w:val="baseline"/>
    </w:pPr>
    <w:rPr>
      <w:rFonts w:ascii="Times New Roman" w:eastAsia="Times New Roman" w:hAnsi="Times New Roman" w:cs="Times New Roman"/>
      <w:sz w:val="20"/>
      <w:szCs w:val="20"/>
      <w:lang w:eastAsia="ru-RU"/>
    </w:rPr>
  </w:style>
  <w:style w:type="paragraph" w:customStyle="1" w:styleId="ConsPlusNormal">
    <w:name w:val="ConsPlusNormal"/>
    <w:qFormat/>
    <w:rsid w:val="00BD0008"/>
    <w:pPr>
      <w:widowControl w:val="0"/>
      <w:suppressAutoHyphens/>
      <w:autoSpaceDE w:val="0"/>
      <w:autoSpaceDN w:val="0"/>
      <w:spacing w:after="0" w:line="240" w:lineRule="auto"/>
      <w:textAlignment w:val="baseline"/>
    </w:pPr>
    <w:rPr>
      <w:rFonts w:ascii="Arial" w:eastAsia="Times New Roman" w:hAnsi="Arial" w:cs="Arial"/>
      <w:sz w:val="20"/>
      <w:szCs w:val="20"/>
      <w:lang w:eastAsia="ru-RU"/>
    </w:rPr>
  </w:style>
  <w:style w:type="character" w:customStyle="1" w:styleId="af5">
    <w:name w:val="Основной текст_"/>
    <w:rsid w:val="00BD0008"/>
    <w:rPr>
      <w:sz w:val="27"/>
      <w:szCs w:val="27"/>
      <w:shd w:val="clear" w:color="auto" w:fill="FFFFFF"/>
    </w:rPr>
  </w:style>
  <w:style w:type="paragraph" w:customStyle="1" w:styleId="31">
    <w:name w:val="Основной текст3"/>
    <w:basedOn w:val="a"/>
    <w:rsid w:val="00BD0008"/>
    <w:pPr>
      <w:shd w:val="clear" w:color="auto" w:fill="FFFFFF"/>
      <w:suppressAutoHyphens/>
      <w:autoSpaceDN w:val="0"/>
      <w:spacing w:before="660" w:after="0" w:line="480" w:lineRule="exact"/>
      <w:ind w:hanging="660"/>
      <w:jc w:val="both"/>
      <w:textAlignment w:val="baseline"/>
    </w:pPr>
    <w:rPr>
      <w:rFonts w:ascii="Times New Roman" w:eastAsia="Times New Roman" w:hAnsi="Times New Roman" w:cs="Times New Roman"/>
      <w:sz w:val="27"/>
      <w:szCs w:val="27"/>
      <w:lang w:eastAsia="ru-RU"/>
    </w:rPr>
  </w:style>
  <w:style w:type="character" w:styleId="af6">
    <w:name w:val="footnote reference"/>
    <w:rsid w:val="00BD0008"/>
    <w:rPr>
      <w:rFonts w:ascii="Times New Roman" w:hAnsi="Times New Roman" w:cs="Times New Roman"/>
      <w:position w:val="0"/>
      <w:vertAlign w:val="superscript"/>
    </w:rPr>
  </w:style>
  <w:style w:type="character" w:customStyle="1" w:styleId="r">
    <w:name w:val="r"/>
    <w:rsid w:val="00BD0008"/>
  </w:style>
  <w:style w:type="paragraph" w:styleId="af7">
    <w:name w:val="annotation text"/>
    <w:basedOn w:val="a"/>
    <w:link w:val="af8"/>
    <w:rsid w:val="00BD0008"/>
    <w:pPr>
      <w:suppressAutoHyphens/>
      <w:autoSpaceDN w:val="0"/>
      <w:spacing w:after="0" w:line="240" w:lineRule="auto"/>
      <w:ind w:firstLine="567"/>
      <w:jc w:val="both"/>
      <w:textAlignment w:val="baseline"/>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BD0008"/>
    <w:rPr>
      <w:rFonts w:ascii="Times New Roman" w:eastAsia="Times New Roman" w:hAnsi="Times New Roman" w:cs="Times New Roman"/>
      <w:sz w:val="20"/>
      <w:szCs w:val="20"/>
      <w:lang w:eastAsia="ru-RU"/>
    </w:rPr>
  </w:style>
  <w:style w:type="paragraph" w:styleId="af9">
    <w:name w:val="List Paragraph"/>
    <w:basedOn w:val="a"/>
    <w:rsid w:val="00BD0008"/>
    <w:pPr>
      <w:suppressAutoHyphens/>
      <w:autoSpaceDN w:val="0"/>
      <w:spacing w:after="0" w:line="288" w:lineRule="auto"/>
      <w:ind w:left="720" w:firstLine="567"/>
      <w:jc w:val="both"/>
      <w:textAlignment w:val="baseline"/>
    </w:pPr>
    <w:rPr>
      <w:rFonts w:ascii="Times New Roman" w:eastAsia="Times New Roman" w:hAnsi="Times New Roman" w:cs="Times New Roman"/>
      <w:sz w:val="28"/>
      <w:szCs w:val="28"/>
      <w:lang w:eastAsia="ru-RU"/>
    </w:rPr>
  </w:style>
  <w:style w:type="character" w:customStyle="1" w:styleId="ConsPlusNormal0">
    <w:name w:val="ConsPlusNormal Знак"/>
    <w:rsid w:val="00BD0008"/>
    <w:rPr>
      <w:rFonts w:ascii="Arial" w:hAnsi="Arial" w:cs="Arial"/>
    </w:rPr>
  </w:style>
  <w:style w:type="paragraph" w:customStyle="1" w:styleId="afa">
    <w:name w:val="Знак Знак Знак Знак Знак Знак Знак Знак Знак Знак"/>
    <w:basedOn w:val="a"/>
    <w:rsid w:val="00BD0008"/>
    <w:pPr>
      <w:suppressAutoHyphens/>
      <w:autoSpaceDN w:val="0"/>
      <w:spacing w:before="100" w:after="100" w:line="240" w:lineRule="auto"/>
      <w:textAlignment w:val="baseline"/>
    </w:pPr>
    <w:rPr>
      <w:rFonts w:ascii="Tahoma" w:eastAsia="Times New Roman" w:hAnsi="Tahoma" w:cs="Times New Roman"/>
      <w:sz w:val="20"/>
      <w:szCs w:val="20"/>
      <w:lang w:val="en-US"/>
    </w:rPr>
  </w:style>
  <w:style w:type="character" w:styleId="afb">
    <w:name w:val="annotation reference"/>
    <w:rsid w:val="00BD0008"/>
    <w:rPr>
      <w:sz w:val="16"/>
      <w:szCs w:val="16"/>
    </w:rPr>
  </w:style>
  <w:style w:type="paragraph" w:styleId="afc">
    <w:name w:val="annotation subject"/>
    <w:basedOn w:val="af7"/>
    <w:next w:val="af7"/>
    <w:link w:val="afd"/>
    <w:rsid w:val="00BD0008"/>
    <w:pPr>
      <w:ind w:firstLine="720"/>
    </w:pPr>
    <w:rPr>
      <w:b/>
      <w:bCs/>
    </w:rPr>
  </w:style>
  <w:style w:type="character" w:customStyle="1" w:styleId="afd">
    <w:name w:val="Тема примечания Знак"/>
    <w:basedOn w:val="af8"/>
    <w:link w:val="afc"/>
    <w:rsid w:val="00BD0008"/>
    <w:rPr>
      <w:rFonts w:ascii="Times New Roman" w:eastAsia="Times New Roman" w:hAnsi="Times New Roman" w:cs="Times New Roman"/>
      <w:b/>
      <w:bCs/>
      <w:sz w:val="20"/>
      <w:szCs w:val="20"/>
      <w:lang w:eastAsia="ru-RU"/>
    </w:rPr>
  </w:style>
  <w:style w:type="paragraph" w:styleId="afe">
    <w:name w:val="endnote text"/>
    <w:basedOn w:val="a"/>
    <w:link w:val="aff"/>
    <w:rsid w:val="00BD0008"/>
    <w:pPr>
      <w:suppressAutoHyphens/>
      <w:autoSpaceDN w:val="0"/>
      <w:spacing w:after="0" w:line="240" w:lineRule="auto"/>
      <w:ind w:firstLine="567"/>
      <w:jc w:val="both"/>
      <w:textAlignment w:val="baseline"/>
    </w:pPr>
    <w:rPr>
      <w:rFonts w:ascii="Times New Roman" w:eastAsia="Times New Roman" w:hAnsi="Times New Roman" w:cs="Times New Roman"/>
      <w:sz w:val="20"/>
      <w:szCs w:val="20"/>
      <w:lang w:eastAsia="ru-RU"/>
    </w:rPr>
  </w:style>
  <w:style w:type="character" w:customStyle="1" w:styleId="aff">
    <w:name w:val="Текст концевой сноски Знак"/>
    <w:basedOn w:val="a0"/>
    <w:link w:val="afe"/>
    <w:rsid w:val="00BD0008"/>
    <w:rPr>
      <w:rFonts w:ascii="Times New Roman" w:eastAsia="Times New Roman" w:hAnsi="Times New Roman" w:cs="Times New Roman"/>
      <w:sz w:val="20"/>
      <w:szCs w:val="20"/>
      <w:lang w:eastAsia="ru-RU"/>
    </w:rPr>
  </w:style>
  <w:style w:type="character" w:styleId="aff0">
    <w:name w:val="endnote reference"/>
    <w:rsid w:val="00BD0008"/>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806898">
      <w:bodyDiv w:val="1"/>
      <w:marLeft w:val="0"/>
      <w:marRight w:val="0"/>
      <w:marTop w:val="0"/>
      <w:marBottom w:val="0"/>
      <w:divBdr>
        <w:top w:val="none" w:sz="0" w:space="0" w:color="auto"/>
        <w:left w:val="none" w:sz="0" w:space="0" w:color="auto"/>
        <w:bottom w:val="none" w:sz="0" w:space="0" w:color="auto"/>
        <w:right w:val="none" w:sz="0" w:space="0" w:color="auto"/>
      </w:divBdr>
    </w:div>
    <w:div w:id="179163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02D18EFC1C0EC9A9D5E7A7B7B26DE410C481CA0552B406F8506AD75ECC1BD5BA9F644836CD7BB545B877467Cx2RDH" TargetMode="External"/><Relationship Id="rId13" Type="http://schemas.openxmlformats.org/officeDocument/2006/relationships/hyperlink" Target="http://mobileonline.garant.ru/" TargetMode="External"/><Relationship Id="rId18" Type="http://schemas.openxmlformats.org/officeDocument/2006/relationships/hyperlink" Target="file:///C:\..\..\..\..\..\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70772262.0" TargetMode="External"/><Relationship Id="rId17" Type="http://schemas.openxmlformats.org/officeDocument/2006/relationships/hyperlink" Target="consultantplus://offline/ref=C8CECB7D570381FEC946A46C5E0B5527AF1AFD30F16C53AB53381DF4BB3E05F3505B1EF07A0B5E80D7D00E869C76F3D307191A1E1B2D020C2EC1L" TargetMode="External"/><Relationship Id="rId2" Type="http://schemas.openxmlformats.org/officeDocument/2006/relationships/numbering" Target="numbering.xml"/><Relationship Id="rId16" Type="http://schemas.openxmlformats.org/officeDocument/2006/relationships/hyperlink" Target="consultantplus://offline/ref=C8CECB7D570381FEC946A46C5E0B5527AF1AFD30F16C53AB53381DF4BB3E05F3505B1EF07A0B5E83D1D00E869C76F3D307191A1E1B2D020C2EC1L"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onika.titova2011@mail.ru" TargetMode="External"/><Relationship Id="rId5" Type="http://schemas.openxmlformats.org/officeDocument/2006/relationships/webSettings" Target="webSettings.xml"/><Relationship Id="rId15" Type="http://schemas.openxmlformats.org/officeDocument/2006/relationships/hyperlink" Target="consultantplus://offline/ref=C8CECB7D570381FEC946A46C5E0B5527AF1AFD30F16C53AB53381DF4BB3E05F3505B1EF07A0B5F86D4D00E869C76F3D307191A1E1B2D020C2EC1L" TargetMode="External"/><Relationship Id="rId10" Type="http://schemas.openxmlformats.org/officeDocument/2006/relationships/hyperlink" Target="file://\\192.168.2.101\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C8CECB7D570381FEC946A46C5E0B5527AF1AFD30F16C53AB53381DF4BB3E05F3505B1EF07A0B5F87DED00E869C76F3D307191A1E1B2D020C2EC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49096-28E7-4AFF-A456-C6111F9D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12342</Words>
  <Characters>70355</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екатерина</cp:lastModifiedBy>
  <cp:revision>2</cp:revision>
  <cp:lastPrinted>2024-10-03T04:46:00Z</cp:lastPrinted>
  <dcterms:created xsi:type="dcterms:W3CDTF">2024-10-03T04:47:00Z</dcterms:created>
  <dcterms:modified xsi:type="dcterms:W3CDTF">2024-10-03T04:47:00Z</dcterms:modified>
</cp:coreProperties>
</file>