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96F1F" w14:textId="374303F1" w:rsidR="00B36734" w:rsidRPr="007B4268" w:rsidRDefault="00407EC5" w:rsidP="00567EF4">
      <w:pPr>
        <w:keepNext/>
        <w:keepLines/>
        <w:snapToGrid w:val="0"/>
        <w:ind w:firstLine="709"/>
        <w:contextualSpacing/>
        <w:jc w:val="center"/>
        <w:rPr>
          <w:rFonts w:ascii="Liberation Serif" w:hAnsi="Liberation Serif"/>
          <w:b/>
          <w:bCs/>
        </w:rPr>
      </w:pPr>
      <w:r>
        <w:rPr>
          <w:rFonts w:ascii="Liberation Serif" w:hAnsi="Liberation Serif"/>
          <w:b/>
          <w:bCs/>
        </w:rPr>
        <w:t>К</w:t>
      </w:r>
      <w:r w:rsidR="00B36734" w:rsidRPr="007B4268">
        <w:rPr>
          <w:rFonts w:ascii="Liberation Serif" w:hAnsi="Liberation Serif"/>
          <w:b/>
          <w:bCs/>
        </w:rPr>
        <w:t>онтракт</w:t>
      </w:r>
      <w:r w:rsidR="00A673D8" w:rsidRPr="007B4268">
        <w:rPr>
          <w:rFonts w:ascii="Liberation Serif" w:hAnsi="Liberation Serif"/>
          <w:b/>
          <w:bCs/>
        </w:rPr>
        <w:t xml:space="preserve"> № ____________</w:t>
      </w:r>
    </w:p>
    <w:p w14:paraId="1F4028EA" w14:textId="77777777" w:rsidR="000A1710" w:rsidRDefault="00A25FB1" w:rsidP="000A1710">
      <w:pPr>
        <w:keepNext/>
        <w:keepLines/>
        <w:ind w:firstLine="709"/>
        <w:contextualSpacing/>
        <w:jc w:val="center"/>
        <w:rPr>
          <w:rFonts w:ascii="Liberation Serif" w:hAnsi="Liberation Serif"/>
          <w:b/>
          <w:bCs/>
        </w:rPr>
      </w:pPr>
      <w:r>
        <w:rPr>
          <w:rFonts w:ascii="Liberation Serif" w:hAnsi="Liberation Serif"/>
          <w:b/>
          <w:bCs/>
        </w:rPr>
        <w:t xml:space="preserve">на </w:t>
      </w:r>
      <w:r w:rsidR="00E05C02">
        <w:rPr>
          <w:rFonts w:ascii="Liberation Serif" w:hAnsi="Liberation Serif"/>
          <w:b/>
          <w:bCs/>
        </w:rPr>
        <w:t>р</w:t>
      </w:r>
      <w:r w:rsidR="00E05C02" w:rsidRPr="00E05C02">
        <w:rPr>
          <w:rFonts w:ascii="Liberation Serif" w:hAnsi="Liberation Serif"/>
          <w:b/>
          <w:bCs/>
        </w:rPr>
        <w:t>емонт покрытия футбольного поля, ремонт бегов</w:t>
      </w:r>
      <w:r w:rsidR="005C4532">
        <w:rPr>
          <w:rFonts w:ascii="Liberation Serif" w:hAnsi="Liberation Serif"/>
          <w:b/>
          <w:bCs/>
        </w:rPr>
        <w:t>ой дорожки спортивного объекта, расположенного по адресу: Свердловская область</w:t>
      </w:r>
      <w:r w:rsidR="00E05C02" w:rsidRPr="00E05C02">
        <w:rPr>
          <w:rFonts w:ascii="Liberation Serif" w:hAnsi="Liberation Serif"/>
          <w:b/>
          <w:bCs/>
        </w:rPr>
        <w:t>, г. Верхн</w:t>
      </w:r>
      <w:r w:rsidR="00E05C02">
        <w:rPr>
          <w:rFonts w:ascii="Liberation Serif" w:hAnsi="Liberation Serif"/>
          <w:b/>
          <w:bCs/>
        </w:rPr>
        <w:t xml:space="preserve">яя Пышма, </w:t>
      </w:r>
      <w:r w:rsidR="005C4532">
        <w:rPr>
          <w:rFonts w:ascii="Liberation Serif" w:hAnsi="Liberation Serif"/>
          <w:b/>
          <w:bCs/>
        </w:rPr>
        <w:t xml:space="preserve">                            </w:t>
      </w:r>
      <w:r w:rsidR="00E05C02">
        <w:rPr>
          <w:rFonts w:ascii="Liberation Serif" w:hAnsi="Liberation Serif"/>
          <w:b/>
          <w:bCs/>
        </w:rPr>
        <w:t>ул. Кривоусова, д. 15</w:t>
      </w:r>
      <w:r w:rsidR="00567EF4" w:rsidRPr="00567EF4">
        <w:rPr>
          <w:rFonts w:ascii="Liberation Serif" w:hAnsi="Liberation Serif"/>
          <w:b/>
          <w:bCs/>
        </w:rPr>
        <w:tab/>
      </w:r>
    </w:p>
    <w:p w14:paraId="7395500C" w14:textId="392A27A7" w:rsidR="00B36734" w:rsidRPr="000A1710" w:rsidRDefault="00A25FB1" w:rsidP="000A1710">
      <w:pPr>
        <w:keepNext/>
        <w:keepLines/>
        <w:ind w:firstLine="709"/>
        <w:contextualSpacing/>
        <w:jc w:val="center"/>
        <w:rPr>
          <w:rFonts w:ascii="Liberation Serif" w:hAnsi="Liberation Serif"/>
          <w:b/>
          <w:bCs/>
        </w:rPr>
      </w:pPr>
      <w:r w:rsidRPr="00B87874">
        <w:rPr>
          <w:rFonts w:ascii="Liberation Serif" w:hAnsi="Liberation Serif"/>
          <w:bCs/>
        </w:rPr>
        <w:t>(ИКЗ:</w:t>
      </w:r>
      <w:r w:rsidR="005A01BE" w:rsidRPr="00B87874">
        <w:t xml:space="preserve"> </w:t>
      </w:r>
      <w:r w:rsidR="000A1710" w:rsidRPr="000A1710">
        <w:rPr>
          <w:rFonts w:ascii="Liberation Serif" w:hAnsi="Liberation Serif"/>
          <w:bCs/>
        </w:rPr>
        <w:t>253660602695366860100100010004299243</w:t>
      </w:r>
      <w:r w:rsidRPr="00B87874">
        <w:rPr>
          <w:rFonts w:ascii="Liberation Serif" w:hAnsi="Liberation Serif"/>
          <w:bCs/>
        </w:rPr>
        <w:t>)</w:t>
      </w:r>
    </w:p>
    <w:p w14:paraId="422CC39C" w14:textId="77777777" w:rsidR="00A25FB1" w:rsidRPr="007B4268" w:rsidRDefault="00A25FB1" w:rsidP="00A25FB1">
      <w:pPr>
        <w:keepNext/>
        <w:keepLines/>
        <w:ind w:firstLine="709"/>
        <w:contextualSpacing/>
        <w:jc w:val="center"/>
        <w:rPr>
          <w:rFonts w:ascii="Liberation Serif" w:hAnsi="Liberation Serif"/>
          <w:b/>
          <w:bCs/>
          <w:i/>
          <w:iCs/>
          <w:color w:val="000000"/>
        </w:rPr>
      </w:pPr>
    </w:p>
    <w:tbl>
      <w:tblPr>
        <w:tblW w:w="0" w:type="auto"/>
        <w:tblInd w:w="-106" w:type="dxa"/>
        <w:tblLook w:val="01E0" w:firstRow="1" w:lastRow="1" w:firstColumn="1" w:lastColumn="1" w:noHBand="0" w:noVBand="0"/>
      </w:tblPr>
      <w:tblGrid>
        <w:gridCol w:w="4836"/>
        <w:gridCol w:w="5476"/>
      </w:tblGrid>
      <w:tr w:rsidR="00B36734" w:rsidRPr="007B4268" w14:paraId="7512CACA" w14:textId="77777777" w:rsidTr="00542906">
        <w:tc>
          <w:tcPr>
            <w:tcW w:w="4836" w:type="dxa"/>
          </w:tcPr>
          <w:p w14:paraId="4A591D33" w14:textId="77777777" w:rsidR="00B36734" w:rsidRPr="007B4268" w:rsidRDefault="00B36734" w:rsidP="00A673D8">
            <w:pPr>
              <w:keepNext/>
              <w:keepLines/>
              <w:snapToGrid w:val="0"/>
              <w:contextualSpacing/>
              <w:rPr>
                <w:rFonts w:ascii="Liberation Serif" w:hAnsi="Liberation Serif"/>
                <w:b/>
                <w:bCs/>
              </w:rPr>
            </w:pPr>
            <w:r w:rsidRPr="007B4268">
              <w:rPr>
                <w:rFonts w:ascii="Liberation Serif" w:hAnsi="Liberation Serif"/>
              </w:rPr>
              <w:t>г. Верхняя Пышма</w:t>
            </w:r>
          </w:p>
        </w:tc>
        <w:tc>
          <w:tcPr>
            <w:tcW w:w="5476" w:type="dxa"/>
          </w:tcPr>
          <w:p w14:paraId="57C20C16" w14:textId="1A2A9250" w:rsidR="00B36734" w:rsidRPr="007B4268" w:rsidRDefault="000B3E1B" w:rsidP="00B36734">
            <w:pPr>
              <w:keepNext/>
              <w:keepLines/>
              <w:ind w:firstLine="709"/>
              <w:contextualSpacing/>
              <w:jc w:val="right"/>
              <w:rPr>
                <w:rFonts w:ascii="Liberation Serif" w:hAnsi="Liberation Serif"/>
              </w:rPr>
            </w:pPr>
            <w:r>
              <w:rPr>
                <w:rFonts w:ascii="Liberation Serif" w:hAnsi="Liberation Serif"/>
              </w:rPr>
              <w:t xml:space="preserve">   </w:t>
            </w:r>
            <w:r w:rsidR="00B36734" w:rsidRPr="007B4268">
              <w:rPr>
                <w:rFonts w:ascii="Liberation Serif" w:hAnsi="Liberation Serif"/>
              </w:rPr>
              <w:t>«___» _______________ 202</w:t>
            </w:r>
            <w:r w:rsidR="005C4532">
              <w:rPr>
                <w:rFonts w:ascii="Liberation Serif" w:hAnsi="Liberation Serif"/>
              </w:rPr>
              <w:t>5</w:t>
            </w:r>
            <w:r w:rsidR="00B36734" w:rsidRPr="007B4268">
              <w:rPr>
                <w:rFonts w:ascii="Liberation Serif" w:hAnsi="Liberation Serif"/>
              </w:rPr>
              <w:t xml:space="preserve"> года</w:t>
            </w:r>
          </w:p>
          <w:p w14:paraId="4A568AAC" w14:textId="77777777" w:rsidR="00B36734" w:rsidRPr="007B4268" w:rsidRDefault="00B36734" w:rsidP="00B36734">
            <w:pPr>
              <w:keepNext/>
              <w:keepLines/>
              <w:snapToGrid w:val="0"/>
              <w:ind w:firstLine="709"/>
              <w:contextualSpacing/>
              <w:jc w:val="center"/>
              <w:rPr>
                <w:rFonts w:ascii="Liberation Serif" w:hAnsi="Liberation Serif"/>
                <w:b/>
                <w:bCs/>
              </w:rPr>
            </w:pPr>
          </w:p>
        </w:tc>
      </w:tr>
    </w:tbl>
    <w:p w14:paraId="6CFA8D35" w14:textId="56051AFC" w:rsidR="00B36734" w:rsidRPr="007B4268" w:rsidRDefault="008871C1" w:rsidP="00B36734">
      <w:pPr>
        <w:keepNext/>
        <w:keepLines/>
        <w:ind w:firstLine="709"/>
        <w:contextualSpacing/>
        <w:rPr>
          <w:rFonts w:ascii="Liberation Serif" w:hAnsi="Liberation Serif"/>
        </w:rPr>
      </w:pPr>
      <w:r w:rsidRPr="008871C1">
        <w:rPr>
          <w:rFonts w:ascii="Liberation Serif" w:hAnsi="Liberation Serif"/>
        </w:rPr>
        <w:t xml:space="preserve">Муниципальное автономное учреждение дополнительного образования «Спортивная школа олимпийского резерва «Лидер» </w:t>
      </w:r>
      <w:r w:rsidR="00E05C02" w:rsidRPr="00E05C02">
        <w:rPr>
          <w:rFonts w:ascii="Liberation Serif" w:hAnsi="Liberation Serif"/>
        </w:rPr>
        <w:t>(далее –</w:t>
      </w:r>
      <w:r w:rsidR="00407EC5">
        <w:rPr>
          <w:rFonts w:ascii="Liberation Serif" w:hAnsi="Liberation Serif"/>
        </w:rPr>
        <w:t xml:space="preserve"> МАУ ДО «СШОР «Лидер»), в лице д</w:t>
      </w:r>
      <w:r w:rsidR="00E05C02" w:rsidRPr="00E05C02">
        <w:rPr>
          <w:rFonts w:ascii="Liberation Serif" w:hAnsi="Liberation Serif"/>
        </w:rPr>
        <w:t>иректора Британова Алексея Владимировича, действующего на основании Устава</w:t>
      </w:r>
      <w:r w:rsidR="00B36734" w:rsidRPr="00E05C02">
        <w:rPr>
          <w:rFonts w:ascii="Liberation Serif" w:hAnsi="Liberation Serif"/>
        </w:rPr>
        <w:t>,</w:t>
      </w:r>
      <w:r w:rsidR="00B36734" w:rsidRPr="007B4268">
        <w:rPr>
          <w:rFonts w:ascii="Liberation Serif" w:hAnsi="Liberation Serif"/>
        </w:rPr>
        <w:t xml:space="preserve"> именуемое в дальнейшем </w:t>
      </w:r>
      <w:r w:rsidR="00B36734" w:rsidRPr="005C4532">
        <w:rPr>
          <w:rFonts w:ascii="Liberation Serif" w:hAnsi="Liberation Serif"/>
          <w:b/>
        </w:rPr>
        <w:t>«</w:t>
      </w:r>
      <w:r w:rsidR="00407EC5" w:rsidRPr="005C4532">
        <w:rPr>
          <w:rFonts w:ascii="Liberation Serif" w:hAnsi="Liberation Serif"/>
          <w:b/>
        </w:rPr>
        <w:t>З</w:t>
      </w:r>
      <w:r w:rsidR="00B36734" w:rsidRPr="005C4532">
        <w:rPr>
          <w:rFonts w:ascii="Liberation Serif" w:hAnsi="Liberation Serif"/>
          <w:b/>
        </w:rPr>
        <w:t>аказчик»</w:t>
      </w:r>
      <w:r w:rsidR="00A673D8" w:rsidRPr="007B4268">
        <w:rPr>
          <w:rFonts w:ascii="Liberation Serif" w:hAnsi="Liberation Serif"/>
        </w:rPr>
        <w:t xml:space="preserve"> (далее – Заказчик)</w:t>
      </w:r>
      <w:r w:rsidR="00B36734" w:rsidRPr="007B4268">
        <w:rPr>
          <w:rFonts w:ascii="Liberation Serif" w:hAnsi="Liberation Serif"/>
        </w:rPr>
        <w:t xml:space="preserve">, с одной стороны, и </w:t>
      </w:r>
    </w:p>
    <w:p w14:paraId="630824C3" w14:textId="511368A1" w:rsidR="00B36734" w:rsidRPr="007B4268" w:rsidRDefault="00B36734" w:rsidP="00B36734">
      <w:pPr>
        <w:keepNext/>
        <w:keepLines/>
        <w:ind w:firstLine="709"/>
        <w:contextualSpacing/>
        <w:rPr>
          <w:rFonts w:ascii="Liberation Serif" w:hAnsi="Liberation Serif"/>
        </w:rPr>
      </w:pPr>
      <w:r w:rsidRPr="007B4268">
        <w:rPr>
          <w:rFonts w:ascii="Liberation Serif" w:hAnsi="Liberation Serif"/>
          <w:b/>
        </w:rPr>
        <w:t xml:space="preserve">________________________ </w:t>
      </w:r>
      <w:r w:rsidRPr="00FA2E3F">
        <w:rPr>
          <w:rFonts w:ascii="Liberation Serif" w:hAnsi="Liberation Serif"/>
        </w:rPr>
        <w:t>(</w:t>
      </w:r>
      <w:r w:rsidR="00FA2E3F" w:rsidRPr="00FA2E3F">
        <w:rPr>
          <w:rFonts w:ascii="Liberation Serif" w:hAnsi="Liberation Serif"/>
        </w:rPr>
        <w:t>далее</w:t>
      </w:r>
      <w:r w:rsidRPr="007B4268">
        <w:rPr>
          <w:rFonts w:ascii="Liberation Serif" w:hAnsi="Liberation Serif"/>
          <w:b/>
        </w:rPr>
        <w:t xml:space="preserve"> – _____________________</w:t>
      </w:r>
      <w:r w:rsidRPr="003B029D">
        <w:rPr>
          <w:rFonts w:ascii="Liberation Serif" w:hAnsi="Liberation Serif"/>
        </w:rPr>
        <w:t>)</w:t>
      </w:r>
      <w:r w:rsidRPr="007B4268">
        <w:rPr>
          <w:rFonts w:ascii="Liberation Serif" w:hAnsi="Liberation Serif"/>
          <w:bCs/>
        </w:rPr>
        <w:t xml:space="preserve">, </w:t>
      </w:r>
      <w:r w:rsidRPr="007B4268">
        <w:rPr>
          <w:rFonts w:ascii="Liberation Serif" w:hAnsi="Liberation Serif"/>
        </w:rPr>
        <w:t xml:space="preserve">именуемое в дальнейшем </w:t>
      </w:r>
      <w:r w:rsidRPr="007B4268">
        <w:rPr>
          <w:rFonts w:ascii="Liberation Serif" w:hAnsi="Liberation Serif"/>
          <w:b/>
        </w:rPr>
        <w:t xml:space="preserve">«Генподрядчик», </w:t>
      </w:r>
      <w:r w:rsidRPr="007B4268">
        <w:rPr>
          <w:rFonts w:ascii="Liberation Serif" w:hAnsi="Liberation Serif"/>
        </w:rPr>
        <w:t xml:space="preserve">в лице ___________________, действующего (-щей) на основании __________________, с другой стороны, </w:t>
      </w:r>
    </w:p>
    <w:p w14:paraId="4A772614" w14:textId="524CDFDC" w:rsidR="00B36734" w:rsidRPr="007B4268" w:rsidRDefault="00B36734" w:rsidP="00B36734">
      <w:pPr>
        <w:keepNext/>
        <w:keepLines/>
        <w:ind w:firstLine="709"/>
        <w:contextualSpacing/>
        <w:rPr>
          <w:rFonts w:ascii="Liberation Serif" w:hAnsi="Liberation Serif"/>
        </w:rPr>
      </w:pPr>
      <w:r w:rsidRPr="007B4268">
        <w:rPr>
          <w:rFonts w:ascii="Liberation Serif" w:hAnsi="Liberation Serif"/>
        </w:rPr>
        <w:t xml:space="preserve">именуемые в дальнейшем </w:t>
      </w:r>
      <w:r w:rsidRPr="007B4268">
        <w:rPr>
          <w:rFonts w:ascii="Liberation Serif" w:hAnsi="Liberation Serif"/>
          <w:b/>
        </w:rPr>
        <w:t>«Стороны»</w:t>
      </w:r>
      <w:r w:rsidRPr="007B4268">
        <w:rPr>
          <w:rFonts w:ascii="Liberation Serif" w:hAnsi="Liberation Serif"/>
        </w:rPr>
        <w:t>, с соблюдением требований Ф</w:t>
      </w:r>
      <w:r w:rsidR="005C4532">
        <w:rPr>
          <w:rFonts w:ascii="Liberation Serif" w:hAnsi="Liberation Serif"/>
        </w:rPr>
        <w:t>едерального закона от 05.04.2013</w:t>
      </w:r>
      <w:r w:rsidRPr="007B4268">
        <w:rPr>
          <w:rFonts w:ascii="Liberation Serif" w:hAnsi="Liberation Serif"/>
        </w:rPr>
        <w:t xml:space="preserve"> №</w:t>
      </w:r>
      <w:r w:rsidR="00FA2E3F">
        <w:rPr>
          <w:rFonts w:ascii="Liberation Serif" w:hAnsi="Liberation Serif"/>
        </w:rPr>
        <w:t xml:space="preserve"> </w:t>
      </w:r>
      <w:r w:rsidRPr="007B4268">
        <w:rPr>
          <w:rFonts w:ascii="Liberation Serif" w:hAnsi="Liberation Serif"/>
        </w:rPr>
        <w:t xml:space="preserve">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w:t>
      </w:r>
      <w:r w:rsidR="001A1E98">
        <w:rPr>
          <w:rFonts w:ascii="Liberation Serif" w:hAnsi="Liberation Serif"/>
        </w:rPr>
        <w:t>протокола подведения итогов______</w:t>
      </w:r>
      <w:r w:rsidRPr="007B4268">
        <w:rPr>
          <w:rFonts w:ascii="Liberation Serif" w:hAnsi="Liberation Serif"/>
        </w:rPr>
        <w:t>_________, заключили настоящий контракт (далее – Контракт) о нижеследующем:</w:t>
      </w:r>
    </w:p>
    <w:p w14:paraId="57FCB3EB" w14:textId="77777777" w:rsidR="00B36734" w:rsidRPr="007B4268" w:rsidRDefault="00B36734" w:rsidP="00B36734">
      <w:pPr>
        <w:keepNext/>
        <w:keepLines/>
        <w:autoSpaceDE w:val="0"/>
        <w:autoSpaceDN w:val="0"/>
        <w:adjustRightInd w:val="0"/>
        <w:spacing w:after="120"/>
        <w:ind w:firstLine="709"/>
        <w:contextualSpacing/>
        <w:jc w:val="center"/>
        <w:rPr>
          <w:rFonts w:ascii="Liberation Serif" w:hAnsi="Liberation Serif"/>
          <w:b/>
          <w:bCs/>
        </w:rPr>
      </w:pPr>
    </w:p>
    <w:p w14:paraId="148F125E" w14:textId="77777777" w:rsidR="00B36734" w:rsidRPr="007B4268" w:rsidRDefault="00B36734" w:rsidP="00B36734">
      <w:pPr>
        <w:keepNext/>
        <w:keepLines/>
        <w:autoSpaceDE w:val="0"/>
        <w:autoSpaceDN w:val="0"/>
        <w:adjustRightInd w:val="0"/>
        <w:spacing w:after="120"/>
        <w:contextualSpacing/>
        <w:jc w:val="center"/>
        <w:rPr>
          <w:rFonts w:ascii="Liberation Serif" w:hAnsi="Liberation Serif"/>
          <w:b/>
          <w:bCs/>
        </w:rPr>
      </w:pPr>
      <w:r w:rsidRPr="007B4268">
        <w:rPr>
          <w:rFonts w:ascii="Liberation Serif" w:hAnsi="Liberation Serif"/>
          <w:b/>
          <w:bCs/>
        </w:rPr>
        <w:t>1. Предмет Контракта</w:t>
      </w:r>
    </w:p>
    <w:p w14:paraId="4FC06B60" w14:textId="2A9A7BFC" w:rsidR="00B36734" w:rsidRPr="007B4268" w:rsidRDefault="00B36734" w:rsidP="00B36734">
      <w:pPr>
        <w:keepNext/>
        <w:keepLines/>
        <w:ind w:firstLine="709"/>
        <w:contextualSpacing/>
        <w:rPr>
          <w:rFonts w:ascii="Liberation Serif" w:hAnsi="Liberation Serif"/>
        </w:rPr>
      </w:pPr>
      <w:r w:rsidRPr="007B4268">
        <w:rPr>
          <w:rFonts w:ascii="Liberation Serif" w:hAnsi="Liberation Serif"/>
        </w:rPr>
        <w:t xml:space="preserve">1.1. Заказчик поручает, а Генподрядчик принимает на себя обязательство </w:t>
      </w:r>
      <w:r w:rsidR="00A25FB1" w:rsidRPr="00A25FB1">
        <w:rPr>
          <w:rFonts w:ascii="Liberation Serif" w:hAnsi="Liberation Serif"/>
        </w:rPr>
        <w:t xml:space="preserve">выполнить </w:t>
      </w:r>
      <w:r w:rsidR="00E05C02" w:rsidRPr="00E05C02">
        <w:rPr>
          <w:rFonts w:ascii="Liberation Serif" w:hAnsi="Liberation Serif"/>
        </w:rPr>
        <w:t>ремонт покрытия футбольного поля, ремонт бегов</w:t>
      </w:r>
      <w:r w:rsidR="005C4532">
        <w:rPr>
          <w:rFonts w:ascii="Liberation Serif" w:hAnsi="Liberation Serif"/>
        </w:rPr>
        <w:t>ой дорожки спортивного объекта, расположенного по адресу: Свердловская область</w:t>
      </w:r>
      <w:r w:rsidR="00E05C02" w:rsidRPr="00E05C02">
        <w:rPr>
          <w:rFonts w:ascii="Liberation Serif" w:hAnsi="Liberation Serif"/>
        </w:rPr>
        <w:t>, г. Верхняя Пышма, ул. Кривоусова, д. 15</w:t>
      </w:r>
      <w:r w:rsidR="0082549D" w:rsidRPr="0082549D">
        <w:rPr>
          <w:rFonts w:ascii="Liberation Serif" w:hAnsi="Liberation Serif"/>
        </w:rPr>
        <w:t xml:space="preserve"> </w:t>
      </w:r>
      <w:r w:rsidRPr="007B4268">
        <w:rPr>
          <w:rFonts w:ascii="Liberation Serif" w:hAnsi="Liberation Serif"/>
        </w:rPr>
        <w:t>(далее – Объект) в соответствии с Контрактом</w:t>
      </w:r>
      <w:r w:rsidR="008E345D">
        <w:rPr>
          <w:rFonts w:ascii="Liberation Serif" w:hAnsi="Liberation Serif"/>
        </w:rPr>
        <w:t xml:space="preserve">, </w:t>
      </w:r>
      <w:r w:rsidR="00407EC5">
        <w:rPr>
          <w:rFonts w:ascii="Liberation Serif" w:hAnsi="Liberation Serif"/>
        </w:rPr>
        <w:t>О</w:t>
      </w:r>
      <w:r w:rsidR="00A537F8" w:rsidRPr="00A537F8">
        <w:rPr>
          <w:rFonts w:ascii="Liberation Serif" w:hAnsi="Liberation Serif"/>
        </w:rPr>
        <w:t>писанием объекта закупки</w:t>
      </w:r>
      <w:r w:rsidR="00407EC5">
        <w:rPr>
          <w:rFonts w:ascii="Liberation Serif" w:hAnsi="Liberation Serif"/>
        </w:rPr>
        <w:t xml:space="preserve"> (Приложение № 1 к Контракту</w:t>
      </w:r>
      <w:r w:rsidR="00366DE5">
        <w:rPr>
          <w:rFonts w:ascii="Liberation Serif" w:hAnsi="Liberation Serif"/>
        </w:rPr>
        <w:t>)</w:t>
      </w:r>
      <w:r w:rsidR="00A537F8" w:rsidRPr="00A537F8">
        <w:rPr>
          <w:rFonts w:ascii="Liberation Serif" w:hAnsi="Liberation Serif"/>
        </w:rPr>
        <w:t xml:space="preserve">, и </w:t>
      </w:r>
      <w:r w:rsidR="00407EC5">
        <w:rPr>
          <w:rFonts w:ascii="Liberation Serif" w:hAnsi="Liberation Serif"/>
        </w:rPr>
        <w:t>локальной сметой (приложение № 2 к Контракту)</w:t>
      </w:r>
      <w:r w:rsidRPr="007B4268">
        <w:rPr>
          <w:rFonts w:ascii="Liberation Serif" w:hAnsi="Liberation Serif"/>
        </w:rPr>
        <w:t xml:space="preserve">, передать Объект Заказчику в сроки и на условиях, предусмотренных Контрактом, а Заказчик принимает на себя обязательство </w:t>
      </w:r>
      <w:r w:rsidR="005C4532">
        <w:rPr>
          <w:rFonts w:ascii="Liberation Serif" w:hAnsi="Liberation Serif"/>
        </w:rPr>
        <w:t>произвести</w:t>
      </w:r>
      <w:r w:rsidRPr="007B4268">
        <w:rPr>
          <w:rFonts w:ascii="Liberation Serif" w:hAnsi="Liberation Serif"/>
        </w:rPr>
        <w:t xml:space="preserve"> оплату выполненных Генподрядчиком работ, принять Объект от Генподрядчика в сроки и на условиях, предусмотренных Контрактом.</w:t>
      </w:r>
    </w:p>
    <w:p w14:paraId="3DDA2043" w14:textId="77777777" w:rsidR="00C8637E" w:rsidRDefault="00B36734" w:rsidP="008E5C20">
      <w:pPr>
        <w:keepNext/>
        <w:keepLines/>
        <w:widowControl w:val="0"/>
        <w:shd w:val="clear" w:color="auto" w:fill="FFFFFF"/>
        <w:tabs>
          <w:tab w:val="left" w:pos="426"/>
        </w:tabs>
        <w:autoSpaceDE w:val="0"/>
        <w:autoSpaceDN w:val="0"/>
        <w:adjustRightInd w:val="0"/>
        <w:ind w:firstLine="709"/>
        <w:contextualSpacing/>
      </w:pPr>
      <w:r w:rsidRPr="008E5C20">
        <w:rPr>
          <w:rFonts w:ascii="Liberation Serif" w:hAnsi="Liberation Serif"/>
        </w:rPr>
        <w:t>1.2. Сроки выполнения работ:</w:t>
      </w:r>
      <w:r w:rsidR="00D00F68" w:rsidRPr="00D00F68">
        <w:t xml:space="preserve"> </w:t>
      </w:r>
    </w:p>
    <w:p w14:paraId="541B6177" w14:textId="0FB8964A" w:rsidR="00C8637E" w:rsidRDefault="00C8637E" w:rsidP="008E5C20">
      <w:pPr>
        <w:keepNext/>
        <w:keepLines/>
        <w:widowControl w:val="0"/>
        <w:shd w:val="clear" w:color="auto" w:fill="FFFFFF"/>
        <w:tabs>
          <w:tab w:val="left" w:pos="426"/>
        </w:tabs>
        <w:autoSpaceDE w:val="0"/>
        <w:autoSpaceDN w:val="0"/>
        <w:adjustRightInd w:val="0"/>
        <w:ind w:firstLine="709"/>
        <w:contextualSpacing/>
        <w:rPr>
          <w:rFonts w:ascii="Liberation Serif" w:hAnsi="Liberation Serif"/>
        </w:rPr>
      </w:pPr>
      <w:r w:rsidRPr="00C8637E">
        <w:rPr>
          <w:rFonts w:ascii="Liberation Serif" w:hAnsi="Liberation Serif"/>
        </w:rPr>
        <w:t>- общий срок выполнения работ</w:t>
      </w:r>
      <w:r>
        <w:rPr>
          <w:rFonts w:ascii="Liberation Serif" w:hAnsi="Liberation Serif"/>
        </w:rPr>
        <w:t xml:space="preserve"> –</w:t>
      </w:r>
      <w:r w:rsidRPr="00C8637E">
        <w:rPr>
          <w:rFonts w:ascii="Liberation Serif" w:hAnsi="Liberation Serif"/>
        </w:rPr>
        <w:t xml:space="preserve"> с момента заключения контракта</w:t>
      </w:r>
      <w:r w:rsidR="00407EC5" w:rsidRPr="00C8637E">
        <w:rPr>
          <w:rFonts w:ascii="Liberation Serif" w:hAnsi="Liberation Serif"/>
        </w:rPr>
        <w:t xml:space="preserve"> до </w:t>
      </w:r>
      <w:r w:rsidR="005C4532">
        <w:rPr>
          <w:rFonts w:ascii="Liberation Serif" w:hAnsi="Liberation Serif"/>
        </w:rPr>
        <w:t>15.08.2025</w:t>
      </w:r>
      <w:r w:rsidR="00407EC5" w:rsidRPr="00C8637E">
        <w:rPr>
          <w:rFonts w:ascii="Liberation Serif" w:hAnsi="Liberation Serif"/>
        </w:rPr>
        <w:t xml:space="preserve"> г.</w:t>
      </w:r>
      <w:r>
        <w:rPr>
          <w:rFonts w:ascii="Liberation Serif" w:hAnsi="Liberation Serif"/>
        </w:rPr>
        <w:t>;</w:t>
      </w:r>
    </w:p>
    <w:p w14:paraId="7CA0BF5C" w14:textId="7C1462BD" w:rsidR="00C8637E" w:rsidRDefault="00C8637E" w:rsidP="008E5C20">
      <w:pPr>
        <w:keepNext/>
        <w:keepLines/>
        <w:widowControl w:val="0"/>
        <w:shd w:val="clear" w:color="auto" w:fill="FFFFFF"/>
        <w:tabs>
          <w:tab w:val="left" w:pos="426"/>
        </w:tabs>
        <w:autoSpaceDE w:val="0"/>
        <w:autoSpaceDN w:val="0"/>
        <w:adjustRightInd w:val="0"/>
        <w:ind w:firstLine="709"/>
        <w:contextualSpacing/>
        <w:rPr>
          <w:rFonts w:ascii="Liberation Serif" w:hAnsi="Liberation Serif"/>
        </w:rPr>
      </w:pPr>
      <w:r>
        <w:rPr>
          <w:rFonts w:ascii="Liberation Serif" w:hAnsi="Liberation Serif"/>
        </w:rPr>
        <w:t>- сроки выполнения отдельных комплексов работ – в соответствии с Графиком производства работ (Приложение № 4 к Контракта).</w:t>
      </w:r>
    </w:p>
    <w:p w14:paraId="28A32E01" w14:textId="6CDD9276" w:rsidR="00A25FB1" w:rsidRPr="008E5C20" w:rsidRDefault="00F96A08" w:rsidP="008E5C20">
      <w:pPr>
        <w:keepNext/>
        <w:keepLines/>
        <w:widowControl w:val="0"/>
        <w:shd w:val="clear" w:color="auto" w:fill="FFFFFF"/>
        <w:tabs>
          <w:tab w:val="left" w:pos="426"/>
        </w:tabs>
        <w:autoSpaceDE w:val="0"/>
        <w:autoSpaceDN w:val="0"/>
        <w:adjustRightInd w:val="0"/>
        <w:ind w:firstLine="709"/>
        <w:contextualSpacing/>
        <w:rPr>
          <w:rFonts w:ascii="Liberation Serif" w:hAnsi="Liberation Serif"/>
        </w:rPr>
      </w:pPr>
      <w:r w:rsidRPr="008871C1">
        <w:rPr>
          <w:rFonts w:ascii="Liberation Serif" w:hAnsi="Liberation Serif"/>
        </w:rPr>
        <w:t>Работы выполняются в один этап.</w:t>
      </w:r>
    </w:p>
    <w:p w14:paraId="1A9CA2CA" w14:textId="0638E5CC" w:rsidR="00B36734" w:rsidRPr="007B4268" w:rsidRDefault="00B36734" w:rsidP="00B36734">
      <w:pPr>
        <w:keepNext/>
        <w:ind w:firstLine="709"/>
        <w:contextualSpacing/>
        <w:rPr>
          <w:rFonts w:ascii="Liberation Serif" w:hAnsi="Liberation Serif"/>
        </w:rPr>
      </w:pPr>
      <w:r w:rsidRPr="003354AD">
        <w:rPr>
          <w:rFonts w:ascii="Liberation Serif" w:hAnsi="Liberation Serif"/>
        </w:rPr>
        <w:t xml:space="preserve">1.3. Место выполнения работ: </w:t>
      </w:r>
      <w:r w:rsidR="005C4532">
        <w:rPr>
          <w:rFonts w:ascii="Liberation Serif" w:hAnsi="Liberation Serif"/>
        </w:rPr>
        <w:t>Свердловская область</w:t>
      </w:r>
      <w:r w:rsidR="00E05C02" w:rsidRPr="00E05C02">
        <w:rPr>
          <w:rFonts w:ascii="Liberation Serif" w:hAnsi="Liberation Serif"/>
        </w:rPr>
        <w:t xml:space="preserve">, г. Верхняя Пышма, ул. Кривоусова, </w:t>
      </w:r>
      <w:r w:rsidR="005C4532">
        <w:rPr>
          <w:rFonts w:ascii="Liberation Serif" w:hAnsi="Liberation Serif"/>
        </w:rPr>
        <w:t xml:space="preserve">                </w:t>
      </w:r>
      <w:r w:rsidR="00E05C02" w:rsidRPr="00E05C02">
        <w:rPr>
          <w:rFonts w:ascii="Liberation Serif" w:hAnsi="Liberation Serif"/>
        </w:rPr>
        <w:t>д. 15</w:t>
      </w:r>
      <w:r w:rsidR="0082549D" w:rsidRPr="00E05C02">
        <w:rPr>
          <w:rFonts w:ascii="Liberation Serif" w:hAnsi="Liberation Serif"/>
        </w:rPr>
        <w:t>.</w:t>
      </w:r>
    </w:p>
    <w:p w14:paraId="061DEAD7" w14:textId="0CF2E097" w:rsidR="00B36734" w:rsidRPr="00FA2E3F" w:rsidRDefault="007B4268" w:rsidP="00B36734">
      <w:pPr>
        <w:keepNext/>
        <w:ind w:firstLine="709"/>
        <w:contextualSpacing/>
        <w:rPr>
          <w:rFonts w:ascii="Liberation Serif" w:hAnsi="Liberation Serif"/>
        </w:rPr>
      </w:pPr>
      <w:r w:rsidRPr="00FA2E3F">
        <w:rPr>
          <w:rFonts w:ascii="Liberation Serif" w:hAnsi="Liberation Serif"/>
          <w:lang w:eastAsia="ru-RU"/>
        </w:rPr>
        <w:t>1.4</w:t>
      </w:r>
      <w:r w:rsidR="00B36734" w:rsidRPr="00FA2E3F">
        <w:rPr>
          <w:rFonts w:ascii="Liberation Serif" w:hAnsi="Liberation Serif"/>
          <w:lang w:eastAsia="ru-RU"/>
        </w:rPr>
        <w:t xml:space="preserve">. </w:t>
      </w:r>
      <w:r w:rsidR="00AE20D9" w:rsidRPr="00FA2E3F">
        <w:rPr>
          <w:rFonts w:ascii="Liberation Serif" w:hAnsi="Liberation Serif"/>
          <w:lang w:eastAsia="ru-RU"/>
        </w:rPr>
        <w:t>Выполненные р</w:t>
      </w:r>
      <w:r w:rsidR="008B5ECC">
        <w:rPr>
          <w:rFonts w:ascii="Liberation Serif" w:hAnsi="Liberation Serif"/>
        </w:rPr>
        <w:t xml:space="preserve">аботы </w:t>
      </w:r>
      <w:r w:rsidR="00B36734" w:rsidRPr="00FA2E3F">
        <w:rPr>
          <w:rFonts w:ascii="Liberation Serif" w:hAnsi="Liberation Serif"/>
        </w:rPr>
        <w:t xml:space="preserve">должны соответствовать условиям Контракта и приложений к нему, требованиям технических регламентов, сводов правил, национальным стандартам и </w:t>
      </w:r>
      <w:r w:rsidR="00E941D0" w:rsidRPr="00FA2E3F">
        <w:rPr>
          <w:rFonts w:ascii="Liberation Serif" w:hAnsi="Liberation Serif"/>
        </w:rPr>
        <w:t>другим нормам,</w:t>
      </w:r>
      <w:r w:rsidR="00B36734" w:rsidRPr="00FA2E3F">
        <w:rPr>
          <w:rFonts w:ascii="Liberation Serif" w:hAnsi="Liberation Serif"/>
        </w:rPr>
        <w:t xml:space="preserve"> и правилам, действующим на территории Российской Федерации</w:t>
      </w:r>
      <w:r w:rsidR="00EB373F" w:rsidRPr="00FA2E3F">
        <w:rPr>
          <w:rFonts w:ascii="Liberation Serif" w:hAnsi="Liberation Serif"/>
        </w:rPr>
        <w:t>.</w:t>
      </w:r>
    </w:p>
    <w:p w14:paraId="15E15EC0" w14:textId="72C6F66D" w:rsidR="006C07C6" w:rsidRPr="006C07C6" w:rsidRDefault="00B36734" w:rsidP="006C07C6">
      <w:pPr>
        <w:keepNext/>
        <w:ind w:firstLine="709"/>
        <w:contextualSpacing/>
        <w:rPr>
          <w:rFonts w:ascii="Liberation Serif" w:hAnsi="Liberation Serif"/>
          <w:lang w:eastAsia="ru-RU"/>
        </w:rPr>
      </w:pPr>
      <w:r w:rsidRPr="00FA2E3F">
        <w:rPr>
          <w:rFonts w:ascii="Liberation Serif" w:hAnsi="Liberation Serif"/>
          <w:lang w:eastAsia="ru-RU"/>
        </w:rPr>
        <w:t>1.</w:t>
      </w:r>
      <w:r w:rsidR="007B4268" w:rsidRPr="00FA2E3F">
        <w:rPr>
          <w:rFonts w:ascii="Liberation Serif" w:hAnsi="Liberation Serif"/>
          <w:lang w:eastAsia="ru-RU"/>
        </w:rPr>
        <w:t>5</w:t>
      </w:r>
      <w:r w:rsidRPr="00FA2E3F">
        <w:rPr>
          <w:rFonts w:ascii="Liberation Serif" w:hAnsi="Liberation Serif"/>
          <w:lang w:eastAsia="ru-RU"/>
        </w:rPr>
        <w:t xml:space="preserve">. </w:t>
      </w:r>
      <w:r w:rsidR="006C07C6">
        <w:rPr>
          <w:rFonts w:ascii="Liberation Serif" w:hAnsi="Liberation Serif"/>
          <w:lang w:eastAsia="ru-RU"/>
        </w:rPr>
        <w:t>Генп</w:t>
      </w:r>
      <w:r w:rsidR="006C07C6" w:rsidRPr="006C07C6">
        <w:rPr>
          <w:rFonts w:ascii="Liberation Serif" w:hAnsi="Liberation Serif"/>
          <w:lang w:eastAsia="ru-RU"/>
        </w:rPr>
        <w:t>одрядчик обязан выполнить работы, используя собственные материалы и оборудование либо самостоятельно их закупая</w:t>
      </w:r>
      <w:r w:rsidR="006C07C6" w:rsidRPr="00412D87">
        <w:rPr>
          <w:rFonts w:ascii="Liberation Serif" w:hAnsi="Liberation Serif"/>
          <w:lang w:eastAsia="ru-RU"/>
        </w:rPr>
        <w:t>. Стоимость используемых (закупаемых) материалов и оборудования входит в цену работ по настоящему Контракту.</w:t>
      </w:r>
    </w:p>
    <w:p w14:paraId="01FCAA78" w14:textId="767AE4AA" w:rsidR="006C07C6" w:rsidRPr="006C07C6" w:rsidRDefault="006C07C6" w:rsidP="006C07C6">
      <w:pPr>
        <w:keepNext/>
        <w:ind w:firstLine="709"/>
        <w:contextualSpacing/>
        <w:rPr>
          <w:rFonts w:ascii="Liberation Serif" w:hAnsi="Liberation Serif"/>
          <w:lang w:eastAsia="ru-RU"/>
        </w:rPr>
      </w:pPr>
      <w:r w:rsidRPr="006C07C6">
        <w:rPr>
          <w:rFonts w:ascii="Liberation Serif" w:hAnsi="Liberation Serif"/>
          <w:lang w:eastAsia="ru-RU"/>
        </w:rPr>
        <w:t xml:space="preserve">Предоставляемые </w:t>
      </w:r>
      <w:r w:rsidR="003C0D2C">
        <w:rPr>
          <w:rFonts w:ascii="Liberation Serif" w:hAnsi="Liberation Serif"/>
          <w:lang w:eastAsia="ru-RU"/>
        </w:rPr>
        <w:t>Генп</w:t>
      </w:r>
      <w:r w:rsidRPr="006C07C6">
        <w:rPr>
          <w:rFonts w:ascii="Liberation Serif" w:hAnsi="Liberation Serif"/>
          <w:lang w:eastAsia="ru-RU"/>
        </w:rPr>
        <w:t>одрядчиком материалы должны быть новыми, технически исправными, не бывшими в употреблении, ремонте, не должны быть полностью или частично восстановленными. У материалов не должна быть осуществлена замена составных частей, не должны быть восстановлены потребительские свойства. Материалы не должны иметь дефектов функционирования.</w:t>
      </w:r>
    </w:p>
    <w:p w14:paraId="55247258" w14:textId="2A752977" w:rsidR="006C07C6" w:rsidRPr="006C07C6" w:rsidRDefault="006C07C6" w:rsidP="006C07C6">
      <w:pPr>
        <w:keepNext/>
        <w:ind w:firstLine="709"/>
        <w:contextualSpacing/>
        <w:rPr>
          <w:rFonts w:ascii="Liberation Serif" w:hAnsi="Liberation Serif"/>
          <w:lang w:eastAsia="ru-RU"/>
        </w:rPr>
      </w:pPr>
      <w:r w:rsidRPr="006C07C6">
        <w:rPr>
          <w:rFonts w:ascii="Liberation Serif" w:hAnsi="Liberation Serif"/>
          <w:lang w:eastAsia="ru-RU"/>
        </w:rPr>
        <w:t xml:space="preserve">Материалы и оборудование должны иметь соответствующие сертификаты соответствия, технические паспорта и другие документы, удостоверяющие их качество. Указанные документы </w:t>
      </w:r>
      <w:r w:rsidRPr="006C07C6">
        <w:rPr>
          <w:rFonts w:ascii="Liberation Serif" w:hAnsi="Liberation Serif"/>
          <w:lang w:eastAsia="ru-RU"/>
        </w:rPr>
        <w:lastRenderedPageBreak/>
        <w:t xml:space="preserve">должны быть предоставлены Заказчику </w:t>
      </w:r>
      <w:r w:rsidR="003C0D2C">
        <w:rPr>
          <w:rFonts w:ascii="Liberation Serif" w:hAnsi="Liberation Serif"/>
          <w:lang w:eastAsia="ru-RU"/>
        </w:rPr>
        <w:t>до</w:t>
      </w:r>
      <w:r w:rsidRPr="006C07C6">
        <w:rPr>
          <w:rFonts w:ascii="Liberation Serif" w:hAnsi="Liberation Serif"/>
          <w:lang w:eastAsia="ru-RU"/>
        </w:rPr>
        <w:t xml:space="preserve"> начала производства работ, выполняемых с использованием этих материалов.</w:t>
      </w:r>
    </w:p>
    <w:p w14:paraId="0EBBC54E" w14:textId="69204A3B" w:rsidR="006C07C6" w:rsidRDefault="00F01F50" w:rsidP="006C07C6">
      <w:pPr>
        <w:keepNext/>
        <w:ind w:firstLine="709"/>
        <w:contextualSpacing/>
        <w:rPr>
          <w:rFonts w:ascii="Liberation Serif" w:hAnsi="Liberation Serif"/>
          <w:lang w:eastAsia="ru-RU"/>
        </w:rPr>
      </w:pPr>
      <w:r>
        <w:rPr>
          <w:rFonts w:ascii="Liberation Serif" w:hAnsi="Liberation Serif"/>
          <w:lang w:eastAsia="ru-RU"/>
        </w:rPr>
        <w:t>Генп</w:t>
      </w:r>
      <w:r w:rsidR="006C07C6" w:rsidRPr="006C07C6">
        <w:rPr>
          <w:rFonts w:ascii="Liberation Serif" w:hAnsi="Liberation Serif"/>
          <w:lang w:eastAsia="ru-RU"/>
        </w:rPr>
        <w:t>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44C6EA36" w14:textId="20098FD2" w:rsidR="00B36734" w:rsidRPr="00FA2E3F" w:rsidRDefault="006C07C6" w:rsidP="00B36734">
      <w:pPr>
        <w:keepNext/>
        <w:ind w:firstLine="709"/>
        <w:contextualSpacing/>
        <w:rPr>
          <w:rFonts w:ascii="Liberation Serif" w:hAnsi="Liberation Serif"/>
          <w:lang w:eastAsia="ru-RU"/>
        </w:rPr>
      </w:pPr>
      <w:r>
        <w:rPr>
          <w:rFonts w:ascii="Liberation Serif" w:hAnsi="Liberation Serif"/>
          <w:lang w:eastAsia="ru-RU"/>
        </w:rPr>
        <w:t xml:space="preserve">1.6. </w:t>
      </w:r>
      <w:r w:rsidR="00B36734" w:rsidRPr="00FA2E3F">
        <w:rPr>
          <w:rFonts w:ascii="Liberation Serif" w:hAnsi="Liberation Serif"/>
          <w:lang w:eastAsia="ru-RU"/>
        </w:rPr>
        <w:t xml:space="preserve">При исполнении Контракта по согласованию Сторон допускается выполнение </w:t>
      </w:r>
      <w:r w:rsidR="00E81FC9">
        <w:rPr>
          <w:rFonts w:ascii="Liberation Serif" w:hAnsi="Liberation Serif"/>
          <w:lang w:eastAsia="ru-RU"/>
        </w:rPr>
        <w:t xml:space="preserve">работ с использованием материалов </w:t>
      </w:r>
      <w:r w:rsidR="00B36734" w:rsidRPr="00FA2E3F">
        <w:rPr>
          <w:rFonts w:ascii="Liberation Serif" w:hAnsi="Liberation Serif"/>
          <w:lang w:eastAsia="ru-RU"/>
        </w:rPr>
        <w:t>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и приложениях к нему.</w:t>
      </w:r>
    </w:p>
    <w:p w14:paraId="401A23B3" w14:textId="7ED23CA6" w:rsidR="004F3708" w:rsidRPr="00FA2E3F" w:rsidRDefault="006C07C6" w:rsidP="00B36734">
      <w:pPr>
        <w:keepNext/>
        <w:ind w:firstLine="709"/>
        <w:contextualSpacing/>
        <w:rPr>
          <w:rFonts w:ascii="Liberation Serif" w:hAnsi="Liberation Serif"/>
          <w:lang w:eastAsia="ru-RU"/>
        </w:rPr>
      </w:pPr>
      <w:r>
        <w:rPr>
          <w:rFonts w:ascii="Liberation Serif" w:hAnsi="Liberation Serif"/>
          <w:lang w:eastAsia="ru-RU"/>
        </w:rPr>
        <w:t>1.7</w:t>
      </w:r>
      <w:r w:rsidR="004F3708" w:rsidRPr="00FA2E3F">
        <w:rPr>
          <w:rFonts w:ascii="Liberation Serif" w:hAnsi="Liberation Serif"/>
          <w:lang w:eastAsia="ru-RU"/>
        </w:rPr>
        <w:t>. Результатом выполненных по Контракту работ является отремонтированное покрытие футбольного поля и беговой дорожки, получившие сертификат соответствия объекта спорта требованиям безопасности при проведении физкультурных мероприятий и спортивных мероприятий, установленным в соответствии с законодательством Российской Федерации (далее - сертификат соответствия), на соответствие объекта спорта национальному стандарту Российской Федерации ГОСТ Р 55529-2013 "Объекты спорта. Требования безопасности при проведении спортивных и физкультурных мероприятий. Методы испытаний"</w:t>
      </w:r>
      <w:r w:rsidR="00407EC5" w:rsidRPr="00FA2E3F">
        <w:rPr>
          <w:rFonts w:ascii="Liberation Serif" w:hAnsi="Liberation Serif"/>
          <w:lang w:eastAsia="ru-RU"/>
        </w:rPr>
        <w:t>.</w:t>
      </w:r>
    </w:p>
    <w:p w14:paraId="1E13E49F" w14:textId="77777777" w:rsidR="00A25FB1" w:rsidRDefault="00A25FB1" w:rsidP="00B36734">
      <w:pPr>
        <w:keepNext/>
        <w:contextualSpacing/>
        <w:jc w:val="center"/>
        <w:rPr>
          <w:rFonts w:ascii="Liberation Serif" w:hAnsi="Liberation Serif"/>
          <w:b/>
          <w:lang w:eastAsia="ru-RU"/>
        </w:rPr>
      </w:pPr>
    </w:p>
    <w:p w14:paraId="7C367AC7" w14:textId="77777777" w:rsidR="00B36734" w:rsidRPr="007B4268" w:rsidRDefault="00B36734" w:rsidP="00B36734">
      <w:pPr>
        <w:keepNext/>
        <w:contextualSpacing/>
        <w:jc w:val="center"/>
        <w:rPr>
          <w:rFonts w:ascii="Liberation Serif" w:hAnsi="Liberation Serif"/>
          <w:b/>
          <w:lang w:eastAsia="ru-RU"/>
        </w:rPr>
      </w:pPr>
      <w:r w:rsidRPr="007B4268">
        <w:rPr>
          <w:rFonts w:ascii="Liberation Serif" w:hAnsi="Liberation Serif"/>
          <w:b/>
          <w:lang w:eastAsia="ru-RU"/>
        </w:rPr>
        <w:t>2. Цена Контракта и порядок оплаты цены Контракта</w:t>
      </w:r>
    </w:p>
    <w:p w14:paraId="1B2D5CD1" w14:textId="06D514AA" w:rsidR="00B36734" w:rsidRPr="007B4268" w:rsidRDefault="00B36734" w:rsidP="00B36734">
      <w:pPr>
        <w:keepNext/>
        <w:ind w:firstLine="709"/>
        <w:contextualSpacing/>
        <w:rPr>
          <w:rFonts w:ascii="Liberation Serif" w:hAnsi="Liberation Serif"/>
        </w:rPr>
      </w:pPr>
      <w:r w:rsidRPr="007B4268">
        <w:rPr>
          <w:rFonts w:ascii="Liberation Serif" w:hAnsi="Liberation Serif"/>
          <w:lang w:eastAsia="ru-RU"/>
        </w:rPr>
        <w:t xml:space="preserve">2.1. </w:t>
      </w:r>
      <w:r w:rsidRPr="007B4268">
        <w:rPr>
          <w:rFonts w:ascii="Liberation Serif" w:hAnsi="Liberation Serif"/>
        </w:rPr>
        <w:t xml:space="preserve">Цена Контракта является твердой, определена на весь срок исполнения контракта и включает в себя прибыль Генподрядчика, уплату налогов, сборов, других обязательных платежей и иных расходов Генподрядчика, связанных с выполнением обязательств по Контракту, при котором цена Контракта (цена работ) составляет </w:t>
      </w:r>
      <w:r w:rsidRPr="007B4268">
        <w:rPr>
          <w:rFonts w:ascii="Liberation Serif" w:hAnsi="Liberation Serif"/>
          <w:b/>
        </w:rPr>
        <w:t xml:space="preserve">______ (________________) </w:t>
      </w:r>
      <w:r w:rsidRPr="00D6239D">
        <w:rPr>
          <w:rFonts w:ascii="Liberation Serif" w:hAnsi="Liberation Serif"/>
        </w:rPr>
        <w:t>рублей ________ копейки</w:t>
      </w:r>
      <w:r w:rsidRPr="007B4268">
        <w:rPr>
          <w:rFonts w:ascii="Liberation Serif" w:hAnsi="Liberation Serif"/>
        </w:rPr>
        <w:t>, в том числе налог на добавленную стоимость (далее – НДС) по налоговой ставке _________ пр</w:t>
      </w:r>
      <w:r w:rsidR="001733C8">
        <w:rPr>
          <w:rFonts w:ascii="Liberation Serif" w:hAnsi="Liberation Serif"/>
        </w:rPr>
        <w:t>оцентов</w:t>
      </w:r>
      <w:r w:rsidR="000A1710">
        <w:rPr>
          <w:rFonts w:ascii="Liberation Serif" w:hAnsi="Liberation Serif"/>
        </w:rPr>
        <w:t>.</w:t>
      </w:r>
    </w:p>
    <w:p w14:paraId="364E7107" w14:textId="10F69CB0" w:rsidR="00B36734" w:rsidRPr="007B4268" w:rsidRDefault="00B36734" w:rsidP="00B36734">
      <w:pPr>
        <w:keepNext/>
        <w:ind w:firstLine="709"/>
        <w:contextualSpacing/>
        <w:rPr>
          <w:rFonts w:ascii="Liberation Serif" w:hAnsi="Liberation Serif"/>
        </w:rPr>
      </w:pPr>
      <w:r w:rsidRPr="007B4268">
        <w:rPr>
          <w:rFonts w:ascii="Liberation Serif" w:hAnsi="Liberation Serif"/>
        </w:rPr>
        <w:t xml:space="preserve">Цена Контракта (цена работ) определяется в соответствии </w:t>
      </w:r>
      <w:r w:rsidR="001A1E98">
        <w:rPr>
          <w:rFonts w:ascii="Liberation Serif" w:hAnsi="Liberation Serif"/>
        </w:rPr>
        <w:t xml:space="preserve">с </w:t>
      </w:r>
      <w:r w:rsidR="00407EC5">
        <w:rPr>
          <w:rFonts w:ascii="Liberation Serif" w:hAnsi="Liberation Serif"/>
        </w:rPr>
        <w:t>локальной сметой</w:t>
      </w:r>
      <w:r w:rsidR="001A1E98">
        <w:rPr>
          <w:rFonts w:ascii="Liberation Serif" w:hAnsi="Liberation Serif"/>
        </w:rPr>
        <w:t xml:space="preserve"> </w:t>
      </w:r>
      <w:r w:rsidRPr="007B4268">
        <w:rPr>
          <w:rFonts w:ascii="Liberation Serif" w:hAnsi="Liberation Serif"/>
        </w:rPr>
        <w:t>(приложение</w:t>
      </w:r>
      <w:r w:rsidR="007B4268">
        <w:rPr>
          <w:rFonts w:ascii="Liberation Serif" w:hAnsi="Liberation Serif"/>
        </w:rPr>
        <w:t xml:space="preserve"> №</w:t>
      </w:r>
      <w:r w:rsidR="001733C8">
        <w:rPr>
          <w:rFonts w:ascii="Liberation Serif" w:hAnsi="Liberation Serif"/>
        </w:rPr>
        <w:t xml:space="preserve"> </w:t>
      </w:r>
      <w:r w:rsidRPr="007B4268">
        <w:rPr>
          <w:rFonts w:ascii="Liberation Serif" w:hAnsi="Liberation Serif"/>
        </w:rPr>
        <w:t>2 к Контракту), составленн</w:t>
      </w:r>
      <w:r w:rsidR="00407EC5">
        <w:rPr>
          <w:rFonts w:ascii="Liberation Serif" w:hAnsi="Liberation Serif"/>
        </w:rPr>
        <w:t>ый</w:t>
      </w:r>
      <w:r w:rsidRPr="007B4268">
        <w:rPr>
          <w:rFonts w:ascii="Liberation Serif" w:hAnsi="Liberation Serif"/>
        </w:rPr>
        <w:t xml:space="preserve"> </w:t>
      </w:r>
      <w:r w:rsidRPr="007B4268">
        <w:rPr>
          <w:rFonts w:ascii="Liberation Serif" w:hAnsi="Liberation Serif"/>
          <w:lang w:eastAsia="ru-RU"/>
        </w:rPr>
        <w:t>с применением коэффициента понижения начальной (максимальной) цены контракта к цене Контракта, предложенной Генподрядчиком</w:t>
      </w:r>
      <w:r w:rsidRPr="007B4268">
        <w:rPr>
          <w:rFonts w:ascii="Liberation Serif" w:hAnsi="Liberation Serif"/>
        </w:rPr>
        <w:t xml:space="preserve">. </w:t>
      </w:r>
    </w:p>
    <w:p w14:paraId="7A52EEBC" w14:textId="77777777" w:rsidR="00B36734" w:rsidRPr="007B4268" w:rsidRDefault="00B36734" w:rsidP="00B36734">
      <w:pPr>
        <w:keepNext/>
        <w:ind w:firstLine="709"/>
        <w:contextualSpacing/>
        <w:rPr>
          <w:rFonts w:ascii="Liberation Serif" w:hAnsi="Liberation Serif"/>
        </w:rPr>
      </w:pPr>
      <w:r w:rsidRPr="007B4268">
        <w:rPr>
          <w:rFonts w:ascii="Liberation Serif" w:hAnsi="Liberation Serif"/>
        </w:rPr>
        <w:t>Генподрядчик подписанием настоящего Контракта подтверждает, что полностью изучи</w:t>
      </w:r>
      <w:r w:rsidR="0016409E">
        <w:rPr>
          <w:rFonts w:ascii="Liberation Serif" w:hAnsi="Liberation Serif"/>
        </w:rPr>
        <w:t>л Контракт и приложения к нему</w:t>
      </w:r>
      <w:r w:rsidRPr="007B4268">
        <w:rPr>
          <w:rFonts w:ascii="Liberation Serif" w:hAnsi="Liberation Serif"/>
        </w:rPr>
        <w:t>, на основании и в соответствии с которыми будут выполняться работы по Контракту, понимает требования Заказчика относительно предмета Контракта, поименованного в разделе 1 Контракта, согласен и гарантирует, что цена Контракта, указанная в настоящем пункте, включает в себя стоимость всех материалов, работ и расходов, необходимых и достаточных для выполнения работ по Контракта в полном объеме, создания результата, соответс</w:t>
      </w:r>
      <w:r w:rsidR="0016409E">
        <w:rPr>
          <w:rFonts w:ascii="Liberation Serif" w:hAnsi="Liberation Serif"/>
        </w:rPr>
        <w:t>твующего требованиям Заказчика.</w:t>
      </w:r>
    </w:p>
    <w:p w14:paraId="5A9D904A" w14:textId="77777777" w:rsidR="00B36734" w:rsidRPr="007B4268" w:rsidRDefault="00B36734" w:rsidP="00B36734">
      <w:pPr>
        <w:keepNext/>
        <w:ind w:right="-2" w:firstLine="709"/>
        <w:contextualSpacing/>
        <w:rPr>
          <w:rFonts w:ascii="Liberation Serif" w:hAnsi="Liberation Serif"/>
        </w:rPr>
      </w:pPr>
      <w:r w:rsidRPr="007B4268">
        <w:rPr>
          <w:rFonts w:ascii="Liberation Serif" w:hAnsi="Liberation Serif"/>
        </w:rPr>
        <w:t>В соответствии с частью 13 статьи 34 Закона о контрактной системе суммы, подлежащие уплате Заказчиком Генподрядчику (юридическому лицу или физическому лицу, в том числе зарегистрированному в качестве индивидуального предпринимателя), подлежат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D3B1FF1" w14:textId="77777777" w:rsidR="00874880" w:rsidRPr="007B4268" w:rsidRDefault="00874880" w:rsidP="00874880">
      <w:pPr>
        <w:widowControl w:val="0"/>
        <w:ind w:firstLine="709"/>
        <w:contextualSpacing/>
        <w:rPr>
          <w:rFonts w:ascii="Liberation Serif" w:hAnsi="Liberation Serif"/>
        </w:rPr>
      </w:pPr>
      <w:r w:rsidRPr="007B4268">
        <w:rPr>
          <w:rFonts w:ascii="Liberation Serif" w:hAnsi="Liberation Serif"/>
        </w:rPr>
        <w:t>2.2. В цену Контракта входит:</w:t>
      </w:r>
    </w:p>
    <w:p w14:paraId="104546D5" w14:textId="5FE5CB40" w:rsidR="00B36734" w:rsidRPr="007B4268" w:rsidRDefault="00874880" w:rsidP="00B36734">
      <w:pPr>
        <w:keepNext/>
        <w:ind w:right="-2" w:firstLine="709"/>
        <w:contextualSpacing/>
        <w:rPr>
          <w:rFonts w:ascii="Liberation Serif" w:hAnsi="Liberation Serif"/>
        </w:rPr>
      </w:pPr>
      <w:r w:rsidRPr="007B4268">
        <w:rPr>
          <w:rFonts w:ascii="Liberation Serif" w:hAnsi="Liberation Serif"/>
        </w:rPr>
        <w:t>2.2.1</w:t>
      </w:r>
      <w:r w:rsidR="00B36734" w:rsidRPr="007B4268">
        <w:rPr>
          <w:rFonts w:ascii="Liberation Serif" w:hAnsi="Liberation Serif"/>
        </w:rPr>
        <w:t>. Строительно-монтажные работы по Объекту;</w:t>
      </w:r>
    </w:p>
    <w:p w14:paraId="4CBB0A9B" w14:textId="452CB3DA" w:rsidR="00B36734" w:rsidRDefault="00B36734" w:rsidP="00B36734">
      <w:pPr>
        <w:keepNext/>
        <w:ind w:right="-2" w:firstLine="709"/>
        <w:contextualSpacing/>
        <w:rPr>
          <w:rFonts w:ascii="Liberation Serif" w:hAnsi="Liberation Serif"/>
        </w:rPr>
      </w:pPr>
      <w:r w:rsidRPr="007B4268">
        <w:rPr>
          <w:rFonts w:ascii="Liberation Serif" w:hAnsi="Liberation Serif"/>
        </w:rPr>
        <w:t>2.2.</w:t>
      </w:r>
      <w:r w:rsidR="00FE3154" w:rsidRPr="00FE3154">
        <w:rPr>
          <w:rFonts w:ascii="Liberation Serif" w:hAnsi="Liberation Serif"/>
        </w:rPr>
        <w:t>2</w:t>
      </w:r>
      <w:r w:rsidRPr="007B4268">
        <w:rPr>
          <w:rFonts w:ascii="Liberation Serif" w:hAnsi="Liberation Serif"/>
        </w:rPr>
        <w:t>. Работы по подготовке комплекта исполнительной документации</w:t>
      </w:r>
      <w:r w:rsidR="00FE3154">
        <w:rPr>
          <w:rFonts w:ascii="Liberation Serif" w:hAnsi="Liberation Serif"/>
        </w:rPr>
        <w:t>;</w:t>
      </w:r>
    </w:p>
    <w:p w14:paraId="0DB342C0" w14:textId="15AC51E0" w:rsidR="00407EC5" w:rsidRPr="00FE3154" w:rsidRDefault="00407EC5" w:rsidP="00B36734">
      <w:pPr>
        <w:keepNext/>
        <w:ind w:right="-2" w:firstLine="709"/>
        <w:contextualSpacing/>
        <w:rPr>
          <w:rFonts w:ascii="Liberation Serif" w:hAnsi="Liberation Serif"/>
        </w:rPr>
      </w:pPr>
      <w:r>
        <w:rPr>
          <w:rFonts w:ascii="Liberation Serif" w:hAnsi="Liberation Serif"/>
        </w:rPr>
        <w:t>2.2.3. Сопровождение сертификации Объекта.</w:t>
      </w:r>
    </w:p>
    <w:p w14:paraId="716F2DCB" w14:textId="2D979D31" w:rsidR="00B36734" w:rsidRDefault="00B36734" w:rsidP="0016409E">
      <w:pPr>
        <w:widowControl w:val="0"/>
        <w:ind w:firstLine="709"/>
        <w:contextualSpacing/>
        <w:rPr>
          <w:rFonts w:ascii="Liberation Serif" w:hAnsi="Liberation Serif"/>
        </w:rPr>
      </w:pPr>
      <w:r w:rsidRPr="007B4268">
        <w:rPr>
          <w:rFonts w:ascii="Liberation Serif" w:hAnsi="Liberation Serif"/>
        </w:rPr>
        <w:t>2.2.</w:t>
      </w:r>
      <w:r w:rsidR="00407EC5">
        <w:rPr>
          <w:rFonts w:ascii="Liberation Serif" w:hAnsi="Liberation Serif"/>
        </w:rPr>
        <w:t>4</w:t>
      </w:r>
      <w:r w:rsidRPr="007B4268">
        <w:rPr>
          <w:rFonts w:ascii="Liberation Serif" w:hAnsi="Liberation Serif"/>
        </w:rPr>
        <w:t xml:space="preserve">. </w:t>
      </w:r>
      <w:r w:rsidR="00D67BF4">
        <w:rPr>
          <w:rFonts w:ascii="Liberation Serif" w:hAnsi="Liberation Serif"/>
        </w:rPr>
        <w:t>В</w:t>
      </w:r>
      <w:r w:rsidRPr="007B4268">
        <w:rPr>
          <w:rFonts w:ascii="Liberation Serif" w:hAnsi="Liberation Serif"/>
        </w:rPr>
        <w:t>се расходы (затраты), необходимые для исполнения обязательств по Контракту, в том числе по уплате налогов, сборов и других обязательных платежей, расходы на перевозку, установку и перемещение знаков и ограждений Объекта (до момента передачи Объекта Заказчику в уста</w:t>
      </w:r>
      <w:r w:rsidR="00AE20D9">
        <w:rPr>
          <w:rFonts w:ascii="Liberation Serif" w:hAnsi="Liberation Serif"/>
        </w:rPr>
        <w:t xml:space="preserve">новленном Контрактом порядке), </w:t>
      </w:r>
      <w:r w:rsidRPr="007B4268">
        <w:rPr>
          <w:rFonts w:ascii="Liberation Serif" w:hAnsi="Liberation Serif"/>
        </w:rPr>
        <w:t>расходы на страхование, уплату таможенных пошлин, доставку документации Заказчику, материалы, оборудование, товары, обслуживание Объекта</w:t>
      </w:r>
      <w:r w:rsidR="0016409E">
        <w:rPr>
          <w:rFonts w:ascii="Liberation Serif" w:hAnsi="Liberation Serif"/>
        </w:rPr>
        <w:t>.</w:t>
      </w:r>
    </w:p>
    <w:p w14:paraId="2911F207" w14:textId="0FA24F49" w:rsidR="00571506" w:rsidRPr="007B4268" w:rsidRDefault="00B97EB3" w:rsidP="008F69B8">
      <w:pPr>
        <w:widowControl w:val="0"/>
        <w:ind w:firstLine="709"/>
        <w:contextualSpacing/>
        <w:rPr>
          <w:rFonts w:ascii="Liberation Serif" w:hAnsi="Liberation Serif"/>
        </w:rPr>
      </w:pPr>
      <w:r>
        <w:rPr>
          <w:rFonts w:ascii="Liberation Serif" w:hAnsi="Liberation Serif"/>
        </w:rPr>
        <w:t>Аванс не предусмотрен.</w:t>
      </w:r>
    </w:p>
    <w:p w14:paraId="513CAD6C" w14:textId="0F76CE5C" w:rsidR="00B36734" w:rsidRPr="007B4268" w:rsidRDefault="004152EC" w:rsidP="00B36734">
      <w:pPr>
        <w:widowControl w:val="0"/>
        <w:ind w:firstLine="709"/>
        <w:contextualSpacing/>
        <w:rPr>
          <w:rFonts w:ascii="Liberation Serif" w:hAnsi="Liberation Serif"/>
        </w:rPr>
      </w:pPr>
      <w:r>
        <w:rPr>
          <w:rFonts w:ascii="Liberation Serif" w:hAnsi="Liberation Serif"/>
        </w:rPr>
        <w:t>2.</w:t>
      </w:r>
      <w:r w:rsidR="008F69B8">
        <w:rPr>
          <w:rFonts w:ascii="Liberation Serif" w:hAnsi="Liberation Serif"/>
        </w:rPr>
        <w:t>4</w:t>
      </w:r>
      <w:r>
        <w:rPr>
          <w:rFonts w:ascii="Liberation Serif" w:hAnsi="Liberation Serif"/>
        </w:rPr>
        <w:t xml:space="preserve">. Источник финансирования: средства бюджета </w:t>
      </w:r>
      <w:r w:rsidR="001454B4" w:rsidRPr="007B4268">
        <w:rPr>
          <w:rFonts w:ascii="Liberation Serif" w:hAnsi="Liberation Serif"/>
        </w:rPr>
        <w:t>городского округа Верхняя Пышма</w:t>
      </w:r>
      <w:r w:rsidR="00B36734" w:rsidRPr="007B4268">
        <w:rPr>
          <w:rFonts w:ascii="Liberation Serif" w:hAnsi="Liberation Serif"/>
        </w:rPr>
        <w:t xml:space="preserve">. </w:t>
      </w:r>
      <w:r w:rsidR="006B3B47">
        <w:rPr>
          <w:rFonts w:ascii="Liberation Serif" w:hAnsi="Liberation Serif"/>
        </w:rPr>
        <w:t>Валюта расчетов – российский рубль.</w:t>
      </w:r>
    </w:p>
    <w:p w14:paraId="012FF693" w14:textId="2C762BF5" w:rsidR="004152EC" w:rsidRPr="008F69B8" w:rsidRDefault="001454B4" w:rsidP="00224437">
      <w:pPr>
        <w:pStyle w:val="ad"/>
        <w:numPr>
          <w:ilvl w:val="1"/>
          <w:numId w:val="24"/>
        </w:numPr>
        <w:rPr>
          <w:rFonts w:ascii="Liberation Serif" w:hAnsi="Liberation Serif"/>
        </w:rPr>
      </w:pPr>
      <w:r w:rsidRPr="008F69B8">
        <w:rPr>
          <w:rFonts w:ascii="Liberation Serif" w:hAnsi="Liberation Serif"/>
        </w:rPr>
        <w:t xml:space="preserve">Оплата работ производится в безналичной форме. </w:t>
      </w:r>
    </w:p>
    <w:p w14:paraId="394267CE" w14:textId="10574C7E" w:rsidR="00B36734" w:rsidRPr="00881025" w:rsidRDefault="001454B4" w:rsidP="00881025">
      <w:pPr>
        <w:pStyle w:val="ad"/>
        <w:numPr>
          <w:ilvl w:val="1"/>
          <w:numId w:val="24"/>
        </w:numPr>
        <w:ind w:left="0" w:firstLine="720"/>
        <w:rPr>
          <w:rFonts w:ascii="Liberation Serif" w:hAnsi="Liberation Serif"/>
        </w:rPr>
      </w:pPr>
      <w:r w:rsidRPr="00CD1044">
        <w:rPr>
          <w:rFonts w:ascii="Liberation Serif" w:hAnsi="Liberation Serif"/>
        </w:rPr>
        <w:t xml:space="preserve">Оплата за выполненные Генподрядчиком </w:t>
      </w:r>
      <w:r w:rsidR="00F96A08" w:rsidRPr="00CD1044">
        <w:rPr>
          <w:rFonts w:ascii="Liberation Serif" w:hAnsi="Liberation Serif"/>
        </w:rPr>
        <w:t xml:space="preserve">и принятые Заказчиком работы </w:t>
      </w:r>
      <w:r w:rsidRPr="00CD1044">
        <w:rPr>
          <w:rFonts w:ascii="Liberation Serif" w:hAnsi="Liberation Serif"/>
        </w:rPr>
        <w:t xml:space="preserve">производится Заказчиком в срок не более </w:t>
      </w:r>
      <w:r w:rsidR="00D67BF4" w:rsidRPr="00CD1044">
        <w:rPr>
          <w:rFonts w:ascii="Liberation Serif" w:hAnsi="Liberation Serif"/>
        </w:rPr>
        <w:t>7 (семи)</w:t>
      </w:r>
      <w:r w:rsidR="004152EC" w:rsidRPr="00CD1044">
        <w:rPr>
          <w:rFonts w:ascii="Liberation Serif" w:hAnsi="Liberation Serif"/>
        </w:rPr>
        <w:t xml:space="preserve"> рабочих</w:t>
      </w:r>
      <w:r w:rsidRPr="00CD1044">
        <w:rPr>
          <w:rFonts w:ascii="Liberation Serif" w:hAnsi="Liberation Serif"/>
        </w:rPr>
        <w:t xml:space="preserve"> дней с даты подписания </w:t>
      </w:r>
      <w:r w:rsidR="001A1E98" w:rsidRPr="00CD1044">
        <w:rPr>
          <w:rFonts w:ascii="Liberation Serif" w:hAnsi="Liberation Serif"/>
        </w:rPr>
        <w:t>документа о приемке</w:t>
      </w:r>
      <w:r w:rsidRPr="00CD1044">
        <w:rPr>
          <w:rFonts w:ascii="Liberation Serif" w:hAnsi="Liberation Serif"/>
        </w:rPr>
        <w:t xml:space="preserve">. </w:t>
      </w:r>
    </w:p>
    <w:p w14:paraId="43952BEB" w14:textId="77777777" w:rsidR="00E602A6" w:rsidRPr="00864D2B" w:rsidRDefault="00E602A6" w:rsidP="00224437">
      <w:pPr>
        <w:pStyle w:val="ad"/>
        <w:widowControl w:val="0"/>
        <w:numPr>
          <w:ilvl w:val="0"/>
          <w:numId w:val="22"/>
        </w:numPr>
        <w:contextualSpacing/>
        <w:jc w:val="center"/>
        <w:rPr>
          <w:rFonts w:ascii="Liberation Serif" w:hAnsi="Liberation Serif"/>
          <w:b/>
        </w:rPr>
      </w:pPr>
      <w:r w:rsidRPr="00864D2B">
        <w:rPr>
          <w:rFonts w:ascii="Liberation Serif" w:hAnsi="Liberation Serif"/>
          <w:b/>
        </w:rPr>
        <w:t>Взаимодействие Сторон при реализации условий Контракта</w:t>
      </w:r>
    </w:p>
    <w:p w14:paraId="702FCC3E" w14:textId="21A884F3" w:rsidR="00887109" w:rsidRPr="00887109" w:rsidRDefault="002C27FB" w:rsidP="00887109">
      <w:pPr>
        <w:widowControl w:val="0"/>
        <w:numPr>
          <w:ilvl w:val="1"/>
          <w:numId w:val="22"/>
        </w:numPr>
        <w:tabs>
          <w:tab w:val="left" w:pos="0"/>
        </w:tabs>
        <w:ind w:left="0" w:firstLine="709"/>
        <w:rPr>
          <w:rFonts w:ascii="Liberation Serif" w:hAnsi="Liberation Serif"/>
          <w:u w:val="single"/>
        </w:rPr>
      </w:pPr>
      <w:r>
        <w:rPr>
          <w:rFonts w:ascii="Liberation Serif" w:hAnsi="Liberation Serif"/>
          <w:u w:val="single"/>
        </w:rPr>
        <w:t>Условия об обязанностях</w:t>
      </w:r>
      <w:r w:rsidR="00887109">
        <w:rPr>
          <w:rFonts w:ascii="Liberation Serif" w:hAnsi="Liberation Serif"/>
          <w:u w:val="single"/>
        </w:rPr>
        <w:t xml:space="preserve"> Заказчика: </w:t>
      </w:r>
    </w:p>
    <w:p w14:paraId="12DAE7CB" w14:textId="6A97A772" w:rsidR="0013073B" w:rsidRPr="0013073B" w:rsidRDefault="0013073B" w:rsidP="0013073B">
      <w:pPr>
        <w:pStyle w:val="ad"/>
        <w:widowControl w:val="0"/>
        <w:numPr>
          <w:ilvl w:val="2"/>
          <w:numId w:val="22"/>
        </w:numPr>
        <w:tabs>
          <w:tab w:val="left" w:pos="0"/>
        </w:tabs>
        <w:ind w:left="0" w:firstLine="709"/>
        <w:rPr>
          <w:rFonts w:ascii="Liberation Serif" w:hAnsi="Liberation Serif"/>
          <w:bCs/>
        </w:rPr>
      </w:pPr>
      <w:r>
        <w:rPr>
          <w:rFonts w:ascii="Liberation Serif" w:hAnsi="Liberation Serif"/>
        </w:rPr>
        <w:t xml:space="preserve">Со дня заключения </w:t>
      </w:r>
      <w:r w:rsidRPr="0013073B">
        <w:rPr>
          <w:rFonts w:ascii="Liberation Serif" w:hAnsi="Liberation Serif"/>
          <w:bCs/>
        </w:rPr>
        <w:t xml:space="preserve">контракта осуществлять содействие </w:t>
      </w:r>
      <w:r w:rsidR="00B47C09">
        <w:rPr>
          <w:rFonts w:ascii="Liberation Serif" w:hAnsi="Liberation Serif"/>
          <w:bCs/>
        </w:rPr>
        <w:t>Генподрядчику</w:t>
      </w:r>
      <w:r w:rsidRPr="0013073B">
        <w:rPr>
          <w:rFonts w:ascii="Liberation Serif" w:hAnsi="Liberation Serif"/>
          <w:bCs/>
        </w:rPr>
        <w:t xml:space="preserve"> в испол</w:t>
      </w:r>
      <w:r w:rsidR="00B47C09">
        <w:rPr>
          <w:rFonts w:ascii="Liberation Serif" w:hAnsi="Liberation Serif"/>
          <w:bCs/>
        </w:rPr>
        <w:t>нении им своих обязательств по К</w:t>
      </w:r>
      <w:r w:rsidRPr="0013073B">
        <w:rPr>
          <w:rFonts w:ascii="Liberation Serif" w:hAnsi="Liberation Serif"/>
          <w:bCs/>
        </w:rPr>
        <w:t xml:space="preserve">онтракту, а также осуществлять действия, позволяющие </w:t>
      </w:r>
      <w:r w:rsidR="00B47C09">
        <w:rPr>
          <w:rFonts w:ascii="Liberation Serif" w:hAnsi="Liberation Serif"/>
          <w:bCs/>
        </w:rPr>
        <w:t>Ген</w:t>
      </w:r>
      <w:r w:rsidRPr="0013073B">
        <w:rPr>
          <w:rFonts w:ascii="Liberation Serif" w:hAnsi="Liberation Serif"/>
          <w:bCs/>
        </w:rPr>
        <w:t>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0988F788" w14:textId="33B49C9B" w:rsidR="00B47C09" w:rsidRPr="00B47C09" w:rsidRDefault="00B47C09" w:rsidP="00B47C09">
      <w:pPr>
        <w:pStyle w:val="ad"/>
        <w:tabs>
          <w:tab w:val="left" w:pos="0"/>
        </w:tabs>
        <w:ind w:left="0" w:firstLine="709"/>
        <w:rPr>
          <w:rFonts w:ascii="Liberation Serif" w:hAnsi="Liberation Serif"/>
        </w:rPr>
      </w:pPr>
      <w:r>
        <w:rPr>
          <w:rFonts w:ascii="Liberation Serif" w:hAnsi="Liberation Serif"/>
        </w:rPr>
        <w:t xml:space="preserve">В течение 2 рабочих дней со дня, следующего за днем заключения контракта, </w:t>
      </w:r>
      <w:r w:rsidR="0013073B" w:rsidRPr="0013073B">
        <w:rPr>
          <w:rFonts w:ascii="Liberation Serif" w:hAnsi="Liberation Serif"/>
        </w:rPr>
        <w:t xml:space="preserve">передать   </w:t>
      </w:r>
      <w:r>
        <w:rPr>
          <w:rFonts w:ascii="Liberation Serif" w:hAnsi="Liberation Serif"/>
        </w:rPr>
        <w:t xml:space="preserve">Генподрядчику по акту приема-передачи </w:t>
      </w:r>
      <w:r w:rsidR="00881025">
        <w:rPr>
          <w:rFonts w:ascii="Liberation Serif" w:hAnsi="Liberation Serif"/>
        </w:rPr>
        <w:t>О</w:t>
      </w:r>
      <w:r>
        <w:rPr>
          <w:rFonts w:ascii="Liberation Serif" w:hAnsi="Liberation Serif"/>
        </w:rPr>
        <w:t>бъект.</w:t>
      </w:r>
    </w:p>
    <w:p w14:paraId="6A6BDF8E" w14:textId="3B07B6E3" w:rsidR="00B47C09" w:rsidRDefault="00B47C09" w:rsidP="00C931E2">
      <w:pPr>
        <w:widowControl w:val="0"/>
        <w:numPr>
          <w:ilvl w:val="2"/>
          <w:numId w:val="22"/>
        </w:numPr>
        <w:tabs>
          <w:tab w:val="left" w:pos="0"/>
        </w:tabs>
        <w:ind w:left="0" w:firstLine="709"/>
        <w:rPr>
          <w:rFonts w:ascii="Liberation Serif" w:hAnsi="Liberation Serif"/>
        </w:rPr>
      </w:pPr>
      <w:r w:rsidRPr="00C931E2">
        <w:rPr>
          <w:rFonts w:ascii="Liberation Serif" w:hAnsi="Liberation Serif"/>
        </w:rPr>
        <w:t xml:space="preserve">На основании списка персонала Генподрядчика, обеспечить последним </w:t>
      </w:r>
      <w:r w:rsidR="00C931E2" w:rsidRPr="00C931E2">
        <w:rPr>
          <w:rFonts w:ascii="Liberation Serif" w:hAnsi="Liberation Serif"/>
        </w:rPr>
        <w:t xml:space="preserve">доступ на спортивный объект. </w:t>
      </w:r>
    </w:p>
    <w:p w14:paraId="31FFFB55" w14:textId="3CC6CDC3" w:rsidR="00C931E2" w:rsidRPr="00C931E2" w:rsidRDefault="00C931E2" w:rsidP="00C931E2">
      <w:pPr>
        <w:widowControl w:val="0"/>
        <w:numPr>
          <w:ilvl w:val="2"/>
          <w:numId w:val="22"/>
        </w:numPr>
        <w:tabs>
          <w:tab w:val="left" w:pos="0"/>
        </w:tabs>
        <w:ind w:left="0" w:firstLine="709"/>
        <w:rPr>
          <w:rFonts w:ascii="Liberation Serif" w:hAnsi="Liberation Serif"/>
        </w:rPr>
      </w:pPr>
      <w:r w:rsidRPr="00C931E2">
        <w:rPr>
          <w:rFonts w:ascii="Liberation Serif" w:hAnsi="Liberation Serif"/>
        </w:rPr>
        <w:t xml:space="preserve">В сроки и </w:t>
      </w:r>
      <w:r>
        <w:rPr>
          <w:rFonts w:ascii="Liberation Serif" w:hAnsi="Liberation Serif"/>
        </w:rPr>
        <w:t>порядке, которые предусмотрены К</w:t>
      </w:r>
      <w:r w:rsidRPr="00C931E2">
        <w:rPr>
          <w:rFonts w:ascii="Liberation Serif" w:hAnsi="Liberation Serif"/>
        </w:rPr>
        <w:t xml:space="preserve">онтрактом, с участием </w:t>
      </w:r>
      <w:r>
        <w:rPr>
          <w:rFonts w:ascii="Liberation Serif" w:hAnsi="Liberation Serif"/>
        </w:rPr>
        <w:t xml:space="preserve">Генподрядчика </w:t>
      </w:r>
      <w:r w:rsidRPr="00C931E2">
        <w:rPr>
          <w:rFonts w:ascii="Liberation Serif" w:hAnsi="Liberation Serif"/>
        </w:rPr>
        <w:t xml:space="preserve">осмотреть и принять выполненные работы (их результат), а </w:t>
      </w:r>
      <w:r>
        <w:rPr>
          <w:rFonts w:ascii="Liberation Serif" w:hAnsi="Liberation Serif"/>
        </w:rPr>
        <w:t>при обнаружении отступлений от К</w:t>
      </w:r>
      <w:r w:rsidRPr="00C931E2">
        <w:rPr>
          <w:rFonts w:ascii="Liberation Serif" w:hAnsi="Liberation Serif"/>
        </w:rPr>
        <w:t xml:space="preserve">онтракта, в том числе ухудшающих результат работ, или иных недостатков в работах немедленно заявить об этом </w:t>
      </w:r>
      <w:r>
        <w:rPr>
          <w:rFonts w:ascii="Liberation Serif" w:hAnsi="Liberation Serif"/>
        </w:rPr>
        <w:t>Генподрядчику</w:t>
      </w:r>
      <w:r w:rsidRPr="00C931E2">
        <w:rPr>
          <w:rFonts w:ascii="Liberation Serif" w:hAnsi="Liberation Serif"/>
        </w:rPr>
        <w:t>.</w:t>
      </w:r>
    </w:p>
    <w:p w14:paraId="48F45547" w14:textId="73E1E316" w:rsidR="00C931E2" w:rsidRDefault="00C931E2" w:rsidP="00224437">
      <w:pPr>
        <w:widowControl w:val="0"/>
        <w:numPr>
          <w:ilvl w:val="2"/>
          <w:numId w:val="22"/>
        </w:numPr>
        <w:tabs>
          <w:tab w:val="left" w:pos="0"/>
        </w:tabs>
        <w:ind w:left="0" w:firstLine="709"/>
        <w:rPr>
          <w:rFonts w:ascii="Liberation Serif" w:hAnsi="Liberation Serif"/>
        </w:rPr>
      </w:pPr>
      <w:r>
        <w:rPr>
          <w:rFonts w:ascii="Liberation Serif" w:hAnsi="Liberation Serif"/>
        </w:rPr>
        <w:t xml:space="preserve">Обеспечить своевременную приемку и оплату выполненных работ надлежащего качества в порядке и сроки, предусмотренные Контрактом. </w:t>
      </w:r>
    </w:p>
    <w:p w14:paraId="0E2521C8" w14:textId="6A8AE603" w:rsidR="007C1005" w:rsidRDefault="00C751A0" w:rsidP="00EC6169">
      <w:pPr>
        <w:widowControl w:val="0"/>
        <w:numPr>
          <w:ilvl w:val="2"/>
          <w:numId w:val="22"/>
        </w:numPr>
        <w:tabs>
          <w:tab w:val="left" w:pos="0"/>
        </w:tabs>
        <w:ind w:left="0" w:firstLine="709"/>
        <w:rPr>
          <w:rFonts w:ascii="Liberation Serif" w:hAnsi="Liberation Serif"/>
        </w:rPr>
      </w:pPr>
      <w:r>
        <w:rPr>
          <w:rFonts w:ascii="Liberation Serif" w:hAnsi="Liberation Serif"/>
        </w:rPr>
        <w:t>О</w:t>
      </w:r>
      <w:r w:rsidR="00F54008" w:rsidRPr="00EC6169">
        <w:rPr>
          <w:rFonts w:ascii="Liberation Serif" w:hAnsi="Liberation Serif"/>
        </w:rPr>
        <w:t xml:space="preserve">тказаться от приёмки результата выполненных </w:t>
      </w:r>
      <w:r w:rsidR="0095145A" w:rsidRPr="00EC6169">
        <w:rPr>
          <w:rFonts w:ascii="Liberation Serif" w:hAnsi="Liberation Serif"/>
        </w:rPr>
        <w:t>Генподрядчиком</w:t>
      </w:r>
      <w:r w:rsidR="00F54008" w:rsidRPr="00EC6169">
        <w:rPr>
          <w:rFonts w:ascii="Liberation Serif" w:hAnsi="Liberation Serif"/>
        </w:rPr>
        <w:t xml:space="preserve"> работ при обнаружении недостатков, дефектов и нарушений, до момента их устранения</w:t>
      </w:r>
      <w:r w:rsidR="0016409E" w:rsidRPr="00EC6169">
        <w:rPr>
          <w:rFonts w:ascii="Liberation Serif" w:hAnsi="Liberation Serif"/>
        </w:rPr>
        <w:t xml:space="preserve"> силами Генерального подрядчика</w:t>
      </w:r>
      <w:r w:rsidR="00F54008" w:rsidRPr="00EC6169">
        <w:rPr>
          <w:rFonts w:ascii="Liberation Serif" w:hAnsi="Liberation Serif"/>
        </w:rPr>
        <w:t>. При этом Заказчик направляет Генеральному подрядчику уведомление с объяснением причин отказа.</w:t>
      </w:r>
    </w:p>
    <w:p w14:paraId="6DA6F3BA" w14:textId="39A1609A" w:rsidR="003C765A" w:rsidRPr="002C27FB" w:rsidRDefault="003C765A" w:rsidP="003C765A">
      <w:pPr>
        <w:widowControl w:val="0"/>
        <w:numPr>
          <w:ilvl w:val="2"/>
          <w:numId w:val="22"/>
        </w:numPr>
        <w:tabs>
          <w:tab w:val="left" w:pos="0"/>
        </w:tabs>
        <w:ind w:left="0" w:firstLine="709"/>
        <w:rPr>
          <w:rFonts w:ascii="Liberation Serif" w:hAnsi="Liberation Serif"/>
        </w:rPr>
      </w:pPr>
      <w:r w:rsidRPr="002C27FB">
        <w:rPr>
          <w:rFonts w:ascii="Liberation Serif" w:hAnsi="Liberation Serif"/>
        </w:rPr>
        <w:t>О</w:t>
      </w:r>
      <w:r w:rsidR="002C27FB">
        <w:rPr>
          <w:rFonts w:ascii="Liberation Serif" w:hAnsi="Liberation Serif"/>
        </w:rPr>
        <w:t>платить</w:t>
      </w:r>
      <w:r w:rsidRPr="002C27FB">
        <w:rPr>
          <w:rFonts w:ascii="Liberation Serif" w:hAnsi="Liberation Serif"/>
        </w:rPr>
        <w:t xml:space="preserve"> выполненные по контракту работы на основании сметы контракта</w:t>
      </w:r>
      <w:r w:rsidR="002C27FB">
        <w:rPr>
          <w:rFonts w:ascii="Liberation Serif" w:hAnsi="Liberation Serif"/>
        </w:rPr>
        <w:t>, исполнительной документации</w:t>
      </w:r>
      <w:r w:rsidRPr="002C27FB">
        <w:rPr>
          <w:rFonts w:ascii="Liberation Serif" w:hAnsi="Liberation Serif"/>
        </w:rPr>
        <w:t xml:space="preserve"> и фактически выполненных </w:t>
      </w:r>
      <w:r w:rsidR="00167976">
        <w:rPr>
          <w:rFonts w:ascii="Liberation Serif" w:hAnsi="Liberation Serif"/>
        </w:rPr>
        <w:t>Генп</w:t>
      </w:r>
      <w:r w:rsidRPr="002C27FB">
        <w:rPr>
          <w:rFonts w:ascii="Liberation Serif" w:hAnsi="Liberation Serif"/>
        </w:rPr>
        <w:t>одрядчиком работ не позднее 7 рабочих дней с даты подписания Заказчиком документов о приемке.</w:t>
      </w:r>
    </w:p>
    <w:p w14:paraId="00945333" w14:textId="2737EB7D" w:rsidR="00BA6E87" w:rsidRPr="002C27FB" w:rsidRDefault="00BA6E87" w:rsidP="00BA6E87">
      <w:pPr>
        <w:widowControl w:val="0"/>
        <w:numPr>
          <w:ilvl w:val="2"/>
          <w:numId w:val="22"/>
        </w:numPr>
        <w:tabs>
          <w:tab w:val="left" w:pos="0"/>
        </w:tabs>
        <w:ind w:left="0" w:firstLine="709"/>
        <w:rPr>
          <w:rFonts w:ascii="Liberation Serif" w:hAnsi="Liberation Serif"/>
        </w:rPr>
      </w:pPr>
      <w:r w:rsidRPr="002C27FB">
        <w:rPr>
          <w:rFonts w:ascii="Liberation Serif" w:hAnsi="Liberation Serif"/>
        </w:rPr>
        <w:t>Пров</w:t>
      </w:r>
      <w:r w:rsidR="00167976">
        <w:rPr>
          <w:rFonts w:ascii="Liberation Serif" w:hAnsi="Liberation Serif"/>
        </w:rPr>
        <w:t>одить проверку предоставленных Генп</w:t>
      </w:r>
      <w:r w:rsidRPr="002C27FB">
        <w:rPr>
          <w:rFonts w:ascii="Liberation Serif" w:hAnsi="Liberation Serif"/>
        </w:rPr>
        <w:t>одрядчиком результатов работ, предусмотренных контрактом, в части их соответствия условиям контракта. Заказчик проводит за свой счет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14:paraId="7FFDDAA7" w14:textId="1C92B6BF" w:rsidR="00C751A0" w:rsidRDefault="00887109" w:rsidP="00224437">
      <w:pPr>
        <w:numPr>
          <w:ilvl w:val="1"/>
          <w:numId w:val="22"/>
        </w:numPr>
        <w:tabs>
          <w:tab w:val="left" w:pos="0"/>
        </w:tabs>
        <w:ind w:left="0" w:firstLine="709"/>
        <w:rPr>
          <w:rFonts w:ascii="Liberation Serif" w:hAnsi="Liberation Serif"/>
          <w:u w:val="single"/>
        </w:rPr>
      </w:pPr>
      <w:r>
        <w:rPr>
          <w:rFonts w:ascii="Liberation Serif" w:hAnsi="Liberation Serif"/>
          <w:u w:val="single"/>
        </w:rPr>
        <w:t>Условия о правах Заказчика:</w:t>
      </w:r>
    </w:p>
    <w:p w14:paraId="527D0CAB" w14:textId="04B63863" w:rsidR="0033123C" w:rsidRDefault="0033123C" w:rsidP="0033123C">
      <w:pPr>
        <w:widowControl w:val="0"/>
        <w:numPr>
          <w:ilvl w:val="2"/>
          <w:numId w:val="22"/>
        </w:numPr>
        <w:tabs>
          <w:tab w:val="left" w:pos="0"/>
        </w:tabs>
        <w:ind w:left="0" w:firstLine="709"/>
        <w:rPr>
          <w:rFonts w:ascii="Liberation Serif" w:hAnsi="Liberation Serif"/>
        </w:rPr>
      </w:pPr>
      <w:r>
        <w:rPr>
          <w:rFonts w:ascii="Liberation Serif" w:hAnsi="Liberation Serif"/>
        </w:rPr>
        <w:t>Требовать от Генп</w:t>
      </w:r>
      <w:r w:rsidRPr="0033123C">
        <w:rPr>
          <w:rFonts w:ascii="Liberation Serif" w:hAnsi="Liberation Serif"/>
        </w:rPr>
        <w:t>одрядчика надлежащего и своевременного выполнения обязательств, предусмотренных контрактом.</w:t>
      </w:r>
    </w:p>
    <w:p w14:paraId="767BADC5" w14:textId="1A2D2F52" w:rsidR="00C751A0" w:rsidRDefault="00C751A0" w:rsidP="00C751A0">
      <w:pPr>
        <w:widowControl w:val="0"/>
        <w:numPr>
          <w:ilvl w:val="2"/>
          <w:numId w:val="22"/>
        </w:numPr>
        <w:tabs>
          <w:tab w:val="left" w:pos="0"/>
        </w:tabs>
        <w:ind w:left="0" w:firstLine="709"/>
        <w:rPr>
          <w:rFonts w:ascii="Liberation Serif" w:hAnsi="Liberation Serif"/>
        </w:rPr>
      </w:pPr>
      <w:r>
        <w:rPr>
          <w:rFonts w:ascii="Liberation Serif" w:hAnsi="Liberation Serif"/>
        </w:rPr>
        <w:t xml:space="preserve">Проводить с МКУ «УКС и ЖКХ ГО Верхняя Пышма» технический надзор за выполняемыми работами, </w:t>
      </w:r>
      <w:r w:rsidRPr="00EC6169">
        <w:rPr>
          <w:rFonts w:ascii="Liberation Serif" w:hAnsi="Liberation Serif"/>
        </w:rPr>
        <w:t xml:space="preserve">без вмешательства в оперативно-хозяйственную деятельность </w:t>
      </w:r>
      <w:r>
        <w:rPr>
          <w:rFonts w:ascii="Liberation Serif" w:hAnsi="Liberation Serif"/>
        </w:rPr>
        <w:t xml:space="preserve">Генподрядчика. В случае нарушения условий Контракта – приостановить выполнение работ. </w:t>
      </w:r>
    </w:p>
    <w:p w14:paraId="57DAB236" w14:textId="77777777" w:rsidR="00C751A0" w:rsidRDefault="00C751A0" w:rsidP="00C751A0">
      <w:pPr>
        <w:widowControl w:val="0"/>
        <w:numPr>
          <w:ilvl w:val="2"/>
          <w:numId w:val="22"/>
        </w:numPr>
        <w:tabs>
          <w:tab w:val="left" w:pos="0"/>
        </w:tabs>
        <w:ind w:left="0" w:firstLine="709"/>
        <w:rPr>
          <w:rFonts w:ascii="Liberation Serif" w:hAnsi="Liberation Serif"/>
        </w:rPr>
      </w:pPr>
      <w:r>
        <w:rPr>
          <w:rFonts w:ascii="Liberation Serif" w:hAnsi="Liberation Serif"/>
        </w:rPr>
        <w:t>В случае просрочки исполнения Генподрядчиком обязательств, предусмотренных К</w:t>
      </w:r>
      <w:r w:rsidRPr="00C931E2">
        <w:rPr>
          <w:rFonts w:ascii="Liberation Serif" w:hAnsi="Liberation Serif"/>
        </w:rPr>
        <w:t xml:space="preserve">онтрактом (в том числе гарантийного обязательства), а также в иных случаях неисполнения или ненадлежащего исполнения </w:t>
      </w:r>
      <w:r>
        <w:rPr>
          <w:rFonts w:ascii="Liberation Serif" w:hAnsi="Liberation Serif"/>
        </w:rPr>
        <w:t>Генподрядчиком обязательств, предусмотренных К</w:t>
      </w:r>
      <w:r w:rsidRPr="00C931E2">
        <w:rPr>
          <w:rFonts w:ascii="Liberation Serif" w:hAnsi="Liberation Serif"/>
        </w:rPr>
        <w:t xml:space="preserve">онтрактом, направлять </w:t>
      </w:r>
      <w:r>
        <w:rPr>
          <w:rFonts w:ascii="Liberation Serif" w:hAnsi="Liberation Serif"/>
        </w:rPr>
        <w:t>Ген</w:t>
      </w:r>
      <w:r w:rsidRPr="00C931E2">
        <w:rPr>
          <w:rFonts w:ascii="Liberation Serif" w:hAnsi="Liberation Serif"/>
        </w:rPr>
        <w:t>подрядчику требование об уплате неустоек (штрафов, пеней).</w:t>
      </w:r>
    </w:p>
    <w:p w14:paraId="05DE1845" w14:textId="203CA48C" w:rsidR="00C751A0" w:rsidRPr="00C751A0" w:rsidRDefault="007448EB" w:rsidP="007448EB">
      <w:pPr>
        <w:pStyle w:val="ad"/>
        <w:numPr>
          <w:ilvl w:val="2"/>
          <w:numId w:val="22"/>
        </w:numPr>
        <w:tabs>
          <w:tab w:val="left" w:pos="0"/>
        </w:tabs>
        <w:ind w:left="0" w:firstLine="709"/>
        <w:rPr>
          <w:rFonts w:ascii="Liberation Serif" w:hAnsi="Liberation Serif"/>
          <w:u w:val="single"/>
        </w:rPr>
      </w:pPr>
      <w:r>
        <w:rPr>
          <w:rFonts w:ascii="Liberation Serif" w:hAnsi="Liberation Serif"/>
        </w:rPr>
        <w:t>П</w:t>
      </w:r>
      <w:r w:rsidRPr="00EC6169">
        <w:rPr>
          <w:rFonts w:ascii="Liberation Serif" w:hAnsi="Liberation Serif"/>
        </w:rPr>
        <w:t xml:space="preserve">ринять решение об одностороннем отказе от исполнения Контракта в соответствии </w:t>
      </w:r>
      <w:r>
        <w:rPr>
          <w:rFonts w:ascii="Liberation Serif" w:hAnsi="Liberation Serif"/>
        </w:rPr>
        <w:t>с гражданским законодательством.</w:t>
      </w:r>
    </w:p>
    <w:p w14:paraId="26F27355" w14:textId="3234E674" w:rsidR="00F54008" w:rsidRPr="007B4268" w:rsidRDefault="00B17FCB" w:rsidP="00224437">
      <w:pPr>
        <w:numPr>
          <w:ilvl w:val="1"/>
          <w:numId w:val="22"/>
        </w:numPr>
        <w:tabs>
          <w:tab w:val="left" w:pos="0"/>
        </w:tabs>
        <w:ind w:left="0" w:firstLine="709"/>
        <w:rPr>
          <w:rFonts w:ascii="Liberation Serif" w:hAnsi="Liberation Serif"/>
          <w:u w:val="single"/>
        </w:rPr>
      </w:pPr>
      <w:r>
        <w:rPr>
          <w:rFonts w:ascii="Liberation Serif" w:hAnsi="Liberation Serif"/>
          <w:u w:val="single"/>
        </w:rPr>
        <w:t xml:space="preserve">Условия об обязанностях Генподрядчика: </w:t>
      </w:r>
    </w:p>
    <w:p w14:paraId="3E3F4046" w14:textId="6F2D71D4" w:rsidR="005F2421" w:rsidRDefault="00EC6169" w:rsidP="000A0C9C">
      <w:pPr>
        <w:numPr>
          <w:ilvl w:val="2"/>
          <w:numId w:val="22"/>
        </w:numPr>
        <w:tabs>
          <w:tab w:val="left" w:pos="0"/>
        </w:tabs>
        <w:ind w:left="0" w:firstLine="709"/>
        <w:rPr>
          <w:rFonts w:ascii="Liberation Serif" w:hAnsi="Liberation Serif"/>
        </w:rPr>
      </w:pPr>
      <w:r>
        <w:rPr>
          <w:rFonts w:ascii="Liberation Serif" w:hAnsi="Liberation Serif"/>
        </w:rPr>
        <w:t xml:space="preserve"> </w:t>
      </w:r>
      <w:r w:rsidR="00571D71">
        <w:rPr>
          <w:rFonts w:ascii="Liberation Serif" w:hAnsi="Liberation Serif"/>
        </w:rPr>
        <w:t>П</w:t>
      </w:r>
      <w:r w:rsidR="005F2421">
        <w:rPr>
          <w:rFonts w:ascii="Liberation Serif" w:hAnsi="Liberation Serif"/>
        </w:rPr>
        <w:t xml:space="preserve">ринять </w:t>
      </w:r>
      <w:r w:rsidR="00F44262">
        <w:rPr>
          <w:rFonts w:ascii="Liberation Serif" w:hAnsi="Liberation Serif"/>
        </w:rPr>
        <w:t>на себя обязательства выполнить</w:t>
      </w:r>
      <w:r w:rsidR="00EB373F">
        <w:rPr>
          <w:rFonts w:ascii="Liberation Serif" w:hAnsi="Liberation Serif"/>
        </w:rPr>
        <w:t xml:space="preserve"> </w:t>
      </w:r>
      <w:r w:rsidR="000A0C9C" w:rsidRPr="000A0C9C">
        <w:rPr>
          <w:rFonts w:ascii="Liberation Serif" w:hAnsi="Liberation Serif"/>
        </w:rPr>
        <w:t>ремонт покрытия футбольного поля, ремонт бего</w:t>
      </w:r>
      <w:r>
        <w:rPr>
          <w:rFonts w:ascii="Liberation Serif" w:hAnsi="Liberation Serif"/>
        </w:rPr>
        <w:t>вой дорожки спортивного объекта, расположенного по адресу: Свердловская область</w:t>
      </w:r>
      <w:r w:rsidR="000A0C9C" w:rsidRPr="000A0C9C">
        <w:rPr>
          <w:rFonts w:ascii="Liberation Serif" w:hAnsi="Liberation Serif"/>
        </w:rPr>
        <w:t xml:space="preserve">, г. Верхняя Пышма, ул. Кривоусова, д. 15 </w:t>
      </w:r>
      <w:r w:rsidR="005F2421" w:rsidRPr="005F2421">
        <w:rPr>
          <w:rFonts w:ascii="Liberation Serif" w:hAnsi="Liberation Serif"/>
        </w:rPr>
        <w:t>(далее – Объект)</w:t>
      </w:r>
      <w:r>
        <w:rPr>
          <w:rFonts w:ascii="Liberation Serif" w:hAnsi="Liberation Serif"/>
        </w:rPr>
        <w:t xml:space="preserve"> в сроки</w:t>
      </w:r>
      <w:r w:rsidR="00571D71">
        <w:rPr>
          <w:rFonts w:ascii="Liberation Serif" w:hAnsi="Liberation Serif"/>
        </w:rPr>
        <w:t xml:space="preserve"> и в соответствии с условиями</w:t>
      </w:r>
      <w:r>
        <w:rPr>
          <w:rFonts w:ascii="Liberation Serif" w:hAnsi="Liberation Serif"/>
        </w:rPr>
        <w:t>, предусмотренны</w:t>
      </w:r>
      <w:r w:rsidR="00571D71">
        <w:rPr>
          <w:rFonts w:ascii="Liberation Serif" w:hAnsi="Liberation Serif"/>
        </w:rPr>
        <w:t>ми</w:t>
      </w:r>
      <w:r>
        <w:rPr>
          <w:rFonts w:ascii="Liberation Serif" w:hAnsi="Liberation Serif"/>
        </w:rPr>
        <w:t xml:space="preserve"> К</w:t>
      </w:r>
      <w:r w:rsidR="005F2421">
        <w:rPr>
          <w:rFonts w:ascii="Liberation Serif" w:hAnsi="Liberation Serif"/>
        </w:rPr>
        <w:t xml:space="preserve">онтрактом </w:t>
      </w:r>
      <w:r w:rsidR="00F4372D">
        <w:rPr>
          <w:rFonts w:ascii="Liberation Serif" w:hAnsi="Liberation Serif"/>
        </w:rPr>
        <w:t>и его неотъемлемой частью.</w:t>
      </w:r>
    </w:p>
    <w:p w14:paraId="489163B6" w14:textId="454F42C9" w:rsidR="00EC6169" w:rsidRDefault="00571D71" w:rsidP="00224437">
      <w:pPr>
        <w:numPr>
          <w:ilvl w:val="2"/>
          <w:numId w:val="22"/>
        </w:numPr>
        <w:tabs>
          <w:tab w:val="left" w:pos="0"/>
        </w:tabs>
        <w:ind w:left="0" w:firstLine="709"/>
        <w:rPr>
          <w:rFonts w:ascii="Liberation Serif" w:hAnsi="Liberation Serif"/>
        </w:rPr>
      </w:pPr>
      <w:r>
        <w:rPr>
          <w:rFonts w:ascii="Liberation Serif" w:hAnsi="Liberation Serif"/>
        </w:rPr>
        <w:t>Обеспечить безопасность работ для третьих лиц и окружающей среды, выполнение требований безопасности труда.</w:t>
      </w:r>
    </w:p>
    <w:p w14:paraId="1B918058" w14:textId="3E1BBC2F" w:rsidR="00F54008" w:rsidRPr="007B4268" w:rsidRDefault="00571D71" w:rsidP="00224437">
      <w:pPr>
        <w:numPr>
          <w:ilvl w:val="2"/>
          <w:numId w:val="22"/>
        </w:numPr>
        <w:tabs>
          <w:tab w:val="left" w:pos="0"/>
        </w:tabs>
        <w:ind w:left="0" w:firstLine="709"/>
        <w:rPr>
          <w:rFonts w:ascii="Liberation Serif" w:hAnsi="Liberation Serif"/>
        </w:rPr>
      </w:pPr>
      <w:r>
        <w:rPr>
          <w:rFonts w:ascii="Liberation Serif" w:hAnsi="Liberation Serif"/>
        </w:rPr>
        <w:t>О</w:t>
      </w:r>
      <w:r w:rsidR="00F54008" w:rsidRPr="007B4268">
        <w:rPr>
          <w:rFonts w:ascii="Liberation Serif" w:hAnsi="Liberation Serif"/>
        </w:rPr>
        <w:t xml:space="preserve">беспечить поставку необходимых для </w:t>
      </w:r>
      <w:r w:rsidR="00D67BF4">
        <w:rPr>
          <w:rFonts w:ascii="Liberation Serif" w:hAnsi="Liberation Serif"/>
        </w:rPr>
        <w:t>выполнения работ</w:t>
      </w:r>
      <w:r w:rsidR="00F54008" w:rsidRPr="007B4268">
        <w:rPr>
          <w:rFonts w:ascii="Liberation Serif" w:hAnsi="Liberation Serif"/>
        </w:rPr>
        <w:t xml:space="preserve"> материалов, изделий, конструкций и оборудования, их приемку, разгрузку, складирование и хранение.</w:t>
      </w:r>
    </w:p>
    <w:p w14:paraId="2C26EFC6" w14:textId="0CAE1898" w:rsidR="00571D71" w:rsidRDefault="00571D71" w:rsidP="00571D71">
      <w:pPr>
        <w:numPr>
          <w:ilvl w:val="2"/>
          <w:numId w:val="22"/>
        </w:numPr>
        <w:shd w:val="clear" w:color="auto" w:fill="FFFFFF"/>
        <w:tabs>
          <w:tab w:val="left" w:pos="0"/>
          <w:tab w:val="left" w:pos="567"/>
          <w:tab w:val="left" w:pos="851"/>
        </w:tabs>
        <w:ind w:left="0" w:firstLine="709"/>
        <w:contextualSpacing/>
        <w:rPr>
          <w:rFonts w:ascii="Liberation Serif" w:hAnsi="Liberation Serif"/>
        </w:rPr>
      </w:pPr>
      <w:r>
        <w:rPr>
          <w:rFonts w:ascii="Liberation Serif" w:hAnsi="Liberation Serif"/>
        </w:rPr>
        <w:t>Информировать З</w:t>
      </w:r>
      <w:r w:rsidRPr="00571D71">
        <w:rPr>
          <w:rFonts w:ascii="Liberation Serif" w:hAnsi="Liberation Serif"/>
        </w:rPr>
        <w:t xml:space="preserve">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w:t>
      </w:r>
      <w:r>
        <w:rPr>
          <w:rFonts w:ascii="Liberation Serif" w:hAnsi="Liberation Serif"/>
        </w:rPr>
        <w:t>Ген</w:t>
      </w:r>
      <w:r w:rsidRPr="00571D71">
        <w:rPr>
          <w:rFonts w:ascii="Liberation Serif" w:hAnsi="Liberation Serif"/>
        </w:rPr>
        <w:t xml:space="preserve">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w:t>
      </w:r>
      <w:r>
        <w:rPr>
          <w:rFonts w:ascii="Liberation Serif" w:hAnsi="Liberation Serif"/>
        </w:rPr>
        <w:t>Ген</w:t>
      </w:r>
      <w:r w:rsidRPr="00571D71">
        <w:rPr>
          <w:rFonts w:ascii="Liberation Serif" w:hAnsi="Liberation Serif"/>
        </w:rPr>
        <w:t>подрядчику.</w:t>
      </w:r>
    </w:p>
    <w:p w14:paraId="37F56B50" w14:textId="4A93FB6B" w:rsidR="00F54008" w:rsidRPr="00571D71" w:rsidRDefault="00F54008" w:rsidP="00571D71">
      <w:pPr>
        <w:numPr>
          <w:ilvl w:val="2"/>
          <w:numId w:val="22"/>
        </w:numPr>
        <w:shd w:val="clear" w:color="auto" w:fill="FFFFFF"/>
        <w:tabs>
          <w:tab w:val="left" w:pos="0"/>
          <w:tab w:val="left" w:pos="567"/>
          <w:tab w:val="left" w:pos="851"/>
        </w:tabs>
        <w:ind w:left="0" w:firstLine="709"/>
        <w:contextualSpacing/>
        <w:rPr>
          <w:rFonts w:ascii="Liberation Serif" w:hAnsi="Liberation Serif"/>
        </w:rPr>
      </w:pPr>
      <w:r w:rsidRPr="00571D71">
        <w:rPr>
          <w:rFonts w:ascii="Liberation Serif" w:hAnsi="Liberation Serif"/>
        </w:rPr>
        <w:t xml:space="preserve">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w:t>
      </w:r>
      <w:r w:rsidR="0095145A" w:rsidRPr="00571D71">
        <w:rPr>
          <w:rFonts w:ascii="Liberation Serif" w:hAnsi="Liberation Serif"/>
        </w:rPr>
        <w:t>Генподрядчиком</w:t>
      </w:r>
      <w:r w:rsidRPr="00571D71">
        <w:rPr>
          <w:rFonts w:ascii="Liberation Serif" w:hAnsi="Liberation Serif"/>
        </w:rPr>
        <w:t xml:space="preserve">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460EEF00" w14:textId="5F2E48F5" w:rsidR="005120F3" w:rsidRPr="00215C30" w:rsidRDefault="00F54008" w:rsidP="00215C30">
      <w:pPr>
        <w:numPr>
          <w:ilvl w:val="2"/>
          <w:numId w:val="22"/>
        </w:numPr>
        <w:shd w:val="clear" w:color="auto" w:fill="FFFFFF"/>
        <w:tabs>
          <w:tab w:val="left" w:pos="0"/>
          <w:tab w:val="left" w:pos="567"/>
          <w:tab w:val="left" w:pos="851"/>
        </w:tabs>
        <w:ind w:left="0" w:firstLine="709"/>
        <w:contextualSpacing/>
        <w:rPr>
          <w:rFonts w:ascii="Liberation Serif" w:hAnsi="Liberation Serif"/>
        </w:rPr>
      </w:pPr>
      <w:r w:rsidRPr="007B4268">
        <w:rPr>
          <w:rFonts w:ascii="Liberation Serif" w:hAnsi="Liberation Serif"/>
        </w:rPr>
        <w:t xml:space="preserve">Генподрядчик </w:t>
      </w:r>
      <w:r w:rsidR="00571D71">
        <w:rPr>
          <w:rFonts w:ascii="Liberation Serif" w:hAnsi="Liberation Serif"/>
        </w:rPr>
        <w:t>выполняет</w:t>
      </w:r>
      <w:r w:rsidRPr="007B4268">
        <w:rPr>
          <w:rFonts w:ascii="Liberation Serif" w:hAnsi="Liberation Serif"/>
        </w:rPr>
        <w:t xml:space="preserve"> работ</w:t>
      </w:r>
      <w:r w:rsidR="00571D71">
        <w:rPr>
          <w:rFonts w:ascii="Liberation Serif" w:hAnsi="Liberation Serif"/>
        </w:rPr>
        <w:t>ы</w:t>
      </w:r>
      <w:r w:rsidRPr="007B4268">
        <w:rPr>
          <w:rFonts w:ascii="Liberation Serif" w:hAnsi="Liberation Serif"/>
        </w:rPr>
        <w:t xml:space="preserve"> с надлежащим качеством в соответствии с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4CEC221E" w14:textId="7D495B21" w:rsidR="00F54008" w:rsidRPr="007B4268" w:rsidRDefault="00F54008" w:rsidP="00224437">
      <w:pPr>
        <w:pStyle w:val="ab"/>
        <w:keepLines/>
        <w:numPr>
          <w:ilvl w:val="2"/>
          <w:numId w:val="22"/>
        </w:numPr>
        <w:tabs>
          <w:tab w:val="left" w:pos="0"/>
          <w:tab w:val="left" w:pos="851"/>
        </w:tabs>
        <w:spacing w:before="0" w:beforeAutospacing="0" w:after="0" w:afterAutospacing="0"/>
        <w:ind w:left="0" w:firstLine="709"/>
        <w:contextualSpacing/>
        <w:jc w:val="both"/>
        <w:rPr>
          <w:rFonts w:ascii="Liberation Serif" w:hAnsi="Liberation Serif"/>
        </w:rPr>
      </w:pPr>
      <w:r w:rsidRPr="007B4268">
        <w:rPr>
          <w:rFonts w:ascii="Liberation Serif" w:hAnsi="Liberation Serif"/>
        </w:rPr>
        <w:t>При выя</w:t>
      </w:r>
      <w:r w:rsidR="000B4B25">
        <w:rPr>
          <w:rFonts w:ascii="Liberation Serif" w:hAnsi="Liberation Serif"/>
        </w:rPr>
        <w:t xml:space="preserve">влении в ходе выполнения работ </w:t>
      </w:r>
      <w:r w:rsidRPr="007B4268">
        <w:rPr>
          <w:rFonts w:ascii="Liberation Serif" w:hAnsi="Liberation Serif"/>
        </w:rPr>
        <w:t>необходимости выполнения дополнительных работ, не предусмотренных Контрактом, но связанных с работами, предусмотренными Контрактом, Генподрядчик обязан немедленно письменно сообщить об этом Заказчику.</w:t>
      </w:r>
    </w:p>
    <w:p w14:paraId="19E5B284" w14:textId="1CC09F10" w:rsidR="00F54008" w:rsidRPr="007B4268"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Нести ответственность перед Заказчиком за работы всех соисполнителей, субподрядчиков, поставщиков, привлеченных для выполнения работ, поставки материалов, оборудования на Объект.</w:t>
      </w:r>
    </w:p>
    <w:p w14:paraId="1BFE2EB9" w14:textId="1DE2A5CD" w:rsidR="00F54008" w:rsidRPr="007B4268" w:rsidRDefault="006A73F4" w:rsidP="00224437">
      <w:pPr>
        <w:keepLines/>
        <w:numPr>
          <w:ilvl w:val="2"/>
          <w:numId w:val="22"/>
        </w:numPr>
        <w:tabs>
          <w:tab w:val="left" w:pos="0"/>
        </w:tabs>
        <w:ind w:left="0" w:firstLine="709"/>
        <w:rPr>
          <w:rFonts w:ascii="Liberation Serif" w:hAnsi="Liberation Serif"/>
        </w:rPr>
      </w:pPr>
      <w:r>
        <w:rPr>
          <w:rFonts w:ascii="Liberation Serif" w:hAnsi="Liberation Serif"/>
        </w:rPr>
        <w:t>До начала работ с</w:t>
      </w:r>
      <w:r w:rsidR="00F54008" w:rsidRPr="007B4268">
        <w:rPr>
          <w:rFonts w:ascii="Liberation Serif" w:hAnsi="Liberation Serif"/>
        </w:rPr>
        <w:t xml:space="preserve">огласовать с Заказчиком </w:t>
      </w:r>
      <w:r w:rsidR="00C751A0">
        <w:rPr>
          <w:rFonts w:ascii="Liberation Serif" w:hAnsi="Liberation Serif"/>
        </w:rPr>
        <w:t xml:space="preserve">режим работ на Объекте и обеспечивать его соблюдение. </w:t>
      </w:r>
    </w:p>
    <w:p w14:paraId="01532E9A" w14:textId="40ED5F9E" w:rsidR="00F54008" w:rsidRPr="00F9417B"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 xml:space="preserve">До начала производства работ </w:t>
      </w:r>
      <w:r w:rsidR="001A1E98">
        <w:rPr>
          <w:rFonts w:ascii="Liberation Serif" w:hAnsi="Liberation Serif"/>
        </w:rPr>
        <w:t>на Объекте</w:t>
      </w:r>
      <w:r w:rsidRPr="007B4268">
        <w:rPr>
          <w:rFonts w:ascii="Liberation Serif" w:hAnsi="Liberation Serif"/>
        </w:rPr>
        <w:t xml:space="preserve"> представить на согласование Заказчику </w:t>
      </w:r>
      <w:r w:rsidRPr="00F9417B">
        <w:rPr>
          <w:rFonts w:ascii="Liberation Serif" w:hAnsi="Liberation Serif"/>
        </w:rPr>
        <w:t>сертификаты соответствия используемых материалов.</w:t>
      </w:r>
    </w:p>
    <w:p w14:paraId="26887CCC" w14:textId="6CB44FA1" w:rsidR="00F54008" w:rsidRPr="00F9417B" w:rsidRDefault="00F54008" w:rsidP="00224437">
      <w:pPr>
        <w:keepLines/>
        <w:numPr>
          <w:ilvl w:val="2"/>
          <w:numId w:val="22"/>
        </w:numPr>
        <w:tabs>
          <w:tab w:val="left" w:pos="0"/>
        </w:tabs>
        <w:ind w:left="0" w:firstLine="709"/>
        <w:rPr>
          <w:rFonts w:ascii="Liberation Serif" w:hAnsi="Liberation Serif"/>
        </w:rPr>
      </w:pPr>
      <w:r w:rsidRPr="00F9417B">
        <w:rPr>
          <w:rFonts w:ascii="Liberation Serif" w:hAnsi="Liberation Serif"/>
        </w:rPr>
        <w:t>Выполнять входной контроль качества материалов и изделий, в том чи</w:t>
      </w:r>
      <w:r w:rsidR="00F9417B" w:rsidRPr="00F9417B">
        <w:rPr>
          <w:rFonts w:ascii="Liberation Serif" w:hAnsi="Liberation Serif"/>
        </w:rPr>
        <w:t>сле у субподрядных организаций.</w:t>
      </w:r>
    </w:p>
    <w:p w14:paraId="5D287852" w14:textId="77777777" w:rsidR="00F54008" w:rsidRPr="007B4268"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 xml:space="preserve">Собственным иждивением и за счет собственных средств своевременно поставить на строительную площадку необходимые материалы, оборудование, конструкции, комплектующие изделия, строительную технику. Материалы, необходимые механизмы и инструменты доставляются к месту производства работ </w:t>
      </w:r>
      <w:r w:rsidR="0095145A">
        <w:rPr>
          <w:rFonts w:ascii="Liberation Serif" w:hAnsi="Liberation Serif"/>
        </w:rPr>
        <w:t>Генподрядчиком</w:t>
      </w:r>
      <w:r w:rsidRPr="007B4268">
        <w:rPr>
          <w:rFonts w:ascii="Liberation Serif" w:hAnsi="Liberation Serif"/>
        </w:rPr>
        <w:t>.</w:t>
      </w:r>
    </w:p>
    <w:p w14:paraId="20AFDAF6" w14:textId="77D8773B" w:rsidR="00CF367B" w:rsidRDefault="00CF367B" w:rsidP="00224437">
      <w:pPr>
        <w:keepLines/>
        <w:numPr>
          <w:ilvl w:val="2"/>
          <w:numId w:val="22"/>
        </w:numPr>
        <w:tabs>
          <w:tab w:val="left" w:pos="0"/>
        </w:tabs>
        <w:ind w:left="0" w:firstLine="709"/>
        <w:rPr>
          <w:rFonts w:ascii="Liberation Serif" w:hAnsi="Liberation Serif"/>
        </w:rPr>
      </w:pPr>
      <w:r>
        <w:rPr>
          <w:rFonts w:ascii="Liberation Serif" w:hAnsi="Liberation Serif"/>
        </w:rPr>
        <w:t xml:space="preserve">В случае использования при выполнении работ общераспространенных полезных ископаемых – до начала выполнения таких работ предоставить Заказчику копию выданной Генподрядчику лицензии на использование недрами для геологического изучения, разведки и добычи соответствующих общераспространенных полезных ископаемых (либо выписку из реестра лицензий на пользование недрами) или копии документов, свидетельствующих о приобретении Генподрядчиком соответствующих общераспространенных полезных ископаемых </w:t>
      </w:r>
      <w:r w:rsidR="00642F21">
        <w:rPr>
          <w:rFonts w:ascii="Liberation Serif" w:hAnsi="Liberation Serif"/>
        </w:rPr>
        <w:t>у недропользователя или об их приобретении иными поставщиками у недропользователя.</w:t>
      </w:r>
    </w:p>
    <w:p w14:paraId="3FD6331F" w14:textId="30289A2F" w:rsidR="00F54008" w:rsidRPr="007B4268"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В ходе выполнения работ обеспечить безопасность движения транспорта и людей, установить дорожные знаки и ограждения.</w:t>
      </w:r>
    </w:p>
    <w:p w14:paraId="1773FC83" w14:textId="77777777" w:rsidR="00F54008" w:rsidRPr="007B4268"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Обеспечить в процессе производства работ содержание и уборку строительной площадки и прилегающей к ней уличной полосы.</w:t>
      </w:r>
    </w:p>
    <w:p w14:paraId="57AAF5AB" w14:textId="6D7A1A92" w:rsidR="00F54008" w:rsidRPr="007B4268"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Исполнять полученные в ходе выполнения работ указания Заказчика, если такие указания не противоречат законодательству и условиям Контракта.</w:t>
      </w:r>
    </w:p>
    <w:p w14:paraId="549F9748" w14:textId="0DED5618" w:rsidR="00F54008" w:rsidRPr="007B4268" w:rsidRDefault="00F54008" w:rsidP="00224437">
      <w:pPr>
        <w:numPr>
          <w:ilvl w:val="2"/>
          <w:numId w:val="22"/>
        </w:numPr>
        <w:ind w:left="0" w:firstLine="709"/>
        <w:rPr>
          <w:rFonts w:ascii="Liberation Serif" w:hAnsi="Liberation Serif"/>
        </w:rPr>
      </w:pPr>
      <w:r w:rsidRPr="007B4268">
        <w:rPr>
          <w:rFonts w:ascii="Liberation Serif" w:hAnsi="Liberation Serif"/>
        </w:rPr>
        <w:t xml:space="preserve">До подписания </w:t>
      </w:r>
      <w:r w:rsidR="001A1E98">
        <w:rPr>
          <w:rFonts w:ascii="Liberation Serif" w:hAnsi="Liberation Serif"/>
        </w:rPr>
        <w:t>документа о приемке</w:t>
      </w:r>
      <w:r w:rsidRPr="007B4268">
        <w:rPr>
          <w:rFonts w:ascii="Liberation Serif" w:hAnsi="Liberation Serif"/>
        </w:rPr>
        <w:t xml:space="preserve"> предъявлять Заказчику надлежаще оформленные акты освидетельствова</w:t>
      </w:r>
      <w:r w:rsidR="001A1E98">
        <w:rPr>
          <w:rFonts w:ascii="Liberation Serif" w:hAnsi="Liberation Serif"/>
        </w:rPr>
        <w:t xml:space="preserve">ния </w:t>
      </w:r>
      <w:r w:rsidR="000A0C9C">
        <w:rPr>
          <w:rFonts w:ascii="Liberation Serif" w:hAnsi="Liberation Serif"/>
        </w:rPr>
        <w:t>скрытых</w:t>
      </w:r>
      <w:r w:rsidR="001A1E98">
        <w:rPr>
          <w:rFonts w:ascii="Liberation Serif" w:hAnsi="Liberation Serif"/>
        </w:rPr>
        <w:t xml:space="preserve"> работ</w:t>
      </w:r>
      <w:r w:rsidRPr="007B4268">
        <w:rPr>
          <w:rFonts w:ascii="Liberation Serif" w:hAnsi="Liberation Serif"/>
        </w:rPr>
        <w:t>.</w:t>
      </w:r>
    </w:p>
    <w:p w14:paraId="097B9028" w14:textId="3FD283A5" w:rsidR="00F54008" w:rsidRPr="000D0F19" w:rsidRDefault="00F54008" w:rsidP="006D34ED">
      <w:pPr>
        <w:widowControl w:val="0"/>
        <w:numPr>
          <w:ilvl w:val="2"/>
          <w:numId w:val="22"/>
        </w:numPr>
        <w:tabs>
          <w:tab w:val="left" w:pos="0"/>
        </w:tabs>
        <w:ind w:left="0" w:firstLine="709"/>
        <w:rPr>
          <w:rFonts w:ascii="Liberation Serif" w:hAnsi="Liberation Serif"/>
        </w:rPr>
      </w:pPr>
      <w:r w:rsidRPr="000D0F19">
        <w:rPr>
          <w:rFonts w:ascii="Liberation Serif" w:hAnsi="Liberation Serif"/>
        </w:rPr>
        <w:t>Обеспечить ведение исполнительной документации</w:t>
      </w:r>
      <w:r w:rsidR="006D34ED">
        <w:rPr>
          <w:rFonts w:ascii="Liberation Serif" w:hAnsi="Liberation Serif"/>
        </w:rPr>
        <w:t>,</w:t>
      </w:r>
      <w:r w:rsidR="006D34ED" w:rsidRPr="006D34ED">
        <w:t xml:space="preserve"> </w:t>
      </w:r>
      <w:r w:rsidR="006D34ED" w:rsidRPr="006D34ED">
        <w:rPr>
          <w:rFonts w:ascii="Liberation Serif" w:hAnsi="Liberation Serif"/>
        </w:rPr>
        <w:t>предусмотренных Приказом Минстроя России от 16.05.2023 № 344/пр «Об утверждении состава и порядка ведения исполнительной документации при строительстве, реконструкции, капитальном ремонте объек</w:t>
      </w:r>
      <w:r w:rsidR="006D34ED">
        <w:rPr>
          <w:rFonts w:ascii="Liberation Serif" w:hAnsi="Liberation Serif"/>
        </w:rPr>
        <w:t>тов капитального строительства»,</w:t>
      </w:r>
      <w:r w:rsidRPr="000D0F19">
        <w:rPr>
          <w:rFonts w:ascii="Liberation Serif" w:hAnsi="Liberation Serif"/>
        </w:rPr>
        <w:t xml:space="preserve"> в процессе производства работ.</w:t>
      </w:r>
    </w:p>
    <w:p w14:paraId="645610B1" w14:textId="626A1826" w:rsidR="00F54008" w:rsidRPr="006A73F4"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 xml:space="preserve">Своевременно представлять Заказчику исполнительную документацию по Объекту, в </w:t>
      </w:r>
      <w:r w:rsidRPr="006A73F4">
        <w:rPr>
          <w:rFonts w:ascii="Liberation Serif" w:hAnsi="Liberation Serif"/>
        </w:rPr>
        <w:t>том числе акты технической готовности на сети при их устройстве.</w:t>
      </w:r>
    </w:p>
    <w:p w14:paraId="43803D62" w14:textId="77777777" w:rsidR="00F54008" w:rsidRPr="006A73F4" w:rsidRDefault="00F54008" w:rsidP="00224437">
      <w:pPr>
        <w:keepLines/>
        <w:numPr>
          <w:ilvl w:val="2"/>
          <w:numId w:val="22"/>
        </w:numPr>
        <w:tabs>
          <w:tab w:val="left" w:pos="0"/>
        </w:tabs>
        <w:ind w:left="0" w:firstLine="709"/>
        <w:rPr>
          <w:rFonts w:ascii="Liberation Serif" w:hAnsi="Liberation Serif"/>
        </w:rPr>
      </w:pPr>
      <w:r w:rsidRPr="006A73F4">
        <w:rPr>
          <w:rFonts w:ascii="Liberation Serif" w:hAnsi="Liberation Serif"/>
        </w:rPr>
        <w:t>Производить составление актов промежуточной приемки по отдельным видам ответственных конструкций с участием Заказчика.</w:t>
      </w:r>
    </w:p>
    <w:p w14:paraId="38C7F8B7" w14:textId="4A356EB9" w:rsidR="00B95963" w:rsidRPr="000B4B25" w:rsidRDefault="00F54008" w:rsidP="00224437">
      <w:pPr>
        <w:keepLines/>
        <w:numPr>
          <w:ilvl w:val="2"/>
          <w:numId w:val="22"/>
        </w:numPr>
        <w:tabs>
          <w:tab w:val="left" w:pos="0"/>
        </w:tabs>
        <w:ind w:left="0" w:firstLine="709"/>
        <w:rPr>
          <w:rFonts w:ascii="Liberation Serif" w:hAnsi="Liberation Serif"/>
        </w:rPr>
      </w:pPr>
      <w:r w:rsidRPr="007B4268">
        <w:rPr>
          <w:rFonts w:ascii="Liberation Serif" w:hAnsi="Liberation Serif"/>
        </w:rPr>
        <w:t xml:space="preserve">Не позднее 5 (пяти) рабочих дней со дня окончания </w:t>
      </w:r>
      <w:r w:rsidR="00172E24">
        <w:rPr>
          <w:rFonts w:ascii="Liberation Serif" w:hAnsi="Liberation Serif"/>
        </w:rPr>
        <w:t>строительно-монтажных работ</w:t>
      </w:r>
      <w:r w:rsidRPr="007B4268">
        <w:rPr>
          <w:rFonts w:ascii="Liberation Serif" w:hAnsi="Liberation Serif"/>
        </w:rPr>
        <w:t xml:space="preserve"> освободить </w:t>
      </w:r>
      <w:r w:rsidR="002D37BF">
        <w:rPr>
          <w:rFonts w:ascii="Liberation Serif" w:hAnsi="Liberation Serif"/>
        </w:rPr>
        <w:t>Объект</w:t>
      </w:r>
      <w:r w:rsidRPr="007B4268">
        <w:rPr>
          <w:rFonts w:ascii="Liberation Serif" w:hAnsi="Liberation Serif"/>
        </w:rPr>
        <w:t xml:space="preserve"> от </w:t>
      </w:r>
      <w:r w:rsidR="002D37BF">
        <w:rPr>
          <w:rFonts w:ascii="Liberation Serif" w:hAnsi="Liberation Serif"/>
        </w:rPr>
        <w:t>строительного оборудования, техники, инвентаря</w:t>
      </w:r>
      <w:r w:rsidRPr="007B4268">
        <w:rPr>
          <w:rFonts w:ascii="Liberation Serif" w:hAnsi="Liberation Serif"/>
        </w:rPr>
        <w:t>,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r w:rsidR="00B95963" w:rsidRPr="000B4B25">
        <w:rPr>
          <w:rFonts w:ascii="Liberation Serif" w:hAnsi="Liberation Serif"/>
        </w:rPr>
        <w:t xml:space="preserve"> </w:t>
      </w:r>
    </w:p>
    <w:p w14:paraId="6A9D5A7F" w14:textId="7EE58393" w:rsidR="00F54008" w:rsidRPr="007B4268" w:rsidRDefault="00F54008" w:rsidP="00224437">
      <w:pPr>
        <w:numPr>
          <w:ilvl w:val="2"/>
          <w:numId w:val="22"/>
        </w:numPr>
        <w:tabs>
          <w:tab w:val="left" w:pos="0"/>
        </w:tabs>
        <w:ind w:left="0" w:firstLine="709"/>
        <w:rPr>
          <w:rFonts w:ascii="Liberation Serif" w:hAnsi="Liberation Serif"/>
        </w:rPr>
      </w:pPr>
      <w:r w:rsidRPr="007B4268">
        <w:rPr>
          <w:rFonts w:ascii="Liberation Serif" w:hAnsi="Liberation Serif"/>
        </w:rPr>
        <w:t xml:space="preserve">Заказчик вправе приостановить выполнение </w:t>
      </w:r>
      <w:r w:rsidR="0095145A">
        <w:rPr>
          <w:rFonts w:ascii="Liberation Serif" w:hAnsi="Liberation Serif"/>
        </w:rPr>
        <w:t>Генподрядчиком</w:t>
      </w:r>
      <w:r w:rsidRPr="007B4268">
        <w:rPr>
          <w:rFonts w:ascii="Liberation Serif" w:hAnsi="Liberation Serif"/>
        </w:rPr>
        <w:t xml:space="preserve"> порученных работ в связи с их некачественным исполнением. В случае, если Заказчиком будут обнаружены некачественно выполненные работы, то Генподрядчик своими силами и без увеличения стоимости обязан в срок, определенный Заказчиком в акте, переделать эти работы для обеспечения их надлежащего качества. В случае разногласий между </w:t>
      </w:r>
      <w:r w:rsidR="0095145A">
        <w:rPr>
          <w:rFonts w:ascii="Liberation Serif" w:hAnsi="Liberation Serif"/>
        </w:rPr>
        <w:t>Генподрядчиком</w:t>
      </w:r>
      <w:r w:rsidRPr="007B4268">
        <w:rPr>
          <w:rFonts w:ascii="Liberation Serif" w:hAnsi="Liberation Serif"/>
        </w:rPr>
        <w:t xml:space="preserve"> и Заказчиком по качеству произведенных работ, Заказчик вправе потребовать назначение экспертизы, которая производится третьей стороной. Расходы на экспертизу несет Генеральный подрядчик, за исключением случаев, когда экспертизой установлено отсутствие нарушений </w:t>
      </w:r>
      <w:r w:rsidR="0095145A">
        <w:rPr>
          <w:rFonts w:ascii="Liberation Serif" w:hAnsi="Liberation Serif"/>
        </w:rPr>
        <w:t>Генподрядчиком</w:t>
      </w:r>
      <w:r w:rsidRPr="007B4268">
        <w:rPr>
          <w:rFonts w:ascii="Liberation Serif" w:hAnsi="Liberation Serif"/>
        </w:rPr>
        <w:t xml:space="preserve"> Контракта или причинной связи между действиями Генерального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472C1528" w14:textId="40893683" w:rsidR="00BF6461" w:rsidRPr="007B4268" w:rsidRDefault="00B058DE" w:rsidP="005F2421">
      <w:pPr>
        <w:widowControl w:val="0"/>
        <w:ind w:firstLine="709"/>
        <w:contextualSpacing/>
        <w:rPr>
          <w:rFonts w:ascii="Liberation Serif" w:hAnsi="Liberation Serif"/>
        </w:rPr>
      </w:pPr>
      <w:r>
        <w:rPr>
          <w:rFonts w:ascii="Liberation Serif" w:hAnsi="Liberation Serif"/>
        </w:rPr>
        <w:t>3.2.</w:t>
      </w:r>
      <w:r w:rsidR="00172E24">
        <w:rPr>
          <w:rFonts w:ascii="Liberation Serif" w:hAnsi="Liberation Serif"/>
        </w:rPr>
        <w:t>36</w:t>
      </w:r>
      <w:r w:rsidR="00BF6461" w:rsidRPr="007B4268">
        <w:rPr>
          <w:rFonts w:ascii="Liberation Serif" w:hAnsi="Liberation Serif"/>
        </w:rPr>
        <w:t xml:space="preserve">. Обеспечить беспрепятственный доступ </w:t>
      </w:r>
      <w:r w:rsidR="002D37BF">
        <w:rPr>
          <w:rFonts w:ascii="Liberation Serif" w:hAnsi="Liberation Serif"/>
        </w:rPr>
        <w:t xml:space="preserve">на Объект </w:t>
      </w:r>
      <w:r w:rsidR="00BF6461" w:rsidRPr="007B4268">
        <w:rPr>
          <w:rFonts w:ascii="Liberation Serif" w:hAnsi="Liberation Serif"/>
        </w:rPr>
        <w:t>всем сотрудникам</w:t>
      </w:r>
      <w:r w:rsidR="00FD334F" w:rsidRPr="007B4268">
        <w:rPr>
          <w:rFonts w:ascii="Liberation Serif" w:hAnsi="Liberation Serif"/>
        </w:rPr>
        <w:t xml:space="preserve"> </w:t>
      </w:r>
      <w:r w:rsidR="002D37BF">
        <w:rPr>
          <w:rFonts w:ascii="Liberation Serif" w:hAnsi="Liberation Serif"/>
        </w:rPr>
        <w:t>Заказчика</w:t>
      </w:r>
      <w:r w:rsidR="00BF6461" w:rsidRPr="007B4268">
        <w:rPr>
          <w:rFonts w:ascii="Liberation Serif" w:hAnsi="Liberation Serif"/>
        </w:rPr>
        <w:t xml:space="preserve">. </w:t>
      </w:r>
    </w:p>
    <w:p w14:paraId="01347807" w14:textId="792B3635" w:rsidR="00BF6461" w:rsidRPr="007B4268" w:rsidRDefault="00B058DE" w:rsidP="00B058DE">
      <w:pPr>
        <w:widowControl w:val="0"/>
        <w:ind w:firstLine="709"/>
        <w:contextualSpacing/>
        <w:rPr>
          <w:rFonts w:ascii="Liberation Serif" w:hAnsi="Liberation Serif"/>
        </w:rPr>
      </w:pPr>
      <w:r>
        <w:rPr>
          <w:rFonts w:ascii="Liberation Serif" w:hAnsi="Liberation Serif"/>
        </w:rPr>
        <w:t>3.2.</w:t>
      </w:r>
      <w:r w:rsidR="00172E24">
        <w:rPr>
          <w:rFonts w:ascii="Liberation Serif" w:hAnsi="Liberation Serif"/>
        </w:rPr>
        <w:t>37</w:t>
      </w:r>
      <w:r w:rsidR="00BF6461" w:rsidRPr="007B4268">
        <w:rPr>
          <w:rFonts w:ascii="Liberation Serif" w:hAnsi="Liberation Serif"/>
        </w:rPr>
        <w:t>. Генподрядчик отвечает в соответствии с действующим законодательством и настоящим Контрактом за соблюдение на территории строительной площадки требований действующего законодательства и Контракта по охране труда, технике безопасности и охране окружающей среды, а также за все случаи нарушения указанных норм его поставщиками, субподрядчиками, персоналом Генподрядчика и иными лицами, находящимися на территории строительной площадки.</w:t>
      </w:r>
    </w:p>
    <w:p w14:paraId="54ED4583" w14:textId="77777777" w:rsidR="00BF6461" w:rsidRPr="007B4268" w:rsidRDefault="00BF6461" w:rsidP="005F2421">
      <w:pPr>
        <w:widowControl w:val="0"/>
        <w:ind w:firstLine="709"/>
        <w:contextualSpacing/>
        <w:rPr>
          <w:rFonts w:ascii="Liberation Serif" w:hAnsi="Liberation Serif"/>
        </w:rPr>
      </w:pPr>
      <w:r w:rsidRPr="007B4268">
        <w:rPr>
          <w:rFonts w:ascii="Liberation Serif" w:hAnsi="Liberation Serif"/>
        </w:rPr>
        <w:t>При выполнении своих обязательств по Контракту Генподрядчик обязан выполнять на строительной площадке необходимые мероприятия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выполнения работ по строительству.</w:t>
      </w:r>
    </w:p>
    <w:p w14:paraId="2D90896F" w14:textId="09CB7DA0" w:rsidR="00BF6461" w:rsidRPr="007B4268" w:rsidRDefault="00BF6461" w:rsidP="005F2421">
      <w:pPr>
        <w:widowControl w:val="0"/>
        <w:ind w:firstLine="709"/>
        <w:contextualSpacing/>
        <w:rPr>
          <w:rFonts w:ascii="Liberation Serif" w:hAnsi="Liberation Serif"/>
        </w:rPr>
      </w:pPr>
      <w:r w:rsidRPr="007B4268">
        <w:rPr>
          <w:rFonts w:ascii="Liberation Serif" w:hAnsi="Liberation Serif"/>
        </w:rPr>
        <w:t>Генподрядчик в случае привлечения к выполнению работ иностранных граждан (лиц без гражданства) обязуется соблюдать требования миграционного законодательства, действующего на территории Российской Федерации.</w:t>
      </w:r>
    </w:p>
    <w:p w14:paraId="7288AAE8" w14:textId="2427B8D2" w:rsidR="00BF6461" w:rsidRDefault="00CA7D4B" w:rsidP="005F2421">
      <w:pPr>
        <w:widowControl w:val="0"/>
        <w:ind w:firstLine="709"/>
        <w:contextualSpacing/>
        <w:rPr>
          <w:rFonts w:ascii="Liberation Serif" w:hAnsi="Liberation Serif"/>
        </w:rPr>
      </w:pPr>
      <w:r>
        <w:rPr>
          <w:rFonts w:ascii="Liberation Serif" w:hAnsi="Liberation Serif"/>
        </w:rPr>
        <w:t>3.2.</w:t>
      </w:r>
      <w:r w:rsidR="00B058DE">
        <w:rPr>
          <w:rFonts w:ascii="Liberation Serif" w:hAnsi="Liberation Serif"/>
        </w:rPr>
        <w:t>4</w:t>
      </w:r>
      <w:r w:rsidR="00172E24">
        <w:rPr>
          <w:rFonts w:ascii="Liberation Serif" w:hAnsi="Liberation Serif"/>
        </w:rPr>
        <w:t>0</w:t>
      </w:r>
      <w:r w:rsidR="00BF6461" w:rsidRPr="007B4268">
        <w:rPr>
          <w:rFonts w:ascii="Liberation Serif" w:hAnsi="Liberation Serif"/>
        </w:rPr>
        <w:t>. Обеспечивать целостность и сохранность оборудования, поставляемого на Объект, в том числе по договорам, заключаемым Заказчиком с третьими лицами.</w:t>
      </w:r>
    </w:p>
    <w:p w14:paraId="4C838206" w14:textId="438056E5" w:rsidR="00000AFF" w:rsidRDefault="001669C4" w:rsidP="00000AFF">
      <w:pPr>
        <w:widowControl w:val="0"/>
        <w:ind w:firstLine="709"/>
        <w:contextualSpacing/>
        <w:rPr>
          <w:rFonts w:ascii="Liberation Serif" w:hAnsi="Liberation Serif"/>
        </w:rPr>
      </w:pPr>
      <w:r w:rsidRPr="00841904">
        <w:rPr>
          <w:rFonts w:ascii="Liberation Serif" w:hAnsi="Liberation Serif"/>
        </w:rPr>
        <w:t>3.2.41</w:t>
      </w:r>
      <w:r w:rsidR="00000AFF" w:rsidRPr="00841904">
        <w:rPr>
          <w:rFonts w:ascii="Liberation Serif" w:hAnsi="Liberation Serif"/>
        </w:rPr>
        <w:t>.</w:t>
      </w:r>
      <w:r w:rsidR="00000AFF" w:rsidRPr="00841904">
        <w:rPr>
          <w:rFonts w:ascii="Liberation Serif" w:hAnsi="Liberation Serif"/>
        </w:rPr>
        <w:tab/>
      </w:r>
      <w:r w:rsidR="00841904" w:rsidRPr="00841904">
        <w:rPr>
          <w:rFonts w:ascii="Liberation Serif" w:hAnsi="Liberation Serif"/>
        </w:rPr>
        <w:t xml:space="preserve">В случае привлечения для выполнения работ субподрядной организации уведомить </w:t>
      </w:r>
      <w:r w:rsidR="00841904">
        <w:rPr>
          <w:rFonts w:ascii="Liberation Serif" w:hAnsi="Liberation Serif"/>
        </w:rPr>
        <w:t xml:space="preserve">в течение 5 рабочих дней </w:t>
      </w:r>
      <w:r w:rsidR="00841904" w:rsidRPr="00841904">
        <w:rPr>
          <w:rFonts w:ascii="Liberation Serif" w:hAnsi="Liberation Serif"/>
        </w:rPr>
        <w:t>Заказчика и обеспечить контроль за ходом выполнения ею работ.</w:t>
      </w:r>
    </w:p>
    <w:p w14:paraId="2FEB7D43" w14:textId="33F474D2" w:rsidR="00FF33EF" w:rsidRPr="00FF33EF" w:rsidRDefault="00FF33EF" w:rsidP="00FF33EF">
      <w:pPr>
        <w:widowControl w:val="0"/>
        <w:ind w:firstLine="709"/>
        <w:contextualSpacing/>
        <w:rPr>
          <w:rFonts w:ascii="Liberation Serif" w:hAnsi="Liberation Serif"/>
        </w:rPr>
      </w:pPr>
      <w:r>
        <w:rPr>
          <w:rFonts w:ascii="Liberation Serif" w:hAnsi="Liberation Serif"/>
        </w:rPr>
        <w:t>3.2.42</w:t>
      </w:r>
      <w:r w:rsidRPr="00FF33EF">
        <w:rPr>
          <w:rFonts w:ascii="Liberation Serif" w:hAnsi="Liberation Serif"/>
        </w:rPr>
        <w:t>.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80 процентов от цены контракта.</w:t>
      </w:r>
    </w:p>
    <w:p w14:paraId="78312D7B" w14:textId="074680D3" w:rsidR="00FF33EF" w:rsidRPr="00FF33EF" w:rsidRDefault="00FF33EF" w:rsidP="00FF33EF">
      <w:pPr>
        <w:widowControl w:val="0"/>
        <w:ind w:firstLine="709"/>
        <w:contextualSpacing/>
        <w:rPr>
          <w:rFonts w:ascii="Liberation Serif" w:hAnsi="Liberation Serif"/>
        </w:rPr>
      </w:pPr>
      <w:r>
        <w:rPr>
          <w:rFonts w:ascii="Liberation Serif" w:hAnsi="Liberation Serif"/>
        </w:rPr>
        <w:t>3.2.43</w:t>
      </w:r>
      <w:r w:rsidRPr="00FF33EF">
        <w:rPr>
          <w:rFonts w:ascii="Liberation Serif" w:hAnsi="Liberation Serif"/>
        </w:rPr>
        <w:t>.</w:t>
      </w:r>
      <w:r w:rsidRPr="00FF33EF">
        <w:rPr>
          <w:rFonts w:ascii="Liberation Serif" w:hAnsi="Liberation Serif"/>
        </w:rPr>
        <w:tab/>
        <w:t xml:space="preserve"> В срок не более 5 рабочих дней со дня заключения договора с субподрядчиком, соисполнителем представить Заказчику:</w:t>
      </w:r>
    </w:p>
    <w:p w14:paraId="11AAC617" w14:textId="77777777" w:rsidR="00FF33EF" w:rsidRPr="00FF33EF" w:rsidRDefault="00FF33EF" w:rsidP="00FF33EF">
      <w:pPr>
        <w:widowControl w:val="0"/>
        <w:ind w:firstLine="709"/>
        <w:contextualSpacing/>
        <w:rPr>
          <w:rFonts w:ascii="Liberation Serif" w:hAnsi="Liberation Serif"/>
        </w:rPr>
      </w:pPr>
      <w:r w:rsidRPr="00FF33EF">
        <w:rPr>
          <w:rFonts w:ascii="Liberation Serif" w:hAnsi="Liberation Serif"/>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5F7E2450" w14:textId="77777777" w:rsidR="00FF33EF" w:rsidRPr="00FF33EF" w:rsidRDefault="00FF33EF" w:rsidP="00FF33EF">
      <w:pPr>
        <w:widowControl w:val="0"/>
        <w:ind w:firstLine="709"/>
        <w:contextualSpacing/>
        <w:rPr>
          <w:rFonts w:ascii="Liberation Serif" w:hAnsi="Liberation Serif"/>
        </w:rPr>
      </w:pPr>
      <w:r w:rsidRPr="00FF33EF">
        <w:rPr>
          <w:rFonts w:ascii="Liberation Serif" w:hAnsi="Liberation Serif"/>
        </w:rPr>
        <w:t>б) копию договора (договоров), заключенного с субподрядчиком, соисполнителем, заверенную Генподрядчиком.</w:t>
      </w:r>
    </w:p>
    <w:p w14:paraId="0544079A" w14:textId="70A376B7" w:rsidR="00FF33EF" w:rsidRPr="00FF33EF" w:rsidRDefault="00FF33EF" w:rsidP="00FF33EF">
      <w:pPr>
        <w:widowControl w:val="0"/>
        <w:ind w:firstLine="709"/>
        <w:contextualSpacing/>
        <w:rPr>
          <w:rFonts w:ascii="Liberation Serif" w:hAnsi="Liberation Serif"/>
        </w:rPr>
      </w:pPr>
      <w:r>
        <w:rPr>
          <w:rFonts w:ascii="Liberation Serif" w:hAnsi="Liberation Serif"/>
        </w:rPr>
        <w:t>3.2.44</w:t>
      </w:r>
      <w:r w:rsidRPr="00FF33EF">
        <w:rPr>
          <w:rFonts w:ascii="Liberation Serif" w:hAnsi="Liberation Serif"/>
        </w:rPr>
        <w:t>.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3.2.42 Контракта, в течение 5 дней со дня заключения договора с новым субподрядчиком, соисполнителем.</w:t>
      </w:r>
    </w:p>
    <w:p w14:paraId="1DE4600F" w14:textId="55C771A2" w:rsidR="00FF33EF" w:rsidRPr="00FF33EF" w:rsidRDefault="00FF33EF" w:rsidP="00FF33EF">
      <w:pPr>
        <w:widowControl w:val="0"/>
        <w:ind w:firstLine="709"/>
        <w:contextualSpacing/>
        <w:rPr>
          <w:rFonts w:ascii="Liberation Serif" w:hAnsi="Liberation Serif"/>
        </w:rPr>
      </w:pPr>
      <w:r>
        <w:rPr>
          <w:rFonts w:ascii="Liberation Serif" w:hAnsi="Liberation Serif"/>
        </w:rPr>
        <w:t xml:space="preserve"> 3.2.45</w:t>
      </w:r>
      <w:r w:rsidRPr="00FF33EF">
        <w:rPr>
          <w:rFonts w:ascii="Liberation Serif" w:hAnsi="Liberation Serif"/>
        </w:rPr>
        <w:t>. В течение 10 рабочих дней со дня оплаты Генподрядчиком выполненных обязательств по договору с субподрядчиком, соисполнителем представлять Заказчику следующие документы:</w:t>
      </w:r>
    </w:p>
    <w:p w14:paraId="5D45F35E" w14:textId="77777777" w:rsidR="00FF33EF" w:rsidRPr="00FF33EF" w:rsidRDefault="00FF33EF" w:rsidP="00FF33EF">
      <w:pPr>
        <w:widowControl w:val="0"/>
        <w:ind w:firstLine="709"/>
        <w:contextualSpacing/>
        <w:rPr>
          <w:rFonts w:ascii="Liberation Serif" w:hAnsi="Liberation Serif"/>
        </w:rPr>
      </w:pPr>
      <w:r w:rsidRPr="00FF33EF">
        <w:rPr>
          <w:rFonts w:ascii="Liberation Serif" w:hAnsi="Liberation Serif"/>
        </w:rPr>
        <w:t>а) копии документов о приемке поставленного товара, выполненной работы, оказанной услуги, которые являются предметом договора, заключенного между Генподрядчиком и привлеченным им субподрядчиком, соисполнителем;</w:t>
      </w:r>
    </w:p>
    <w:p w14:paraId="5F9647C5" w14:textId="77777777" w:rsidR="00FF33EF" w:rsidRPr="00FF33EF" w:rsidRDefault="00FF33EF" w:rsidP="00FF33EF">
      <w:pPr>
        <w:widowControl w:val="0"/>
        <w:ind w:firstLine="709"/>
        <w:contextualSpacing/>
        <w:rPr>
          <w:rFonts w:ascii="Liberation Serif" w:hAnsi="Liberation Serif"/>
        </w:rPr>
      </w:pPr>
      <w:r w:rsidRPr="00FF33EF">
        <w:rPr>
          <w:rFonts w:ascii="Liberation Serif" w:hAnsi="Liberation Serif"/>
        </w:rPr>
        <w:t>б) копии платежных поручений, подтверждающих перечисление денежных средств Генподрядчиком субподрядчику, соисполнителю, - в случае если договором, заключенным между Генподрядчиком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Генподрядчиком, выполненных субподрядчиком, соисполнителем).</w:t>
      </w:r>
    </w:p>
    <w:p w14:paraId="234C3C9D" w14:textId="578ACEF0" w:rsidR="00FF33EF" w:rsidRPr="00FF33EF" w:rsidRDefault="00FF33EF" w:rsidP="00FF33EF">
      <w:pPr>
        <w:widowControl w:val="0"/>
        <w:ind w:firstLine="709"/>
        <w:contextualSpacing/>
        <w:rPr>
          <w:rFonts w:ascii="Liberation Serif" w:hAnsi="Liberation Serif"/>
        </w:rPr>
      </w:pPr>
      <w:r>
        <w:rPr>
          <w:rFonts w:ascii="Liberation Serif" w:hAnsi="Liberation Serif"/>
        </w:rPr>
        <w:t>3.2.46</w:t>
      </w:r>
      <w:r w:rsidRPr="00FF33EF">
        <w:rPr>
          <w:rFonts w:ascii="Liberation Serif" w:hAnsi="Liberation Serif"/>
        </w:rPr>
        <w:t>.</w:t>
      </w:r>
      <w:r w:rsidRPr="00FF33EF">
        <w:rPr>
          <w:rFonts w:ascii="Liberation Serif" w:hAnsi="Liberation Serif"/>
        </w:rPr>
        <w:tab/>
        <w:t>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7 рабочих дней с даты подписания Генподрядчиком документа о приемке товара, выполненной работы (ее результатов), оказанной услуги, отдельных этапов исполнения договора.</w:t>
      </w:r>
    </w:p>
    <w:p w14:paraId="3EBE2A07" w14:textId="1AC22752" w:rsidR="00FF33EF" w:rsidRPr="00FF33EF" w:rsidRDefault="00FF33EF" w:rsidP="00FF33EF">
      <w:pPr>
        <w:widowControl w:val="0"/>
        <w:ind w:firstLine="709"/>
        <w:contextualSpacing/>
        <w:rPr>
          <w:rFonts w:ascii="Liberation Serif" w:hAnsi="Liberation Serif"/>
        </w:rPr>
      </w:pPr>
      <w:r>
        <w:rPr>
          <w:rFonts w:ascii="Liberation Serif" w:hAnsi="Liberation Serif"/>
        </w:rPr>
        <w:t>3.2.47</w:t>
      </w:r>
      <w:r w:rsidRPr="00FF33EF">
        <w:rPr>
          <w:rFonts w:ascii="Liberation Serif" w:hAnsi="Liberation Serif"/>
        </w:rPr>
        <w:t>.</w:t>
      </w:r>
      <w:r w:rsidRPr="00FF33EF">
        <w:rPr>
          <w:rFonts w:ascii="Liberation Serif" w:hAnsi="Liberation Serif"/>
        </w:rPr>
        <w:tab/>
        <w:t xml:space="preserve">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14:paraId="205F23F7" w14:textId="77777777" w:rsidR="00FF33EF" w:rsidRPr="00FF33EF" w:rsidRDefault="00FF33EF" w:rsidP="00FF33EF">
      <w:pPr>
        <w:widowControl w:val="0"/>
        <w:ind w:firstLine="709"/>
        <w:contextualSpacing/>
        <w:rPr>
          <w:rFonts w:ascii="Liberation Serif" w:hAnsi="Liberation Serif"/>
        </w:rPr>
      </w:pPr>
      <w:r w:rsidRPr="00FF33EF">
        <w:rPr>
          <w:rFonts w:ascii="Liberation Serif" w:hAnsi="Liberation Serif"/>
        </w:rPr>
        <w:t>а) за представление документов, указанных в п. 3.2.42 – 3.2.44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2D9271CC" w14:textId="7CF370E6" w:rsidR="00FF33EF" w:rsidRPr="00000AFF" w:rsidRDefault="00FF33EF" w:rsidP="00FF33EF">
      <w:pPr>
        <w:widowControl w:val="0"/>
        <w:ind w:firstLine="709"/>
        <w:contextualSpacing/>
        <w:rPr>
          <w:rFonts w:ascii="Liberation Serif" w:hAnsi="Liberation Serif"/>
        </w:rPr>
      </w:pPr>
      <w:r w:rsidRPr="00FF33EF">
        <w:rPr>
          <w:rFonts w:ascii="Liberation Serif" w:hAnsi="Liberation Serif"/>
        </w:rPr>
        <w:t>б) за непривлечение субподрядчиков, соисполнителей в объеме, установленном в Контракте.</w:t>
      </w:r>
    </w:p>
    <w:p w14:paraId="1DD7FDD1" w14:textId="6B3DBC01" w:rsidR="006A73F4" w:rsidRDefault="006A73F4" w:rsidP="00000AFF">
      <w:pPr>
        <w:widowControl w:val="0"/>
        <w:ind w:firstLine="709"/>
        <w:contextualSpacing/>
        <w:rPr>
          <w:rFonts w:ascii="Liberation Serif" w:hAnsi="Liberation Serif"/>
        </w:rPr>
      </w:pPr>
      <w:r>
        <w:rPr>
          <w:rFonts w:ascii="Liberation Serif" w:hAnsi="Liberation Serif"/>
        </w:rPr>
        <w:t xml:space="preserve">3.3. </w:t>
      </w:r>
      <w:r w:rsidR="00B17FCB">
        <w:rPr>
          <w:rFonts w:ascii="Liberation Serif" w:hAnsi="Liberation Serif"/>
        </w:rPr>
        <w:t xml:space="preserve">Условия о </w:t>
      </w:r>
      <w:r w:rsidR="007E61A9">
        <w:rPr>
          <w:rFonts w:ascii="Liberation Serif" w:hAnsi="Liberation Serif"/>
        </w:rPr>
        <w:t xml:space="preserve">правах Генподрядчика: </w:t>
      </w:r>
    </w:p>
    <w:p w14:paraId="5BFE2E6C" w14:textId="580C7B1D" w:rsidR="006A73F4" w:rsidRPr="006A73F4" w:rsidRDefault="006A73F4" w:rsidP="006A73F4">
      <w:pPr>
        <w:widowControl w:val="0"/>
        <w:ind w:firstLine="709"/>
        <w:contextualSpacing/>
        <w:rPr>
          <w:rFonts w:ascii="Liberation Serif" w:hAnsi="Liberation Serif"/>
        </w:rPr>
      </w:pPr>
      <w:r>
        <w:rPr>
          <w:rFonts w:ascii="Liberation Serif" w:hAnsi="Liberation Serif"/>
        </w:rPr>
        <w:t>3.3.1. Обращаться к З</w:t>
      </w:r>
      <w:r w:rsidRPr="006A73F4">
        <w:rPr>
          <w:rFonts w:ascii="Liberation Serif" w:hAnsi="Liberation Serif"/>
        </w:rPr>
        <w:t>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w:t>
      </w:r>
      <w:r>
        <w:rPr>
          <w:rFonts w:ascii="Liberation Serif" w:hAnsi="Liberation Serif"/>
        </w:rPr>
        <w:t>лнением обязательств сторон по К</w:t>
      </w:r>
      <w:r w:rsidRPr="006A73F4">
        <w:rPr>
          <w:rFonts w:ascii="Liberation Serif" w:hAnsi="Liberation Serif"/>
        </w:rPr>
        <w:t>онтракту.</w:t>
      </w:r>
    </w:p>
    <w:p w14:paraId="4147CD3C" w14:textId="3544DC07" w:rsidR="006A73F4" w:rsidRPr="006A73F4" w:rsidRDefault="006A73F4" w:rsidP="006A73F4">
      <w:pPr>
        <w:widowControl w:val="0"/>
        <w:ind w:firstLine="709"/>
        <w:contextualSpacing/>
        <w:rPr>
          <w:rFonts w:ascii="Liberation Serif" w:hAnsi="Liberation Serif"/>
        </w:rPr>
      </w:pPr>
      <w:r>
        <w:rPr>
          <w:rFonts w:ascii="Liberation Serif" w:hAnsi="Liberation Serif"/>
        </w:rPr>
        <w:t>3.3.2. Требовать от З</w:t>
      </w:r>
      <w:r w:rsidRPr="006A73F4">
        <w:rPr>
          <w:rFonts w:ascii="Liberation Serif" w:hAnsi="Liberation Serif"/>
        </w:rPr>
        <w:t>аказчика надлежащего и своевременного выполнения</w:t>
      </w:r>
      <w:r>
        <w:rPr>
          <w:rFonts w:ascii="Liberation Serif" w:hAnsi="Liberation Serif"/>
        </w:rPr>
        <w:t xml:space="preserve"> обязательств, предусмотренных К</w:t>
      </w:r>
      <w:r w:rsidRPr="006A73F4">
        <w:rPr>
          <w:rFonts w:ascii="Liberation Serif" w:hAnsi="Liberation Serif"/>
        </w:rPr>
        <w:t>онтрактом.</w:t>
      </w:r>
    </w:p>
    <w:p w14:paraId="07D04F3B" w14:textId="6E1AFC78" w:rsidR="006A73F4" w:rsidRPr="007B4268" w:rsidRDefault="006A73F4" w:rsidP="006A73F4">
      <w:pPr>
        <w:widowControl w:val="0"/>
        <w:ind w:firstLine="709"/>
        <w:contextualSpacing/>
        <w:rPr>
          <w:rFonts w:ascii="Liberation Serif" w:hAnsi="Liberation Serif"/>
        </w:rPr>
      </w:pPr>
      <w:r>
        <w:rPr>
          <w:rFonts w:ascii="Liberation Serif" w:hAnsi="Liberation Serif"/>
        </w:rPr>
        <w:t>3.3.3.</w:t>
      </w:r>
      <w:r w:rsidRPr="006A73F4">
        <w:rPr>
          <w:rFonts w:ascii="Liberation Serif" w:hAnsi="Liberation Serif"/>
        </w:rPr>
        <w:t xml:space="preserve"> В случае просрочки исполнения</w:t>
      </w:r>
      <w:r>
        <w:rPr>
          <w:rFonts w:ascii="Liberation Serif" w:hAnsi="Liberation Serif"/>
        </w:rPr>
        <w:t xml:space="preserve"> З</w:t>
      </w:r>
      <w:r w:rsidRPr="006A73F4">
        <w:rPr>
          <w:rFonts w:ascii="Liberation Serif" w:hAnsi="Liberation Serif"/>
        </w:rPr>
        <w:t>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722ED63C" w14:textId="09CE2DC2" w:rsidR="00CA7D4B" w:rsidRPr="007B4268" w:rsidRDefault="00CA7D4B" w:rsidP="005F2421">
      <w:pPr>
        <w:widowControl w:val="0"/>
        <w:ind w:firstLine="709"/>
        <w:contextualSpacing/>
        <w:rPr>
          <w:rFonts w:ascii="Liberation Serif" w:hAnsi="Liberation Serif"/>
        </w:rPr>
      </w:pPr>
    </w:p>
    <w:p w14:paraId="09DDB1F6" w14:textId="0F1BDA31" w:rsidR="00000C72" w:rsidRPr="006A73F4" w:rsidRDefault="00924743" w:rsidP="006A73F4">
      <w:pPr>
        <w:pStyle w:val="ad"/>
        <w:numPr>
          <w:ilvl w:val="0"/>
          <w:numId w:val="29"/>
        </w:numPr>
        <w:contextualSpacing/>
        <w:jc w:val="center"/>
        <w:rPr>
          <w:rFonts w:ascii="Liberation Serif" w:hAnsi="Liberation Serif"/>
          <w:b/>
        </w:rPr>
      </w:pPr>
      <w:r w:rsidRPr="006A73F4">
        <w:rPr>
          <w:rFonts w:ascii="Liberation Serif" w:hAnsi="Liberation Serif"/>
          <w:b/>
        </w:rPr>
        <w:t xml:space="preserve">Порядок сдачи-приемки выполненных работ </w:t>
      </w:r>
    </w:p>
    <w:p w14:paraId="6AB65651" w14:textId="5532BED8" w:rsidR="00AE0654" w:rsidRPr="003960D6" w:rsidRDefault="00831F96" w:rsidP="003960D6">
      <w:pPr>
        <w:pStyle w:val="ad"/>
        <w:numPr>
          <w:ilvl w:val="1"/>
          <w:numId w:val="29"/>
        </w:numPr>
        <w:autoSpaceDE w:val="0"/>
        <w:autoSpaceDN w:val="0"/>
        <w:adjustRightInd w:val="0"/>
        <w:ind w:left="0" w:firstLine="709"/>
        <w:rPr>
          <w:rFonts w:ascii="Liberation Serif" w:hAnsi="Liberation Serif"/>
        </w:rPr>
      </w:pPr>
      <w:r w:rsidRPr="003960D6">
        <w:rPr>
          <w:rFonts w:ascii="Liberation Serif" w:hAnsi="Liberation Serif"/>
        </w:rPr>
        <w:t>Д</w:t>
      </w:r>
      <w:r w:rsidR="005B3CEE" w:rsidRPr="003960D6">
        <w:rPr>
          <w:rFonts w:ascii="Liberation Serif" w:hAnsi="Liberation Serif"/>
        </w:rPr>
        <w:t>ля сдачи Заказчику выполненных р</w:t>
      </w:r>
      <w:r w:rsidRPr="003960D6">
        <w:rPr>
          <w:rFonts w:ascii="Liberation Serif" w:hAnsi="Liberation Serif"/>
        </w:rPr>
        <w:t xml:space="preserve">абот </w:t>
      </w:r>
      <w:r w:rsidR="006B3B47" w:rsidRPr="003960D6">
        <w:rPr>
          <w:rFonts w:ascii="Liberation Serif" w:hAnsi="Liberation Serif"/>
        </w:rPr>
        <w:t>Генп</w:t>
      </w:r>
      <w:r w:rsidRPr="003960D6">
        <w:rPr>
          <w:rFonts w:ascii="Liberation Serif" w:hAnsi="Liberation Serif"/>
        </w:rPr>
        <w:t xml:space="preserve">одрядчик в </w:t>
      </w:r>
      <w:r w:rsidR="004F3708">
        <w:rPr>
          <w:rFonts w:ascii="Liberation Serif" w:hAnsi="Liberation Serif"/>
        </w:rPr>
        <w:t>течение 3-х дней с момента достижения результата, указанного в п. 1.6 контракта</w:t>
      </w:r>
      <w:r w:rsidRPr="003960D6">
        <w:rPr>
          <w:rFonts w:ascii="Liberation Serif" w:hAnsi="Liberation Serif"/>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FC0A2A">
        <w:rPr>
          <w:rFonts w:ascii="Liberation Serif" w:hAnsi="Liberation Serif"/>
        </w:rPr>
        <w:t>Ген</w:t>
      </w:r>
      <w:r w:rsidR="00BB75B2" w:rsidRPr="003960D6">
        <w:rPr>
          <w:rFonts w:ascii="Liberation Serif" w:hAnsi="Liberation Serif"/>
        </w:rPr>
        <w:t>подрядчика,</w:t>
      </w:r>
      <w:r w:rsidR="006B3B47" w:rsidRPr="003960D6">
        <w:rPr>
          <w:rFonts w:ascii="Liberation Serif" w:hAnsi="Liberation Serif"/>
        </w:rPr>
        <w:t xml:space="preserve"> </w:t>
      </w:r>
      <w:r w:rsidRPr="003960D6">
        <w:rPr>
          <w:rFonts w:ascii="Liberation Serif" w:hAnsi="Liberation Serif"/>
        </w:rPr>
        <w:t>и размещает в единой информационной системе документ о приемке, который должен содержать:</w:t>
      </w:r>
    </w:p>
    <w:p w14:paraId="701A5F74" w14:textId="4B719220" w:rsidR="00831F96" w:rsidRPr="007B4268" w:rsidRDefault="00831F96" w:rsidP="006B3B47">
      <w:pPr>
        <w:pStyle w:val="ad"/>
        <w:autoSpaceDE w:val="0"/>
        <w:autoSpaceDN w:val="0"/>
        <w:adjustRightInd w:val="0"/>
        <w:ind w:left="0" w:firstLine="709"/>
        <w:rPr>
          <w:rFonts w:ascii="Liberation Serif" w:hAnsi="Liberation Serif"/>
        </w:rPr>
      </w:pPr>
      <w:r w:rsidRPr="007B4268">
        <w:rPr>
          <w:rFonts w:ascii="Liberation Serif" w:hAnsi="Liberation Serif"/>
        </w:rPr>
        <w:t xml:space="preserve">а) включенные в Контракт в соответствии с пунктом 1 части 2 статьи 51 </w:t>
      </w:r>
      <w:r w:rsidR="005B3CEE">
        <w:rPr>
          <w:rFonts w:ascii="Liberation Serif" w:hAnsi="Liberation Serif"/>
        </w:rPr>
        <w:t xml:space="preserve">Закона о контрактной системе </w:t>
      </w:r>
      <w:r w:rsidRPr="007B4268">
        <w:rPr>
          <w:rFonts w:ascii="Liberation Serif" w:hAnsi="Liberation Serif"/>
        </w:rPr>
        <w:t xml:space="preserve">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w:t>
      </w:r>
      <w:r w:rsidR="00FC0A2A">
        <w:rPr>
          <w:rFonts w:ascii="Liberation Serif" w:hAnsi="Liberation Serif"/>
        </w:rPr>
        <w:t>Ген</w:t>
      </w:r>
      <w:r w:rsidRPr="007B4268">
        <w:rPr>
          <w:rFonts w:ascii="Liberation Serif" w:hAnsi="Liberation Serif"/>
        </w:rPr>
        <w:t xml:space="preserve">подрядчике, предусмотренную подпунктами "а", "г" и "е" части 1 статьи 43 </w:t>
      </w:r>
      <w:r w:rsidR="005B3CEE">
        <w:rPr>
          <w:rFonts w:ascii="Liberation Serif" w:hAnsi="Liberation Serif"/>
        </w:rPr>
        <w:t>Закона о контрактной системе</w:t>
      </w:r>
      <w:r w:rsidRPr="007B4268">
        <w:rPr>
          <w:rFonts w:ascii="Liberation Serif" w:hAnsi="Liberation Serif"/>
        </w:rPr>
        <w:t>,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14:paraId="3ECCD2E9"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б) наименование поставленного товара, выполненной работы, оказанной услуги;</w:t>
      </w:r>
    </w:p>
    <w:p w14:paraId="52C41287"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4707B5BC"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DD3CE55"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д) информацию об объеме выполненной работы, оказанной услуги;</w:t>
      </w:r>
    </w:p>
    <w:p w14:paraId="119F4EF9"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 xml:space="preserve">е) стоимость исполненных </w:t>
      </w:r>
      <w:r w:rsidR="005B3CEE">
        <w:rPr>
          <w:rFonts w:ascii="Liberation Serif" w:hAnsi="Liberation Serif"/>
        </w:rPr>
        <w:t>Генп</w:t>
      </w:r>
      <w:r w:rsidRPr="007B4268">
        <w:rPr>
          <w:rFonts w:ascii="Liberation Serif" w:hAnsi="Liberation Serif"/>
        </w:rPr>
        <w:t>одрядчиком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14:paraId="27A573DC" w14:textId="77777777" w:rsidR="00831F96" w:rsidRDefault="00831F96" w:rsidP="006B3B47">
      <w:pPr>
        <w:autoSpaceDE w:val="0"/>
        <w:autoSpaceDN w:val="0"/>
        <w:adjustRightInd w:val="0"/>
        <w:ind w:firstLine="709"/>
        <w:rPr>
          <w:rFonts w:ascii="Liberation Serif" w:hAnsi="Liberation Serif"/>
        </w:rPr>
      </w:pPr>
      <w:r w:rsidRPr="007B4268">
        <w:rPr>
          <w:rFonts w:ascii="Liberation Serif" w:hAnsi="Liberation Serif"/>
        </w:rPr>
        <w:t xml:space="preserve">ж) иную информацию с учетом требований, установленных в соответствии с частью 3 статьи 5 </w:t>
      </w:r>
      <w:r w:rsidR="005B3CEE">
        <w:rPr>
          <w:rFonts w:ascii="Liberation Serif" w:hAnsi="Liberation Serif"/>
        </w:rPr>
        <w:t>Закона о контрактной системе</w:t>
      </w:r>
      <w:r w:rsidRPr="007B4268">
        <w:rPr>
          <w:rFonts w:ascii="Liberation Serif" w:hAnsi="Liberation Serif"/>
        </w:rPr>
        <w:t>.</w:t>
      </w:r>
    </w:p>
    <w:p w14:paraId="61A467A3" w14:textId="3BB318E2" w:rsidR="008C7E9E" w:rsidRDefault="005B3CEE" w:rsidP="006B3B47">
      <w:pPr>
        <w:autoSpaceDE w:val="0"/>
        <w:autoSpaceDN w:val="0"/>
        <w:adjustRightInd w:val="0"/>
        <w:ind w:firstLine="709"/>
        <w:rPr>
          <w:rFonts w:ascii="Liberation Serif" w:hAnsi="Liberation Serif"/>
        </w:rPr>
      </w:pPr>
      <w:r>
        <w:rPr>
          <w:rFonts w:ascii="Liberation Serif" w:hAnsi="Liberation Serif"/>
        </w:rPr>
        <w:t>4.2. К</w:t>
      </w:r>
      <w:r w:rsidRPr="005B3CEE">
        <w:rPr>
          <w:rFonts w:ascii="Liberation Serif" w:hAnsi="Liberation Serif"/>
        </w:rPr>
        <w:t xml:space="preserve"> документу о приемке, предусмотренному пунктом </w:t>
      </w:r>
      <w:r>
        <w:rPr>
          <w:rFonts w:ascii="Liberation Serif" w:hAnsi="Liberation Serif"/>
        </w:rPr>
        <w:t>4.</w:t>
      </w:r>
      <w:r w:rsidR="00343FBD">
        <w:rPr>
          <w:rFonts w:ascii="Liberation Serif" w:hAnsi="Liberation Serif"/>
        </w:rPr>
        <w:t>1, прилагают</w:t>
      </w:r>
      <w:r w:rsidRPr="005B3CEE">
        <w:rPr>
          <w:rFonts w:ascii="Liberation Serif" w:hAnsi="Liberation Serif"/>
        </w:rPr>
        <w:t>ся документы, которые сч</w:t>
      </w:r>
      <w:r w:rsidR="008C7E9E">
        <w:rPr>
          <w:rFonts w:ascii="Liberation Serif" w:hAnsi="Liberation Serif"/>
        </w:rPr>
        <w:t>итаются его неотъемлемой частью:</w:t>
      </w:r>
    </w:p>
    <w:p w14:paraId="65741B8A" w14:textId="60721316" w:rsidR="008C7E9E" w:rsidRDefault="008C7E9E" w:rsidP="006B3B47">
      <w:pPr>
        <w:autoSpaceDE w:val="0"/>
        <w:autoSpaceDN w:val="0"/>
        <w:adjustRightInd w:val="0"/>
        <w:ind w:firstLine="709"/>
        <w:rPr>
          <w:rFonts w:ascii="Liberation Serif" w:hAnsi="Liberation Serif"/>
        </w:rPr>
      </w:pPr>
      <w:r>
        <w:rPr>
          <w:rFonts w:ascii="Liberation Serif" w:hAnsi="Liberation Serif"/>
        </w:rPr>
        <w:t xml:space="preserve">- акт </w:t>
      </w:r>
      <w:r w:rsidR="00991A64">
        <w:rPr>
          <w:rFonts w:ascii="Liberation Serif" w:hAnsi="Liberation Serif"/>
        </w:rPr>
        <w:t xml:space="preserve">о приемке </w:t>
      </w:r>
      <w:r>
        <w:rPr>
          <w:rFonts w:ascii="Liberation Serif" w:hAnsi="Liberation Serif"/>
        </w:rPr>
        <w:t xml:space="preserve">выполненных работ </w:t>
      </w:r>
      <w:r w:rsidR="006C3DB6">
        <w:rPr>
          <w:rFonts w:ascii="Liberation Serif" w:hAnsi="Liberation Serif"/>
        </w:rPr>
        <w:t>(Приложение № 3 к Контракту</w:t>
      </w:r>
      <w:r w:rsidR="00343FBD">
        <w:rPr>
          <w:rFonts w:ascii="Liberation Serif" w:hAnsi="Liberation Serif"/>
        </w:rPr>
        <w:t>)</w:t>
      </w:r>
      <w:r>
        <w:rPr>
          <w:rFonts w:ascii="Liberation Serif" w:hAnsi="Liberation Serif"/>
        </w:rPr>
        <w:t>;</w:t>
      </w:r>
    </w:p>
    <w:p w14:paraId="3262C460" w14:textId="77777777" w:rsidR="00343FBD" w:rsidRDefault="008C7E9E" w:rsidP="006B3B47">
      <w:pPr>
        <w:autoSpaceDE w:val="0"/>
        <w:autoSpaceDN w:val="0"/>
        <w:adjustRightInd w:val="0"/>
        <w:ind w:firstLine="709"/>
        <w:rPr>
          <w:rFonts w:ascii="Liberation Serif" w:hAnsi="Liberation Serif"/>
        </w:rPr>
      </w:pPr>
      <w:r>
        <w:rPr>
          <w:rFonts w:ascii="Liberation Serif" w:hAnsi="Liberation Serif"/>
        </w:rPr>
        <w:t xml:space="preserve">- </w:t>
      </w:r>
      <w:r w:rsidR="00343FBD">
        <w:rPr>
          <w:rFonts w:ascii="Liberation Serif" w:hAnsi="Liberation Serif"/>
        </w:rPr>
        <w:t>счет на оплату;</w:t>
      </w:r>
    </w:p>
    <w:p w14:paraId="7A87FE42" w14:textId="1DBB270D" w:rsidR="008C7E9E" w:rsidRDefault="00343FBD" w:rsidP="006B3B47">
      <w:pPr>
        <w:autoSpaceDE w:val="0"/>
        <w:autoSpaceDN w:val="0"/>
        <w:adjustRightInd w:val="0"/>
        <w:ind w:firstLine="709"/>
        <w:rPr>
          <w:rFonts w:ascii="Liberation Serif" w:hAnsi="Liberation Serif"/>
        </w:rPr>
      </w:pPr>
      <w:r>
        <w:rPr>
          <w:rFonts w:ascii="Liberation Serif" w:hAnsi="Liberation Serif"/>
        </w:rPr>
        <w:t>- документ, подтверждающий внесение обеспечения гарантийных обязательств</w:t>
      </w:r>
      <w:r w:rsidR="008C7E9E">
        <w:rPr>
          <w:rFonts w:ascii="Liberation Serif" w:hAnsi="Liberation Serif"/>
        </w:rPr>
        <w:t>.</w:t>
      </w:r>
    </w:p>
    <w:p w14:paraId="115A8AC1" w14:textId="53D656E5" w:rsidR="005B3CEE" w:rsidRDefault="005B3CEE" w:rsidP="006B3B47">
      <w:pPr>
        <w:autoSpaceDE w:val="0"/>
        <w:autoSpaceDN w:val="0"/>
        <w:adjustRightInd w:val="0"/>
        <w:ind w:firstLine="709"/>
        <w:rPr>
          <w:rFonts w:ascii="Liberation Serif" w:hAnsi="Liberation Serif"/>
        </w:rPr>
      </w:pPr>
      <w:r w:rsidRPr="005B3CEE">
        <w:rPr>
          <w:rFonts w:ascii="Liberation Serif" w:hAnsi="Liberation Serif"/>
        </w:rP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Pr>
          <w:rFonts w:ascii="Liberation Serif" w:hAnsi="Liberation Serif"/>
        </w:rPr>
        <w:t>4.</w:t>
      </w:r>
      <w:r w:rsidRPr="005B3CEE">
        <w:rPr>
          <w:rFonts w:ascii="Liberation Serif" w:hAnsi="Liberation Serif"/>
        </w:rPr>
        <w:t>1 информация, содержащаяся в документе о приемке;</w:t>
      </w:r>
    </w:p>
    <w:p w14:paraId="5989BAB2" w14:textId="77777777" w:rsidR="00831F96" w:rsidRPr="005B3CEE" w:rsidRDefault="005B3CEE" w:rsidP="00224437">
      <w:pPr>
        <w:pStyle w:val="ad"/>
        <w:numPr>
          <w:ilvl w:val="1"/>
          <w:numId w:val="23"/>
        </w:numPr>
        <w:autoSpaceDE w:val="0"/>
        <w:autoSpaceDN w:val="0"/>
        <w:adjustRightInd w:val="0"/>
        <w:ind w:left="0" w:firstLine="709"/>
        <w:rPr>
          <w:rFonts w:ascii="Liberation Serif" w:hAnsi="Liberation Serif"/>
        </w:rPr>
      </w:pPr>
      <w:r>
        <w:rPr>
          <w:rFonts w:ascii="Liberation Serif" w:hAnsi="Liberation Serif"/>
        </w:rPr>
        <w:t xml:space="preserve"> </w:t>
      </w:r>
      <w:r w:rsidR="00831F96" w:rsidRPr="005B3CEE">
        <w:rPr>
          <w:rFonts w:ascii="Liberation Serif" w:hAnsi="Liberation Serif"/>
        </w:rPr>
        <w:t xml:space="preserve">Документ о приемке, подписанный </w:t>
      </w:r>
      <w:r w:rsidRPr="005B3CEE">
        <w:rPr>
          <w:rFonts w:ascii="Liberation Serif" w:hAnsi="Liberation Serif"/>
        </w:rPr>
        <w:t>Генп</w:t>
      </w:r>
      <w:r w:rsidR="00831F96" w:rsidRPr="005B3CEE">
        <w:rPr>
          <w:rFonts w:ascii="Liberation Serif" w:hAnsi="Liberation Serif"/>
        </w:rPr>
        <w:t>одрядчиком, н</w:t>
      </w:r>
      <w:r w:rsidR="00AE0654" w:rsidRPr="005B3CEE">
        <w:rPr>
          <w:rFonts w:ascii="Liberation Serif" w:hAnsi="Liberation Serif"/>
        </w:rPr>
        <w:t xml:space="preserve">е позднее одного часа с момента </w:t>
      </w:r>
      <w:r w:rsidR="00831F96" w:rsidRPr="005B3CEE">
        <w:rPr>
          <w:rFonts w:ascii="Liberation Serif" w:hAnsi="Liberation Serif"/>
        </w:rPr>
        <w:t xml:space="preserve">его размещения в единой информационной системе в соответствии с пунктом 1 части 13 статьи 94 </w:t>
      </w:r>
      <w:r w:rsidRPr="005B3CEE">
        <w:rPr>
          <w:rFonts w:ascii="Liberation Serif" w:hAnsi="Liberation Serif"/>
        </w:rPr>
        <w:t xml:space="preserve">Закона о контрактной системе </w:t>
      </w:r>
      <w:r w:rsidR="00831F96" w:rsidRPr="005B3CEE">
        <w:rPr>
          <w:rFonts w:ascii="Liberation Serif" w:hAnsi="Liberation Serif"/>
        </w:rPr>
        <w:t xml:space="preserve">автоматически с использованием единой информационной системы направляется Заказчику. Датой поступления Заказчику документа о приемке, подписанного </w:t>
      </w:r>
      <w:r w:rsidRPr="005B3CEE">
        <w:rPr>
          <w:rFonts w:ascii="Liberation Serif" w:hAnsi="Liberation Serif"/>
        </w:rPr>
        <w:t>Генп</w:t>
      </w:r>
      <w:r w:rsidR="00831F96" w:rsidRPr="005B3CEE">
        <w:rPr>
          <w:rFonts w:ascii="Liberation Serif" w:hAnsi="Liberation Serif"/>
        </w:rPr>
        <w:t>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1844F97F" w14:textId="6DE7F29A" w:rsidR="00831F96" w:rsidRPr="007B4268" w:rsidRDefault="00343FBD" w:rsidP="006B3B47">
      <w:pPr>
        <w:ind w:firstLine="709"/>
        <w:rPr>
          <w:rFonts w:ascii="Liberation Serif" w:hAnsi="Liberation Serif"/>
        </w:rPr>
      </w:pPr>
      <w:r>
        <w:rPr>
          <w:rFonts w:ascii="Liberation Serif" w:hAnsi="Liberation Serif"/>
        </w:rPr>
        <w:t>4.4</w:t>
      </w:r>
      <w:r w:rsidR="00831F96" w:rsidRPr="007B4268">
        <w:rPr>
          <w:rFonts w:ascii="Liberation Serif" w:hAnsi="Liberation Serif"/>
        </w:rPr>
        <w:t>. В срок</w:t>
      </w:r>
      <w:r w:rsidR="006B3B47">
        <w:rPr>
          <w:rFonts w:ascii="Liberation Serif" w:hAnsi="Liberation Serif"/>
        </w:rPr>
        <w:t xml:space="preserve"> </w:t>
      </w:r>
      <w:r w:rsidR="00831F96" w:rsidRPr="007B4268">
        <w:rPr>
          <w:rFonts w:ascii="Liberation Serif" w:hAnsi="Liberation Serif"/>
        </w:rPr>
        <w:t xml:space="preserve">не позднее 20 (двадцати) рабочих дней, следующих за днем поступления документа о приемке, Заказчик (за исключением случая создания приемочной комиссии в соответствии с частью 6 статьи 94 </w:t>
      </w:r>
      <w:r w:rsidR="005B3CEE">
        <w:rPr>
          <w:rFonts w:ascii="Liberation Serif" w:hAnsi="Liberation Serif"/>
        </w:rPr>
        <w:t>Закона о контрактной системе</w:t>
      </w:r>
      <w:r w:rsidR="00831F96" w:rsidRPr="007B4268">
        <w:rPr>
          <w:rFonts w:ascii="Liberation Serif" w:hAnsi="Liberation Serif"/>
        </w:rPr>
        <w:t>) осуществляет одно из следующих действий:</w:t>
      </w:r>
    </w:p>
    <w:p w14:paraId="292428E6"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B41B606"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2F10667" w14:textId="6443DF25" w:rsidR="00831F96" w:rsidRPr="007B4268" w:rsidRDefault="00343FBD" w:rsidP="006B3B47">
      <w:pPr>
        <w:autoSpaceDE w:val="0"/>
        <w:autoSpaceDN w:val="0"/>
        <w:adjustRightInd w:val="0"/>
        <w:ind w:firstLine="709"/>
        <w:rPr>
          <w:rFonts w:ascii="Liberation Serif" w:hAnsi="Liberation Serif"/>
        </w:rPr>
      </w:pPr>
      <w:r>
        <w:rPr>
          <w:rFonts w:ascii="Liberation Serif" w:hAnsi="Liberation Serif"/>
        </w:rPr>
        <w:t>4.5</w:t>
      </w:r>
      <w:r w:rsidR="00831F96" w:rsidRPr="007B4268">
        <w:rPr>
          <w:rFonts w:ascii="Liberation Serif" w:hAnsi="Liberation Serif"/>
        </w:rPr>
        <w:t xml:space="preserve">. В случае создания в соответствии с частью 6 статьи 94 </w:t>
      </w:r>
      <w:r w:rsidR="005B3CEE">
        <w:rPr>
          <w:rFonts w:ascii="Liberation Serif" w:hAnsi="Liberation Serif"/>
        </w:rPr>
        <w:t xml:space="preserve">Закона о контрактной системе </w:t>
      </w:r>
      <w:r w:rsidR="00831F96" w:rsidRPr="007B4268">
        <w:rPr>
          <w:rFonts w:ascii="Liberation Serif" w:hAnsi="Liberation Serif"/>
        </w:rPr>
        <w:t xml:space="preserve">приемочной комиссии не позднее двадцати рабочих дней, следующих за днем поступления Заказчику документа о приемке в соответствии с пунктом 3 части 13 статьи 94 </w:t>
      </w:r>
      <w:r w:rsidR="005B3CEE">
        <w:rPr>
          <w:rFonts w:ascii="Liberation Serif" w:hAnsi="Liberation Serif"/>
        </w:rPr>
        <w:t>Закона о контрактной системе</w:t>
      </w:r>
      <w:r w:rsidR="00831F96" w:rsidRPr="007B4268">
        <w:rPr>
          <w:rFonts w:ascii="Liberation Serif" w:hAnsi="Liberation Serif"/>
        </w:rPr>
        <w:t>:</w:t>
      </w:r>
    </w:p>
    <w:p w14:paraId="038F91EF"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5DE429C" w14:textId="77777777" w:rsidR="00831F96" w:rsidRPr="007B4268" w:rsidRDefault="00831F96" w:rsidP="006B3B47">
      <w:pPr>
        <w:autoSpaceDE w:val="0"/>
        <w:autoSpaceDN w:val="0"/>
        <w:adjustRightInd w:val="0"/>
        <w:ind w:firstLine="709"/>
        <w:rPr>
          <w:rFonts w:ascii="Liberation Serif" w:hAnsi="Liberation Serif"/>
        </w:rPr>
      </w:pPr>
      <w:r w:rsidRPr="007B4268">
        <w:rPr>
          <w:rFonts w:ascii="Liberation Serif" w:hAnsi="Liberation Serif"/>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AAE2AC6" w14:textId="48B74CC4" w:rsidR="00831F96" w:rsidRPr="007B4268" w:rsidRDefault="00343FBD" w:rsidP="006B3B47">
      <w:pPr>
        <w:autoSpaceDE w:val="0"/>
        <w:autoSpaceDN w:val="0"/>
        <w:adjustRightInd w:val="0"/>
        <w:ind w:firstLine="709"/>
        <w:rPr>
          <w:rFonts w:ascii="Liberation Serif" w:hAnsi="Liberation Serif"/>
        </w:rPr>
      </w:pPr>
      <w:r>
        <w:rPr>
          <w:rFonts w:ascii="Liberation Serif" w:hAnsi="Liberation Serif"/>
        </w:rPr>
        <w:t>4.6</w:t>
      </w:r>
      <w:r w:rsidR="00831F96" w:rsidRPr="007B4268">
        <w:rPr>
          <w:rFonts w:ascii="Liberation Serif" w:hAnsi="Liberation Serif"/>
        </w:rPr>
        <w:t xml:space="preserve">.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4 или подпунктом "б" пункта 5 части 13 статьи 94 </w:t>
      </w:r>
      <w:r w:rsidR="005B3CEE">
        <w:rPr>
          <w:rFonts w:ascii="Liberation Serif" w:hAnsi="Liberation Serif"/>
        </w:rPr>
        <w:t xml:space="preserve">Закона о контрактной системе </w:t>
      </w:r>
      <w:r w:rsidR="00831F96" w:rsidRPr="007B4268">
        <w:rPr>
          <w:rFonts w:ascii="Liberation Serif" w:hAnsi="Liberation Serif"/>
        </w:rPr>
        <w:t xml:space="preserve">направляются автоматически с использованием единой информационной системы </w:t>
      </w:r>
      <w:r w:rsidR="00190E4F">
        <w:rPr>
          <w:rFonts w:ascii="Liberation Serif" w:hAnsi="Liberation Serif"/>
        </w:rPr>
        <w:t>Генп</w:t>
      </w:r>
      <w:r w:rsidR="00831F96" w:rsidRPr="007B4268">
        <w:rPr>
          <w:rFonts w:ascii="Liberation Serif" w:hAnsi="Liberation Serif"/>
        </w:rPr>
        <w:t xml:space="preserve">одрядчику (поставщику, исполнителю). Датой поступления </w:t>
      </w:r>
      <w:r w:rsidR="00190E4F">
        <w:rPr>
          <w:rFonts w:ascii="Liberation Serif" w:hAnsi="Liberation Serif"/>
        </w:rPr>
        <w:t>Генп</w:t>
      </w:r>
      <w:r w:rsidR="00831F96" w:rsidRPr="007B4268">
        <w:rPr>
          <w:rFonts w:ascii="Liberation Serif" w:hAnsi="Liberation Serif"/>
        </w:rPr>
        <w:t>одря</w:t>
      </w:r>
      <w:r w:rsidR="005B3CEE">
        <w:rPr>
          <w:rFonts w:ascii="Liberation Serif" w:hAnsi="Liberation Serif"/>
        </w:rPr>
        <w:t>дчику (поставщику, исполнителю)</w:t>
      </w:r>
      <w:r w:rsidR="00831F96" w:rsidRPr="007B4268">
        <w:rPr>
          <w:rFonts w:ascii="Liberation Serif" w:hAnsi="Liberation Serif"/>
        </w:rPr>
        <w:t xml:space="preserve">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w:t>
      </w:r>
      <w:r w:rsidR="00190E4F">
        <w:rPr>
          <w:rFonts w:ascii="Liberation Serif" w:hAnsi="Liberation Serif"/>
        </w:rPr>
        <w:t>Генп</w:t>
      </w:r>
      <w:r w:rsidR="00831F96" w:rsidRPr="007B4268">
        <w:rPr>
          <w:rFonts w:ascii="Liberation Serif" w:hAnsi="Liberation Serif"/>
        </w:rPr>
        <w:t>одрядчик (поставщик, исполнитель).</w:t>
      </w:r>
    </w:p>
    <w:p w14:paraId="76ABA812" w14:textId="642F0036" w:rsidR="00831F96" w:rsidRPr="007B4268" w:rsidRDefault="00343FBD" w:rsidP="006B3B47">
      <w:pPr>
        <w:autoSpaceDE w:val="0"/>
        <w:autoSpaceDN w:val="0"/>
        <w:adjustRightInd w:val="0"/>
        <w:ind w:firstLine="709"/>
        <w:rPr>
          <w:rFonts w:ascii="Liberation Serif" w:hAnsi="Liberation Serif"/>
        </w:rPr>
      </w:pPr>
      <w:r>
        <w:rPr>
          <w:rFonts w:ascii="Liberation Serif" w:hAnsi="Liberation Serif"/>
        </w:rPr>
        <w:t>4.7</w:t>
      </w:r>
      <w:r w:rsidR="00831F96" w:rsidRPr="007B4268">
        <w:rPr>
          <w:rFonts w:ascii="Liberation Serif" w:hAnsi="Liberation Serif"/>
        </w:rPr>
        <w:t xml:space="preserve">. В случае получения в соответствии с пунктом </w:t>
      </w:r>
      <w:r w:rsidR="005B3CEE">
        <w:rPr>
          <w:rFonts w:ascii="Liberation Serif" w:hAnsi="Liberation Serif"/>
        </w:rPr>
        <w:t xml:space="preserve">4.7 Контракта </w:t>
      </w:r>
      <w:r w:rsidR="00831F96" w:rsidRPr="007B4268">
        <w:rPr>
          <w:rFonts w:ascii="Liberation Serif" w:hAnsi="Liberation Serif"/>
        </w:rPr>
        <w:t xml:space="preserve">мотивированного отказа от подписания документа о приемке </w:t>
      </w:r>
      <w:r w:rsidR="005B3CEE">
        <w:rPr>
          <w:rFonts w:ascii="Liberation Serif" w:hAnsi="Liberation Serif"/>
        </w:rPr>
        <w:t>Генподрядчик</w:t>
      </w:r>
      <w:r w:rsidR="00831F96" w:rsidRPr="007B4268">
        <w:rPr>
          <w:rFonts w:ascii="Liberation Serif" w:hAnsi="Liberation Serif"/>
        </w:rPr>
        <w:t xml:space="preserve"> вправе устранить причины, указанные в таком мотивированном отказе, и направить Заказчику документ о приемке в по</w:t>
      </w:r>
      <w:r w:rsidR="00D276C5">
        <w:rPr>
          <w:rFonts w:ascii="Liberation Serif" w:hAnsi="Liberation Serif"/>
        </w:rPr>
        <w:t>рядке, предусмотренном настоящим</w:t>
      </w:r>
      <w:r w:rsidR="00831F96" w:rsidRPr="007B4268">
        <w:rPr>
          <w:rFonts w:ascii="Liberation Serif" w:hAnsi="Liberation Serif"/>
        </w:rPr>
        <w:t xml:space="preserve"> </w:t>
      </w:r>
      <w:r w:rsidR="00D276C5">
        <w:rPr>
          <w:rFonts w:ascii="Liberation Serif" w:hAnsi="Liberation Serif"/>
        </w:rPr>
        <w:t>разделом Контракта</w:t>
      </w:r>
      <w:r w:rsidR="00831F96" w:rsidRPr="007B4268">
        <w:rPr>
          <w:rFonts w:ascii="Liberation Serif" w:hAnsi="Liberation Serif"/>
        </w:rPr>
        <w:t>.</w:t>
      </w:r>
    </w:p>
    <w:p w14:paraId="03D2DFE1" w14:textId="6E29B057" w:rsidR="00831F96" w:rsidRPr="007B4268" w:rsidRDefault="00343FBD" w:rsidP="006B3B47">
      <w:pPr>
        <w:ind w:firstLine="709"/>
        <w:rPr>
          <w:rFonts w:ascii="Liberation Serif" w:hAnsi="Liberation Serif"/>
        </w:rPr>
      </w:pPr>
      <w:r>
        <w:rPr>
          <w:rFonts w:ascii="Liberation Serif" w:hAnsi="Liberation Serif"/>
        </w:rPr>
        <w:t>4.8</w:t>
      </w:r>
      <w:r w:rsidR="00831F96" w:rsidRPr="007B4268">
        <w:rPr>
          <w:rFonts w:ascii="Liberation Serif" w:hAnsi="Liberation Serif"/>
        </w:rPr>
        <w:t>.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14:paraId="4BE3648C" w14:textId="79BDD7D2" w:rsidR="00831F96" w:rsidRPr="007B4268" w:rsidRDefault="00343FBD" w:rsidP="006B3B47">
      <w:pPr>
        <w:ind w:firstLine="709"/>
        <w:rPr>
          <w:rFonts w:ascii="Liberation Serif" w:hAnsi="Liberation Serif"/>
        </w:rPr>
      </w:pPr>
      <w:r>
        <w:rPr>
          <w:rFonts w:ascii="Liberation Serif" w:hAnsi="Liberation Serif"/>
        </w:rPr>
        <w:t>4.9</w:t>
      </w:r>
      <w:r w:rsidR="00831F96" w:rsidRPr="007B4268">
        <w:rPr>
          <w:rFonts w:ascii="Liberation Serif" w:hAnsi="Liberation Serif"/>
        </w:rPr>
        <w:t xml:space="preserve">. Внесение исправлений в документ о приемке, оформленный в соответствии с частью 13 статьи 94 </w:t>
      </w:r>
      <w:r w:rsidR="005B3CEE">
        <w:rPr>
          <w:rFonts w:ascii="Liberation Serif" w:hAnsi="Liberation Serif"/>
        </w:rPr>
        <w:t>Закона о контрактной системе</w:t>
      </w:r>
      <w:r w:rsidR="00831F96" w:rsidRPr="007B4268">
        <w:rPr>
          <w:rFonts w:ascii="Liberation Serif" w:hAnsi="Liberation Serif"/>
        </w:rPr>
        <w:t xml:space="preserve">, осуществляется путем формирования, подписания усиленными электронными подписями лиц, имеющих право действовать от имени </w:t>
      </w:r>
      <w:r w:rsidR="00190E4F">
        <w:rPr>
          <w:rFonts w:ascii="Liberation Serif" w:hAnsi="Liberation Serif"/>
        </w:rPr>
        <w:t>Генп</w:t>
      </w:r>
      <w:r w:rsidR="00831F96" w:rsidRPr="007B4268">
        <w:rPr>
          <w:rFonts w:ascii="Liberation Serif" w:hAnsi="Liberation Serif"/>
        </w:rPr>
        <w:t>одрядчика (поставщика, исполнителя), Заказчика, и размещения в единой информационной системе исправленного документа о приемке.</w:t>
      </w:r>
    </w:p>
    <w:p w14:paraId="1052552A" w14:textId="021901F1" w:rsidR="00831F96" w:rsidRPr="007B4268" w:rsidRDefault="00D276C5" w:rsidP="006B3B47">
      <w:pPr>
        <w:autoSpaceDE w:val="0"/>
        <w:autoSpaceDN w:val="0"/>
        <w:adjustRightInd w:val="0"/>
        <w:ind w:firstLine="709"/>
        <w:rPr>
          <w:rFonts w:ascii="Liberation Serif" w:hAnsi="Liberation Serif"/>
        </w:rPr>
      </w:pPr>
      <w:r>
        <w:rPr>
          <w:rFonts w:ascii="Liberation Serif" w:hAnsi="Liberation Serif"/>
        </w:rPr>
        <w:t>4</w:t>
      </w:r>
      <w:r w:rsidR="00343FBD">
        <w:rPr>
          <w:rFonts w:ascii="Liberation Serif" w:hAnsi="Liberation Serif"/>
        </w:rPr>
        <w:t>.10</w:t>
      </w:r>
      <w:r w:rsidR="00831F96" w:rsidRPr="007B4268">
        <w:rPr>
          <w:rFonts w:ascii="Liberation Serif" w:hAnsi="Liberation Serif"/>
        </w:rPr>
        <w:t xml:space="preserve">. Заказчик вправе не отказывать в приемке результатов выполненной работы в случае выявления несоответствия этих результатов работы условиям Контракта, если выявленное несоответствие не препятствует приемке этих результатов работы и устранено </w:t>
      </w:r>
      <w:r w:rsidR="00190E4F">
        <w:rPr>
          <w:rFonts w:ascii="Liberation Serif" w:hAnsi="Liberation Serif"/>
        </w:rPr>
        <w:t>Генп</w:t>
      </w:r>
      <w:r w:rsidR="00831F96" w:rsidRPr="007B4268">
        <w:rPr>
          <w:rFonts w:ascii="Liberation Serif" w:hAnsi="Liberation Serif"/>
        </w:rPr>
        <w:t>одрядчиком.</w:t>
      </w:r>
    </w:p>
    <w:p w14:paraId="4199F085" w14:textId="1D5F0B67" w:rsidR="00831F96" w:rsidRPr="007B4268" w:rsidRDefault="00343FBD" w:rsidP="006B3B47">
      <w:pPr>
        <w:autoSpaceDE w:val="0"/>
        <w:autoSpaceDN w:val="0"/>
        <w:adjustRightInd w:val="0"/>
        <w:ind w:firstLine="709"/>
        <w:rPr>
          <w:rFonts w:ascii="Liberation Serif" w:hAnsi="Liberation Serif"/>
        </w:rPr>
      </w:pPr>
      <w:r>
        <w:rPr>
          <w:rFonts w:ascii="Liberation Serif" w:hAnsi="Liberation Serif"/>
        </w:rPr>
        <w:t>4.11</w:t>
      </w:r>
      <w:r w:rsidR="00831F96" w:rsidRPr="007B4268">
        <w:rPr>
          <w:rFonts w:ascii="Liberation Serif" w:hAnsi="Liberation Serif"/>
        </w:rPr>
        <w:t xml:space="preserve">. В случае установления Заказчиком требования об обеспечении гарантийных обязательств оформление документа о приемке выполненной работы (ее результатов), оказанной услуги осуществляется после предоставления </w:t>
      </w:r>
      <w:r w:rsidR="00190E4F">
        <w:rPr>
          <w:rFonts w:ascii="Liberation Serif" w:hAnsi="Liberation Serif"/>
        </w:rPr>
        <w:t>Генп</w:t>
      </w:r>
      <w:r w:rsidR="00831F96" w:rsidRPr="007B4268">
        <w:rPr>
          <w:rFonts w:ascii="Liberation Serif" w:hAnsi="Liberation Serif"/>
        </w:rPr>
        <w:t xml:space="preserve">одрядчиком такого обеспечения в соответствии с </w:t>
      </w:r>
      <w:r w:rsidR="00D276C5">
        <w:rPr>
          <w:rFonts w:ascii="Liberation Serif" w:hAnsi="Liberation Serif"/>
        </w:rPr>
        <w:t>Законом о контрактной системе</w:t>
      </w:r>
      <w:r w:rsidR="00831F96" w:rsidRPr="007B4268">
        <w:rPr>
          <w:rFonts w:ascii="Liberation Serif" w:hAnsi="Liberation Serif"/>
        </w:rPr>
        <w:t xml:space="preserve"> в порядке и в сроки, которые установлены Контрактом.</w:t>
      </w:r>
    </w:p>
    <w:p w14:paraId="49ACE400" w14:textId="05027662" w:rsidR="00831F96" w:rsidRPr="007B4268" w:rsidRDefault="00D276C5" w:rsidP="006B3B47">
      <w:pPr>
        <w:widowControl w:val="0"/>
        <w:tabs>
          <w:tab w:val="left" w:pos="-142"/>
        </w:tabs>
        <w:autoSpaceDE w:val="0"/>
        <w:autoSpaceDN w:val="0"/>
        <w:adjustRightInd w:val="0"/>
        <w:ind w:firstLine="709"/>
        <w:rPr>
          <w:rFonts w:ascii="Liberation Serif" w:hAnsi="Liberation Serif"/>
        </w:rPr>
      </w:pPr>
      <w:r>
        <w:rPr>
          <w:rFonts w:ascii="Liberation Serif" w:hAnsi="Liberation Serif"/>
        </w:rPr>
        <w:t>4.1</w:t>
      </w:r>
      <w:r w:rsidR="00343FBD">
        <w:rPr>
          <w:rFonts w:ascii="Liberation Serif" w:hAnsi="Liberation Serif"/>
        </w:rPr>
        <w:t>2</w:t>
      </w:r>
      <w:r w:rsidR="00831F96" w:rsidRPr="007B4268">
        <w:rPr>
          <w:rFonts w:ascii="Liberation Serif" w:hAnsi="Liberation Serif"/>
        </w:rPr>
        <w:t xml:space="preserve">. Для проверки предоставленных </w:t>
      </w:r>
      <w:r>
        <w:rPr>
          <w:rFonts w:ascii="Liberation Serif" w:hAnsi="Liberation Serif"/>
        </w:rPr>
        <w:t>Генп</w:t>
      </w:r>
      <w:r w:rsidR="00831F96" w:rsidRPr="007B4268">
        <w:rPr>
          <w:rFonts w:ascii="Liberation Serif" w:hAnsi="Liberation Serif"/>
        </w:rPr>
        <w:t xml:space="preserve">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Liberation Serif" w:hAnsi="Liberation Serif"/>
        </w:rPr>
        <w:t>Законом о контрактной системе</w:t>
      </w:r>
      <w:r w:rsidR="00831F96" w:rsidRPr="007B4268">
        <w:rPr>
          <w:rFonts w:ascii="Liberation Serif" w:hAnsi="Liberation Serif"/>
        </w:rPr>
        <w:t>.</w:t>
      </w:r>
    </w:p>
    <w:p w14:paraId="08B3AAFF" w14:textId="558CD721" w:rsidR="00831F96" w:rsidRPr="007B4268" w:rsidRDefault="00343FBD" w:rsidP="006B3B47">
      <w:pPr>
        <w:widowControl w:val="0"/>
        <w:tabs>
          <w:tab w:val="left" w:pos="-142"/>
        </w:tabs>
        <w:autoSpaceDE w:val="0"/>
        <w:autoSpaceDN w:val="0"/>
        <w:adjustRightInd w:val="0"/>
        <w:ind w:firstLine="709"/>
        <w:rPr>
          <w:rFonts w:ascii="Liberation Serif" w:hAnsi="Liberation Serif"/>
        </w:rPr>
      </w:pPr>
      <w:r>
        <w:rPr>
          <w:rFonts w:ascii="Liberation Serif" w:hAnsi="Liberation Serif"/>
        </w:rPr>
        <w:t>4.12</w:t>
      </w:r>
      <w:r w:rsidR="00831F96" w:rsidRPr="007B4268">
        <w:rPr>
          <w:rFonts w:ascii="Liberation Serif" w:hAnsi="Liberation Serif"/>
        </w:rPr>
        <w:t xml:space="preserve">.1. Срок проведения экспертизы выполненных работ не должен превышать срок приемки Заказчиком выполненных </w:t>
      </w:r>
      <w:r w:rsidR="00D276C5">
        <w:rPr>
          <w:rFonts w:ascii="Liberation Serif" w:hAnsi="Liberation Serif"/>
        </w:rPr>
        <w:t>Генп</w:t>
      </w:r>
      <w:r w:rsidR="00831F96" w:rsidRPr="007B4268">
        <w:rPr>
          <w:rFonts w:ascii="Liberation Serif" w:hAnsi="Liberation Serif"/>
        </w:rPr>
        <w:t>одрядчиком работ, предусмотренный п.</w:t>
      </w:r>
      <w:r>
        <w:rPr>
          <w:rFonts w:ascii="Liberation Serif" w:hAnsi="Liberation Serif"/>
        </w:rPr>
        <w:t xml:space="preserve"> 4.4</w:t>
      </w:r>
      <w:r w:rsidR="00831F96" w:rsidRPr="007B4268">
        <w:rPr>
          <w:rFonts w:ascii="Liberation Serif" w:hAnsi="Liberation Serif"/>
        </w:rPr>
        <w:t xml:space="preserve"> контракта.</w:t>
      </w:r>
    </w:p>
    <w:p w14:paraId="6FB3A7B0" w14:textId="07767E2D" w:rsidR="00831F96" w:rsidRPr="007B4268" w:rsidRDefault="00343FBD" w:rsidP="006B3B47">
      <w:pPr>
        <w:widowControl w:val="0"/>
        <w:tabs>
          <w:tab w:val="left" w:pos="-142"/>
        </w:tabs>
        <w:autoSpaceDE w:val="0"/>
        <w:autoSpaceDN w:val="0"/>
        <w:adjustRightInd w:val="0"/>
        <w:ind w:firstLine="709"/>
        <w:rPr>
          <w:rFonts w:ascii="Liberation Serif" w:hAnsi="Liberation Serif"/>
        </w:rPr>
      </w:pPr>
      <w:r>
        <w:rPr>
          <w:rFonts w:ascii="Liberation Serif" w:hAnsi="Liberation Serif"/>
        </w:rPr>
        <w:t>4.12</w:t>
      </w:r>
      <w:r w:rsidR="00831F96" w:rsidRPr="007B4268">
        <w:rPr>
          <w:rFonts w:ascii="Liberation Serif" w:hAnsi="Liberation Serif"/>
        </w:rPr>
        <w:t xml:space="preserve">.2. Для проведения экспертизы выполненной работы эксперты, экспертные организации имеют право запрашивать у Заказчика и </w:t>
      </w:r>
      <w:r w:rsidR="00D276C5">
        <w:rPr>
          <w:rFonts w:ascii="Liberation Serif" w:hAnsi="Liberation Serif"/>
        </w:rPr>
        <w:t>Генп</w:t>
      </w:r>
      <w:r w:rsidR="00831F96" w:rsidRPr="007B4268">
        <w:rPr>
          <w:rFonts w:ascii="Liberation Serif" w:hAnsi="Liberation Serif"/>
        </w:rPr>
        <w:t xml:space="preserve">одрядчика дополнительные материалы, относящиеся к условиям исполнения Контракта. Подписанный Заказчиком (уполномоченным представителем Заказчика) документ о приемке выполненных работ является документом, подтверждающим проведение экспертизы в соответствии с </w:t>
      </w:r>
      <w:r w:rsidR="00D276C5">
        <w:rPr>
          <w:rFonts w:ascii="Liberation Serif" w:hAnsi="Liberation Serif"/>
        </w:rPr>
        <w:t>Законом о контрактной системе</w:t>
      </w:r>
      <w:r w:rsidR="00831F96" w:rsidRPr="007B4268">
        <w:rPr>
          <w:rFonts w:ascii="Liberation Serif" w:hAnsi="Liberation Serif"/>
        </w:rPr>
        <w:t>.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14:paraId="4060B12B" w14:textId="45CC4FAD" w:rsidR="00924743" w:rsidRPr="007B4268" w:rsidRDefault="00E13362" w:rsidP="006B3B47">
      <w:pPr>
        <w:ind w:firstLine="709"/>
        <w:contextualSpacing/>
        <w:rPr>
          <w:rFonts w:ascii="Liberation Serif" w:hAnsi="Liberation Serif"/>
        </w:rPr>
      </w:pPr>
      <w:r>
        <w:rPr>
          <w:rFonts w:ascii="Liberation Serif" w:hAnsi="Liberation Serif"/>
        </w:rPr>
        <w:t xml:space="preserve">4.13. </w:t>
      </w:r>
      <w:r w:rsidR="00924743" w:rsidRPr="007B4268">
        <w:rPr>
          <w:rFonts w:ascii="Liberation Serif" w:hAnsi="Liberation Serif"/>
        </w:rPr>
        <w:t xml:space="preserve">При наличии замечаний </w:t>
      </w:r>
      <w:r w:rsidR="008C255C" w:rsidRPr="007B4268">
        <w:rPr>
          <w:rFonts w:ascii="Liberation Serif" w:hAnsi="Liberation Serif"/>
        </w:rPr>
        <w:t>З</w:t>
      </w:r>
      <w:r w:rsidR="00924743" w:rsidRPr="007B4268">
        <w:rPr>
          <w:rFonts w:ascii="Liberation Serif" w:hAnsi="Liberation Serif"/>
        </w:rPr>
        <w:t xml:space="preserve">аказчика к выполненным Генподрядчиком работам Стороны составляют акт, в котором указывают, какие недостатки должны быть устранены, срок их устранения, а также назначают новый срок для сдачи результата работ с учетом положений настоящего Контракта о сроках. </w:t>
      </w:r>
    </w:p>
    <w:p w14:paraId="5879A413" w14:textId="77777777" w:rsidR="00924743" w:rsidRPr="007B4268" w:rsidRDefault="00924743" w:rsidP="006B3B47">
      <w:pPr>
        <w:ind w:firstLine="709"/>
        <w:contextualSpacing/>
        <w:rPr>
          <w:rFonts w:ascii="Liberation Serif" w:hAnsi="Liberation Serif"/>
        </w:rPr>
      </w:pPr>
      <w:r w:rsidRPr="007B4268">
        <w:rPr>
          <w:rFonts w:ascii="Liberation Serif" w:hAnsi="Liberation Serif"/>
        </w:rPr>
        <w:t xml:space="preserve">Указание </w:t>
      </w:r>
      <w:r w:rsidR="008C255C" w:rsidRPr="007B4268">
        <w:rPr>
          <w:rFonts w:ascii="Liberation Serif" w:hAnsi="Liberation Serif"/>
        </w:rPr>
        <w:t>З</w:t>
      </w:r>
      <w:r w:rsidRPr="007B4268">
        <w:rPr>
          <w:rFonts w:ascii="Liberation Serif" w:hAnsi="Liberation Serif"/>
        </w:rPr>
        <w:t>аказчиком сроков для устранения недостатков выполненных работ в случаях, указанных в настоящем пункте, не изменяет условия настоящего Контракта о сроках выполнения работ.</w:t>
      </w:r>
    </w:p>
    <w:p w14:paraId="291CA152" w14:textId="689509C9" w:rsidR="00924743" w:rsidRPr="007B4268" w:rsidRDefault="00343FBD" w:rsidP="00924743">
      <w:pPr>
        <w:ind w:firstLine="709"/>
        <w:contextualSpacing/>
        <w:rPr>
          <w:rFonts w:ascii="Liberation Serif" w:hAnsi="Liberation Serif"/>
        </w:rPr>
      </w:pPr>
      <w:r>
        <w:rPr>
          <w:rFonts w:ascii="Liberation Serif" w:hAnsi="Liberation Serif"/>
        </w:rPr>
        <w:t>4.14</w:t>
      </w:r>
      <w:r w:rsidR="00924743" w:rsidRPr="007B4268">
        <w:rPr>
          <w:rFonts w:ascii="Liberation Serif" w:hAnsi="Liberation Serif"/>
        </w:rPr>
        <w:t xml:space="preserve">. </w:t>
      </w:r>
      <w:r w:rsidR="008C33B7" w:rsidRPr="007B4268">
        <w:rPr>
          <w:rFonts w:ascii="Liberation Serif" w:hAnsi="Liberation Serif"/>
        </w:rPr>
        <w:t>З</w:t>
      </w:r>
      <w:r w:rsidR="00924743" w:rsidRPr="007B4268">
        <w:rPr>
          <w:rFonts w:ascii="Liberation Serif" w:hAnsi="Liberation Serif"/>
        </w:rPr>
        <w:t>аказчик вправе при приемке выполненных работ осуществлять фотосъемку и (или) видеозапись (видеосъемку) такой приемки в части его соответствия условиям контракта в присутствии представителя Генподрядчика.</w:t>
      </w:r>
    </w:p>
    <w:p w14:paraId="54E2E8F8" w14:textId="08354781" w:rsidR="00924743" w:rsidRPr="007B4268" w:rsidRDefault="00924743" w:rsidP="00924743">
      <w:pPr>
        <w:ind w:firstLine="709"/>
        <w:contextualSpacing/>
        <w:rPr>
          <w:rFonts w:ascii="Liberation Serif" w:hAnsi="Liberation Serif"/>
        </w:rPr>
      </w:pPr>
      <w:r w:rsidRPr="007B4268">
        <w:rPr>
          <w:rFonts w:ascii="Liberation Serif" w:hAnsi="Liberation Serif"/>
        </w:rPr>
        <w:t>Фотосъемку и (или) видеозапись (видеосъемку) приемки выполненных работ осуществляет должностное лицо заказчика, наделенное соответствующими полномочиями.</w:t>
      </w:r>
    </w:p>
    <w:p w14:paraId="2010602A" w14:textId="7F04E3D2" w:rsidR="00924743" w:rsidRPr="007B4268" w:rsidRDefault="00924743" w:rsidP="00924743">
      <w:pPr>
        <w:ind w:firstLine="709"/>
        <w:contextualSpacing/>
        <w:rPr>
          <w:rFonts w:ascii="Liberation Serif" w:hAnsi="Liberation Serif"/>
        </w:rPr>
      </w:pPr>
      <w:r w:rsidRPr="007B4268">
        <w:rPr>
          <w:rFonts w:ascii="Liberation Serif" w:hAnsi="Liberation Serif"/>
        </w:rPr>
        <w:t>Фотосъемка и (или) видеозапись (видеосъемка) приемки выполненных работ выполняется по возможности в светлое время суток и (или) в хорошо освещенном помещении (при наличии возможности).</w:t>
      </w:r>
    </w:p>
    <w:p w14:paraId="2F45FE94" w14:textId="79A4E5D3" w:rsidR="00924743" w:rsidRPr="007B4268" w:rsidRDefault="00924743" w:rsidP="00924743">
      <w:pPr>
        <w:ind w:firstLine="709"/>
        <w:contextualSpacing/>
        <w:rPr>
          <w:rFonts w:ascii="Liberation Serif" w:hAnsi="Liberation Serif"/>
        </w:rPr>
      </w:pPr>
      <w:r w:rsidRPr="007B4268">
        <w:rPr>
          <w:rFonts w:ascii="Liberation Serif" w:hAnsi="Liberation Serif"/>
        </w:rPr>
        <w:t>Фотосъемка и (или) видеозапись (видеосъемка) приемки выполненных работ фиксирует, в том числе:</w:t>
      </w:r>
    </w:p>
    <w:p w14:paraId="2B444D02"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 процесс проверки выполненных работ на соответствие объему и качеству, а также на соответствие проектной и (или) рабочей документации.</w:t>
      </w:r>
    </w:p>
    <w:p w14:paraId="764B0603"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Факты неисполнения и (или) ненадлежащего исполнения Генподрядчиком обязательств по контракту подробно фиксируются посредством фотосъемки и (или) видеозаписи (видеосъемки). </w:t>
      </w:r>
    </w:p>
    <w:p w14:paraId="37329B73" w14:textId="4611B747"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Полученные в ходе приемки выполненных работ фото- и (или) видеоматериалы в обязательном порядке должны содержать отметку о дате, времени фотосъемки и(или) видеозаписи (видеосъемки).  </w:t>
      </w:r>
    </w:p>
    <w:p w14:paraId="2B825615"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Перед началом видеозаписи (видеосъемки) ответственное за видеозапись</w:t>
      </w:r>
      <w:r w:rsidR="000B5D8D">
        <w:rPr>
          <w:rFonts w:ascii="Liberation Serif" w:hAnsi="Liberation Serif"/>
        </w:rPr>
        <w:t xml:space="preserve"> (видеосъемку) лицо З</w:t>
      </w:r>
      <w:r w:rsidRPr="007B4268">
        <w:rPr>
          <w:rFonts w:ascii="Liberation Serif" w:hAnsi="Liberation Serif"/>
        </w:rPr>
        <w:t>аказчика озвучивает фамилию, имя, отчество и должность(ти) присутствующего(их) ответственного(ых) лица (лиц) за приемку поставленного товара, выполненных работ, оказанных услуг, информацию о дате, месте и времени видеозаписи (видеосъемки).</w:t>
      </w:r>
    </w:p>
    <w:p w14:paraId="422D2C29"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При изготовлении фото- и (или) видеоматериалов допускается использование любых общедоступных цифровых форматов записи фото- или видеофайлов (jpeg, png, tif, Mpeg4, avi и иных).</w:t>
      </w:r>
    </w:p>
    <w:p w14:paraId="5A03F423"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Информация о ведении фотосъемки и(или) видеозаписи (видеосъемки) включается в акт сдачи - приемки товара (акт выполненных работ).</w:t>
      </w:r>
    </w:p>
    <w:p w14:paraId="64B9DB59"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Фото- и (или) видеоматериалы хранятся </w:t>
      </w:r>
      <w:r w:rsidR="008C255C" w:rsidRPr="007B4268">
        <w:rPr>
          <w:rFonts w:ascii="Liberation Serif" w:hAnsi="Liberation Serif"/>
        </w:rPr>
        <w:t>З</w:t>
      </w:r>
      <w:r w:rsidRPr="007B4268">
        <w:rPr>
          <w:rFonts w:ascii="Liberation Serif" w:hAnsi="Liberation Serif"/>
        </w:rPr>
        <w:t>аказчиком в течение гарантийного срока, но не менее трех лет с даты осуществления приемки выполненных работ.</w:t>
      </w:r>
    </w:p>
    <w:p w14:paraId="4920D01B" w14:textId="30B100BA" w:rsidR="00924743" w:rsidRPr="007B4268" w:rsidRDefault="00924743" w:rsidP="00924743">
      <w:pPr>
        <w:ind w:firstLine="709"/>
        <w:contextualSpacing/>
        <w:rPr>
          <w:rFonts w:ascii="Liberation Serif" w:hAnsi="Liberation Serif"/>
        </w:rPr>
      </w:pPr>
      <w:r w:rsidRPr="007B4268">
        <w:rPr>
          <w:rFonts w:ascii="Liberation Serif" w:hAnsi="Liberation Serif"/>
        </w:rPr>
        <w:t>Фото- и (или) видеоматериалы являются подтверждением фактов неисполнения или ненадлежащего исполнения Генподрядчиком обязательств по контракту.</w:t>
      </w:r>
    </w:p>
    <w:p w14:paraId="0ADC6F6F" w14:textId="77777777" w:rsidR="00924743" w:rsidRPr="007B4268" w:rsidRDefault="00924743" w:rsidP="00924743">
      <w:pPr>
        <w:ind w:firstLine="709"/>
        <w:contextualSpacing/>
        <w:jc w:val="center"/>
        <w:rPr>
          <w:rFonts w:ascii="Liberation Serif" w:hAnsi="Liberation Serif"/>
        </w:rPr>
      </w:pPr>
    </w:p>
    <w:p w14:paraId="45AB9DB6" w14:textId="38C115E2" w:rsidR="00924743" w:rsidRPr="007B4268" w:rsidRDefault="00343FBD" w:rsidP="009C2146">
      <w:pPr>
        <w:contextualSpacing/>
        <w:jc w:val="center"/>
        <w:rPr>
          <w:rFonts w:ascii="Liberation Serif" w:hAnsi="Liberation Serif"/>
          <w:b/>
          <w:bCs/>
        </w:rPr>
      </w:pPr>
      <w:r>
        <w:rPr>
          <w:rFonts w:ascii="Liberation Serif" w:hAnsi="Liberation Serif"/>
          <w:b/>
          <w:bCs/>
        </w:rPr>
        <w:t>5</w:t>
      </w:r>
      <w:r w:rsidR="00924743" w:rsidRPr="007B4268">
        <w:rPr>
          <w:rFonts w:ascii="Liberation Serif" w:hAnsi="Liberation Serif"/>
          <w:b/>
          <w:bCs/>
        </w:rPr>
        <w:t>. Гарантии качества</w:t>
      </w:r>
    </w:p>
    <w:p w14:paraId="76793702" w14:textId="323CDDEA" w:rsidR="00924743" w:rsidRPr="007B4268" w:rsidRDefault="00343FBD" w:rsidP="00924743">
      <w:pPr>
        <w:ind w:firstLine="709"/>
        <w:contextualSpacing/>
        <w:rPr>
          <w:rFonts w:ascii="Liberation Serif" w:hAnsi="Liberation Serif"/>
        </w:rPr>
      </w:pPr>
      <w:r w:rsidRPr="008871C1">
        <w:rPr>
          <w:rFonts w:ascii="Liberation Serif" w:hAnsi="Liberation Serif"/>
        </w:rPr>
        <w:t>5</w:t>
      </w:r>
      <w:r w:rsidR="00924743" w:rsidRPr="008871C1">
        <w:rPr>
          <w:rFonts w:ascii="Liberation Serif" w:hAnsi="Liberation Serif"/>
        </w:rPr>
        <w:t>.1. Гарантийный срок на Объект устанавливается сроком на 5 (пять) лет.</w:t>
      </w:r>
    </w:p>
    <w:p w14:paraId="23405199" w14:textId="78333ABF"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Течение гарантийного срока начинается с момента подписания Сторонами </w:t>
      </w:r>
      <w:r w:rsidR="00000C72">
        <w:rPr>
          <w:rFonts w:ascii="Liberation Serif" w:hAnsi="Liberation Serif"/>
        </w:rPr>
        <w:t>последнего документа о приемке</w:t>
      </w:r>
      <w:r w:rsidRPr="007B4268">
        <w:rPr>
          <w:rFonts w:ascii="Liberation Serif" w:hAnsi="Liberation Serif"/>
        </w:rPr>
        <w:t xml:space="preserve">.  </w:t>
      </w:r>
    </w:p>
    <w:p w14:paraId="75871672" w14:textId="15977AA4"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.2. В случае если производителями или поставщиками технологического и инженерного оборудования, применяемого при</w:t>
      </w:r>
      <w:r>
        <w:rPr>
          <w:rFonts w:ascii="Liberation Serif" w:hAnsi="Liberation Serif"/>
        </w:rPr>
        <w:t xml:space="preserve"> выполнении работ</w:t>
      </w:r>
      <w:r w:rsidR="00924743" w:rsidRPr="007B4268">
        <w:rPr>
          <w:rFonts w:ascii="Liberation Serif" w:hAnsi="Liberation Serif"/>
        </w:rPr>
        <w:t>,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14:paraId="5A7518A3"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В случае если производителями или поставщиками материалов, конструкций, изделий или оборудования, подлежащих передаче </w:t>
      </w:r>
      <w:r w:rsidR="00831F96" w:rsidRPr="007B4268">
        <w:rPr>
          <w:rFonts w:ascii="Liberation Serif" w:hAnsi="Liberation Serif"/>
        </w:rPr>
        <w:t>З</w:t>
      </w:r>
      <w:r w:rsidRPr="007B4268">
        <w:rPr>
          <w:rFonts w:ascii="Liberation Serif" w:hAnsi="Liberation Serif"/>
        </w:rPr>
        <w:t>аказчику после завершения работ, установлены гарантийные сроки, большие по сравнению с гарантийным сроком, установленным в пункте Контракта, к соответствующим элементам работ применяются гарантийные сроки, предусмотренные производителями, поставщиками. Генподрядчик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14:paraId="593EFD8E" w14:textId="52325C95"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 xml:space="preserve">.3. Генподрядчик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w:t>
      </w:r>
      <w:r w:rsidR="008C255C" w:rsidRPr="007B4268">
        <w:rPr>
          <w:rFonts w:ascii="Liberation Serif" w:hAnsi="Liberation Serif"/>
        </w:rPr>
        <w:t>З</w:t>
      </w:r>
      <w:r w:rsidR="00924743" w:rsidRPr="007B4268">
        <w:rPr>
          <w:rFonts w:ascii="Liberation Serif" w:hAnsi="Liberation Serif"/>
        </w:rPr>
        <w:t xml:space="preserve">аказчиком или привлеченными </w:t>
      </w:r>
      <w:r w:rsidR="00831F96" w:rsidRPr="007B4268">
        <w:rPr>
          <w:rFonts w:ascii="Liberation Serif" w:hAnsi="Liberation Serif"/>
        </w:rPr>
        <w:t>З</w:t>
      </w:r>
      <w:r w:rsidR="00924743" w:rsidRPr="007B4268">
        <w:rPr>
          <w:rFonts w:ascii="Liberation Serif" w:hAnsi="Liberation Serif"/>
        </w:rPr>
        <w:t>аказчиком третьими лицами.</w:t>
      </w:r>
    </w:p>
    <w:p w14:paraId="60921058" w14:textId="09D01FC5"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.4. Устранение недостатков (дефектов) работ, выявленных в течение гарантийного срока, осуществляется силами и за счет средств Генподрядчика.</w:t>
      </w:r>
    </w:p>
    <w:p w14:paraId="5E89DF0D" w14:textId="5C00818E"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.5. Если в течение гарантийн</w:t>
      </w:r>
      <w:r w:rsidR="000B5D8D">
        <w:rPr>
          <w:rFonts w:ascii="Liberation Serif" w:hAnsi="Liberation Serif"/>
        </w:rPr>
        <w:t>ого срока, у</w:t>
      </w:r>
      <w:r>
        <w:rPr>
          <w:rFonts w:ascii="Liberation Serif" w:hAnsi="Liberation Serif"/>
        </w:rPr>
        <w:t>казанного в пункте 5</w:t>
      </w:r>
      <w:r w:rsidR="00924743" w:rsidRPr="007B4268">
        <w:rPr>
          <w:rFonts w:ascii="Liberation Serif" w:hAnsi="Liberation Serif"/>
        </w:rPr>
        <w:t xml:space="preserve">.1 Контракта, будут обнаружены недостатки (дефекты) работ, </w:t>
      </w:r>
      <w:r w:rsidR="00831F96" w:rsidRPr="007B4268">
        <w:rPr>
          <w:rFonts w:ascii="Liberation Serif" w:hAnsi="Liberation Serif"/>
        </w:rPr>
        <w:t>З</w:t>
      </w:r>
      <w:r w:rsidR="00924743" w:rsidRPr="007B4268">
        <w:rPr>
          <w:rFonts w:ascii="Liberation Serif" w:hAnsi="Liberation Serif"/>
        </w:rPr>
        <w:t>аказчик уведомляет об этом Генподрядчика в порядке, предусмотренном Контрактом для направления уведомлений.</w:t>
      </w:r>
    </w:p>
    <w:p w14:paraId="6A3EE2D1" w14:textId="77777777" w:rsidR="00924743" w:rsidRPr="007B4268" w:rsidRDefault="00831F96" w:rsidP="00924743">
      <w:pPr>
        <w:ind w:firstLine="709"/>
        <w:contextualSpacing/>
        <w:rPr>
          <w:rFonts w:ascii="Liberation Serif" w:hAnsi="Liberation Serif"/>
        </w:rPr>
      </w:pPr>
      <w:r w:rsidRPr="007B4268">
        <w:rPr>
          <w:rFonts w:ascii="Liberation Serif" w:hAnsi="Liberation Serif"/>
        </w:rPr>
        <w:t>З</w:t>
      </w:r>
      <w:r w:rsidR="00924743" w:rsidRPr="007B4268">
        <w:rPr>
          <w:rFonts w:ascii="Liberation Serif" w:hAnsi="Liberation Serif"/>
        </w:rPr>
        <w:t>аказчик в течение 3 (трех) рабочих дней с момента обнаружения недостатков (дефектов) направляет письменное уведомление Генподрядчику по почтовому адресу, указанному в разделе 1</w:t>
      </w:r>
      <w:r w:rsidR="000B5D8D">
        <w:rPr>
          <w:rFonts w:ascii="Liberation Serif" w:hAnsi="Liberation Serif"/>
        </w:rPr>
        <w:t>4</w:t>
      </w:r>
      <w:r w:rsidR="00924743" w:rsidRPr="007B4268">
        <w:rPr>
          <w:rFonts w:ascii="Liberation Serif" w:hAnsi="Liberation Serif"/>
        </w:rPr>
        <w:t xml:space="preserve"> Контракта.</w:t>
      </w:r>
    </w:p>
    <w:p w14:paraId="099057C0" w14:textId="7F2CEEDA"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.6. Не позднее 10 (десяти) календарных дней со дня получения Генподрядчиком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14:paraId="018322D7" w14:textId="660ABF3A"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 xml:space="preserve">.7. В случае уклонения Генподрядчика от составления акта выявленных недостатков (дефектов) работ в установленный срок </w:t>
      </w:r>
      <w:r w:rsidR="00831F96" w:rsidRPr="007B4268">
        <w:rPr>
          <w:rFonts w:ascii="Liberation Serif" w:hAnsi="Liberation Serif"/>
        </w:rPr>
        <w:t>З</w:t>
      </w:r>
      <w:r w:rsidR="00924743" w:rsidRPr="007B4268">
        <w:rPr>
          <w:rFonts w:ascii="Liberation Serif" w:hAnsi="Liberation Serif"/>
        </w:rPr>
        <w:t>аказчик вправе составить его без участия Генподрядчика.</w:t>
      </w:r>
    </w:p>
    <w:p w14:paraId="1EDC4D87"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Составленный в одностороннем порядке акт выявленных недостатков (дефектов) </w:t>
      </w:r>
      <w:r w:rsidR="00831F96" w:rsidRPr="007B4268">
        <w:rPr>
          <w:rFonts w:ascii="Liberation Serif" w:hAnsi="Liberation Serif"/>
        </w:rPr>
        <w:t>З</w:t>
      </w:r>
      <w:r w:rsidRPr="007B4268">
        <w:rPr>
          <w:rFonts w:ascii="Liberation Serif" w:hAnsi="Liberation Serif"/>
        </w:rPr>
        <w:t>аказчик в течение 3 (трех) рабочих дней с момента составления направляет Генподрядчику по почтовому адресу, указанному в разд</w:t>
      </w:r>
      <w:r w:rsidR="00535D52" w:rsidRPr="007B4268">
        <w:rPr>
          <w:rFonts w:ascii="Liberation Serif" w:hAnsi="Liberation Serif"/>
        </w:rPr>
        <w:t>еле 1</w:t>
      </w:r>
      <w:r w:rsidR="00A67248">
        <w:rPr>
          <w:rFonts w:ascii="Liberation Serif" w:hAnsi="Liberation Serif"/>
        </w:rPr>
        <w:t>4</w:t>
      </w:r>
      <w:r w:rsidRPr="007B4268">
        <w:rPr>
          <w:rFonts w:ascii="Liberation Serif" w:hAnsi="Liberation Serif"/>
        </w:rPr>
        <w:t xml:space="preserve"> Контракта.</w:t>
      </w:r>
    </w:p>
    <w:p w14:paraId="0496E919" w14:textId="373BE3EA"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 xml:space="preserve">.8. Если иной срок не будет согласован Сторонами дополнительно, Генподрядчик обязуется устранить выявленные недостатки (дефекты) работ не позднее 1 (одного) месяца со дня получения требования от </w:t>
      </w:r>
      <w:r w:rsidR="00831F96" w:rsidRPr="007B4268">
        <w:rPr>
          <w:rFonts w:ascii="Liberation Serif" w:hAnsi="Liberation Serif"/>
        </w:rPr>
        <w:t>З</w:t>
      </w:r>
      <w:r w:rsidR="00924743" w:rsidRPr="007B4268">
        <w:rPr>
          <w:rFonts w:ascii="Liberation Serif" w:hAnsi="Liberation Serif"/>
        </w:rPr>
        <w:t>аказчика.</w:t>
      </w:r>
    </w:p>
    <w:p w14:paraId="2C7913C7" w14:textId="77777777" w:rsidR="00924743" w:rsidRPr="007B4268" w:rsidRDefault="00924743" w:rsidP="00924743">
      <w:pPr>
        <w:ind w:firstLine="709"/>
        <w:contextualSpacing/>
        <w:rPr>
          <w:rFonts w:ascii="Liberation Serif" w:hAnsi="Liberation Serif"/>
        </w:rPr>
      </w:pPr>
      <w:r w:rsidRPr="007B4268">
        <w:rPr>
          <w:rFonts w:ascii="Liberation Serif" w:hAnsi="Liberation Serif"/>
        </w:rPr>
        <w:t xml:space="preserve">В случае если акт был составлен в присутствии представителя Генподрядчика днем получения требования считается день составления акта выявленных недостатков (дефектов) и его вручения Генподрядчику. В случае если акт был составлен </w:t>
      </w:r>
      <w:r w:rsidR="00831F96" w:rsidRPr="007B4268">
        <w:rPr>
          <w:rFonts w:ascii="Liberation Serif" w:hAnsi="Liberation Serif"/>
        </w:rPr>
        <w:t>З</w:t>
      </w:r>
      <w:r w:rsidRPr="007B4268">
        <w:rPr>
          <w:rFonts w:ascii="Liberation Serif" w:hAnsi="Liberation Serif"/>
        </w:rPr>
        <w:t xml:space="preserve">аказчиком в одностороннем порядке в соответствии с пунктом </w:t>
      </w:r>
      <w:r w:rsidR="00A67248">
        <w:rPr>
          <w:rFonts w:ascii="Liberation Serif" w:hAnsi="Liberation Serif"/>
        </w:rPr>
        <w:t>6</w:t>
      </w:r>
      <w:r w:rsidRPr="007B4268">
        <w:rPr>
          <w:rFonts w:ascii="Liberation Serif" w:hAnsi="Liberation Serif"/>
        </w:rPr>
        <w:t>.7 Контракта днем получения требования считается день получения Генподрядчиком акта выявленных недостатков (дефектов).</w:t>
      </w:r>
    </w:p>
    <w:p w14:paraId="3BF87127" w14:textId="6B18D3BA"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 xml:space="preserve">.9. В случае отказа Генподрядчика от устранения выявленных недостатков (дефектов) работ или в случае </w:t>
      </w:r>
      <w:r w:rsidR="00BB75B2" w:rsidRPr="007B4268">
        <w:rPr>
          <w:rFonts w:ascii="Liberation Serif" w:hAnsi="Liberation Serif"/>
        </w:rPr>
        <w:t>не устранения</w:t>
      </w:r>
      <w:r w:rsidR="00924743" w:rsidRPr="007B4268">
        <w:rPr>
          <w:rFonts w:ascii="Liberation Serif" w:hAnsi="Liberation Serif"/>
        </w:rPr>
        <w:t xml:space="preserve"> недостатков (дефектов) работ в установленный срок </w:t>
      </w:r>
      <w:r w:rsidR="00831F96" w:rsidRPr="007B4268">
        <w:rPr>
          <w:rFonts w:ascii="Liberation Serif" w:hAnsi="Liberation Serif"/>
        </w:rPr>
        <w:t>З</w:t>
      </w:r>
      <w:r w:rsidR="00924743" w:rsidRPr="007B4268">
        <w:rPr>
          <w:rFonts w:ascii="Liberation Serif" w:hAnsi="Liberation Serif"/>
        </w:rPr>
        <w:t>аказчик вправе привлечь третьих лиц с возмещением расходов на устранение недостатков (дефектов) работ за счет Генподрядчика.</w:t>
      </w:r>
    </w:p>
    <w:p w14:paraId="4519BBAC" w14:textId="4B8327F9" w:rsidR="00924743" w:rsidRPr="007B4268" w:rsidRDefault="00343FBD" w:rsidP="00924743">
      <w:pPr>
        <w:ind w:firstLine="709"/>
        <w:contextualSpacing/>
        <w:rPr>
          <w:rFonts w:ascii="Liberation Serif" w:hAnsi="Liberation Serif"/>
        </w:rPr>
      </w:pPr>
      <w:r>
        <w:rPr>
          <w:rFonts w:ascii="Liberation Serif" w:hAnsi="Liberation Serif"/>
        </w:rPr>
        <w:t>5</w:t>
      </w:r>
      <w:r w:rsidR="00924743" w:rsidRPr="007B4268">
        <w:rPr>
          <w:rFonts w:ascii="Liberation Serif" w:hAnsi="Liberation Serif"/>
        </w:rPr>
        <w:t>.10.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Генподрядчик.</w:t>
      </w:r>
    </w:p>
    <w:p w14:paraId="7A52073E" w14:textId="77777777" w:rsidR="00924743" w:rsidRPr="007B4268" w:rsidRDefault="00924743" w:rsidP="00924743">
      <w:pPr>
        <w:ind w:firstLine="709"/>
        <w:contextualSpacing/>
        <w:rPr>
          <w:rFonts w:ascii="Liberation Serif" w:hAnsi="Liberation Serif"/>
          <w:b/>
          <w:bCs/>
        </w:rPr>
      </w:pPr>
    </w:p>
    <w:p w14:paraId="73817C92" w14:textId="58DCBFD5" w:rsidR="00343FBD" w:rsidRPr="000C1ADA" w:rsidRDefault="00343FBD" w:rsidP="00343FBD">
      <w:pPr>
        <w:pStyle w:val="211"/>
        <w:widowControl w:val="0"/>
        <w:shd w:val="clear" w:color="auto" w:fill="auto"/>
        <w:ind w:left="360"/>
        <w:jc w:val="center"/>
        <w:rPr>
          <w:rFonts w:ascii="Liberation Serif" w:hAnsi="Liberation Serif" w:cs="Liberation Serif"/>
          <w:b/>
          <w:caps/>
        </w:rPr>
      </w:pPr>
      <w:r>
        <w:rPr>
          <w:rFonts w:ascii="Liberation Serif" w:hAnsi="Liberation Serif" w:cs="Liberation Serif"/>
          <w:b/>
        </w:rPr>
        <w:t xml:space="preserve">6. </w:t>
      </w:r>
      <w:r w:rsidRPr="000C1ADA">
        <w:rPr>
          <w:rFonts w:ascii="Liberation Serif" w:hAnsi="Liberation Serif" w:cs="Liberation Serif"/>
          <w:b/>
        </w:rPr>
        <w:t>Обеспечение исполнения контракта</w:t>
      </w:r>
    </w:p>
    <w:p w14:paraId="71E82F0F" w14:textId="0DD7D1E4" w:rsidR="00343FBD" w:rsidRPr="00AA73C9" w:rsidRDefault="00343FBD" w:rsidP="00343FBD">
      <w:pPr>
        <w:widowControl w:val="0"/>
        <w:ind w:firstLine="709"/>
        <w:rPr>
          <w:rFonts w:ascii="Liberation Serif" w:hAnsi="Liberation Serif" w:cs="Liberation Serif"/>
        </w:rPr>
      </w:pPr>
      <w:r>
        <w:rPr>
          <w:rFonts w:ascii="Liberation Serif" w:hAnsi="Liberation Serif" w:cs="Liberation Serif"/>
        </w:rPr>
        <w:t>6</w:t>
      </w:r>
      <w:r w:rsidRPr="000C1ADA">
        <w:rPr>
          <w:rFonts w:ascii="Liberation Serif" w:hAnsi="Liberation Serif" w:cs="Liberation Serif"/>
        </w:rPr>
        <w:t xml:space="preserve">.1. Размер обеспечения исполнения контракта составляет </w:t>
      </w:r>
      <w:r w:rsidR="00635CB6">
        <w:rPr>
          <w:rFonts w:ascii="Liberation Serif" w:hAnsi="Liberation Serif" w:cs="Liberation Serif"/>
        </w:rPr>
        <w:t>5</w:t>
      </w:r>
      <w:r w:rsidRPr="000C1ADA">
        <w:rPr>
          <w:rFonts w:ascii="Liberation Serif" w:hAnsi="Liberation Serif" w:cs="Liberation Serif"/>
        </w:rPr>
        <w:t xml:space="preserve">% от </w:t>
      </w:r>
      <w:r w:rsidR="00000AFF" w:rsidRPr="00000AFF">
        <w:rPr>
          <w:rFonts w:ascii="Liberation Serif" w:hAnsi="Liberation Serif" w:cs="Liberation Serif"/>
        </w:rPr>
        <w:t>начальной (максимальной) цены контракта, что составляет</w:t>
      </w:r>
      <w:r w:rsidR="00000AFF">
        <w:rPr>
          <w:rFonts w:ascii="Liberation Serif" w:hAnsi="Liberation Serif" w:cs="Liberation Serif"/>
        </w:rPr>
        <w:t xml:space="preserve"> </w:t>
      </w:r>
      <w:r w:rsidR="00941B3F">
        <w:rPr>
          <w:rFonts w:ascii="Liberation Serif" w:hAnsi="Liberation Serif" w:cs="Liberation Serif"/>
        </w:rPr>
        <w:t>2 111 891 руб. 79 коп.(два миллиона сто одиннадцать тысяч восемьсот девяносто один</w:t>
      </w:r>
      <w:r w:rsidR="00000AFF">
        <w:rPr>
          <w:rFonts w:ascii="Liberation Serif" w:hAnsi="Liberation Serif" w:cs="Liberation Serif"/>
        </w:rPr>
        <w:t xml:space="preserve">) рублей </w:t>
      </w:r>
      <w:r w:rsidR="00941B3F">
        <w:rPr>
          <w:rFonts w:ascii="Liberation Serif" w:hAnsi="Liberation Serif" w:cs="Liberation Serif"/>
        </w:rPr>
        <w:t xml:space="preserve">семьдесят девять </w:t>
      </w:r>
      <w:r w:rsidR="00000AFF">
        <w:rPr>
          <w:rFonts w:ascii="Liberation Serif" w:hAnsi="Liberation Serif" w:cs="Liberation Serif"/>
        </w:rPr>
        <w:t>копеек.</w:t>
      </w:r>
    </w:p>
    <w:p w14:paraId="7362532C" w14:textId="5BE30CBE"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 xml:space="preserve">.2. Исполнение контракта может обеспечиваться предоставлением независимой гарантии, соответствующей требованиям статьи 45 </w:t>
      </w:r>
      <w:r>
        <w:rPr>
          <w:rFonts w:ascii="Liberation Serif" w:hAnsi="Liberation Serif" w:cs="Liberation Serif"/>
        </w:rPr>
        <w:t>Закона о контрактной системе</w:t>
      </w:r>
      <w:r w:rsidR="00343FBD" w:rsidRPr="000C1ADA">
        <w:rPr>
          <w:rFonts w:ascii="Liberation Serif" w:hAnsi="Liberation Serif" w:cs="Liberation Serif"/>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Pr>
          <w:rFonts w:ascii="Liberation Serif" w:hAnsi="Liberation Serif" w:cs="Liberation Serif"/>
        </w:rPr>
        <w:t xml:space="preserve">Закона о контрактной системе </w:t>
      </w:r>
      <w:r w:rsidR="00343FBD" w:rsidRPr="000C1ADA">
        <w:rPr>
          <w:rFonts w:ascii="Liberation Serif" w:hAnsi="Liberation Serif" w:cs="Liberation Serif"/>
        </w:rPr>
        <w:t xml:space="preserve">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Pr>
          <w:rFonts w:ascii="Liberation Serif" w:hAnsi="Liberation Serif" w:cs="Liberation Serif"/>
        </w:rPr>
        <w:t>Закона о контрактной системе</w:t>
      </w:r>
      <w:r w:rsidR="00343FBD" w:rsidRPr="000C1ADA">
        <w:rPr>
          <w:rFonts w:ascii="Liberation Serif" w:hAnsi="Liberation Serif" w:cs="Liberation Serif"/>
        </w:rPr>
        <w:t xml:space="preserve">. </w:t>
      </w:r>
    </w:p>
    <w:p w14:paraId="1E1DC196" w14:textId="567FAECE"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.3. Контракт заключается после предоставления</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 xml:space="preserve">обеспечения исполнения контракта в соответствии с </w:t>
      </w:r>
      <w:r>
        <w:rPr>
          <w:rFonts w:ascii="Liberation Serif" w:hAnsi="Liberation Serif" w:cs="Liberation Serif"/>
        </w:rPr>
        <w:t>Законом о контрактной системе</w:t>
      </w:r>
      <w:r w:rsidRPr="000C1ADA">
        <w:rPr>
          <w:rFonts w:ascii="Liberation Serif" w:hAnsi="Liberation Serif" w:cs="Liberation Serif"/>
        </w:rPr>
        <w:t>.</w:t>
      </w:r>
    </w:p>
    <w:p w14:paraId="7698620B" w14:textId="7B6C6235"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 xml:space="preserve">.4. Обеспечение исполнения контракта должно обеспечивать выполнение всех обязательств </w:t>
      </w:r>
      <w:r w:rsidR="00343FBD" w:rsidRPr="000C1ADA">
        <w:rPr>
          <w:rFonts w:ascii="Liberation Serif" w:hAnsi="Liberation Serif" w:cs="Liberation Serif"/>
          <w:kern w:val="16"/>
        </w:rPr>
        <w:t xml:space="preserve">Поставщика </w:t>
      </w:r>
      <w:r w:rsidR="00343FBD" w:rsidRPr="000C1ADA">
        <w:rPr>
          <w:rFonts w:ascii="Liberation Serif" w:hAnsi="Liberation Serif" w:cs="Liberation Serif"/>
        </w:rPr>
        <w:t>по Контракту, а также по возмещению убытков и уплате неустоек.</w:t>
      </w:r>
    </w:p>
    <w:p w14:paraId="4EF635EF" w14:textId="191DCBCE"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 xml:space="preserve">.5. При выборе обеспечения исполнения контракта внесением денежных средств, денежные средства должны быть зачислены на счет Заказчика по реквизитам: </w:t>
      </w:r>
    </w:p>
    <w:p w14:paraId="567FE811" w14:textId="77777777" w:rsidR="00343FBD" w:rsidRPr="000C1ADA" w:rsidRDefault="00343FBD" w:rsidP="00343FBD">
      <w:pPr>
        <w:autoSpaceDE w:val="0"/>
        <w:adjustRightInd w:val="0"/>
        <w:ind w:firstLine="709"/>
        <w:rPr>
          <w:rFonts w:ascii="Liberation Serif" w:hAnsi="Liberation Serif" w:cs="Liberation Serif"/>
        </w:rPr>
      </w:pPr>
      <w:r w:rsidRPr="000C1ADA">
        <w:rPr>
          <w:rFonts w:ascii="Liberation Serif" w:hAnsi="Liberation Serif" w:cs="Liberation Serif"/>
        </w:rPr>
        <w:t>Реквизиты счета для перечисления денежных средств в качестве обеспечения исполнения контракта:</w:t>
      </w:r>
    </w:p>
    <w:p w14:paraId="7FDB7866" w14:textId="74EC4322" w:rsidR="00C30633" w:rsidRPr="00C30633" w:rsidRDefault="00343FBD" w:rsidP="00C30633">
      <w:pPr>
        <w:pStyle w:val="affffff2"/>
        <w:widowControl w:val="0"/>
        <w:ind w:firstLine="709"/>
        <w:rPr>
          <w:rFonts w:ascii="Liberation Serif" w:hAnsi="Liberation Serif" w:cs="Liberation Serif"/>
          <w:sz w:val="24"/>
          <w:szCs w:val="24"/>
        </w:rPr>
      </w:pPr>
      <w:bookmarkStart w:id="0" w:name="P164"/>
      <w:bookmarkEnd w:id="0"/>
      <w:r w:rsidRPr="00C30633">
        <w:rPr>
          <w:rFonts w:ascii="Liberation Serif" w:hAnsi="Liberation Serif" w:cs="Liberation Serif"/>
          <w:sz w:val="24"/>
          <w:szCs w:val="24"/>
        </w:rPr>
        <w:t xml:space="preserve">Получатель: </w:t>
      </w:r>
      <w:r w:rsidR="00C30633" w:rsidRPr="00C30633">
        <w:rPr>
          <w:rFonts w:ascii="Liberation Serif" w:hAnsi="Liberation Serif" w:cs="Liberation Serif"/>
          <w:sz w:val="24"/>
          <w:szCs w:val="24"/>
        </w:rPr>
        <w:t>Муниципальное автономное учреждение дополнительного образования «Спортивная школа олимпийского резерва «Лидер» (МАУ ДО «СШОР «Лидер»</w:t>
      </w:r>
      <w:r w:rsidR="006A73F4">
        <w:rPr>
          <w:rFonts w:ascii="Liberation Serif" w:hAnsi="Liberation Serif" w:cs="Liberation Serif"/>
          <w:sz w:val="24"/>
          <w:szCs w:val="24"/>
        </w:rPr>
        <w:t>)</w:t>
      </w:r>
    </w:p>
    <w:p w14:paraId="21A6CC47"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ИНН/КПП 6606026953/668601001</w:t>
      </w:r>
    </w:p>
    <w:p w14:paraId="16F796F0"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Расчетный счет № 40703810502970000026</w:t>
      </w:r>
    </w:p>
    <w:p w14:paraId="3366322E"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ПАО «Московский кредитный банк»</w:t>
      </w:r>
    </w:p>
    <w:p w14:paraId="729FE301"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ИНН 7734202860</w:t>
      </w:r>
    </w:p>
    <w:p w14:paraId="7AD48476"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Казначейский счет № 30101810745250000659 в Главном управлении Центрального банка Российской Федерации по Центральному федеральному округу г. Москва</w:t>
      </w:r>
    </w:p>
    <w:p w14:paraId="45EAA0AC"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БИК 017501500</w:t>
      </w:r>
    </w:p>
    <w:p w14:paraId="74D9C8A6" w14:textId="77777777" w:rsidR="00C30633" w:rsidRDefault="00C30633" w:rsidP="00C30633">
      <w:pPr>
        <w:pStyle w:val="affffff2"/>
        <w:widowControl w:val="0"/>
        <w:suppressAutoHyphens w:val="0"/>
        <w:ind w:firstLine="709"/>
        <w:rPr>
          <w:rFonts w:ascii="Liberation Serif" w:hAnsi="Liberation Serif" w:cs="Liberation Serif"/>
          <w:sz w:val="24"/>
          <w:szCs w:val="24"/>
        </w:rPr>
      </w:pPr>
      <w:r w:rsidRPr="00C30633">
        <w:rPr>
          <w:rFonts w:ascii="Liberation Serif" w:hAnsi="Liberation Serif" w:cs="Liberation Serif"/>
          <w:sz w:val="24"/>
          <w:szCs w:val="24"/>
        </w:rPr>
        <w:t>ИНН 7734202860</w:t>
      </w:r>
    </w:p>
    <w:p w14:paraId="3604540B" w14:textId="5588AE9C" w:rsidR="00343FBD" w:rsidRPr="00571506" w:rsidRDefault="00343FBD" w:rsidP="00C30633">
      <w:pPr>
        <w:pStyle w:val="affffff2"/>
        <w:widowControl w:val="0"/>
        <w:suppressAutoHyphens w:val="0"/>
        <w:ind w:firstLine="709"/>
        <w:rPr>
          <w:rFonts w:ascii="Liberation Serif" w:hAnsi="Liberation Serif" w:cs="Liberation Serif"/>
          <w:sz w:val="24"/>
          <w:szCs w:val="24"/>
        </w:rPr>
      </w:pPr>
      <w:r w:rsidRPr="00571506">
        <w:rPr>
          <w:rFonts w:ascii="Liberation Serif" w:hAnsi="Liberation Serif" w:cs="Liberation Serif"/>
          <w:sz w:val="24"/>
          <w:szCs w:val="24"/>
        </w:rPr>
        <w:t xml:space="preserve">Назначение платежа: </w:t>
      </w:r>
      <w:r w:rsidR="00660367">
        <w:rPr>
          <w:rFonts w:ascii="Liberation Serif" w:hAnsi="Liberation Serif" w:cs="Liberation Serif"/>
          <w:sz w:val="24"/>
          <w:szCs w:val="24"/>
        </w:rPr>
        <w:t>«</w:t>
      </w:r>
      <w:bookmarkStart w:id="1" w:name="_GoBack"/>
      <w:bookmarkEnd w:id="1"/>
      <w:r w:rsidR="001B28A2">
        <w:rPr>
          <w:rFonts w:ascii="Liberation Serif" w:hAnsi="Liberation Serif" w:cs="Liberation Serif"/>
          <w:sz w:val="24"/>
          <w:szCs w:val="24"/>
        </w:rPr>
        <w:t>25366</w:t>
      </w:r>
      <w:r w:rsidR="00660367">
        <w:rPr>
          <w:rFonts w:ascii="Liberation Serif" w:hAnsi="Liberation Serif" w:cs="Liberation Serif"/>
          <w:sz w:val="24"/>
          <w:szCs w:val="24"/>
        </w:rPr>
        <w:t>0602695366860100100010014299243//</w:t>
      </w:r>
      <w:r w:rsidRPr="00571506">
        <w:rPr>
          <w:rFonts w:ascii="Liberation Serif" w:hAnsi="Liberation Serif" w:cs="Liberation Serif"/>
          <w:sz w:val="24"/>
          <w:szCs w:val="24"/>
        </w:rPr>
        <w:t>Обеспечение исполнения контракта по извещению № ____________».</w:t>
      </w:r>
    </w:p>
    <w:p w14:paraId="5F18FFDD" w14:textId="6E999F6E"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 xml:space="preserve">.6. В случае, если </w:t>
      </w:r>
      <w:r w:rsidRPr="007B4268">
        <w:rPr>
          <w:rFonts w:ascii="Liberation Serif" w:hAnsi="Liberation Serif"/>
        </w:rPr>
        <w:t>Генподрядчик</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 xml:space="preserve">в качестве способа обеспечения исполнения обязательств по Контракту выбрал внесение денежных средств и </w:t>
      </w:r>
      <w:r w:rsidRPr="007B4268">
        <w:rPr>
          <w:rFonts w:ascii="Liberation Serif" w:hAnsi="Liberation Serif"/>
        </w:rPr>
        <w:t>Генподрядчик</w:t>
      </w:r>
      <w:r w:rsidR="00343FBD" w:rsidRPr="000C1ADA">
        <w:rPr>
          <w:rFonts w:ascii="Liberation Serif" w:hAnsi="Liberation Serif" w:cs="Liberation Serif"/>
        </w:rPr>
        <w:t xml:space="preserve"> исполнил взятые на себя по Контракту обязательства надлежащим образом, то внесенные денежные средства,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от 05.04.2013 № 44-ФЗ, возвращаются </w:t>
      </w:r>
      <w:r w:rsidR="003960D6" w:rsidRPr="007B4268">
        <w:rPr>
          <w:rFonts w:ascii="Liberation Serif" w:hAnsi="Liberation Serif"/>
        </w:rPr>
        <w:t>Генподрядчик</w:t>
      </w:r>
      <w:r w:rsidR="003960D6">
        <w:rPr>
          <w:rFonts w:ascii="Liberation Serif" w:hAnsi="Liberation Serif"/>
        </w:rPr>
        <w:t>у</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 xml:space="preserve">в полном объеме (либо в части оставшейся после удовлетворения требований Заказчика, возникших в период действий Контракта) в течение 15 (пятнадцати) дней с момента подписания документов, подтверждающих надлежащее исполнение </w:t>
      </w:r>
      <w:r w:rsidRPr="007B4268">
        <w:rPr>
          <w:rFonts w:ascii="Liberation Serif" w:hAnsi="Liberation Serif"/>
        </w:rPr>
        <w:t>Генподрядчик</w:t>
      </w:r>
      <w:r w:rsidR="00343FBD" w:rsidRPr="000C1ADA">
        <w:rPr>
          <w:rFonts w:ascii="Liberation Serif" w:hAnsi="Liberation Serif" w:cs="Liberation Serif"/>
        </w:rPr>
        <w:t>ом</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своих обязательств по Контракту в полном объеме.</w:t>
      </w:r>
    </w:p>
    <w:p w14:paraId="5D1CA144" w14:textId="1AF901F6"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E63A1B2" w14:textId="227B141F"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 xml:space="preserve">.8. В случае если по независящим от </w:t>
      </w:r>
      <w:r w:rsidR="003960D6" w:rsidRPr="007B4268">
        <w:rPr>
          <w:rFonts w:ascii="Liberation Serif" w:hAnsi="Liberation Serif"/>
        </w:rPr>
        <w:t>Генподрядчик</w:t>
      </w:r>
      <w:r w:rsidR="003960D6">
        <w:rPr>
          <w:rFonts w:ascii="Liberation Serif" w:hAnsi="Liberation Serif"/>
        </w:rPr>
        <w:t>а</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 xml:space="preserve">причинам действие независимой гарантии прекратится до установленного Контрактом срока, </w:t>
      </w:r>
      <w:r w:rsidR="003960D6" w:rsidRPr="007B4268">
        <w:rPr>
          <w:rFonts w:ascii="Liberation Serif" w:hAnsi="Liberation Serif"/>
        </w:rPr>
        <w:t>Генподрядчик</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 xml:space="preserve">обязан представить новое обеспечение исполнения Контракта в течение 15 (пятнадцати) дней со дня, когда </w:t>
      </w:r>
      <w:r w:rsidR="003960D6" w:rsidRPr="007B4268">
        <w:rPr>
          <w:rFonts w:ascii="Liberation Serif" w:hAnsi="Liberation Serif"/>
        </w:rPr>
        <w:t>Генподрядчик</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узнал или должен был узнать, что обязательство гаранта перед бенефициаром по независимой гарантии прекращено.</w:t>
      </w:r>
    </w:p>
    <w:p w14:paraId="3F3EE409" w14:textId="73DC714B"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.9. В случае отзыва в соответствии с законодательством Российской Федерации у организации, предоставившей независимую гарантию в качестве обеспечения исполнения контракта, лицензии на осуществление банковских операций</w:t>
      </w:r>
      <w:r w:rsidR="00343FBD" w:rsidRPr="000C1ADA">
        <w:rPr>
          <w:rFonts w:ascii="Liberation Serif" w:hAnsi="Liberation Serif" w:cs="Liberation Serif"/>
          <w:kern w:val="16"/>
        </w:rPr>
        <w:t xml:space="preserve"> </w:t>
      </w:r>
      <w:r w:rsidR="003960D6" w:rsidRPr="007B4268">
        <w:rPr>
          <w:rFonts w:ascii="Liberation Serif" w:hAnsi="Liberation Serif"/>
        </w:rPr>
        <w:t>Генподрядчик</w:t>
      </w:r>
      <w:r w:rsidR="00343FBD" w:rsidRPr="000C1ADA">
        <w:rPr>
          <w:rFonts w:ascii="Liberation Serif" w:hAnsi="Liberation Serif" w:cs="Liberation Serif"/>
          <w:kern w:val="16"/>
        </w:rPr>
        <w:t xml:space="preserve"> </w:t>
      </w:r>
      <w:r w:rsidR="00343FBD" w:rsidRPr="000C1ADA">
        <w:rPr>
          <w:rFonts w:ascii="Liberation Serif" w:hAnsi="Liberation Serif" w:cs="Liberation Serif"/>
        </w:rPr>
        <w:t xml:space="preserve">обязан предоставить новое обеспечение исполнения контракта не позднее одного месяца со дня надлежащего уведомления Заказчиком </w:t>
      </w:r>
      <w:r w:rsidR="003960D6" w:rsidRPr="007B4268">
        <w:rPr>
          <w:rFonts w:ascii="Liberation Serif" w:hAnsi="Liberation Serif"/>
        </w:rPr>
        <w:t>Генподрядчик</w:t>
      </w:r>
      <w:r w:rsidR="00343FBD" w:rsidRPr="000C1ADA">
        <w:rPr>
          <w:rFonts w:ascii="Liberation Serif" w:hAnsi="Liberation Serif" w:cs="Liberation Serif"/>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3960D6">
        <w:rPr>
          <w:rFonts w:ascii="Liberation Serif" w:hAnsi="Liberation Serif" w:cs="Liberation Serif"/>
        </w:rPr>
        <w:t>Закона о контрактной системе</w:t>
      </w:r>
      <w:r w:rsidR="00343FBD" w:rsidRPr="000C1ADA">
        <w:rPr>
          <w:rFonts w:ascii="Liberation Serif" w:hAnsi="Liberation Serif" w:cs="Liberation Serif"/>
        </w:rPr>
        <w:t xml:space="preserve">. За каждый день просрочки исполнения </w:t>
      </w:r>
      <w:r w:rsidR="003960D6" w:rsidRPr="007B4268">
        <w:rPr>
          <w:rFonts w:ascii="Liberation Serif" w:hAnsi="Liberation Serif"/>
        </w:rPr>
        <w:t>Генподрядчик</w:t>
      </w:r>
      <w:r w:rsidR="00343FBD" w:rsidRPr="000C1ADA">
        <w:rPr>
          <w:rFonts w:ascii="Liberation Serif" w:hAnsi="Liberation Serif" w:cs="Liberation Serif"/>
        </w:rPr>
        <w:t>ом обязательства, предусмотренного настоящей частью, начисляется пеня в размере, определенном в порядке, установленном в соответствии с разделом 6 Контракта.</w:t>
      </w:r>
    </w:p>
    <w:p w14:paraId="3A9DD015" w14:textId="0317BA41" w:rsidR="00343FBD" w:rsidRPr="000C1ADA"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137092">
        <w:rPr>
          <w:rFonts w:ascii="Liberation Serif" w:hAnsi="Liberation Serif" w:cs="Liberation Serif"/>
        </w:rPr>
        <w:t>.10</w:t>
      </w:r>
      <w:r w:rsidR="00343FBD" w:rsidRPr="000C1ADA">
        <w:rPr>
          <w:rFonts w:ascii="Liberation Serif" w:hAnsi="Liberation Serif" w:cs="Liberation Serif"/>
        </w:rPr>
        <w:t xml:space="preserve">. В ходе исполнения Контракта </w:t>
      </w:r>
      <w:r w:rsidR="003960D6" w:rsidRPr="007B4268">
        <w:rPr>
          <w:rFonts w:ascii="Liberation Serif" w:hAnsi="Liberation Serif"/>
        </w:rPr>
        <w:t>Генподрядчик</w:t>
      </w:r>
      <w:r w:rsidR="00343FBD" w:rsidRPr="000C1ADA">
        <w:rPr>
          <w:rFonts w:ascii="Liberation Serif" w:hAnsi="Liberation Serif" w:cs="Liberation Serif"/>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003960D6">
        <w:rPr>
          <w:rFonts w:ascii="Liberation Serif" w:hAnsi="Liberation Serif" w:cs="Liberation Serif"/>
        </w:rPr>
        <w:t>Закона о контрактной системе</w:t>
      </w:r>
      <w:r w:rsidR="00343FBD" w:rsidRPr="000C1ADA">
        <w:rPr>
          <w:rFonts w:ascii="Liberation Serif" w:hAnsi="Liberation Serif" w:cs="Liberation Serif"/>
        </w:rPr>
        <w:t>.</w:t>
      </w:r>
    </w:p>
    <w:p w14:paraId="53447FF5" w14:textId="51FC208A" w:rsidR="00343FBD" w:rsidRDefault="00571506" w:rsidP="00343FBD">
      <w:pPr>
        <w:widowControl w:val="0"/>
        <w:tabs>
          <w:tab w:val="left" w:pos="993"/>
        </w:tabs>
        <w:ind w:firstLine="709"/>
        <w:rPr>
          <w:rFonts w:ascii="Liberation Serif" w:hAnsi="Liberation Serif" w:cs="Liberation Serif"/>
        </w:rPr>
      </w:pPr>
      <w:r>
        <w:rPr>
          <w:rFonts w:ascii="Liberation Serif" w:hAnsi="Liberation Serif" w:cs="Liberation Serif"/>
        </w:rPr>
        <w:t>6</w:t>
      </w:r>
      <w:r w:rsidR="00137092">
        <w:rPr>
          <w:rFonts w:ascii="Liberation Serif" w:hAnsi="Liberation Serif" w:cs="Liberation Serif"/>
        </w:rPr>
        <w:t>.11</w:t>
      </w:r>
      <w:r w:rsidR="00343FBD" w:rsidRPr="000C1ADA">
        <w:rPr>
          <w:rFonts w:ascii="Liberation Serif" w:hAnsi="Liberation Serif" w:cs="Liberation Serif"/>
        </w:rPr>
        <w:t>. Антидемпинговые меры: Если при проведении процедуры опред</w:t>
      </w:r>
      <w:r w:rsidR="003960D6">
        <w:rPr>
          <w:rFonts w:ascii="Liberation Serif" w:hAnsi="Liberation Serif" w:cs="Liberation Serif"/>
        </w:rPr>
        <w:t>еления поставщика (подрядчика, исполнителя</w:t>
      </w:r>
      <w:r w:rsidR="00343FBD" w:rsidRPr="000C1ADA">
        <w:rPr>
          <w:rFonts w:ascii="Liberation Serif" w:hAnsi="Liberation Serif" w:cs="Liberation Serif"/>
        </w:rPr>
        <w:t xml:space="preserve">)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с учетом положений статьи 37 </w:t>
      </w:r>
      <w:r w:rsidR="003960D6">
        <w:rPr>
          <w:rFonts w:ascii="Liberation Serif" w:hAnsi="Liberation Serif" w:cs="Liberation Serif"/>
        </w:rPr>
        <w:t>Закона о контрактной системе</w:t>
      </w:r>
      <w:r w:rsidR="00343FBD" w:rsidRPr="000C1ADA">
        <w:rPr>
          <w:rFonts w:ascii="Liberation Serif" w:hAnsi="Liberation Serif" w:cs="Liberation Serif"/>
        </w:rPr>
        <w:t>.</w:t>
      </w:r>
    </w:p>
    <w:p w14:paraId="05EDBB0A" w14:textId="7399E1E2" w:rsidR="00343FBD" w:rsidRPr="000C1ADA" w:rsidRDefault="00571506" w:rsidP="00571506">
      <w:pPr>
        <w:ind w:firstLine="709"/>
        <w:rPr>
          <w:rFonts w:ascii="Liberation Serif" w:hAnsi="Liberation Serif" w:cs="Liberation Serif"/>
        </w:rPr>
      </w:pPr>
      <w:r>
        <w:rPr>
          <w:rFonts w:ascii="Liberation Serif" w:hAnsi="Liberation Serif" w:cs="Liberation Serif"/>
        </w:rPr>
        <w:t>6</w:t>
      </w:r>
      <w:r w:rsidR="00343FBD" w:rsidRPr="000C1ADA">
        <w:rPr>
          <w:rFonts w:ascii="Liberation Serif" w:hAnsi="Liberation Serif" w:cs="Liberation Serif"/>
        </w:rPr>
        <w:t>.1</w:t>
      </w:r>
      <w:r w:rsidR="00137092">
        <w:rPr>
          <w:rFonts w:ascii="Liberation Serif" w:hAnsi="Liberation Serif" w:cs="Liberation Serif"/>
        </w:rPr>
        <w:t>2</w:t>
      </w:r>
      <w:r w:rsidR="00343FBD" w:rsidRPr="000C1ADA">
        <w:rPr>
          <w:rFonts w:ascii="Liberation Serif" w:hAnsi="Liberation Serif" w:cs="Liberation Serif"/>
        </w:rPr>
        <w:t>.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0C2D2ABB" w14:textId="77777777" w:rsidR="00343FBD" w:rsidRPr="000C1ADA" w:rsidRDefault="00343FBD" w:rsidP="00343FBD">
      <w:pPr>
        <w:ind w:firstLine="709"/>
        <w:rPr>
          <w:rFonts w:ascii="Liberation Serif" w:hAnsi="Liberation Serif" w:cs="Liberation Serif"/>
        </w:rPr>
      </w:pPr>
    </w:p>
    <w:p w14:paraId="3BCCEEF9" w14:textId="0545C00B" w:rsidR="00343FBD" w:rsidRPr="003960D6" w:rsidRDefault="00343FBD" w:rsidP="003960D6">
      <w:pPr>
        <w:pStyle w:val="ad"/>
        <w:numPr>
          <w:ilvl w:val="0"/>
          <w:numId w:val="28"/>
        </w:numPr>
        <w:suppressAutoHyphens/>
        <w:autoSpaceDN w:val="0"/>
        <w:jc w:val="center"/>
        <w:textAlignment w:val="baseline"/>
        <w:rPr>
          <w:rFonts w:ascii="Liberation Serif" w:hAnsi="Liberation Serif" w:cs="Liberation Serif"/>
          <w:b/>
        </w:rPr>
      </w:pPr>
      <w:r w:rsidRPr="003960D6">
        <w:rPr>
          <w:rFonts w:ascii="Liberation Serif" w:hAnsi="Liberation Serif" w:cs="Liberation Serif"/>
          <w:b/>
        </w:rPr>
        <w:t>Обеспечение гарантийных обязательств</w:t>
      </w:r>
    </w:p>
    <w:p w14:paraId="3E10CD77" w14:textId="628B581A" w:rsidR="00343FBD" w:rsidRPr="00AA73C9" w:rsidRDefault="00343FBD" w:rsidP="00343FBD">
      <w:pPr>
        <w:widowControl w:val="0"/>
        <w:rPr>
          <w:rFonts w:ascii="Liberation Serif" w:hAnsi="Liberation Serif" w:cs="Liberation Serif"/>
        </w:rPr>
      </w:pPr>
      <w:r w:rsidRPr="000C1ADA">
        <w:rPr>
          <w:rFonts w:ascii="Liberation Serif" w:hAnsi="Liberation Serif" w:cs="Liberation Serif"/>
        </w:rPr>
        <w:t xml:space="preserve">             </w:t>
      </w:r>
      <w:r w:rsidR="003960D6">
        <w:rPr>
          <w:rFonts w:ascii="Liberation Serif" w:hAnsi="Liberation Serif" w:cs="Liberation Serif"/>
        </w:rPr>
        <w:t>7</w:t>
      </w:r>
      <w:r w:rsidRPr="000C1ADA">
        <w:rPr>
          <w:rFonts w:ascii="Liberation Serif" w:hAnsi="Liberation Serif" w:cs="Liberation Serif"/>
        </w:rPr>
        <w:t xml:space="preserve">.1. </w:t>
      </w:r>
      <w:bookmarkStart w:id="2" w:name="P1600"/>
      <w:bookmarkEnd w:id="2"/>
      <w:r w:rsidR="003960D6" w:rsidRPr="007B4268">
        <w:rPr>
          <w:rFonts w:ascii="Liberation Serif" w:hAnsi="Liberation Serif"/>
        </w:rPr>
        <w:t>Генподрядчик</w:t>
      </w:r>
      <w:r w:rsidRPr="00AA73C9">
        <w:rPr>
          <w:rFonts w:ascii="Liberation Serif" w:hAnsi="Liberation Serif" w:cs="Liberation Serif"/>
        </w:rPr>
        <w:t xml:space="preserve"> обязан предоставить обеспечение гарантийных обязательств вместе с документами, указанными в п. </w:t>
      </w:r>
      <w:r w:rsidR="003960D6">
        <w:rPr>
          <w:rFonts w:ascii="Liberation Serif" w:hAnsi="Liberation Serif" w:cs="Liberation Serif"/>
        </w:rPr>
        <w:t>4.2</w:t>
      </w:r>
      <w:r w:rsidRPr="00AA73C9">
        <w:rPr>
          <w:rFonts w:ascii="Liberation Serif" w:hAnsi="Liberation Serif" w:cs="Liberation Serif"/>
        </w:rPr>
        <w:t xml:space="preserve"> Контракта.</w:t>
      </w:r>
    </w:p>
    <w:p w14:paraId="25A72AFE" w14:textId="505D5E9C" w:rsidR="00343FBD" w:rsidRPr="00AA73C9" w:rsidRDefault="003960D6" w:rsidP="00343FBD">
      <w:pPr>
        <w:widowControl w:val="0"/>
        <w:ind w:firstLine="709"/>
        <w:rPr>
          <w:rFonts w:ascii="Liberation Serif" w:hAnsi="Liberation Serif" w:cs="Liberation Serif"/>
        </w:rPr>
      </w:pPr>
      <w:r>
        <w:rPr>
          <w:rFonts w:ascii="Liberation Serif" w:hAnsi="Liberation Serif" w:cs="Liberation Serif"/>
        </w:rPr>
        <w:t>7</w:t>
      </w:r>
      <w:r w:rsidR="00343FBD" w:rsidRPr="00AA73C9">
        <w:rPr>
          <w:rFonts w:ascii="Liberation Serif" w:hAnsi="Liberation Serif" w:cs="Liberation Serif"/>
        </w:rPr>
        <w:t>.2.</w:t>
      </w:r>
      <w:r w:rsidR="00343FBD" w:rsidRPr="00AA73C9">
        <w:rPr>
          <w:rFonts w:ascii="Liberation Serif" w:hAnsi="Liberation Serif" w:cs="Liberation Serif"/>
        </w:rPr>
        <w:tab/>
        <w:t xml:space="preserve">Обеспечение гарантийных обязательств может обеспечиваться предоставлением независимой гарантии, соответствующей требованиям статьи 45 </w:t>
      </w:r>
      <w:r>
        <w:rPr>
          <w:rFonts w:ascii="Liberation Serif" w:hAnsi="Liberation Serif" w:cs="Liberation Serif"/>
        </w:rPr>
        <w:t>Закона о контрактной системе</w:t>
      </w:r>
      <w:r w:rsidR="00343FBD" w:rsidRPr="00AA73C9">
        <w:rPr>
          <w:rFonts w:ascii="Liberation Serif" w:hAnsi="Liberation Serif" w:cs="Liberation Serif"/>
        </w:rPr>
        <w:t>, или внесением денежных ср</w:t>
      </w:r>
      <w:r>
        <w:rPr>
          <w:rFonts w:ascii="Liberation Serif" w:hAnsi="Liberation Serif" w:cs="Liberation Serif"/>
        </w:rPr>
        <w:t>едств на счет, указанный в п. 7</w:t>
      </w:r>
      <w:r w:rsidR="00343FBD" w:rsidRPr="00AA73C9">
        <w:rPr>
          <w:rFonts w:ascii="Liberation Serif" w:hAnsi="Liberation Serif" w:cs="Liberation Serif"/>
        </w:rPr>
        <w:t xml:space="preserve">.4 Контракта. Способ обеспечения гарантийных обязательств, срок действия независимой гарантии определяются </w:t>
      </w:r>
      <w:r w:rsidRPr="007B4268">
        <w:rPr>
          <w:rFonts w:ascii="Liberation Serif" w:hAnsi="Liberation Serif"/>
        </w:rPr>
        <w:t>Генподрядчик</w:t>
      </w:r>
      <w:r w:rsidR="00343FBD">
        <w:rPr>
          <w:rFonts w:ascii="Liberation Serif" w:hAnsi="Liberation Serif" w:cs="Liberation Serif"/>
        </w:rPr>
        <w:t>ом</w:t>
      </w:r>
      <w:r w:rsidR="00343FBD" w:rsidRPr="00AA73C9">
        <w:rPr>
          <w:rFonts w:ascii="Liberation Serif" w:hAnsi="Liberation Serif" w:cs="Liberation Serif"/>
        </w:rPr>
        <w:t xml:space="preserve"> самостоятельно. При этом срок действия независимой гарантии должен превышать предусмотренный Контрактом срок обеспечения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 условиями Контракта.</w:t>
      </w:r>
    </w:p>
    <w:p w14:paraId="488119E9" w14:textId="77777777" w:rsidR="00C90C63" w:rsidRDefault="003960D6" w:rsidP="00C90C63">
      <w:pPr>
        <w:widowControl w:val="0"/>
        <w:ind w:firstLine="709"/>
        <w:rPr>
          <w:rFonts w:ascii="Liberation Serif" w:hAnsi="Liberation Serif" w:cs="Liberation Serif"/>
        </w:rPr>
      </w:pPr>
      <w:r w:rsidRPr="0097484D">
        <w:rPr>
          <w:rFonts w:ascii="Liberation Serif" w:hAnsi="Liberation Serif" w:cs="Liberation Serif"/>
        </w:rPr>
        <w:t>7</w:t>
      </w:r>
      <w:r w:rsidR="00343FBD" w:rsidRPr="0097484D">
        <w:rPr>
          <w:rFonts w:ascii="Liberation Serif" w:hAnsi="Liberation Serif" w:cs="Liberation Serif"/>
        </w:rPr>
        <w:t>.3.</w:t>
      </w:r>
      <w:r w:rsidR="00343FBD" w:rsidRPr="0097484D">
        <w:rPr>
          <w:rFonts w:ascii="Liberation Serif" w:hAnsi="Liberation Serif" w:cs="Liberation Serif"/>
        </w:rPr>
        <w:tab/>
        <w:t>Размер обеспечения гаран</w:t>
      </w:r>
      <w:r w:rsidR="00C90C63">
        <w:rPr>
          <w:rFonts w:ascii="Liberation Serif" w:hAnsi="Liberation Serif" w:cs="Liberation Serif"/>
        </w:rPr>
        <w:t>тийных обязательств составляет 5</w:t>
      </w:r>
      <w:r w:rsidR="00343FBD" w:rsidRPr="0097484D">
        <w:rPr>
          <w:rFonts w:ascii="Liberation Serif" w:hAnsi="Liberation Serif" w:cs="Liberation Serif"/>
        </w:rPr>
        <w:t xml:space="preserve"> (</w:t>
      </w:r>
      <w:r w:rsidR="00C90C63">
        <w:rPr>
          <w:rFonts w:ascii="Liberation Serif" w:hAnsi="Liberation Serif" w:cs="Liberation Serif"/>
        </w:rPr>
        <w:t>пять</w:t>
      </w:r>
      <w:r w:rsidR="00343FBD" w:rsidRPr="0097484D">
        <w:rPr>
          <w:rFonts w:ascii="Liberation Serif" w:hAnsi="Liberation Serif" w:cs="Liberation Serif"/>
        </w:rPr>
        <w:t>) процент</w:t>
      </w:r>
      <w:r w:rsidR="00C90C63">
        <w:rPr>
          <w:rFonts w:ascii="Liberation Serif" w:hAnsi="Liberation Serif" w:cs="Liberation Serif"/>
        </w:rPr>
        <w:t>ов</w:t>
      </w:r>
      <w:r w:rsidR="00343FBD" w:rsidRPr="0097484D">
        <w:rPr>
          <w:rFonts w:ascii="Liberation Serif" w:hAnsi="Liberation Serif" w:cs="Liberation Serif"/>
        </w:rPr>
        <w:t xml:space="preserve"> начальной (максимальной) цены контракта, что составляет </w:t>
      </w:r>
      <w:r w:rsidR="00C90C63" w:rsidRPr="00C90C63">
        <w:rPr>
          <w:rFonts w:ascii="Liberation Serif" w:hAnsi="Liberation Serif" w:cs="Liberation Serif"/>
        </w:rPr>
        <w:t>2 111 891 руб. 79 коп.(два миллиона сто одиннадцать тысяч восемьсот девяносто один) рублей семьдесят девять копеек.</w:t>
      </w:r>
    </w:p>
    <w:p w14:paraId="5AD06EBE" w14:textId="779FCCCF" w:rsidR="00343FBD" w:rsidRPr="003960D6" w:rsidRDefault="003960D6" w:rsidP="00C90C63">
      <w:pPr>
        <w:widowControl w:val="0"/>
        <w:ind w:firstLine="709"/>
        <w:rPr>
          <w:rFonts w:ascii="Liberation Serif" w:hAnsi="Liberation Serif" w:cs="Liberation Serif"/>
        </w:rPr>
      </w:pPr>
      <w:r>
        <w:rPr>
          <w:rFonts w:ascii="Liberation Serif" w:hAnsi="Liberation Serif" w:cs="Liberation Serif"/>
        </w:rPr>
        <w:t>7</w:t>
      </w:r>
      <w:r w:rsidR="00343FBD" w:rsidRPr="003960D6">
        <w:rPr>
          <w:rFonts w:ascii="Liberation Serif" w:hAnsi="Liberation Serif" w:cs="Liberation Serif"/>
        </w:rPr>
        <w:t>.4.</w:t>
      </w:r>
      <w:r w:rsidR="00343FBD" w:rsidRPr="003960D6">
        <w:rPr>
          <w:rFonts w:ascii="Liberation Serif" w:hAnsi="Liberation Serif" w:cs="Liberation Serif"/>
        </w:rPr>
        <w:tab/>
        <w:t xml:space="preserve">При выборе обеспечения гарантийных обязательств внесением денежных средств, денежные средства должны быть зачислены на счет Заказчика по реквизитам: </w:t>
      </w:r>
    </w:p>
    <w:p w14:paraId="00848DF4"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Получатель: Муниципальное автономное учреждение дополнительного образования «Спортивная школа олимпийского резерва «Лидер» (МАУ ДО «СШОР «Лидер»</w:t>
      </w:r>
    </w:p>
    <w:p w14:paraId="78468402"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ИНН/КПП 6606026953/668601001</w:t>
      </w:r>
    </w:p>
    <w:p w14:paraId="44432DAC"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Расчетный счет № 40703810502970000026</w:t>
      </w:r>
    </w:p>
    <w:p w14:paraId="603C08E8"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ПАО «Московский кредитный банк»</w:t>
      </w:r>
    </w:p>
    <w:p w14:paraId="7A2E9BEC"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ИНН 7734202860</w:t>
      </w:r>
    </w:p>
    <w:p w14:paraId="69209F4C"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Казначейский счет № 30101810745250000659 в Главном управлении Центрального банка Российской Федерации по Центральному федеральному округу г. Москва</w:t>
      </w:r>
    </w:p>
    <w:p w14:paraId="238C1C79" w14:textId="77777777" w:rsidR="00C30633" w:rsidRPr="00C30633" w:rsidRDefault="00C30633" w:rsidP="00C30633">
      <w:pPr>
        <w:pStyle w:val="affffff2"/>
        <w:widowControl w:val="0"/>
        <w:ind w:firstLine="709"/>
        <w:rPr>
          <w:rFonts w:ascii="Liberation Serif" w:hAnsi="Liberation Serif" w:cs="Liberation Serif"/>
          <w:sz w:val="24"/>
          <w:szCs w:val="24"/>
        </w:rPr>
      </w:pPr>
      <w:r w:rsidRPr="00C30633">
        <w:rPr>
          <w:rFonts w:ascii="Liberation Serif" w:hAnsi="Liberation Serif" w:cs="Liberation Serif"/>
          <w:sz w:val="24"/>
          <w:szCs w:val="24"/>
        </w:rPr>
        <w:t>БИК 017501500</w:t>
      </w:r>
    </w:p>
    <w:p w14:paraId="512D1D15" w14:textId="77777777" w:rsidR="00C30633" w:rsidRDefault="00C30633" w:rsidP="00C30633">
      <w:pPr>
        <w:pStyle w:val="affffff2"/>
        <w:widowControl w:val="0"/>
        <w:suppressAutoHyphens w:val="0"/>
        <w:ind w:firstLine="709"/>
        <w:rPr>
          <w:rFonts w:ascii="Liberation Serif" w:hAnsi="Liberation Serif" w:cs="Liberation Serif"/>
          <w:sz w:val="24"/>
          <w:szCs w:val="24"/>
        </w:rPr>
      </w:pPr>
      <w:r w:rsidRPr="00C30633">
        <w:rPr>
          <w:rFonts w:ascii="Liberation Serif" w:hAnsi="Liberation Serif" w:cs="Liberation Serif"/>
          <w:sz w:val="24"/>
          <w:szCs w:val="24"/>
        </w:rPr>
        <w:t>ИНН 7734202860</w:t>
      </w:r>
    </w:p>
    <w:p w14:paraId="1ABE5F89" w14:textId="77777777" w:rsidR="00343FBD" w:rsidRPr="00AA73C9" w:rsidRDefault="00343FBD" w:rsidP="00343FBD">
      <w:pPr>
        <w:widowControl w:val="0"/>
        <w:tabs>
          <w:tab w:val="left" w:pos="993"/>
        </w:tabs>
        <w:rPr>
          <w:rFonts w:ascii="Liberation Serif" w:hAnsi="Liberation Serif" w:cs="Liberation Serif"/>
        </w:rPr>
      </w:pPr>
      <w:r w:rsidRPr="00AA73C9">
        <w:rPr>
          <w:rFonts w:ascii="Liberation Serif" w:hAnsi="Liberation Serif" w:cs="Liberation Serif"/>
        </w:rPr>
        <w:t>Назначение платежа: «Обеспечение гарантийных обязательств по контракту №________».</w:t>
      </w:r>
    </w:p>
    <w:p w14:paraId="1463D733" w14:textId="0A5BF372" w:rsidR="00343FBD" w:rsidRPr="00AA73C9" w:rsidRDefault="00343FBD" w:rsidP="00343FBD">
      <w:pPr>
        <w:widowControl w:val="0"/>
        <w:ind w:firstLine="709"/>
        <w:rPr>
          <w:rFonts w:ascii="Liberation Serif" w:hAnsi="Liberation Serif" w:cs="Liberation Serif"/>
        </w:rPr>
      </w:pPr>
      <w:r w:rsidRPr="00AA73C9">
        <w:rPr>
          <w:rFonts w:ascii="Liberation Serif" w:hAnsi="Liberation Serif" w:cs="Liberation Serif"/>
        </w:rPr>
        <w:t xml:space="preserve">В случае внесения </w:t>
      </w:r>
      <w:r w:rsidR="003960D6" w:rsidRPr="007B4268">
        <w:rPr>
          <w:rFonts w:ascii="Liberation Serif" w:hAnsi="Liberation Serif"/>
        </w:rPr>
        <w:t>Генподрядчик</w:t>
      </w:r>
      <w:r w:rsidR="003960D6">
        <w:rPr>
          <w:rFonts w:ascii="Liberation Serif" w:hAnsi="Liberation Serif" w:cs="Liberation Serif"/>
        </w:rPr>
        <w:t>о</w:t>
      </w:r>
      <w:r>
        <w:rPr>
          <w:rFonts w:ascii="Liberation Serif" w:hAnsi="Liberation Serif" w:cs="Liberation Serif"/>
        </w:rPr>
        <w:t>м</w:t>
      </w:r>
      <w:r w:rsidRPr="00AA73C9">
        <w:rPr>
          <w:rFonts w:ascii="Liberation Serif" w:hAnsi="Liberation Serif" w:cs="Liberation Serif"/>
        </w:rPr>
        <w:t xml:space="preserve"> денежных средств в качестве обеспечения гарантийных обязательств по Контракту, по окончании срока гарантийных обязательств Заказчик обязан возвратить </w:t>
      </w:r>
      <w:r w:rsidR="003960D6" w:rsidRPr="007B4268">
        <w:rPr>
          <w:rFonts w:ascii="Liberation Serif" w:hAnsi="Liberation Serif"/>
        </w:rPr>
        <w:t>Генподрядчик</w:t>
      </w:r>
      <w:r w:rsidR="003960D6">
        <w:rPr>
          <w:rFonts w:ascii="Liberation Serif" w:hAnsi="Liberation Serif"/>
        </w:rPr>
        <w:t>у</w:t>
      </w:r>
      <w:r w:rsidRPr="00AA73C9">
        <w:rPr>
          <w:rFonts w:ascii="Liberation Serif" w:hAnsi="Liberation Serif" w:cs="Liberation Serif"/>
        </w:rPr>
        <w:t xml:space="preserve"> указанные денежные средства в течение 15 дней с момента получения обращения </w:t>
      </w:r>
      <w:r w:rsidR="003960D6" w:rsidRPr="007B4268">
        <w:rPr>
          <w:rFonts w:ascii="Liberation Serif" w:hAnsi="Liberation Serif"/>
        </w:rPr>
        <w:t>Генподрядчик</w:t>
      </w:r>
      <w:r w:rsidR="003960D6">
        <w:rPr>
          <w:rFonts w:ascii="Liberation Serif" w:hAnsi="Liberation Serif"/>
        </w:rPr>
        <w:t>а</w:t>
      </w:r>
      <w:r w:rsidRPr="00AA73C9">
        <w:rPr>
          <w:rFonts w:ascii="Liberation Serif" w:hAnsi="Liberation Serif" w:cs="Liberation Serif"/>
        </w:rPr>
        <w:t xml:space="preserve"> с указанием платежных реквизитов.</w:t>
      </w:r>
    </w:p>
    <w:p w14:paraId="55437D7E" w14:textId="31C81552" w:rsidR="00343FBD" w:rsidRPr="00AA73C9" w:rsidRDefault="003960D6" w:rsidP="00343FBD">
      <w:pPr>
        <w:widowControl w:val="0"/>
        <w:ind w:firstLine="709"/>
        <w:rPr>
          <w:rFonts w:ascii="Liberation Serif" w:hAnsi="Liberation Serif" w:cs="Liberation Serif"/>
        </w:rPr>
      </w:pPr>
      <w:r>
        <w:rPr>
          <w:rFonts w:ascii="Liberation Serif" w:hAnsi="Liberation Serif" w:cs="Liberation Serif"/>
        </w:rPr>
        <w:t>7</w:t>
      </w:r>
      <w:r w:rsidR="00343FBD" w:rsidRPr="00AA73C9">
        <w:rPr>
          <w:rFonts w:ascii="Liberation Serif" w:hAnsi="Liberation Serif" w:cs="Liberation Serif"/>
        </w:rPr>
        <w:t>.5.</w:t>
      </w:r>
      <w:r w:rsidR="00343FBD" w:rsidRPr="00AA73C9">
        <w:rPr>
          <w:rFonts w:ascii="Liberation Serif" w:hAnsi="Liberation Serif" w:cs="Liberation Serif"/>
        </w:rPr>
        <w:tab/>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9322CEF" w14:textId="499475F4" w:rsidR="00343FBD" w:rsidRPr="00AA73C9" w:rsidRDefault="003960D6" w:rsidP="00343FBD">
      <w:pPr>
        <w:widowControl w:val="0"/>
        <w:ind w:firstLine="709"/>
        <w:rPr>
          <w:rFonts w:ascii="Liberation Serif" w:hAnsi="Liberation Serif" w:cs="Liberation Serif"/>
        </w:rPr>
      </w:pPr>
      <w:r>
        <w:rPr>
          <w:rFonts w:ascii="Liberation Serif" w:hAnsi="Liberation Serif" w:cs="Liberation Serif"/>
        </w:rPr>
        <w:t>7</w:t>
      </w:r>
      <w:r w:rsidR="00343FBD" w:rsidRPr="00AA73C9">
        <w:rPr>
          <w:rFonts w:ascii="Liberation Serif" w:hAnsi="Liberation Serif" w:cs="Liberation Serif"/>
        </w:rPr>
        <w:t>.6.</w:t>
      </w:r>
      <w:r w:rsidR="00343FBD" w:rsidRPr="00AA73C9">
        <w:rPr>
          <w:rFonts w:ascii="Liberation Serif" w:hAnsi="Liberation Serif" w:cs="Liberation Serif"/>
        </w:rPr>
        <w:tab/>
        <w:t xml:space="preserve">В случае если по независящим от </w:t>
      </w:r>
      <w:r w:rsidRPr="007B4268">
        <w:rPr>
          <w:rFonts w:ascii="Liberation Serif" w:hAnsi="Liberation Serif"/>
        </w:rPr>
        <w:t>Генподрядчик</w:t>
      </w:r>
      <w:r w:rsidR="00343FBD">
        <w:rPr>
          <w:rFonts w:ascii="Liberation Serif" w:hAnsi="Liberation Serif" w:cs="Liberation Serif"/>
        </w:rPr>
        <w:t>а</w:t>
      </w:r>
      <w:r w:rsidR="00343FBD" w:rsidRPr="00AA73C9">
        <w:rPr>
          <w:rFonts w:ascii="Liberation Serif" w:hAnsi="Liberation Serif" w:cs="Liberation Serif"/>
        </w:rPr>
        <w:t xml:space="preserve"> причинам действие независимой гарантии прекратится до установленного Контрактом срока, </w:t>
      </w:r>
      <w:r w:rsidRPr="003960D6">
        <w:rPr>
          <w:rFonts w:ascii="Liberation Serif" w:hAnsi="Liberation Serif" w:cs="Liberation Serif"/>
        </w:rPr>
        <w:t>Генподрядчик</w:t>
      </w:r>
      <w:r w:rsidR="00343FBD" w:rsidRPr="00AA73C9">
        <w:rPr>
          <w:rFonts w:ascii="Liberation Serif" w:hAnsi="Liberation Serif" w:cs="Liberation Serif"/>
        </w:rPr>
        <w:t xml:space="preserve"> обязан представить новое обеспечение гарантийных обязательств Контракта в течение 15 дней со дня, когда </w:t>
      </w:r>
      <w:r w:rsidRPr="007B4268">
        <w:rPr>
          <w:rFonts w:ascii="Liberation Serif" w:hAnsi="Liberation Serif"/>
        </w:rPr>
        <w:t>Генподрядчик</w:t>
      </w:r>
      <w:r w:rsidRPr="00AA73C9">
        <w:rPr>
          <w:rFonts w:ascii="Liberation Serif" w:hAnsi="Liberation Serif" w:cs="Liberation Serif"/>
        </w:rPr>
        <w:t xml:space="preserve"> </w:t>
      </w:r>
      <w:r w:rsidR="00343FBD" w:rsidRPr="00AA73C9">
        <w:rPr>
          <w:rFonts w:ascii="Liberation Serif" w:hAnsi="Liberation Serif" w:cs="Liberation Serif"/>
        </w:rPr>
        <w:t>узнал или должен был узнать, что обязательство гаранта перед бенефициаром по независимой гарантии прекращено.</w:t>
      </w:r>
    </w:p>
    <w:p w14:paraId="34F27E5A" w14:textId="7E99EA03" w:rsidR="00343FBD" w:rsidRPr="00AA73C9" w:rsidRDefault="003960D6" w:rsidP="00343FBD">
      <w:pPr>
        <w:widowControl w:val="0"/>
        <w:ind w:firstLine="709"/>
        <w:rPr>
          <w:rFonts w:ascii="Liberation Serif" w:hAnsi="Liberation Serif" w:cs="Liberation Serif"/>
        </w:rPr>
      </w:pPr>
      <w:r>
        <w:rPr>
          <w:rFonts w:ascii="Liberation Serif" w:hAnsi="Liberation Serif" w:cs="Liberation Serif"/>
        </w:rPr>
        <w:t>7</w:t>
      </w:r>
      <w:r w:rsidR="00343FBD" w:rsidRPr="00AA73C9">
        <w:rPr>
          <w:rFonts w:ascii="Liberation Serif" w:hAnsi="Liberation Serif" w:cs="Liberation Serif"/>
        </w:rPr>
        <w:t>.7.</w:t>
      </w:r>
      <w:r w:rsidR="00343FBD" w:rsidRPr="00AA73C9">
        <w:rPr>
          <w:rFonts w:ascii="Liberation Serif" w:hAnsi="Liberation Serif" w:cs="Liberation Serif"/>
        </w:rPr>
        <w:tab/>
      </w:r>
      <w:r w:rsidRPr="007B4268">
        <w:rPr>
          <w:rFonts w:ascii="Liberation Serif" w:hAnsi="Liberation Serif"/>
        </w:rPr>
        <w:t>Генподрядчик</w:t>
      </w:r>
      <w:r w:rsidR="00343FBD" w:rsidRPr="00AA73C9">
        <w:rPr>
          <w:rFonts w:ascii="Liberation Serif" w:hAnsi="Liberation Serif" w:cs="Liberation Serif"/>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01510EFD" w14:textId="77777777" w:rsidR="00286E47" w:rsidRDefault="00286E47" w:rsidP="00924743">
      <w:pPr>
        <w:ind w:firstLine="709"/>
        <w:contextualSpacing/>
        <w:rPr>
          <w:rFonts w:ascii="Liberation Serif" w:hAnsi="Liberation Serif"/>
          <w:b/>
          <w:bCs/>
        </w:rPr>
      </w:pPr>
    </w:p>
    <w:p w14:paraId="1DB8C0CD" w14:textId="1F2BB5EF" w:rsidR="00924743" w:rsidRPr="007B4268" w:rsidRDefault="00ED2632" w:rsidP="00924743">
      <w:pPr>
        <w:contextualSpacing/>
        <w:jc w:val="center"/>
        <w:rPr>
          <w:rFonts w:ascii="Liberation Serif" w:hAnsi="Liberation Serif"/>
          <w:b/>
          <w:bCs/>
        </w:rPr>
      </w:pPr>
      <w:r>
        <w:rPr>
          <w:rFonts w:ascii="Liberation Serif" w:hAnsi="Liberation Serif"/>
          <w:b/>
          <w:bCs/>
        </w:rPr>
        <w:t>8</w:t>
      </w:r>
      <w:r w:rsidR="00924743" w:rsidRPr="007B4268">
        <w:rPr>
          <w:rFonts w:ascii="Liberation Serif" w:hAnsi="Liberation Serif"/>
          <w:b/>
          <w:bCs/>
        </w:rPr>
        <w:t>. Ответственность Сторон</w:t>
      </w:r>
    </w:p>
    <w:p w14:paraId="72BBDE05" w14:textId="77777777" w:rsidR="003960D6" w:rsidRPr="006E687C" w:rsidRDefault="003960D6" w:rsidP="003960D6">
      <w:pPr>
        <w:pStyle w:val="ConsPlusNormal"/>
        <w:ind w:firstLine="709"/>
        <w:jc w:val="both"/>
        <w:rPr>
          <w:rFonts w:ascii="Liberation Serif" w:hAnsi="Liberation Serif"/>
          <w:sz w:val="24"/>
          <w:szCs w:val="24"/>
        </w:rPr>
      </w:pPr>
      <w:r>
        <w:rPr>
          <w:rFonts w:ascii="Liberation Serif" w:hAnsi="Liberation Serif"/>
          <w:sz w:val="24"/>
          <w:szCs w:val="24"/>
        </w:rPr>
        <w:t>8</w:t>
      </w:r>
      <w:r w:rsidRPr="006E687C">
        <w:rPr>
          <w:rFonts w:ascii="Liberation Serif" w:hAnsi="Liberation Serif"/>
          <w:sz w:val="24"/>
          <w:szCs w:val="24"/>
        </w:rPr>
        <w:t>.1.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2C41516A" w14:textId="77777777" w:rsidR="003960D6" w:rsidRPr="006E687C" w:rsidRDefault="003960D6" w:rsidP="003960D6">
      <w:pPr>
        <w:pStyle w:val="ConsPlusNormal"/>
        <w:ind w:firstLine="709"/>
        <w:jc w:val="both"/>
        <w:rPr>
          <w:rFonts w:ascii="Liberation Serif" w:hAnsi="Liberation Serif"/>
          <w:sz w:val="24"/>
          <w:szCs w:val="24"/>
        </w:rPr>
      </w:pPr>
      <w:r>
        <w:rPr>
          <w:rFonts w:ascii="Liberation Serif" w:hAnsi="Liberation Serif"/>
          <w:sz w:val="24"/>
          <w:szCs w:val="24"/>
        </w:rPr>
        <w:t>8</w:t>
      </w:r>
      <w:r w:rsidRPr="006E687C">
        <w:rPr>
          <w:rFonts w:ascii="Liberation Serif" w:hAnsi="Liberation Serif"/>
          <w:sz w:val="24"/>
          <w:szCs w:val="24"/>
        </w:rPr>
        <w:t>.2.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60DD230D" w14:textId="7958E268" w:rsidR="003960D6" w:rsidRPr="006E687C" w:rsidRDefault="003960D6" w:rsidP="003960D6">
      <w:pPr>
        <w:pStyle w:val="ConsPlusNormal"/>
        <w:ind w:firstLine="709"/>
        <w:jc w:val="both"/>
        <w:rPr>
          <w:rFonts w:ascii="Liberation Serif" w:hAnsi="Liberation Serif"/>
          <w:sz w:val="24"/>
          <w:szCs w:val="24"/>
        </w:rPr>
      </w:pPr>
      <w:bookmarkStart w:id="3" w:name="P142"/>
      <w:bookmarkEnd w:id="3"/>
      <w:r>
        <w:rPr>
          <w:rFonts w:ascii="Liberation Serif" w:hAnsi="Liberation Serif"/>
          <w:sz w:val="24"/>
          <w:szCs w:val="24"/>
        </w:rPr>
        <w:t>8</w:t>
      </w:r>
      <w:r w:rsidRPr="006E687C">
        <w:rPr>
          <w:rFonts w:ascii="Liberation Serif" w:hAnsi="Liberation Serif"/>
          <w:sz w:val="24"/>
          <w:szCs w:val="24"/>
        </w:rPr>
        <w:t xml:space="preserve">.3. В случае просрочки исполнения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ом обязательств (в том числе гарантийного обязательства), предусмотренных Контрактом, </w:t>
      </w:r>
      <w:r w:rsidR="00ED2632">
        <w:rPr>
          <w:rFonts w:ascii="Liberation Serif" w:hAnsi="Liberation Serif"/>
          <w:sz w:val="24"/>
          <w:szCs w:val="24"/>
        </w:rPr>
        <w:t>Генподрядчик</w:t>
      </w:r>
      <w:r w:rsidRPr="006E687C">
        <w:rPr>
          <w:rFonts w:ascii="Liberation Serif" w:hAnsi="Liberation Serif"/>
          <w:sz w:val="24"/>
          <w:szCs w:val="24"/>
        </w:rPr>
        <w:t xml:space="preserve"> уплачивает Заказчику пени. Пеня начисляется за каждый день просрочки исполнения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ED2632">
        <w:rPr>
          <w:rFonts w:ascii="Liberation Serif" w:hAnsi="Liberation Serif"/>
          <w:sz w:val="24"/>
          <w:szCs w:val="24"/>
        </w:rPr>
        <w:t>Генподрядчик</w:t>
      </w:r>
      <w:r w:rsidRPr="006E687C">
        <w:rPr>
          <w:rFonts w:ascii="Liberation Serif" w:hAnsi="Liberation Serif"/>
          <w:sz w:val="24"/>
          <w:szCs w:val="24"/>
        </w:rPr>
        <w:t>ом.</w:t>
      </w:r>
    </w:p>
    <w:p w14:paraId="1E9697DF" w14:textId="6EAD646C" w:rsidR="003960D6" w:rsidRDefault="003960D6" w:rsidP="003960D6">
      <w:pPr>
        <w:pStyle w:val="ConsPlusNormal"/>
        <w:ind w:firstLine="709"/>
        <w:jc w:val="both"/>
        <w:rPr>
          <w:rFonts w:ascii="Liberation Serif" w:hAnsi="Liberation Serif"/>
          <w:sz w:val="24"/>
          <w:szCs w:val="24"/>
        </w:rPr>
      </w:pPr>
      <w:r>
        <w:rPr>
          <w:rFonts w:ascii="Liberation Serif" w:hAnsi="Liberation Serif"/>
          <w:sz w:val="24"/>
          <w:szCs w:val="24"/>
        </w:rPr>
        <w:t>8</w:t>
      </w:r>
      <w:r w:rsidRPr="006E687C">
        <w:rPr>
          <w:rFonts w:ascii="Liberation Serif" w:hAnsi="Liberation Serif"/>
          <w:sz w:val="24"/>
          <w:szCs w:val="24"/>
        </w:rPr>
        <w:t xml:space="preserve">.4. За каждый факт неисполнения или ненадлежащего исполнения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ом обязательств, предусмотренных Контрактом, за исключением просрочки исполнения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ом обязательств (в том числе гарантийного обязательства), предусмотренных Контрактом, </w:t>
      </w:r>
      <w:r w:rsidR="00ED2632">
        <w:rPr>
          <w:rFonts w:ascii="Liberation Serif" w:hAnsi="Liberation Serif"/>
          <w:sz w:val="24"/>
          <w:szCs w:val="24"/>
        </w:rPr>
        <w:t>Генподрядчик</w:t>
      </w:r>
      <w:r w:rsidRPr="006E687C">
        <w:rPr>
          <w:rFonts w:ascii="Liberation Serif" w:hAnsi="Liberation Serif"/>
          <w:sz w:val="24"/>
          <w:szCs w:val="24"/>
        </w:rPr>
        <w:t xml:space="preserve"> уплачивает Заказчику штраф. Размер штрафа определяется в соответствии с </w:t>
      </w:r>
      <w:hyperlink r:id="rId8">
        <w:r w:rsidRPr="002059BE">
          <w:rPr>
            <w:rFonts w:ascii="Liberation Serif" w:hAnsi="Liberation Serif"/>
            <w:color w:val="000000" w:themeColor="text1"/>
            <w:sz w:val="24"/>
            <w:szCs w:val="24"/>
          </w:rPr>
          <w:t>Правилами</w:t>
        </w:r>
      </w:hyperlink>
      <w:r w:rsidRPr="002059BE">
        <w:rPr>
          <w:rFonts w:ascii="Liberation Serif" w:hAnsi="Liberation Serif"/>
          <w:color w:val="000000" w:themeColor="text1"/>
          <w:sz w:val="24"/>
          <w:szCs w:val="24"/>
        </w:rPr>
        <w:t xml:space="preserve"> о</w:t>
      </w:r>
      <w:r w:rsidRPr="006E687C">
        <w:rPr>
          <w:rFonts w:ascii="Liberation Serif" w:hAnsi="Liberation Serif"/>
          <w:sz w:val="24"/>
          <w:szCs w:val="24"/>
        </w:rPr>
        <w:t xml:space="preserve">пределения размера штрафа, начисляемого в случае ненадлежащего исполнения заказчиком, неисполнения или ненадлежащего исполнения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ом обязательств, предусмотренных контрактом (за исключением просрочки исполнения обязательств заказчиком, </w:t>
      </w:r>
      <w:r w:rsidR="003D0EEA">
        <w:rPr>
          <w:rFonts w:ascii="Liberation Serif" w:hAnsi="Liberation Serif"/>
          <w:sz w:val="24"/>
          <w:szCs w:val="24"/>
        </w:rPr>
        <w:t>поставщиком</w:t>
      </w:r>
      <w:r w:rsidRPr="006E687C">
        <w:rPr>
          <w:rFonts w:ascii="Liberation Serif" w:hAnsi="Liberation Serif"/>
          <w:sz w:val="24"/>
          <w:szCs w:val="24"/>
        </w:rPr>
        <w:t xml:space="preserve"> (</w:t>
      </w:r>
      <w:r w:rsidR="00ED2632">
        <w:rPr>
          <w:rFonts w:ascii="Liberation Serif" w:hAnsi="Liberation Serif"/>
          <w:sz w:val="24"/>
          <w:szCs w:val="24"/>
        </w:rPr>
        <w:t>подрядчик</w:t>
      </w:r>
      <w:r w:rsidRPr="006E687C">
        <w:rPr>
          <w:rFonts w:ascii="Liberation Serif" w:hAnsi="Liberation Serif"/>
          <w:sz w:val="24"/>
          <w:szCs w:val="24"/>
        </w:rPr>
        <w:t>ом, исполнителем), утвержденными постановлением Правительства Российской Ф</w:t>
      </w:r>
      <w:r>
        <w:rPr>
          <w:rFonts w:ascii="Liberation Serif" w:hAnsi="Liberation Serif"/>
          <w:sz w:val="24"/>
          <w:szCs w:val="24"/>
        </w:rPr>
        <w:t>едерации от 30 августа 2017 г. №</w:t>
      </w:r>
      <w:r w:rsidRPr="006E687C">
        <w:rPr>
          <w:rFonts w:ascii="Liberation Serif" w:hAnsi="Liberation Serif"/>
          <w:sz w:val="24"/>
          <w:szCs w:val="24"/>
        </w:rPr>
        <w:t xml:space="preserve"> 1042 (далее - Правила), </w:t>
      </w:r>
      <w:r w:rsidRPr="00832047">
        <w:rPr>
          <w:rFonts w:ascii="Liberation Serif" w:hAnsi="Liberation Serif"/>
          <w:sz w:val="24"/>
          <w:szCs w:val="24"/>
        </w:rPr>
        <w:t>и составляет __%</w:t>
      </w:r>
      <w:r>
        <w:rPr>
          <w:rStyle w:val="affa"/>
          <w:rFonts w:ascii="Liberation Serif" w:hAnsi="Liberation Serif"/>
          <w:sz w:val="24"/>
          <w:szCs w:val="24"/>
        </w:rPr>
        <w:footnoteReference w:id="1"/>
      </w:r>
      <w:r>
        <w:rPr>
          <w:rFonts w:ascii="Liberation Serif" w:hAnsi="Liberation Serif"/>
          <w:sz w:val="24"/>
          <w:szCs w:val="24"/>
        </w:rPr>
        <w:t xml:space="preserve"> </w:t>
      </w:r>
      <w:r w:rsidRPr="00832047">
        <w:rPr>
          <w:rFonts w:ascii="Liberation Serif" w:hAnsi="Liberation Serif"/>
          <w:sz w:val="24"/>
          <w:szCs w:val="24"/>
        </w:rPr>
        <w:t>цены Контракта (этапа)</w:t>
      </w:r>
      <w:r>
        <w:rPr>
          <w:rStyle w:val="affa"/>
          <w:rFonts w:ascii="Liberation Serif" w:hAnsi="Liberation Serif"/>
          <w:sz w:val="24"/>
          <w:szCs w:val="24"/>
        </w:rPr>
        <w:footnoteReference w:id="2"/>
      </w:r>
      <w:r>
        <w:rPr>
          <w:rFonts w:ascii="Liberation Serif" w:hAnsi="Liberation Serif"/>
          <w:sz w:val="24"/>
          <w:szCs w:val="24"/>
        </w:rPr>
        <w:t xml:space="preserve"> </w:t>
      </w:r>
      <w:r w:rsidRPr="00832047">
        <w:rPr>
          <w:rFonts w:ascii="Liberation Serif" w:hAnsi="Liberation Serif"/>
          <w:sz w:val="24"/>
          <w:szCs w:val="24"/>
        </w:rPr>
        <w:t xml:space="preserve">/начальной (максимальной) цены </w:t>
      </w:r>
      <w:r>
        <w:rPr>
          <w:rFonts w:ascii="Liberation Serif" w:hAnsi="Liberation Serif"/>
          <w:sz w:val="24"/>
          <w:szCs w:val="24"/>
        </w:rPr>
        <w:t>муниципального</w:t>
      </w:r>
      <w:r w:rsidRPr="00832047">
        <w:rPr>
          <w:rFonts w:ascii="Liberation Serif" w:hAnsi="Liberation Serif"/>
          <w:sz w:val="24"/>
          <w:szCs w:val="24"/>
        </w:rPr>
        <w:t xml:space="preserve"> контракта (контракта)</w:t>
      </w:r>
      <w:r w:rsidRPr="006E687C">
        <w:rPr>
          <w:rFonts w:ascii="Liberation Serif" w:hAnsi="Liberation Serif"/>
          <w:sz w:val="24"/>
          <w:szCs w:val="24"/>
        </w:rPr>
        <w:t>.</w:t>
      </w:r>
    </w:p>
    <w:p w14:paraId="2E1D414F" w14:textId="0703B3C5" w:rsidR="003960D6" w:rsidRDefault="003960D6" w:rsidP="003960D6">
      <w:pPr>
        <w:pStyle w:val="ConsPlusNormal"/>
        <w:ind w:firstLine="709"/>
        <w:jc w:val="both"/>
        <w:rPr>
          <w:rFonts w:ascii="Liberation Serif" w:hAnsi="Liberation Serif"/>
          <w:sz w:val="24"/>
          <w:szCs w:val="24"/>
        </w:rPr>
      </w:pPr>
      <w:bookmarkStart w:id="4" w:name="P144"/>
      <w:bookmarkEnd w:id="4"/>
      <w:r>
        <w:rPr>
          <w:rFonts w:ascii="Liberation Serif" w:hAnsi="Liberation Serif"/>
          <w:sz w:val="24"/>
          <w:szCs w:val="24"/>
        </w:rPr>
        <w:t>8</w:t>
      </w:r>
      <w:r w:rsidRPr="006E687C">
        <w:rPr>
          <w:rFonts w:ascii="Liberation Serif" w:hAnsi="Liberation Serif"/>
          <w:sz w:val="24"/>
          <w:szCs w:val="24"/>
        </w:rPr>
        <w:t xml:space="preserve">.5. За каждый факт неисполнения или ненадлежащего исполнения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ом обязательства, предусмотренного Контрактом, которое не имеет стоимостного выражения, </w:t>
      </w:r>
      <w:r w:rsidR="00ED2632">
        <w:rPr>
          <w:rFonts w:ascii="Liberation Serif" w:hAnsi="Liberation Serif"/>
          <w:sz w:val="24"/>
          <w:szCs w:val="24"/>
        </w:rPr>
        <w:t>Генподрядчик</w:t>
      </w:r>
      <w:r w:rsidRPr="006E687C">
        <w:rPr>
          <w:rFonts w:ascii="Liberation Serif" w:hAnsi="Liberation Serif"/>
          <w:sz w:val="24"/>
          <w:szCs w:val="24"/>
        </w:rPr>
        <w:t xml:space="preserve"> уплачивает Заказчику штраф. Размер штрафа определяется в соответствии с </w:t>
      </w:r>
      <w:hyperlink r:id="rId9">
        <w:r w:rsidRPr="002059BE">
          <w:rPr>
            <w:rFonts w:ascii="Liberation Serif" w:hAnsi="Liberation Serif"/>
            <w:color w:val="000000" w:themeColor="text1"/>
            <w:sz w:val="24"/>
            <w:szCs w:val="24"/>
          </w:rPr>
          <w:t>Правилами</w:t>
        </w:r>
      </w:hyperlink>
      <w:r w:rsidRPr="002059BE">
        <w:rPr>
          <w:rFonts w:ascii="Liberation Serif" w:hAnsi="Liberation Serif"/>
          <w:color w:val="000000" w:themeColor="text1"/>
          <w:sz w:val="24"/>
          <w:szCs w:val="24"/>
        </w:rPr>
        <w:t xml:space="preserve"> </w:t>
      </w:r>
      <w:r w:rsidRPr="006E687C">
        <w:rPr>
          <w:rFonts w:ascii="Liberation Serif" w:hAnsi="Liberation Serif"/>
          <w:sz w:val="24"/>
          <w:szCs w:val="24"/>
        </w:rPr>
        <w:t>и составляет _____ (_____) рублей</w:t>
      </w:r>
      <w:r>
        <w:rPr>
          <w:rStyle w:val="affa"/>
          <w:rFonts w:ascii="Liberation Serif" w:hAnsi="Liberation Serif"/>
          <w:sz w:val="24"/>
          <w:szCs w:val="24"/>
        </w:rPr>
        <w:footnoteReference w:id="3"/>
      </w:r>
      <w:r w:rsidRPr="006E687C">
        <w:rPr>
          <w:rFonts w:ascii="Liberation Serif" w:hAnsi="Liberation Serif"/>
          <w:sz w:val="24"/>
          <w:szCs w:val="24"/>
        </w:rPr>
        <w:t>.</w:t>
      </w:r>
    </w:p>
    <w:p w14:paraId="44F44978" w14:textId="286C6863" w:rsidR="000B562E" w:rsidRPr="006E687C" w:rsidRDefault="000B562E" w:rsidP="003960D6">
      <w:pPr>
        <w:pStyle w:val="ConsPlusNormal"/>
        <w:ind w:firstLine="709"/>
        <w:jc w:val="both"/>
        <w:rPr>
          <w:rFonts w:ascii="Liberation Serif" w:hAnsi="Liberation Serif"/>
          <w:sz w:val="24"/>
          <w:szCs w:val="24"/>
        </w:rPr>
      </w:pPr>
      <w:r>
        <w:rPr>
          <w:rFonts w:ascii="Liberation Serif" w:hAnsi="Liberation Serif"/>
          <w:sz w:val="24"/>
          <w:szCs w:val="24"/>
        </w:rPr>
        <w:t xml:space="preserve">8.6. </w:t>
      </w:r>
      <w:r w:rsidRPr="000B562E">
        <w:rPr>
          <w:rFonts w:ascii="Liberation Serif" w:hAnsi="Liberation Serif"/>
          <w:sz w:val="24"/>
          <w:szCs w:val="24"/>
        </w:rPr>
        <w:t>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14:paraId="335F345D" w14:textId="6BF4E435" w:rsidR="003960D6" w:rsidRPr="006E687C" w:rsidRDefault="000B562E" w:rsidP="003960D6">
      <w:pPr>
        <w:pStyle w:val="ConsPlusNormal"/>
        <w:ind w:firstLine="709"/>
        <w:jc w:val="both"/>
        <w:rPr>
          <w:rFonts w:ascii="Liberation Serif" w:hAnsi="Liberation Serif"/>
          <w:sz w:val="24"/>
          <w:szCs w:val="24"/>
        </w:rPr>
      </w:pPr>
      <w:bookmarkStart w:id="5" w:name="P145"/>
      <w:bookmarkStart w:id="6" w:name="P146"/>
      <w:bookmarkEnd w:id="5"/>
      <w:bookmarkEnd w:id="6"/>
      <w:r>
        <w:rPr>
          <w:rFonts w:ascii="Liberation Serif" w:hAnsi="Liberation Serif"/>
          <w:sz w:val="24"/>
          <w:szCs w:val="24"/>
        </w:rPr>
        <w:t>8.7</w:t>
      </w:r>
      <w:r w:rsidR="003960D6" w:rsidRPr="006E687C">
        <w:rPr>
          <w:rFonts w:ascii="Liberation Serif" w:hAnsi="Liberation Serif"/>
          <w:sz w:val="24"/>
          <w:szCs w:val="24"/>
        </w:rPr>
        <w:t xml:space="preserve">. В случае просрочки исполнения Заказчиком обязательств, предусмотренных Контрактом, </w:t>
      </w:r>
      <w:r w:rsidR="00ED2632">
        <w:rPr>
          <w:rFonts w:ascii="Liberation Serif" w:hAnsi="Liberation Serif"/>
          <w:sz w:val="24"/>
          <w:szCs w:val="24"/>
        </w:rPr>
        <w:t>Генподрядчик</w:t>
      </w:r>
      <w:r w:rsidR="003960D6" w:rsidRPr="006E687C">
        <w:rPr>
          <w:rFonts w:ascii="Liberation Serif" w:hAnsi="Liberation Serif"/>
          <w:sz w:val="24"/>
          <w:szCs w:val="24"/>
        </w:rPr>
        <w:t xml:space="preserve">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6668A442" w14:textId="3643AC0C" w:rsidR="003960D6" w:rsidRDefault="000B562E" w:rsidP="003960D6">
      <w:pPr>
        <w:pStyle w:val="ConsPlusNormal"/>
        <w:ind w:firstLine="709"/>
        <w:jc w:val="both"/>
        <w:rPr>
          <w:rFonts w:ascii="Liberation Serif" w:hAnsi="Liberation Serif"/>
          <w:sz w:val="24"/>
          <w:szCs w:val="24"/>
        </w:rPr>
      </w:pPr>
      <w:r>
        <w:rPr>
          <w:rFonts w:ascii="Liberation Serif" w:hAnsi="Liberation Serif"/>
          <w:sz w:val="24"/>
          <w:szCs w:val="24"/>
        </w:rPr>
        <w:t>8.8</w:t>
      </w:r>
      <w:r w:rsidR="003960D6" w:rsidRPr="006E687C">
        <w:rPr>
          <w:rFonts w:ascii="Liberation Serif" w:hAnsi="Liberation Serif"/>
          <w:sz w:val="24"/>
          <w:szCs w:val="24"/>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00ED2632">
        <w:rPr>
          <w:rFonts w:ascii="Liberation Serif" w:hAnsi="Liberation Serif"/>
          <w:sz w:val="24"/>
          <w:szCs w:val="24"/>
        </w:rPr>
        <w:t>Генподрядчик</w:t>
      </w:r>
      <w:r w:rsidR="003960D6" w:rsidRPr="006E687C">
        <w:rPr>
          <w:rFonts w:ascii="Liberation Serif" w:hAnsi="Liberation Serif"/>
          <w:sz w:val="24"/>
          <w:szCs w:val="24"/>
        </w:rPr>
        <w:t xml:space="preserve"> вправе потребовать уплату штрафа. Размер штрафа определяется в соответствии с </w:t>
      </w:r>
      <w:hyperlink r:id="rId10">
        <w:r w:rsidR="003960D6" w:rsidRPr="00D77CF0">
          <w:rPr>
            <w:rFonts w:ascii="Liberation Serif" w:hAnsi="Liberation Serif"/>
            <w:color w:val="000000" w:themeColor="text1"/>
            <w:sz w:val="24"/>
            <w:szCs w:val="24"/>
          </w:rPr>
          <w:t>Правилами</w:t>
        </w:r>
      </w:hyperlink>
      <w:r w:rsidR="003960D6" w:rsidRPr="00D77CF0">
        <w:rPr>
          <w:rFonts w:ascii="Liberation Serif" w:hAnsi="Liberation Serif"/>
          <w:color w:val="000000" w:themeColor="text1"/>
          <w:sz w:val="24"/>
          <w:szCs w:val="24"/>
        </w:rPr>
        <w:t xml:space="preserve"> </w:t>
      </w:r>
      <w:r w:rsidR="003960D6" w:rsidRPr="006E687C">
        <w:rPr>
          <w:rFonts w:ascii="Liberation Serif" w:hAnsi="Liberation Serif"/>
          <w:sz w:val="24"/>
          <w:szCs w:val="24"/>
        </w:rPr>
        <w:t>и составляет _____ (_____) рублей</w:t>
      </w:r>
      <w:r w:rsidR="003960D6">
        <w:rPr>
          <w:rStyle w:val="affa"/>
          <w:rFonts w:ascii="Liberation Serif" w:hAnsi="Liberation Serif"/>
          <w:sz w:val="24"/>
          <w:szCs w:val="24"/>
        </w:rPr>
        <w:footnoteReference w:id="4"/>
      </w:r>
      <w:r w:rsidR="003960D6" w:rsidRPr="006E687C">
        <w:rPr>
          <w:rFonts w:ascii="Liberation Serif" w:hAnsi="Liberation Serif"/>
          <w:sz w:val="24"/>
          <w:szCs w:val="24"/>
        </w:rPr>
        <w:t xml:space="preserve"> </w:t>
      </w:r>
      <w:bookmarkStart w:id="7" w:name="P149"/>
      <w:bookmarkEnd w:id="7"/>
    </w:p>
    <w:p w14:paraId="577254F6" w14:textId="5A91CAF7" w:rsidR="003960D6" w:rsidRPr="00D77CF0" w:rsidRDefault="000B562E" w:rsidP="003960D6">
      <w:pPr>
        <w:pStyle w:val="ConsPlusNormal"/>
        <w:ind w:firstLine="709"/>
        <w:jc w:val="both"/>
        <w:rPr>
          <w:rFonts w:ascii="Liberation Serif" w:hAnsi="Liberation Serif"/>
          <w:color w:val="000000" w:themeColor="text1"/>
          <w:sz w:val="24"/>
          <w:szCs w:val="24"/>
        </w:rPr>
      </w:pPr>
      <w:r>
        <w:rPr>
          <w:rFonts w:ascii="Liberation Serif" w:hAnsi="Liberation Serif"/>
          <w:sz w:val="24"/>
          <w:szCs w:val="24"/>
        </w:rPr>
        <w:t>8.9</w:t>
      </w:r>
      <w:r w:rsidR="003960D6" w:rsidRPr="006E687C">
        <w:rPr>
          <w:rFonts w:ascii="Liberation Serif" w:hAnsi="Liberation Serif"/>
          <w:sz w:val="24"/>
          <w:szCs w:val="24"/>
        </w:rPr>
        <w:t xml:space="preserve">. За каждый день просрочки исполнения </w:t>
      </w:r>
      <w:r w:rsidR="00ED2632">
        <w:rPr>
          <w:rFonts w:ascii="Liberation Serif" w:hAnsi="Liberation Serif"/>
          <w:sz w:val="24"/>
          <w:szCs w:val="24"/>
        </w:rPr>
        <w:t>Генподрядчик</w:t>
      </w:r>
      <w:r w:rsidR="003960D6" w:rsidRPr="006E687C">
        <w:rPr>
          <w:rFonts w:ascii="Liberation Serif" w:hAnsi="Liberation Serif"/>
          <w:sz w:val="24"/>
          <w:szCs w:val="24"/>
        </w:rPr>
        <w:t>ом обязательства по предоставлению нового обеспечение исполнения Контракта, предусмотренного</w:t>
      </w:r>
      <w:r w:rsidR="00201F5E">
        <w:rPr>
          <w:rFonts w:ascii="Liberation Serif" w:hAnsi="Liberation Serif"/>
          <w:sz w:val="24"/>
          <w:szCs w:val="24"/>
        </w:rPr>
        <w:t xml:space="preserve"> пунктом 6.9</w:t>
      </w:r>
      <w:r w:rsidR="003960D6" w:rsidRPr="006E687C">
        <w:rPr>
          <w:rFonts w:ascii="Liberation Serif" w:hAnsi="Liberation Serif"/>
          <w:sz w:val="24"/>
          <w:szCs w:val="24"/>
        </w:rPr>
        <w:t xml:space="preserve"> </w:t>
      </w:r>
      <w:r w:rsidR="003960D6" w:rsidRPr="00D77CF0">
        <w:rPr>
          <w:rFonts w:ascii="Liberation Serif" w:hAnsi="Liberation Serif"/>
          <w:color w:val="000000" w:themeColor="text1"/>
          <w:sz w:val="24"/>
          <w:szCs w:val="24"/>
        </w:rPr>
        <w:t xml:space="preserve">Контракта, начисляется пеня в размере, определенном в порядке, установленном в соответствии с </w:t>
      </w:r>
      <w:hyperlink w:anchor="P142">
        <w:r w:rsidR="00C556FA">
          <w:rPr>
            <w:rFonts w:ascii="Liberation Serif" w:hAnsi="Liberation Serif"/>
            <w:color w:val="000000" w:themeColor="text1"/>
            <w:sz w:val="24"/>
            <w:szCs w:val="24"/>
          </w:rPr>
          <w:t>пунктом 8</w:t>
        </w:r>
        <w:r w:rsidR="003960D6" w:rsidRPr="00D77CF0">
          <w:rPr>
            <w:rFonts w:ascii="Liberation Serif" w:hAnsi="Liberation Serif"/>
            <w:color w:val="000000" w:themeColor="text1"/>
            <w:sz w:val="24"/>
            <w:szCs w:val="24"/>
          </w:rPr>
          <w:t>.3</w:t>
        </w:r>
      </w:hyperlink>
      <w:r w:rsidR="003960D6" w:rsidRPr="00D77CF0">
        <w:rPr>
          <w:rFonts w:ascii="Liberation Serif" w:hAnsi="Liberation Serif"/>
          <w:color w:val="000000" w:themeColor="text1"/>
          <w:sz w:val="24"/>
          <w:szCs w:val="24"/>
        </w:rPr>
        <w:t xml:space="preserve"> Контракта.</w:t>
      </w:r>
    </w:p>
    <w:p w14:paraId="58324B2A" w14:textId="1BF33DBB" w:rsidR="003960D6" w:rsidRPr="006E687C" w:rsidRDefault="000B562E" w:rsidP="003960D6">
      <w:pPr>
        <w:pStyle w:val="ConsPlusNormal"/>
        <w:ind w:firstLine="709"/>
        <w:jc w:val="both"/>
        <w:rPr>
          <w:rFonts w:ascii="Liberation Serif" w:hAnsi="Liberation Serif"/>
          <w:sz w:val="24"/>
          <w:szCs w:val="24"/>
        </w:rPr>
      </w:pPr>
      <w:r>
        <w:rPr>
          <w:rFonts w:ascii="Liberation Serif" w:hAnsi="Liberation Serif"/>
          <w:sz w:val="24"/>
          <w:szCs w:val="24"/>
        </w:rPr>
        <w:t>8.10</w:t>
      </w:r>
      <w:r w:rsidR="003960D6" w:rsidRPr="006E687C">
        <w:rPr>
          <w:rFonts w:ascii="Liberation Serif" w:hAnsi="Liberation Serif"/>
          <w:sz w:val="24"/>
          <w:szCs w:val="24"/>
        </w:rPr>
        <w:t>. Применение неустойки (штрафа, пени) не освобождает Стороны от исполнения обязательств по Контракту.</w:t>
      </w:r>
    </w:p>
    <w:p w14:paraId="1C7A7662" w14:textId="11BA15C5" w:rsidR="003960D6" w:rsidRPr="006E687C" w:rsidRDefault="000B562E" w:rsidP="003960D6">
      <w:pPr>
        <w:pStyle w:val="ConsPlusNormal"/>
        <w:ind w:firstLine="709"/>
        <w:jc w:val="both"/>
        <w:rPr>
          <w:rFonts w:ascii="Liberation Serif" w:hAnsi="Liberation Serif"/>
          <w:sz w:val="24"/>
          <w:szCs w:val="24"/>
        </w:rPr>
      </w:pPr>
      <w:r>
        <w:rPr>
          <w:rFonts w:ascii="Liberation Serif" w:hAnsi="Liberation Serif"/>
          <w:sz w:val="24"/>
          <w:szCs w:val="24"/>
        </w:rPr>
        <w:t>8.11</w:t>
      </w:r>
      <w:r w:rsidR="003960D6" w:rsidRPr="006E687C">
        <w:rPr>
          <w:rFonts w:ascii="Liberation Serif" w:hAnsi="Liberation Serif"/>
          <w:sz w:val="24"/>
          <w:szCs w:val="24"/>
        </w:rPr>
        <w:t xml:space="preserve">. Общая сумма начисленных штрафов за неисполнение или ненадлежащее исполнение </w:t>
      </w:r>
      <w:r w:rsidR="00ED2632">
        <w:rPr>
          <w:rFonts w:ascii="Liberation Serif" w:hAnsi="Liberation Serif"/>
          <w:sz w:val="24"/>
          <w:szCs w:val="24"/>
        </w:rPr>
        <w:t>Генподрядчик</w:t>
      </w:r>
      <w:r w:rsidR="003960D6" w:rsidRPr="006E687C">
        <w:rPr>
          <w:rFonts w:ascii="Liberation Serif" w:hAnsi="Liberation Serif"/>
          <w:sz w:val="24"/>
          <w:szCs w:val="24"/>
        </w:rPr>
        <w:t>ом обязательств, предусмотренных Контрактом, не может превышать цену Контракта.</w:t>
      </w:r>
    </w:p>
    <w:p w14:paraId="211C4533" w14:textId="37DAEE1F" w:rsidR="003960D6" w:rsidRPr="006E687C" w:rsidRDefault="000B562E" w:rsidP="003960D6">
      <w:pPr>
        <w:pStyle w:val="ConsPlusNormal"/>
        <w:ind w:firstLine="709"/>
        <w:jc w:val="both"/>
        <w:rPr>
          <w:rFonts w:ascii="Liberation Serif" w:hAnsi="Liberation Serif"/>
          <w:sz w:val="24"/>
          <w:szCs w:val="24"/>
        </w:rPr>
      </w:pPr>
      <w:r>
        <w:rPr>
          <w:rFonts w:ascii="Liberation Serif" w:hAnsi="Liberation Serif"/>
          <w:sz w:val="24"/>
          <w:szCs w:val="24"/>
        </w:rPr>
        <w:t>8.12</w:t>
      </w:r>
      <w:r w:rsidR="003960D6" w:rsidRPr="006E687C">
        <w:rPr>
          <w:rFonts w:ascii="Liberation Serif" w:hAnsi="Liberation Serif"/>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49786D3" w14:textId="187ED102" w:rsidR="003960D6" w:rsidRPr="006E687C" w:rsidRDefault="003960D6" w:rsidP="003960D6">
      <w:pPr>
        <w:pStyle w:val="ConsPlusNormal"/>
        <w:ind w:firstLine="709"/>
        <w:jc w:val="both"/>
        <w:rPr>
          <w:rFonts w:ascii="Liberation Serif" w:hAnsi="Liberation Serif"/>
          <w:sz w:val="24"/>
          <w:szCs w:val="24"/>
        </w:rPr>
      </w:pPr>
      <w:r>
        <w:rPr>
          <w:rFonts w:ascii="Liberation Serif" w:hAnsi="Liberation Serif"/>
          <w:sz w:val="24"/>
          <w:szCs w:val="24"/>
        </w:rPr>
        <w:t>8</w:t>
      </w:r>
      <w:r w:rsidRPr="006E687C">
        <w:rPr>
          <w:rFonts w:ascii="Liberation Serif" w:hAnsi="Liberation Serif"/>
          <w:sz w:val="24"/>
          <w:szCs w:val="24"/>
        </w:rPr>
        <w:t>.1</w:t>
      </w:r>
      <w:r w:rsidR="000B562E">
        <w:rPr>
          <w:rFonts w:ascii="Liberation Serif" w:hAnsi="Liberation Serif"/>
          <w:sz w:val="24"/>
          <w:szCs w:val="24"/>
        </w:rPr>
        <w:t>3</w:t>
      </w:r>
      <w:r w:rsidRPr="006E687C">
        <w:rPr>
          <w:rFonts w:ascii="Liberation Serif" w:hAnsi="Liberation Serif"/>
          <w:sz w:val="24"/>
          <w:szCs w:val="24"/>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541C2990" w14:textId="28229043" w:rsidR="003960D6" w:rsidRPr="003908EE" w:rsidRDefault="000B562E" w:rsidP="003960D6">
      <w:pPr>
        <w:widowControl w:val="0"/>
        <w:suppressAutoHyphens/>
        <w:ind w:firstLine="709"/>
        <w:rPr>
          <w:rFonts w:ascii="Liberation Serif" w:hAnsi="Liberation Serif" w:cs="Liberation Serif"/>
        </w:rPr>
      </w:pPr>
      <w:r>
        <w:rPr>
          <w:rFonts w:ascii="Liberation Serif" w:hAnsi="Liberation Serif" w:cs="Liberation Serif"/>
        </w:rPr>
        <w:t>8.14</w:t>
      </w:r>
      <w:r w:rsidR="003960D6" w:rsidRPr="003908EE">
        <w:rPr>
          <w:rFonts w:ascii="Liberation Serif" w:hAnsi="Liberation Serif" w:cs="Liberation Serif"/>
        </w:rPr>
        <w:t>. </w:t>
      </w:r>
      <w:r w:rsidR="00ED2632">
        <w:rPr>
          <w:rFonts w:ascii="Liberation Serif" w:hAnsi="Liberation Serif" w:cs="Liberation Serif"/>
        </w:rPr>
        <w:t>Генподрядчик</w:t>
      </w:r>
      <w:r w:rsidR="003960D6" w:rsidRPr="003908EE">
        <w:rPr>
          <w:rFonts w:ascii="Liberation Serif" w:hAnsi="Liberation Serif" w:cs="Liberation Serif"/>
        </w:rPr>
        <w:t xml:space="preserve"> обязан возместить убытки, причиненные Заказчику в ходе исполнения контракта, в порядке, предусмотренном законодательством Российской Федерации.</w:t>
      </w:r>
    </w:p>
    <w:p w14:paraId="57735C24" w14:textId="4D4B55EE" w:rsidR="003960D6" w:rsidRPr="003908EE" w:rsidRDefault="000B562E" w:rsidP="003960D6">
      <w:pPr>
        <w:widowControl w:val="0"/>
        <w:suppressAutoHyphens/>
        <w:ind w:firstLine="709"/>
        <w:rPr>
          <w:rFonts w:ascii="Liberation Serif" w:hAnsi="Liberation Serif" w:cs="Liberation Serif"/>
        </w:rPr>
      </w:pPr>
      <w:r>
        <w:rPr>
          <w:rFonts w:ascii="Liberation Serif" w:hAnsi="Liberation Serif" w:cs="Liberation Serif"/>
        </w:rPr>
        <w:t>8.15</w:t>
      </w:r>
      <w:r w:rsidR="003960D6" w:rsidRPr="003908EE">
        <w:rPr>
          <w:rFonts w:ascii="Liberation Serif" w:hAnsi="Liberation Serif" w:cs="Liberation Serif"/>
        </w:rPr>
        <w:t xml:space="preserve">. В случае просрочки исполнения </w:t>
      </w:r>
      <w:r w:rsidR="00ED2632">
        <w:rPr>
          <w:rFonts w:ascii="Liberation Serif" w:hAnsi="Liberation Serif" w:cs="Liberation Serif"/>
        </w:rPr>
        <w:t>Генподрядчик</w:t>
      </w:r>
      <w:r w:rsidR="003960D6" w:rsidRPr="003908EE">
        <w:rPr>
          <w:rFonts w:ascii="Liberation Serif" w:hAnsi="Liberation Serif" w:cs="Liberation Serif"/>
        </w:rPr>
        <w:t xml:space="preserve">ом обязательств, предусмотренных контрактом, а также в иных случаях неисполнения или ненадлежащего исполнения </w:t>
      </w:r>
      <w:r w:rsidR="00ED2632">
        <w:rPr>
          <w:rFonts w:ascii="Liberation Serif" w:hAnsi="Liberation Serif" w:cs="Liberation Serif"/>
        </w:rPr>
        <w:t>Генподрядчик</w:t>
      </w:r>
      <w:r w:rsidR="003960D6" w:rsidRPr="003908EE">
        <w:rPr>
          <w:rFonts w:ascii="Liberation Serif" w:hAnsi="Liberation Serif" w:cs="Liberation Serif"/>
        </w:rPr>
        <w:t xml:space="preserve">ом обязательств, предусмотренных контрактом, Заказчик вправе после направления требования об уплате сумм неустойки (штрафа, пени) и получения отказа (или неполучения в установленный срок ответа) </w:t>
      </w:r>
      <w:r w:rsidR="00ED2632">
        <w:rPr>
          <w:rFonts w:ascii="Liberation Serif" w:hAnsi="Liberation Serif" w:cs="Liberation Serif"/>
        </w:rPr>
        <w:t>Генподрядчик</w:t>
      </w:r>
      <w:r w:rsidR="003960D6" w:rsidRPr="003908EE">
        <w:rPr>
          <w:rFonts w:ascii="Liberation Serif" w:hAnsi="Liberation Serif" w:cs="Liberation Serif"/>
        </w:rPr>
        <w:t>а об удовлетворении данных требований удержать сумму начисленных неустоек (штрафов, пени) одним из следующих способов:</w:t>
      </w:r>
    </w:p>
    <w:p w14:paraId="7FA2C151" w14:textId="15DB8344" w:rsidR="003960D6" w:rsidRPr="003908EE" w:rsidRDefault="003960D6" w:rsidP="003960D6">
      <w:pPr>
        <w:widowControl w:val="0"/>
        <w:suppressAutoHyphens/>
        <w:ind w:firstLine="709"/>
        <w:rPr>
          <w:rFonts w:ascii="Liberation Serif" w:hAnsi="Liberation Serif" w:cs="Liberation Serif"/>
        </w:rPr>
      </w:pPr>
      <w:r w:rsidRPr="003908EE">
        <w:rPr>
          <w:rFonts w:ascii="Liberation Serif" w:hAnsi="Liberation Serif" w:cs="Liberation Serif"/>
        </w:rPr>
        <w:t xml:space="preserve">- из денежных средств, перечисленных </w:t>
      </w:r>
      <w:r w:rsidR="00ED2632">
        <w:rPr>
          <w:rFonts w:ascii="Liberation Serif" w:hAnsi="Liberation Serif" w:cs="Liberation Serif"/>
        </w:rPr>
        <w:t>Генподрядчик</w:t>
      </w:r>
      <w:r w:rsidRPr="003908EE">
        <w:rPr>
          <w:rFonts w:ascii="Liberation Serif" w:hAnsi="Liberation Serif" w:cs="Liberation Serif"/>
        </w:rPr>
        <w:t>ом в качестве обеспечения исполнения контракта и находящихся на счете Заказчика;</w:t>
      </w:r>
    </w:p>
    <w:p w14:paraId="21DF4460" w14:textId="77777777" w:rsidR="003960D6" w:rsidRPr="003908EE" w:rsidRDefault="003960D6" w:rsidP="003960D6">
      <w:pPr>
        <w:widowControl w:val="0"/>
        <w:suppressAutoHyphens/>
        <w:ind w:firstLine="709"/>
        <w:rPr>
          <w:rFonts w:ascii="Liberation Serif" w:hAnsi="Liberation Serif" w:cs="Liberation Serif"/>
        </w:rPr>
      </w:pPr>
      <w:r w:rsidRPr="003908EE">
        <w:rPr>
          <w:rFonts w:ascii="Liberation Serif" w:hAnsi="Liberation Serif" w:cs="Liberation Serif"/>
        </w:rPr>
        <w:t>- из независимой гарантии, путем направления соответствующего требования Гаранту;</w:t>
      </w:r>
    </w:p>
    <w:p w14:paraId="0D4EEBC6" w14:textId="77777777" w:rsidR="003960D6" w:rsidRPr="003908EE" w:rsidRDefault="003960D6" w:rsidP="003960D6">
      <w:pPr>
        <w:widowControl w:val="0"/>
        <w:suppressAutoHyphens/>
        <w:ind w:firstLine="709"/>
        <w:rPr>
          <w:rFonts w:ascii="Liberation Serif" w:hAnsi="Liberation Serif" w:cs="Liberation Serif"/>
        </w:rPr>
      </w:pPr>
      <w:r w:rsidRPr="003908EE">
        <w:rPr>
          <w:rFonts w:ascii="Liberation Serif" w:hAnsi="Liberation Serif" w:cs="Liberation Serif"/>
        </w:rPr>
        <w:t>- из оплаты по контракту, путем ее уменьшения на сумму начисленной неустойки (штрафа, пени);</w:t>
      </w:r>
    </w:p>
    <w:p w14:paraId="27B7B6B1" w14:textId="77777777" w:rsidR="003960D6" w:rsidRPr="003908EE" w:rsidRDefault="003960D6" w:rsidP="003960D6">
      <w:pPr>
        <w:widowControl w:val="0"/>
        <w:suppressAutoHyphens/>
        <w:ind w:firstLine="709"/>
        <w:rPr>
          <w:rFonts w:ascii="Liberation Serif" w:hAnsi="Liberation Serif" w:cs="Liberation Serif"/>
        </w:rPr>
      </w:pPr>
      <w:r w:rsidRPr="003908EE">
        <w:rPr>
          <w:rFonts w:ascii="Liberation Serif" w:hAnsi="Liberation Serif" w:cs="Liberation Serif"/>
        </w:rPr>
        <w:t>- взыскать неустойку (штраф, пени) в порядке, установленном законодательством Российской Федерации (в судебном порядке).</w:t>
      </w:r>
    </w:p>
    <w:p w14:paraId="2588EEC0" w14:textId="6776754F" w:rsidR="003960D6" w:rsidRPr="003908EE" w:rsidRDefault="000B562E" w:rsidP="003960D6">
      <w:pPr>
        <w:widowControl w:val="0"/>
        <w:suppressAutoHyphens/>
        <w:ind w:firstLine="709"/>
        <w:rPr>
          <w:rFonts w:ascii="Liberation Serif" w:hAnsi="Liberation Serif" w:cs="Liberation Serif"/>
        </w:rPr>
      </w:pPr>
      <w:r>
        <w:rPr>
          <w:rFonts w:ascii="Liberation Serif" w:hAnsi="Liberation Serif" w:cs="Liberation Serif"/>
        </w:rPr>
        <w:t>8.16</w:t>
      </w:r>
      <w:r w:rsidR="003960D6" w:rsidRPr="003908EE">
        <w:rPr>
          <w:rFonts w:ascii="Liberation Serif" w:hAnsi="Liberation Serif" w:cs="Liberation Serif"/>
        </w:rPr>
        <w:t>. Уплата неустойки (штрафа, пени) не освобождает виновную Сторону от выполнения принятых на себя обязательств по контракту.</w:t>
      </w:r>
    </w:p>
    <w:p w14:paraId="113BF29A" w14:textId="19AD6085" w:rsidR="003960D6" w:rsidRPr="003908EE" w:rsidRDefault="000B562E" w:rsidP="003960D6">
      <w:pPr>
        <w:widowControl w:val="0"/>
        <w:suppressAutoHyphens/>
        <w:ind w:firstLine="709"/>
        <w:rPr>
          <w:rFonts w:ascii="Liberation Serif" w:hAnsi="Liberation Serif" w:cs="Liberation Serif"/>
        </w:rPr>
      </w:pPr>
      <w:r>
        <w:rPr>
          <w:rFonts w:ascii="Liberation Serif" w:hAnsi="Liberation Serif" w:cs="Liberation Serif"/>
        </w:rPr>
        <w:t>8.17</w:t>
      </w:r>
      <w:r w:rsidR="003960D6" w:rsidRPr="003908EE">
        <w:rPr>
          <w:rFonts w:ascii="Liberation Serif" w:hAnsi="Liberation Serif" w:cs="Liberation Serif"/>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3D6AFEC" w14:textId="1B6CC690" w:rsidR="003960D6" w:rsidRPr="003908EE" w:rsidRDefault="000B562E" w:rsidP="003960D6">
      <w:pPr>
        <w:widowControl w:val="0"/>
        <w:suppressAutoHyphens/>
        <w:ind w:firstLine="709"/>
        <w:rPr>
          <w:rFonts w:ascii="Liberation Serif" w:hAnsi="Liberation Serif" w:cs="Liberation Serif"/>
        </w:rPr>
      </w:pPr>
      <w:r>
        <w:rPr>
          <w:rFonts w:ascii="Liberation Serif" w:hAnsi="Liberation Serif" w:cs="Liberation Serif"/>
        </w:rPr>
        <w:t>8.18</w:t>
      </w:r>
      <w:r w:rsidR="003960D6" w:rsidRPr="003908EE">
        <w:rPr>
          <w:rFonts w:ascii="Liberation Serif" w:hAnsi="Liberation Serif" w:cs="Liberation Serif"/>
        </w:rPr>
        <w:t xml:space="preserve">. В качестве подтверждения фактов неисполнения или ненадлежащего исполнения </w:t>
      </w:r>
      <w:r w:rsidR="00ED2632">
        <w:rPr>
          <w:rFonts w:ascii="Liberation Serif" w:hAnsi="Liberation Serif" w:cs="Liberation Serif"/>
        </w:rPr>
        <w:t>Генподрядчик</w:t>
      </w:r>
      <w:r w:rsidR="003960D6" w:rsidRPr="003908EE">
        <w:rPr>
          <w:rFonts w:ascii="Liberation Serif" w:hAnsi="Liberation Serif" w:cs="Liberation Serif"/>
        </w:rPr>
        <w:t>а обязательств Заказчик вправе использовать фото или видеоматериалы.</w:t>
      </w:r>
    </w:p>
    <w:p w14:paraId="351B59E8" w14:textId="1D3CFDE0" w:rsidR="00924743" w:rsidRDefault="003960D6" w:rsidP="003960D6">
      <w:pPr>
        <w:widowControl w:val="0"/>
        <w:ind w:firstLine="709"/>
        <w:contextualSpacing/>
        <w:rPr>
          <w:rFonts w:ascii="Liberation Serif" w:hAnsi="Liberation Serif" w:cs="Liberation Serif"/>
        </w:rPr>
      </w:pPr>
      <w:r>
        <w:rPr>
          <w:rFonts w:ascii="Liberation Serif" w:hAnsi="Liberation Serif" w:cs="Liberation Serif"/>
        </w:rPr>
        <w:t>8</w:t>
      </w:r>
      <w:r w:rsidR="000B562E">
        <w:rPr>
          <w:rFonts w:ascii="Liberation Serif" w:hAnsi="Liberation Serif" w:cs="Liberation Serif"/>
        </w:rPr>
        <w:t>.19</w:t>
      </w:r>
      <w:r w:rsidRPr="003908EE">
        <w:rPr>
          <w:rFonts w:ascii="Liberation Serif" w:hAnsi="Liberation Serif" w:cs="Liberation Serif"/>
        </w:rPr>
        <w:t>. </w:t>
      </w:r>
      <w:r w:rsidR="00ED2632">
        <w:rPr>
          <w:rFonts w:ascii="Liberation Serif" w:hAnsi="Liberation Serif" w:cs="Liberation Serif"/>
        </w:rPr>
        <w:t>Генподрядчик</w:t>
      </w:r>
      <w:r w:rsidRPr="003908EE">
        <w:rPr>
          <w:rFonts w:ascii="Liberation Serif" w:hAnsi="Liberation Serif" w:cs="Liberation Serif"/>
        </w:rPr>
        <w:t xml:space="preserve">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w:t>
      </w:r>
      <w:r w:rsidR="00ED2632">
        <w:rPr>
          <w:rFonts w:ascii="Liberation Serif" w:hAnsi="Liberation Serif" w:cs="Liberation Serif"/>
        </w:rPr>
        <w:t>Генподрядчик</w:t>
      </w:r>
      <w:r w:rsidRPr="003908EE">
        <w:rPr>
          <w:rFonts w:ascii="Liberation Serif" w:hAnsi="Liberation Serif" w:cs="Liberation Serif"/>
        </w:rPr>
        <w:t xml:space="preserve">ом, вызванного неисполнением или ненадлежащим исполнением обязательств </w:t>
      </w:r>
      <w:r w:rsidR="00ED2632">
        <w:rPr>
          <w:rFonts w:ascii="Liberation Serif" w:hAnsi="Liberation Serif" w:cs="Liberation Serif"/>
        </w:rPr>
        <w:t>Генподрядчик</w:t>
      </w:r>
      <w:r w:rsidRPr="003908EE">
        <w:rPr>
          <w:rFonts w:ascii="Liberation Serif" w:hAnsi="Liberation Serif" w:cs="Liberation Serif"/>
        </w:rPr>
        <w:t>ом по контракту.</w:t>
      </w:r>
    </w:p>
    <w:p w14:paraId="47E44D65" w14:textId="77777777" w:rsidR="000B562E" w:rsidRDefault="000B562E" w:rsidP="003960D6">
      <w:pPr>
        <w:widowControl w:val="0"/>
        <w:ind w:firstLine="709"/>
        <w:contextualSpacing/>
        <w:rPr>
          <w:rFonts w:ascii="Liberation Serif" w:hAnsi="Liberation Serif" w:cs="Liberation Serif"/>
        </w:rPr>
      </w:pPr>
    </w:p>
    <w:p w14:paraId="7554F032" w14:textId="4F774636" w:rsidR="00924743" w:rsidRPr="007B4268" w:rsidRDefault="00520EB1" w:rsidP="00924743">
      <w:pPr>
        <w:widowControl w:val="0"/>
        <w:contextualSpacing/>
        <w:jc w:val="center"/>
        <w:rPr>
          <w:rFonts w:ascii="Liberation Serif" w:hAnsi="Liberation Serif"/>
          <w:b/>
        </w:rPr>
      </w:pPr>
      <w:r>
        <w:rPr>
          <w:rFonts w:ascii="Liberation Serif" w:hAnsi="Liberation Serif"/>
          <w:b/>
        </w:rPr>
        <w:t>9</w:t>
      </w:r>
      <w:r w:rsidR="00924743" w:rsidRPr="007B4268">
        <w:rPr>
          <w:rFonts w:ascii="Liberation Serif" w:hAnsi="Liberation Serif"/>
          <w:b/>
        </w:rPr>
        <w:t>. Обстоятельства непреодолимой силы</w:t>
      </w:r>
      <w:r w:rsidR="009C2146" w:rsidRPr="007B4268">
        <w:rPr>
          <w:rFonts w:ascii="Liberation Serif" w:hAnsi="Liberation Serif"/>
          <w:b/>
        </w:rPr>
        <w:t xml:space="preserve"> (форс-мажор)</w:t>
      </w:r>
    </w:p>
    <w:p w14:paraId="5F6C318D" w14:textId="3DDD3F07" w:rsidR="00924743" w:rsidRPr="007B4268" w:rsidRDefault="00520EB1" w:rsidP="00924743">
      <w:pPr>
        <w:widowControl w:val="0"/>
        <w:ind w:firstLine="709"/>
        <w:contextualSpacing/>
        <w:rPr>
          <w:rFonts w:ascii="Liberation Serif" w:hAnsi="Liberation Serif"/>
        </w:rPr>
      </w:pPr>
      <w:r>
        <w:rPr>
          <w:rFonts w:ascii="Liberation Serif" w:hAnsi="Liberation Serif"/>
        </w:rPr>
        <w:t>9</w:t>
      </w:r>
      <w:r w:rsidR="00924743" w:rsidRPr="007B4268">
        <w:rPr>
          <w:rFonts w:ascii="Liberation Serif" w:hAnsi="Liberation Serif"/>
        </w:rPr>
        <w:t>.1.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введение режима повышенной готовности, пандемии, объявления карантина и режима ЧС,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Контракта, обстоятельства.</w:t>
      </w:r>
    </w:p>
    <w:p w14:paraId="54B5DB2B" w14:textId="09984F6A" w:rsidR="00A336A4" w:rsidRPr="007B4268" w:rsidRDefault="00520EB1" w:rsidP="00924743">
      <w:pPr>
        <w:widowControl w:val="0"/>
        <w:ind w:firstLine="709"/>
        <w:contextualSpacing/>
        <w:rPr>
          <w:rFonts w:ascii="Liberation Serif" w:hAnsi="Liberation Serif"/>
        </w:rPr>
      </w:pPr>
      <w:r>
        <w:rPr>
          <w:rFonts w:ascii="Liberation Serif" w:hAnsi="Liberation Serif"/>
        </w:rPr>
        <w:t>9</w:t>
      </w:r>
      <w:r w:rsidR="00924743" w:rsidRPr="007B4268">
        <w:rPr>
          <w:rFonts w:ascii="Liberation Serif" w:hAnsi="Liberation Serif"/>
        </w:rPr>
        <w:t>.2. Сторона, для которой создалась невозможность выполнения обязательств по Контракту, обязана в течение 3 (трех) дней</w:t>
      </w:r>
      <w:r w:rsidR="009C2146" w:rsidRPr="007B4268">
        <w:rPr>
          <w:rFonts w:ascii="Liberation Serif" w:hAnsi="Liberation Serif"/>
        </w:rPr>
        <w:t xml:space="preserve"> с момента возникновения данных обстоятельств</w:t>
      </w:r>
      <w:r w:rsidR="00924743" w:rsidRPr="007B4268">
        <w:rPr>
          <w:rFonts w:ascii="Liberation Serif" w:hAnsi="Liberation Serif"/>
        </w:rPr>
        <w:t xml:space="preserve">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w:t>
      </w:r>
    </w:p>
    <w:p w14:paraId="5FA5DE81" w14:textId="77777777" w:rsidR="00924743" w:rsidRPr="007B4268" w:rsidRDefault="00924743" w:rsidP="00924743">
      <w:pPr>
        <w:widowControl w:val="0"/>
        <w:ind w:firstLine="709"/>
        <w:contextualSpacing/>
        <w:rPr>
          <w:rFonts w:ascii="Liberation Serif" w:hAnsi="Liberation Serif"/>
        </w:rPr>
      </w:pPr>
      <w:r w:rsidRPr="007B4268">
        <w:rPr>
          <w:rFonts w:ascii="Liberation Serif" w:hAnsi="Liberation Serif"/>
        </w:rPr>
        <w:t>Несвоевременное извещение об этих обстоятельствах лишает соответствующую Сторону права ссылаться на них в будущем.</w:t>
      </w:r>
    </w:p>
    <w:p w14:paraId="7955EB8D" w14:textId="2638CF6E" w:rsidR="00924743" w:rsidRPr="007B4268" w:rsidRDefault="00520EB1" w:rsidP="00924743">
      <w:pPr>
        <w:widowControl w:val="0"/>
        <w:ind w:firstLine="709"/>
        <w:contextualSpacing/>
        <w:rPr>
          <w:rFonts w:ascii="Liberation Serif" w:hAnsi="Liberation Serif"/>
        </w:rPr>
      </w:pPr>
      <w:r>
        <w:rPr>
          <w:rFonts w:ascii="Liberation Serif" w:hAnsi="Liberation Serif"/>
        </w:rPr>
        <w:t>9</w:t>
      </w:r>
      <w:r w:rsidR="00924743" w:rsidRPr="007B4268">
        <w:rPr>
          <w:rFonts w:ascii="Liberation Serif" w:hAnsi="Liberation Serif"/>
        </w:rPr>
        <w:t xml:space="preserve">.3. Обязанность доказать наличие обстоятельств непреодолимой силы лежит на той Стороне Контракта, которая не выполнила свои обязательства по Контракту. </w:t>
      </w:r>
    </w:p>
    <w:p w14:paraId="703A879E" w14:textId="353C2D47" w:rsidR="00A336A4" w:rsidRPr="007B4268" w:rsidRDefault="00520EB1" w:rsidP="00924743">
      <w:pPr>
        <w:widowControl w:val="0"/>
        <w:ind w:firstLine="709"/>
        <w:contextualSpacing/>
        <w:rPr>
          <w:rFonts w:ascii="Liberation Serif" w:hAnsi="Liberation Serif"/>
        </w:rPr>
      </w:pPr>
      <w:r>
        <w:rPr>
          <w:rFonts w:ascii="Liberation Serif" w:hAnsi="Liberation Serif"/>
        </w:rPr>
        <w:t>9</w:t>
      </w:r>
      <w:r w:rsidR="00924743" w:rsidRPr="007B4268">
        <w:rPr>
          <w:rFonts w:ascii="Liberation Serif" w:hAnsi="Liberation Serif"/>
        </w:rPr>
        <w:t xml:space="preserve">.4. Если обстоятельства и их последствия будут длиться более 1 (одного) месяца, то Стороны вправе расторгнуть Контракт. </w:t>
      </w:r>
    </w:p>
    <w:p w14:paraId="10719AEF" w14:textId="77777777" w:rsidR="00924743" w:rsidRPr="007B4268" w:rsidRDefault="00924743" w:rsidP="00924743">
      <w:pPr>
        <w:widowControl w:val="0"/>
        <w:ind w:firstLine="709"/>
        <w:contextualSpacing/>
        <w:rPr>
          <w:rFonts w:ascii="Liberation Serif" w:hAnsi="Liberation Serif"/>
        </w:rPr>
      </w:pPr>
      <w:r w:rsidRPr="007B4268">
        <w:rPr>
          <w:rFonts w:ascii="Liberation Serif" w:hAnsi="Liberation Serif"/>
        </w:rPr>
        <w:t>В этом случае ни одна из Сторон не имеет права потребовать от другой Стороны возмещения убытков.</w:t>
      </w:r>
    </w:p>
    <w:p w14:paraId="715170E7" w14:textId="5B8E46CE" w:rsidR="00924743" w:rsidRPr="007B4268" w:rsidRDefault="00520EB1" w:rsidP="00924743">
      <w:pPr>
        <w:widowControl w:val="0"/>
        <w:ind w:firstLine="709"/>
        <w:contextualSpacing/>
        <w:rPr>
          <w:rFonts w:ascii="Liberation Serif" w:hAnsi="Liberation Serif"/>
        </w:rPr>
      </w:pPr>
      <w:r>
        <w:rPr>
          <w:rFonts w:ascii="Liberation Serif" w:hAnsi="Liberation Serif"/>
        </w:rPr>
        <w:t>9</w:t>
      </w:r>
      <w:r w:rsidR="00924743" w:rsidRPr="007B4268">
        <w:rPr>
          <w:rFonts w:ascii="Liberation Serif" w:hAnsi="Liberation Serif"/>
        </w:rPr>
        <w:t>.5.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C6542F4" w14:textId="77777777" w:rsidR="00924743" w:rsidRDefault="00924743" w:rsidP="00924743">
      <w:pPr>
        <w:widowControl w:val="0"/>
        <w:contextualSpacing/>
        <w:rPr>
          <w:rFonts w:ascii="Liberation Serif" w:hAnsi="Liberation Serif"/>
        </w:rPr>
      </w:pPr>
    </w:p>
    <w:p w14:paraId="58DF2552" w14:textId="56C85552" w:rsidR="00520EB1" w:rsidRPr="00BE1293" w:rsidRDefault="00520EB1" w:rsidP="00520EB1">
      <w:pPr>
        <w:widowControl w:val="0"/>
        <w:suppressAutoHyphens/>
        <w:jc w:val="center"/>
        <w:rPr>
          <w:rFonts w:ascii="Liberation Serif" w:hAnsi="Liberation Serif" w:cs="Liberation Serif"/>
          <w:b/>
          <w:caps/>
        </w:rPr>
      </w:pPr>
      <w:r w:rsidRPr="00BE1293">
        <w:rPr>
          <w:rFonts w:ascii="Liberation Serif" w:hAnsi="Liberation Serif" w:cs="Liberation Serif"/>
          <w:b/>
          <w:caps/>
        </w:rPr>
        <w:t>1</w:t>
      </w:r>
      <w:r>
        <w:rPr>
          <w:rFonts w:ascii="Liberation Serif" w:hAnsi="Liberation Serif" w:cs="Liberation Serif"/>
          <w:b/>
          <w:caps/>
        </w:rPr>
        <w:t>0</w:t>
      </w:r>
      <w:r w:rsidRPr="00BE1293">
        <w:rPr>
          <w:rFonts w:ascii="Liberation Serif" w:hAnsi="Liberation Serif" w:cs="Liberation Serif"/>
          <w:b/>
          <w:caps/>
        </w:rPr>
        <w:t xml:space="preserve">. </w:t>
      </w:r>
      <w:r w:rsidRPr="00BE1293">
        <w:rPr>
          <w:rFonts w:ascii="Liberation Serif" w:hAnsi="Liberation Serif" w:cs="Liberation Serif"/>
          <w:b/>
        </w:rPr>
        <w:t>Порядок разрешения споров</w:t>
      </w:r>
    </w:p>
    <w:p w14:paraId="03A79887" w14:textId="2430DE67" w:rsidR="00520EB1" w:rsidRPr="00E40CB9" w:rsidRDefault="00520EB1" w:rsidP="00520EB1">
      <w:pPr>
        <w:ind w:firstLine="709"/>
        <w:rPr>
          <w:rFonts w:ascii="Liberation Serif" w:hAnsi="Liberation Serif"/>
          <w:bCs/>
        </w:rPr>
      </w:pPr>
      <w:r>
        <w:rPr>
          <w:rFonts w:ascii="Liberation Serif" w:hAnsi="Liberation Serif"/>
          <w:bCs/>
        </w:rPr>
        <w:t xml:space="preserve">10.1. </w:t>
      </w:r>
      <w:r w:rsidRPr="00E40CB9">
        <w:rPr>
          <w:rFonts w:ascii="Liberation Serif" w:hAnsi="Liberation Serif"/>
          <w:bCs/>
        </w:rPr>
        <w:t>Все споры и разногласия, возникающие между Сторонами при исполнении настоящего Контракта, решаются путем переговоров, которые могут проводиться, в том числе путем отправления писем по почте, обмена факсимильными сообщениями направления претензий, с последующим направлением оригиналов.</w:t>
      </w:r>
    </w:p>
    <w:p w14:paraId="4F932F6F" w14:textId="6D51C16E" w:rsidR="00520EB1" w:rsidRPr="00E40CB9" w:rsidRDefault="00520EB1" w:rsidP="00520EB1">
      <w:pPr>
        <w:ind w:firstLine="709"/>
        <w:rPr>
          <w:rFonts w:ascii="Liberation Serif" w:hAnsi="Liberation Serif"/>
          <w:bCs/>
        </w:rPr>
      </w:pPr>
      <w:r>
        <w:rPr>
          <w:rFonts w:ascii="Liberation Serif" w:hAnsi="Liberation Serif"/>
          <w:bCs/>
        </w:rPr>
        <w:t>10</w:t>
      </w:r>
      <w:r w:rsidRPr="00E40CB9">
        <w:rPr>
          <w:rFonts w:ascii="Liberation Serif" w:hAnsi="Liberation Serif"/>
          <w:bCs/>
        </w:rPr>
        <w:t>.2. Если Стороны не придут к соглашению путем переговоров, все споры рассматриваются в претензионном порядке. Претензия направляется в порядке, определенном в п. 1</w:t>
      </w:r>
      <w:r>
        <w:rPr>
          <w:rFonts w:ascii="Liberation Serif" w:hAnsi="Liberation Serif"/>
          <w:bCs/>
        </w:rPr>
        <w:t>0</w:t>
      </w:r>
      <w:r w:rsidRPr="00E40CB9">
        <w:rPr>
          <w:rFonts w:ascii="Liberation Serif" w:hAnsi="Liberation Serif"/>
          <w:bCs/>
        </w:rPr>
        <w:t>.3 Контракта. В претензии указываются допущенные нарушения со ссылкой на соответствующие положения Контракта или его приложений, стоимостная оценка ответственности (неустойки), а также действия, которые должны быть произведены для устранения нарушений.</w:t>
      </w:r>
    </w:p>
    <w:p w14:paraId="5C8F9E99" w14:textId="673CC210" w:rsidR="00520EB1" w:rsidRPr="00E40CB9" w:rsidRDefault="00520EB1" w:rsidP="00520EB1">
      <w:pPr>
        <w:ind w:firstLine="709"/>
        <w:rPr>
          <w:rFonts w:ascii="Liberation Serif" w:hAnsi="Liberation Serif"/>
          <w:bCs/>
        </w:rPr>
      </w:pPr>
      <w:r>
        <w:rPr>
          <w:rFonts w:ascii="Liberation Serif" w:hAnsi="Liberation Serif"/>
          <w:bCs/>
        </w:rPr>
        <w:t>10</w:t>
      </w:r>
      <w:r w:rsidRPr="00E40CB9">
        <w:rPr>
          <w:rFonts w:ascii="Liberation Serif" w:hAnsi="Liberation Serif"/>
          <w:bCs/>
        </w:rPr>
        <w:t xml:space="preserve">.3. Обмен документами при применении мер ответственности и совершении иных действий в связи с нарушением </w:t>
      </w:r>
      <w:r w:rsidR="00E31360">
        <w:rPr>
          <w:rFonts w:ascii="Liberation Serif" w:hAnsi="Liberation Serif"/>
          <w:bCs/>
        </w:rPr>
        <w:t>Генп</w:t>
      </w:r>
      <w:r w:rsidRPr="00E40CB9">
        <w:rPr>
          <w:rFonts w:ascii="Liberation Serif" w:hAnsi="Liberation Serif"/>
          <w:bCs/>
        </w:rPr>
        <w:t>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 Срок ответа на такое уведомление может быть указан в самом уведомлении. В случае отсутствия в уведомлении конкретного срока, ответ обязателен не позднее 10 (десяти) рабочих дней.</w:t>
      </w:r>
    </w:p>
    <w:p w14:paraId="0CC4354B" w14:textId="03776240" w:rsidR="00520EB1" w:rsidRDefault="00520EB1" w:rsidP="00520EB1">
      <w:pPr>
        <w:ind w:firstLine="709"/>
        <w:rPr>
          <w:rFonts w:ascii="Liberation Serif" w:hAnsi="Liberation Serif"/>
          <w:bCs/>
        </w:rPr>
      </w:pPr>
      <w:r>
        <w:rPr>
          <w:rFonts w:ascii="Liberation Serif" w:hAnsi="Liberation Serif"/>
          <w:bCs/>
        </w:rPr>
        <w:t>10</w:t>
      </w:r>
      <w:r w:rsidRPr="00E40CB9">
        <w:rPr>
          <w:rFonts w:ascii="Liberation Serif" w:hAnsi="Liberation Serif"/>
          <w:bCs/>
        </w:rPr>
        <w:t>.</w:t>
      </w:r>
      <w:r>
        <w:rPr>
          <w:rFonts w:ascii="Liberation Serif" w:hAnsi="Liberation Serif"/>
          <w:bCs/>
        </w:rPr>
        <w:t>4</w:t>
      </w:r>
      <w:r w:rsidRPr="00E40CB9">
        <w:rPr>
          <w:rFonts w:ascii="Liberation Serif" w:hAnsi="Liberation Serif"/>
          <w:bCs/>
        </w:rPr>
        <w:t>. При не урегулировании Сторонами в досудебном порядке спор передается на разрешение в Арбитражный суд Свердловской области согласно порядку, установленному законодательством Российской Федерации.</w:t>
      </w:r>
    </w:p>
    <w:p w14:paraId="5E3D2C53" w14:textId="77777777" w:rsidR="00520EB1" w:rsidRPr="00BE1293" w:rsidRDefault="00520EB1" w:rsidP="00520EB1">
      <w:pPr>
        <w:widowControl w:val="0"/>
        <w:tabs>
          <w:tab w:val="left" w:pos="1418"/>
        </w:tabs>
        <w:suppressAutoHyphens/>
        <w:ind w:firstLine="709"/>
        <w:rPr>
          <w:rFonts w:ascii="Liberation Serif" w:hAnsi="Liberation Serif" w:cs="Liberation Serif"/>
          <w:color w:val="000000"/>
        </w:rPr>
      </w:pPr>
    </w:p>
    <w:p w14:paraId="6BDA6130" w14:textId="3EC26F05" w:rsidR="00520EB1" w:rsidRDefault="00520EB1" w:rsidP="00520EB1">
      <w:pPr>
        <w:widowControl w:val="0"/>
        <w:suppressAutoHyphens/>
        <w:jc w:val="center"/>
        <w:rPr>
          <w:rFonts w:ascii="Liberation Serif" w:hAnsi="Liberation Serif" w:cs="Liberation Serif"/>
          <w:b/>
          <w:caps/>
        </w:rPr>
      </w:pPr>
      <w:r w:rsidRPr="00BE1293">
        <w:rPr>
          <w:rFonts w:ascii="Liberation Serif" w:hAnsi="Liberation Serif" w:cs="Liberation Serif"/>
          <w:b/>
          <w:caps/>
        </w:rPr>
        <w:t>1</w:t>
      </w:r>
      <w:r>
        <w:rPr>
          <w:rFonts w:ascii="Liberation Serif" w:hAnsi="Liberation Serif" w:cs="Liberation Serif"/>
          <w:b/>
          <w:caps/>
        </w:rPr>
        <w:t>1</w:t>
      </w:r>
      <w:r w:rsidRPr="00BE1293">
        <w:rPr>
          <w:rFonts w:ascii="Liberation Serif" w:hAnsi="Liberation Serif" w:cs="Liberation Serif"/>
          <w:b/>
          <w:caps/>
        </w:rPr>
        <w:t xml:space="preserve">. </w:t>
      </w:r>
      <w:r w:rsidRPr="00BE1293">
        <w:rPr>
          <w:rFonts w:ascii="Liberation Serif" w:hAnsi="Liberation Serif" w:cs="Liberation Serif"/>
          <w:b/>
        </w:rPr>
        <w:t>Порядок изменения и расторжения контракта</w:t>
      </w:r>
    </w:p>
    <w:p w14:paraId="33CF6400" w14:textId="14499EA9" w:rsidR="00520EB1" w:rsidRPr="000C57D9"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.1.</w:t>
      </w:r>
      <w:r w:rsidRPr="000C57D9">
        <w:rPr>
          <w:rFonts w:ascii="Liberation Serif" w:hAnsi="Liberation Serif" w:cs="Liberation Serif"/>
        </w:rPr>
        <w:tab/>
        <w:t>Любые изменения и дополнения к Контракту являются его неотъемлемой частью и имеют силу только в том случае, если они оформлены дополнительным соглашением Сторон в письменном виде и подписаны обеими Сторонами.</w:t>
      </w:r>
    </w:p>
    <w:p w14:paraId="363C2DB1" w14:textId="1233CD61" w:rsidR="00520EB1"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.2.</w:t>
      </w:r>
      <w:r w:rsidRPr="000C57D9">
        <w:rPr>
          <w:rFonts w:ascii="Liberation Serif" w:hAnsi="Liberation Serif" w:cs="Liberation Serif"/>
        </w:rPr>
        <w:tab/>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rFonts w:ascii="Liberation Serif" w:hAnsi="Liberation Serif" w:cs="Liberation Serif"/>
        </w:rPr>
        <w:t>когда такая возможность предусмотрена</w:t>
      </w:r>
      <w:r w:rsidRPr="000C57D9">
        <w:rPr>
          <w:rFonts w:ascii="Liberation Serif" w:hAnsi="Liberation Serif" w:cs="Liberation Serif"/>
        </w:rPr>
        <w:t xml:space="preserve"> </w:t>
      </w:r>
      <w:r>
        <w:rPr>
          <w:rFonts w:ascii="Liberation Serif" w:hAnsi="Liberation Serif" w:cs="Liberation Serif"/>
        </w:rPr>
        <w:t>Законом о контрактной системе</w:t>
      </w:r>
      <w:r w:rsidRPr="000C57D9">
        <w:rPr>
          <w:rFonts w:ascii="Liberation Serif" w:hAnsi="Liberation Serif" w:cs="Liberation Serif"/>
        </w:rPr>
        <w:t>.</w:t>
      </w:r>
    </w:p>
    <w:p w14:paraId="3DB1A309" w14:textId="5B6815A9" w:rsidR="00520EB1" w:rsidRDefault="00520EB1" w:rsidP="00520EB1">
      <w:pPr>
        <w:widowControl w:val="0"/>
        <w:suppressAutoHyphens/>
        <w:ind w:firstLine="709"/>
        <w:rPr>
          <w:rFonts w:ascii="Liberation Serif" w:hAnsi="Liberation Serif" w:cs="Liberation Serif"/>
        </w:rPr>
      </w:pPr>
      <w:r>
        <w:rPr>
          <w:rFonts w:ascii="Liberation Serif" w:hAnsi="Liberation Serif" w:cs="Liberation Serif"/>
        </w:rPr>
        <w:t>Стороны обязаны не допускать изменение существенных условий контракта при его исполнении, за исключением их изменения по соглашению сторон в случаях, когда такая возможность предусмотрена контрактом в соответствии с Законом о контрактной системе.</w:t>
      </w:r>
    </w:p>
    <w:p w14:paraId="62C871E6" w14:textId="4AF5A853" w:rsidR="00520EB1" w:rsidRPr="000C57D9"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.3.</w:t>
      </w:r>
      <w:r w:rsidRPr="000C57D9">
        <w:rPr>
          <w:rFonts w:ascii="Liberation Serif" w:hAnsi="Liberation Serif" w:cs="Liberation Serif"/>
        </w:rPr>
        <w:tab/>
        <w:t>При исполнении Контракта не допускается перемена</w:t>
      </w:r>
      <w:r>
        <w:rPr>
          <w:rFonts w:ascii="Liberation Serif" w:hAnsi="Liberation Serif" w:cs="Liberation Serif"/>
        </w:rPr>
        <w:t xml:space="preserve"> </w:t>
      </w:r>
      <w:r w:rsidR="00E31360">
        <w:rPr>
          <w:rFonts w:ascii="Liberation Serif" w:hAnsi="Liberation Serif" w:cs="Liberation Serif"/>
        </w:rPr>
        <w:t>Генп</w:t>
      </w:r>
      <w:r>
        <w:rPr>
          <w:rFonts w:ascii="Liberation Serif" w:hAnsi="Liberation Serif" w:cs="Liberation Serif"/>
        </w:rPr>
        <w:t>одрядчика</w:t>
      </w:r>
      <w:r w:rsidRPr="000C57D9">
        <w:rPr>
          <w:rFonts w:ascii="Liberation Serif" w:hAnsi="Liberation Serif" w:cs="Liberation Serif"/>
        </w:rPr>
        <w:t xml:space="preserve">, за исключением случая, если новый </w:t>
      </w:r>
      <w:r w:rsidR="00E31360">
        <w:rPr>
          <w:rFonts w:ascii="Liberation Serif" w:hAnsi="Liberation Serif" w:cs="Liberation Serif"/>
        </w:rPr>
        <w:t>ген</w:t>
      </w:r>
      <w:r>
        <w:rPr>
          <w:rFonts w:ascii="Liberation Serif" w:hAnsi="Liberation Serif" w:cs="Liberation Serif"/>
        </w:rPr>
        <w:t>подрядчик</w:t>
      </w:r>
      <w:r w:rsidRPr="000C57D9">
        <w:rPr>
          <w:rFonts w:ascii="Liberation Serif" w:hAnsi="Liberation Serif" w:cs="Liberation Serif"/>
        </w:rPr>
        <w:t xml:space="preserve"> является правопреемником </w:t>
      </w:r>
      <w:r w:rsidR="00E31360">
        <w:rPr>
          <w:rFonts w:ascii="Liberation Serif" w:hAnsi="Liberation Serif" w:cs="Liberation Serif"/>
        </w:rPr>
        <w:t>Генп</w:t>
      </w:r>
      <w:r>
        <w:rPr>
          <w:rFonts w:ascii="Liberation Serif" w:hAnsi="Liberation Serif" w:cs="Liberation Serif"/>
        </w:rPr>
        <w:t>одрядчика по</w:t>
      </w:r>
      <w:r w:rsidRPr="000C57D9">
        <w:rPr>
          <w:rFonts w:ascii="Liberation Serif" w:hAnsi="Liberation Serif" w:cs="Liberation Serif"/>
        </w:rPr>
        <w:t xml:space="preserve"> Контракту вследствие реорганизации юридического лица в форме преобразования, слияния или присоединения.</w:t>
      </w:r>
    </w:p>
    <w:p w14:paraId="3EC67865" w14:textId="1A62A691" w:rsidR="00520EB1" w:rsidRPr="000C57D9"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.4.</w:t>
      </w:r>
      <w:r w:rsidRPr="000C57D9">
        <w:rPr>
          <w:rFonts w:ascii="Liberation Serif" w:hAnsi="Liberation Serif" w:cs="Liberation Serif"/>
        </w:rPr>
        <w:tab/>
        <w:t>В случае перемены Заказчика права и обязанности Заказчика, предусмотренные Контрактом, переходят к новому заказчику.</w:t>
      </w:r>
    </w:p>
    <w:p w14:paraId="5F058D7C" w14:textId="7BA2968A" w:rsidR="00520EB1" w:rsidRPr="009C2494"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.5.</w:t>
      </w:r>
      <w:r w:rsidRPr="000C57D9">
        <w:rPr>
          <w:rFonts w:ascii="Liberation Serif" w:hAnsi="Liberation Serif" w:cs="Liberation Serif"/>
        </w:rPr>
        <w:tab/>
      </w:r>
      <w:r w:rsidRPr="009C2494">
        <w:rPr>
          <w:rFonts w:ascii="Liberation Serif" w:hAnsi="Liberation Serif" w:cs="Liberation Serif"/>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законодательством Российской Федерации.</w:t>
      </w:r>
    </w:p>
    <w:p w14:paraId="7311C33B" w14:textId="77777777" w:rsidR="00520EB1" w:rsidRDefault="00520EB1" w:rsidP="00520EB1">
      <w:pPr>
        <w:widowControl w:val="0"/>
        <w:suppressAutoHyphens/>
        <w:ind w:firstLine="709"/>
        <w:rPr>
          <w:rFonts w:ascii="Liberation Serif" w:hAnsi="Liberation Serif" w:cs="Liberation Serif"/>
        </w:rPr>
      </w:pPr>
      <w:r w:rsidRPr="009C2494">
        <w:rPr>
          <w:rFonts w:ascii="Liberation Serif" w:hAnsi="Liberation Serif" w:cs="Liberation Serif"/>
        </w:rPr>
        <w:t>Порядок принятия сторонами решения об одностороннем отказе от исполнения контракта определяется сторонами самостоятельно с учетом положений Федерального закона о контрактной системе.</w:t>
      </w:r>
    </w:p>
    <w:p w14:paraId="0B7BB1F0" w14:textId="39A590DF" w:rsidR="00520EB1" w:rsidRPr="000C57D9"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.6.</w:t>
      </w:r>
      <w:r w:rsidRPr="000C57D9">
        <w:rPr>
          <w:rFonts w:ascii="Liberation Serif" w:hAnsi="Liberation Serif" w:cs="Liberation Serif"/>
        </w:rPr>
        <w:tab/>
        <w:t xml:space="preserve">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статьи 95 </w:t>
      </w:r>
      <w:r>
        <w:rPr>
          <w:rFonts w:ascii="Liberation Serif" w:hAnsi="Liberation Serif" w:cs="Liberation Serif"/>
        </w:rPr>
        <w:t>Закона о контрактной системе</w:t>
      </w:r>
      <w:r w:rsidRPr="000C57D9">
        <w:rPr>
          <w:rFonts w:ascii="Liberation Serif" w:hAnsi="Liberation Serif" w:cs="Liberation Serif"/>
        </w:rPr>
        <w:t>. До принятия такого решения Заказчик вправе провести экспертизу оказанных Услуг с привлечением экспертов, экспертных организаций.</w:t>
      </w:r>
    </w:p>
    <w:p w14:paraId="2365EF46" w14:textId="08C75407" w:rsidR="00520EB1" w:rsidRPr="000C57D9"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.7.</w:t>
      </w:r>
      <w:r w:rsidRPr="000C57D9">
        <w:rPr>
          <w:rFonts w:ascii="Liberation Serif" w:hAnsi="Liberation Serif" w:cs="Liberation Serif"/>
        </w:rPr>
        <w:tab/>
        <w:t xml:space="preserve">Если Заказчиком проведена экспертиза поставленного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Pr>
          <w:rFonts w:ascii="Liberation Serif" w:hAnsi="Liberation Serif" w:cs="Liberation Serif"/>
        </w:rPr>
        <w:t>выполненных работ</w:t>
      </w:r>
      <w:r w:rsidRPr="000C57D9">
        <w:rPr>
          <w:rFonts w:ascii="Liberation Serif" w:hAnsi="Liberation Serif" w:cs="Liberation Serif"/>
        </w:rPr>
        <w:t xml:space="preserve"> в заключение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w:t>
      </w:r>
      <w:r>
        <w:rPr>
          <w:rFonts w:ascii="Liberation Serif" w:hAnsi="Liberation Serif" w:cs="Liberation Serif"/>
        </w:rPr>
        <w:t>К</w:t>
      </w:r>
      <w:r w:rsidRPr="000C57D9">
        <w:rPr>
          <w:rFonts w:ascii="Liberation Serif" w:hAnsi="Liberation Serif" w:cs="Liberation Serif"/>
        </w:rPr>
        <w:t>онтракта.</w:t>
      </w:r>
    </w:p>
    <w:p w14:paraId="189914EB" w14:textId="33CC1D15" w:rsidR="00520EB1" w:rsidRPr="00535A4C" w:rsidRDefault="00520EB1" w:rsidP="00520EB1">
      <w:pPr>
        <w:widowControl w:val="0"/>
        <w:suppressAutoHyphens/>
        <w:ind w:firstLine="709"/>
        <w:rPr>
          <w:rFonts w:ascii="Liberation Serif" w:hAnsi="Liberation Serif" w:cs="Liberation Serif"/>
        </w:rPr>
      </w:pPr>
      <w:r w:rsidRPr="000C57D9">
        <w:rPr>
          <w:rFonts w:ascii="Liberation Serif" w:hAnsi="Liberation Serif" w:cs="Liberation Serif"/>
        </w:rPr>
        <w:t>1</w:t>
      </w:r>
      <w:r>
        <w:rPr>
          <w:rFonts w:ascii="Liberation Serif" w:hAnsi="Liberation Serif" w:cs="Liberation Serif"/>
        </w:rPr>
        <w:t>1</w:t>
      </w:r>
      <w:r w:rsidRPr="000C57D9">
        <w:rPr>
          <w:rFonts w:ascii="Liberation Serif" w:hAnsi="Liberation Serif" w:cs="Liberation Serif"/>
        </w:rPr>
        <w:t>.8.</w:t>
      </w:r>
      <w:r w:rsidRPr="000C57D9">
        <w:rPr>
          <w:rFonts w:ascii="Liberation Serif" w:hAnsi="Liberation Serif" w:cs="Liberation Serif"/>
        </w:rPr>
        <w:tab/>
      </w:r>
      <w:r w:rsidRPr="00535A4C">
        <w:rPr>
          <w:rFonts w:ascii="Liberation Serif" w:hAnsi="Liberation Serif" w:cs="Liberation Serif"/>
        </w:rPr>
        <w:t>Заказчик обязан принять решение об одностороннем отказе от исполнения контракта в случаях, если в ходе исполнения контракта установлено, что:</w:t>
      </w:r>
    </w:p>
    <w:p w14:paraId="43C42F99" w14:textId="347B1F05" w:rsidR="00520EB1" w:rsidRPr="00535A4C" w:rsidRDefault="00520EB1" w:rsidP="00520EB1">
      <w:pPr>
        <w:widowControl w:val="0"/>
        <w:suppressAutoHyphens/>
        <w:ind w:firstLine="709"/>
        <w:rPr>
          <w:rFonts w:ascii="Liberation Serif" w:hAnsi="Liberation Serif" w:cs="Liberation Serif"/>
        </w:rPr>
      </w:pPr>
      <w:r w:rsidRPr="00535A4C">
        <w:rPr>
          <w:rFonts w:ascii="Liberation Serif" w:hAnsi="Liberation Serif" w:cs="Liberation Serif"/>
        </w:rPr>
        <w:t xml:space="preserve">а) </w:t>
      </w:r>
      <w:r w:rsidR="00E31360">
        <w:rPr>
          <w:rFonts w:ascii="Liberation Serif" w:hAnsi="Liberation Serif" w:cs="Liberation Serif"/>
        </w:rPr>
        <w:t>Генп</w:t>
      </w:r>
      <w:r w:rsidRPr="00535A4C">
        <w:rPr>
          <w:rFonts w:ascii="Liberation Serif" w:hAnsi="Liberation Serif" w:cs="Liberation Serif"/>
        </w:rPr>
        <w:t xml:space="preserve">одрядчик и (или) поставляемый товар перестали соответствовать установленным извещением об осуществлении закупки и (или) документацией о закупке (если </w:t>
      </w:r>
      <w:r>
        <w:rPr>
          <w:rFonts w:ascii="Liberation Serif" w:hAnsi="Liberation Serif" w:cs="Liberation Serif"/>
        </w:rPr>
        <w:t>Законом о контрактной системе</w:t>
      </w:r>
      <w:r w:rsidRPr="00535A4C">
        <w:rPr>
          <w:rFonts w:ascii="Liberation Serif" w:hAnsi="Liberation Serif" w:cs="Liberation Serif"/>
        </w:rPr>
        <w:t xml:space="preserve">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w:t>
      </w:r>
      <w:r>
        <w:rPr>
          <w:rFonts w:ascii="Liberation Serif" w:hAnsi="Liberation Serif" w:cs="Liberation Serif"/>
        </w:rPr>
        <w:t>Закона о контрактной системе</w:t>
      </w:r>
      <w:r w:rsidRPr="00535A4C">
        <w:rPr>
          <w:rFonts w:ascii="Liberation Serif" w:hAnsi="Liberation Serif" w:cs="Liberation Serif"/>
        </w:rPr>
        <w:t>) и (или) поставляемому товару;</w:t>
      </w:r>
    </w:p>
    <w:p w14:paraId="5862CB36" w14:textId="324161DB" w:rsidR="00520EB1" w:rsidRDefault="00520EB1" w:rsidP="00520EB1">
      <w:pPr>
        <w:widowControl w:val="0"/>
        <w:suppressAutoHyphens/>
        <w:ind w:firstLine="709"/>
        <w:rPr>
          <w:rFonts w:ascii="Liberation Serif" w:hAnsi="Liberation Serif" w:cs="Liberation Serif"/>
        </w:rPr>
      </w:pPr>
      <w:r w:rsidRPr="00535A4C">
        <w:rPr>
          <w:rFonts w:ascii="Liberation Serif" w:hAnsi="Liberation Serif" w:cs="Liberation Serif"/>
        </w:rPr>
        <w:t xml:space="preserve">б) при определении </w:t>
      </w:r>
      <w:r w:rsidR="001B14FC">
        <w:rPr>
          <w:rFonts w:ascii="Liberation Serif" w:hAnsi="Liberation Serif" w:cs="Liberation Serif"/>
        </w:rPr>
        <w:t>Генподрядчика, Генп</w:t>
      </w:r>
      <w:r w:rsidRPr="00535A4C">
        <w:rPr>
          <w:rFonts w:ascii="Liberation Serif" w:hAnsi="Liberation Serif" w:cs="Liberation Serif"/>
        </w:rPr>
        <w:t xml:space="preserve">одрядчик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w:t>
      </w:r>
      <w:r w:rsidR="001B14FC">
        <w:rPr>
          <w:rFonts w:ascii="Liberation Serif" w:hAnsi="Liberation Serif" w:cs="Liberation Serif"/>
        </w:rPr>
        <w:t>Генп</w:t>
      </w:r>
      <w:r w:rsidRPr="00535A4C">
        <w:rPr>
          <w:rFonts w:ascii="Liberation Serif" w:hAnsi="Liberation Serif" w:cs="Liberation Serif"/>
        </w:rPr>
        <w:t>одрядчика.</w:t>
      </w:r>
    </w:p>
    <w:p w14:paraId="611AAD28" w14:textId="4F7CD4E1" w:rsidR="00520EB1" w:rsidRPr="00260064" w:rsidRDefault="00520EB1" w:rsidP="00520EB1">
      <w:pPr>
        <w:widowControl w:val="0"/>
        <w:suppressAutoHyphens/>
        <w:ind w:firstLine="709"/>
        <w:rPr>
          <w:rFonts w:ascii="Liberation Serif" w:hAnsi="Liberation Serif" w:cs="Liberation Serif"/>
        </w:rPr>
      </w:pPr>
      <w:r>
        <w:rPr>
          <w:rFonts w:ascii="Liberation Serif" w:hAnsi="Liberation Serif" w:cs="Liberation Serif"/>
        </w:rPr>
        <w:t xml:space="preserve">11.9. </w:t>
      </w:r>
      <w:r w:rsidRPr="00260064">
        <w:rPr>
          <w:rFonts w:ascii="Liberation Serif" w:hAnsi="Liberation Serif" w:cs="Liberation Serif"/>
        </w:rPr>
        <w:t>В случае принятия заказчиком решения об одностороннем отказе от исполнения контракта, заказчик:</w:t>
      </w:r>
    </w:p>
    <w:p w14:paraId="5771CFDD" w14:textId="77777777" w:rsidR="00520EB1" w:rsidRPr="00260064" w:rsidRDefault="00520EB1" w:rsidP="00520EB1">
      <w:pPr>
        <w:ind w:firstLine="709"/>
        <w:rPr>
          <w:rFonts w:ascii="Liberation Serif" w:hAnsi="Liberation Serif" w:cs="Liberation Serif"/>
        </w:rPr>
      </w:pPr>
      <w:r w:rsidRPr="00260064">
        <w:rPr>
          <w:rFonts w:ascii="Liberation Serif" w:hAnsi="Liberation Serif" w:cs="Liberation Serif"/>
        </w:rPr>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14:paraId="4440468C" w14:textId="68C6BCCA" w:rsidR="00520EB1" w:rsidRPr="00260064" w:rsidRDefault="00520EB1" w:rsidP="00520EB1">
      <w:pPr>
        <w:ind w:firstLine="709"/>
        <w:rPr>
          <w:rFonts w:ascii="Liberation Serif" w:hAnsi="Liberation Serif" w:cs="Liberation Serif"/>
        </w:rPr>
      </w:pPr>
      <w:r w:rsidRPr="00260064">
        <w:rPr>
          <w:rFonts w:ascii="Liberation Serif" w:hAnsi="Liberation Serif" w:cs="Liberation Serif"/>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w:t>
      </w:r>
      <w:r w:rsidR="001B14FC">
        <w:rPr>
          <w:rFonts w:ascii="Liberation Serif" w:hAnsi="Liberation Serif" w:cs="Liberation Serif"/>
        </w:rPr>
        <w:t>Генп</w:t>
      </w:r>
      <w:r w:rsidRPr="00260064">
        <w:rPr>
          <w:rFonts w:ascii="Liberation Serif" w:hAnsi="Liberation Serif" w:cs="Liberation Serif"/>
        </w:rPr>
        <w:t xml:space="preserve">одрядчику. Датой </w:t>
      </w:r>
      <w:r>
        <w:rPr>
          <w:rFonts w:ascii="Liberation Serif" w:hAnsi="Liberation Serif" w:cs="Liberation Serif"/>
        </w:rPr>
        <w:t xml:space="preserve">поступления </w:t>
      </w:r>
      <w:r w:rsidR="001B14FC">
        <w:rPr>
          <w:rFonts w:ascii="Liberation Serif" w:hAnsi="Liberation Serif" w:cs="Liberation Serif"/>
        </w:rPr>
        <w:t>Генп</w:t>
      </w:r>
      <w:r w:rsidRPr="00260064">
        <w:rPr>
          <w:rFonts w:ascii="Liberation Serif" w:hAnsi="Liberation Serif" w:cs="Liberation Serif"/>
        </w:rPr>
        <w:t xml:space="preserve">одрядчику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1B14FC">
        <w:rPr>
          <w:rFonts w:ascii="Liberation Serif" w:hAnsi="Liberation Serif" w:cs="Liberation Serif"/>
        </w:rPr>
        <w:t>ген</w:t>
      </w:r>
      <w:r w:rsidRPr="00260064">
        <w:rPr>
          <w:rFonts w:ascii="Liberation Serif" w:hAnsi="Liberation Serif" w:cs="Liberation Serif"/>
        </w:rPr>
        <w:t>подрядчик;</w:t>
      </w:r>
    </w:p>
    <w:p w14:paraId="70DF4CF6" w14:textId="0279639B" w:rsidR="00520EB1" w:rsidRPr="00260064" w:rsidRDefault="00520EB1" w:rsidP="00520EB1">
      <w:pPr>
        <w:ind w:firstLine="709"/>
        <w:rPr>
          <w:rFonts w:ascii="Liberation Serif" w:hAnsi="Liberation Serif" w:cs="Liberation Serif"/>
        </w:rPr>
      </w:pPr>
      <w:r w:rsidRPr="00260064">
        <w:rPr>
          <w:rFonts w:ascii="Liberation Serif" w:hAnsi="Liberation Serif" w:cs="Liberation Serif"/>
        </w:rPr>
        <w:t>3) поступление решения об одностороннем отказе от исполнения контракта считается над</w:t>
      </w:r>
      <w:r w:rsidR="001B14FC">
        <w:rPr>
          <w:rFonts w:ascii="Liberation Serif" w:hAnsi="Liberation Serif" w:cs="Liberation Serif"/>
        </w:rPr>
        <w:t>лежащим уведомлением Генп</w:t>
      </w:r>
      <w:r>
        <w:rPr>
          <w:rFonts w:ascii="Liberation Serif" w:hAnsi="Liberation Serif" w:cs="Liberation Serif"/>
        </w:rPr>
        <w:t>одрядчика</w:t>
      </w:r>
      <w:r w:rsidRPr="00260064">
        <w:rPr>
          <w:rFonts w:ascii="Liberation Serif" w:hAnsi="Liberation Serif" w:cs="Liberation Serif"/>
        </w:rPr>
        <w:t xml:space="preserve"> об одностороннем отказе от исполнения контракта.</w:t>
      </w:r>
    </w:p>
    <w:p w14:paraId="41986CFB" w14:textId="479C33E5" w:rsidR="00520EB1" w:rsidRPr="00260064" w:rsidRDefault="00520EB1" w:rsidP="00520EB1">
      <w:pPr>
        <w:ind w:firstLine="709"/>
        <w:rPr>
          <w:rFonts w:ascii="Liberation Serif" w:hAnsi="Liberation Serif"/>
        </w:rPr>
      </w:pPr>
      <w:r>
        <w:rPr>
          <w:rFonts w:ascii="Liberation Serif" w:hAnsi="Liberation Serif" w:cs="Liberation Serif"/>
        </w:rPr>
        <w:t>11.10. Решение З</w:t>
      </w:r>
      <w:r w:rsidRPr="00260064">
        <w:rPr>
          <w:rFonts w:ascii="Liberation Serif" w:hAnsi="Liberation Serif" w:cs="Liberation Serif"/>
        </w:rPr>
        <w:t xml:space="preserve">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r w:rsidR="001B14FC">
        <w:rPr>
          <w:rFonts w:ascii="Liberation Serif" w:hAnsi="Liberation Serif" w:cs="Liberation Serif"/>
        </w:rPr>
        <w:t>Генп</w:t>
      </w:r>
      <w:r w:rsidRPr="00260064">
        <w:rPr>
          <w:rFonts w:ascii="Liberation Serif" w:hAnsi="Liberation Serif" w:cs="Liberation Serif"/>
        </w:rPr>
        <w:t>одрядчиком</w:t>
      </w:r>
      <w:r w:rsidRPr="00260064">
        <w:rPr>
          <w:rFonts w:ascii="Liberation Serif" w:hAnsi="Liberation Serif" w:cs="Liberation Serif"/>
          <w:i/>
        </w:rPr>
        <w:t xml:space="preserve"> </w:t>
      </w:r>
      <w:r w:rsidRPr="00260064">
        <w:rPr>
          <w:rFonts w:ascii="Liberation Serif" w:hAnsi="Liberation Serif" w:cs="Liberation Serif"/>
        </w:rPr>
        <w:t>об одностороннем отказе от исполнения Контракта.</w:t>
      </w:r>
    </w:p>
    <w:p w14:paraId="0F99BD84" w14:textId="406936D9" w:rsidR="00520EB1" w:rsidRPr="00260064" w:rsidRDefault="00520EB1" w:rsidP="00520EB1">
      <w:pPr>
        <w:ind w:firstLine="709"/>
        <w:rPr>
          <w:rFonts w:ascii="Liberation Serif" w:hAnsi="Liberation Serif"/>
        </w:rPr>
      </w:pPr>
      <w:r w:rsidRPr="00260064">
        <w:rPr>
          <w:rFonts w:ascii="Liberation Serif" w:hAnsi="Liberation Serif" w:cs="Liberation Serif"/>
        </w:rPr>
        <w:t>Заказчик обязан отменит</w:t>
      </w:r>
      <w:r>
        <w:rPr>
          <w:rFonts w:ascii="Liberation Serif" w:hAnsi="Liberation Serif" w:cs="Liberation Serif"/>
        </w:rPr>
        <w:t xml:space="preserve">ь не вступившее в силу решение </w:t>
      </w:r>
      <w:r w:rsidRPr="00260064">
        <w:rPr>
          <w:rFonts w:ascii="Liberation Serif" w:hAnsi="Liberation Serif" w:cs="Liberation Serif"/>
        </w:rPr>
        <w:t xml:space="preserve">об одностороннем отказе от исполнения Контракта, если </w:t>
      </w:r>
      <w:r>
        <w:rPr>
          <w:rFonts w:ascii="Liberation Serif" w:hAnsi="Liberation Serif" w:cs="Liberation Serif"/>
        </w:rPr>
        <w:t xml:space="preserve">в течение десятидневного срока </w:t>
      </w:r>
      <w:r w:rsidRPr="00260064">
        <w:rPr>
          <w:rFonts w:ascii="Liberation Serif" w:hAnsi="Liberation Serif" w:cs="Liberation Serif"/>
        </w:rPr>
        <w:t xml:space="preserve">с даты надлежащего уведомления </w:t>
      </w:r>
      <w:r w:rsidR="001B14FC">
        <w:rPr>
          <w:rFonts w:ascii="Liberation Serif" w:hAnsi="Liberation Serif" w:cs="Liberation Serif"/>
        </w:rPr>
        <w:t>Ген</w:t>
      </w:r>
      <w:r w:rsidR="001B14FC">
        <w:rPr>
          <w:rFonts w:ascii="Liberation Serif" w:hAnsi="Liberation Serif" w:cs="Liberation Serif"/>
          <w:color w:val="000000"/>
        </w:rPr>
        <w:t>п</w:t>
      </w:r>
      <w:r w:rsidRPr="00260064">
        <w:rPr>
          <w:rFonts w:ascii="Liberation Serif" w:hAnsi="Liberation Serif" w:cs="Liberation Serif"/>
          <w:color w:val="000000"/>
        </w:rPr>
        <w:t>одрядчика</w:t>
      </w:r>
      <w:r w:rsidRPr="00260064">
        <w:rPr>
          <w:rFonts w:ascii="Liberation Serif" w:hAnsi="Liberation Serif" w:cs="Liberation Serif"/>
          <w:i/>
        </w:rPr>
        <w:t xml:space="preserve"> </w:t>
      </w:r>
      <w:r w:rsidRPr="00260064">
        <w:rPr>
          <w:rFonts w:ascii="Liberation Serif" w:hAnsi="Liberation Serif" w:cs="Liberation Serif"/>
        </w:rPr>
        <w:t xml:space="preserve">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заказчиком компенсированы затраты на проведение экспертизы оказанной услуги, с привлечением экспертов, экспертных организаций. Данное правило не применяется в случае повторного нарушения </w:t>
      </w:r>
      <w:r w:rsidR="001B14FC">
        <w:rPr>
          <w:rFonts w:ascii="Liberation Serif" w:hAnsi="Liberation Serif" w:cs="Liberation Serif"/>
        </w:rPr>
        <w:t>Генп</w:t>
      </w:r>
      <w:r w:rsidRPr="00260064">
        <w:rPr>
          <w:rFonts w:ascii="Liberation Serif" w:hAnsi="Liberation Serif" w:cs="Liberation Serif"/>
        </w:rPr>
        <w:t>одрядчиком условий Контракта, которые в соответствии с гражданским законодательством являются основанием для одностороннего отказа заказчиком от исполнения Контракта.</w:t>
      </w:r>
    </w:p>
    <w:p w14:paraId="18082CC0" w14:textId="414930F7" w:rsidR="00520EB1" w:rsidRPr="00260064" w:rsidRDefault="00520EB1" w:rsidP="00520EB1">
      <w:pPr>
        <w:ind w:firstLine="709"/>
        <w:rPr>
          <w:rFonts w:ascii="Liberation Serif" w:hAnsi="Liberation Serif" w:cs="Liberation Serif"/>
        </w:rPr>
      </w:pPr>
      <w:r>
        <w:rPr>
          <w:rFonts w:ascii="Liberation Serif" w:hAnsi="Liberation Serif" w:cs="Liberation Serif"/>
        </w:rPr>
        <w:t>11.11</w:t>
      </w:r>
      <w:r w:rsidRPr="00260064">
        <w:rPr>
          <w:rFonts w:ascii="Liberation Serif" w:hAnsi="Liberation Serif" w:cs="Liberation Serif"/>
        </w:rPr>
        <w:t>. </w:t>
      </w:r>
      <w:r>
        <w:rPr>
          <w:rFonts w:ascii="Liberation Serif" w:hAnsi="Liberation Serif" w:cs="Liberation Serif"/>
        </w:rPr>
        <w:t>Генп</w:t>
      </w:r>
      <w:r w:rsidRPr="00260064">
        <w:rPr>
          <w:rFonts w:ascii="Liberation Serif" w:hAnsi="Liberation Serif" w:cs="Liberation Serif"/>
          <w:color w:val="000000"/>
        </w:rPr>
        <w:t xml:space="preserve">одрядчик </w:t>
      </w:r>
      <w:r w:rsidRPr="00260064">
        <w:rPr>
          <w:rFonts w:ascii="Liberation Serif" w:hAnsi="Liberation Serif" w:cs="Liberation Serif"/>
        </w:rPr>
        <w:t xml:space="preserve">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14:paraId="0CA97348" w14:textId="7EF66E58" w:rsidR="00520EB1" w:rsidRPr="00260064" w:rsidRDefault="00520EB1" w:rsidP="00520EB1">
      <w:pPr>
        <w:ind w:firstLine="709"/>
        <w:rPr>
          <w:rFonts w:ascii="Liberation Serif" w:hAnsi="Liberation Serif" w:cs="Liberation Serif"/>
        </w:rPr>
      </w:pPr>
      <w:r w:rsidRPr="00260064">
        <w:rPr>
          <w:rFonts w:ascii="Liberation Serif" w:hAnsi="Liberation Serif" w:cs="Liberation Serif"/>
        </w:rPr>
        <w:t xml:space="preserve">В случае принятия </w:t>
      </w:r>
      <w:r>
        <w:rPr>
          <w:rFonts w:ascii="Liberation Serif" w:hAnsi="Liberation Serif" w:cs="Liberation Serif"/>
        </w:rPr>
        <w:t>Генп</w:t>
      </w:r>
      <w:r w:rsidRPr="00260064">
        <w:rPr>
          <w:rFonts w:ascii="Liberation Serif" w:hAnsi="Liberation Serif" w:cs="Liberation Serif"/>
        </w:rPr>
        <w:t xml:space="preserve">одрядчиком предусмотренного частью 19 статьи 95 </w:t>
      </w:r>
      <w:r>
        <w:rPr>
          <w:rFonts w:ascii="Liberation Serif" w:hAnsi="Liberation Serif" w:cs="Liberation Serif"/>
        </w:rPr>
        <w:t>Закона о контрактной системе</w:t>
      </w:r>
      <w:r w:rsidRPr="00260064">
        <w:rPr>
          <w:rFonts w:ascii="Liberation Serif" w:hAnsi="Liberation Serif" w:cs="Liberation Serif"/>
        </w:rPr>
        <w:t xml:space="preserve"> решения об одностороннем отказе от исполнения контракта: </w:t>
      </w:r>
    </w:p>
    <w:p w14:paraId="5BB8471A" w14:textId="66FD8728" w:rsidR="00520EB1" w:rsidRPr="00260064" w:rsidRDefault="00520EB1" w:rsidP="00520EB1">
      <w:pPr>
        <w:autoSpaceDE w:val="0"/>
        <w:autoSpaceDN w:val="0"/>
        <w:adjustRightInd w:val="0"/>
        <w:ind w:firstLine="540"/>
        <w:rPr>
          <w:rFonts w:ascii="Liberation Serif" w:eastAsiaTheme="minorHAnsi" w:hAnsi="Liberation Serif" w:cs="Liberation Serif"/>
        </w:rPr>
      </w:pPr>
      <w:r w:rsidRPr="00260064">
        <w:rPr>
          <w:rFonts w:ascii="Liberation Serif" w:eastAsiaTheme="minorHAnsi" w:hAnsi="Liberation Serif" w:cs="Liberation Serif"/>
        </w:rPr>
        <w:t xml:space="preserve">1) </w:t>
      </w:r>
      <w:r>
        <w:rPr>
          <w:rFonts w:ascii="Liberation Serif" w:eastAsiaTheme="minorHAnsi" w:hAnsi="Liberation Serif" w:cs="Liberation Serif"/>
        </w:rPr>
        <w:t>Генп</w:t>
      </w:r>
      <w:r w:rsidRPr="00260064">
        <w:rPr>
          <w:rFonts w:ascii="Liberation Serif" w:eastAsiaTheme="minorHAnsi" w:hAnsi="Liberation Serif" w:cs="Liberation Serif"/>
        </w:rPr>
        <w:t>одрядчик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w:t>
      </w:r>
      <w:r w:rsidR="00D53DE7">
        <w:rPr>
          <w:rFonts w:ascii="Liberation Serif" w:eastAsiaTheme="minorHAnsi" w:hAnsi="Liberation Serif" w:cs="Liberation Serif"/>
        </w:rPr>
        <w:t>его право действовать от имени Генп</w:t>
      </w:r>
      <w:r w:rsidRPr="00260064">
        <w:rPr>
          <w:rFonts w:ascii="Liberation Serif" w:eastAsiaTheme="minorHAnsi" w:hAnsi="Liberation Serif" w:cs="Liberation Serif"/>
        </w:rPr>
        <w:t xml:space="preserve">одрядчика, и размещает такое решение в единой информационной системе. </w:t>
      </w:r>
    </w:p>
    <w:p w14:paraId="478CA841" w14:textId="77777777" w:rsidR="00520EB1" w:rsidRPr="00260064" w:rsidRDefault="00520EB1" w:rsidP="00520EB1">
      <w:pPr>
        <w:autoSpaceDE w:val="0"/>
        <w:autoSpaceDN w:val="0"/>
        <w:adjustRightInd w:val="0"/>
        <w:ind w:firstLine="540"/>
        <w:rPr>
          <w:rFonts w:ascii="Liberation Serif" w:eastAsiaTheme="minorHAnsi" w:hAnsi="Liberation Serif" w:cs="Liberation Serif"/>
        </w:rPr>
      </w:pPr>
      <w:r w:rsidRPr="00260064">
        <w:rPr>
          <w:rFonts w:ascii="Liberation Serif" w:eastAsiaTheme="minorHAnsi" w:hAnsi="Liberation Serif" w:cs="Liberation Serif"/>
        </w:rPr>
        <w:t>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14:paraId="7A1FB075" w14:textId="77777777" w:rsidR="00520EB1" w:rsidRPr="00260064" w:rsidRDefault="00520EB1" w:rsidP="00520EB1">
      <w:pPr>
        <w:autoSpaceDE w:val="0"/>
        <w:autoSpaceDN w:val="0"/>
        <w:adjustRightInd w:val="0"/>
        <w:ind w:firstLine="540"/>
        <w:rPr>
          <w:rFonts w:ascii="Liberation Serif" w:eastAsiaTheme="minorHAnsi" w:hAnsi="Liberation Serif" w:cs="Liberation Serif"/>
        </w:rPr>
      </w:pPr>
      <w:r w:rsidRPr="00260064">
        <w:rPr>
          <w:rFonts w:ascii="Liberation Serif" w:eastAsiaTheme="minorHAnsi" w:hAnsi="Liberation Serif" w:cs="Liberation Serif"/>
        </w:rPr>
        <w:t>3) поступление решения об одностороннем отказе от исполнения контракта считается надлежащим уведомлением заказчика об одностороннем отказе от исполнения контракта.</w:t>
      </w:r>
    </w:p>
    <w:p w14:paraId="2CC17975" w14:textId="5439C99C" w:rsidR="00520EB1" w:rsidRPr="00260064" w:rsidRDefault="00520EB1" w:rsidP="00520EB1">
      <w:pPr>
        <w:ind w:firstLine="709"/>
        <w:rPr>
          <w:rFonts w:ascii="Liberation Serif" w:hAnsi="Liberation Serif"/>
        </w:rPr>
      </w:pPr>
      <w:r w:rsidRPr="00260064">
        <w:rPr>
          <w:rFonts w:ascii="Liberation Serif" w:hAnsi="Liberation Serif"/>
        </w:rPr>
        <w:t xml:space="preserve">Решение </w:t>
      </w:r>
      <w:r>
        <w:rPr>
          <w:rFonts w:ascii="Liberation Serif" w:hAnsi="Liberation Serif"/>
        </w:rPr>
        <w:t>Генп</w:t>
      </w:r>
      <w:r w:rsidRPr="00260064">
        <w:rPr>
          <w:rFonts w:ascii="Liberation Serif" w:hAnsi="Liberation Serif"/>
        </w:rPr>
        <w:t xml:space="preserve">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r>
        <w:rPr>
          <w:rFonts w:ascii="Liberation Serif" w:hAnsi="Liberation Serif"/>
        </w:rPr>
        <w:t>Генп</w:t>
      </w:r>
      <w:r w:rsidRPr="00260064">
        <w:rPr>
          <w:rFonts w:ascii="Liberation Serif" w:hAnsi="Liberation Serif" w:cs="Liberation Serif"/>
        </w:rPr>
        <w:t>одрядчиком</w:t>
      </w:r>
      <w:r w:rsidRPr="00260064">
        <w:rPr>
          <w:rFonts w:ascii="Liberation Serif" w:hAnsi="Liberation Serif"/>
        </w:rPr>
        <w:t xml:space="preserve"> заказчика об одностороннем отказе от исполнения контракта.</w:t>
      </w:r>
    </w:p>
    <w:p w14:paraId="155D4836" w14:textId="41036D4A" w:rsidR="00520EB1" w:rsidRPr="00260064" w:rsidRDefault="00520EB1" w:rsidP="00520EB1">
      <w:pPr>
        <w:ind w:firstLine="709"/>
        <w:rPr>
          <w:rFonts w:ascii="Liberation Serif" w:hAnsi="Liberation Serif"/>
        </w:rPr>
      </w:pPr>
      <w:r>
        <w:rPr>
          <w:rFonts w:ascii="Liberation Serif" w:hAnsi="Liberation Serif"/>
        </w:rPr>
        <w:t>Генп</w:t>
      </w:r>
      <w:r w:rsidRPr="00260064">
        <w:rPr>
          <w:rFonts w:ascii="Liberation Serif" w:hAnsi="Liberation Serif"/>
        </w:rPr>
        <w:t>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36A7F6C4" w14:textId="11C04B4B" w:rsidR="00520EB1" w:rsidRPr="00260064" w:rsidRDefault="00520EB1" w:rsidP="00520EB1">
      <w:pPr>
        <w:ind w:firstLine="709"/>
        <w:rPr>
          <w:rFonts w:ascii="Liberation Serif" w:hAnsi="Liberation Serif"/>
        </w:rPr>
      </w:pPr>
      <w:r>
        <w:rPr>
          <w:rFonts w:ascii="Liberation Serif" w:hAnsi="Liberation Serif"/>
        </w:rPr>
        <w:t>11.12</w:t>
      </w:r>
      <w:r w:rsidRPr="00260064">
        <w:rPr>
          <w:rFonts w:ascii="Liberation Serif" w:hAnsi="Liberation Serif"/>
        </w:rPr>
        <w:t xml:space="preserve">. В случае отмены </w:t>
      </w:r>
      <w:r>
        <w:rPr>
          <w:rFonts w:ascii="Liberation Serif" w:hAnsi="Liberation Serif"/>
        </w:rPr>
        <w:t>Генп</w:t>
      </w:r>
      <w:r w:rsidRPr="00260064">
        <w:rPr>
          <w:rFonts w:ascii="Liberation Serif" w:hAnsi="Liberation Serif"/>
        </w:rPr>
        <w:t xml:space="preserve">одрядчиком решения об одностороннем отказе от исполнения контракта, размещенного в единой информационной системе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w:t>
      </w:r>
      <w:r>
        <w:rPr>
          <w:rFonts w:ascii="Liberation Serif" w:hAnsi="Liberation Serif"/>
        </w:rPr>
        <w:t>Генп</w:t>
      </w:r>
      <w:r w:rsidRPr="00260064">
        <w:rPr>
          <w:rFonts w:ascii="Liberation Serif" w:hAnsi="Liberation Serif"/>
        </w:rPr>
        <w:t xml:space="preserve">одрядчика и размещает такое извещение в единой информационной системе. </w:t>
      </w:r>
    </w:p>
    <w:p w14:paraId="64B28B0D" w14:textId="79FAA529" w:rsidR="00520EB1" w:rsidRPr="00260064" w:rsidRDefault="00520EB1" w:rsidP="00520EB1">
      <w:pPr>
        <w:ind w:firstLine="709"/>
        <w:rPr>
          <w:rFonts w:ascii="Liberation Serif" w:hAnsi="Liberation Serif"/>
        </w:rPr>
      </w:pPr>
      <w:r>
        <w:rPr>
          <w:rFonts w:ascii="Liberation Serif" w:hAnsi="Liberation Serif"/>
        </w:rPr>
        <w:t>11.13</w:t>
      </w:r>
      <w:r w:rsidRPr="00260064">
        <w:rPr>
          <w:rFonts w:ascii="Liberation Serif" w:hAnsi="Liberation Serif"/>
        </w:rPr>
        <w:t xml:space="preserve">. Заказчик не позднее двух рабочих дней, следующих за днем вступления в силу решения </w:t>
      </w:r>
      <w:r w:rsidR="00D53DE7">
        <w:rPr>
          <w:rFonts w:ascii="Liberation Serif" w:hAnsi="Liberation Serif"/>
        </w:rPr>
        <w:t>Генп</w:t>
      </w:r>
      <w:r w:rsidRPr="00260064">
        <w:rPr>
          <w:rFonts w:ascii="Liberation Serif" w:hAnsi="Liberation Serif"/>
        </w:rPr>
        <w:t xml:space="preserve">одрядчика об одностороннем отказе от исполнения контракта, направляет обращение о включении информации о </w:t>
      </w:r>
      <w:r>
        <w:rPr>
          <w:rFonts w:ascii="Liberation Serif" w:hAnsi="Liberation Serif"/>
        </w:rPr>
        <w:t>Генп</w:t>
      </w:r>
      <w:r w:rsidRPr="00260064">
        <w:rPr>
          <w:rFonts w:ascii="Liberation Serif" w:hAnsi="Liberation Serif"/>
        </w:rPr>
        <w:t>одрядчике в реестр недобросовестных подрядчиков.</w:t>
      </w:r>
    </w:p>
    <w:p w14:paraId="308D675D" w14:textId="4C59B7F2" w:rsidR="00520EB1" w:rsidRPr="00260064" w:rsidRDefault="00520EB1" w:rsidP="00520EB1">
      <w:pPr>
        <w:ind w:firstLine="709"/>
        <w:rPr>
          <w:rFonts w:ascii="Liberation Serif" w:hAnsi="Liberation Serif"/>
        </w:rPr>
      </w:pPr>
      <w:r>
        <w:rPr>
          <w:rFonts w:ascii="Liberation Serif" w:hAnsi="Liberation Serif" w:cs="Liberation Serif"/>
        </w:rPr>
        <w:t>11.14.</w:t>
      </w:r>
      <w:r w:rsidRPr="00260064">
        <w:rPr>
          <w:rFonts w:ascii="Liberation Serif" w:hAnsi="Liberation Serif" w:cs="Liberation Serif"/>
        </w:rPr>
        <w:t xml:space="preserve">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3BC31501" w14:textId="7F9E417A" w:rsidR="00520EB1" w:rsidRPr="00260064" w:rsidRDefault="00520EB1" w:rsidP="00520EB1">
      <w:pPr>
        <w:ind w:firstLine="709"/>
        <w:rPr>
          <w:rFonts w:ascii="Liberation Serif" w:hAnsi="Liberation Serif"/>
        </w:rPr>
      </w:pPr>
      <w:r>
        <w:rPr>
          <w:rFonts w:ascii="Liberation Serif" w:hAnsi="Liberation Serif" w:cs="Liberation Serif"/>
        </w:rPr>
        <w:t>11.15</w:t>
      </w:r>
      <w:r w:rsidRPr="00260064">
        <w:rPr>
          <w:rFonts w:ascii="Liberation Serif" w:hAnsi="Liberation Serif" w:cs="Liberation Serif"/>
        </w:rPr>
        <w:t xml:space="preserve">. В случае расторжения Контракта по соглашению Сторон </w:t>
      </w:r>
      <w:r>
        <w:rPr>
          <w:rFonts w:ascii="Liberation Serif" w:hAnsi="Liberation Serif" w:cs="Liberation Serif"/>
        </w:rPr>
        <w:t>Генп</w:t>
      </w:r>
      <w:r>
        <w:rPr>
          <w:rFonts w:ascii="Liberation Serif" w:hAnsi="Liberation Serif" w:cs="Liberation Serif"/>
          <w:color w:val="000000"/>
        </w:rPr>
        <w:t>одрядчик</w:t>
      </w:r>
      <w:r w:rsidRPr="00260064">
        <w:rPr>
          <w:rFonts w:ascii="Liberation Serif" w:hAnsi="Liberation Serif" w:cs="Liberation Serif"/>
        </w:rPr>
        <w:t xml:space="preserve"> возвращает </w:t>
      </w:r>
      <w:r>
        <w:rPr>
          <w:rFonts w:ascii="Liberation Serif" w:hAnsi="Liberation Serif" w:cs="Liberation Serif"/>
        </w:rPr>
        <w:t>З</w:t>
      </w:r>
      <w:r w:rsidRPr="00260064">
        <w:rPr>
          <w:rFonts w:ascii="Liberation Serif" w:hAnsi="Liberation Serif" w:cs="Liberation Serif"/>
        </w:rPr>
        <w:t xml:space="preserve">аказчику все денежные средства, перечисленные для исполнения обязательств по настоящему Контракту, а заказчик оплачивает расходы (издержки) </w:t>
      </w:r>
      <w:r>
        <w:rPr>
          <w:rFonts w:ascii="Liberation Serif" w:hAnsi="Liberation Serif" w:cs="Liberation Serif"/>
        </w:rPr>
        <w:t>Генп</w:t>
      </w:r>
      <w:r w:rsidRPr="00260064">
        <w:rPr>
          <w:rFonts w:ascii="Liberation Serif" w:hAnsi="Liberation Serif" w:cs="Liberation Serif"/>
        </w:rPr>
        <w:t>одрядчику</w:t>
      </w:r>
      <w:r w:rsidRPr="00260064">
        <w:rPr>
          <w:rFonts w:ascii="Liberation Serif" w:hAnsi="Liberation Serif" w:cs="Liberation Serif"/>
          <w:i/>
        </w:rPr>
        <w:t xml:space="preserve"> </w:t>
      </w:r>
      <w:r w:rsidRPr="00260064">
        <w:rPr>
          <w:rFonts w:ascii="Liberation Serif" w:hAnsi="Liberation Serif" w:cs="Liberation Serif"/>
        </w:rPr>
        <w:t>за фактически исполненные обязательства по настоящему Контракту.</w:t>
      </w:r>
    </w:p>
    <w:p w14:paraId="4609A65F" w14:textId="23212F5B" w:rsidR="00520EB1" w:rsidRPr="00260064" w:rsidRDefault="00520EB1" w:rsidP="00520EB1">
      <w:pPr>
        <w:ind w:firstLine="709"/>
        <w:rPr>
          <w:rFonts w:ascii="Liberation Serif" w:hAnsi="Liberation Serif" w:cs="Liberation Serif"/>
        </w:rPr>
      </w:pPr>
      <w:r>
        <w:rPr>
          <w:rFonts w:ascii="Liberation Serif" w:hAnsi="Liberation Serif" w:cs="Liberation Serif"/>
        </w:rPr>
        <w:t>11.16</w:t>
      </w:r>
      <w:r w:rsidRPr="00260064">
        <w:rPr>
          <w:rFonts w:ascii="Liberation Serif" w:hAnsi="Liberation Serif" w:cs="Liberation Serif"/>
        </w:rPr>
        <w:t>.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пяти дней с даты получения предложения о расторжении Контракта.</w:t>
      </w:r>
    </w:p>
    <w:p w14:paraId="7B4070A3" w14:textId="77777777" w:rsidR="00520EB1" w:rsidRPr="00BE1293" w:rsidRDefault="00520EB1" w:rsidP="00520EB1">
      <w:pPr>
        <w:widowControl w:val="0"/>
        <w:suppressAutoHyphens/>
        <w:ind w:firstLine="709"/>
        <w:rPr>
          <w:rFonts w:ascii="Liberation Serif" w:hAnsi="Liberation Serif" w:cs="Liberation Serif"/>
        </w:rPr>
      </w:pPr>
    </w:p>
    <w:p w14:paraId="722E0D28" w14:textId="16253401" w:rsidR="00520EB1" w:rsidRPr="00BE1293" w:rsidRDefault="00520EB1" w:rsidP="00520EB1">
      <w:pPr>
        <w:widowControl w:val="0"/>
        <w:suppressAutoHyphens/>
        <w:jc w:val="center"/>
        <w:rPr>
          <w:rFonts w:ascii="Liberation Serif" w:hAnsi="Liberation Serif" w:cs="Liberation Serif"/>
          <w:b/>
        </w:rPr>
      </w:pPr>
      <w:r>
        <w:rPr>
          <w:rFonts w:ascii="Liberation Serif" w:hAnsi="Liberation Serif" w:cs="Liberation Serif"/>
          <w:b/>
        </w:rPr>
        <w:t>12</w:t>
      </w:r>
      <w:r w:rsidRPr="00BE1293">
        <w:rPr>
          <w:rFonts w:ascii="Liberation Serif" w:hAnsi="Liberation Serif" w:cs="Liberation Serif"/>
          <w:b/>
        </w:rPr>
        <w:t xml:space="preserve">. </w:t>
      </w:r>
      <w:r w:rsidR="00991A64" w:rsidRPr="00BE1293">
        <w:rPr>
          <w:rFonts w:ascii="Liberation Serif" w:hAnsi="Liberation Serif" w:cs="Liberation Serif"/>
          <w:b/>
        </w:rPr>
        <w:t>Антикоррупционная оговорка</w:t>
      </w:r>
    </w:p>
    <w:p w14:paraId="6BBB9FC1" w14:textId="75A5501A" w:rsidR="00520EB1" w:rsidRPr="00BE1293" w:rsidRDefault="00520EB1" w:rsidP="00520EB1">
      <w:pPr>
        <w:widowControl w:val="0"/>
        <w:suppressAutoHyphens/>
        <w:ind w:firstLine="709"/>
        <w:rPr>
          <w:rFonts w:ascii="Liberation Serif" w:hAnsi="Liberation Serif" w:cs="Liberation Serif"/>
        </w:rPr>
      </w:pPr>
      <w:r w:rsidRPr="00BE1293">
        <w:rPr>
          <w:rFonts w:ascii="Liberation Serif" w:hAnsi="Liberation Serif" w:cs="Liberation Serif"/>
        </w:rPr>
        <w:t>1</w:t>
      </w:r>
      <w:r>
        <w:rPr>
          <w:rFonts w:ascii="Liberation Serif" w:hAnsi="Liberation Serif" w:cs="Liberation Serif"/>
        </w:rPr>
        <w:t>2</w:t>
      </w:r>
      <w:r w:rsidRPr="00BE1293">
        <w:rPr>
          <w:rFonts w:ascii="Liberation Serif" w:hAnsi="Liberation Serif" w:cs="Liberation Serif"/>
        </w:rPr>
        <w:t>.1.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17ECA26E" w14:textId="0DACACD9" w:rsidR="00520EB1" w:rsidRPr="00BE1293" w:rsidRDefault="00520EB1" w:rsidP="00520EB1">
      <w:pPr>
        <w:widowControl w:val="0"/>
        <w:suppressAutoHyphens/>
        <w:ind w:firstLine="709"/>
        <w:rPr>
          <w:rFonts w:ascii="Liberation Serif" w:hAnsi="Liberation Serif" w:cs="Liberation Serif"/>
        </w:rPr>
      </w:pPr>
      <w:r w:rsidRPr="00BE1293">
        <w:rPr>
          <w:rFonts w:ascii="Liberation Serif" w:hAnsi="Liberation Serif" w:cs="Liberation Serif"/>
        </w:rPr>
        <w:t>1</w:t>
      </w:r>
      <w:r>
        <w:rPr>
          <w:rFonts w:ascii="Liberation Serif" w:hAnsi="Liberation Serif" w:cs="Liberation Serif"/>
        </w:rPr>
        <w:t>2</w:t>
      </w:r>
      <w:r w:rsidRPr="00BE1293">
        <w:rPr>
          <w:rFonts w:ascii="Liberation Serif" w:hAnsi="Liberation Serif" w:cs="Liberation Serif"/>
        </w:rPr>
        <w:t xml:space="preserve">.2.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14:paraId="6C201E6A" w14:textId="77777777" w:rsidR="00520EB1" w:rsidRPr="00BE1293" w:rsidRDefault="00520EB1" w:rsidP="00520EB1">
      <w:pPr>
        <w:widowControl w:val="0"/>
        <w:suppressAutoHyphens/>
        <w:ind w:firstLine="709"/>
        <w:rPr>
          <w:rFonts w:ascii="Liberation Serif" w:hAnsi="Liberation Serif" w:cs="Liberation Serif"/>
        </w:rPr>
      </w:pPr>
      <w:r w:rsidRPr="00BE1293">
        <w:rPr>
          <w:rFonts w:ascii="Liberation Serif" w:hAnsi="Liberation Serif" w:cs="Liberation Serif"/>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273BBB26" w14:textId="3C792B77" w:rsidR="00520EB1" w:rsidRPr="00BE1293" w:rsidRDefault="00520EB1" w:rsidP="00520EB1">
      <w:pPr>
        <w:widowControl w:val="0"/>
        <w:suppressAutoHyphens/>
        <w:ind w:firstLine="709"/>
        <w:rPr>
          <w:rFonts w:ascii="Liberation Serif" w:hAnsi="Liberation Serif" w:cs="Liberation Serif"/>
        </w:rPr>
      </w:pPr>
      <w:r w:rsidRPr="00BE1293">
        <w:rPr>
          <w:rFonts w:ascii="Liberation Serif" w:hAnsi="Liberation Serif" w:cs="Liberation Serif"/>
        </w:rPr>
        <w:t>1</w:t>
      </w:r>
      <w:r>
        <w:rPr>
          <w:rFonts w:ascii="Liberation Serif" w:hAnsi="Liberation Serif" w:cs="Liberation Serif"/>
        </w:rPr>
        <w:t>2</w:t>
      </w:r>
      <w:r w:rsidRPr="00BE1293">
        <w:rPr>
          <w:rFonts w:ascii="Liberation Serif" w:hAnsi="Liberation Serif" w:cs="Liberation Serif"/>
        </w:rPr>
        <w:t>.3.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14:paraId="39877759" w14:textId="096CAA91" w:rsidR="00520EB1" w:rsidRPr="00BE1293" w:rsidRDefault="00520EB1" w:rsidP="00520EB1">
      <w:pPr>
        <w:widowControl w:val="0"/>
        <w:suppressAutoHyphens/>
        <w:ind w:firstLine="709"/>
        <w:rPr>
          <w:rFonts w:ascii="Liberation Serif" w:hAnsi="Liberation Serif" w:cs="Liberation Serif"/>
        </w:rPr>
      </w:pPr>
      <w:r w:rsidRPr="00BE1293">
        <w:rPr>
          <w:rFonts w:ascii="Liberation Serif" w:hAnsi="Liberation Serif" w:cs="Liberation Serif"/>
        </w:rPr>
        <w:t>1</w:t>
      </w:r>
      <w:r>
        <w:rPr>
          <w:rFonts w:ascii="Liberation Serif" w:hAnsi="Liberation Serif" w:cs="Liberation Serif"/>
        </w:rPr>
        <w:t>2</w:t>
      </w:r>
      <w:r w:rsidRPr="00BE1293">
        <w:rPr>
          <w:rFonts w:ascii="Liberation Serif" w:hAnsi="Liberation Serif" w:cs="Liberation Serif"/>
        </w:rPr>
        <w:t>.4.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14:paraId="1CFA634E" w14:textId="285FDEBB" w:rsidR="00520EB1" w:rsidRPr="00BE1293" w:rsidRDefault="00520EB1" w:rsidP="00520EB1">
      <w:pPr>
        <w:widowControl w:val="0"/>
        <w:tabs>
          <w:tab w:val="left" w:pos="1418"/>
        </w:tabs>
        <w:suppressAutoHyphens/>
        <w:ind w:firstLine="709"/>
        <w:rPr>
          <w:rFonts w:ascii="Liberation Serif" w:hAnsi="Liberation Serif" w:cs="Liberation Serif"/>
        </w:rPr>
      </w:pPr>
      <w:r w:rsidRPr="00BE1293">
        <w:rPr>
          <w:rFonts w:ascii="Liberation Serif" w:hAnsi="Liberation Serif" w:cs="Liberation Serif"/>
        </w:rPr>
        <w:t>1</w:t>
      </w:r>
      <w:r>
        <w:rPr>
          <w:rFonts w:ascii="Liberation Serif" w:hAnsi="Liberation Serif" w:cs="Liberation Serif"/>
        </w:rPr>
        <w:t>2</w:t>
      </w:r>
      <w:r w:rsidRPr="00BE1293">
        <w:rPr>
          <w:rFonts w:ascii="Liberation Serif" w:hAnsi="Liberation Serif" w:cs="Liberation Serif"/>
        </w:rPr>
        <w:t>.5.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14:paraId="4CC0763C" w14:textId="77777777" w:rsidR="00520EB1" w:rsidRPr="00BE1293" w:rsidRDefault="00520EB1" w:rsidP="00520EB1">
      <w:pPr>
        <w:widowControl w:val="0"/>
        <w:suppressAutoHyphens/>
        <w:jc w:val="center"/>
        <w:rPr>
          <w:rFonts w:ascii="Liberation Serif" w:hAnsi="Liberation Serif" w:cs="Liberation Serif"/>
          <w:b/>
          <w:caps/>
        </w:rPr>
      </w:pPr>
    </w:p>
    <w:p w14:paraId="0E84BFE8" w14:textId="00931128" w:rsidR="00520EB1" w:rsidRPr="00BE1293" w:rsidRDefault="00520EB1" w:rsidP="00520EB1">
      <w:pPr>
        <w:widowControl w:val="0"/>
        <w:suppressAutoHyphens/>
        <w:jc w:val="center"/>
        <w:rPr>
          <w:rFonts w:ascii="Liberation Serif" w:hAnsi="Liberation Serif" w:cs="Liberation Serif"/>
          <w:b/>
          <w:caps/>
        </w:rPr>
      </w:pPr>
      <w:r w:rsidRPr="00BE1293">
        <w:rPr>
          <w:rFonts w:ascii="Liberation Serif" w:hAnsi="Liberation Serif" w:cs="Liberation Serif"/>
          <w:b/>
          <w:caps/>
        </w:rPr>
        <w:t>1</w:t>
      </w:r>
      <w:r>
        <w:rPr>
          <w:rFonts w:ascii="Liberation Serif" w:hAnsi="Liberation Serif" w:cs="Liberation Serif"/>
          <w:b/>
          <w:caps/>
        </w:rPr>
        <w:t>3</w:t>
      </w:r>
      <w:r w:rsidRPr="00BE1293">
        <w:rPr>
          <w:rFonts w:ascii="Liberation Serif" w:hAnsi="Liberation Serif" w:cs="Liberation Serif"/>
          <w:b/>
          <w:caps/>
        </w:rPr>
        <w:t xml:space="preserve">. </w:t>
      </w:r>
      <w:r w:rsidR="00991A64" w:rsidRPr="00BE1293">
        <w:rPr>
          <w:rFonts w:ascii="Liberation Serif" w:hAnsi="Liberation Serif" w:cs="Liberation Serif"/>
          <w:b/>
        </w:rPr>
        <w:t>Прочие условия</w:t>
      </w:r>
    </w:p>
    <w:p w14:paraId="15C2CE2C" w14:textId="3428BB95" w:rsidR="00520EB1" w:rsidRDefault="00520EB1" w:rsidP="00520EB1">
      <w:pPr>
        <w:widowControl w:val="0"/>
        <w:tabs>
          <w:tab w:val="left" w:pos="1418"/>
        </w:tabs>
        <w:suppressAutoHyphens/>
        <w:ind w:firstLine="709"/>
        <w:rPr>
          <w:rFonts w:ascii="Liberation Serif" w:hAnsi="Liberation Serif" w:cs="Liberation Serif"/>
          <w:color w:val="000000"/>
        </w:rPr>
      </w:pPr>
      <w:r w:rsidRPr="00BE1293">
        <w:rPr>
          <w:rFonts w:ascii="Liberation Serif" w:hAnsi="Liberation Serif" w:cs="Liberation Serif"/>
          <w:color w:val="000000"/>
        </w:rPr>
        <w:t>1</w:t>
      </w:r>
      <w:r>
        <w:rPr>
          <w:rFonts w:ascii="Liberation Serif" w:hAnsi="Liberation Serif" w:cs="Liberation Serif"/>
          <w:color w:val="000000"/>
        </w:rPr>
        <w:t>3</w:t>
      </w:r>
      <w:r w:rsidRPr="00BE1293">
        <w:rPr>
          <w:rFonts w:ascii="Liberation Serif" w:hAnsi="Liberation Serif" w:cs="Liberation Serif"/>
          <w:color w:val="000000"/>
        </w:rPr>
        <w:t>.1. Контракт составлен в форме электронного документа, подписанного усиленными электронными подписями Сторон.</w:t>
      </w:r>
    </w:p>
    <w:p w14:paraId="5D83F5E7" w14:textId="397665ED" w:rsidR="00520EB1" w:rsidRPr="00AA5446" w:rsidRDefault="00520EB1" w:rsidP="00520EB1">
      <w:pPr>
        <w:autoSpaceDE w:val="0"/>
        <w:autoSpaceDN w:val="0"/>
        <w:adjustRightInd w:val="0"/>
        <w:ind w:firstLine="709"/>
        <w:rPr>
          <w:rFonts w:ascii="Liberation Serif" w:hAnsi="Liberation Serif"/>
        </w:rPr>
      </w:pPr>
      <w:r>
        <w:rPr>
          <w:rFonts w:ascii="Liberation Serif" w:hAnsi="Liberation Serif" w:cs="Liberation Serif"/>
          <w:color w:val="000000"/>
        </w:rPr>
        <w:t xml:space="preserve">13.2. </w:t>
      </w:r>
      <w:r w:rsidRPr="002D28C4">
        <w:rPr>
          <w:rFonts w:ascii="Liberation Serif" w:hAnsi="Liberation Serif"/>
        </w:rPr>
        <w:t xml:space="preserve">Контракт вступает в силу с момента его подписания обеими Сторонами и действует до полного исполнения Сторонами своих обязательств по контракту. </w:t>
      </w:r>
      <w:r w:rsidRPr="00AA5446">
        <w:rPr>
          <w:rFonts w:ascii="Liberation Serif" w:hAnsi="Liberation Serif"/>
        </w:rPr>
        <w:t xml:space="preserve"> </w:t>
      </w:r>
    </w:p>
    <w:p w14:paraId="6D6C2BDF" w14:textId="0C883E35" w:rsidR="00520EB1" w:rsidRPr="00BE1293" w:rsidRDefault="00520EB1"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13.3</w:t>
      </w:r>
      <w:r w:rsidRPr="00BE1293">
        <w:rPr>
          <w:rFonts w:ascii="Liberation Serif" w:hAnsi="Liberation Serif" w:cs="Liberation Serif"/>
          <w:color w:val="000000"/>
        </w:rPr>
        <w:t>. Вся переписка, документация, а также совещания, переговоры по Контракту ведутся на русском языке.</w:t>
      </w:r>
    </w:p>
    <w:p w14:paraId="69DC0B8F" w14:textId="72E332FC" w:rsidR="00520EB1" w:rsidRPr="00BE1293" w:rsidRDefault="00520EB1" w:rsidP="00520EB1">
      <w:pPr>
        <w:widowControl w:val="0"/>
        <w:tabs>
          <w:tab w:val="left" w:pos="1418"/>
        </w:tabs>
        <w:suppressAutoHyphens/>
        <w:ind w:firstLine="709"/>
        <w:rPr>
          <w:rFonts w:ascii="Liberation Serif" w:hAnsi="Liberation Serif" w:cs="Liberation Serif"/>
          <w:color w:val="000000"/>
        </w:rPr>
      </w:pPr>
      <w:r w:rsidRPr="00BE1293">
        <w:rPr>
          <w:rFonts w:ascii="Liberation Serif" w:hAnsi="Liberation Serif" w:cs="Liberation Serif"/>
          <w:color w:val="000000"/>
        </w:rPr>
        <w:t>1</w:t>
      </w:r>
      <w:r>
        <w:rPr>
          <w:rFonts w:ascii="Liberation Serif" w:hAnsi="Liberation Serif" w:cs="Liberation Serif"/>
          <w:color w:val="000000"/>
        </w:rPr>
        <w:t>3</w:t>
      </w:r>
      <w:r w:rsidRPr="00BE1293">
        <w:rPr>
          <w:rFonts w:ascii="Liberation Serif" w:hAnsi="Liberation Serif" w:cs="Liberation Serif"/>
          <w:color w:val="000000"/>
        </w:rPr>
        <w:t>.</w:t>
      </w:r>
      <w:r>
        <w:rPr>
          <w:rFonts w:ascii="Liberation Serif" w:hAnsi="Liberation Serif" w:cs="Liberation Serif"/>
          <w:color w:val="000000"/>
        </w:rPr>
        <w:t>4</w:t>
      </w:r>
      <w:r w:rsidRPr="00BE1293">
        <w:rPr>
          <w:rFonts w:ascii="Liberation Serif" w:hAnsi="Liberation Serif" w:cs="Liberation Serif"/>
          <w:color w:val="000000"/>
        </w:rPr>
        <w:t>. Стороны обязаны уведомлять друг друга заблаговременного о любых будущих обстоятельствах, либо незамедлительно о произошедших обстоятельствах, способных повлиять на надлежащее исполнение обязательств по Контракту.</w:t>
      </w:r>
    </w:p>
    <w:p w14:paraId="39B46F66" w14:textId="0054B33C" w:rsidR="00520EB1" w:rsidRDefault="00520EB1" w:rsidP="00520EB1">
      <w:pPr>
        <w:widowControl w:val="0"/>
        <w:tabs>
          <w:tab w:val="left" w:pos="1418"/>
        </w:tabs>
        <w:suppressAutoHyphens/>
        <w:ind w:firstLine="709"/>
        <w:rPr>
          <w:rFonts w:ascii="Liberation Serif" w:hAnsi="Liberation Serif" w:cs="Liberation Serif"/>
          <w:color w:val="000000"/>
        </w:rPr>
      </w:pPr>
      <w:r w:rsidRPr="00BE1293">
        <w:rPr>
          <w:rFonts w:ascii="Liberation Serif" w:hAnsi="Liberation Serif" w:cs="Liberation Serif"/>
          <w:color w:val="000000"/>
        </w:rPr>
        <w:t>1</w:t>
      </w:r>
      <w:r>
        <w:rPr>
          <w:rFonts w:ascii="Liberation Serif" w:hAnsi="Liberation Serif" w:cs="Liberation Serif"/>
          <w:color w:val="000000"/>
        </w:rPr>
        <w:t>3.5</w:t>
      </w:r>
      <w:r w:rsidRPr="00BE1293">
        <w:rPr>
          <w:rFonts w:ascii="Liberation Serif" w:hAnsi="Liberation Serif" w:cs="Liberation Serif"/>
          <w:color w:val="000000"/>
        </w:rPr>
        <w:t xml:space="preserve">. </w:t>
      </w:r>
      <w:r w:rsidRPr="00B02405">
        <w:rPr>
          <w:rFonts w:ascii="Liberation Serif" w:hAnsi="Liberation Serif" w:cs="Liberation Serif"/>
          <w:color w:val="000000"/>
        </w:rPr>
        <w:t>Любые уведомления, запросы, согласия, согласования, ответы и иная корреспонденция,</w:t>
      </w:r>
      <w:r>
        <w:rPr>
          <w:rFonts w:ascii="Liberation Serif" w:hAnsi="Liberation Serif" w:cs="Liberation Serif"/>
          <w:color w:val="000000"/>
        </w:rPr>
        <w:t xml:space="preserve"> </w:t>
      </w:r>
      <w:r w:rsidR="00991A64">
        <w:rPr>
          <w:rFonts w:ascii="Liberation Serif" w:hAnsi="Liberation Serif" w:cs="Liberation Serif"/>
          <w:color w:val="000000"/>
        </w:rPr>
        <w:t>за исключением указанных в п. 10</w:t>
      </w:r>
      <w:r w:rsidRPr="00B02405">
        <w:rPr>
          <w:rFonts w:ascii="Liberation Serif" w:hAnsi="Liberation Serif" w:cs="Liberation Serif"/>
          <w:color w:val="000000"/>
        </w:rPr>
        <w:t>.3 Контракта, должны направляться Сторонами в письменной форме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законом от 6 апреля 2011 г. № 63-ФЗ «Об электронной подписи». Срок ответа на любую корреспонденцию не может превышать 15 (пятнадцать) календарных дней.</w:t>
      </w:r>
    </w:p>
    <w:p w14:paraId="5A227EF5" w14:textId="01F48676"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13.6</w:t>
      </w:r>
      <w:r w:rsidR="00520EB1" w:rsidRPr="00BE1293">
        <w:rPr>
          <w:rFonts w:ascii="Liberation Serif" w:hAnsi="Liberation Serif" w:cs="Liberation Serif"/>
          <w:color w:val="000000"/>
        </w:rPr>
        <w:t>. 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14:paraId="786D7436" w14:textId="54EEA0B3"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13.7</w:t>
      </w:r>
      <w:r w:rsidR="00520EB1" w:rsidRPr="00BE1293">
        <w:rPr>
          <w:rFonts w:ascii="Liberation Serif" w:hAnsi="Liberation Serif" w:cs="Liberation Serif"/>
          <w:color w:val="000000"/>
        </w:rPr>
        <w:t>. Корреспонденция считается доставленной Стороне также в случаях, если:</w:t>
      </w:r>
    </w:p>
    <w:p w14:paraId="1A103B73" w14:textId="77777777" w:rsidR="00520EB1" w:rsidRPr="00BE1293" w:rsidRDefault="00520EB1"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с</w:t>
      </w:r>
      <w:r w:rsidRPr="00BE1293">
        <w:rPr>
          <w:rFonts w:ascii="Liberation Serif" w:hAnsi="Liberation Serif" w:cs="Liberation Serif"/>
          <w:color w:val="000000"/>
        </w:rPr>
        <w:t>торона отказалась от получения корреспонденции и этот отказ зафиксирован организацией почтовой связи;</w:t>
      </w:r>
    </w:p>
    <w:p w14:paraId="7BC559C1" w14:textId="77777777" w:rsidR="00520EB1" w:rsidRPr="00BE1293" w:rsidRDefault="00520EB1" w:rsidP="00520EB1">
      <w:pPr>
        <w:widowControl w:val="0"/>
        <w:tabs>
          <w:tab w:val="left" w:pos="1418"/>
        </w:tabs>
        <w:suppressAutoHyphens/>
        <w:ind w:firstLine="709"/>
        <w:rPr>
          <w:rFonts w:ascii="Liberation Serif" w:hAnsi="Liberation Serif" w:cs="Liberation Serif"/>
          <w:color w:val="000000"/>
        </w:rPr>
      </w:pPr>
      <w:r w:rsidRPr="00BE1293">
        <w:rPr>
          <w:rFonts w:ascii="Liberation Serif" w:hAnsi="Liberation Serif" w:cs="Liberation Serif"/>
          <w:color w:val="000000"/>
        </w:rP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14:paraId="5D113D0B" w14:textId="77777777" w:rsidR="00520EB1" w:rsidRPr="00BE1293" w:rsidRDefault="00520EB1" w:rsidP="00520EB1">
      <w:pPr>
        <w:widowControl w:val="0"/>
        <w:tabs>
          <w:tab w:val="left" w:pos="1418"/>
        </w:tabs>
        <w:suppressAutoHyphens/>
        <w:ind w:firstLine="709"/>
        <w:rPr>
          <w:rFonts w:ascii="Liberation Serif" w:hAnsi="Liberation Serif" w:cs="Liberation Serif"/>
          <w:color w:val="000000"/>
        </w:rPr>
      </w:pPr>
      <w:r w:rsidRPr="00BE1293">
        <w:rPr>
          <w:rFonts w:ascii="Liberation Serif" w:hAnsi="Liberation Serif" w:cs="Liberation Serif"/>
          <w:color w:val="000000"/>
        </w:rPr>
        <w:t>корреспонденция не вручена в связи с отсутствием Стороны по указанному адресу, о чем организация почтовой связи уведомила отправителя.</w:t>
      </w:r>
    </w:p>
    <w:p w14:paraId="795FB99E" w14:textId="1B02369A"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13.8</w:t>
      </w:r>
      <w:r w:rsidR="00520EB1" w:rsidRPr="00BE1293">
        <w:rPr>
          <w:rFonts w:ascii="Liberation Serif" w:hAnsi="Liberation Serif" w:cs="Liberation Serif"/>
          <w:color w:val="000000"/>
        </w:rPr>
        <w:t>. В случае изменения юридического статуса одной из Сторон, в том числе в результате ликвидации, реорганизации одной из Сторон или признания одной из Сторон несостоятельной (банкротом), изменения места нахождения, иных контактных данных (в том числе факса и электронной почты) одной из Сторон, ее наименования и (или) реквизитов счета, на которые в соответствии с условиями Контракта должны производится платежи, такая Сторона обязана в течение 3 (трех) рабочих дней со дня наступления каждого из таких событий уведомить об этом другую Сторону. Сторона, не исполнившая указанную обязанность, несет все риски, связанные с неисполнением данной обязанности.</w:t>
      </w:r>
    </w:p>
    <w:p w14:paraId="6860CE71" w14:textId="6893E2A5"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13.9</w:t>
      </w:r>
      <w:r w:rsidR="00520EB1" w:rsidRPr="00BE1293">
        <w:rPr>
          <w:rFonts w:ascii="Liberation Serif" w:hAnsi="Liberation Serif" w:cs="Liberation Serif"/>
          <w:color w:val="000000"/>
        </w:rPr>
        <w:t>. Любые обстоятельства, возникающие при исполнении обязательств по Контракту, фиксируют в акте, который подписывается каждой из Сторон. Уведомляющая об обстоятельстве Сторона обеспечивает подготовку проекта акта, подписывает его и направляет второй Стороне для рассмотрения. Вторая Сторона обязана в течение 5 (пяти) рабочих дней рассмотреть проект акта и при отсутствии замечаний подписать его. При наличии у Стороны замечаний к проекту акта, такая Сторона в указанный в настоящем пункте срок обязана направить свои замечания Стороне, уведомившей ее об обстоятельствах. Уведомляющая об обстоятельстве Сторона обеспечивает доработку проекта акта и повторно направляет его второй Стороне в указанный настоящим пунктом срок. Споры, возникшие при подписании акта, разрешаются Сторонами в порядке, установленном разделом 1</w:t>
      </w:r>
      <w:r w:rsidR="00520EB1">
        <w:rPr>
          <w:rFonts w:ascii="Liberation Serif" w:hAnsi="Liberation Serif" w:cs="Liberation Serif"/>
          <w:color w:val="000000"/>
        </w:rPr>
        <w:t>1</w:t>
      </w:r>
      <w:r w:rsidR="00520EB1" w:rsidRPr="00BE1293">
        <w:rPr>
          <w:rFonts w:ascii="Liberation Serif" w:hAnsi="Liberation Serif" w:cs="Liberation Serif"/>
          <w:color w:val="000000"/>
        </w:rPr>
        <w:t xml:space="preserve"> Контракта.</w:t>
      </w:r>
    </w:p>
    <w:p w14:paraId="64DCC28E" w14:textId="6ACD5B3E"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13.10</w:t>
      </w:r>
      <w:r w:rsidR="00520EB1" w:rsidRPr="00BE1293">
        <w:rPr>
          <w:rFonts w:ascii="Liberation Serif" w:hAnsi="Liberation Serif" w:cs="Liberation Serif"/>
          <w:color w:val="000000"/>
        </w:rPr>
        <w:t xml:space="preserve">. При возникновении между Сторонами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w:t>
      </w:r>
      <w:r w:rsidR="00D53DE7">
        <w:rPr>
          <w:rFonts w:ascii="Liberation Serif" w:hAnsi="Liberation Serif" w:cs="Liberation Serif"/>
          <w:color w:val="000000"/>
        </w:rPr>
        <w:t>Генп</w:t>
      </w:r>
      <w:r w:rsidR="00520EB1" w:rsidRPr="00BE1293">
        <w:rPr>
          <w:rFonts w:ascii="Liberation Serif" w:hAnsi="Liberation Serif" w:cs="Liberation Serif"/>
          <w:color w:val="000000"/>
        </w:rPr>
        <w:t xml:space="preserve">одрядчиком условий настоящего контракта или причинной связи между действиями </w:t>
      </w:r>
      <w:r w:rsidR="00D53DE7">
        <w:rPr>
          <w:rFonts w:ascii="Liberation Serif" w:hAnsi="Liberation Serif" w:cs="Liberation Serif"/>
          <w:color w:val="000000"/>
        </w:rPr>
        <w:t>Генп</w:t>
      </w:r>
      <w:r w:rsidR="00520EB1" w:rsidRPr="00BE1293">
        <w:rPr>
          <w:rFonts w:ascii="Liberation Serif" w:hAnsi="Liberation Serif" w:cs="Liberation Serif"/>
          <w:color w:val="000000"/>
        </w:rPr>
        <w:t xml:space="preserve">одрядчика и обнаруженными недостатками, расходы на экспертизу, назначенную Муниципальным заказчиком, несет </w:t>
      </w:r>
      <w:r w:rsidR="00D53DE7">
        <w:rPr>
          <w:rFonts w:ascii="Liberation Serif" w:hAnsi="Liberation Serif" w:cs="Liberation Serif"/>
          <w:color w:val="000000"/>
        </w:rPr>
        <w:t>Генп</w:t>
      </w:r>
      <w:r w:rsidR="00520EB1" w:rsidRPr="00BE1293">
        <w:rPr>
          <w:rFonts w:ascii="Liberation Serif" w:hAnsi="Liberation Serif" w:cs="Liberation Serif"/>
          <w:color w:val="000000"/>
        </w:rPr>
        <w:t>одрядчик. В случае если экспертиза назначена по соглашению между сторонами, расходы несут обе стороны поровну.</w:t>
      </w:r>
    </w:p>
    <w:p w14:paraId="0420A4F2" w14:textId="17910107"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13.11</w:t>
      </w:r>
      <w:r w:rsidR="00520EB1" w:rsidRPr="00BE1293">
        <w:rPr>
          <w:rFonts w:ascii="Liberation Serif" w:hAnsi="Liberation Serif" w:cs="Liberation Serif"/>
          <w:color w:val="000000"/>
        </w:rPr>
        <w:t>. Во всем, что не оговорено в Контракте, стороны руководствуются законодательством Российской Федерации.</w:t>
      </w:r>
    </w:p>
    <w:p w14:paraId="736485D8" w14:textId="47DDF215" w:rsidR="00520EB1" w:rsidRPr="00BE1293" w:rsidRDefault="00991A64" w:rsidP="00520EB1">
      <w:pPr>
        <w:widowControl w:val="0"/>
        <w:tabs>
          <w:tab w:val="left" w:pos="1418"/>
        </w:tabs>
        <w:suppressAutoHyphens/>
        <w:ind w:firstLine="709"/>
        <w:rPr>
          <w:rFonts w:ascii="Liberation Serif" w:hAnsi="Liberation Serif" w:cs="Liberation Serif"/>
          <w:color w:val="000000"/>
        </w:rPr>
      </w:pPr>
      <w:r>
        <w:rPr>
          <w:rFonts w:ascii="Liberation Serif" w:hAnsi="Liberation Serif" w:cs="Liberation Serif"/>
          <w:color w:val="000000"/>
        </w:rPr>
        <w:t>13.12</w:t>
      </w:r>
      <w:r w:rsidR="00520EB1" w:rsidRPr="00BE1293">
        <w:rPr>
          <w:rFonts w:ascii="Liberation Serif" w:hAnsi="Liberation Serif" w:cs="Liberation Serif"/>
          <w:color w:val="000000"/>
        </w:rPr>
        <w:t>. Неотъемлемой частью настоящего Контракта являются следующие приложения:</w:t>
      </w:r>
    </w:p>
    <w:p w14:paraId="6F2BEB4A" w14:textId="77777777" w:rsidR="00924743" w:rsidRPr="00BA45C6" w:rsidRDefault="00924743" w:rsidP="00924743">
      <w:pPr>
        <w:ind w:firstLine="709"/>
        <w:contextualSpacing/>
        <w:rPr>
          <w:rFonts w:ascii="Liberation Serif" w:hAnsi="Liberation Serif"/>
        </w:rPr>
      </w:pPr>
      <w:r w:rsidRPr="00BA45C6">
        <w:rPr>
          <w:rFonts w:ascii="Liberation Serif" w:hAnsi="Liberation Serif"/>
        </w:rPr>
        <w:t>Приложение</w:t>
      </w:r>
      <w:r w:rsidR="00BA45C6" w:rsidRPr="00BA45C6">
        <w:rPr>
          <w:rFonts w:ascii="Liberation Serif" w:hAnsi="Liberation Serif"/>
        </w:rPr>
        <w:t xml:space="preserve"> №</w:t>
      </w:r>
      <w:r w:rsidRPr="00BA45C6">
        <w:rPr>
          <w:rFonts w:ascii="Liberation Serif" w:hAnsi="Liberation Serif"/>
        </w:rPr>
        <w:t xml:space="preserve"> 1 – Описание объекта закупки;</w:t>
      </w:r>
    </w:p>
    <w:p w14:paraId="02EE756B" w14:textId="1D28D937" w:rsidR="002F2DB7" w:rsidRDefault="00924743" w:rsidP="00924743">
      <w:pPr>
        <w:ind w:firstLine="709"/>
        <w:contextualSpacing/>
        <w:rPr>
          <w:rFonts w:ascii="Liberation Serif" w:hAnsi="Liberation Serif"/>
        </w:rPr>
      </w:pPr>
      <w:r w:rsidRPr="00BA45C6">
        <w:rPr>
          <w:rFonts w:ascii="Liberation Serif" w:hAnsi="Liberation Serif"/>
        </w:rPr>
        <w:t>Приложение</w:t>
      </w:r>
      <w:r w:rsidR="00BA45C6" w:rsidRPr="00BA45C6">
        <w:rPr>
          <w:rFonts w:ascii="Liberation Serif" w:hAnsi="Liberation Serif"/>
        </w:rPr>
        <w:t xml:space="preserve"> №</w:t>
      </w:r>
      <w:r w:rsidRPr="00BA45C6">
        <w:rPr>
          <w:rFonts w:ascii="Liberation Serif" w:hAnsi="Liberation Serif"/>
        </w:rPr>
        <w:t xml:space="preserve"> 2 – </w:t>
      </w:r>
      <w:r w:rsidR="00D7453B">
        <w:rPr>
          <w:rFonts w:ascii="Liberation Serif" w:hAnsi="Liberation Serif"/>
        </w:rPr>
        <w:t>Локальная смета</w:t>
      </w:r>
      <w:r w:rsidR="00991A64">
        <w:rPr>
          <w:rFonts w:ascii="Liberation Serif" w:hAnsi="Liberation Serif"/>
        </w:rPr>
        <w:t>;</w:t>
      </w:r>
    </w:p>
    <w:p w14:paraId="64C0B1C3" w14:textId="69921B54" w:rsidR="00991A64" w:rsidRDefault="00991A64" w:rsidP="00924743">
      <w:pPr>
        <w:ind w:firstLine="709"/>
        <w:contextualSpacing/>
        <w:rPr>
          <w:rFonts w:ascii="Liberation Serif" w:hAnsi="Liberation Serif" w:cs="Liberation Serif"/>
        </w:rPr>
      </w:pPr>
      <w:r>
        <w:rPr>
          <w:rFonts w:ascii="Liberation Serif" w:hAnsi="Liberation Serif"/>
        </w:rPr>
        <w:t xml:space="preserve">Приложение № 3 – </w:t>
      </w:r>
      <w:r w:rsidR="003127B1">
        <w:rPr>
          <w:rFonts w:ascii="Liberation Serif" w:hAnsi="Liberation Serif"/>
        </w:rPr>
        <w:t>Форма а</w:t>
      </w:r>
      <w:r>
        <w:rPr>
          <w:rFonts w:ascii="Liberation Serif" w:hAnsi="Liberation Serif" w:cs="Liberation Serif"/>
        </w:rPr>
        <w:t>кт</w:t>
      </w:r>
      <w:r w:rsidR="003127B1">
        <w:rPr>
          <w:rFonts w:ascii="Liberation Serif" w:hAnsi="Liberation Serif" w:cs="Liberation Serif"/>
        </w:rPr>
        <w:t>а</w:t>
      </w:r>
      <w:r w:rsidR="00C8637E">
        <w:rPr>
          <w:rFonts w:ascii="Liberation Serif" w:hAnsi="Liberation Serif" w:cs="Liberation Serif"/>
        </w:rPr>
        <w:t xml:space="preserve"> о приемке выполненных работ</w:t>
      </w:r>
      <w:r w:rsidR="00741C9B">
        <w:rPr>
          <w:rFonts w:ascii="Liberation Serif" w:hAnsi="Liberation Serif" w:cs="Liberation Serif"/>
        </w:rPr>
        <w:t>;</w:t>
      </w:r>
    </w:p>
    <w:p w14:paraId="0B0471F5" w14:textId="72BAAD1A" w:rsidR="00C8637E" w:rsidRPr="00C8637E" w:rsidRDefault="00C8637E" w:rsidP="00924743">
      <w:pPr>
        <w:ind w:firstLine="709"/>
        <w:contextualSpacing/>
        <w:rPr>
          <w:rFonts w:ascii="Liberation Serif" w:hAnsi="Liberation Serif"/>
        </w:rPr>
      </w:pPr>
      <w:r>
        <w:rPr>
          <w:rFonts w:ascii="Liberation Serif" w:hAnsi="Liberation Serif" w:cs="Liberation Serif"/>
        </w:rPr>
        <w:t>Приложение № 4 – График производства работ.</w:t>
      </w:r>
    </w:p>
    <w:p w14:paraId="1C416589" w14:textId="77777777" w:rsidR="00924743" w:rsidRPr="007B4268" w:rsidRDefault="00924743" w:rsidP="00924743">
      <w:pPr>
        <w:keepNext/>
        <w:keepLines/>
        <w:ind w:firstLine="709"/>
        <w:contextualSpacing/>
        <w:jc w:val="left"/>
        <w:rPr>
          <w:rFonts w:ascii="Liberation Serif" w:hAnsi="Liberation Serif"/>
          <w:b/>
        </w:rPr>
      </w:pPr>
    </w:p>
    <w:p w14:paraId="13E0F517" w14:textId="7312C104" w:rsidR="00924743" w:rsidRPr="007B4268" w:rsidRDefault="00924743" w:rsidP="00924743">
      <w:pPr>
        <w:ind w:firstLine="709"/>
        <w:contextualSpacing/>
        <w:jc w:val="center"/>
        <w:rPr>
          <w:rFonts w:ascii="Liberation Serif" w:hAnsi="Liberation Serif"/>
          <w:b/>
        </w:rPr>
      </w:pPr>
      <w:r w:rsidRPr="007B4268">
        <w:rPr>
          <w:rFonts w:ascii="Liberation Serif" w:hAnsi="Liberation Serif"/>
          <w:b/>
        </w:rPr>
        <w:t>1</w:t>
      </w:r>
      <w:r w:rsidR="00991A64">
        <w:rPr>
          <w:rFonts w:ascii="Liberation Serif" w:hAnsi="Liberation Serif"/>
          <w:b/>
        </w:rPr>
        <w:t>4</w:t>
      </w:r>
      <w:r w:rsidRPr="007B4268">
        <w:rPr>
          <w:rFonts w:ascii="Liberation Serif" w:hAnsi="Liberation Serif"/>
          <w:b/>
        </w:rPr>
        <w:t>. Адреса, реквизиты и подписи Сторон</w:t>
      </w:r>
    </w:p>
    <w:p w14:paraId="5C1B888D" w14:textId="77777777" w:rsidR="00A13274" w:rsidRDefault="003D2799" w:rsidP="00A13274">
      <w:pPr>
        <w:widowControl w:val="0"/>
        <w:rPr>
          <w:rFonts w:ascii="Liberation Serif" w:hAnsi="Liberation Serif" w:cs="Times New Roman CYR"/>
        </w:rPr>
      </w:pPr>
      <w:r w:rsidRPr="007B4268">
        <w:rPr>
          <w:rFonts w:ascii="Liberation Serif" w:hAnsi="Liberation Serif" w:cs="Times New Roman CYR"/>
          <w:b/>
          <w:bCs/>
        </w:rPr>
        <w:t>1</w:t>
      </w:r>
      <w:r w:rsidR="00991A64">
        <w:rPr>
          <w:rFonts w:ascii="Liberation Serif" w:hAnsi="Liberation Serif" w:cs="Times New Roman CYR"/>
          <w:b/>
          <w:bCs/>
        </w:rPr>
        <w:t>4</w:t>
      </w:r>
      <w:r w:rsidRPr="007B4268">
        <w:rPr>
          <w:rFonts w:ascii="Liberation Serif" w:hAnsi="Liberation Serif" w:cs="Times New Roman CYR"/>
          <w:b/>
          <w:bCs/>
        </w:rPr>
        <w:t>.1.</w:t>
      </w:r>
      <w:r w:rsidRPr="007B4268">
        <w:rPr>
          <w:rFonts w:ascii="Liberation Serif" w:hAnsi="Liberation Serif" w:cs="Times New Roman CYR"/>
        </w:rPr>
        <w:t>З</w:t>
      </w:r>
      <w:r w:rsidRPr="007B4268">
        <w:rPr>
          <w:rFonts w:ascii="Liberation Serif" w:hAnsi="Liberation Serif" w:cs="Times New Roman CYR"/>
          <w:b/>
          <w:bCs/>
        </w:rPr>
        <w:t>аказчик:</w:t>
      </w:r>
    </w:p>
    <w:p w14:paraId="26207F50" w14:textId="77777777" w:rsidR="00A13274" w:rsidRDefault="00A13274" w:rsidP="00A13274">
      <w:pPr>
        <w:widowControl w:val="0"/>
        <w:rPr>
          <w:b/>
          <w:bCs/>
          <w:kern w:val="32"/>
          <w:sz w:val="22"/>
          <w:szCs w:val="22"/>
          <w:lang w:eastAsia="ru-RU"/>
        </w:rPr>
      </w:pPr>
    </w:p>
    <w:p w14:paraId="218D8053" w14:textId="3A2E87E7" w:rsidR="00A13274" w:rsidRPr="00C8637E" w:rsidRDefault="00A13274" w:rsidP="00A13274">
      <w:pPr>
        <w:widowControl w:val="0"/>
        <w:ind w:firstLine="142"/>
        <w:rPr>
          <w:rFonts w:ascii="Liberation Serif" w:hAnsi="Liberation Serif" w:cs="Times New Roman CYR"/>
        </w:rPr>
      </w:pPr>
      <w:r w:rsidRPr="00C8637E">
        <w:rPr>
          <w:rFonts w:ascii="Liberation Serif" w:hAnsi="Liberation Serif"/>
          <w:b/>
          <w:bCs/>
          <w:kern w:val="32"/>
          <w:lang w:eastAsia="ru-RU"/>
        </w:rPr>
        <w:t>МАУ ДО «СШОР «Лидер»</w:t>
      </w:r>
    </w:p>
    <w:p w14:paraId="175E8ACC" w14:textId="2FBB33DA" w:rsidR="00A13274" w:rsidRPr="00C8637E" w:rsidRDefault="00A13274" w:rsidP="00C8637E">
      <w:pPr>
        <w:spacing w:line="276" w:lineRule="auto"/>
        <w:ind w:left="170"/>
        <w:rPr>
          <w:rFonts w:ascii="Liberation Serif" w:hAnsi="Liberation Serif"/>
          <w:lang w:eastAsia="ru-RU"/>
        </w:rPr>
      </w:pPr>
      <w:r w:rsidRPr="00C8637E">
        <w:rPr>
          <w:rFonts w:ascii="Liberation Serif" w:hAnsi="Liberation Serif"/>
          <w:lang w:eastAsia="ru-RU"/>
        </w:rPr>
        <w:t>ИНН/КПП</w:t>
      </w:r>
      <w:r w:rsidRPr="00C8637E">
        <w:rPr>
          <w:rFonts w:ascii="Liberation Serif" w:hAnsi="Liberation Serif"/>
          <w:lang w:eastAsia="ru-RU"/>
        </w:rPr>
        <w:tab/>
        <w:t>6606026953/668601001 Юридический/фактический адрес: 624080, Свердловская область, г. Верхняя Пышма, с. Балтым, ул. Первомайская, д.50а</w:t>
      </w:r>
    </w:p>
    <w:p w14:paraId="1C3F7440" w14:textId="3A6FA0F9" w:rsidR="00A13274" w:rsidRPr="00C8637E" w:rsidRDefault="00A13274" w:rsidP="00C8637E">
      <w:pPr>
        <w:spacing w:line="276" w:lineRule="auto"/>
        <w:ind w:left="170"/>
        <w:rPr>
          <w:rFonts w:ascii="Liberation Serif" w:hAnsi="Liberation Serif"/>
          <w:lang w:eastAsia="ru-RU"/>
        </w:rPr>
      </w:pPr>
      <w:r w:rsidRPr="00C8637E">
        <w:rPr>
          <w:rFonts w:ascii="Liberation Serif" w:hAnsi="Liberation Serif"/>
          <w:lang w:eastAsia="ru-RU"/>
        </w:rPr>
        <w:t xml:space="preserve">Банк.реквизиты: Счет </w:t>
      </w:r>
      <w:r w:rsidR="00C8637E">
        <w:rPr>
          <w:rFonts w:ascii="Liberation Serif" w:hAnsi="Liberation Serif"/>
          <w:lang w:eastAsia="ru-RU"/>
        </w:rPr>
        <w:t>№</w:t>
      </w:r>
      <w:r w:rsidRPr="00C8637E">
        <w:rPr>
          <w:rFonts w:ascii="Liberation Serif" w:hAnsi="Liberation Serif"/>
          <w:lang w:eastAsia="ru-RU"/>
        </w:rPr>
        <w:t xml:space="preserve"> 03234643657320006200 в УРАЛЬСКОЕ ГУ БАНКА РОССИИ//УФК по СВЕРДЛОВСКОЙ ОБЛАСТИ г. Екатеринбург</w:t>
      </w:r>
      <w:r w:rsidR="00C8637E">
        <w:rPr>
          <w:rFonts w:ascii="Liberation Serif" w:hAnsi="Liberation Serif"/>
          <w:lang w:eastAsia="ru-RU"/>
        </w:rPr>
        <w:t>, Корр.счет №</w:t>
      </w:r>
      <w:r w:rsidRPr="00C8637E">
        <w:rPr>
          <w:rFonts w:ascii="Liberation Serif" w:hAnsi="Liberation Serif"/>
          <w:lang w:eastAsia="ru-RU"/>
        </w:rPr>
        <w:t xml:space="preserve"> 40102810645370000054</w:t>
      </w:r>
      <w:r w:rsidR="00C8637E">
        <w:rPr>
          <w:rFonts w:ascii="Liberation Serif" w:hAnsi="Liberation Serif"/>
          <w:lang w:eastAsia="ru-RU"/>
        </w:rPr>
        <w:t xml:space="preserve">, </w:t>
      </w:r>
      <w:r w:rsidRPr="00C8637E">
        <w:rPr>
          <w:rFonts w:ascii="Liberation Serif" w:hAnsi="Liberation Serif"/>
          <w:lang w:eastAsia="ru-RU"/>
        </w:rPr>
        <w:t>БИК 016577551</w:t>
      </w:r>
    </w:p>
    <w:p w14:paraId="6C9D5922" w14:textId="0D8952AB" w:rsidR="00A13274" w:rsidRPr="00C8637E" w:rsidRDefault="00A13274" w:rsidP="00C8637E">
      <w:pPr>
        <w:spacing w:line="276" w:lineRule="auto"/>
        <w:ind w:left="170"/>
        <w:rPr>
          <w:rFonts w:ascii="Liberation Serif" w:hAnsi="Liberation Serif"/>
          <w:lang w:eastAsia="ru-RU"/>
        </w:rPr>
      </w:pPr>
      <w:r w:rsidRPr="00C8637E">
        <w:rPr>
          <w:rFonts w:ascii="Liberation Serif" w:hAnsi="Liberation Serif"/>
          <w:lang w:eastAsia="ru-RU"/>
        </w:rPr>
        <w:t>Приносящая доход деятельность: Р/</w:t>
      </w:r>
      <w:r w:rsidR="006023AA" w:rsidRPr="00C8637E">
        <w:rPr>
          <w:rFonts w:ascii="Liberation Serif" w:hAnsi="Liberation Serif"/>
          <w:lang w:eastAsia="ru-RU"/>
        </w:rPr>
        <w:t>сч №</w:t>
      </w:r>
      <w:r w:rsidRPr="00C8637E">
        <w:rPr>
          <w:rFonts w:ascii="Liberation Serif" w:hAnsi="Liberation Serif"/>
          <w:lang w:eastAsia="ru-RU"/>
        </w:rPr>
        <w:t xml:space="preserve"> 40703810502970000026 ПАО «МОСКОВСКИЙ КРЕДИТНЫЙ БАНК»</w:t>
      </w:r>
      <w:r w:rsidR="00C8637E">
        <w:rPr>
          <w:rFonts w:ascii="Liberation Serif" w:hAnsi="Liberation Serif"/>
          <w:lang w:eastAsia="ru-RU"/>
        </w:rPr>
        <w:t xml:space="preserve">, </w:t>
      </w:r>
      <w:r w:rsidRPr="00C8637E">
        <w:rPr>
          <w:rFonts w:ascii="Liberation Serif" w:hAnsi="Liberation Serif"/>
          <w:lang w:eastAsia="ru-RU"/>
        </w:rPr>
        <w:t>ИНН 7734202860 БИК 044525659</w:t>
      </w:r>
      <w:r w:rsidR="00C8637E">
        <w:rPr>
          <w:rFonts w:ascii="Liberation Serif" w:hAnsi="Liberation Serif"/>
          <w:lang w:eastAsia="ru-RU"/>
        </w:rPr>
        <w:t xml:space="preserve">, </w:t>
      </w:r>
      <w:r w:rsidRPr="00C8637E">
        <w:rPr>
          <w:rFonts w:ascii="Liberation Serif" w:hAnsi="Liberation Serif"/>
          <w:lang w:eastAsia="ru-RU"/>
        </w:rPr>
        <w:t>Кор/сч № 30101810745250000659 в Главном управлении Центрального банка Российской Федерации по Центральному федеральному округу г. Москва</w:t>
      </w:r>
    </w:p>
    <w:p w14:paraId="6E7F13FC" w14:textId="77777777" w:rsidR="003D2799" w:rsidRPr="00A13274" w:rsidRDefault="003D2799" w:rsidP="003D2799">
      <w:pPr>
        <w:widowControl w:val="0"/>
        <w:rPr>
          <w:rFonts w:ascii="Liberation Serif" w:hAnsi="Liberation Serif"/>
          <w:b/>
        </w:rPr>
      </w:pPr>
    </w:p>
    <w:p w14:paraId="1C2E9FBD" w14:textId="0A047ED9" w:rsidR="003D2799" w:rsidRPr="007B4268" w:rsidRDefault="00991A64" w:rsidP="003D2799">
      <w:pPr>
        <w:widowControl w:val="0"/>
        <w:rPr>
          <w:rFonts w:ascii="Liberation Serif" w:hAnsi="Liberation Serif"/>
          <w:b/>
        </w:rPr>
      </w:pPr>
      <w:r>
        <w:rPr>
          <w:rFonts w:ascii="Liberation Serif" w:hAnsi="Liberation Serif"/>
          <w:b/>
        </w:rPr>
        <w:t>14</w:t>
      </w:r>
      <w:r w:rsidR="003D2799" w:rsidRPr="007B4268">
        <w:rPr>
          <w:rFonts w:ascii="Liberation Serif" w:hAnsi="Liberation Serif"/>
          <w:b/>
        </w:rPr>
        <w:t xml:space="preserve">.2. Генеральный подрядчик: </w:t>
      </w:r>
    </w:p>
    <w:p w14:paraId="43B2CC6F" w14:textId="77777777" w:rsidR="003D2799" w:rsidRPr="007B4268" w:rsidRDefault="003D2799" w:rsidP="003D2799">
      <w:pPr>
        <w:widowControl w:val="0"/>
        <w:jc w:val="center"/>
        <w:rPr>
          <w:rFonts w:ascii="Liberation Serif" w:hAnsi="Liberation Serif" w:cs="Times New Roman CYR"/>
          <w:b/>
          <w:bCs/>
        </w:rPr>
      </w:pPr>
    </w:p>
    <w:p w14:paraId="3D598FB2" w14:textId="77777777" w:rsidR="003D2799" w:rsidRPr="007B4268" w:rsidRDefault="003D2799" w:rsidP="003D2799">
      <w:pPr>
        <w:widowControl w:val="0"/>
        <w:jc w:val="center"/>
        <w:rPr>
          <w:rFonts w:ascii="Liberation Serif" w:hAnsi="Liberation Serif" w:cs="Times New Roman CYR"/>
          <w:b/>
          <w:bCs/>
        </w:rPr>
      </w:pPr>
      <w:r w:rsidRPr="007B4268">
        <w:rPr>
          <w:rFonts w:ascii="Liberation Serif" w:hAnsi="Liberation Serif" w:cs="Times New Roman CYR"/>
          <w:b/>
          <w:bCs/>
        </w:rPr>
        <w:t>ПОДПИСИ СТОРОН:</w:t>
      </w:r>
    </w:p>
    <w:p w14:paraId="2FEA838B" w14:textId="77777777" w:rsidR="003D2799" w:rsidRPr="007B4268" w:rsidRDefault="003D2799" w:rsidP="003D2799">
      <w:pPr>
        <w:widowControl w:val="0"/>
        <w:jc w:val="center"/>
        <w:rPr>
          <w:rFonts w:ascii="Liberation Serif" w:hAnsi="Liberation Serif" w:cs="Times New Roman CYR"/>
          <w:b/>
          <w:bCs/>
        </w:rPr>
      </w:pPr>
    </w:p>
    <w:tbl>
      <w:tblPr>
        <w:tblW w:w="9635" w:type="dxa"/>
        <w:tblLook w:val="04A0" w:firstRow="1" w:lastRow="0" w:firstColumn="1" w:lastColumn="0" w:noHBand="0" w:noVBand="1"/>
      </w:tblPr>
      <w:tblGrid>
        <w:gridCol w:w="4219"/>
        <w:gridCol w:w="1276"/>
        <w:gridCol w:w="4140"/>
      </w:tblGrid>
      <w:tr w:rsidR="003D2799" w:rsidRPr="007B4268" w14:paraId="1675239D" w14:textId="77777777" w:rsidTr="00957DB0">
        <w:trPr>
          <w:trHeight w:val="347"/>
        </w:trPr>
        <w:tc>
          <w:tcPr>
            <w:tcW w:w="4219" w:type="dxa"/>
            <w:hideMark/>
          </w:tcPr>
          <w:p w14:paraId="52C54A34" w14:textId="77777777" w:rsidR="003D2799" w:rsidRPr="007B4268" w:rsidRDefault="003D2799" w:rsidP="00957DB0">
            <w:pPr>
              <w:widowControl w:val="0"/>
              <w:rPr>
                <w:rFonts w:ascii="Liberation Serif" w:hAnsi="Liberation Serif"/>
                <w:b/>
              </w:rPr>
            </w:pPr>
            <w:r w:rsidRPr="007B4268">
              <w:rPr>
                <w:rFonts w:ascii="Liberation Serif" w:hAnsi="Liberation Serif"/>
                <w:b/>
              </w:rPr>
              <w:t>Заказчик:</w:t>
            </w:r>
          </w:p>
        </w:tc>
        <w:tc>
          <w:tcPr>
            <w:tcW w:w="1276" w:type="dxa"/>
          </w:tcPr>
          <w:p w14:paraId="75BC9D81" w14:textId="77777777" w:rsidR="003D2799" w:rsidRPr="007B4268" w:rsidRDefault="003D2799" w:rsidP="00957DB0">
            <w:pPr>
              <w:widowControl w:val="0"/>
              <w:rPr>
                <w:rFonts w:ascii="Liberation Serif" w:hAnsi="Liberation Serif"/>
              </w:rPr>
            </w:pPr>
          </w:p>
        </w:tc>
        <w:tc>
          <w:tcPr>
            <w:tcW w:w="4140" w:type="dxa"/>
            <w:hideMark/>
          </w:tcPr>
          <w:p w14:paraId="5FF35E4A" w14:textId="77777777" w:rsidR="003D2799" w:rsidRPr="007B4268" w:rsidRDefault="003D2799" w:rsidP="00957DB0">
            <w:pPr>
              <w:widowControl w:val="0"/>
              <w:rPr>
                <w:rFonts w:ascii="Liberation Serif" w:hAnsi="Liberation Serif"/>
                <w:b/>
              </w:rPr>
            </w:pPr>
            <w:r w:rsidRPr="007B4268">
              <w:rPr>
                <w:rFonts w:ascii="Liberation Serif" w:hAnsi="Liberation Serif"/>
                <w:b/>
              </w:rPr>
              <w:t>Генеральный подрядчик:</w:t>
            </w:r>
          </w:p>
        </w:tc>
      </w:tr>
      <w:tr w:rsidR="003D2799" w:rsidRPr="007B4268" w14:paraId="33E4CE2F" w14:textId="77777777" w:rsidTr="00957DB0">
        <w:trPr>
          <w:trHeight w:val="423"/>
        </w:trPr>
        <w:tc>
          <w:tcPr>
            <w:tcW w:w="4219" w:type="dxa"/>
            <w:tcBorders>
              <w:top w:val="nil"/>
              <w:left w:val="nil"/>
              <w:bottom w:val="single" w:sz="4" w:space="0" w:color="auto"/>
              <w:right w:val="nil"/>
            </w:tcBorders>
          </w:tcPr>
          <w:p w14:paraId="631E52C8" w14:textId="77777777" w:rsidR="003D2799" w:rsidRDefault="002302E0" w:rsidP="00A13274">
            <w:pPr>
              <w:widowControl w:val="0"/>
              <w:rPr>
                <w:rFonts w:ascii="Liberation Serif" w:hAnsi="Liberation Serif"/>
                <w:b/>
              </w:rPr>
            </w:pPr>
            <w:r>
              <w:rPr>
                <w:rFonts w:ascii="Liberation Serif" w:hAnsi="Liberation Serif"/>
              </w:rPr>
              <w:t>Директор</w:t>
            </w:r>
            <w:r w:rsidR="003D2799" w:rsidRPr="007B4268">
              <w:rPr>
                <w:rFonts w:ascii="Liberation Serif" w:hAnsi="Liberation Serif"/>
              </w:rPr>
              <w:t xml:space="preserve"> </w:t>
            </w:r>
            <w:r w:rsidR="00A13274" w:rsidRPr="00A13274">
              <w:rPr>
                <w:rFonts w:ascii="Liberation Serif" w:hAnsi="Liberation Serif"/>
              </w:rPr>
              <w:t>МАУ ДО «СШОР «Лидер»</w:t>
            </w:r>
            <w:r w:rsidR="003D2799" w:rsidRPr="007B4268">
              <w:rPr>
                <w:rFonts w:ascii="Liberation Serif" w:hAnsi="Liberation Serif"/>
                <w:b/>
              </w:rPr>
              <w:t xml:space="preserve">                                      </w:t>
            </w:r>
            <w:r>
              <w:rPr>
                <w:rFonts w:ascii="Liberation Serif" w:hAnsi="Liberation Serif"/>
                <w:b/>
              </w:rPr>
              <w:t xml:space="preserve">  </w:t>
            </w:r>
          </w:p>
          <w:p w14:paraId="08433A31" w14:textId="77777777" w:rsidR="00A13274" w:rsidRDefault="00A13274" w:rsidP="00A13274">
            <w:pPr>
              <w:widowControl w:val="0"/>
              <w:rPr>
                <w:rFonts w:ascii="Liberation Serif" w:hAnsi="Liberation Serif"/>
                <w:b/>
              </w:rPr>
            </w:pPr>
          </w:p>
          <w:p w14:paraId="11E01E53" w14:textId="7E8FBF2B" w:rsidR="00A13274" w:rsidRPr="00A13274" w:rsidRDefault="00A13274" w:rsidP="00A13274">
            <w:pPr>
              <w:widowControl w:val="0"/>
              <w:jc w:val="right"/>
              <w:rPr>
                <w:rFonts w:ascii="Liberation Serif" w:hAnsi="Liberation Serif"/>
              </w:rPr>
            </w:pPr>
            <w:r w:rsidRPr="00A13274">
              <w:rPr>
                <w:rFonts w:ascii="Liberation Serif" w:hAnsi="Liberation Serif"/>
              </w:rPr>
              <w:t>А.В.</w:t>
            </w:r>
            <w:r w:rsidR="00C8637E">
              <w:rPr>
                <w:rFonts w:ascii="Liberation Serif" w:hAnsi="Liberation Serif"/>
              </w:rPr>
              <w:t xml:space="preserve"> </w:t>
            </w:r>
            <w:r w:rsidRPr="00A13274">
              <w:rPr>
                <w:rFonts w:ascii="Liberation Serif" w:hAnsi="Liberation Serif"/>
              </w:rPr>
              <w:t>Британов</w:t>
            </w:r>
          </w:p>
        </w:tc>
        <w:tc>
          <w:tcPr>
            <w:tcW w:w="1276" w:type="dxa"/>
          </w:tcPr>
          <w:p w14:paraId="5DF81816" w14:textId="77777777" w:rsidR="003D2799" w:rsidRPr="007B4268" w:rsidRDefault="003D2799" w:rsidP="00957DB0">
            <w:pPr>
              <w:widowControl w:val="0"/>
              <w:rPr>
                <w:rFonts w:ascii="Liberation Serif" w:hAnsi="Liberation Serif"/>
              </w:rPr>
            </w:pPr>
          </w:p>
        </w:tc>
        <w:tc>
          <w:tcPr>
            <w:tcW w:w="4140" w:type="dxa"/>
            <w:tcBorders>
              <w:top w:val="nil"/>
              <w:left w:val="nil"/>
              <w:bottom w:val="single" w:sz="4" w:space="0" w:color="auto"/>
              <w:right w:val="nil"/>
            </w:tcBorders>
          </w:tcPr>
          <w:p w14:paraId="11C0FE34" w14:textId="77777777" w:rsidR="003D2799" w:rsidRPr="007B4268" w:rsidRDefault="003D2799" w:rsidP="00957DB0">
            <w:pPr>
              <w:widowControl w:val="0"/>
              <w:rPr>
                <w:rFonts w:ascii="Liberation Serif" w:hAnsi="Liberation Serif"/>
                <w:b/>
              </w:rPr>
            </w:pPr>
          </w:p>
        </w:tc>
      </w:tr>
      <w:tr w:rsidR="003D2799" w:rsidRPr="007B4268" w14:paraId="7828A6C6" w14:textId="77777777" w:rsidTr="00957DB0">
        <w:trPr>
          <w:trHeight w:val="198"/>
        </w:trPr>
        <w:tc>
          <w:tcPr>
            <w:tcW w:w="4219" w:type="dxa"/>
            <w:tcBorders>
              <w:top w:val="single" w:sz="4" w:space="0" w:color="auto"/>
              <w:left w:val="nil"/>
              <w:bottom w:val="nil"/>
              <w:right w:val="nil"/>
            </w:tcBorders>
            <w:vAlign w:val="bottom"/>
            <w:hideMark/>
          </w:tcPr>
          <w:p w14:paraId="6BC6AAE0" w14:textId="77777777" w:rsidR="003D2799" w:rsidRPr="007B4268" w:rsidRDefault="003D2799" w:rsidP="00957DB0">
            <w:pPr>
              <w:widowControl w:val="0"/>
              <w:rPr>
                <w:rFonts w:ascii="Liberation Serif" w:hAnsi="Liberation Serif"/>
              </w:rPr>
            </w:pPr>
            <w:r w:rsidRPr="007B4268">
              <w:rPr>
                <w:rFonts w:ascii="Liberation Serif" w:hAnsi="Liberation Serif"/>
              </w:rPr>
              <w:t>ЭП</w:t>
            </w:r>
          </w:p>
        </w:tc>
        <w:tc>
          <w:tcPr>
            <w:tcW w:w="1276" w:type="dxa"/>
            <w:vAlign w:val="bottom"/>
          </w:tcPr>
          <w:p w14:paraId="3F96505B" w14:textId="77777777" w:rsidR="003D2799" w:rsidRPr="007B4268" w:rsidRDefault="003D2799" w:rsidP="00957DB0">
            <w:pPr>
              <w:widowControl w:val="0"/>
              <w:rPr>
                <w:rFonts w:ascii="Liberation Serif" w:hAnsi="Liberation Serif"/>
              </w:rPr>
            </w:pPr>
          </w:p>
        </w:tc>
        <w:tc>
          <w:tcPr>
            <w:tcW w:w="4140" w:type="dxa"/>
            <w:tcBorders>
              <w:top w:val="single" w:sz="4" w:space="0" w:color="auto"/>
              <w:left w:val="nil"/>
              <w:bottom w:val="nil"/>
              <w:right w:val="nil"/>
            </w:tcBorders>
            <w:vAlign w:val="bottom"/>
            <w:hideMark/>
          </w:tcPr>
          <w:p w14:paraId="04958C01" w14:textId="77777777" w:rsidR="003D2799" w:rsidRPr="007B4268" w:rsidRDefault="003D2799" w:rsidP="00957DB0">
            <w:pPr>
              <w:widowControl w:val="0"/>
              <w:rPr>
                <w:rFonts w:ascii="Liberation Serif" w:hAnsi="Liberation Serif"/>
                <w:b/>
              </w:rPr>
            </w:pPr>
            <w:r w:rsidRPr="007B4268">
              <w:rPr>
                <w:rFonts w:ascii="Liberation Serif" w:hAnsi="Liberation Serif"/>
              </w:rPr>
              <w:t>ЭП</w:t>
            </w:r>
          </w:p>
        </w:tc>
      </w:tr>
    </w:tbl>
    <w:p w14:paraId="4A9304C6" w14:textId="77777777" w:rsidR="003D2799" w:rsidRPr="007B4268" w:rsidRDefault="003D2799" w:rsidP="00924743">
      <w:pPr>
        <w:ind w:firstLine="709"/>
        <w:contextualSpacing/>
        <w:jc w:val="center"/>
        <w:rPr>
          <w:rFonts w:ascii="Liberation Serif" w:hAnsi="Liberation Serif"/>
          <w:b/>
        </w:rPr>
      </w:pPr>
    </w:p>
    <w:sectPr w:rsidR="003D2799" w:rsidRPr="007B4268" w:rsidSect="00000C72">
      <w:footerReference w:type="default" r:id="rId11"/>
      <w:pgSz w:w="11906" w:h="16838"/>
      <w:pgMar w:top="851" w:right="566" w:bottom="709" w:left="1134" w:header="709" w:footer="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FEDD6" w14:textId="77777777" w:rsidR="00D04802" w:rsidRDefault="00D04802" w:rsidP="00924743">
      <w:r>
        <w:separator/>
      </w:r>
    </w:p>
  </w:endnote>
  <w:endnote w:type="continuationSeparator" w:id="0">
    <w:p w14:paraId="2B26B090" w14:textId="77777777" w:rsidR="00D04802" w:rsidRDefault="00D04802" w:rsidP="0092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charset w:val="00"/>
    <w:family w:val="auto"/>
    <w:pitch w:val="default"/>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NewRoman,Bold">
    <w:charset w:val="00"/>
    <w:family w:val="auto"/>
    <w:pitch w:val="default"/>
  </w:font>
  <w:font w:name="Arial Black">
    <w:panose1 w:val="020B0A04020102020204"/>
    <w:charset w:val="CC"/>
    <w:family w:val="swiss"/>
    <w:pitch w:val="variable"/>
    <w:sig w:usb0="A00002AF" w:usb1="400078FB" w:usb2="00000000" w:usb3="00000000" w:csb0="0000009F" w:csb1="00000000"/>
  </w:font>
  <w:font w:name="NTHelvetica/Cyrillic">
    <w:charset w:val="00"/>
    <w:family w:val="auto"/>
    <w:pitch w:val="default"/>
  </w:font>
  <w:font w:name="Arial Bold">
    <w:charset w:val="00"/>
    <w:family w:val="roman"/>
    <w:pitch w:val="default"/>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hicago">
    <w:panose1 w:val="020B0806080604040204"/>
    <w:charset w:val="00"/>
    <w:family w:val="swiss"/>
    <w:pitch w:val="variable"/>
    <w:sig w:usb0="00000003" w:usb1="00000000" w:usb2="00000000" w:usb3="00000000" w:csb0="00000001" w:csb1="00000000"/>
  </w:font>
  <w:font w:name="TimesET">
    <w:charset w:val="00"/>
    <w:family w:val="auto"/>
    <w:pitch w:val="variable"/>
  </w:font>
  <w:font w:name="Liberation Serif">
    <w:altName w:val="Times New Roman"/>
    <w:charset w:val="CC"/>
    <w:family w:val="roman"/>
    <w:pitch w:val="variable"/>
    <w:sig w:usb0="A00002AF" w:usb1="500078F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79EF3" w14:textId="0A5EE6F9" w:rsidR="00C751A0" w:rsidRDefault="00C751A0">
    <w:pPr>
      <w:pStyle w:val="a7"/>
      <w:jc w:val="right"/>
    </w:pPr>
    <w:r>
      <w:rPr>
        <w:noProof/>
      </w:rPr>
      <w:fldChar w:fldCharType="begin"/>
    </w:r>
    <w:r>
      <w:rPr>
        <w:noProof/>
      </w:rPr>
      <w:instrText>PAGE   \* MERGEFORMAT</w:instrText>
    </w:r>
    <w:r>
      <w:rPr>
        <w:noProof/>
      </w:rPr>
      <w:fldChar w:fldCharType="separate"/>
    </w:r>
    <w:r w:rsidR="00660367">
      <w:rPr>
        <w:noProof/>
      </w:rPr>
      <w:t>1</w:t>
    </w:r>
    <w:r>
      <w:rPr>
        <w:noProof/>
      </w:rPr>
      <w:fldChar w:fldCharType="end"/>
    </w:r>
  </w:p>
  <w:p w14:paraId="098985EE" w14:textId="77777777" w:rsidR="00C751A0" w:rsidRDefault="00C751A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27515" w14:textId="77777777" w:rsidR="00D04802" w:rsidRDefault="00D04802" w:rsidP="00924743">
      <w:r>
        <w:separator/>
      </w:r>
    </w:p>
  </w:footnote>
  <w:footnote w:type="continuationSeparator" w:id="0">
    <w:p w14:paraId="7007832D" w14:textId="77777777" w:rsidR="00D04802" w:rsidRDefault="00D04802" w:rsidP="00924743">
      <w:r>
        <w:continuationSeparator/>
      </w:r>
    </w:p>
  </w:footnote>
  <w:footnote w:id="1">
    <w:p w14:paraId="787650DB" w14:textId="77777777" w:rsidR="00C751A0" w:rsidRPr="003D0EEA" w:rsidRDefault="00C751A0" w:rsidP="003960D6">
      <w:pPr>
        <w:pStyle w:val="ConsPlusNormal"/>
        <w:ind w:firstLine="540"/>
        <w:jc w:val="both"/>
        <w:rPr>
          <w:rFonts w:ascii="Liberation Serif" w:hAnsi="Liberation Serif"/>
          <w:sz w:val="20"/>
          <w:szCs w:val="20"/>
        </w:rPr>
      </w:pPr>
      <w:r>
        <w:rPr>
          <w:rStyle w:val="affa"/>
        </w:rPr>
        <w:footnoteRef/>
      </w:r>
      <w:r>
        <w:t xml:space="preserve"> </w:t>
      </w:r>
      <w:r w:rsidRPr="003D0EEA">
        <w:rPr>
          <w:rFonts w:ascii="Liberation Serif" w:hAnsi="Liberation Serif"/>
          <w:sz w:val="20"/>
          <w:szCs w:val="20"/>
        </w:rPr>
        <w:t>Во всех случаях (за исключением случаев, предусмотренных пунктами 4 - 8 Правил) размер штрафа устанавливается в соответствии с пунктом 3 Правил:</w:t>
      </w:r>
    </w:p>
    <w:p w14:paraId="6E08CEA7"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10 процентов цены Контракта (этапа) в случае, если цена Контракта (этапа) не превышает 3 млн рублей;</w:t>
      </w:r>
    </w:p>
    <w:p w14:paraId="62ECC87D"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5 процентов цены Контракта (этапа) в случае, если цена Контракта (этапа) составляет от 3 млн рублей до 50 млн рублей (включительно);</w:t>
      </w:r>
    </w:p>
    <w:p w14:paraId="30D44BF0"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1 процент цены Контракта (этапа) в случае, если цена Контракта (этапа) составляет от 50 млн рублей до 100 млн рублей (включительно);</w:t>
      </w:r>
    </w:p>
    <w:p w14:paraId="5B71F893"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0,5 процента цены Контракта (этапа) в случае, если цена Контракта (этапа) составляет от 100 млн рублей до 500 млн рублей (включительно);</w:t>
      </w:r>
    </w:p>
    <w:p w14:paraId="3E59F6B2"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0,4 процента цены Контракта (этапа) в случае, если цена Контракта (этапа) составляет от 500 млн рублей до 1 млрд рублей (включительно);</w:t>
      </w:r>
    </w:p>
    <w:p w14:paraId="1C59D598"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0,3 процента цены Контракта (этапа) в случае, если цена Контракта (этапа) составляет от 1 млрд рублей до 2 млрд рублей (включительно);</w:t>
      </w:r>
    </w:p>
    <w:p w14:paraId="3D63F445"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0,25 процента цены Контракта (этапа) в случае, если цена Контракта (этапа) составляет от 2 млрд рублей до 5 млрд рублей (включительно);</w:t>
      </w:r>
    </w:p>
    <w:p w14:paraId="3E9EE2EB"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0,2 процента цены Контракта (этапа) в случае, если цена Контракта (этапа) составляет от 5 млрд рублей до 10 млрд рублей (включительно);</w:t>
      </w:r>
    </w:p>
    <w:p w14:paraId="707421C4"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0,1 процента цены Контракта (этапа) в случае, если цена Контракта (этапа) превышает 10 млрд рублей.</w:t>
      </w:r>
    </w:p>
    <w:p w14:paraId="32405896"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В случае, предусмотренном пунктом 4 Правил, если Контракт заключается по результатам определения Подрядчика в соответствии с пунктом 1 части 1 статьи 30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размер штрафа устанавливается в размере 1 процента цены Контракта (этапа), но не более 5 тыс. рублей и не менее 1 тыс. рублей.</w:t>
      </w:r>
    </w:p>
    <w:p w14:paraId="69933A0C" w14:textId="77777777" w:rsidR="00C751A0" w:rsidRPr="003D0EEA" w:rsidRDefault="00C751A0" w:rsidP="003960D6">
      <w:pPr>
        <w:pStyle w:val="ConsPlusNormal"/>
        <w:ind w:firstLine="540"/>
        <w:jc w:val="both"/>
        <w:rPr>
          <w:rFonts w:ascii="Liberation Serif" w:hAnsi="Liberation Serif"/>
          <w:color w:val="000000" w:themeColor="text1"/>
          <w:sz w:val="20"/>
          <w:szCs w:val="20"/>
        </w:rPr>
      </w:pPr>
      <w:r w:rsidRPr="003D0EEA">
        <w:rPr>
          <w:rFonts w:ascii="Liberation Serif" w:hAnsi="Liberation Serif"/>
          <w:color w:val="000000" w:themeColor="text1"/>
          <w:sz w:val="20"/>
          <w:szCs w:val="20"/>
        </w:rPr>
        <w:t xml:space="preserve">В случае, если Контракт заключается с победителем закупки (или с иным участником закупки в случаях, установленных Федеральным </w:t>
      </w:r>
      <w:hyperlink r:id="rId1">
        <w:r w:rsidRPr="003D0EEA">
          <w:rPr>
            <w:rFonts w:ascii="Liberation Serif" w:hAnsi="Liberation Serif"/>
            <w:color w:val="000000" w:themeColor="text1"/>
            <w:sz w:val="20"/>
            <w:szCs w:val="20"/>
          </w:rPr>
          <w:t>законом</w:t>
        </w:r>
      </w:hyperlink>
      <w:r w:rsidRPr="003D0EEA">
        <w:rPr>
          <w:rFonts w:ascii="Liberation Serif" w:hAnsi="Liberation Serif"/>
          <w:color w:val="000000" w:themeColor="text1"/>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штрафа устанавливается в соответствии с </w:t>
      </w:r>
      <w:hyperlink r:id="rId2">
        <w:r w:rsidRPr="003D0EEA">
          <w:rPr>
            <w:rFonts w:ascii="Liberation Serif" w:hAnsi="Liberation Serif"/>
            <w:color w:val="000000" w:themeColor="text1"/>
            <w:sz w:val="20"/>
            <w:szCs w:val="20"/>
          </w:rPr>
          <w:t>пунктом 5</w:t>
        </w:r>
      </w:hyperlink>
      <w:r w:rsidRPr="003D0EEA">
        <w:rPr>
          <w:rFonts w:ascii="Liberation Serif" w:hAnsi="Liberation Serif"/>
          <w:color w:val="000000" w:themeColor="text1"/>
          <w:sz w:val="20"/>
          <w:szCs w:val="20"/>
        </w:rPr>
        <w:t xml:space="preserve"> Правил:</w:t>
      </w:r>
    </w:p>
    <w:p w14:paraId="5026CA1B" w14:textId="77777777" w:rsidR="00C751A0" w:rsidRPr="003D0EEA" w:rsidRDefault="00C751A0" w:rsidP="003960D6">
      <w:pPr>
        <w:pStyle w:val="ConsPlusNormal"/>
        <w:ind w:firstLine="540"/>
        <w:jc w:val="both"/>
        <w:rPr>
          <w:rFonts w:ascii="Liberation Serif" w:hAnsi="Liberation Serif"/>
          <w:color w:val="000000" w:themeColor="text1"/>
          <w:sz w:val="20"/>
          <w:szCs w:val="20"/>
        </w:rPr>
      </w:pPr>
      <w:r w:rsidRPr="003D0EEA">
        <w:rPr>
          <w:rFonts w:ascii="Liberation Serif" w:hAnsi="Liberation Serif"/>
          <w:color w:val="000000" w:themeColor="text1"/>
          <w:sz w:val="20"/>
          <w:szCs w:val="20"/>
        </w:rPr>
        <w:t>а) в случае если цена Контракта не превышает начальную (максимальную) цену государственного (муниципального) контракта (контракта):</w:t>
      </w:r>
    </w:p>
    <w:p w14:paraId="7B244F49" w14:textId="77777777" w:rsidR="00C751A0" w:rsidRPr="003D0EEA" w:rsidRDefault="00C751A0" w:rsidP="003960D6">
      <w:pPr>
        <w:pStyle w:val="ConsPlusNormal"/>
        <w:ind w:firstLine="540"/>
        <w:jc w:val="both"/>
        <w:rPr>
          <w:rFonts w:ascii="Liberation Serif" w:hAnsi="Liberation Serif"/>
          <w:color w:val="000000" w:themeColor="text1"/>
          <w:sz w:val="20"/>
          <w:szCs w:val="20"/>
        </w:rPr>
      </w:pPr>
      <w:r w:rsidRPr="003D0EEA">
        <w:rPr>
          <w:rFonts w:ascii="Liberation Serif" w:hAnsi="Liberation Serif"/>
          <w:color w:val="000000" w:themeColor="text1"/>
          <w:sz w:val="20"/>
          <w:szCs w:val="20"/>
        </w:rPr>
        <w:t>10 процентов начальной (максимальной) цены государственного (муниципального) контракта (контракта), если цена Контракта не превышает 3 млн. рублей;</w:t>
      </w:r>
    </w:p>
    <w:p w14:paraId="3B02AFC9" w14:textId="77777777" w:rsidR="00C751A0" w:rsidRPr="003D0EEA" w:rsidRDefault="00C751A0" w:rsidP="003960D6">
      <w:pPr>
        <w:pStyle w:val="ConsPlusNormal"/>
        <w:ind w:firstLine="540"/>
        <w:jc w:val="both"/>
        <w:rPr>
          <w:rFonts w:ascii="Liberation Serif" w:hAnsi="Liberation Serif"/>
          <w:color w:val="000000" w:themeColor="text1"/>
          <w:sz w:val="20"/>
          <w:szCs w:val="20"/>
        </w:rPr>
      </w:pPr>
      <w:r w:rsidRPr="003D0EEA">
        <w:rPr>
          <w:rFonts w:ascii="Liberation Serif" w:hAnsi="Liberation Serif"/>
          <w:color w:val="000000" w:themeColor="text1"/>
          <w:sz w:val="20"/>
          <w:szCs w:val="20"/>
        </w:rPr>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14:paraId="711E8D0E" w14:textId="77777777" w:rsidR="00C751A0" w:rsidRPr="003D0EEA" w:rsidRDefault="00C751A0" w:rsidP="003960D6">
      <w:pPr>
        <w:pStyle w:val="ConsPlusNormal"/>
        <w:ind w:firstLine="540"/>
        <w:jc w:val="both"/>
        <w:rPr>
          <w:rFonts w:ascii="Liberation Serif" w:hAnsi="Liberation Serif"/>
          <w:color w:val="000000" w:themeColor="text1"/>
          <w:sz w:val="20"/>
          <w:szCs w:val="20"/>
        </w:rPr>
      </w:pPr>
      <w:r w:rsidRPr="003D0EEA">
        <w:rPr>
          <w:rFonts w:ascii="Liberation Serif" w:hAnsi="Liberation Serif"/>
          <w:color w:val="000000" w:themeColor="text1"/>
          <w:sz w:val="20"/>
          <w:szCs w:val="20"/>
        </w:rPr>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14:paraId="3C164686" w14:textId="77777777" w:rsidR="00C751A0" w:rsidRPr="003D0EEA" w:rsidRDefault="00C751A0" w:rsidP="003960D6">
      <w:pPr>
        <w:pStyle w:val="ConsPlusNormal"/>
        <w:ind w:firstLine="540"/>
        <w:jc w:val="both"/>
        <w:rPr>
          <w:rFonts w:ascii="Liberation Serif" w:hAnsi="Liberation Serif"/>
          <w:color w:val="000000" w:themeColor="text1"/>
          <w:sz w:val="20"/>
          <w:szCs w:val="20"/>
        </w:rPr>
      </w:pPr>
      <w:r w:rsidRPr="003D0EEA">
        <w:rPr>
          <w:rFonts w:ascii="Liberation Serif" w:hAnsi="Liberation Serif"/>
          <w:color w:val="000000" w:themeColor="text1"/>
          <w:sz w:val="20"/>
          <w:szCs w:val="20"/>
        </w:rPr>
        <w:t>б) в случае если цена Контракта превышает начальную (максимальную) цену государственного (муниципального) контракта (контракта):</w:t>
      </w:r>
    </w:p>
    <w:p w14:paraId="3D9C6702"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10 процентов цены Контракта, если цена Контракта не превышает 3 млн. рублей;</w:t>
      </w:r>
    </w:p>
    <w:p w14:paraId="342899E2" w14:textId="77777777" w:rsidR="00C751A0" w:rsidRPr="003D0EEA" w:rsidRDefault="00C751A0" w:rsidP="003960D6">
      <w:pPr>
        <w:pStyle w:val="ConsPlusNormal"/>
        <w:ind w:firstLine="540"/>
        <w:jc w:val="both"/>
        <w:rPr>
          <w:rFonts w:ascii="Liberation Serif" w:hAnsi="Liberation Serif"/>
          <w:sz w:val="20"/>
          <w:szCs w:val="20"/>
        </w:rPr>
      </w:pPr>
      <w:r w:rsidRPr="003D0EEA">
        <w:rPr>
          <w:rFonts w:ascii="Liberation Serif" w:hAnsi="Liberation Serif"/>
          <w:sz w:val="20"/>
          <w:szCs w:val="20"/>
        </w:rPr>
        <w:t>5 процентов цены Контракта, если цена Контракта составляет от 3 млн. рублей до 50 млн. рублей (включительно);</w:t>
      </w:r>
    </w:p>
    <w:p w14:paraId="14A44AFF" w14:textId="77777777" w:rsidR="00C751A0" w:rsidRPr="003D0EEA" w:rsidRDefault="00C751A0" w:rsidP="003960D6">
      <w:pPr>
        <w:pStyle w:val="ConsPlusNormal"/>
        <w:ind w:firstLine="540"/>
        <w:jc w:val="both"/>
        <w:rPr>
          <w:sz w:val="20"/>
          <w:szCs w:val="20"/>
        </w:rPr>
      </w:pPr>
      <w:r w:rsidRPr="003D0EEA">
        <w:rPr>
          <w:rFonts w:ascii="Liberation Serif" w:hAnsi="Liberation Serif"/>
          <w:sz w:val="20"/>
          <w:szCs w:val="20"/>
        </w:rPr>
        <w:t>1 процент цены Контракта, если цена Контракта составляет от 50 млн. рублей до 100 млн. рублей (включительно).</w:t>
      </w:r>
    </w:p>
  </w:footnote>
  <w:footnote w:id="2">
    <w:p w14:paraId="7DDDCE95" w14:textId="77777777" w:rsidR="00C751A0" w:rsidRDefault="00C751A0" w:rsidP="003960D6">
      <w:pPr>
        <w:pStyle w:val="aff8"/>
        <w:ind w:firstLine="567"/>
      </w:pPr>
      <w:r>
        <w:rPr>
          <w:rStyle w:val="affa"/>
        </w:rPr>
        <w:footnoteRef/>
      </w:r>
      <w:r>
        <w:t xml:space="preserve"> </w:t>
      </w:r>
      <w:r w:rsidRPr="00832047">
        <w:t>В случае если Контракт содержит этапы исполнения, размер штрафа указывается для каждого этапа.</w:t>
      </w:r>
    </w:p>
  </w:footnote>
  <w:footnote w:id="3">
    <w:p w14:paraId="7A61DF1B" w14:textId="77777777" w:rsidR="00C751A0" w:rsidRPr="002059BE" w:rsidRDefault="00C751A0" w:rsidP="003960D6">
      <w:pPr>
        <w:pStyle w:val="aff8"/>
        <w:ind w:firstLine="540"/>
        <w:rPr>
          <w:rFonts w:ascii="Liberation Serif" w:hAnsi="Liberation Serif"/>
        </w:rPr>
      </w:pPr>
      <w:r>
        <w:rPr>
          <w:rStyle w:val="affa"/>
        </w:rPr>
        <w:footnoteRef/>
      </w:r>
      <w:r>
        <w:t xml:space="preserve"> </w:t>
      </w:r>
      <w:r w:rsidRPr="002059BE">
        <w:rPr>
          <w:rFonts w:ascii="Liberation Serif" w:hAnsi="Liberation Serif"/>
        </w:rPr>
        <w:t>Размер штрафа устанавливается в соответствии с пунктом 6 Правил:</w:t>
      </w:r>
    </w:p>
    <w:p w14:paraId="17B916BB" w14:textId="77777777" w:rsidR="00C751A0" w:rsidRPr="002059BE" w:rsidRDefault="00C751A0" w:rsidP="003960D6">
      <w:pPr>
        <w:ind w:firstLine="540"/>
        <w:rPr>
          <w:rFonts w:ascii="Liberation Serif" w:hAnsi="Liberation Serif" w:cs="Liberation Serif"/>
          <w:sz w:val="20"/>
          <w:szCs w:val="20"/>
        </w:rPr>
      </w:pPr>
      <w:r w:rsidRPr="002059BE">
        <w:rPr>
          <w:rFonts w:ascii="Liberation Serif" w:hAnsi="Liberation Serif" w:cs="Liberation Serif"/>
          <w:sz w:val="20"/>
          <w:szCs w:val="20"/>
        </w:rPr>
        <w:t>1000 рублей, если цена контракта не превышает 3 млн. рублей;</w:t>
      </w:r>
    </w:p>
    <w:p w14:paraId="32A9CA98" w14:textId="77777777" w:rsidR="00C751A0" w:rsidRPr="002059BE" w:rsidRDefault="00C751A0" w:rsidP="003960D6">
      <w:pPr>
        <w:ind w:firstLine="540"/>
        <w:rPr>
          <w:rFonts w:ascii="Liberation Serif" w:hAnsi="Liberation Serif" w:cs="Liberation Serif"/>
          <w:sz w:val="20"/>
          <w:szCs w:val="20"/>
        </w:rPr>
      </w:pPr>
      <w:r w:rsidRPr="002059BE">
        <w:rPr>
          <w:rFonts w:ascii="Liberation Serif" w:hAnsi="Liberation Serif" w:cs="Liberation Serif"/>
          <w:sz w:val="20"/>
          <w:szCs w:val="20"/>
        </w:rPr>
        <w:t>5000 рублей, если цена контракта составляет от 3 млн. рублей до 50 млн. рублей (включительно);</w:t>
      </w:r>
    </w:p>
    <w:p w14:paraId="36CDE7B6" w14:textId="77777777" w:rsidR="00C751A0" w:rsidRPr="002059BE" w:rsidRDefault="00C751A0" w:rsidP="003960D6">
      <w:pPr>
        <w:ind w:firstLine="540"/>
        <w:rPr>
          <w:rFonts w:ascii="Liberation Serif" w:hAnsi="Liberation Serif" w:cs="Liberation Serif"/>
          <w:sz w:val="20"/>
          <w:szCs w:val="20"/>
        </w:rPr>
      </w:pPr>
      <w:r w:rsidRPr="002059BE">
        <w:rPr>
          <w:rFonts w:ascii="Liberation Serif" w:hAnsi="Liberation Serif" w:cs="Liberation Serif"/>
          <w:sz w:val="20"/>
          <w:szCs w:val="20"/>
        </w:rPr>
        <w:t>10000 рублей, если цена контракта составляет от 50 млн. рублей до 100 млн. рублей (включительно);</w:t>
      </w:r>
    </w:p>
    <w:p w14:paraId="143EF754" w14:textId="77777777" w:rsidR="00C751A0" w:rsidRDefault="00C751A0" w:rsidP="003960D6">
      <w:pPr>
        <w:ind w:firstLine="540"/>
      </w:pPr>
      <w:r w:rsidRPr="002059BE">
        <w:rPr>
          <w:rFonts w:ascii="Liberation Serif" w:hAnsi="Liberation Serif" w:cs="Liberation Serif"/>
          <w:sz w:val="20"/>
          <w:szCs w:val="20"/>
        </w:rPr>
        <w:t>100000 рублей, если цена контракта превышает 100 млн. рублей.</w:t>
      </w:r>
    </w:p>
  </w:footnote>
  <w:footnote w:id="4">
    <w:p w14:paraId="4EA30C8F" w14:textId="77777777" w:rsidR="00C751A0" w:rsidRPr="002059BE" w:rsidRDefault="00C751A0" w:rsidP="003960D6">
      <w:pPr>
        <w:pStyle w:val="aff8"/>
        <w:ind w:firstLine="540"/>
        <w:rPr>
          <w:rFonts w:ascii="Liberation Serif" w:hAnsi="Liberation Serif"/>
        </w:rPr>
      </w:pPr>
      <w:r>
        <w:rPr>
          <w:rStyle w:val="affa"/>
        </w:rPr>
        <w:footnoteRef/>
      </w:r>
      <w:r>
        <w:t xml:space="preserve"> </w:t>
      </w:r>
      <w:r w:rsidRPr="002059BE">
        <w:rPr>
          <w:rFonts w:ascii="Liberation Serif" w:hAnsi="Liberation Serif"/>
        </w:rPr>
        <w:t>Размер штрафа устанавлив</w:t>
      </w:r>
      <w:r>
        <w:rPr>
          <w:rFonts w:ascii="Liberation Serif" w:hAnsi="Liberation Serif"/>
        </w:rPr>
        <w:t>ается в соответствии с пунктом 9</w:t>
      </w:r>
      <w:r w:rsidRPr="002059BE">
        <w:rPr>
          <w:rFonts w:ascii="Liberation Serif" w:hAnsi="Liberation Serif"/>
        </w:rPr>
        <w:t xml:space="preserve"> Правил:</w:t>
      </w:r>
    </w:p>
    <w:p w14:paraId="6025A8E2" w14:textId="77777777" w:rsidR="00C751A0" w:rsidRPr="00D77CF0" w:rsidRDefault="00C751A0" w:rsidP="003960D6">
      <w:pPr>
        <w:ind w:firstLine="540"/>
        <w:rPr>
          <w:rFonts w:ascii="Liberation Serif" w:hAnsi="Liberation Serif" w:cs="Liberation Serif"/>
          <w:sz w:val="20"/>
          <w:szCs w:val="20"/>
        </w:rPr>
      </w:pPr>
      <w:r w:rsidRPr="00D77CF0">
        <w:rPr>
          <w:rFonts w:ascii="Liberation Serif" w:hAnsi="Liberation Serif" w:cs="Liberation Serif"/>
          <w:sz w:val="20"/>
          <w:szCs w:val="20"/>
        </w:rPr>
        <w:t>1000 рублей, если цена контракта не превышает 3 млн. рублей (включительно);</w:t>
      </w:r>
    </w:p>
    <w:p w14:paraId="1FCCC543" w14:textId="77777777" w:rsidR="00C751A0" w:rsidRPr="00D77CF0" w:rsidRDefault="00C751A0" w:rsidP="003960D6">
      <w:pPr>
        <w:ind w:firstLine="540"/>
        <w:rPr>
          <w:rFonts w:ascii="Liberation Serif" w:hAnsi="Liberation Serif" w:cs="Liberation Serif"/>
          <w:sz w:val="20"/>
          <w:szCs w:val="20"/>
        </w:rPr>
      </w:pPr>
      <w:r w:rsidRPr="00D77CF0">
        <w:rPr>
          <w:rFonts w:ascii="Liberation Serif" w:hAnsi="Liberation Serif" w:cs="Liberation Serif"/>
          <w:sz w:val="20"/>
          <w:szCs w:val="20"/>
        </w:rPr>
        <w:t>5000 рублей, если цена контракта составляет от 3 млн. рублей до 50 млн. рублей (включительно);</w:t>
      </w:r>
    </w:p>
    <w:p w14:paraId="0DB8690B" w14:textId="77777777" w:rsidR="00C751A0" w:rsidRPr="00D77CF0" w:rsidRDefault="00C751A0" w:rsidP="003960D6">
      <w:pPr>
        <w:ind w:firstLine="540"/>
        <w:rPr>
          <w:rFonts w:ascii="Liberation Serif" w:hAnsi="Liberation Serif" w:cs="Liberation Serif"/>
          <w:sz w:val="20"/>
          <w:szCs w:val="20"/>
        </w:rPr>
      </w:pPr>
      <w:r w:rsidRPr="00D77CF0">
        <w:rPr>
          <w:rFonts w:ascii="Liberation Serif" w:hAnsi="Liberation Serif" w:cs="Liberation Serif"/>
          <w:sz w:val="20"/>
          <w:szCs w:val="20"/>
        </w:rPr>
        <w:t>10000 рублей, если цена контракта составляет от 50 млн. рублей до 100 млн. рублей (включительно);</w:t>
      </w:r>
    </w:p>
    <w:p w14:paraId="76A28C55" w14:textId="77777777" w:rsidR="00C751A0" w:rsidRPr="00D77CF0" w:rsidRDefault="00C751A0" w:rsidP="003960D6">
      <w:pPr>
        <w:ind w:firstLine="540"/>
        <w:rPr>
          <w:rFonts w:ascii="Liberation Serif" w:hAnsi="Liberation Serif" w:cs="Liberation Serif"/>
          <w:sz w:val="20"/>
          <w:szCs w:val="20"/>
        </w:rPr>
      </w:pPr>
      <w:r w:rsidRPr="00D77CF0">
        <w:rPr>
          <w:rFonts w:ascii="Liberation Serif" w:hAnsi="Liberation Serif" w:cs="Liberation Serif"/>
          <w:sz w:val="20"/>
          <w:szCs w:val="20"/>
        </w:rPr>
        <w:t>100000 рублей, если цена контракта превышает 100 млн. рублей.</w:t>
      </w:r>
    </w:p>
    <w:p w14:paraId="54EE81B4" w14:textId="77777777" w:rsidR="00C751A0" w:rsidRDefault="00C751A0" w:rsidP="003960D6">
      <w:pPr>
        <w:pStyle w:val="aff8"/>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7712"/>
    <w:multiLevelType w:val="hybridMultilevel"/>
    <w:tmpl w:val="91E0CA1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065F7"/>
    <w:multiLevelType w:val="multilevel"/>
    <w:tmpl w:val="C040FB9C"/>
    <w:lvl w:ilvl="0">
      <w:start w:val="1"/>
      <w:numFmt w:val="decimal"/>
      <w:lvlText w:val="R[%1]"/>
      <w:lvlJc w:val="left"/>
      <w:pPr>
        <w:tabs>
          <w:tab w:val="num" w:pos="360"/>
        </w:tabs>
        <w:ind w:left="360" w:hanging="360"/>
      </w:pPr>
      <w:rPr>
        <w:rFonts w:ascii="Arial" w:hAnsi="Arial" w:cs="Arial" w:hint="default"/>
        <w:sz w:val="20"/>
        <w:szCs w:val="20"/>
      </w:rPr>
    </w:lvl>
    <w:lvl w:ilvl="1">
      <w:start w:val="1"/>
      <w:numFmt w:val="decimal"/>
      <w:lvlRestart w:val="0"/>
      <w:pStyle w:val="2"/>
      <w:lvlText w:val="R[%1.%2]"/>
      <w:lvlJc w:val="left"/>
      <w:pPr>
        <w:tabs>
          <w:tab w:val="num" w:pos="964"/>
        </w:tabs>
        <w:ind w:left="964" w:hanging="964"/>
      </w:pPr>
      <w:rPr>
        <w:rFonts w:ascii="Arial" w:hAnsi="Arial" w:cs="Arial" w:hint="default"/>
        <w:sz w:val="20"/>
        <w:szCs w:val="20"/>
      </w:rPr>
    </w:lvl>
    <w:lvl w:ilvl="2">
      <w:start w:val="1"/>
      <w:numFmt w:val="decimal"/>
      <w:lvlRestart w:val="0"/>
      <w:lvlText w:val="R[%1.%2.%3]"/>
      <w:lvlJc w:val="left"/>
      <w:pPr>
        <w:tabs>
          <w:tab w:val="num" w:pos="1134"/>
        </w:tabs>
        <w:ind w:left="1134" w:hanging="1134"/>
      </w:pPr>
      <w:rPr>
        <w:rFonts w:ascii="Arial" w:hAnsi="Arial" w:cs="Arial" w:hint="default"/>
        <w:sz w:val="20"/>
        <w:szCs w:val="20"/>
      </w:rPr>
    </w:lvl>
    <w:lvl w:ilvl="3">
      <w:start w:val="1"/>
      <w:numFmt w:val="decimal"/>
      <w:lvlRestart w:val="0"/>
      <w:pStyle w:val="4"/>
      <w:lvlText w:val="R[ %1.%2.%3.%4]"/>
      <w:lvlJc w:val="left"/>
      <w:pPr>
        <w:tabs>
          <w:tab w:val="num" w:pos="1247"/>
        </w:tabs>
        <w:ind w:left="1247" w:hanging="1247"/>
      </w:pPr>
      <w:rPr>
        <w:rFonts w:ascii="Arial" w:hAnsi="Arial" w:cs="Arial" w:hint="default"/>
        <w:sz w:val="20"/>
        <w:szCs w:val="20"/>
      </w:rPr>
    </w:lvl>
    <w:lvl w:ilvl="4">
      <w:start w:val="1"/>
      <w:numFmt w:val="decimal"/>
      <w:lvlRestart w:val="0"/>
      <w:lvlText w:val="R[%1.%2.%3.%4.%5]"/>
      <w:lvlJc w:val="left"/>
      <w:pPr>
        <w:tabs>
          <w:tab w:val="num" w:pos="1361"/>
        </w:tabs>
        <w:ind w:left="1361" w:hanging="1361"/>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FD51AE9"/>
    <w:multiLevelType w:val="multilevel"/>
    <w:tmpl w:val="64404D34"/>
    <w:lvl w:ilvl="0">
      <w:start w:val="1"/>
      <w:numFmt w:val="decimal"/>
      <w:pStyle w:val="1"/>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russianLower"/>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18424DE"/>
    <w:multiLevelType w:val="multilevel"/>
    <w:tmpl w:val="47C83D04"/>
    <w:lvl w:ilvl="0">
      <w:start w:val="1"/>
      <w:numFmt w:val="decimal"/>
      <w:pStyle w:val="10"/>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504664A"/>
    <w:multiLevelType w:val="multilevel"/>
    <w:tmpl w:val="D424EB0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H3h3"/>
      <w:lvlText w:val="%1.%2.%3"/>
      <w:lvlJc w:val="left"/>
      <w:pPr>
        <w:tabs>
          <w:tab w:val="num" w:pos="720"/>
        </w:tabs>
        <w:ind w:left="720" w:hanging="720"/>
      </w:pPr>
    </w:lvl>
    <w:lvl w:ilvl="3">
      <w:start w:val="1"/>
      <w:numFmt w:val="decimal"/>
      <w:pStyle w:val="4H4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FB5A57"/>
    <w:multiLevelType w:val="hybridMultilevel"/>
    <w:tmpl w:val="472EFF86"/>
    <w:lvl w:ilvl="0" w:tplc="937A368C">
      <w:start w:val="1"/>
      <w:numFmt w:val="bullet"/>
      <w:pStyle w:val="-"/>
      <w:lvlText w:val=""/>
      <w:lvlJc w:val="left"/>
      <w:pPr>
        <w:tabs>
          <w:tab w:val="num" w:pos="1571"/>
        </w:tabs>
        <w:ind w:left="1571" w:hanging="358"/>
      </w:pPr>
      <w:rPr>
        <w:rFonts w:ascii="Symbol" w:hAnsi="Symbol" w:cs="Symbol" w:hint="default"/>
      </w:rPr>
    </w:lvl>
    <w:lvl w:ilvl="1" w:tplc="F0CECA80">
      <w:start w:val="1"/>
      <w:numFmt w:val="bullet"/>
      <w:lvlText w:val="o"/>
      <w:lvlJc w:val="left"/>
      <w:pPr>
        <w:tabs>
          <w:tab w:val="num" w:pos="1440"/>
        </w:tabs>
        <w:ind w:left="1440" w:hanging="360"/>
      </w:pPr>
      <w:rPr>
        <w:rFonts w:ascii="Courier New" w:hAnsi="Courier New" w:cs="Courier New" w:hint="default"/>
      </w:rPr>
    </w:lvl>
    <w:lvl w:ilvl="2" w:tplc="2DE65710">
      <w:start w:val="1"/>
      <w:numFmt w:val="bullet"/>
      <w:lvlText w:val=""/>
      <w:lvlJc w:val="left"/>
      <w:pPr>
        <w:tabs>
          <w:tab w:val="num" w:pos="2160"/>
        </w:tabs>
        <w:ind w:left="2160" w:hanging="360"/>
      </w:pPr>
      <w:rPr>
        <w:rFonts w:ascii="Wingdings" w:hAnsi="Wingdings" w:cs="Wingdings" w:hint="default"/>
      </w:rPr>
    </w:lvl>
    <w:lvl w:ilvl="3" w:tplc="9282F39A">
      <w:start w:val="1"/>
      <w:numFmt w:val="bullet"/>
      <w:lvlText w:val=""/>
      <w:lvlJc w:val="left"/>
      <w:pPr>
        <w:tabs>
          <w:tab w:val="num" w:pos="2880"/>
        </w:tabs>
        <w:ind w:left="2880" w:hanging="360"/>
      </w:pPr>
      <w:rPr>
        <w:rFonts w:ascii="Symbol" w:hAnsi="Symbol" w:cs="Symbol" w:hint="default"/>
      </w:rPr>
    </w:lvl>
    <w:lvl w:ilvl="4" w:tplc="DFE4CD04">
      <w:start w:val="1"/>
      <w:numFmt w:val="bullet"/>
      <w:lvlText w:val="o"/>
      <w:lvlJc w:val="left"/>
      <w:pPr>
        <w:tabs>
          <w:tab w:val="num" w:pos="3600"/>
        </w:tabs>
        <w:ind w:left="3600" w:hanging="360"/>
      </w:pPr>
      <w:rPr>
        <w:rFonts w:ascii="Courier New" w:hAnsi="Courier New" w:cs="Courier New" w:hint="default"/>
      </w:rPr>
    </w:lvl>
    <w:lvl w:ilvl="5" w:tplc="BBF65AFE">
      <w:start w:val="1"/>
      <w:numFmt w:val="bullet"/>
      <w:lvlText w:val=""/>
      <w:lvlJc w:val="left"/>
      <w:pPr>
        <w:tabs>
          <w:tab w:val="num" w:pos="4320"/>
        </w:tabs>
        <w:ind w:left="4320" w:hanging="360"/>
      </w:pPr>
      <w:rPr>
        <w:rFonts w:ascii="Wingdings" w:hAnsi="Wingdings" w:cs="Wingdings" w:hint="default"/>
      </w:rPr>
    </w:lvl>
    <w:lvl w:ilvl="6" w:tplc="55DC52AE">
      <w:start w:val="1"/>
      <w:numFmt w:val="bullet"/>
      <w:lvlText w:val=""/>
      <w:lvlJc w:val="left"/>
      <w:pPr>
        <w:tabs>
          <w:tab w:val="num" w:pos="5040"/>
        </w:tabs>
        <w:ind w:left="5040" w:hanging="360"/>
      </w:pPr>
      <w:rPr>
        <w:rFonts w:ascii="Symbol" w:hAnsi="Symbol" w:cs="Symbol" w:hint="default"/>
      </w:rPr>
    </w:lvl>
    <w:lvl w:ilvl="7" w:tplc="3FE0ECE6">
      <w:start w:val="1"/>
      <w:numFmt w:val="bullet"/>
      <w:lvlText w:val="o"/>
      <w:lvlJc w:val="left"/>
      <w:pPr>
        <w:tabs>
          <w:tab w:val="num" w:pos="5760"/>
        </w:tabs>
        <w:ind w:left="5760" w:hanging="360"/>
      </w:pPr>
      <w:rPr>
        <w:rFonts w:ascii="Courier New" w:hAnsi="Courier New" w:cs="Courier New" w:hint="default"/>
      </w:rPr>
    </w:lvl>
    <w:lvl w:ilvl="8" w:tplc="DFE4E3B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9A465F7"/>
    <w:multiLevelType w:val="hybridMultilevel"/>
    <w:tmpl w:val="FD8EFC80"/>
    <w:lvl w:ilvl="0" w:tplc="FFFFFFFF">
      <w:start w:val="1"/>
      <w:numFmt w:val="bullet"/>
      <w:pStyle w:val="PlainText1"/>
      <w:lvlText w:val=""/>
      <w:lvlJc w:val="left"/>
      <w:pPr>
        <w:tabs>
          <w:tab w:val="num" w:pos="1134"/>
        </w:tabs>
        <w:ind w:left="1134" w:hanging="41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BE43E72"/>
    <w:multiLevelType w:val="multilevel"/>
    <w:tmpl w:val="D304E9A2"/>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7"/>
      <w:numFmt w:val="decimal"/>
      <w:lvlText w:val="%1.%2.%3."/>
      <w:lvlJc w:val="left"/>
      <w:pPr>
        <w:ind w:left="1288" w:hanging="720"/>
      </w:pPr>
      <w:rPr>
        <w:rFonts w:hint="default"/>
      </w:rPr>
    </w:lvl>
    <w:lvl w:ilvl="3">
      <w:start w:val="1"/>
      <w:numFmt w:val="decimal"/>
      <w:lvlText w:val="%1.%2.%3.%4."/>
      <w:lvlJc w:val="left"/>
      <w:pPr>
        <w:ind w:left="1145"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1D8B04F5"/>
    <w:multiLevelType w:val="hybridMultilevel"/>
    <w:tmpl w:val="BA8C32AA"/>
    <w:lvl w:ilvl="0" w:tplc="84C04D68">
      <w:start w:val="1"/>
      <w:numFmt w:val="bullet"/>
      <w:pStyle w:val="a"/>
      <w:lvlText w:val=""/>
      <w:lvlJc w:val="left"/>
      <w:pPr>
        <w:ind w:left="144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9" w15:restartNumberingAfterBreak="0">
    <w:nsid w:val="23680C43"/>
    <w:multiLevelType w:val="multilevel"/>
    <w:tmpl w:val="23E8C3A4"/>
    <w:lvl w:ilvl="0">
      <w:start w:val="1"/>
      <w:numFmt w:val="decimal"/>
      <w:pStyle w:val="20"/>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C017A6"/>
    <w:multiLevelType w:val="hybridMultilevel"/>
    <w:tmpl w:val="2C307630"/>
    <w:lvl w:ilvl="0" w:tplc="54CEF6B4">
      <w:start w:val="1"/>
      <w:numFmt w:val="decimal"/>
      <w:pStyle w:val="a0"/>
      <w:lvlText w:val="%1)"/>
      <w:lvlJc w:val="left"/>
      <w:pPr>
        <w:ind w:left="720" w:hanging="360"/>
      </w:pPr>
      <w:rPr>
        <w:rFonts w:hint="default"/>
      </w:rPr>
    </w:lvl>
    <w:lvl w:ilvl="1" w:tplc="FBE2D1CA">
      <w:start w:val="1"/>
      <w:numFmt w:val="bullet"/>
      <w:pStyle w:val="26"/>
      <w:lvlText w:val="o"/>
      <w:lvlJc w:val="left"/>
      <w:pPr>
        <w:ind w:left="1440" w:hanging="360"/>
      </w:pPr>
      <w:rPr>
        <w:rFonts w:ascii="Courier New" w:hAnsi="Courier New" w:cs="Courier New" w:hint="default"/>
      </w:rPr>
    </w:lvl>
    <w:lvl w:ilvl="2" w:tplc="CF6A9132">
      <w:start w:val="1"/>
      <w:numFmt w:val="bullet"/>
      <w:lvlText w:val=""/>
      <w:lvlJc w:val="left"/>
      <w:pPr>
        <w:ind w:left="2160" w:hanging="360"/>
      </w:pPr>
      <w:rPr>
        <w:rFonts w:ascii="Wingdings" w:hAnsi="Wingdings" w:cs="Wingdings" w:hint="default"/>
      </w:rPr>
    </w:lvl>
    <w:lvl w:ilvl="3" w:tplc="C5B2B03C">
      <w:start w:val="1"/>
      <w:numFmt w:val="bullet"/>
      <w:lvlText w:val=""/>
      <w:lvlJc w:val="left"/>
      <w:pPr>
        <w:ind w:left="2880" w:hanging="360"/>
      </w:pPr>
      <w:rPr>
        <w:rFonts w:ascii="Symbol" w:hAnsi="Symbol" w:cs="Symbol" w:hint="default"/>
      </w:rPr>
    </w:lvl>
    <w:lvl w:ilvl="4" w:tplc="9D50A01A">
      <w:start w:val="1"/>
      <w:numFmt w:val="bullet"/>
      <w:lvlText w:val="o"/>
      <w:lvlJc w:val="left"/>
      <w:pPr>
        <w:ind w:left="3600" w:hanging="360"/>
      </w:pPr>
      <w:rPr>
        <w:rFonts w:ascii="Courier New" w:hAnsi="Courier New" w:cs="Courier New" w:hint="default"/>
      </w:rPr>
    </w:lvl>
    <w:lvl w:ilvl="5" w:tplc="A896338E">
      <w:start w:val="1"/>
      <w:numFmt w:val="bullet"/>
      <w:lvlText w:val=""/>
      <w:lvlJc w:val="left"/>
      <w:pPr>
        <w:ind w:left="4320" w:hanging="360"/>
      </w:pPr>
      <w:rPr>
        <w:rFonts w:ascii="Wingdings" w:hAnsi="Wingdings" w:cs="Wingdings" w:hint="default"/>
      </w:rPr>
    </w:lvl>
    <w:lvl w:ilvl="6" w:tplc="3508BA1E">
      <w:start w:val="1"/>
      <w:numFmt w:val="bullet"/>
      <w:lvlText w:val=""/>
      <w:lvlJc w:val="left"/>
      <w:pPr>
        <w:ind w:left="5040" w:hanging="360"/>
      </w:pPr>
      <w:rPr>
        <w:rFonts w:ascii="Symbol" w:hAnsi="Symbol" w:cs="Symbol" w:hint="default"/>
      </w:rPr>
    </w:lvl>
    <w:lvl w:ilvl="7" w:tplc="96E413BC">
      <w:start w:val="1"/>
      <w:numFmt w:val="bullet"/>
      <w:lvlText w:val="o"/>
      <w:lvlJc w:val="left"/>
      <w:pPr>
        <w:ind w:left="5760" w:hanging="360"/>
      </w:pPr>
      <w:rPr>
        <w:rFonts w:ascii="Courier New" w:hAnsi="Courier New" w:cs="Courier New" w:hint="default"/>
      </w:rPr>
    </w:lvl>
    <w:lvl w:ilvl="8" w:tplc="67D829D0">
      <w:start w:val="1"/>
      <w:numFmt w:val="bullet"/>
      <w:lvlText w:val=""/>
      <w:lvlJc w:val="left"/>
      <w:pPr>
        <w:ind w:left="6480" w:hanging="360"/>
      </w:pPr>
      <w:rPr>
        <w:rFonts w:ascii="Wingdings" w:hAnsi="Wingdings" w:cs="Wingdings" w:hint="default"/>
      </w:rPr>
    </w:lvl>
  </w:abstractNum>
  <w:abstractNum w:abstractNumId="11" w15:restartNumberingAfterBreak="0">
    <w:nsid w:val="319554A2"/>
    <w:multiLevelType w:val="hybridMultilevel"/>
    <w:tmpl w:val="8230E424"/>
    <w:lvl w:ilvl="0" w:tplc="04190011">
      <w:start w:val="1"/>
      <w:numFmt w:val="decimal"/>
      <w:pStyle w:val="11"/>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pStyle w:val="5"/>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2" w15:restartNumberingAfterBreak="0">
    <w:nsid w:val="31E255D5"/>
    <w:multiLevelType w:val="hybridMultilevel"/>
    <w:tmpl w:val="160AEC9A"/>
    <w:lvl w:ilvl="0" w:tplc="50D8C4CC">
      <w:start w:val="1"/>
      <w:numFmt w:val="decimal"/>
      <w:pStyle w:val="21"/>
      <w:lvlText w:val="%1."/>
      <w:lvlJc w:val="left"/>
      <w:pPr>
        <w:tabs>
          <w:tab w:val="num" w:pos="1571"/>
        </w:tabs>
        <w:ind w:left="1571" w:hanging="360"/>
      </w:pPr>
      <w:rPr>
        <w:rFonts w:hint="default"/>
      </w:rPr>
    </w:lvl>
    <w:lvl w:ilvl="1" w:tplc="CF544808">
      <w:start w:val="1"/>
      <w:numFmt w:val="lowerLetter"/>
      <w:lvlText w:val="%2."/>
      <w:lvlJc w:val="left"/>
      <w:pPr>
        <w:tabs>
          <w:tab w:val="num" w:pos="1440"/>
        </w:tabs>
        <w:ind w:left="1440" w:hanging="360"/>
      </w:pPr>
    </w:lvl>
    <w:lvl w:ilvl="2" w:tplc="080AB844">
      <w:start w:val="1"/>
      <w:numFmt w:val="lowerRoman"/>
      <w:lvlText w:val="%3."/>
      <w:lvlJc w:val="right"/>
      <w:pPr>
        <w:tabs>
          <w:tab w:val="num" w:pos="2160"/>
        </w:tabs>
        <w:ind w:left="2160" w:hanging="180"/>
      </w:pPr>
    </w:lvl>
    <w:lvl w:ilvl="3" w:tplc="A0BA99C6">
      <w:start w:val="1"/>
      <w:numFmt w:val="decimal"/>
      <w:lvlText w:val="%4."/>
      <w:lvlJc w:val="left"/>
      <w:pPr>
        <w:tabs>
          <w:tab w:val="num" w:pos="2880"/>
        </w:tabs>
        <w:ind w:left="2880" w:hanging="360"/>
      </w:pPr>
    </w:lvl>
    <w:lvl w:ilvl="4" w:tplc="D5D27CE6">
      <w:start w:val="1"/>
      <w:numFmt w:val="lowerLetter"/>
      <w:lvlText w:val="%5."/>
      <w:lvlJc w:val="left"/>
      <w:pPr>
        <w:tabs>
          <w:tab w:val="num" w:pos="3600"/>
        </w:tabs>
        <w:ind w:left="3600" w:hanging="360"/>
      </w:pPr>
    </w:lvl>
    <w:lvl w:ilvl="5" w:tplc="FE8E4326">
      <w:start w:val="1"/>
      <w:numFmt w:val="lowerRoman"/>
      <w:lvlText w:val="%6."/>
      <w:lvlJc w:val="right"/>
      <w:pPr>
        <w:tabs>
          <w:tab w:val="num" w:pos="4320"/>
        </w:tabs>
        <w:ind w:left="4320" w:hanging="180"/>
      </w:pPr>
    </w:lvl>
    <w:lvl w:ilvl="6" w:tplc="9A68360E">
      <w:start w:val="1"/>
      <w:numFmt w:val="decimal"/>
      <w:lvlText w:val="%7."/>
      <w:lvlJc w:val="left"/>
      <w:pPr>
        <w:tabs>
          <w:tab w:val="num" w:pos="5040"/>
        </w:tabs>
        <w:ind w:left="5040" w:hanging="360"/>
      </w:pPr>
    </w:lvl>
    <w:lvl w:ilvl="7" w:tplc="17904DA8">
      <w:start w:val="1"/>
      <w:numFmt w:val="lowerLetter"/>
      <w:lvlText w:val="%8."/>
      <w:lvlJc w:val="left"/>
      <w:pPr>
        <w:tabs>
          <w:tab w:val="num" w:pos="5760"/>
        </w:tabs>
        <w:ind w:left="5760" w:hanging="360"/>
      </w:pPr>
    </w:lvl>
    <w:lvl w:ilvl="8" w:tplc="B50ABAB2">
      <w:start w:val="1"/>
      <w:numFmt w:val="lowerRoman"/>
      <w:lvlText w:val="%9."/>
      <w:lvlJc w:val="right"/>
      <w:pPr>
        <w:tabs>
          <w:tab w:val="num" w:pos="6480"/>
        </w:tabs>
        <w:ind w:left="6480" w:hanging="180"/>
      </w:pPr>
    </w:lvl>
  </w:abstractNum>
  <w:abstractNum w:abstractNumId="13" w15:restartNumberingAfterBreak="0">
    <w:nsid w:val="3E8A742F"/>
    <w:multiLevelType w:val="hybridMultilevel"/>
    <w:tmpl w:val="F11A1802"/>
    <w:lvl w:ilvl="0" w:tplc="DBDC2C1A">
      <w:numFmt w:val="bullet"/>
      <w:pStyle w:val="a1"/>
      <w:lvlText w:val="–"/>
      <w:lvlJc w:val="left"/>
      <w:pPr>
        <w:tabs>
          <w:tab w:val="num" w:pos="1620"/>
        </w:tabs>
        <w:ind w:left="1620" w:hanging="769"/>
      </w:pPr>
      <w:rPr>
        <w:rFonts w:ascii="Times New Roman" w:eastAsia="Times New Roman" w:hAnsi="Times New Roman" w:hint="default"/>
      </w:rPr>
    </w:lvl>
    <w:lvl w:ilvl="1" w:tplc="5EBA67E2">
      <w:start w:val="1"/>
      <w:numFmt w:val="bullet"/>
      <w:lvlText w:val="o"/>
      <w:lvlJc w:val="left"/>
      <w:pPr>
        <w:tabs>
          <w:tab w:val="num" w:pos="1440"/>
        </w:tabs>
        <w:ind w:left="1440" w:hanging="360"/>
      </w:pPr>
      <w:rPr>
        <w:rFonts w:ascii="Courier New" w:hAnsi="Courier New" w:cs="Courier New" w:hint="default"/>
      </w:rPr>
    </w:lvl>
    <w:lvl w:ilvl="2" w:tplc="AB4E6C18">
      <w:start w:val="1"/>
      <w:numFmt w:val="bullet"/>
      <w:lvlText w:val=""/>
      <w:lvlJc w:val="left"/>
      <w:pPr>
        <w:tabs>
          <w:tab w:val="num" w:pos="2160"/>
        </w:tabs>
        <w:ind w:left="2160" w:hanging="360"/>
      </w:pPr>
      <w:rPr>
        <w:rFonts w:ascii="Wingdings" w:hAnsi="Wingdings" w:cs="Wingdings" w:hint="default"/>
      </w:rPr>
    </w:lvl>
    <w:lvl w:ilvl="3" w:tplc="6F50B7EE">
      <w:start w:val="1"/>
      <w:numFmt w:val="bullet"/>
      <w:lvlText w:val=""/>
      <w:lvlJc w:val="left"/>
      <w:pPr>
        <w:tabs>
          <w:tab w:val="num" w:pos="2880"/>
        </w:tabs>
        <w:ind w:left="2880" w:hanging="360"/>
      </w:pPr>
      <w:rPr>
        <w:rFonts w:ascii="Symbol" w:hAnsi="Symbol" w:cs="Symbol" w:hint="default"/>
      </w:rPr>
    </w:lvl>
    <w:lvl w:ilvl="4" w:tplc="A978DB5C">
      <w:start w:val="1"/>
      <w:numFmt w:val="bullet"/>
      <w:lvlText w:val="o"/>
      <w:lvlJc w:val="left"/>
      <w:pPr>
        <w:tabs>
          <w:tab w:val="num" w:pos="3600"/>
        </w:tabs>
        <w:ind w:left="3600" w:hanging="360"/>
      </w:pPr>
      <w:rPr>
        <w:rFonts w:ascii="Courier New" w:hAnsi="Courier New" w:cs="Courier New" w:hint="default"/>
      </w:rPr>
    </w:lvl>
    <w:lvl w:ilvl="5" w:tplc="EA08C3B8">
      <w:start w:val="1"/>
      <w:numFmt w:val="bullet"/>
      <w:lvlText w:val=""/>
      <w:lvlJc w:val="left"/>
      <w:pPr>
        <w:tabs>
          <w:tab w:val="num" w:pos="4320"/>
        </w:tabs>
        <w:ind w:left="4320" w:hanging="360"/>
      </w:pPr>
      <w:rPr>
        <w:rFonts w:ascii="Wingdings" w:hAnsi="Wingdings" w:cs="Wingdings" w:hint="default"/>
      </w:rPr>
    </w:lvl>
    <w:lvl w:ilvl="6" w:tplc="15A81A40">
      <w:start w:val="1"/>
      <w:numFmt w:val="bullet"/>
      <w:lvlText w:val=""/>
      <w:lvlJc w:val="left"/>
      <w:pPr>
        <w:tabs>
          <w:tab w:val="num" w:pos="5040"/>
        </w:tabs>
        <w:ind w:left="5040" w:hanging="360"/>
      </w:pPr>
      <w:rPr>
        <w:rFonts w:ascii="Symbol" w:hAnsi="Symbol" w:cs="Symbol" w:hint="default"/>
      </w:rPr>
    </w:lvl>
    <w:lvl w:ilvl="7" w:tplc="8F6ED670">
      <w:start w:val="1"/>
      <w:numFmt w:val="bullet"/>
      <w:lvlText w:val="o"/>
      <w:lvlJc w:val="left"/>
      <w:pPr>
        <w:tabs>
          <w:tab w:val="num" w:pos="5760"/>
        </w:tabs>
        <w:ind w:left="5760" w:hanging="360"/>
      </w:pPr>
      <w:rPr>
        <w:rFonts w:ascii="Courier New" w:hAnsi="Courier New" w:cs="Courier New" w:hint="default"/>
      </w:rPr>
    </w:lvl>
    <w:lvl w:ilvl="8" w:tplc="208633F4">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2E226F0"/>
    <w:multiLevelType w:val="multilevel"/>
    <w:tmpl w:val="85BC1294"/>
    <w:lvl w:ilvl="0">
      <w:start w:val="3"/>
      <w:numFmt w:val="decimal"/>
      <w:lvlText w:val="%1."/>
      <w:lvlJc w:val="left"/>
      <w:pPr>
        <w:ind w:left="360" w:hanging="360"/>
      </w:pPr>
      <w:rPr>
        <w:rFonts w:cs="Times New Roman" w:hint="default"/>
        <w:lang w:val="ru-RU"/>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color w:val="auto"/>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3955DF7"/>
    <w:multiLevelType w:val="multilevel"/>
    <w:tmpl w:val="CBF06B8E"/>
    <w:lvl w:ilvl="0">
      <w:start w:val="1"/>
      <w:numFmt w:val="decimal"/>
      <w:pStyle w:val="22"/>
      <w:lvlText w:val="%1."/>
      <w:lvlJc w:val="left"/>
      <w:pPr>
        <w:ind w:left="720" w:hanging="360"/>
      </w:pPr>
      <w:rPr>
        <w:rFonts w:hint="default"/>
      </w:rPr>
    </w:lvl>
    <w:lvl w:ilvl="1">
      <w:start w:val="1"/>
      <w:numFmt w:val="decimal"/>
      <w:pStyle w:val="23"/>
      <w:isLgl/>
      <w:lvlText w:val="%1.%2."/>
      <w:lvlJc w:val="left"/>
      <w:pPr>
        <w:ind w:left="720" w:hanging="360"/>
      </w:pPr>
      <w:rPr>
        <w:rFonts w:hint="default"/>
      </w:rPr>
    </w:lvl>
    <w:lvl w:ilvl="2">
      <w:start w:val="1"/>
      <w:numFmt w:val="decimal"/>
      <w:pStyle w:val="3"/>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41282B"/>
    <w:multiLevelType w:val="hybridMultilevel"/>
    <w:tmpl w:val="B7B08B12"/>
    <w:lvl w:ilvl="0" w:tplc="52584AC4">
      <w:start w:val="1"/>
      <w:numFmt w:val="bullet"/>
      <w:pStyle w:val="24"/>
      <w:lvlText w:val=""/>
      <w:lvlJc w:val="left"/>
      <w:pPr>
        <w:tabs>
          <w:tab w:val="num" w:pos="2890"/>
        </w:tabs>
        <w:ind w:left="2890" w:hanging="340"/>
      </w:pPr>
      <w:rPr>
        <w:rFonts w:ascii="Symbol" w:hAnsi="Symbol" w:cs="Symbol" w:hint="default"/>
      </w:rPr>
    </w:lvl>
    <w:lvl w:ilvl="1" w:tplc="D68A14E2">
      <w:start w:val="1"/>
      <w:numFmt w:val="bullet"/>
      <w:lvlText w:val="•"/>
      <w:lvlJc w:val="left"/>
      <w:pPr>
        <w:tabs>
          <w:tab w:val="num" w:pos="2856"/>
        </w:tabs>
        <w:ind w:left="2856" w:hanging="306"/>
      </w:pPr>
      <w:rPr>
        <w:rFonts w:ascii="Times New Roman" w:hAnsi="Times New Roman" w:cs="Times New Roman" w:hint="default"/>
      </w:rPr>
    </w:lvl>
    <w:lvl w:ilvl="2" w:tplc="808AC22A">
      <w:start w:val="1"/>
      <w:numFmt w:val="bullet"/>
      <w:lvlText w:val=""/>
      <w:lvlJc w:val="left"/>
      <w:pPr>
        <w:tabs>
          <w:tab w:val="num" w:pos="3576"/>
        </w:tabs>
        <w:ind w:left="3576" w:hanging="360"/>
      </w:pPr>
      <w:rPr>
        <w:rFonts w:ascii="Wingdings" w:hAnsi="Wingdings" w:cs="Wingdings" w:hint="default"/>
      </w:rPr>
    </w:lvl>
    <w:lvl w:ilvl="3" w:tplc="5658CE36">
      <w:start w:val="1"/>
      <w:numFmt w:val="bullet"/>
      <w:lvlText w:val=""/>
      <w:lvlJc w:val="left"/>
      <w:pPr>
        <w:tabs>
          <w:tab w:val="num" w:pos="4296"/>
        </w:tabs>
        <w:ind w:left="4296" w:hanging="360"/>
      </w:pPr>
      <w:rPr>
        <w:rFonts w:ascii="Symbol" w:hAnsi="Symbol" w:cs="Symbol" w:hint="default"/>
      </w:rPr>
    </w:lvl>
    <w:lvl w:ilvl="4" w:tplc="94BEE08E">
      <w:start w:val="1"/>
      <w:numFmt w:val="bullet"/>
      <w:lvlText w:val="o"/>
      <w:lvlJc w:val="left"/>
      <w:pPr>
        <w:tabs>
          <w:tab w:val="num" w:pos="5016"/>
        </w:tabs>
        <w:ind w:left="5016" w:hanging="360"/>
      </w:pPr>
      <w:rPr>
        <w:rFonts w:ascii="Courier New" w:hAnsi="Courier New" w:cs="Courier New" w:hint="default"/>
      </w:rPr>
    </w:lvl>
    <w:lvl w:ilvl="5" w:tplc="5E54321C">
      <w:start w:val="1"/>
      <w:numFmt w:val="bullet"/>
      <w:lvlText w:val=""/>
      <w:lvlJc w:val="left"/>
      <w:pPr>
        <w:tabs>
          <w:tab w:val="num" w:pos="5736"/>
        </w:tabs>
        <w:ind w:left="5736" w:hanging="360"/>
      </w:pPr>
      <w:rPr>
        <w:rFonts w:ascii="Wingdings" w:hAnsi="Wingdings" w:cs="Wingdings" w:hint="default"/>
      </w:rPr>
    </w:lvl>
    <w:lvl w:ilvl="6" w:tplc="A14EA578">
      <w:start w:val="1"/>
      <w:numFmt w:val="bullet"/>
      <w:lvlText w:val=""/>
      <w:lvlJc w:val="left"/>
      <w:pPr>
        <w:tabs>
          <w:tab w:val="num" w:pos="6456"/>
        </w:tabs>
        <w:ind w:left="6456" w:hanging="360"/>
      </w:pPr>
      <w:rPr>
        <w:rFonts w:ascii="Symbol" w:hAnsi="Symbol" w:cs="Symbol" w:hint="default"/>
      </w:rPr>
    </w:lvl>
    <w:lvl w:ilvl="7" w:tplc="576E8B84">
      <w:start w:val="1"/>
      <w:numFmt w:val="bullet"/>
      <w:lvlText w:val="o"/>
      <w:lvlJc w:val="left"/>
      <w:pPr>
        <w:tabs>
          <w:tab w:val="num" w:pos="7176"/>
        </w:tabs>
        <w:ind w:left="7176" w:hanging="360"/>
      </w:pPr>
      <w:rPr>
        <w:rFonts w:ascii="Courier New" w:hAnsi="Courier New" w:cs="Courier New" w:hint="default"/>
      </w:rPr>
    </w:lvl>
    <w:lvl w:ilvl="8" w:tplc="BF60369C">
      <w:start w:val="1"/>
      <w:numFmt w:val="bullet"/>
      <w:lvlText w:val=""/>
      <w:lvlJc w:val="left"/>
      <w:pPr>
        <w:tabs>
          <w:tab w:val="num" w:pos="7896"/>
        </w:tabs>
        <w:ind w:left="7896" w:hanging="360"/>
      </w:pPr>
      <w:rPr>
        <w:rFonts w:ascii="Wingdings" w:hAnsi="Wingdings" w:cs="Wingdings" w:hint="default"/>
      </w:rPr>
    </w:lvl>
  </w:abstractNum>
  <w:abstractNum w:abstractNumId="17" w15:restartNumberingAfterBreak="0">
    <w:nsid w:val="4DB13588"/>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504" w:hanging="504"/>
      </w:pPr>
    </w:lvl>
    <w:lvl w:ilvl="3">
      <w:start w:val="1"/>
      <w:numFmt w:val="decimal"/>
      <w:lvlText w:val="%1.%2.%3.%4."/>
      <w:lvlJc w:val="left"/>
      <w:pPr>
        <w:tabs>
          <w:tab w:val="num" w:pos="1800"/>
        </w:tabs>
        <w:ind w:left="648" w:hanging="648"/>
      </w:pPr>
    </w:lvl>
    <w:lvl w:ilvl="4">
      <w:start w:val="1"/>
      <w:numFmt w:val="decimal"/>
      <w:lvlText w:val="%1.%2.%3.%4.%5."/>
      <w:lvlJc w:val="left"/>
      <w:pPr>
        <w:tabs>
          <w:tab w:val="num" w:pos="2520"/>
        </w:tabs>
        <w:ind w:left="79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62044D5"/>
    <w:multiLevelType w:val="hybridMultilevel"/>
    <w:tmpl w:val="A1DE5456"/>
    <w:lvl w:ilvl="0" w:tplc="9FA0254E">
      <w:start w:val="1"/>
      <w:numFmt w:val="bullet"/>
      <w:pStyle w:val="12"/>
      <w:lvlText w:val=""/>
      <w:lvlJc w:val="left"/>
      <w:pPr>
        <w:ind w:left="1429" w:hanging="360"/>
      </w:pPr>
      <w:rPr>
        <w:rFonts w:ascii="Symbol" w:hAnsi="Symbol" w:cs="Symbol" w:hint="default"/>
      </w:rPr>
    </w:lvl>
    <w:lvl w:ilvl="1" w:tplc="6A548300">
      <w:start w:val="1"/>
      <w:numFmt w:val="lowerLetter"/>
      <w:lvlText w:val="%2."/>
      <w:lvlJc w:val="left"/>
      <w:pPr>
        <w:ind w:left="2149" w:hanging="360"/>
      </w:pPr>
    </w:lvl>
    <w:lvl w:ilvl="2" w:tplc="2B4A17BE">
      <w:start w:val="1"/>
      <w:numFmt w:val="lowerRoman"/>
      <w:lvlText w:val="%3."/>
      <w:lvlJc w:val="right"/>
      <w:pPr>
        <w:ind w:left="2869" w:hanging="180"/>
      </w:pPr>
    </w:lvl>
    <w:lvl w:ilvl="3" w:tplc="590EFD5C">
      <w:start w:val="1"/>
      <w:numFmt w:val="decimal"/>
      <w:lvlText w:val="%4."/>
      <w:lvlJc w:val="left"/>
      <w:pPr>
        <w:ind w:left="3589" w:hanging="360"/>
      </w:pPr>
    </w:lvl>
    <w:lvl w:ilvl="4" w:tplc="65469800">
      <w:start w:val="1"/>
      <w:numFmt w:val="lowerLetter"/>
      <w:lvlText w:val="%5."/>
      <w:lvlJc w:val="left"/>
      <w:pPr>
        <w:ind w:left="4309" w:hanging="360"/>
      </w:pPr>
    </w:lvl>
    <w:lvl w:ilvl="5" w:tplc="CEEA9626">
      <w:start w:val="1"/>
      <w:numFmt w:val="lowerRoman"/>
      <w:lvlText w:val="%6."/>
      <w:lvlJc w:val="right"/>
      <w:pPr>
        <w:ind w:left="5029" w:hanging="180"/>
      </w:pPr>
    </w:lvl>
    <w:lvl w:ilvl="6" w:tplc="B12A0D9A">
      <w:start w:val="1"/>
      <w:numFmt w:val="decimal"/>
      <w:lvlText w:val="%7."/>
      <w:lvlJc w:val="left"/>
      <w:pPr>
        <w:ind w:left="5749" w:hanging="360"/>
      </w:pPr>
    </w:lvl>
    <w:lvl w:ilvl="7" w:tplc="53C62504">
      <w:start w:val="1"/>
      <w:numFmt w:val="lowerLetter"/>
      <w:lvlText w:val="%8."/>
      <w:lvlJc w:val="left"/>
      <w:pPr>
        <w:ind w:left="6469" w:hanging="360"/>
      </w:pPr>
    </w:lvl>
    <w:lvl w:ilvl="8" w:tplc="5F2450C6">
      <w:start w:val="1"/>
      <w:numFmt w:val="lowerRoman"/>
      <w:lvlText w:val="%9."/>
      <w:lvlJc w:val="right"/>
      <w:pPr>
        <w:ind w:left="7189" w:hanging="180"/>
      </w:pPr>
    </w:lvl>
  </w:abstractNum>
  <w:abstractNum w:abstractNumId="19" w15:restartNumberingAfterBreak="0">
    <w:nsid w:val="596D68FA"/>
    <w:multiLevelType w:val="multilevel"/>
    <w:tmpl w:val="DC66AF66"/>
    <w:lvl w:ilvl="0">
      <w:start w:val="1"/>
      <w:numFmt w:val="decimal"/>
      <w:pStyle w:val="40"/>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960A93"/>
    <w:multiLevelType w:val="multilevel"/>
    <w:tmpl w:val="AC9A0AF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59A26788"/>
    <w:multiLevelType w:val="multilevel"/>
    <w:tmpl w:val="1A2A06E0"/>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FE47270"/>
    <w:multiLevelType w:val="hybridMultilevel"/>
    <w:tmpl w:val="DD6875F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72051C"/>
    <w:multiLevelType w:val="multilevel"/>
    <w:tmpl w:val="79F4EC98"/>
    <w:lvl w:ilvl="0">
      <w:start w:val="1"/>
      <w:numFmt w:val="decimal"/>
      <w:pStyle w:val="a2"/>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67B3C3D"/>
    <w:multiLevelType w:val="multilevel"/>
    <w:tmpl w:val="63A8862E"/>
    <w:lvl w:ilvl="0">
      <w:start w:val="3"/>
      <w:numFmt w:val="decimal"/>
      <w:lvlText w:val="%1."/>
      <w:lvlJc w:val="left"/>
      <w:pPr>
        <w:ind w:left="660" w:hanging="660"/>
      </w:pPr>
      <w:rPr>
        <w:rFonts w:hint="default"/>
      </w:rPr>
    </w:lvl>
    <w:lvl w:ilvl="1">
      <w:start w:val="2"/>
      <w:numFmt w:val="decimal"/>
      <w:lvlText w:val="%1.%2."/>
      <w:lvlJc w:val="left"/>
      <w:pPr>
        <w:ind w:left="944" w:hanging="660"/>
      </w:pPr>
      <w:rPr>
        <w:rFonts w:hint="default"/>
      </w:rPr>
    </w:lvl>
    <w:lvl w:ilvl="2">
      <w:start w:val="4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686071A0"/>
    <w:multiLevelType w:val="multilevel"/>
    <w:tmpl w:val="C7BACFB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F7275F"/>
    <w:multiLevelType w:val="multilevel"/>
    <w:tmpl w:val="085638D4"/>
    <w:lvl w:ilvl="0">
      <w:start w:val="1"/>
      <w:numFmt w:val="decimal"/>
      <w:pStyle w:val="30"/>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russianLower"/>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77ED04A2"/>
    <w:multiLevelType w:val="hybridMultilevel"/>
    <w:tmpl w:val="70FAC28A"/>
    <w:lvl w:ilvl="0" w:tplc="2D382FEC">
      <w:start w:val="1"/>
      <w:numFmt w:val="decimal"/>
      <w:pStyle w:val="13"/>
      <w:lvlText w:val="%1."/>
      <w:lvlJc w:val="left"/>
      <w:pPr>
        <w:tabs>
          <w:tab w:val="num" w:pos="720"/>
        </w:tabs>
        <w:ind w:left="720" w:hanging="360"/>
      </w:pPr>
      <w:rPr>
        <w:rFonts w:hint="default"/>
      </w:rPr>
    </w:lvl>
    <w:lvl w:ilvl="1" w:tplc="E68C0F1C">
      <w:start w:val="1"/>
      <w:numFmt w:val="decimal"/>
      <w:lvlText w:val="%2)"/>
      <w:lvlJc w:val="left"/>
      <w:pPr>
        <w:tabs>
          <w:tab w:val="num" w:pos="1440"/>
        </w:tabs>
        <w:ind w:left="1440" w:hanging="360"/>
      </w:pPr>
      <w:rPr>
        <w:rFonts w:hint="default"/>
      </w:rPr>
    </w:lvl>
    <w:lvl w:ilvl="2" w:tplc="286AC378">
      <w:start w:val="1"/>
      <w:numFmt w:val="lowerRoman"/>
      <w:lvlText w:val="%3."/>
      <w:lvlJc w:val="right"/>
      <w:pPr>
        <w:tabs>
          <w:tab w:val="num" w:pos="2160"/>
        </w:tabs>
        <w:ind w:left="2160" w:hanging="180"/>
      </w:pPr>
    </w:lvl>
    <w:lvl w:ilvl="3" w:tplc="838061F4">
      <w:start w:val="1"/>
      <w:numFmt w:val="decimal"/>
      <w:lvlText w:val="%4."/>
      <w:lvlJc w:val="left"/>
      <w:pPr>
        <w:tabs>
          <w:tab w:val="num" w:pos="2880"/>
        </w:tabs>
        <w:ind w:left="2880" w:hanging="360"/>
      </w:pPr>
    </w:lvl>
    <w:lvl w:ilvl="4" w:tplc="21AAC3E0">
      <w:start w:val="1"/>
      <w:numFmt w:val="lowerLetter"/>
      <w:lvlText w:val="%5."/>
      <w:lvlJc w:val="left"/>
      <w:pPr>
        <w:tabs>
          <w:tab w:val="num" w:pos="3600"/>
        </w:tabs>
        <w:ind w:left="3600" w:hanging="360"/>
      </w:pPr>
    </w:lvl>
    <w:lvl w:ilvl="5" w:tplc="00E6F9B8">
      <w:start w:val="1"/>
      <w:numFmt w:val="lowerRoman"/>
      <w:lvlText w:val="%6."/>
      <w:lvlJc w:val="right"/>
      <w:pPr>
        <w:tabs>
          <w:tab w:val="num" w:pos="4320"/>
        </w:tabs>
        <w:ind w:left="4320" w:hanging="180"/>
      </w:pPr>
    </w:lvl>
    <w:lvl w:ilvl="6" w:tplc="A2A64B16">
      <w:start w:val="1"/>
      <w:numFmt w:val="decimal"/>
      <w:lvlText w:val="%7."/>
      <w:lvlJc w:val="left"/>
      <w:pPr>
        <w:tabs>
          <w:tab w:val="num" w:pos="5040"/>
        </w:tabs>
        <w:ind w:left="5040" w:hanging="360"/>
      </w:pPr>
    </w:lvl>
    <w:lvl w:ilvl="7" w:tplc="FD983C90">
      <w:start w:val="1"/>
      <w:numFmt w:val="lowerLetter"/>
      <w:lvlText w:val="%8."/>
      <w:lvlJc w:val="left"/>
      <w:pPr>
        <w:tabs>
          <w:tab w:val="num" w:pos="5760"/>
        </w:tabs>
        <w:ind w:left="5760" w:hanging="360"/>
      </w:pPr>
    </w:lvl>
    <w:lvl w:ilvl="8" w:tplc="CB58913E">
      <w:start w:val="1"/>
      <w:numFmt w:val="lowerRoman"/>
      <w:lvlText w:val="%9."/>
      <w:lvlJc w:val="right"/>
      <w:pPr>
        <w:tabs>
          <w:tab w:val="num" w:pos="6480"/>
        </w:tabs>
        <w:ind w:left="6480" w:hanging="180"/>
      </w:pPr>
    </w:lvl>
  </w:abstractNum>
  <w:abstractNum w:abstractNumId="28" w15:restartNumberingAfterBreak="0">
    <w:nsid w:val="7D740C4D"/>
    <w:multiLevelType w:val="hybridMultilevel"/>
    <w:tmpl w:val="17206C54"/>
    <w:lvl w:ilvl="0" w:tplc="997461D4">
      <w:start w:val="1"/>
      <w:numFmt w:val="decimal"/>
      <w:pStyle w:val="31"/>
      <w:lvlText w:val="%1)"/>
      <w:lvlJc w:val="left"/>
      <w:pPr>
        <w:ind w:left="1429" w:hanging="360"/>
      </w:pPr>
    </w:lvl>
    <w:lvl w:ilvl="1" w:tplc="7BF2789C">
      <w:start w:val="1"/>
      <w:numFmt w:val="lowerLetter"/>
      <w:lvlText w:val="%2."/>
      <w:lvlJc w:val="left"/>
      <w:pPr>
        <w:ind w:left="2149" w:hanging="360"/>
      </w:pPr>
    </w:lvl>
    <w:lvl w:ilvl="2" w:tplc="53AC5AA0">
      <w:start w:val="1"/>
      <w:numFmt w:val="lowerRoman"/>
      <w:lvlText w:val="%3."/>
      <w:lvlJc w:val="right"/>
      <w:pPr>
        <w:ind w:left="2869" w:hanging="180"/>
      </w:pPr>
    </w:lvl>
    <w:lvl w:ilvl="3" w:tplc="2EDAB438">
      <w:start w:val="1"/>
      <w:numFmt w:val="decimal"/>
      <w:lvlText w:val="%4."/>
      <w:lvlJc w:val="left"/>
      <w:pPr>
        <w:ind w:left="3589" w:hanging="360"/>
      </w:pPr>
    </w:lvl>
    <w:lvl w:ilvl="4" w:tplc="7D081F26">
      <w:start w:val="1"/>
      <w:numFmt w:val="lowerLetter"/>
      <w:pStyle w:val="5Arial10"/>
      <w:lvlText w:val="%5."/>
      <w:lvlJc w:val="left"/>
      <w:pPr>
        <w:ind w:left="4309" w:hanging="360"/>
      </w:pPr>
    </w:lvl>
    <w:lvl w:ilvl="5" w:tplc="570CD84E">
      <w:start w:val="1"/>
      <w:numFmt w:val="lowerRoman"/>
      <w:lvlText w:val="%6."/>
      <w:lvlJc w:val="right"/>
      <w:pPr>
        <w:ind w:left="5029" w:hanging="180"/>
      </w:pPr>
    </w:lvl>
    <w:lvl w:ilvl="6" w:tplc="B7DA981C">
      <w:start w:val="1"/>
      <w:numFmt w:val="decimal"/>
      <w:lvlText w:val="%7."/>
      <w:lvlJc w:val="left"/>
      <w:pPr>
        <w:ind w:left="5749" w:hanging="360"/>
      </w:pPr>
    </w:lvl>
    <w:lvl w:ilvl="7" w:tplc="D9E6D6C2">
      <w:start w:val="1"/>
      <w:numFmt w:val="lowerLetter"/>
      <w:lvlText w:val="%8."/>
      <w:lvlJc w:val="left"/>
      <w:pPr>
        <w:ind w:left="6469" w:hanging="360"/>
      </w:pPr>
    </w:lvl>
    <w:lvl w:ilvl="8" w:tplc="725217E8">
      <w:start w:val="1"/>
      <w:numFmt w:val="lowerRoman"/>
      <w:lvlText w:val="%9."/>
      <w:lvlJc w:val="right"/>
      <w:pPr>
        <w:ind w:left="7189" w:hanging="180"/>
      </w:pPr>
    </w:lvl>
  </w:abstractNum>
  <w:num w:numId="1">
    <w:abstractNumId w:val="10"/>
  </w:num>
  <w:num w:numId="2">
    <w:abstractNumId w:val="15"/>
  </w:num>
  <w:num w:numId="3">
    <w:abstractNumId w:val="23"/>
  </w:num>
  <w:num w:numId="4">
    <w:abstractNumId w:val="9"/>
  </w:num>
  <w:num w:numId="5">
    <w:abstractNumId w:val="3"/>
  </w:num>
  <w:num w:numId="6">
    <w:abstractNumId w:val="26"/>
  </w:num>
  <w:num w:numId="7">
    <w:abstractNumId w:val="2"/>
  </w:num>
  <w:num w:numId="8">
    <w:abstractNumId w:val="28"/>
  </w:num>
  <w:num w:numId="9">
    <w:abstractNumId w:val="18"/>
  </w:num>
  <w:num w:numId="10">
    <w:abstractNumId w:val="6"/>
  </w:num>
  <w:num w:numId="11">
    <w:abstractNumId w:val="19"/>
  </w:num>
  <w:num w:numId="12">
    <w:abstractNumId w:val="13"/>
  </w:num>
  <w:num w:numId="13">
    <w:abstractNumId w:val="12"/>
  </w:num>
  <w:num w:numId="14">
    <w:abstractNumId w:val="5"/>
  </w:num>
  <w:num w:numId="15">
    <w:abstractNumId w:val="4"/>
  </w:num>
  <w:num w:numId="16">
    <w:abstractNumId w:val="16"/>
  </w:num>
  <w:num w:numId="17">
    <w:abstractNumId w:val="8"/>
  </w:num>
  <w:num w:numId="18">
    <w:abstractNumId w:val="1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7"/>
  </w:num>
  <w:num w:numId="22">
    <w:abstractNumId w:val="14"/>
  </w:num>
  <w:num w:numId="23">
    <w:abstractNumId w:val="25"/>
  </w:num>
  <w:num w:numId="24">
    <w:abstractNumId w:val="21"/>
  </w:num>
  <w:num w:numId="25">
    <w:abstractNumId w:val="7"/>
  </w:num>
  <w:num w:numId="26">
    <w:abstractNumId w:val="24"/>
  </w:num>
  <w:num w:numId="27">
    <w:abstractNumId w:val="0"/>
  </w:num>
  <w:num w:numId="28">
    <w:abstractNumId w:val="22"/>
  </w:num>
  <w:num w:numId="2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743"/>
    <w:rsid w:val="00000AFF"/>
    <w:rsid w:val="00000C72"/>
    <w:rsid w:val="00003FA8"/>
    <w:rsid w:val="00005B53"/>
    <w:rsid w:val="00015B4D"/>
    <w:rsid w:val="00037C12"/>
    <w:rsid w:val="00050A69"/>
    <w:rsid w:val="0005170B"/>
    <w:rsid w:val="00054A7C"/>
    <w:rsid w:val="00055B79"/>
    <w:rsid w:val="00057A9D"/>
    <w:rsid w:val="0006128A"/>
    <w:rsid w:val="00063B3A"/>
    <w:rsid w:val="000720A0"/>
    <w:rsid w:val="000723AC"/>
    <w:rsid w:val="00077448"/>
    <w:rsid w:val="00077F7A"/>
    <w:rsid w:val="00083DBE"/>
    <w:rsid w:val="00084A9A"/>
    <w:rsid w:val="000A0C64"/>
    <w:rsid w:val="000A0C9C"/>
    <w:rsid w:val="000A1710"/>
    <w:rsid w:val="000A284C"/>
    <w:rsid w:val="000A55D1"/>
    <w:rsid w:val="000B3E1B"/>
    <w:rsid w:val="000B4B25"/>
    <w:rsid w:val="000B562E"/>
    <w:rsid w:val="000B5D8D"/>
    <w:rsid w:val="000C5869"/>
    <w:rsid w:val="000C62DD"/>
    <w:rsid w:val="000D0F19"/>
    <w:rsid w:val="000E37B9"/>
    <w:rsid w:val="000E6D61"/>
    <w:rsid w:val="000F41B9"/>
    <w:rsid w:val="001053B6"/>
    <w:rsid w:val="00106EEE"/>
    <w:rsid w:val="00116622"/>
    <w:rsid w:val="00117F7D"/>
    <w:rsid w:val="0013073B"/>
    <w:rsid w:val="00137092"/>
    <w:rsid w:val="00142E73"/>
    <w:rsid w:val="001454B4"/>
    <w:rsid w:val="001519E0"/>
    <w:rsid w:val="00154F57"/>
    <w:rsid w:val="0016409E"/>
    <w:rsid w:val="0016441A"/>
    <w:rsid w:val="001669C4"/>
    <w:rsid w:val="00167976"/>
    <w:rsid w:val="00172E24"/>
    <w:rsid w:val="001733C8"/>
    <w:rsid w:val="00182113"/>
    <w:rsid w:val="00190E4F"/>
    <w:rsid w:val="001A1E98"/>
    <w:rsid w:val="001B14FC"/>
    <w:rsid w:val="001B25F6"/>
    <w:rsid w:val="001B28A2"/>
    <w:rsid w:val="001B32CA"/>
    <w:rsid w:val="001C40C7"/>
    <w:rsid w:val="001C4C72"/>
    <w:rsid w:val="001C6477"/>
    <w:rsid w:val="001C6D67"/>
    <w:rsid w:val="001D7358"/>
    <w:rsid w:val="001E53BA"/>
    <w:rsid w:val="001E5931"/>
    <w:rsid w:val="00201F5E"/>
    <w:rsid w:val="002029ED"/>
    <w:rsid w:val="00214CF3"/>
    <w:rsid w:val="002154E8"/>
    <w:rsid w:val="00215A9E"/>
    <w:rsid w:val="00215C30"/>
    <w:rsid w:val="00215F0B"/>
    <w:rsid w:val="00224437"/>
    <w:rsid w:val="00225FB0"/>
    <w:rsid w:val="002302E0"/>
    <w:rsid w:val="002325E2"/>
    <w:rsid w:val="002425D3"/>
    <w:rsid w:val="00251400"/>
    <w:rsid w:val="002528A8"/>
    <w:rsid w:val="00252ABB"/>
    <w:rsid w:val="00261CBE"/>
    <w:rsid w:val="0027416F"/>
    <w:rsid w:val="00277E3F"/>
    <w:rsid w:val="00280EB1"/>
    <w:rsid w:val="00286211"/>
    <w:rsid w:val="00286E47"/>
    <w:rsid w:val="002A0026"/>
    <w:rsid w:val="002A036A"/>
    <w:rsid w:val="002A5887"/>
    <w:rsid w:val="002B442A"/>
    <w:rsid w:val="002B5D9E"/>
    <w:rsid w:val="002C0962"/>
    <w:rsid w:val="002C27FB"/>
    <w:rsid w:val="002C58D5"/>
    <w:rsid w:val="002D37BF"/>
    <w:rsid w:val="002E299B"/>
    <w:rsid w:val="002E2BAA"/>
    <w:rsid w:val="002E6493"/>
    <w:rsid w:val="002F2DB7"/>
    <w:rsid w:val="002F5280"/>
    <w:rsid w:val="002F68AD"/>
    <w:rsid w:val="003105B9"/>
    <w:rsid w:val="003127B1"/>
    <w:rsid w:val="00313472"/>
    <w:rsid w:val="00321F12"/>
    <w:rsid w:val="0033123C"/>
    <w:rsid w:val="003350BD"/>
    <w:rsid w:val="003354AD"/>
    <w:rsid w:val="003370BB"/>
    <w:rsid w:val="0033759C"/>
    <w:rsid w:val="0034393E"/>
    <w:rsid w:val="00343FBD"/>
    <w:rsid w:val="00347FCE"/>
    <w:rsid w:val="003501FE"/>
    <w:rsid w:val="00350757"/>
    <w:rsid w:val="00350D59"/>
    <w:rsid w:val="00356D85"/>
    <w:rsid w:val="00363AA6"/>
    <w:rsid w:val="00366DE5"/>
    <w:rsid w:val="00382BD6"/>
    <w:rsid w:val="00385639"/>
    <w:rsid w:val="003960D6"/>
    <w:rsid w:val="00396CDD"/>
    <w:rsid w:val="00397F0A"/>
    <w:rsid w:val="003A18CB"/>
    <w:rsid w:val="003A6720"/>
    <w:rsid w:val="003B029D"/>
    <w:rsid w:val="003C0D2C"/>
    <w:rsid w:val="003C159C"/>
    <w:rsid w:val="003C765A"/>
    <w:rsid w:val="003D0EEA"/>
    <w:rsid w:val="003D2799"/>
    <w:rsid w:val="003D37C4"/>
    <w:rsid w:val="003E0059"/>
    <w:rsid w:val="003E103B"/>
    <w:rsid w:val="003E2E56"/>
    <w:rsid w:val="003E2F30"/>
    <w:rsid w:val="003E3013"/>
    <w:rsid w:val="003E340E"/>
    <w:rsid w:val="0040021E"/>
    <w:rsid w:val="00407EC5"/>
    <w:rsid w:val="004101D5"/>
    <w:rsid w:val="00412D87"/>
    <w:rsid w:val="00415043"/>
    <w:rsid w:val="004152EC"/>
    <w:rsid w:val="00420613"/>
    <w:rsid w:val="004265A1"/>
    <w:rsid w:val="00427DEA"/>
    <w:rsid w:val="00444AF1"/>
    <w:rsid w:val="0044603B"/>
    <w:rsid w:val="00446D30"/>
    <w:rsid w:val="00452D83"/>
    <w:rsid w:val="004560C1"/>
    <w:rsid w:val="0045663D"/>
    <w:rsid w:val="0047357E"/>
    <w:rsid w:val="00473DE4"/>
    <w:rsid w:val="00475239"/>
    <w:rsid w:val="0048095C"/>
    <w:rsid w:val="0048307A"/>
    <w:rsid w:val="00484AF4"/>
    <w:rsid w:val="004A3925"/>
    <w:rsid w:val="004B052E"/>
    <w:rsid w:val="004B4CE9"/>
    <w:rsid w:val="004B55A5"/>
    <w:rsid w:val="004C3FA0"/>
    <w:rsid w:val="004C5310"/>
    <w:rsid w:val="004E34CC"/>
    <w:rsid w:val="004E4218"/>
    <w:rsid w:val="004F2AB4"/>
    <w:rsid w:val="004F3708"/>
    <w:rsid w:val="004F45DC"/>
    <w:rsid w:val="004F6486"/>
    <w:rsid w:val="004F6DDD"/>
    <w:rsid w:val="00503034"/>
    <w:rsid w:val="00503293"/>
    <w:rsid w:val="005120F3"/>
    <w:rsid w:val="00513259"/>
    <w:rsid w:val="00520EB1"/>
    <w:rsid w:val="00527DED"/>
    <w:rsid w:val="0053267A"/>
    <w:rsid w:val="00533CFB"/>
    <w:rsid w:val="00535D52"/>
    <w:rsid w:val="005419B7"/>
    <w:rsid w:val="00542906"/>
    <w:rsid w:val="00551A31"/>
    <w:rsid w:val="005523D7"/>
    <w:rsid w:val="00567EF4"/>
    <w:rsid w:val="00570B9B"/>
    <w:rsid w:val="00571506"/>
    <w:rsid w:val="00571D71"/>
    <w:rsid w:val="00573A02"/>
    <w:rsid w:val="00587B4D"/>
    <w:rsid w:val="00596F71"/>
    <w:rsid w:val="0059708C"/>
    <w:rsid w:val="005A01BE"/>
    <w:rsid w:val="005B0C15"/>
    <w:rsid w:val="005B209A"/>
    <w:rsid w:val="005B3C51"/>
    <w:rsid w:val="005B3CEE"/>
    <w:rsid w:val="005C4532"/>
    <w:rsid w:val="005C637D"/>
    <w:rsid w:val="005C77C7"/>
    <w:rsid w:val="005D3174"/>
    <w:rsid w:val="005D3B79"/>
    <w:rsid w:val="005D6B40"/>
    <w:rsid w:val="005E0399"/>
    <w:rsid w:val="005E604E"/>
    <w:rsid w:val="005F2421"/>
    <w:rsid w:val="005F5418"/>
    <w:rsid w:val="005F58AD"/>
    <w:rsid w:val="006023AA"/>
    <w:rsid w:val="00603566"/>
    <w:rsid w:val="00624D21"/>
    <w:rsid w:val="0062617D"/>
    <w:rsid w:val="00626430"/>
    <w:rsid w:val="00635CB6"/>
    <w:rsid w:val="00642F21"/>
    <w:rsid w:val="00643463"/>
    <w:rsid w:val="00652624"/>
    <w:rsid w:val="006532FE"/>
    <w:rsid w:val="006602B1"/>
    <w:rsid w:val="00660367"/>
    <w:rsid w:val="00663723"/>
    <w:rsid w:val="0066401D"/>
    <w:rsid w:val="00673519"/>
    <w:rsid w:val="00673C8B"/>
    <w:rsid w:val="0067447E"/>
    <w:rsid w:val="00676366"/>
    <w:rsid w:val="00687011"/>
    <w:rsid w:val="006944A3"/>
    <w:rsid w:val="006A4DE2"/>
    <w:rsid w:val="006A73F4"/>
    <w:rsid w:val="006B3B47"/>
    <w:rsid w:val="006C07C6"/>
    <w:rsid w:val="006C3DB6"/>
    <w:rsid w:val="006C495D"/>
    <w:rsid w:val="006D21E6"/>
    <w:rsid w:val="006D34ED"/>
    <w:rsid w:val="006D60BF"/>
    <w:rsid w:val="006E44D9"/>
    <w:rsid w:val="006E5E63"/>
    <w:rsid w:val="00713DA6"/>
    <w:rsid w:val="00714BD1"/>
    <w:rsid w:val="00732015"/>
    <w:rsid w:val="00732F9D"/>
    <w:rsid w:val="0073473C"/>
    <w:rsid w:val="00737010"/>
    <w:rsid w:val="00741C9B"/>
    <w:rsid w:val="0074342F"/>
    <w:rsid w:val="007448EB"/>
    <w:rsid w:val="00762EAB"/>
    <w:rsid w:val="00775B75"/>
    <w:rsid w:val="0077709F"/>
    <w:rsid w:val="0078212C"/>
    <w:rsid w:val="007831C3"/>
    <w:rsid w:val="00784DCC"/>
    <w:rsid w:val="00791DE7"/>
    <w:rsid w:val="007A1B1D"/>
    <w:rsid w:val="007A1B2C"/>
    <w:rsid w:val="007A6009"/>
    <w:rsid w:val="007B2657"/>
    <w:rsid w:val="007B4268"/>
    <w:rsid w:val="007C1005"/>
    <w:rsid w:val="007C117E"/>
    <w:rsid w:val="007C1FE3"/>
    <w:rsid w:val="007C2AC8"/>
    <w:rsid w:val="007C30EA"/>
    <w:rsid w:val="007C3445"/>
    <w:rsid w:val="007D0C81"/>
    <w:rsid w:val="007E197D"/>
    <w:rsid w:val="007E33F2"/>
    <w:rsid w:val="007E3D8D"/>
    <w:rsid w:val="007E615B"/>
    <w:rsid w:val="007E61A9"/>
    <w:rsid w:val="007F3495"/>
    <w:rsid w:val="00804F71"/>
    <w:rsid w:val="00805F68"/>
    <w:rsid w:val="00810E7B"/>
    <w:rsid w:val="00810FEF"/>
    <w:rsid w:val="008132E3"/>
    <w:rsid w:val="0081371A"/>
    <w:rsid w:val="008164A9"/>
    <w:rsid w:val="0082549D"/>
    <w:rsid w:val="00831F96"/>
    <w:rsid w:val="00831F98"/>
    <w:rsid w:val="008324E3"/>
    <w:rsid w:val="00841904"/>
    <w:rsid w:val="008424FE"/>
    <w:rsid w:val="008456ED"/>
    <w:rsid w:val="00855CF8"/>
    <w:rsid w:val="008614EF"/>
    <w:rsid w:val="00864D2B"/>
    <w:rsid w:val="008667B6"/>
    <w:rsid w:val="0087043E"/>
    <w:rsid w:val="0087049B"/>
    <w:rsid w:val="00874880"/>
    <w:rsid w:val="008770A2"/>
    <w:rsid w:val="0088030B"/>
    <w:rsid w:val="00880598"/>
    <w:rsid w:val="00881025"/>
    <w:rsid w:val="0088510E"/>
    <w:rsid w:val="0088538A"/>
    <w:rsid w:val="00887109"/>
    <w:rsid w:val="008871C1"/>
    <w:rsid w:val="00897A94"/>
    <w:rsid w:val="008A2559"/>
    <w:rsid w:val="008A3083"/>
    <w:rsid w:val="008A3713"/>
    <w:rsid w:val="008A6C10"/>
    <w:rsid w:val="008B2B6F"/>
    <w:rsid w:val="008B5ECC"/>
    <w:rsid w:val="008C255C"/>
    <w:rsid w:val="008C33B7"/>
    <w:rsid w:val="008C4F50"/>
    <w:rsid w:val="008C7E9E"/>
    <w:rsid w:val="008D0A39"/>
    <w:rsid w:val="008D4FFF"/>
    <w:rsid w:val="008D5165"/>
    <w:rsid w:val="008E345D"/>
    <w:rsid w:val="008E403D"/>
    <w:rsid w:val="008E5C20"/>
    <w:rsid w:val="008F0585"/>
    <w:rsid w:val="008F69AC"/>
    <w:rsid w:val="008F69B8"/>
    <w:rsid w:val="00903906"/>
    <w:rsid w:val="009073D8"/>
    <w:rsid w:val="009111A6"/>
    <w:rsid w:val="00913634"/>
    <w:rsid w:val="00924743"/>
    <w:rsid w:val="00927ED5"/>
    <w:rsid w:val="0093307A"/>
    <w:rsid w:val="00934F29"/>
    <w:rsid w:val="009367BA"/>
    <w:rsid w:val="00941B3F"/>
    <w:rsid w:val="0095145A"/>
    <w:rsid w:val="00957DB0"/>
    <w:rsid w:val="00971E96"/>
    <w:rsid w:val="0097484D"/>
    <w:rsid w:val="00981AE4"/>
    <w:rsid w:val="009848D1"/>
    <w:rsid w:val="009860FA"/>
    <w:rsid w:val="00991A64"/>
    <w:rsid w:val="009B2DF1"/>
    <w:rsid w:val="009B2E2C"/>
    <w:rsid w:val="009B555C"/>
    <w:rsid w:val="009B5B61"/>
    <w:rsid w:val="009C047C"/>
    <w:rsid w:val="009C2146"/>
    <w:rsid w:val="009D161F"/>
    <w:rsid w:val="009D5741"/>
    <w:rsid w:val="009F4EBE"/>
    <w:rsid w:val="00A00F7E"/>
    <w:rsid w:val="00A03B0E"/>
    <w:rsid w:val="00A06D26"/>
    <w:rsid w:val="00A13274"/>
    <w:rsid w:val="00A174A9"/>
    <w:rsid w:val="00A25FB1"/>
    <w:rsid w:val="00A31893"/>
    <w:rsid w:val="00A336A4"/>
    <w:rsid w:val="00A34425"/>
    <w:rsid w:val="00A36B84"/>
    <w:rsid w:val="00A474AA"/>
    <w:rsid w:val="00A51059"/>
    <w:rsid w:val="00A537F8"/>
    <w:rsid w:val="00A57AC1"/>
    <w:rsid w:val="00A6311C"/>
    <w:rsid w:val="00A6319D"/>
    <w:rsid w:val="00A670E1"/>
    <w:rsid w:val="00A67248"/>
    <w:rsid w:val="00A673D8"/>
    <w:rsid w:val="00A70A47"/>
    <w:rsid w:val="00A733E8"/>
    <w:rsid w:val="00A800DC"/>
    <w:rsid w:val="00A808D9"/>
    <w:rsid w:val="00A8326F"/>
    <w:rsid w:val="00A844BC"/>
    <w:rsid w:val="00A84F5D"/>
    <w:rsid w:val="00A86761"/>
    <w:rsid w:val="00A86F77"/>
    <w:rsid w:val="00A87825"/>
    <w:rsid w:val="00A932B4"/>
    <w:rsid w:val="00A9511C"/>
    <w:rsid w:val="00AA0A73"/>
    <w:rsid w:val="00AA2E59"/>
    <w:rsid w:val="00AB2A1A"/>
    <w:rsid w:val="00AB7474"/>
    <w:rsid w:val="00AB74C3"/>
    <w:rsid w:val="00AD1C50"/>
    <w:rsid w:val="00AE0654"/>
    <w:rsid w:val="00AE20D9"/>
    <w:rsid w:val="00AE484D"/>
    <w:rsid w:val="00AE585E"/>
    <w:rsid w:val="00AF4303"/>
    <w:rsid w:val="00AF6FCB"/>
    <w:rsid w:val="00B058DE"/>
    <w:rsid w:val="00B16850"/>
    <w:rsid w:val="00B17FCB"/>
    <w:rsid w:val="00B2139F"/>
    <w:rsid w:val="00B21E20"/>
    <w:rsid w:val="00B23D35"/>
    <w:rsid w:val="00B327C5"/>
    <w:rsid w:val="00B333AA"/>
    <w:rsid w:val="00B359AC"/>
    <w:rsid w:val="00B35B60"/>
    <w:rsid w:val="00B36734"/>
    <w:rsid w:val="00B46661"/>
    <w:rsid w:val="00B475F9"/>
    <w:rsid w:val="00B47C09"/>
    <w:rsid w:val="00B52C8A"/>
    <w:rsid w:val="00B57A3F"/>
    <w:rsid w:val="00B62764"/>
    <w:rsid w:val="00B6338B"/>
    <w:rsid w:val="00B638F6"/>
    <w:rsid w:val="00B6610C"/>
    <w:rsid w:val="00B67E4D"/>
    <w:rsid w:val="00B82BEC"/>
    <w:rsid w:val="00B865C9"/>
    <w:rsid w:val="00B87874"/>
    <w:rsid w:val="00B95963"/>
    <w:rsid w:val="00B97EB3"/>
    <w:rsid w:val="00BA1ECB"/>
    <w:rsid w:val="00BA45C6"/>
    <w:rsid w:val="00BA6E87"/>
    <w:rsid w:val="00BB737A"/>
    <w:rsid w:val="00BB75B2"/>
    <w:rsid w:val="00BC23D8"/>
    <w:rsid w:val="00BC48C3"/>
    <w:rsid w:val="00BD0C93"/>
    <w:rsid w:val="00BE7386"/>
    <w:rsid w:val="00BF4F60"/>
    <w:rsid w:val="00BF58A9"/>
    <w:rsid w:val="00BF6461"/>
    <w:rsid w:val="00C000EF"/>
    <w:rsid w:val="00C16AEC"/>
    <w:rsid w:val="00C2786D"/>
    <w:rsid w:val="00C30633"/>
    <w:rsid w:val="00C34342"/>
    <w:rsid w:val="00C350FB"/>
    <w:rsid w:val="00C35E9C"/>
    <w:rsid w:val="00C36D72"/>
    <w:rsid w:val="00C37CB5"/>
    <w:rsid w:val="00C42371"/>
    <w:rsid w:val="00C46B6C"/>
    <w:rsid w:val="00C50C76"/>
    <w:rsid w:val="00C51664"/>
    <w:rsid w:val="00C529D9"/>
    <w:rsid w:val="00C53C1A"/>
    <w:rsid w:val="00C556FA"/>
    <w:rsid w:val="00C56E13"/>
    <w:rsid w:val="00C72BAD"/>
    <w:rsid w:val="00C72DAC"/>
    <w:rsid w:val="00C751A0"/>
    <w:rsid w:val="00C8637E"/>
    <w:rsid w:val="00C90C63"/>
    <w:rsid w:val="00C931E2"/>
    <w:rsid w:val="00C9732B"/>
    <w:rsid w:val="00C974B4"/>
    <w:rsid w:val="00CA589A"/>
    <w:rsid w:val="00CA7D4B"/>
    <w:rsid w:val="00CB7A53"/>
    <w:rsid w:val="00CC20E4"/>
    <w:rsid w:val="00CC41F4"/>
    <w:rsid w:val="00CC70F4"/>
    <w:rsid w:val="00CC7782"/>
    <w:rsid w:val="00CD0C49"/>
    <w:rsid w:val="00CD1044"/>
    <w:rsid w:val="00CD35D4"/>
    <w:rsid w:val="00CE3BE8"/>
    <w:rsid w:val="00CE59D8"/>
    <w:rsid w:val="00CF367B"/>
    <w:rsid w:val="00CF6826"/>
    <w:rsid w:val="00D00F68"/>
    <w:rsid w:val="00D04802"/>
    <w:rsid w:val="00D142E6"/>
    <w:rsid w:val="00D23C35"/>
    <w:rsid w:val="00D276C5"/>
    <w:rsid w:val="00D30F98"/>
    <w:rsid w:val="00D35649"/>
    <w:rsid w:val="00D53DE7"/>
    <w:rsid w:val="00D5588F"/>
    <w:rsid w:val="00D5792F"/>
    <w:rsid w:val="00D6239D"/>
    <w:rsid w:val="00D6764C"/>
    <w:rsid w:val="00D67BF4"/>
    <w:rsid w:val="00D7453B"/>
    <w:rsid w:val="00D75072"/>
    <w:rsid w:val="00D756F1"/>
    <w:rsid w:val="00D75749"/>
    <w:rsid w:val="00D76980"/>
    <w:rsid w:val="00D8167F"/>
    <w:rsid w:val="00D84E14"/>
    <w:rsid w:val="00D92D36"/>
    <w:rsid w:val="00D96835"/>
    <w:rsid w:val="00DA4D7D"/>
    <w:rsid w:val="00DA680F"/>
    <w:rsid w:val="00DA7124"/>
    <w:rsid w:val="00DD20F1"/>
    <w:rsid w:val="00DF0076"/>
    <w:rsid w:val="00DF40AA"/>
    <w:rsid w:val="00E05C02"/>
    <w:rsid w:val="00E115FA"/>
    <w:rsid w:val="00E123FF"/>
    <w:rsid w:val="00E13362"/>
    <w:rsid w:val="00E1728B"/>
    <w:rsid w:val="00E20A6F"/>
    <w:rsid w:val="00E21233"/>
    <w:rsid w:val="00E22B9A"/>
    <w:rsid w:val="00E27300"/>
    <w:rsid w:val="00E31360"/>
    <w:rsid w:val="00E37443"/>
    <w:rsid w:val="00E5289E"/>
    <w:rsid w:val="00E540C0"/>
    <w:rsid w:val="00E54622"/>
    <w:rsid w:val="00E602A6"/>
    <w:rsid w:val="00E67A3F"/>
    <w:rsid w:val="00E80AD1"/>
    <w:rsid w:val="00E81FC9"/>
    <w:rsid w:val="00E84ECA"/>
    <w:rsid w:val="00E86A51"/>
    <w:rsid w:val="00E921E5"/>
    <w:rsid w:val="00E941D0"/>
    <w:rsid w:val="00EA16DE"/>
    <w:rsid w:val="00EA1898"/>
    <w:rsid w:val="00EA1EDB"/>
    <w:rsid w:val="00EA25C0"/>
    <w:rsid w:val="00EA26AC"/>
    <w:rsid w:val="00EA7876"/>
    <w:rsid w:val="00EB2F7F"/>
    <w:rsid w:val="00EB373F"/>
    <w:rsid w:val="00EB5B83"/>
    <w:rsid w:val="00EC6169"/>
    <w:rsid w:val="00EC63D5"/>
    <w:rsid w:val="00ED0A4F"/>
    <w:rsid w:val="00ED2632"/>
    <w:rsid w:val="00EE10BB"/>
    <w:rsid w:val="00EE3430"/>
    <w:rsid w:val="00EF1844"/>
    <w:rsid w:val="00EF5390"/>
    <w:rsid w:val="00EF67F8"/>
    <w:rsid w:val="00EF6E8D"/>
    <w:rsid w:val="00EF7708"/>
    <w:rsid w:val="00F01F50"/>
    <w:rsid w:val="00F12167"/>
    <w:rsid w:val="00F13ED8"/>
    <w:rsid w:val="00F15B69"/>
    <w:rsid w:val="00F223D6"/>
    <w:rsid w:val="00F26E88"/>
    <w:rsid w:val="00F272BE"/>
    <w:rsid w:val="00F30564"/>
    <w:rsid w:val="00F31115"/>
    <w:rsid w:val="00F4037A"/>
    <w:rsid w:val="00F4372D"/>
    <w:rsid w:val="00F44262"/>
    <w:rsid w:val="00F475C8"/>
    <w:rsid w:val="00F512BE"/>
    <w:rsid w:val="00F53069"/>
    <w:rsid w:val="00F54008"/>
    <w:rsid w:val="00F64041"/>
    <w:rsid w:val="00F71425"/>
    <w:rsid w:val="00F73D1E"/>
    <w:rsid w:val="00F740F1"/>
    <w:rsid w:val="00F8077C"/>
    <w:rsid w:val="00F81A6D"/>
    <w:rsid w:val="00F8220A"/>
    <w:rsid w:val="00F9417B"/>
    <w:rsid w:val="00F94F23"/>
    <w:rsid w:val="00F96467"/>
    <w:rsid w:val="00F96A08"/>
    <w:rsid w:val="00FA2E3F"/>
    <w:rsid w:val="00FA5939"/>
    <w:rsid w:val="00FC0A2A"/>
    <w:rsid w:val="00FC1247"/>
    <w:rsid w:val="00FC6BF6"/>
    <w:rsid w:val="00FD334F"/>
    <w:rsid w:val="00FD6658"/>
    <w:rsid w:val="00FD6A3F"/>
    <w:rsid w:val="00FE0572"/>
    <w:rsid w:val="00FE3154"/>
    <w:rsid w:val="00FE45A5"/>
    <w:rsid w:val="00FF33EF"/>
    <w:rsid w:val="00FF53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DACC"/>
  <w15:docId w15:val="{52CF3EC3-6812-42C8-BC8C-279507D7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95963"/>
    <w:pPr>
      <w:spacing w:after="0" w:line="240" w:lineRule="auto"/>
      <w:jc w:val="both"/>
    </w:pPr>
    <w:rPr>
      <w:rFonts w:ascii="Times New Roman" w:eastAsia="Times New Roman" w:hAnsi="Times New Roman" w:cs="Times New Roman"/>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3"/>
    <w:next w:val="a3"/>
    <w:link w:val="14"/>
    <w:autoRedefine/>
    <w:uiPriority w:val="99"/>
    <w:qFormat/>
    <w:rsid w:val="00924743"/>
    <w:pPr>
      <w:keepNext/>
      <w:numPr>
        <w:numId w:val="5"/>
      </w:numPr>
      <w:jc w:val="center"/>
      <w:outlineLvl w:val="0"/>
    </w:pPr>
    <w:rPr>
      <w:b/>
      <w:bCs/>
      <w:spacing w:val="-1"/>
      <w:kern w:val="32"/>
      <w:sz w:val="28"/>
      <w:szCs w:val="28"/>
    </w:rPr>
  </w:style>
  <w:style w:type="paragraph" w:styleId="25">
    <w:name w:val="heading 2"/>
    <w:aliases w:val="ç2,H2,h2,2,Numbered text 3,Reset numbering,2 headline,headline,Заголовок 2 Знак1,Заголовок 2 Знак Знак,H2 Знак Знак,Numbered text 3 Знак Знак,h2 Знак Знак,H2 Знак1,Numbered text 3 Знак1,2 headline Знак,headline Знак,h2 Знак1,H2 Char,Char"/>
    <w:basedOn w:val="a3"/>
    <w:next w:val="a3"/>
    <w:link w:val="27"/>
    <w:autoRedefine/>
    <w:uiPriority w:val="99"/>
    <w:qFormat/>
    <w:rsid w:val="00924743"/>
    <w:pPr>
      <w:keepNext/>
      <w:tabs>
        <w:tab w:val="num" w:pos="3693"/>
      </w:tabs>
      <w:jc w:val="center"/>
      <w:outlineLvl w:val="1"/>
    </w:pPr>
    <w:rPr>
      <w:rFonts w:eastAsia="Calibri"/>
      <w:b/>
      <w:bCs/>
    </w:rPr>
  </w:style>
  <w:style w:type="paragraph" w:styleId="32">
    <w:name w:val="heading 3"/>
    <w:aliases w:val="H3,3,h:3,h,31,ITT t3,PA Minor Section,TE Heading,Title3,list,l3,Level 3 Head,h3,H31,H32,H33,H34,H35,título 3,subhead,1.,TF-Overskrift 3,Titre3,alltoc,Table3,3heading,Heading 3 - old,orderpara2,l31,32,l32,33,l33,34,l34,35,l35,H311"/>
    <w:basedOn w:val="a3"/>
    <w:next w:val="a3"/>
    <w:link w:val="33"/>
    <w:uiPriority w:val="99"/>
    <w:qFormat/>
    <w:rsid w:val="00924743"/>
    <w:pPr>
      <w:keepNext/>
      <w:outlineLvl w:val="2"/>
    </w:pPr>
    <w:rPr>
      <w:rFonts w:eastAsia="Calibri"/>
      <w:b/>
      <w:bCs/>
      <w:sz w:val="26"/>
      <w:szCs w:val="26"/>
    </w:rPr>
  </w:style>
  <w:style w:type="paragraph" w:styleId="41">
    <w:name w:val="heading 4"/>
    <w:aliases w:val="H4,Заголовок 4 (Приложение),h:4,h4,ITT t4,PA Micro Section,TE Heading 4,4,heading 4 + Indent: Left 0.5 in,a.,I4,l4,heading4,Map Title,heading,H41,H42,H43,H411,H421,Параграф,I41,41,l41,heading41,(Shift Ctrl 4),Titre 41,t4.T4"/>
    <w:basedOn w:val="a3"/>
    <w:next w:val="a3"/>
    <w:link w:val="42"/>
    <w:uiPriority w:val="99"/>
    <w:qFormat/>
    <w:rsid w:val="00924743"/>
    <w:pPr>
      <w:keepNext/>
      <w:outlineLvl w:val="3"/>
    </w:pPr>
    <w:rPr>
      <w:rFonts w:eastAsia="Calibri"/>
      <w:b/>
      <w:bCs/>
      <w:sz w:val="28"/>
      <w:szCs w:val="28"/>
    </w:rPr>
  </w:style>
  <w:style w:type="paragraph" w:styleId="50">
    <w:name w:val="heading 5"/>
    <w:basedOn w:val="a3"/>
    <w:next w:val="a3"/>
    <w:link w:val="51"/>
    <w:uiPriority w:val="99"/>
    <w:qFormat/>
    <w:rsid w:val="00924743"/>
    <w:pPr>
      <w:spacing w:before="240" w:after="60"/>
      <w:outlineLvl w:val="4"/>
    </w:pPr>
    <w:rPr>
      <w:rFonts w:ascii="Calibri" w:eastAsia="Calibri" w:hAnsi="Calibri"/>
      <w:b/>
      <w:bCs/>
      <w:i/>
      <w:iCs/>
      <w:sz w:val="26"/>
      <w:szCs w:val="26"/>
    </w:rPr>
  </w:style>
  <w:style w:type="paragraph" w:styleId="6">
    <w:name w:val="heading 6"/>
    <w:basedOn w:val="a3"/>
    <w:next w:val="a3"/>
    <w:link w:val="60"/>
    <w:uiPriority w:val="99"/>
    <w:qFormat/>
    <w:rsid w:val="00924743"/>
    <w:pPr>
      <w:spacing w:before="240" w:after="60"/>
      <w:outlineLvl w:val="5"/>
    </w:pPr>
    <w:rPr>
      <w:rFonts w:ascii="Calibri" w:eastAsia="Calibri" w:hAnsi="Calibri"/>
      <w:b/>
      <w:bCs/>
      <w:sz w:val="20"/>
      <w:szCs w:val="20"/>
    </w:rPr>
  </w:style>
  <w:style w:type="paragraph" w:styleId="7">
    <w:name w:val="heading 7"/>
    <w:basedOn w:val="a3"/>
    <w:next w:val="a3"/>
    <w:link w:val="70"/>
    <w:uiPriority w:val="99"/>
    <w:qFormat/>
    <w:rsid w:val="00924743"/>
    <w:pPr>
      <w:spacing w:before="240" w:after="60"/>
      <w:outlineLvl w:val="6"/>
    </w:pPr>
    <w:rPr>
      <w:rFonts w:ascii="Calibri" w:eastAsia="Calibri" w:hAnsi="Calibri"/>
    </w:rPr>
  </w:style>
  <w:style w:type="paragraph" w:styleId="8">
    <w:name w:val="heading 8"/>
    <w:basedOn w:val="a3"/>
    <w:next w:val="a3"/>
    <w:link w:val="80"/>
    <w:uiPriority w:val="99"/>
    <w:qFormat/>
    <w:rsid w:val="00924743"/>
    <w:pPr>
      <w:spacing w:before="240" w:after="60"/>
      <w:outlineLvl w:val="7"/>
    </w:pPr>
    <w:rPr>
      <w:rFonts w:ascii="Calibri" w:eastAsia="Calibri" w:hAnsi="Calibri"/>
      <w:i/>
      <w:iCs/>
    </w:rPr>
  </w:style>
  <w:style w:type="paragraph" w:styleId="9">
    <w:name w:val="heading 9"/>
    <w:basedOn w:val="a3"/>
    <w:next w:val="a3"/>
    <w:link w:val="90"/>
    <w:uiPriority w:val="99"/>
    <w:qFormat/>
    <w:rsid w:val="00924743"/>
    <w:pPr>
      <w:spacing w:before="240" w:after="60"/>
      <w:outlineLvl w:val="8"/>
    </w:pPr>
    <w:rPr>
      <w:rFonts w:ascii="Cambria" w:eastAsia="Calibri" w:hAnsi="Cambria"/>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4"/>
    <w:link w:val="10"/>
    <w:uiPriority w:val="99"/>
    <w:rsid w:val="00924743"/>
    <w:rPr>
      <w:rFonts w:ascii="Times New Roman" w:eastAsia="Times New Roman" w:hAnsi="Times New Roman" w:cs="Times New Roman"/>
      <w:b/>
      <w:bCs/>
      <w:spacing w:val="-1"/>
      <w:kern w:val="32"/>
      <w:sz w:val="28"/>
      <w:szCs w:val="28"/>
    </w:rPr>
  </w:style>
  <w:style w:type="character" w:customStyle="1" w:styleId="27">
    <w:name w:val="Заголовок 2 Знак"/>
    <w:aliases w:val="ç2 Знак,H2 Знак,h2 Знак,2 Знак,Numbered text 3 Знак,Reset numbering Знак,2 headline Знак1,headline Знак1,Заголовок 2 Знак1 Знак,Заголовок 2 Знак Знак Знак,H2 Знак Знак Знак,Numbered text 3 Знак Знак Знак,h2 Знак Знак Знак,H2 Знак1 Знак"/>
    <w:basedOn w:val="a4"/>
    <w:link w:val="25"/>
    <w:uiPriority w:val="99"/>
    <w:rsid w:val="00924743"/>
    <w:rPr>
      <w:rFonts w:ascii="Times New Roman" w:eastAsia="Calibri" w:hAnsi="Times New Roman" w:cs="Times New Roman"/>
      <w:b/>
      <w:bCs/>
      <w:sz w:val="24"/>
      <w:szCs w:val="24"/>
    </w:rPr>
  </w:style>
  <w:style w:type="character" w:customStyle="1" w:styleId="33">
    <w:name w:val="Заголовок 3 Знак"/>
    <w:aliases w:val="H3 Знак,3 Знак,h:3 Знак,h Знак,31 Знак,ITT t3 Знак,PA Minor Section Знак,TE Heading Знак,Title3 Знак,list Знак,l3 Знак,Level 3 Head Знак,h3 Знак,H31 Знак,H32 Знак,H33 Знак,H34 Знак,H35 Знак,título 3 Знак,subhead Знак,1. Знак,Titre3 Знак"/>
    <w:basedOn w:val="a4"/>
    <w:link w:val="32"/>
    <w:uiPriority w:val="99"/>
    <w:rsid w:val="00924743"/>
    <w:rPr>
      <w:rFonts w:ascii="Times New Roman" w:eastAsia="Calibri" w:hAnsi="Times New Roman" w:cs="Times New Roman"/>
      <w:b/>
      <w:bCs/>
      <w:sz w:val="26"/>
      <w:szCs w:val="26"/>
    </w:rPr>
  </w:style>
  <w:style w:type="character" w:customStyle="1" w:styleId="42">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4 Знак,Map Title Знак,heading Знак,H41 Знак,H42 Знак"/>
    <w:basedOn w:val="a4"/>
    <w:link w:val="41"/>
    <w:uiPriority w:val="99"/>
    <w:rsid w:val="00924743"/>
    <w:rPr>
      <w:rFonts w:ascii="Times New Roman" w:eastAsia="Calibri" w:hAnsi="Times New Roman" w:cs="Times New Roman"/>
      <w:b/>
      <w:bCs/>
      <w:sz w:val="28"/>
      <w:szCs w:val="28"/>
    </w:rPr>
  </w:style>
  <w:style w:type="character" w:customStyle="1" w:styleId="51">
    <w:name w:val="Заголовок 5 Знак"/>
    <w:basedOn w:val="a4"/>
    <w:link w:val="50"/>
    <w:uiPriority w:val="99"/>
    <w:rsid w:val="00924743"/>
    <w:rPr>
      <w:rFonts w:ascii="Calibri" w:eastAsia="Calibri" w:hAnsi="Calibri" w:cs="Times New Roman"/>
      <w:b/>
      <w:bCs/>
      <w:i/>
      <w:iCs/>
      <w:sz w:val="26"/>
      <w:szCs w:val="26"/>
    </w:rPr>
  </w:style>
  <w:style w:type="character" w:customStyle="1" w:styleId="60">
    <w:name w:val="Заголовок 6 Знак"/>
    <w:basedOn w:val="a4"/>
    <w:link w:val="6"/>
    <w:uiPriority w:val="99"/>
    <w:rsid w:val="00924743"/>
    <w:rPr>
      <w:rFonts w:ascii="Calibri" w:eastAsia="Calibri" w:hAnsi="Calibri" w:cs="Times New Roman"/>
      <w:b/>
      <w:bCs/>
      <w:sz w:val="20"/>
      <w:szCs w:val="20"/>
    </w:rPr>
  </w:style>
  <w:style w:type="character" w:customStyle="1" w:styleId="70">
    <w:name w:val="Заголовок 7 Знак"/>
    <w:basedOn w:val="a4"/>
    <w:link w:val="7"/>
    <w:uiPriority w:val="99"/>
    <w:rsid w:val="00924743"/>
    <w:rPr>
      <w:rFonts w:ascii="Calibri" w:eastAsia="Calibri" w:hAnsi="Calibri" w:cs="Times New Roman"/>
      <w:sz w:val="24"/>
      <w:szCs w:val="24"/>
    </w:rPr>
  </w:style>
  <w:style w:type="character" w:customStyle="1" w:styleId="80">
    <w:name w:val="Заголовок 8 Знак"/>
    <w:basedOn w:val="a4"/>
    <w:link w:val="8"/>
    <w:uiPriority w:val="99"/>
    <w:rsid w:val="00924743"/>
    <w:rPr>
      <w:rFonts w:ascii="Calibri" w:eastAsia="Calibri" w:hAnsi="Calibri" w:cs="Times New Roman"/>
      <w:i/>
      <w:iCs/>
      <w:sz w:val="24"/>
      <w:szCs w:val="24"/>
    </w:rPr>
  </w:style>
  <w:style w:type="character" w:customStyle="1" w:styleId="90">
    <w:name w:val="Заголовок 9 Знак"/>
    <w:basedOn w:val="a4"/>
    <w:link w:val="9"/>
    <w:uiPriority w:val="99"/>
    <w:rsid w:val="00924743"/>
    <w:rPr>
      <w:rFonts w:ascii="Cambria" w:eastAsia="Calibri" w:hAnsi="Cambria" w:cs="Times New Roman"/>
      <w:sz w:val="20"/>
      <w:szCs w:val="20"/>
    </w:rPr>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uiPriority w:val="99"/>
    <w:locked/>
    <w:rsid w:val="00924743"/>
    <w:rPr>
      <w:rFonts w:ascii="Arial" w:hAnsi="Arial" w:cs="Arial"/>
      <w:b/>
      <w:bCs/>
      <w:color w:val="000080"/>
      <w:sz w:val="24"/>
      <w:szCs w:val="24"/>
      <w:lang w:val="ru-RU" w:eastAsia="ru-RU"/>
    </w:rPr>
  </w:style>
  <w:style w:type="character" w:customStyle="1" w:styleId="Heading3Char">
    <w:name w:val="Heading 3 Char"/>
    <w:aliases w:val="H3 Char,3 Char,h:3 Char,h Char,31 Char,ITT t3 Char,PA Minor Section Char,TE Heading Char,Title3 Char,list Char,l3 Char,Level 3 Head Char,h3 Char,H31 Char,H32 Char,H33 Char,H34 Char,H35 Char,título 3 Char,subhead Char,1. Char,Titre3 Char"/>
    <w:uiPriority w:val="99"/>
    <w:semiHidden/>
    <w:locked/>
    <w:rsid w:val="00924743"/>
    <w:rPr>
      <w:rFonts w:ascii="Cambria" w:hAnsi="Cambria" w:cs="Cambria"/>
      <w:b/>
      <w:bCs/>
      <w:sz w:val="26"/>
      <w:szCs w:val="26"/>
      <w:lang w:eastAsia="en-US"/>
    </w:rPr>
  </w:style>
  <w:style w:type="paragraph" w:styleId="a7">
    <w:name w:val="footer"/>
    <w:basedOn w:val="a3"/>
    <w:link w:val="a8"/>
    <w:uiPriority w:val="99"/>
    <w:rsid w:val="00924743"/>
    <w:pPr>
      <w:widowControl w:val="0"/>
      <w:tabs>
        <w:tab w:val="center" w:pos="4677"/>
        <w:tab w:val="right" w:pos="9355"/>
      </w:tabs>
    </w:pPr>
    <w:rPr>
      <w:rFonts w:eastAsia="Calibri"/>
      <w:sz w:val="20"/>
      <w:szCs w:val="20"/>
      <w:lang w:eastAsia="ru-RU"/>
    </w:rPr>
  </w:style>
  <w:style w:type="character" w:customStyle="1" w:styleId="a8">
    <w:name w:val="Нижний колонтитул Знак"/>
    <w:basedOn w:val="a4"/>
    <w:link w:val="a7"/>
    <w:uiPriority w:val="99"/>
    <w:rsid w:val="00924743"/>
    <w:rPr>
      <w:rFonts w:ascii="Times New Roman" w:eastAsia="Calibri" w:hAnsi="Times New Roman" w:cs="Times New Roman"/>
      <w:sz w:val="20"/>
      <w:szCs w:val="20"/>
      <w:lang w:eastAsia="ru-RU"/>
    </w:rPr>
  </w:style>
  <w:style w:type="paragraph" w:styleId="a9">
    <w:name w:val="Title"/>
    <w:basedOn w:val="a3"/>
    <w:next w:val="a3"/>
    <w:link w:val="15"/>
    <w:autoRedefine/>
    <w:uiPriority w:val="99"/>
    <w:qFormat/>
    <w:rsid w:val="00924743"/>
    <w:pPr>
      <w:jc w:val="center"/>
      <w:outlineLvl w:val="0"/>
    </w:pPr>
    <w:rPr>
      <w:rFonts w:eastAsia="Calibri"/>
      <w:b/>
      <w:bCs/>
      <w:kern w:val="28"/>
      <w:sz w:val="32"/>
      <w:szCs w:val="32"/>
    </w:rPr>
  </w:style>
  <w:style w:type="character" w:customStyle="1" w:styleId="aa">
    <w:name w:val="Заголовок Знак"/>
    <w:basedOn w:val="a4"/>
    <w:uiPriority w:val="10"/>
    <w:rsid w:val="00924743"/>
    <w:rPr>
      <w:rFonts w:asciiTheme="majorHAnsi" w:eastAsiaTheme="majorEastAsia" w:hAnsiTheme="majorHAnsi" w:cstheme="majorBidi"/>
      <w:spacing w:val="-10"/>
      <w:kern w:val="28"/>
      <w:sz w:val="56"/>
      <w:szCs w:val="56"/>
    </w:rPr>
  </w:style>
  <w:style w:type="character" w:customStyle="1" w:styleId="15">
    <w:name w:val="Заголовок Знак1"/>
    <w:link w:val="a9"/>
    <w:uiPriority w:val="99"/>
    <w:locked/>
    <w:rsid w:val="00924743"/>
    <w:rPr>
      <w:rFonts w:ascii="Times New Roman" w:eastAsia="Calibri" w:hAnsi="Times New Roman" w:cs="Times New Roman"/>
      <w:b/>
      <w:bCs/>
      <w:kern w:val="28"/>
      <w:sz w:val="32"/>
      <w:szCs w:val="32"/>
    </w:rPr>
  </w:style>
  <w:style w:type="paragraph" w:styleId="ab">
    <w:name w:val="Normal (Web)"/>
    <w:aliases w:val="Знак2"/>
    <w:basedOn w:val="a3"/>
    <w:link w:val="ac"/>
    <w:uiPriority w:val="34"/>
    <w:qFormat/>
    <w:rsid w:val="00924743"/>
    <w:pPr>
      <w:spacing w:before="100" w:beforeAutospacing="1" w:after="100" w:afterAutospacing="1"/>
      <w:jc w:val="left"/>
    </w:pPr>
    <w:rPr>
      <w:lang w:eastAsia="ru-RU"/>
    </w:rPr>
  </w:style>
  <w:style w:type="paragraph" w:styleId="ad">
    <w:name w:val="List Paragraph"/>
    <w:basedOn w:val="a3"/>
    <w:link w:val="ae"/>
    <w:uiPriority w:val="34"/>
    <w:qFormat/>
    <w:rsid w:val="00924743"/>
    <w:pPr>
      <w:ind w:left="708"/>
    </w:pPr>
    <w:rPr>
      <w:rFonts w:eastAsia="Calibri"/>
    </w:rPr>
  </w:style>
  <w:style w:type="character" w:customStyle="1" w:styleId="ae">
    <w:name w:val="Абзац списка Знак"/>
    <w:link w:val="ad"/>
    <w:uiPriority w:val="34"/>
    <w:locked/>
    <w:rsid w:val="00924743"/>
    <w:rPr>
      <w:rFonts w:ascii="Times New Roman" w:eastAsia="Calibri" w:hAnsi="Times New Roman" w:cs="Times New Roman"/>
      <w:sz w:val="24"/>
      <w:szCs w:val="24"/>
    </w:rPr>
  </w:style>
  <w:style w:type="paragraph" w:styleId="af">
    <w:name w:val="Body Text"/>
    <w:aliases w:val="body text Знак,body text,body text + Перед:  12 пт,body text + Arial CYR,Left:  0,29 cm,Before:  0 pt,After:  0 pt"/>
    <w:basedOn w:val="a3"/>
    <w:link w:val="16"/>
    <w:uiPriority w:val="99"/>
    <w:rsid w:val="00924743"/>
    <w:pPr>
      <w:spacing w:after="120"/>
      <w:jc w:val="left"/>
    </w:pPr>
    <w:rPr>
      <w:rFonts w:eastAsia="Calibri"/>
      <w:sz w:val="20"/>
      <w:szCs w:val="20"/>
    </w:rPr>
  </w:style>
  <w:style w:type="character" w:customStyle="1" w:styleId="af0">
    <w:name w:val="Основной текст Знак"/>
    <w:aliases w:val="body text Знак Знак1,body text Знак2,body text + Arial CYR Знак1,Left:  0 Знак1,29 cm Знак1,Before:  0 pt Знак1"/>
    <w:basedOn w:val="a4"/>
    <w:uiPriority w:val="99"/>
    <w:rsid w:val="00924743"/>
    <w:rPr>
      <w:rFonts w:ascii="Times New Roman" w:eastAsia="Times New Roman" w:hAnsi="Times New Roman" w:cs="Times New Roman"/>
      <w:sz w:val="24"/>
      <w:szCs w:val="24"/>
    </w:rPr>
  </w:style>
  <w:style w:type="character" w:customStyle="1" w:styleId="16">
    <w:name w:val="Основной текст Знак1"/>
    <w:aliases w:val="body text Знак Знак,body text Знак1,body text + Перед:  12 пт Знак,body text + Arial CYR Знак,Left:  0 Знак,29 cm Знак,Before:  0 pt Знак,After:  0 pt Знак"/>
    <w:link w:val="af"/>
    <w:uiPriority w:val="99"/>
    <w:locked/>
    <w:rsid w:val="00924743"/>
    <w:rPr>
      <w:rFonts w:ascii="Times New Roman" w:eastAsia="Calibri" w:hAnsi="Times New Roman" w:cs="Times New Roman"/>
      <w:sz w:val="20"/>
      <w:szCs w:val="20"/>
    </w:rPr>
  </w:style>
  <w:style w:type="paragraph" w:customStyle="1" w:styleId="ConsNonformat">
    <w:name w:val="ConsNonformat"/>
    <w:uiPriority w:val="99"/>
    <w:rsid w:val="0092474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52">
    <w:name w:val="Font Style52"/>
    <w:uiPriority w:val="99"/>
    <w:rsid w:val="00924743"/>
    <w:rPr>
      <w:rFonts w:ascii="Times New Roman" w:hAnsi="Times New Roman" w:cs="Times New Roman"/>
      <w:sz w:val="22"/>
      <w:szCs w:val="22"/>
    </w:rPr>
  </w:style>
  <w:style w:type="paragraph" w:customStyle="1" w:styleId="17">
    <w:name w:val="заголовок 1"/>
    <w:basedOn w:val="a3"/>
    <w:next w:val="a3"/>
    <w:uiPriority w:val="99"/>
    <w:rsid w:val="00924743"/>
    <w:pPr>
      <w:keepNext/>
      <w:widowControl w:val="0"/>
      <w:jc w:val="center"/>
    </w:pPr>
    <w:rPr>
      <w:rFonts w:ascii="Arial" w:hAnsi="Arial" w:cs="Arial"/>
      <w:b/>
      <w:bCs/>
      <w:sz w:val="22"/>
      <w:szCs w:val="22"/>
      <w:lang w:eastAsia="ru-RU"/>
    </w:rPr>
  </w:style>
  <w:style w:type="paragraph" w:styleId="af1">
    <w:name w:val="Balloon Text"/>
    <w:basedOn w:val="a3"/>
    <w:link w:val="af2"/>
    <w:uiPriority w:val="99"/>
    <w:semiHidden/>
    <w:rsid w:val="00924743"/>
    <w:rPr>
      <w:rFonts w:ascii="Tahoma" w:eastAsia="Calibri" w:hAnsi="Tahoma"/>
      <w:sz w:val="16"/>
      <w:szCs w:val="16"/>
    </w:rPr>
  </w:style>
  <w:style w:type="character" w:customStyle="1" w:styleId="af2">
    <w:name w:val="Текст выноски Знак"/>
    <w:basedOn w:val="a4"/>
    <w:link w:val="af1"/>
    <w:uiPriority w:val="99"/>
    <w:semiHidden/>
    <w:rsid w:val="00924743"/>
    <w:rPr>
      <w:rFonts w:ascii="Tahoma" w:eastAsia="Calibri" w:hAnsi="Tahoma" w:cs="Times New Roman"/>
      <w:sz w:val="16"/>
      <w:szCs w:val="16"/>
    </w:rPr>
  </w:style>
  <w:style w:type="paragraph" w:customStyle="1" w:styleId="fr2">
    <w:name w:val="fr2"/>
    <w:basedOn w:val="a3"/>
    <w:uiPriority w:val="99"/>
    <w:rsid w:val="00924743"/>
    <w:pPr>
      <w:autoSpaceDE w:val="0"/>
      <w:autoSpaceDN w:val="0"/>
      <w:jc w:val="left"/>
    </w:pPr>
    <w:rPr>
      <w:rFonts w:ascii="Arial" w:hAnsi="Arial" w:cs="Arial"/>
      <w:b/>
      <w:bCs/>
      <w:sz w:val="28"/>
      <w:szCs w:val="28"/>
      <w:lang w:eastAsia="ru-RU"/>
    </w:rPr>
  </w:style>
  <w:style w:type="paragraph" w:styleId="af3">
    <w:name w:val="Subtitle"/>
    <w:basedOn w:val="a3"/>
    <w:next w:val="a3"/>
    <w:link w:val="af4"/>
    <w:uiPriority w:val="99"/>
    <w:qFormat/>
    <w:rsid w:val="00924743"/>
    <w:pPr>
      <w:spacing w:after="60"/>
      <w:jc w:val="center"/>
      <w:outlineLvl w:val="1"/>
    </w:pPr>
    <w:rPr>
      <w:rFonts w:ascii="Cambria" w:eastAsia="Calibri" w:hAnsi="Cambria"/>
    </w:rPr>
  </w:style>
  <w:style w:type="character" w:customStyle="1" w:styleId="af4">
    <w:name w:val="Подзаголовок Знак"/>
    <w:basedOn w:val="a4"/>
    <w:link w:val="af3"/>
    <w:uiPriority w:val="99"/>
    <w:rsid w:val="00924743"/>
    <w:rPr>
      <w:rFonts w:ascii="Cambria" w:eastAsia="Calibri" w:hAnsi="Cambria" w:cs="Times New Roman"/>
      <w:sz w:val="24"/>
      <w:szCs w:val="24"/>
    </w:rPr>
  </w:style>
  <w:style w:type="character" w:styleId="af5">
    <w:name w:val="Strong"/>
    <w:uiPriority w:val="99"/>
    <w:qFormat/>
    <w:rsid w:val="00924743"/>
    <w:rPr>
      <w:b/>
      <w:bCs/>
    </w:rPr>
  </w:style>
  <w:style w:type="character" w:styleId="af6">
    <w:name w:val="Emphasis"/>
    <w:uiPriority w:val="99"/>
    <w:qFormat/>
    <w:rsid w:val="00924743"/>
    <w:rPr>
      <w:rFonts w:ascii="Calibri" w:hAnsi="Calibri" w:cs="Calibri"/>
      <w:b/>
      <w:bCs/>
      <w:i/>
      <w:iCs/>
    </w:rPr>
  </w:style>
  <w:style w:type="paragraph" w:customStyle="1" w:styleId="18">
    <w:name w:val="Без интервала1"/>
    <w:basedOn w:val="a3"/>
    <w:uiPriority w:val="99"/>
    <w:rsid w:val="00924743"/>
  </w:style>
  <w:style w:type="paragraph" w:customStyle="1" w:styleId="19">
    <w:name w:val="Абзац списка1"/>
    <w:basedOn w:val="a3"/>
    <w:uiPriority w:val="99"/>
    <w:rsid w:val="00924743"/>
    <w:pPr>
      <w:ind w:left="720"/>
    </w:pPr>
  </w:style>
  <w:style w:type="paragraph" w:customStyle="1" w:styleId="210">
    <w:name w:val="Цитата 21"/>
    <w:basedOn w:val="a3"/>
    <w:next w:val="a3"/>
    <w:link w:val="QuoteChar"/>
    <w:uiPriority w:val="99"/>
    <w:rsid w:val="00924743"/>
    <w:rPr>
      <w:rFonts w:ascii="Calibri" w:eastAsia="Calibri" w:hAnsi="Calibri"/>
      <w:i/>
      <w:iCs/>
    </w:rPr>
  </w:style>
  <w:style w:type="character" w:customStyle="1" w:styleId="QuoteChar">
    <w:name w:val="Quote Char"/>
    <w:link w:val="210"/>
    <w:uiPriority w:val="99"/>
    <w:locked/>
    <w:rsid w:val="00924743"/>
    <w:rPr>
      <w:rFonts w:ascii="Calibri" w:eastAsia="Calibri" w:hAnsi="Calibri" w:cs="Times New Roman"/>
      <w:i/>
      <w:iCs/>
      <w:sz w:val="24"/>
      <w:szCs w:val="24"/>
    </w:rPr>
  </w:style>
  <w:style w:type="paragraph" w:customStyle="1" w:styleId="1a">
    <w:name w:val="Выделенная цитата1"/>
    <w:basedOn w:val="a3"/>
    <w:next w:val="a3"/>
    <w:link w:val="IntenseQuoteChar"/>
    <w:uiPriority w:val="99"/>
    <w:rsid w:val="00924743"/>
    <w:pPr>
      <w:ind w:left="720" w:right="720"/>
    </w:pPr>
    <w:rPr>
      <w:rFonts w:ascii="Calibri" w:eastAsia="Calibri" w:hAnsi="Calibri"/>
      <w:b/>
      <w:bCs/>
      <w:i/>
      <w:iCs/>
      <w:sz w:val="20"/>
      <w:szCs w:val="20"/>
    </w:rPr>
  </w:style>
  <w:style w:type="character" w:customStyle="1" w:styleId="IntenseQuoteChar">
    <w:name w:val="Intense Quote Char"/>
    <w:link w:val="1a"/>
    <w:uiPriority w:val="99"/>
    <w:locked/>
    <w:rsid w:val="00924743"/>
    <w:rPr>
      <w:rFonts w:ascii="Calibri" w:eastAsia="Calibri" w:hAnsi="Calibri" w:cs="Times New Roman"/>
      <w:b/>
      <w:bCs/>
      <w:i/>
      <w:iCs/>
      <w:sz w:val="20"/>
      <w:szCs w:val="20"/>
    </w:rPr>
  </w:style>
  <w:style w:type="character" w:customStyle="1" w:styleId="1b">
    <w:name w:val="Слабое выделение1"/>
    <w:uiPriority w:val="99"/>
    <w:rsid w:val="00924743"/>
    <w:rPr>
      <w:i/>
      <w:iCs/>
      <w:color w:val="auto"/>
    </w:rPr>
  </w:style>
  <w:style w:type="character" w:customStyle="1" w:styleId="1c">
    <w:name w:val="Сильное выделение1"/>
    <w:uiPriority w:val="99"/>
    <w:rsid w:val="00924743"/>
    <w:rPr>
      <w:b/>
      <w:bCs/>
      <w:i/>
      <w:iCs/>
      <w:sz w:val="24"/>
      <w:szCs w:val="24"/>
      <w:u w:val="single"/>
    </w:rPr>
  </w:style>
  <w:style w:type="character" w:customStyle="1" w:styleId="1d">
    <w:name w:val="Слабая ссылка1"/>
    <w:uiPriority w:val="99"/>
    <w:rsid w:val="00924743"/>
    <w:rPr>
      <w:sz w:val="24"/>
      <w:szCs w:val="24"/>
      <w:u w:val="single"/>
    </w:rPr>
  </w:style>
  <w:style w:type="character" w:customStyle="1" w:styleId="1e">
    <w:name w:val="Сильная ссылка1"/>
    <w:uiPriority w:val="99"/>
    <w:rsid w:val="00924743"/>
    <w:rPr>
      <w:b/>
      <w:bCs/>
      <w:sz w:val="24"/>
      <w:szCs w:val="24"/>
      <w:u w:val="single"/>
    </w:rPr>
  </w:style>
  <w:style w:type="character" w:customStyle="1" w:styleId="1f">
    <w:name w:val="Название книги1"/>
    <w:uiPriority w:val="99"/>
    <w:rsid w:val="00924743"/>
    <w:rPr>
      <w:rFonts w:ascii="Cambria" w:hAnsi="Cambria" w:cs="Cambria"/>
      <w:b/>
      <w:bCs/>
      <w:i/>
      <w:iCs/>
      <w:sz w:val="24"/>
      <w:szCs w:val="24"/>
    </w:rPr>
  </w:style>
  <w:style w:type="paragraph" w:customStyle="1" w:styleId="1f0">
    <w:name w:val="Заголовок оглавления1"/>
    <w:basedOn w:val="10"/>
    <w:next w:val="a3"/>
    <w:uiPriority w:val="99"/>
    <w:rsid w:val="00924743"/>
    <w:pPr>
      <w:numPr>
        <w:numId w:val="0"/>
      </w:numPr>
      <w:outlineLvl w:val="9"/>
    </w:pPr>
  </w:style>
  <w:style w:type="character" w:styleId="af7">
    <w:name w:val="annotation reference"/>
    <w:uiPriority w:val="99"/>
    <w:semiHidden/>
    <w:rsid w:val="00924743"/>
    <w:rPr>
      <w:sz w:val="16"/>
      <w:szCs w:val="16"/>
    </w:rPr>
  </w:style>
  <w:style w:type="paragraph" w:styleId="af8">
    <w:name w:val="annotation text"/>
    <w:basedOn w:val="a3"/>
    <w:link w:val="af9"/>
    <w:uiPriority w:val="99"/>
    <w:semiHidden/>
    <w:rsid w:val="00924743"/>
    <w:rPr>
      <w:rFonts w:eastAsia="Calibri"/>
      <w:sz w:val="20"/>
      <w:szCs w:val="20"/>
    </w:rPr>
  </w:style>
  <w:style w:type="character" w:customStyle="1" w:styleId="af9">
    <w:name w:val="Текст примечания Знак"/>
    <w:basedOn w:val="a4"/>
    <w:link w:val="af8"/>
    <w:uiPriority w:val="99"/>
    <w:semiHidden/>
    <w:rsid w:val="00924743"/>
    <w:rPr>
      <w:rFonts w:ascii="Times New Roman" w:eastAsia="Calibri" w:hAnsi="Times New Roman" w:cs="Times New Roman"/>
      <w:sz w:val="20"/>
      <w:szCs w:val="20"/>
    </w:rPr>
  </w:style>
  <w:style w:type="paragraph" w:styleId="afa">
    <w:name w:val="annotation subject"/>
    <w:basedOn w:val="af8"/>
    <w:next w:val="af8"/>
    <w:link w:val="afb"/>
    <w:uiPriority w:val="99"/>
    <w:semiHidden/>
    <w:rsid w:val="00924743"/>
    <w:rPr>
      <w:b/>
      <w:bCs/>
    </w:rPr>
  </w:style>
  <w:style w:type="character" w:customStyle="1" w:styleId="afb">
    <w:name w:val="Тема примечания Знак"/>
    <w:basedOn w:val="af9"/>
    <w:link w:val="afa"/>
    <w:uiPriority w:val="99"/>
    <w:semiHidden/>
    <w:rsid w:val="00924743"/>
    <w:rPr>
      <w:rFonts w:ascii="Times New Roman" w:eastAsia="Calibri" w:hAnsi="Times New Roman" w:cs="Times New Roman"/>
      <w:b/>
      <w:bCs/>
      <w:sz w:val="20"/>
      <w:szCs w:val="20"/>
    </w:rPr>
  </w:style>
  <w:style w:type="paragraph" w:styleId="afc">
    <w:name w:val="header"/>
    <w:aliases w:val="Linie"/>
    <w:basedOn w:val="a3"/>
    <w:link w:val="afd"/>
    <w:uiPriority w:val="99"/>
    <w:rsid w:val="00924743"/>
    <w:pPr>
      <w:tabs>
        <w:tab w:val="center" w:pos="4677"/>
        <w:tab w:val="right" w:pos="9355"/>
      </w:tabs>
    </w:pPr>
    <w:rPr>
      <w:rFonts w:eastAsia="Calibri"/>
    </w:rPr>
  </w:style>
  <w:style w:type="character" w:customStyle="1" w:styleId="afd">
    <w:name w:val="Верхний колонтитул Знак"/>
    <w:aliases w:val="Linie Знак"/>
    <w:basedOn w:val="a4"/>
    <w:link w:val="afc"/>
    <w:uiPriority w:val="99"/>
    <w:rsid w:val="00924743"/>
    <w:rPr>
      <w:rFonts w:ascii="Times New Roman" w:eastAsia="Calibri" w:hAnsi="Times New Roman" w:cs="Times New Roman"/>
      <w:sz w:val="24"/>
      <w:szCs w:val="24"/>
    </w:rPr>
  </w:style>
  <w:style w:type="character" w:customStyle="1" w:styleId="HeaderChar">
    <w:name w:val="Header Char"/>
    <w:aliases w:val="Linie Char"/>
    <w:uiPriority w:val="99"/>
    <w:semiHidden/>
    <w:locked/>
    <w:rsid w:val="00924743"/>
    <w:rPr>
      <w:rFonts w:ascii="Times New Roman" w:hAnsi="Times New Roman" w:cs="Times New Roman"/>
      <w:sz w:val="24"/>
      <w:szCs w:val="24"/>
      <w:lang w:eastAsia="en-US"/>
    </w:rPr>
  </w:style>
  <w:style w:type="character" w:customStyle="1" w:styleId="FontStyle31">
    <w:name w:val="Font Style31"/>
    <w:uiPriority w:val="99"/>
    <w:rsid w:val="00924743"/>
    <w:rPr>
      <w:rFonts w:ascii="Times New Roman" w:hAnsi="Times New Roman" w:cs="Times New Roman"/>
      <w:sz w:val="22"/>
      <w:szCs w:val="22"/>
    </w:rPr>
  </w:style>
  <w:style w:type="character" w:styleId="afe">
    <w:name w:val="Hyperlink"/>
    <w:uiPriority w:val="99"/>
    <w:rsid w:val="00924743"/>
    <w:rPr>
      <w:color w:val="0000FF"/>
      <w:u w:val="single"/>
    </w:rPr>
  </w:style>
  <w:style w:type="paragraph" w:styleId="aff">
    <w:name w:val="endnote text"/>
    <w:basedOn w:val="a3"/>
    <w:link w:val="aff0"/>
    <w:uiPriority w:val="99"/>
    <w:semiHidden/>
    <w:rsid w:val="00924743"/>
    <w:rPr>
      <w:rFonts w:eastAsia="Calibri"/>
      <w:sz w:val="20"/>
      <w:szCs w:val="20"/>
    </w:rPr>
  </w:style>
  <w:style w:type="character" w:customStyle="1" w:styleId="aff0">
    <w:name w:val="Текст концевой сноски Знак"/>
    <w:basedOn w:val="a4"/>
    <w:link w:val="aff"/>
    <w:uiPriority w:val="99"/>
    <w:semiHidden/>
    <w:rsid w:val="00924743"/>
    <w:rPr>
      <w:rFonts w:ascii="Times New Roman" w:eastAsia="Calibri" w:hAnsi="Times New Roman" w:cs="Times New Roman"/>
      <w:sz w:val="20"/>
      <w:szCs w:val="20"/>
    </w:rPr>
  </w:style>
  <w:style w:type="character" w:styleId="aff1">
    <w:name w:val="endnote reference"/>
    <w:uiPriority w:val="99"/>
    <w:semiHidden/>
    <w:rsid w:val="00924743"/>
    <w:rPr>
      <w:vertAlign w:val="superscript"/>
    </w:rPr>
  </w:style>
  <w:style w:type="paragraph" w:styleId="aff2">
    <w:name w:val="Document Map"/>
    <w:basedOn w:val="a3"/>
    <w:link w:val="aff3"/>
    <w:uiPriority w:val="99"/>
    <w:semiHidden/>
    <w:rsid w:val="00924743"/>
    <w:pPr>
      <w:shd w:val="clear" w:color="auto" w:fill="000080"/>
    </w:pPr>
    <w:rPr>
      <w:rFonts w:ascii="Tahoma" w:eastAsia="Calibri" w:hAnsi="Tahoma"/>
      <w:sz w:val="20"/>
      <w:szCs w:val="20"/>
    </w:rPr>
  </w:style>
  <w:style w:type="character" w:customStyle="1" w:styleId="aff3">
    <w:name w:val="Схема документа Знак"/>
    <w:basedOn w:val="a4"/>
    <w:link w:val="aff2"/>
    <w:uiPriority w:val="99"/>
    <w:semiHidden/>
    <w:rsid w:val="00924743"/>
    <w:rPr>
      <w:rFonts w:ascii="Tahoma" w:eastAsia="Calibri" w:hAnsi="Tahoma" w:cs="Times New Roman"/>
      <w:sz w:val="20"/>
      <w:szCs w:val="20"/>
      <w:shd w:val="clear" w:color="auto" w:fill="000080"/>
    </w:rPr>
  </w:style>
  <w:style w:type="paragraph" w:styleId="aff4">
    <w:name w:val="TOC Heading"/>
    <w:basedOn w:val="10"/>
    <w:next w:val="a3"/>
    <w:uiPriority w:val="99"/>
    <w:qFormat/>
    <w:rsid w:val="00924743"/>
    <w:pPr>
      <w:keepLines/>
      <w:numPr>
        <w:numId w:val="0"/>
      </w:numPr>
      <w:spacing w:before="480" w:line="276" w:lineRule="auto"/>
      <w:jc w:val="left"/>
      <w:outlineLvl w:val="9"/>
    </w:pPr>
    <w:rPr>
      <w:rFonts w:ascii="Cambria" w:hAnsi="Cambria" w:cs="Cambria"/>
      <w:color w:val="365F91"/>
      <w:spacing w:val="0"/>
      <w:kern w:val="0"/>
    </w:rPr>
  </w:style>
  <w:style w:type="paragraph" w:styleId="1f1">
    <w:name w:val="toc 1"/>
    <w:basedOn w:val="a3"/>
    <w:next w:val="a3"/>
    <w:link w:val="1f2"/>
    <w:autoRedefine/>
    <w:uiPriority w:val="99"/>
    <w:semiHidden/>
    <w:rsid w:val="00924743"/>
    <w:rPr>
      <w:rFonts w:eastAsia="Calibri"/>
    </w:rPr>
  </w:style>
  <w:style w:type="character" w:customStyle="1" w:styleId="1f2">
    <w:name w:val="Оглавление 1 Знак"/>
    <w:link w:val="1f1"/>
    <w:uiPriority w:val="99"/>
    <w:semiHidden/>
    <w:locked/>
    <w:rsid w:val="00924743"/>
    <w:rPr>
      <w:rFonts w:ascii="Times New Roman" w:eastAsia="Calibri" w:hAnsi="Times New Roman" w:cs="Times New Roman"/>
      <w:sz w:val="24"/>
      <w:szCs w:val="24"/>
    </w:rPr>
  </w:style>
  <w:style w:type="paragraph" w:styleId="28">
    <w:name w:val="toc 2"/>
    <w:basedOn w:val="a3"/>
    <w:next w:val="a3"/>
    <w:autoRedefine/>
    <w:uiPriority w:val="99"/>
    <w:semiHidden/>
    <w:rsid w:val="00924743"/>
    <w:pPr>
      <w:ind w:left="240"/>
    </w:pPr>
  </w:style>
  <w:style w:type="paragraph" w:styleId="34">
    <w:name w:val="toc 3"/>
    <w:basedOn w:val="a3"/>
    <w:next w:val="a3"/>
    <w:autoRedefine/>
    <w:uiPriority w:val="99"/>
    <w:semiHidden/>
    <w:rsid w:val="00924743"/>
    <w:pPr>
      <w:ind w:left="480"/>
    </w:pPr>
  </w:style>
  <w:style w:type="character" w:styleId="aff5">
    <w:name w:val="FollowedHyperlink"/>
    <w:uiPriority w:val="99"/>
    <w:rsid w:val="00924743"/>
    <w:rPr>
      <w:color w:val="800080"/>
      <w:u w:val="single"/>
    </w:rPr>
  </w:style>
  <w:style w:type="paragraph" w:customStyle="1" w:styleId="1f3">
    <w:name w:val="Заголовок1"/>
    <w:basedOn w:val="10"/>
    <w:link w:val="1f4"/>
    <w:uiPriority w:val="99"/>
    <w:rsid w:val="00924743"/>
    <w:rPr>
      <w:rFonts w:ascii="Calibri" w:eastAsia="Calibri" w:hAnsi="Calibri"/>
      <w:b w:val="0"/>
      <w:bCs w:val="0"/>
      <w:spacing w:val="0"/>
      <w:lang w:eastAsia="ru-RU"/>
    </w:rPr>
  </w:style>
  <w:style w:type="character" w:customStyle="1" w:styleId="1f4">
    <w:name w:val="Заголовок1 Знак"/>
    <w:link w:val="1f3"/>
    <w:uiPriority w:val="99"/>
    <w:locked/>
    <w:rsid w:val="00924743"/>
    <w:rPr>
      <w:rFonts w:ascii="Calibri" w:eastAsia="Calibri" w:hAnsi="Calibri" w:cs="Times New Roman"/>
      <w:kern w:val="32"/>
      <w:sz w:val="28"/>
      <w:szCs w:val="28"/>
      <w:lang w:eastAsia="ru-RU"/>
    </w:rPr>
  </w:style>
  <w:style w:type="paragraph" w:customStyle="1" w:styleId="1f5">
    <w:name w:val="Стиль1"/>
    <w:basedOn w:val="10"/>
    <w:link w:val="1f6"/>
    <w:uiPriority w:val="99"/>
    <w:rsid w:val="00924743"/>
    <w:rPr>
      <w:rFonts w:ascii="Calibri" w:eastAsia="Calibri" w:hAnsi="Calibri"/>
      <w:b w:val="0"/>
      <w:bCs w:val="0"/>
      <w:spacing w:val="0"/>
      <w:lang w:eastAsia="ru-RU"/>
    </w:rPr>
  </w:style>
  <w:style w:type="character" w:customStyle="1" w:styleId="1f6">
    <w:name w:val="Стиль1 Знак"/>
    <w:link w:val="1f5"/>
    <w:uiPriority w:val="99"/>
    <w:locked/>
    <w:rsid w:val="00924743"/>
    <w:rPr>
      <w:rFonts w:ascii="Calibri" w:eastAsia="Calibri" w:hAnsi="Calibri" w:cs="Times New Roman"/>
      <w:kern w:val="32"/>
      <w:sz w:val="28"/>
      <w:szCs w:val="28"/>
      <w:lang w:eastAsia="ru-RU"/>
    </w:rPr>
  </w:style>
  <w:style w:type="paragraph" w:customStyle="1" w:styleId="Default">
    <w:name w:val="Default"/>
    <w:uiPriority w:val="99"/>
    <w:rsid w:val="009247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6">
    <w:name w:val="Обычный для ТЗ"/>
    <w:basedOn w:val="a3"/>
    <w:link w:val="aff7"/>
    <w:uiPriority w:val="99"/>
    <w:rsid w:val="00924743"/>
    <w:pPr>
      <w:autoSpaceDE w:val="0"/>
      <w:autoSpaceDN w:val="0"/>
      <w:adjustRightInd w:val="0"/>
      <w:ind w:firstLine="540"/>
    </w:pPr>
    <w:rPr>
      <w:rFonts w:ascii="TimesNewRoman" w:eastAsia="TimesNewRoman" w:hAnsi="Calibri"/>
    </w:rPr>
  </w:style>
  <w:style w:type="character" w:customStyle="1" w:styleId="aff7">
    <w:name w:val="Обычный для ТЗ Знак"/>
    <w:link w:val="aff6"/>
    <w:uiPriority w:val="99"/>
    <w:locked/>
    <w:rsid w:val="00924743"/>
    <w:rPr>
      <w:rFonts w:ascii="TimesNewRoman" w:eastAsia="TimesNewRoman" w:hAnsi="Calibri" w:cs="Times New Roman"/>
      <w:sz w:val="24"/>
      <w:szCs w:val="24"/>
    </w:rPr>
  </w:style>
  <w:style w:type="paragraph" w:styleId="aff8">
    <w:name w:val="footnote text"/>
    <w:aliases w:val="Знак Знак Знак Знак Знак Знак,Знак Знак Знак Знак1,Знак Знак Знак Знак Знак1,Знак Знак Знак Знак Знак,Знак Знак Знак Знак,Знак1 Знак1,Текст сноски Знак Знак1,Текст сноски Знак Знак Знак1,Текст сноски Знак Знак Знак Знак, Знак1 Знак1"/>
    <w:basedOn w:val="a3"/>
    <w:link w:val="aff9"/>
    <w:uiPriority w:val="99"/>
    <w:rsid w:val="00924743"/>
    <w:rPr>
      <w:rFonts w:eastAsia="Calibri"/>
      <w:sz w:val="20"/>
      <w:szCs w:val="20"/>
    </w:rPr>
  </w:style>
  <w:style w:type="character" w:customStyle="1" w:styleId="aff9">
    <w:name w:val="Текст сноски Знак"/>
    <w:aliases w:val="Знак Знак Знак Знак Знак Знак Знак,Знак Знак Знак Знак1 Знак,Знак Знак Знак Знак Знак1 Знак,Знак Знак Знак Знак Знак Знак1,Знак Знак Знак Знак Знак2,Знак1 Знак1 Знак,Текст сноски Знак Знак1 Знак,Текст сноски Знак Знак Знак1 Знак"/>
    <w:basedOn w:val="a4"/>
    <w:link w:val="aff8"/>
    <w:uiPriority w:val="99"/>
    <w:rsid w:val="00924743"/>
    <w:rPr>
      <w:rFonts w:ascii="Times New Roman" w:eastAsia="Calibri" w:hAnsi="Times New Roman" w:cs="Times New Roman"/>
      <w:sz w:val="20"/>
      <w:szCs w:val="20"/>
    </w:rPr>
  </w:style>
  <w:style w:type="character" w:styleId="affa">
    <w:name w:val="footnote reference"/>
    <w:uiPriority w:val="99"/>
    <w:rsid w:val="00924743"/>
    <w:rPr>
      <w:vertAlign w:val="superscript"/>
    </w:rPr>
  </w:style>
  <w:style w:type="paragraph" w:customStyle="1" w:styleId="ConsPlusCell">
    <w:name w:val="ConsPlusCell"/>
    <w:uiPriority w:val="99"/>
    <w:rsid w:val="0092474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7">
    <w:name w:val="Текст выноски1"/>
    <w:basedOn w:val="a3"/>
    <w:uiPriority w:val="99"/>
    <w:semiHidden/>
    <w:rsid w:val="00924743"/>
    <w:pPr>
      <w:jc w:val="left"/>
    </w:pPr>
    <w:rPr>
      <w:rFonts w:ascii="Tahoma" w:hAnsi="Tahoma" w:cs="Tahoma"/>
      <w:sz w:val="16"/>
      <w:szCs w:val="16"/>
      <w:lang w:eastAsia="ru-RU"/>
    </w:rPr>
  </w:style>
  <w:style w:type="paragraph" w:styleId="affb">
    <w:name w:val="No Spacing"/>
    <w:basedOn w:val="a3"/>
    <w:link w:val="affc"/>
    <w:uiPriority w:val="99"/>
    <w:qFormat/>
    <w:rsid w:val="00924743"/>
    <w:rPr>
      <w:rFonts w:eastAsia="Calibri"/>
      <w:sz w:val="32"/>
      <w:szCs w:val="32"/>
    </w:rPr>
  </w:style>
  <w:style w:type="character" w:customStyle="1" w:styleId="affc">
    <w:name w:val="Без интервала Знак"/>
    <w:link w:val="affb"/>
    <w:uiPriority w:val="99"/>
    <w:locked/>
    <w:rsid w:val="00924743"/>
    <w:rPr>
      <w:rFonts w:ascii="Times New Roman" w:eastAsia="Calibri" w:hAnsi="Times New Roman" w:cs="Times New Roman"/>
      <w:sz w:val="32"/>
      <w:szCs w:val="32"/>
    </w:rPr>
  </w:style>
  <w:style w:type="paragraph" w:styleId="29">
    <w:name w:val="Quote"/>
    <w:basedOn w:val="a3"/>
    <w:next w:val="a3"/>
    <w:link w:val="2a"/>
    <w:uiPriority w:val="99"/>
    <w:qFormat/>
    <w:rsid w:val="00924743"/>
    <w:rPr>
      <w:rFonts w:ascii="Calibri" w:eastAsia="Calibri" w:hAnsi="Calibri"/>
      <w:i/>
      <w:iCs/>
    </w:rPr>
  </w:style>
  <w:style w:type="character" w:customStyle="1" w:styleId="2a">
    <w:name w:val="Цитата 2 Знак"/>
    <w:basedOn w:val="a4"/>
    <w:link w:val="29"/>
    <w:uiPriority w:val="99"/>
    <w:rsid w:val="00924743"/>
    <w:rPr>
      <w:rFonts w:ascii="Calibri" w:eastAsia="Calibri" w:hAnsi="Calibri" w:cs="Times New Roman"/>
      <w:i/>
      <w:iCs/>
      <w:sz w:val="24"/>
      <w:szCs w:val="24"/>
    </w:rPr>
  </w:style>
  <w:style w:type="paragraph" w:styleId="affd">
    <w:name w:val="Intense Quote"/>
    <w:basedOn w:val="a3"/>
    <w:next w:val="a3"/>
    <w:link w:val="affe"/>
    <w:uiPriority w:val="99"/>
    <w:qFormat/>
    <w:rsid w:val="00924743"/>
    <w:pPr>
      <w:ind w:left="720" w:right="720"/>
    </w:pPr>
    <w:rPr>
      <w:rFonts w:ascii="Calibri" w:eastAsia="Calibri" w:hAnsi="Calibri"/>
      <w:b/>
      <w:bCs/>
      <w:i/>
      <w:iCs/>
    </w:rPr>
  </w:style>
  <w:style w:type="character" w:customStyle="1" w:styleId="affe">
    <w:name w:val="Выделенная цитата Знак"/>
    <w:basedOn w:val="a4"/>
    <w:link w:val="affd"/>
    <w:uiPriority w:val="99"/>
    <w:rsid w:val="00924743"/>
    <w:rPr>
      <w:rFonts w:ascii="Calibri" w:eastAsia="Calibri" w:hAnsi="Calibri" w:cs="Times New Roman"/>
      <w:b/>
      <w:bCs/>
      <w:i/>
      <w:iCs/>
      <w:sz w:val="24"/>
      <w:szCs w:val="24"/>
    </w:rPr>
  </w:style>
  <w:style w:type="character" w:styleId="afff">
    <w:name w:val="Subtle Emphasis"/>
    <w:uiPriority w:val="99"/>
    <w:qFormat/>
    <w:rsid w:val="00924743"/>
    <w:rPr>
      <w:i/>
      <w:iCs/>
      <w:color w:val="auto"/>
    </w:rPr>
  </w:style>
  <w:style w:type="character" w:styleId="afff0">
    <w:name w:val="Intense Emphasis"/>
    <w:uiPriority w:val="99"/>
    <w:qFormat/>
    <w:rsid w:val="00924743"/>
    <w:rPr>
      <w:b/>
      <w:bCs/>
      <w:i/>
      <w:iCs/>
      <w:sz w:val="24"/>
      <w:szCs w:val="24"/>
      <w:u w:val="single"/>
    </w:rPr>
  </w:style>
  <w:style w:type="character" w:styleId="afff1">
    <w:name w:val="Subtle Reference"/>
    <w:uiPriority w:val="99"/>
    <w:qFormat/>
    <w:rsid w:val="00924743"/>
    <w:rPr>
      <w:sz w:val="24"/>
      <w:szCs w:val="24"/>
      <w:u w:val="single"/>
    </w:rPr>
  </w:style>
  <w:style w:type="character" w:styleId="afff2">
    <w:name w:val="Intense Reference"/>
    <w:uiPriority w:val="99"/>
    <w:qFormat/>
    <w:rsid w:val="00924743"/>
    <w:rPr>
      <w:b/>
      <w:bCs/>
      <w:sz w:val="24"/>
      <w:szCs w:val="24"/>
      <w:u w:val="single"/>
    </w:rPr>
  </w:style>
  <w:style w:type="character" w:styleId="afff3">
    <w:name w:val="Book Title"/>
    <w:uiPriority w:val="99"/>
    <w:qFormat/>
    <w:rsid w:val="00924743"/>
    <w:rPr>
      <w:rFonts w:ascii="Cambria" w:hAnsi="Cambria" w:cs="Cambria"/>
      <w:b/>
      <w:bCs/>
      <w:i/>
      <w:iCs/>
      <w:sz w:val="24"/>
      <w:szCs w:val="24"/>
    </w:rPr>
  </w:style>
  <w:style w:type="character" w:styleId="afff4">
    <w:name w:val="page number"/>
    <w:uiPriority w:val="99"/>
    <w:rsid w:val="00924743"/>
  </w:style>
  <w:style w:type="paragraph" w:customStyle="1" w:styleId="xl24">
    <w:name w:val="xl24"/>
    <w:basedOn w:val="a3"/>
    <w:uiPriority w:val="99"/>
    <w:rsid w:val="00924743"/>
    <w:pPr>
      <w:spacing w:before="100" w:after="100"/>
      <w:jc w:val="center"/>
      <w:textAlignment w:val="center"/>
    </w:pPr>
    <w:rPr>
      <w:lang w:eastAsia="ru-RU"/>
    </w:rPr>
  </w:style>
  <w:style w:type="paragraph" w:styleId="afff5">
    <w:name w:val="Body Text Indent"/>
    <w:aliases w:val="Основной текст 1,Нумерованный список !!,Надин стиль"/>
    <w:basedOn w:val="a3"/>
    <w:link w:val="afff6"/>
    <w:uiPriority w:val="99"/>
    <w:rsid w:val="00924743"/>
    <w:pPr>
      <w:ind w:firstLine="567"/>
    </w:pPr>
    <w:rPr>
      <w:rFonts w:eastAsia="Calibri"/>
      <w:sz w:val="20"/>
      <w:szCs w:val="20"/>
    </w:rPr>
  </w:style>
  <w:style w:type="character" w:customStyle="1" w:styleId="afff6">
    <w:name w:val="Основной текст с отступом Знак"/>
    <w:aliases w:val="Основной текст 1 Знак,Нумерованный список !! Знак,Надин стиль Знак"/>
    <w:basedOn w:val="a4"/>
    <w:link w:val="afff5"/>
    <w:uiPriority w:val="99"/>
    <w:rsid w:val="00924743"/>
    <w:rPr>
      <w:rFonts w:ascii="Times New Roman" w:eastAsia="Calibri" w:hAnsi="Times New Roman" w:cs="Times New Roman"/>
      <w:sz w:val="20"/>
      <w:szCs w:val="20"/>
    </w:rPr>
  </w:style>
  <w:style w:type="paragraph" w:customStyle="1" w:styleId="23">
    <w:name w:val="Стиль2"/>
    <w:basedOn w:val="22"/>
    <w:uiPriority w:val="99"/>
    <w:rsid w:val="00924743"/>
    <w:pPr>
      <w:keepNext/>
      <w:keepLines/>
      <w:widowControl w:val="0"/>
      <w:numPr>
        <w:ilvl w:val="1"/>
      </w:numPr>
      <w:suppressLineNumbers/>
      <w:tabs>
        <w:tab w:val="num" w:pos="643"/>
      </w:tabs>
      <w:suppressAutoHyphens/>
      <w:spacing w:after="60"/>
      <w:ind w:left="360"/>
      <w:jc w:val="both"/>
    </w:pPr>
    <w:rPr>
      <w:b/>
      <w:bCs/>
    </w:rPr>
  </w:style>
  <w:style w:type="paragraph" w:styleId="22">
    <w:name w:val="List Number 2"/>
    <w:basedOn w:val="a3"/>
    <w:uiPriority w:val="99"/>
    <w:rsid w:val="00924743"/>
    <w:pPr>
      <w:numPr>
        <w:numId w:val="2"/>
      </w:numPr>
      <w:jc w:val="left"/>
    </w:pPr>
    <w:rPr>
      <w:lang w:eastAsia="ru-RU"/>
    </w:rPr>
  </w:style>
  <w:style w:type="paragraph" w:customStyle="1" w:styleId="3">
    <w:name w:val="Стиль3"/>
    <w:basedOn w:val="2b"/>
    <w:link w:val="35"/>
    <w:uiPriority w:val="99"/>
    <w:rsid w:val="00924743"/>
    <w:pPr>
      <w:widowControl w:val="0"/>
      <w:numPr>
        <w:ilvl w:val="2"/>
        <w:numId w:val="2"/>
      </w:numPr>
      <w:tabs>
        <w:tab w:val="num" w:pos="360"/>
        <w:tab w:val="num" w:pos="1307"/>
      </w:tabs>
      <w:adjustRightInd w:val="0"/>
      <w:spacing w:after="0" w:line="240" w:lineRule="auto"/>
      <w:jc w:val="both"/>
      <w:textAlignment w:val="baseline"/>
    </w:pPr>
    <w:rPr>
      <w:rFonts w:eastAsia="Times New Roman"/>
      <w:sz w:val="24"/>
      <w:szCs w:val="24"/>
    </w:rPr>
  </w:style>
  <w:style w:type="paragraph" w:styleId="2b">
    <w:name w:val="Body Text Indent 2"/>
    <w:basedOn w:val="a3"/>
    <w:link w:val="2c"/>
    <w:uiPriority w:val="99"/>
    <w:rsid w:val="00924743"/>
    <w:pPr>
      <w:spacing w:after="120" w:line="480" w:lineRule="auto"/>
      <w:ind w:left="283"/>
      <w:jc w:val="left"/>
    </w:pPr>
    <w:rPr>
      <w:rFonts w:eastAsia="Calibri"/>
      <w:sz w:val="20"/>
      <w:szCs w:val="20"/>
    </w:rPr>
  </w:style>
  <w:style w:type="character" w:customStyle="1" w:styleId="2c">
    <w:name w:val="Основной текст с отступом 2 Знак"/>
    <w:basedOn w:val="a4"/>
    <w:link w:val="2b"/>
    <w:uiPriority w:val="99"/>
    <w:rsid w:val="00924743"/>
    <w:rPr>
      <w:rFonts w:ascii="Times New Roman" w:eastAsia="Calibri" w:hAnsi="Times New Roman" w:cs="Times New Roman"/>
      <w:sz w:val="20"/>
      <w:szCs w:val="20"/>
    </w:rPr>
  </w:style>
  <w:style w:type="character" w:customStyle="1" w:styleId="35">
    <w:name w:val="Стиль3 Знак"/>
    <w:link w:val="3"/>
    <w:uiPriority w:val="99"/>
    <w:locked/>
    <w:rsid w:val="00924743"/>
    <w:rPr>
      <w:rFonts w:ascii="Times New Roman" w:eastAsia="Times New Roman" w:hAnsi="Times New Roman" w:cs="Times New Roman"/>
      <w:sz w:val="24"/>
      <w:szCs w:val="24"/>
    </w:rPr>
  </w:style>
  <w:style w:type="paragraph" w:customStyle="1" w:styleId="2-11">
    <w:name w:val="содержание2-11"/>
    <w:basedOn w:val="a3"/>
    <w:uiPriority w:val="99"/>
    <w:rsid w:val="00924743"/>
    <w:pPr>
      <w:spacing w:after="60"/>
    </w:pPr>
    <w:rPr>
      <w:lang w:eastAsia="ru-RU"/>
    </w:rPr>
  </w:style>
  <w:style w:type="table" w:styleId="afff7">
    <w:name w:val="Table Grid"/>
    <w:basedOn w:val="a5"/>
    <w:uiPriority w:val="39"/>
    <w:rsid w:val="009247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Подраздел"/>
    <w:basedOn w:val="a3"/>
    <w:uiPriority w:val="99"/>
    <w:rsid w:val="00924743"/>
    <w:pPr>
      <w:numPr>
        <w:numId w:val="1"/>
      </w:numPr>
      <w:jc w:val="left"/>
    </w:pPr>
    <w:rPr>
      <w:b/>
      <w:bCs/>
      <w:lang w:eastAsia="ru-RU"/>
    </w:rPr>
  </w:style>
  <w:style w:type="character" w:customStyle="1" w:styleId="afff8">
    <w:name w:val="Основной шрифт"/>
    <w:uiPriority w:val="99"/>
    <w:semiHidden/>
    <w:rsid w:val="00924743"/>
  </w:style>
  <w:style w:type="paragraph" w:styleId="36">
    <w:name w:val="Body Text 3"/>
    <w:basedOn w:val="a3"/>
    <w:link w:val="37"/>
    <w:uiPriority w:val="99"/>
    <w:rsid w:val="00924743"/>
    <w:pPr>
      <w:spacing w:after="120"/>
      <w:jc w:val="left"/>
    </w:pPr>
    <w:rPr>
      <w:rFonts w:eastAsia="Calibri"/>
      <w:sz w:val="16"/>
      <w:szCs w:val="16"/>
    </w:rPr>
  </w:style>
  <w:style w:type="character" w:customStyle="1" w:styleId="37">
    <w:name w:val="Основной текст 3 Знак"/>
    <w:basedOn w:val="a4"/>
    <w:link w:val="36"/>
    <w:uiPriority w:val="99"/>
    <w:rsid w:val="00924743"/>
    <w:rPr>
      <w:rFonts w:ascii="Times New Roman" w:eastAsia="Calibri" w:hAnsi="Times New Roman" w:cs="Times New Roman"/>
      <w:sz w:val="16"/>
      <w:szCs w:val="16"/>
    </w:rPr>
  </w:style>
  <w:style w:type="paragraph" w:customStyle="1" w:styleId="Web">
    <w:name w:val="Обычный (Web)"/>
    <w:basedOn w:val="a3"/>
    <w:uiPriority w:val="99"/>
    <w:rsid w:val="00924743"/>
    <w:pPr>
      <w:spacing w:before="100" w:after="100"/>
      <w:jc w:val="left"/>
    </w:pPr>
    <w:rPr>
      <w:lang w:val="en-US" w:eastAsia="ru-RU"/>
    </w:rPr>
  </w:style>
  <w:style w:type="paragraph" w:styleId="a2">
    <w:name w:val="List Number"/>
    <w:basedOn w:val="a3"/>
    <w:uiPriority w:val="99"/>
    <w:rsid w:val="00924743"/>
    <w:pPr>
      <w:numPr>
        <w:numId w:val="3"/>
      </w:numPr>
      <w:jc w:val="left"/>
    </w:pPr>
    <w:rPr>
      <w:sz w:val="20"/>
      <w:szCs w:val="20"/>
      <w:lang w:eastAsia="ru-RU"/>
    </w:rPr>
  </w:style>
  <w:style w:type="paragraph" w:styleId="afff9">
    <w:name w:val="Block Text"/>
    <w:basedOn w:val="a3"/>
    <w:uiPriority w:val="99"/>
    <w:rsid w:val="00924743"/>
    <w:pPr>
      <w:tabs>
        <w:tab w:val="num" w:pos="792"/>
      </w:tabs>
      <w:ind w:left="851" w:right="424"/>
      <w:jc w:val="left"/>
    </w:pPr>
    <w:rPr>
      <w:lang w:eastAsia="ru-RU"/>
    </w:rPr>
  </w:style>
  <w:style w:type="paragraph" w:customStyle="1" w:styleId="BodyText21">
    <w:name w:val="Body Text 21"/>
    <w:basedOn w:val="a3"/>
    <w:uiPriority w:val="99"/>
    <w:rsid w:val="00924743"/>
    <w:pPr>
      <w:ind w:firstLine="567"/>
    </w:pPr>
    <w:rPr>
      <w:rFonts w:ascii="Arial" w:hAnsi="Arial" w:cs="Arial"/>
      <w:sz w:val="20"/>
      <w:szCs w:val="20"/>
      <w:lang w:val="en-US" w:eastAsia="ru-RU"/>
    </w:rPr>
  </w:style>
  <w:style w:type="paragraph" w:customStyle="1" w:styleId="afffa">
    <w:name w:val="Заголовок контракта"/>
    <w:basedOn w:val="10"/>
    <w:uiPriority w:val="99"/>
    <w:rsid w:val="00924743"/>
    <w:pPr>
      <w:numPr>
        <w:numId w:val="0"/>
      </w:numPr>
      <w:spacing w:before="240"/>
      <w:ind w:right="-18" w:firstLine="567"/>
      <w:jc w:val="both"/>
    </w:pPr>
    <w:rPr>
      <w:b w:val="0"/>
      <w:bCs w:val="0"/>
      <w:i/>
      <w:iCs/>
      <w:color w:val="000000"/>
      <w:spacing w:val="0"/>
      <w:kern w:val="0"/>
      <w:sz w:val="22"/>
      <w:szCs w:val="22"/>
      <w:u w:val="single"/>
    </w:rPr>
  </w:style>
  <w:style w:type="paragraph" w:customStyle="1" w:styleId="ConsPlusNormal">
    <w:name w:val="ConsPlusNormal"/>
    <w:link w:val="ConsPlusNormal0"/>
    <w:qFormat/>
    <w:rsid w:val="00924743"/>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924743"/>
    <w:rPr>
      <w:rFonts w:ascii="Arial" w:eastAsia="Calibri" w:hAnsi="Arial" w:cs="Times New Roman"/>
      <w:lang w:eastAsia="ru-RU"/>
    </w:rPr>
  </w:style>
  <w:style w:type="paragraph" w:customStyle="1" w:styleId="ConsPlusNonformat">
    <w:name w:val="ConsPlusNonformat"/>
    <w:uiPriority w:val="99"/>
    <w:rsid w:val="009247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b">
    <w:name w:val="Подподпункт"/>
    <w:basedOn w:val="a3"/>
    <w:uiPriority w:val="99"/>
    <w:rsid w:val="00924743"/>
    <w:pPr>
      <w:tabs>
        <w:tab w:val="left" w:pos="1701"/>
        <w:tab w:val="left" w:pos="5585"/>
      </w:tabs>
      <w:suppressAutoHyphens/>
      <w:ind w:left="1701" w:hanging="567"/>
    </w:pPr>
    <w:rPr>
      <w:lang w:eastAsia="ar-SA"/>
    </w:rPr>
  </w:style>
  <w:style w:type="paragraph" w:styleId="HTML">
    <w:name w:val="HTML Preformatted"/>
    <w:basedOn w:val="a3"/>
    <w:link w:val="HTML0"/>
    <w:uiPriority w:val="99"/>
    <w:rsid w:val="00924743"/>
    <w:pPr>
      <w:suppressAutoHyphens/>
      <w:spacing w:after="60"/>
    </w:pPr>
    <w:rPr>
      <w:rFonts w:ascii="Courier New" w:eastAsia="Calibri" w:hAnsi="Courier New" w:cs="Courier New"/>
      <w:sz w:val="20"/>
      <w:szCs w:val="20"/>
      <w:lang w:eastAsia="ar-SA"/>
    </w:rPr>
  </w:style>
  <w:style w:type="character" w:customStyle="1" w:styleId="HTML0">
    <w:name w:val="Стандартный HTML Знак"/>
    <w:basedOn w:val="a4"/>
    <w:link w:val="HTML"/>
    <w:uiPriority w:val="99"/>
    <w:rsid w:val="00924743"/>
    <w:rPr>
      <w:rFonts w:ascii="Courier New" w:eastAsia="Calibri" w:hAnsi="Courier New" w:cs="Courier New"/>
      <w:sz w:val="20"/>
      <w:szCs w:val="20"/>
      <w:lang w:eastAsia="ar-SA"/>
    </w:rPr>
  </w:style>
  <w:style w:type="paragraph" w:customStyle="1" w:styleId="afffc">
    <w:name w:val="Знак"/>
    <w:basedOn w:val="a3"/>
    <w:uiPriority w:val="99"/>
    <w:rsid w:val="00924743"/>
    <w:pPr>
      <w:spacing w:before="100" w:beforeAutospacing="1" w:after="100" w:afterAutospacing="1"/>
      <w:jc w:val="left"/>
    </w:pPr>
    <w:rPr>
      <w:rFonts w:ascii="Tahoma" w:hAnsi="Tahoma" w:cs="Tahoma"/>
      <w:lang w:val="en-US"/>
    </w:rPr>
  </w:style>
  <w:style w:type="paragraph" w:customStyle="1" w:styleId="afffd">
    <w:name w:val="Знак Знак"/>
    <w:basedOn w:val="a3"/>
    <w:uiPriority w:val="99"/>
    <w:rsid w:val="00924743"/>
    <w:pPr>
      <w:spacing w:before="100" w:beforeAutospacing="1" w:after="100" w:afterAutospacing="1"/>
      <w:jc w:val="left"/>
    </w:pPr>
    <w:rPr>
      <w:rFonts w:ascii="Tahoma" w:hAnsi="Tahoma" w:cs="Tahoma"/>
      <w:lang w:val="en-US"/>
    </w:rPr>
  </w:style>
  <w:style w:type="paragraph" w:customStyle="1" w:styleId="1f8">
    <w:name w:val="1"/>
    <w:basedOn w:val="a3"/>
    <w:uiPriority w:val="99"/>
    <w:rsid w:val="00924743"/>
    <w:pPr>
      <w:jc w:val="left"/>
    </w:pPr>
    <w:rPr>
      <w:rFonts w:ascii="Verdana" w:hAnsi="Verdana" w:cs="Verdana"/>
      <w:sz w:val="20"/>
      <w:szCs w:val="20"/>
      <w:lang w:val="en-US"/>
    </w:rPr>
  </w:style>
  <w:style w:type="paragraph" w:customStyle="1" w:styleId="afffe">
    <w:name w:val="ОСНОВНОЙ ТЕКСТ"/>
    <w:basedOn w:val="afff5"/>
    <w:autoRedefine/>
    <w:uiPriority w:val="99"/>
    <w:rsid w:val="00924743"/>
    <w:pPr>
      <w:autoSpaceDE w:val="0"/>
      <w:autoSpaceDN w:val="0"/>
      <w:adjustRightInd w:val="0"/>
      <w:spacing w:before="60"/>
      <w:ind w:firstLine="709"/>
    </w:pPr>
  </w:style>
  <w:style w:type="paragraph" w:customStyle="1" w:styleId="affff">
    <w:name w:val="Перечисление"/>
    <w:basedOn w:val="a3"/>
    <w:uiPriority w:val="99"/>
    <w:rsid w:val="00924743"/>
    <w:pPr>
      <w:tabs>
        <w:tab w:val="num" w:pos="360"/>
      </w:tabs>
      <w:ind w:left="360" w:hanging="360"/>
    </w:pPr>
    <w:rPr>
      <w:sz w:val="28"/>
      <w:szCs w:val="28"/>
      <w:lang w:eastAsia="ru-RU"/>
    </w:rPr>
  </w:style>
  <w:style w:type="paragraph" w:customStyle="1" w:styleId="ConsPlusTitle">
    <w:name w:val="ConsPlusTitle"/>
    <w:uiPriority w:val="99"/>
    <w:rsid w:val="009247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link w:val="ConsNormal0"/>
    <w:uiPriority w:val="99"/>
    <w:rsid w:val="00924743"/>
    <w:pPr>
      <w:widowControl w:val="0"/>
      <w:autoSpaceDE w:val="0"/>
      <w:autoSpaceDN w:val="0"/>
      <w:adjustRightInd w:val="0"/>
      <w:spacing w:after="0" w:line="240" w:lineRule="auto"/>
      <w:ind w:right="19772" w:firstLine="720"/>
    </w:pPr>
    <w:rPr>
      <w:rFonts w:ascii="Arial" w:eastAsia="Calibri" w:hAnsi="Arial" w:cs="Times New Roman"/>
      <w:lang w:eastAsia="ru-RU"/>
    </w:rPr>
  </w:style>
  <w:style w:type="paragraph" w:customStyle="1" w:styleId="61">
    <w:name w:val="Стиль Перед:  6 пт"/>
    <w:basedOn w:val="a3"/>
    <w:autoRedefine/>
    <w:uiPriority w:val="99"/>
    <w:rsid w:val="00924743"/>
    <w:pPr>
      <w:jc w:val="center"/>
    </w:pPr>
    <w:rPr>
      <w:i/>
      <w:iCs/>
      <w:lang w:eastAsia="ru-RU"/>
    </w:rPr>
  </w:style>
  <w:style w:type="paragraph" w:customStyle="1" w:styleId="38">
    <w:name w:val="Стиль3 Знак Знак"/>
    <w:basedOn w:val="2b"/>
    <w:link w:val="39"/>
    <w:uiPriority w:val="99"/>
    <w:rsid w:val="00924743"/>
    <w:pPr>
      <w:widowControl w:val="0"/>
      <w:tabs>
        <w:tab w:val="num" w:pos="227"/>
      </w:tabs>
      <w:adjustRightInd w:val="0"/>
      <w:spacing w:before="120" w:after="0" w:line="240" w:lineRule="auto"/>
      <w:ind w:left="0"/>
      <w:jc w:val="both"/>
      <w:textAlignment w:val="baseline"/>
    </w:pPr>
  </w:style>
  <w:style w:type="character" w:customStyle="1" w:styleId="39">
    <w:name w:val="Стиль3 Знак Знак Знак"/>
    <w:link w:val="38"/>
    <w:uiPriority w:val="99"/>
    <w:locked/>
    <w:rsid w:val="00924743"/>
    <w:rPr>
      <w:rFonts w:ascii="Times New Roman" w:eastAsia="Calibri" w:hAnsi="Times New Roman" w:cs="Times New Roman"/>
      <w:sz w:val="20"/>
      <w:szCs w:val="20"/>
    </w:rPr>
  </w:style>
  <w:style w:type="character" w:customStyle="1" w:styleId="apple-style-span">
    <w:name w:val="apple-style-span"/>
    <w:uiPriority w:val="99"/>
    <w:rsid w:val="00924743"/>
  </w:style>
  <w:style w:type="character" w:customStyle="1" w:styleId="apple-converted-space">
    <w:name w:val="apple-converted-space"/>
    <w:uiPriority w:val="99"/>
    <w:rsid w:val="00924743"/>
  </w:style>
  <w:style w:type="character" w:customStyle="1" w:styleId="context">
    <w:name w:val="context"/>
    <w:uiPriority w:val="99"/>
    <w:rsid w:val="00924743"/>
  </w:style>
  <w:style w:type="paragraph" w:customStyle="1" w:styleId="affff0">
    <w:name w:val="Стандартный"/>
    <w:basedOn w:val="a3"/>
    <w:uiPriority w:val="99"/>
    <w:rsid w:val="00924743"/>
    <w:pPr>
      <w:ind w:firstLine="709"/>
    </w:pPr>
    <w:rPr>
      <w:lang w:eastAsia="ru-RU"/>
    </w:rPr>
  </w:style>
  <w:style w:type="paragraph" w:customStyle="1" w:styleId="affff1">
    <w:name w:val="Раздел"/>
    <w:basedOn w:val="affff0"/>
    <w:uiPriority w:val="99"/>
    <w:rsid w:val="00924743"/>
    <w:pPr>
      <w:keepNext/>
      <w:keepLines/>
      <w:spacing w:before="240" w:after="120"/>
      <w:ind w:firstLine="0"/>
      <w:jc w:val="center"/>
    </w:pPr>
  </w:style>
  <w:style w:type="character" w:customStyle="1" w:styleId="FontStyle19">
    <w:name w:val="Font Style19"/>
    <w:uiPriority w:val="99"/>
    <w:rsid w:val="00924743"/>
    <w:rPr>
      <w:rFonts w:ascii="Times New Roman" w:hAnsi="Times New Roman" w:cs="Times New Roman"/>
      <w:sz w:val="22"/>
      <w:szCs w:val="22"/>
    </w:rPr>
  </w:style>
  <w:style w:type="paragraph" w:customStyle="1" w:styleId="Style3">
    <w:name w:val="Style3"/>
    <w:basedOn w:val="a3"/>
    <w:uiPriority w:val="99"/>
    <w:rsid w:val="00924743"/>
    <w:pPr>
      <w:widowControl w:val="0"/>
      <w:autoSpaceDE w:val="0"/>
      <w:autoSpaceDN w:val="0"/>
      <w:adjustRightInd w:val="0"/>
      <w:spacing w:line="276" w:lineRule="exact"/>
      <w:ind w:firstLine="706"/>
    </w:pPr>
    <w:rPr>
      <w:lang w:eastAsia="ru-RU"/>
    </w:rPr>
  </w:style>
  <w:style w:type="paragraph" w:styleId="2d">
    <w:name w:val="Body Text 2"/>
    <w:basedOn w:val="a3"/>
    <w:link w:val="2e"/>
    <w:uiPriority w:val="99"/>
    <w:rsid w:val="00924743"/>
    <w:pPr>
      <w:spacing w:after="120" w:line="480" w:lineRule="auto"/>
      <w:jc w:val="left"/>
    </w:pPr>
    <w:rPr>
      <w:rFonts w:eastAsia="Calibri"/>
      <w:sz w:val="20"/>
      <w:szCs w:val="20"/>
    </w:rPr>
  </w:style>
  <w:style w:type="character" w:customStyle="1" w:styleId="2e">
    <w:name w:val="Основной текст 2 Знак"/>
    <w:basedOn w:val="a4"/>
    <w:link w:val="2d"/>
    <w:uiPriority w:val="99"/>
    <w:rsid w:val="00924743"/>
    <w:rPr>
      <w:rFonts w:ascii="Times New Roman" w:eastAsia="Calibri" w:hAnsi="Times New Roman" w:cs="Times New Roman"/>
      <w:sz w:val="20"/>
      <w:szCs w:val="20"/>
    </w:rPr>
  </w:style>
  <w:style w:type="paragraph" w:styleId="20">
    <w:name w:val="List Bullet 2"/>
    <w:basedOn w:val="a3"/>
    <w:autoRedefine/>
    <w:uiPriority w:val="99"/>
    <w:rsid w:val="00924743"/>
    <w:pPr>
      <w:numPr>
        <w:numId w:val="4"/>
      </w:numPr>
      <w:spacing w:after="60"/>
    </w:pPr>
    <w:rPr>
      <w:lang w:eastAsia="ru-RU"/>
    </w:rPr>
  </w:style>
  <w:style w:type="paragraph" w:customStyle="1" w:styleId="PlainText1">
    <w:name w:val="Plain Text1"/>
    <w:basedOn w:val="a3"/>
    <w:uiPriority w:val="99"/>
    <w:rsid w:val="00924743"/>
    <w:pPr>
      <w:numPr>
        <w:numId w:val="10"/>
      </w:numPr>
      <w:tabs>
        <w:tab w:val="clear" w:pos="1134"/>
      </w:tabs>
      <w:spacing w:line="360" w:lineRule="auto"/>
      <w:ind w:left="0" w:firstLine="720"/>
    </w:pPr>
    <w:rPr>
      <w:sz w:val="28"/>
      <w:szCs w:val="28"/>
      <w:lang w:eastAsia="ru-RU"/>
    </w:rPr>
  </w:style>
  <w:style w:type="paragraph" w:customStyle="1" w:styleId="1f9">
    <w:name w:val="Номер1"/>
    <w:basedOn w:val="affff2"/>
    <w:uiPriority w:val="99"/>
    <w:rsid w:val="00924743"/>
    <w:pPr>
      <w:tabs>
        <w:tab w:val="num" w:pos="1077"/>
      </w:tabs>
      <w:spacing w:before="40" w:after="40"/>
      <w:ind w:left="737" w:hanging="380"/>
      <w:jc w:val="both"/>
    </w:pPr>
    <w:rPr>
      <w:sz w:val="22"/>
      <w:szCs w:val="22"/>
    </w:rPr>
  </w:style>
  <w:style w:type="paragraph" w:styleId="affff2">
    <w:name w:val="List"/>
    <w:basedOn w:val="a3"/>
    <w:uiPriority w:val="99"/>
    <w:rsid w:val="00924743"/>
    <w:pPr>
      <w:ind w:left="283" w:hanging="283"/>
      <w:jc w:val="left"/>
    </w:pPr>
    <w:rPr>
      <w:lang w:eastAsia="ru-RU"/>
    </w:rPr>
  </w:style>
  <w:style w:type="paragraph" w:styleId="affff3">
    <w:name w:val="Plain Text"/>
    <w:basedOn w:val="a3"/>
    <w:link w:val="affff4"/>
    <w:uiPriority w:val="99"/>
    <w:rsid w:val="00924743"/>
    <w:pPr>
      <w:jc w:val="left"/>
    </w:pPr>
    <w:rPr>
      <w:rFonts w:ascii="Consolas" w:eastAsia="Calibri" w:hAnsi="Consolas"/>
      <w:sz w:val="21"/>
      <w:szCs w:val="21"/>
    </w:rPr>
  </w:style>
  <w:style w:type="character" w:customStyle="1" w:styleId="affff4">
    <w:name w:val="Текст Знак"/>
    <w:basedOn w:val="a4"/>
    <w:link w:val="affff3"/>
    <w:uiPriority w:val="99"/>
    <w:rsid w:val="00924743"/>
    <w:rPr>
      <w:rFonts w:ascii="Consolas" w:eastAsia="Calibri" w:hAnsi="Consolas" w:cs="Times New Roman"/>
      <w:sz w:val="21"/>
      <w:szCs w:val="21"/>
    </w:rPr>
  </w:style>
  <w:style w:type="character" w:customStyle="1" w:styleId="ConsPlusNormal1">
    <w:name w:val="ConsPlusNormal Знак Знак"/>
    <w:uiPriority w:val="99"/>
    <w:locked/>
    <w:rsid w:val="00924743"/>
    <w:rPr>
      <w:rFonts w:ascii="Arial" w:hAnsi="Arial" w:cs="Arial"/>
      <w:lang w:val="ru-RU" w:eastAsia="ru-RU"/>
    </w:rPr>
  </w:style>
  <w:style w:type="paragraph" w:customStyle="1" w:styleId="150">
    <w:name w:val="Обычный 1.5"/>
    <w:basedOn w:val="a3"/>
    <w:uiPriority w:val="99"/>
    <w:rsid w:val="00924743"/>
    <w:pPr>
      <w:spacing w:before="120" w:line="360" w:lineRule="auto"/>
      <w:ind w:firstLine="720"/>
    </w:pPr>
    <w:rPr>
      <w:lang w:eastAsia="ru-RU"/>
    </w:rPr>
  </w:style>
  <w:style w:type="paragraph" w:customStyle="1" w:styleId="E">
    <w:name w:val="Стиль E_табличный _ лево + Междустр.интервал:  полуторный"/>
    <w:basedOn w:val="a3"/>
    <w:uiPriority w:val="99"/>
    <w:rsid w:val="00924743"/>
    <w:pPr>
      <w:tabs>
        <w:tab w:val="left" w:pos="4479"/>
      </w:tabs>
      <w:spacing w:before="60" w:after="60"/>
      <w:ind w:firstLine="709"/>
    </w:pPr>
    <w:rPr>
      <w:color w:val="000000"/>
      <w:lang w:eastAsia="ru-RU"/>
    </w:rPr>
  </w:style>
  <w:style w:type="paragraph" w:customStyle="1" w:styleId="affff5">
    <w:name w:val="Текст документа"/>
    <w:basedOn w:val="a3"/>
    <w:uiPriority w:val="99"/>
    <w:rsid w:val="00924743"/>
    <w:pPr>
      <w:spacing w:line="360" w:lineRule="auto"/>
      <w:ind w:firstLine="720"/>
    </w:pPr>
    <w:rPr>
      <w:lang w:eastAsia="ru-RU"/>
    </w:rPr>
  </w:style>
  <w:style w:type="paragraph" w:customStyle="1" w:styleId="1fa">
    <w:name w:val="маркированный список 1"/>
    <w:basedOn w:val="afff5"/>
    <w:uiPriority w:val="99"/>
    <w:rsid w:val="00924743"/>
    <w:pPr>
      <w:spacing w:line="360" w:lineRule="auto"/>
      <w:ind w:left="1069" w:hanging="360"/>
    </w:pPr>
  </w:style>
  <w:style w:type="paragraph" w:customStyle="1" w:styleId="1fb">
    <w:name w:val="Цитата1"/>
    <w:basedOn w:val="a3"/>
    <w:uiPriority w:val="99"/>
    <w:rsid w:val="00924743"/>
    <w:pPr>
      <w:tabs>
        <w:tab w:val="left" w:pos="5245"/>
      </w:tabs>
      <w:suppressAutoHyphens/>
      <w:ind w:left="1418" w:right="226"/>
      <w:jc w:val="left"/>
    </w:pPr>
    <w:rPr>
      <w:lang w:eastAsia="ar-SA"/>
    </w:rPr>
  </w:style>
  <w:style w:type="paragraph" w:customStyle="1" w:styleId="211">
    <w:name w:val="Основной текст 21"/>
    <w:basedOn w:val="a3"/>
    <w:rsid w:val="00924743"/>
    <w:pPr>
      <w:shd w:val="clear" w:color="auto" w:fill="FFFFFF"/>
      <w:suppressAutoHyphens/>
    </w:pPr>
    <w:rPr>
      <w:lang w:eastAsia="ar-SA"/>
    </w:rPr>
  </w:style>
  <w:style w:type="paragraph" w:customStyle="1" w:styleId="Heading">
    <w:name w:val="Heading"/>
    <w:uiPriority w:val="99"/>
    <w:rsid w:val="00924743"/>
    <w:pPr>
      <w:spacing w:after="0" w:line="240" w:lineRule="auto"/>
    </w:pPr>
    <w:rPr>
      <w:rFonts w:ascii="Arial" w:eastAsia="Times New Roman" w:hAnsi="Arial" w:cs="Arial"/>
      <w:b/>
      <w:bCs/>
      <w:lang w:eastAsia="ru-RU"/>
    </w:rPr>
  </w:style>
  <w:style w:type="paragraph" w:customStyle="1" w:styleId="Preformat">
    <w:name w:val="Preformat"/>
    <w:uiPriority w:val="99"/>
    <w:rsid w:val="00924743"/>
    <w:pPr>
      <w:spacing w:after="0" w:line="240" w:lineRule="auto"/>
    </w:pPr>
    <w:rPr>
      <w:rFonts w:ascii="Courier New" w:eastAsia="Times New Roman" w:hAnsi="Courier New" w:cs="Courier New"/>
      <w:sz w:val="20"/>
      <w:szCs w:val="20"/>
      <w:lang w:eastAsia="ru-RU"/>
    </w:rPr>
  </w:style>
  <w:style w:type="paragraph" w:customStyle="1" w:styleId="Iauiue">
    <w:name w:val="Iau?iue"/>
    <w:uiPriority w:val="99"/>
    <w:rsid w:val="00924743"/>
    <w:pPr>
      <w:widowControl w:val="0"/>
      <w:overflowPunct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310">
    <w:name w:val="Основной текст 31"/>
    <w:basedOn w:val="a3"/>
    <w:uiPriority w:val="99"/>
    <w:rsid w:val="00924743"/>
    <w:pPr>
      <w:widowControl w:val="0"/>
      <w:overflowPunct w:val="0"/>
      <w:autoSpaceDE w:val="0"/>
      <w:autoSpaceDN w:val="0"/>
      <w:adjustRightInd w:val="0"/>
      <w:textAlignment w:val="baseline"/>
    </w:pPr>
    <w:rPr>
      <w:lang w:eastAsia="ru-RU"/>
    </w:rPr>
  </w:style>
  <w:style w:type="paragraph" w:customStyle="1" w:styleId="2f">
    <w:name w:val="Абзац списка2"/>
    <w:basedOn w:val="a3"/>
    <w:uiPriority w:val="99"/>
    <w:rsid w:val="00924743"/>
    <w:pPr>
      <w:widowControl w:val="0"/>
      <w:snapToGrid w:val="0"/>
      <w:ind w:left="720" w:firstLine="720"/>
      <w:jc w:val="left"/>
    </w:pPr>
    <w:rPr>
      <w:rFonts w:eastAsia="Calibri"/>
      <w:lang w:eastAsia="ru-RU"/>
    </w:rPr>
  </w:style>
  <w:style w:type="character" w:customStyle="1" w:styleId="affff6">
    <w:name w:val="Гипертекстовая ссылка"/>
    <w:uiPriority w:val="99"/>
    <w:rsid w:val="00924743"/>
    <w:rPr>
      <w:b/>
      <w:bCs/>
      <w:color w:val="008000"/>
    </w:rPr>
  </w:style>
  <w:style w:type="paragraph" w:customStyle="1" w:styleId="1fc">
    <w:name w:val="Основной текст1"/>
    <w:basedOn w:val="a3"/>
    <w:link w:val="1fd"/>
    <w:uiPriority w:val="99"/>
    <w:rsid w:val="00924743"/>
    <w:pPr>
      <w:spacing w:before="60" w:after="60"/>
      <w:ind w:firstLine="720"/>
    </w:pPr>
    <w:rPr>
      <w:rFonts w:eastAsia="Calibri"/>
      <w:sz w:val="20"/>
      <w:szCs w:val="20"/>
    </w:rPr>
  </w:style>
  <w:style w:type="character" w:customStyle="1" w:styleId="1fd">
    <w:name w:val="Основной текст1 Знак"/>
    <w:link w:val="1fc"/>
    <w:uiPriority w:val="99"/>
    <w:locked/>
    <w:rsid w:val="00924743"/>
    <w:rPr>
      <w:rFonts w:ascii="Times New Roman" w:eastAsia="Calibri" w:hAnsi="Times New Roman" w:cs="Times New Roman"/>
      <w:sz w:val="20"/>
      <w:szCs w:val="20"/>
    </w:rPr>
  </w:style>
  <w:style w:type="character" w:customStyle="1" w:styleId="190">
    <w:name w:val="Знак Знак19"/>
    <w:uiPriority w:val="99"/>
    <w:rsid w:val="00924743"/>
    <w:rPr>
      <w:rFonts w:ascii="Arial" w:hAnsi="Arial" w:cs="Arial"/>
      <w:b/>
      <w:bCs/>
      <w:kern w:val="32"/>
      <w:sz w:val="32"/>
      <w:szCs w:val="32"/>
      <w:lang w:val="ru-RU" w:eastAsia="ru-RU"/>
    </w:rPr>
  </w:style>
  <w:style w:type="character" w:customStyle="1" w:styleId="170">
    <w:name w:val="Знак Знак17"/>
    <w:uiPriority w:val="99"/>
    <w:rsid w:val="00924743"/>
    <w:rPr>
      <w:rFonts w:ascii="Cambria" w:hAnsi="Cambria" w:cs="Cambria"/>
      <w:b/>
      <w:bCs/>
      <w:color w:val="auto"/>
      <w:sz w:val="24"/>
      <w:szCs w:val="24"/>
    </w:rPr>
  </w:style>
  <w:style w:type="paragraph" w:customStyle="1" w:styleId="1fe">
    <w:name w:val="Обычный1"/>
    <w:basedOn w:val="a3"/>
    <w:link w:val="CharChar"/>
    <w:uiPriority w:val="99"/>
    <w:rsid w:val="00924743"/>
    <w:pPr>
      <w:spacing w:line="360" w:lineRule="auto"/>
      <w:ind w:firstLine="851"/>
    </w:pPr>
    <w:rPr>
      <w:rFonts w:eastAsia="Calibri"/>
    </w:rPr>
  </w:style>
  <w:style w:type="character" w:customStyle="1" w:styleId="CharChar">
    <w:name w:val="Обычный Char Char"/>
    <w:link w:val="1fe"/>
    <w:uiPriority w:val="99"/>
    <w:locked/>
    <w:rsid w:val="00924743"/>
    <w:rPr>
      <w:rFonts w:ascii="Times New Roman" w:eastAsia="Calibri" w:hAnsi="Times New Roman" w:cs="Times New Roman"/>
      <w:sz w:val="24"/>
      <w:szCs w:val="24"/>
    </w:rPr>
  </w:style>
  <w:style w:type="paragraph" w:customStyle="1" w:styleId="1ff">
    <w:name w:val="Список М1"/>
    <w:uiPriority w:val="99"/>
    <w:rsid w:val="00924743"/>
    <w:pPr>
      <w:spacing w:before="40" w:after="40" w:line="240" w:lineRule="auto"/>
      <w:ind w:left="720" w:hanging="360"/>
      <w:jc w:val="both"/>
    </w:pPr>
    <w:rPr>
      <w:rFonts w:ascii="Times New Roman" w:eastAsia="Times New Roman" w:hAnsi="Times New Roman" w:cs="Times New Roman"/>
      <w:sz w:val="24"/>
      <w:szCs w:val="24"/>
      <w:lang w:eastAsia="ru-RU"/>
    </w:rPr>
  </w:style>
  <w:style w:type="paragraph" w:styleId="affff7">
    <w:name w:val="caption"/>
    <w:basedOn w:val="a3"/>
    <w:next w:val="a3"/>
    <w:uiPriority w:val="99"/>
    <w:qFormat/>
    <w:rsid w:val="00924743"/>
    <w:pPr>
      <w:spacing w:after="200" w:line="276" w:lineRule="auto"/>
      <w:jc w:val="left"/>
    </w:pPr>
    <w:rPr>
      <w:rFonts w:ascii="Calibri" w:eastAsia="Calibri" w:hAnsi="Calibri" w:cs="Calibri"/>
      <w:b/>
      <w:bCs/>
      <w:sz w:val="20"/>
      <w:szCs w:val="20"/>
    </w:rPr>
  </w:style>
  <w:style w:type="character" w:customStyle="1" w:styleId="62">
    <w:name w:val="Знак Знак6"/>
    <w:uiPriority w:val="99"/>
    <w:rsid w:val="00924743"/>
    <w:rPr>
      <w:sz w:val="22"/>
      <w:szCs w:val="22"/>
      <w:lang w:eastAsia="en-US"/>
    </w:rPr>
  </w:style>
  <w:style w:type="character" w:customStyle="1" w:styleId="43">
    <w:name w:val="Знак Знак4"/>
    <w:uiPriority w:val="99"/>
    <w:rsid w:val="00924743"/>
    <w:rPr>
      <w:rFonts w:eastAsia="Times New Roman"/>
      <w:sz w:val="24"/>
      <w:szCs w:val="24"/>
    </w:rPr>
  </w:style>
  <w:style w:type="paragraph" w:customStyle="1" w:styleId="2f0">
    <w:name w:val="Обычный2"/>
    <w:uiPriority w:val="99"/>
    <w:rsid w:val="00924743"/>
    <w:pPr>
      <w:spacing w:after="0" w:line="240" w:lineRule="auto"/>
    </w:pPr>
    <w:rPr>
      <w:rFonts w:ascii="Times New Roman" w:eastAsia="Times New Roman" w:hAnsi="Times New Roman" w:cs="Times New Roman"/>
      <w:sz w:val="20"/>
      <w:szCs w:val="20"/>
      <w:lang w:eastAsia="ru-RU"/>
    </w:rPr>
  </w:style>
  <w:style w:type="paragraph" w:customStyle="1" w:styleId="2f1">
    <w:name w:val="Текст2"/>
    <w:basedOn w:val="a3"/>
    <w:uiPriority w:val="99"/>
    <w:rsid w:val="00924743"/>
    <w:pPr>
      <w:spacing w:line="360" w:lineRule="auto"/>
      <w:ind w:firstLine="720"/>
    </w:pPr>
    <w:rPr>
      <w:sz w:val="28"/>
      <w:szCs w:val="28"/>
      <w:lang w:eastAsia="ru-RU"/>
    </w:rPr>
  </w:style>
  <w:style w:type="paragraph" w:customStyle="1" w:styleId="affff8">
    <w:name w:val="ЗАГОЛОВОК (титульная)"/>
    <w:basedOn w:val="1fe"/>
    <w:next w:val="1fe"/>
    <w:uiPriority w:val="99"/>
    <w:rsid w:val="00924743"/>
    <w:pPr>
      <w:ind w:firstLine="0"/>
      <w:jc w:val="center"/>
      <w:outlineLvl w:val="0"/>
    </w:pPr>
    <w:rPr>
      <w:b/>
      <w:bCs/>
      <w:caps/>
      <w:sz w:val="28"/>
      <w:szCs w:val="28"/>
    </w:rPr>
  </w:style>
  <w:style w:type="paragraph" w:customStyle="1" w:styleId="affff9">
    <w:name w:val="Подзаголовок (титульная)"/>
    <w:basedOn w:val="1fe"/>
    <w:next w:val="1fe"/>
    <w:autoRedefine/>
    <w:uiPriority w:val="99"/>
    <w:rsid w:val="00924743"/>
    <w:pPr>
      <w:ind w:firstLine="0"/>
      <w:jc w:val="center"/>
    </w:pPr>
    <w:rPr>
      <w:b/>
      <w:bCs/>
      <w:sz w:val="28"/>
      <w:szCs w:val="28"/>
    </w:rPr>
  </w:style>
  <w:style w:type="paragraph" w:customStyle="1" w:styleId="affffa">
    <w:name w:val="Комментарии"/>
    <w:basedOn w:val="1fe"/>
    <w:link w:val="CharChar0"/>
    <w:uiPriority w:val="99"/>
    <w:rsid w:val="00924743"/>
    <w:rPr>
      <w:color w:val="FF9900"/>
    </w:rPr>
  </w:style>
  <w:style w:type="character" w:customStyle="1" w:styleId="CharChar0">
    <w:name w:val="Комментарии Char Char"/>
    <w:link w:val="affffa"/>
    <w:uiPriority w:val="99"/>
    <w:locked/>
    <w:rsid w:val="00924743"/>
    <w:rPr>
      <w:rFonts w:ascii="Times New Roman" w:eastAsia="Calibri" w:hAnsi="Times New Roman" w:cs="Times New Roman"/>
      <w:color w:val="FF9900"/>
      <w:sz w:val="24"/>
      <w:szCs w:val="24"/>
    </w:rPr>
  </w:style>
  <w:style w:type="paragraph" w:customStyle="1" w:styleId="affffb">
    <w:name w:val="Рисунок"/>
    <w:basedOn w:val="1fe"/>
    <w:next w:val="1fe"/>
    <w:uiPriority w:val="99"/>
    <w:rsid w:val="00924743"/>
    <w:pPr>
      <w:keepNext/>
      <w:ind w:firstLine="0"/>
      <w:jc w:val="center"/>
    </w:pPr>
  </w:style>
  <w:style w:type="paragraph" w:customStyle="1" w:styleId="affffc">
    <w:name w:val="Рисунок подпись"/>
    <w:basedOn w:val="1fe"/>
    <w:next w:val="1fe"/>
    <w:uiPriority w:val="99"/>
    <w:rsid w:val="00924743"/>
    <w:pPr>
      <w:ind w:firstLine="0"/>
      <w:jc w:val="center"/>
    </w:pPr>
    <w:rPr>
      <w:b/>
      <w:bCs/>
      <w:lang w:val="en-US"/>
    </w:rPr>
  </w:style>
  <w:style w:type="paragraph" w:customStyle="1" w:styleId="affffd">
    <w:name w:val="Таблица название таблицы"/>
    <w:basedOn w:val="1fe"/>
    <w:next w:val="1fe"/>
    <w:uiPriority w:val="99"/>
    <w:rsid w:val="00924743"/>
    <w:pPr>
      <w:keepNext/>
      <w:ind w:firstLine="0"/>
    </w:pPr>
    <w:rPr>
      <w:b/>
      <w:bCs/>
    </w:rPr>
  </w:style>
  <w:style w:type="paragraph" w:customStyle="1" w:styleId="affffe">
    <w:name w:val="Таблица название столбцов"/>
    <w:basedOn w:val="affffd"/>
    <w:next w:val="1fe"/>
    <w:autoRedefine/>
    <w:uiPriority w:val="99"/>
    <w:rsid w:val="00924743"/>
    <w:pPr>
      <w:spacing w:before="120" w:after="120"/>
      <w:jc w:val="center"/>
    </w:pPr>
  </w:style>
  <w:style w:type="paragraph" w:customStyle="1" w:styleId="a1">
    <w:name w:val="Таблица текст"/>
    <w:basedOn w:val="1fe"/>
    <w:autoRedefine/>
    <w:uiPriority w:val="99"/>
    <w:rsid w:val="00924743"/>
    <w:pPr>
      <w:numPr>
        <w:numId w:val="12"/>
      </w:numPr>
      <w:tabs>
        <w:tab w:val="clear" w:pos="1620"/>
        <w:tab w:val="num" w:pos="360"/>
        <w:tab w:val="num" w:pos="720"/>
      </w:tabs>
      <w:spacing w:line="240" w:lineRule="auto"/>
      <w:ind w:left="0" w:firstLine="0"/>
      <w:jc w:val="left"/>
    </w:pPr>
  </w:style>
  <w:style w:type="paragraph" w:customStyle="1" w:styleId="21">
    <w:name w:val="Список 21"/>
    <w:basedOn w:val="1fe"/>
    <w:uiPriority w:val="99"/>
    <w:rsid w:val="00924743"/>
    <w:pPr>
      <w:numPr>
        <w:numId w:val="13"/>
      </w:numPr>
      <w:tabs>
        <w:tab w:val="clear" w:pos="1571"/>
        <w:tab w:val="num" w:pos="0"/>
        <w:tab w:val="num" w:pos="360"/>
        <w:tab w:val="num" w:pos="643"/>
      </w:tabs>
      <w:ind w:left="720" w:firstLine="851"/>
    </w:pPr>
    <w:rPr>
      <w:lang w:val="en-US"/>
    </w:rPr>
  </w:style>
  <w:style w:type="paragraph" w:customStyle="1" w:styleId="31">
    <w:name w:val="Список 31"/>
    <w:basedOn w:val="1fe"/>
    <w:uiPriority w:val="99"/>
    <w:rsid w:val="00924743"/>
    <w:pPr>
      <w:numPr>
        <w:numId w:val="8"/>
      </w:numPr>
      <w:tabs>
        <w:tab w:val="num" w:pos="360"/>
      </w:tabs>
      <w:ind w:left="720" w:firstLine="851"/>
    </w:pPr>
  </w:style>
  <w:style w:type="paragraph" w:customStyle="1" w:styleId="afffff">
    <w:name w:val="ЗАГОЛОВОК ПРИЛОЖЕНИЯ"/>
    <w:basedOn w:val="10"/>
    <w:next w:val="a3"/>
    <w:autoRedefine/>
    <w:uiPriority w:val="99"/>
    <w:rsid w:val="00924743"/>
    <w:pPr>
      <w:pageBreakBefore/>
      <w:numPr>
        <w:numId w:val="0"/>
      </w:numPr>
      <w:spacing w:before="240" w:after="60"/>
    </w:pPr>
    <w:rPr>
      <w:rFonts w:eastAsia="TimesNewRoman,Bold"/>
      <w:caps/>
      <w:spacing w:val="0"/>
      <w:sz w:val="32"/>
      <w:szCs w:val="32"/>
    </w:rPr>
  </w:style>
  <w:style w:type="paragraph" w:customStyle="1" w:styleId="afffff0">
    <w:name w:val="Подзаголовок приложения"/>
    <w:basedOn w:val="1fe"/>
    <w:next w:val="1fe"/>
    <w:link w:val="CharChar1"/>
    <w:uiPriority w:val="99"/>
    <w:rsid w:val="00924743"/>
    <w:pPr>
      <w:ind w:firstLine="0"/>
      <w:jc w:val="center"/>
    </w:pPr>
    <w:rPr>
      <w:b/>
      <w:bCs/>
      <w:sz w:val="28"/>
      <w:szCs w:val="28"/>
    </w:rPr>
  </w:style>
  <w:style w:type="character" w:customStyle="1" w:styleId="CharChar1">
    <w:name w:val="Подзаголовок приложения Char Char"/>
    <w:link w:val="afffff0"/>
    <w:uiPriority w:val="99"/>
    <w:locked/>
    <w:rsid w:val="00924743"/>
    <w:rPr>
      <w:rFonts w:ascii="Times New Roman" w:eastAsia="Calibri" w:hAnsi="Times New Roman" w:cs="Times New Roman"/>
      <w:b/>
      <w:bCs/>
      <w:sz w:val="28"/>
      <w:szCs w:val="28"/>
    </w:rPr>
  </w:style>
  <w:style w:type="paragraph" w:customStyle="1" w:styleId="1ff0">
    <w:name w:val="Дата1"/>
    <w:basedOn w:val="1fe"/>
    <w:next w:val="1fe"/>
    <w:autoRedefine/>
    <w:uiPriority w:val="99"/>
    <w:rsid w:val="00924743"/>
    <w:pPr>
      <w:ind w:firstLine="0"/>
      <w:jc w:val="center"/>
    </w:pPr>
    <w:rPr>
      <w:b/>
      <w:bCs/>
    </w:rPr>
  </w:style>
  <w:style w:type="paragraph" w:styleId="44">
    <w:name w:val="toc 4"/>
    <w:basedOn w:val="a3"/>
    <w:next w:val="a3"/>
    <w:autoRedefine/>
    <w:uiPriority w:val="99"/>
    <w:semiHidden/>
    <w:rsid w:val="00924743"/>
    <w:pPr>
      <w:ind w:left="720"/>
      <w:jc w:val="left"/>
    </w:pPr>
    <w:rPr>
      <w:sz w:val="20"/>
      <w:szCs w:val="20"/>
      <w:lang w:eastAsia="ru-RU"/>
    </w:rPr>
  </w:style>
  <w:style w:type="paragraph" w:customStyle="1" w:styleId="-">
    <w:name w:val="Комментарии - список"/>
    <w:basedOn w:val="21"/>
    <w:uiPriority w:val="99"/>
    <w:rsid w:val="00924743"/>
    <w:pPr>
      <w:numPr>
        <w:numId w:val="14"/>
      </w:numPr>
      <w:tabs>
        <w:tab w:val="num" w:pos="360"/>
      </w:tabs>
      <w:ind w:left="1429" w:hanging="360"/>
    </w:pPr>
    <w:rPr>
      <w:color w:val="FF9900"/>
    </w:rPr>
  </w:style>
  <w:style w:type="paragraph" w:customStyle="1" w:styleId="12">
    <w:name w:val="Список1"/>
    <w:basedOn w:val="1fe"/>
    <w:uiPriority w:val="99"/>
    <w:rsid w:val="00924743"/>
    <w:pPr>
      <w:numPr>
        <w:numId w:val="9"/>
      </w:numPr>
      <w:tabs>
        <w:tab w:val="num" w:pos="360"/>
        <w:tab w:val="num" w:pos="1134"/>
      </w:tabs>
      <w:ind w:left="1440" w:hanging="720"/>
    </w:pPr>
  </w:style>
  <w:style w:type="paragraph" w:customStyle="1" w:styleId="afffff1">
    <w:name w:val="Таблица текст в ячейках"/>
    <w:basedOn w:val="a1"/>
    <w:uiPriority w:val="99"/>
    <w:rsid w:val="00924743"/>
    <w:pPr>
      <w:spacing w:before="120" w:after="120" w:line="360" w:lineRule="auto"/>
    </w:pPr>
  </w:style>
  <w:style w:type="paragraph" w:customStyle="1" w:styleId="1ff1">
    <w:name w:val="ТЗ Заголовок 1"/>
    <w:basedOn w:val="a3"/>
    <w:next w:val="a3"/>
    <w:uiPriority w:val="99"/>
    <w:rsid w:val="00924743"/>
    <w:pPr>
      <w:spacing w:before="120" w:after="120"/>
      <w:jc w:val="left"/>
      <w:outlineLvl w:val="0"/>
    </w:pPr>
    <w:rPr>
      <w:rFonts w:ascii="Arial Black" w:hAnsi="Arial Black" w:cs="Arial Black"/>
      <w:sz w:val="28"/>
      <w:szCs w:val="28"/>
    </w:rPr>
  </w:style>
  <w:style w:type="paragraph" w:customStyle="1" w:styleId="afffff2">
    <w:name w:val="Словарная статья"/>
    <w:basedOn w:val="a3"/>
    <w:next w:val="a3"/>
    <w:uiPriority w:val="99"/>
    <w:rsid w:val="00924743"/>
    <w:pPr>
      <w:autoSpaceDE w:val="0"/>
      <w:autoSpaceDN w:val="0"/>
      <w:adjustRightInd w:val="0"/>
      <w:ind w:right="118"/>
    </w:pPr>
    <w:rPr>
      <w:rFonts w:ascii="Arial" w:hAnsi="Arial" w:cs="Arial"/>
      <w:sz w:val="20"/>
      <w:szCs w:val="20"/>
      <w:lang w:eastAsia="ru-RU"/>
    </w:rPr>
  </w:style>
  <w:style w:type="paragraph" w:styleId="45">
    <w:name w:val="List Bullet 4"/>
    <w:basedOn w:val="a3"/>
    <w:uiPriority w:val="99"/>
    <w:rsid w:val="00924743"/>
    <w:pPr>
      <w:tabs>
        <w:tab w:val="num" w:pos="1209"/>
      </w:tabs>
      <w:ind w:left="1209" w:hanging="360"/>
      <w:jc w:val="left"/>
    </w:pPr>
    <w:rPr>
      <w:lang w:eastAsia="ru-RU"/>
    </w:rPr>
  </w:style>
  <w:style w:type="paragraph" w:customStyle="1" w:styleId="afffff3">
    <w:name w:val="Текст_таб"/>
    <w:basedOn w:val="a3"/>
    <w:uiPriority w:val="99"/>
    <w:rsid w:val="00924743"/>
    <w:pPr>
      <w:widowControl w:val="0"/>
      <w:spacing w:line="360" w:lineRule="auto"/>
      <w:ind w:left="75"/>
      <w:jc w:val="left"/>
    </w:pPr>
    <w:rPr>
      <w:lang w:eastAsia="ru-RU"/>
    </w:rPr>
  </w:style>
  <w:style w:type="paragraph" w:customStyle="1" w:styleId="3H3h3">
    <w:name w:val="Заголовок 3.H3.h3"/>
    <w:basedOn w:val="a3"/>
    <w:next w:val="a3"/>
    <w:uiPriority w:val="99"/>
    <w:rsid w:val="00924743"/>
    <w:pPr>
      <w:keepNext/>
      <w:numPr>
        <w:ilvl w:val="2"/>
        <w:numId w:val="15"/>
      </w:numPr>
      <w:spacing w:before="240" w:after="60" w:line="300" w:lineRule="auto"/>
      <w:outlineLvl w:val="2"/>
    </w:pPr>
    <w:rPr>
      <w:b/>
      <w:bCs/>
      <w:i/>
      <w:iCs/>
      <w:kern w:val="16"/>
      <w:lang w:eastAsia="ru-RU"/>
    </w:rPr>
  </w:style>
  <w:style w:type="paragraph" w:customStyle="1" w:styleId="4H44">
    <w:name w:val="Заголовок 4.H4.Параграф.Заголовок 4 (Приложение)"/>
    <w:basedOn w:val="a3"/>
    <w:next w:val="a3"/>
    <w:uiPriority w:val="99"/>
    <w:rsid w:val="00924743"/>
    <w:pPr>
      <w:keepNext/>
      <w:numPr>
        <w:ilvl w:val="3"/>
        <w:numId w:val="15"/>
      </w:numPr>
      <w:spacing w:before="120" w:after="60" w:line="300" w:lineRule="auto"/>
      <w:outlineLvl w:val="3"/>
    </w:pPr>
    <w:rPr>
      <w:i/>
      <w:iCs/>
      <w:kern w:val="16"/>
      <w:lang w:eastAsia="ru-RU"/>
    </w:rPr>
  </w:style>
  <w:style w:type="paragraph" w:customStyle="1" w:styleId="24">
    <w:name w:val="маркированный список 2"/>
    <w:basedOn w:val="afff5"/>
    <w:uiPriority w:val="99"/>
    <w:rsid w:val="00924743"/>
    <w:pPr>
      <w:numPr>
        <w:numId w:val="16"/>
      </w:numPr>
      <w:spacing w:line="360" w:lineRule="auto"/>
    </w:pPr>
  </w:style>
  <w:style w:type="paragraph" w:styleId="52">
    <w:name w:val="toc 5"/>
    <w:basedOn w:val="a3"/>
    <w:next w:val="a3"/>
    <w:autoRedefine/>
    <w:uiPriority w:val="99"/>
    <w:semiHidden/>
    <w:rsid w:val="00924743"/>
    <w:pPr>
      <w:ind w:left="960"/>
      <w:jc w:val="left"/>
    </w:pPr>
    <w:rPr>
      <w:sz w:val="20"/>
      <w:szCs w:val="20"/>
      <w:lang w:eastAsia="ru-RU"/>
    </w:rPr>
  </w:style>
  <w:style w:type="paragraph" w:styleId="63">
    <w:name w:val="toc 6"/>
    <w:basedOn w:val="a3"/>
    <w:next w:val="a3"/>
    <w:autoRedefine/>
    <w:uiPriority w:val="99"/>
    <w:semiHidden/>
    <w:rsid w:val="00924743"/>
    <w:pPr>
      <w:ind w:left="1200"/>
      <w:jc w:val="left"/>
    </w:pPr>
    <w:rPr>
      <w:sz w:val="20"/>
      <w:szCs w:val="20"/>
      <w:lang w:eastAsia="ru-RU"/>
    </w:rPr>
  </w:style>
  <w:style w:type="paragraph" w:styleId="71">
    <w:name w:val="toc 7"/>
    <w:basedOn w:val="a3"/>
    <w:next w:val="a3"/>
    <w:autoRedefine/>
    <w:uiPriority w:val="99"/>
    <w:semiHidden/>
    <w:rsid w:val="00924743"/>
    <w:pPr>
      <w:ind w:left="1440"/>
      <w:jc w:val="left"/>
    </w:pPr>
    <w:rPr>
      <w:sz w:val="20"/>
      <w:szCs w:val="20"/>
      <w:lang w:eastAsia="ru-RU"/>
    </w:rPr>
  </w:style>
  <w:style w:type="paragraph" w:styleId="81">
    <w:name w:val="toc 8"/>
    <w:basedOn w:val="a3"/>
    <w:next w:val="a3"/>
    <w:autoRedefine/>
    <w:uiPriority w:val="99"/>
    <w:semiHidden/>
    <w:rsid w:val="00924743"/>
    <w:pPr>
      <w:ind w:left="1680"/>
      <w:jc w:val="left"/>
    </w:pPr>
    <w:rPr>
      <w:sz w:val="20"/>
      <w:szCs w:val="20"/>
      <w:lang w:eastAsia="ru-RU"/>
    </w:rPr>
  </w:style>
  <w:style w:type="paragraph" w:styleId="91">
    <w:name w:val="toc 9"/>
    <w:basedOn w:val="a3"/>
    <w:next w:val="a3"/>
    <w:autoRedefine/>
    <w:uiPriority w:val="99"/>
    <w:semiHidden/>
    <w:rsid w:val="00924743"/>
    <w:pPr>
      <w:ind w:left="1920"/>
      <w:jc w:val="left"/>
    </w:pPr>
    <w:rPr>
      <w:sz w:val="20"/>
      <w:szCs w:val="20"/>
      <w:lang w:eastAsia="ru-RU"/>
    </w:rPr>
  </w:style>
  <w:style w:type="paragraph" w:customStyle="1" w:styleId="afffff4">
    <w:name w:val="Абзац обычный"/>
    <w:basedOn w:val="a3"/>
    <w:uiPriority w:val="99"/>
    <w:rsid w:val="00924743"/>
    <w:pPr>
      <w:spacing w:before="120" w:after="120"/>
      <w:ind w:firstLine="709"/>
    </w:pPr>
    <w:rPr>
      <w:lang w:eastAsia="ru-RU"/>
    </w:rPr>
  </w:style>
  <w:style w:type="paragraph" w:styleId="afffff5">
    <w:name w:val="List Bullet"/>
    <w:basedOn w:val="a3"/>
    <w:uiPriority w:val="99"/>
    <w:rsid w:val="00924743"/>
    <w:pPr>
      <w:keepLines/>
      <w:tabs>
        <w:tab w:val="num" w:pos="4857"/>
      </w:tabs>
      <w:spacing w:after="120" w:line="288" w:lineRule="auto"/>
      <w:ind w:left="3780" w:firstLine="720"/>
    </w:pPr>
  </w:style>
  <w:style w:type="paragraph" w:customStyle="1" w:styleId="ListBullet3">
    <w:name w:val="List Bullet_3"/>
    <w:basedOn w:val="a3"/>
    <w:uiPriority w:val="99"/>
    <w:rsid w:val="00924743"/>
    <w:pPr>
      <w:keepLines/>
      <w:tabs>
        <w:tab w:val="num" w:pos="993"/>
      </w:tabs>
      <w:spacing w:after="120" w:line="288" w:lineRule="auto"/>
      <w:ind w:left="709"/>
    </w:pPr>
  </w:style>
  <w:style w:type="paragraph" w:styleId="30">
    <w:name w:val="List Bullet 3"/>
    <w:basedOn w:val="a3"/>
    <w:uiPriority w:val="99"/>
    <w:rsid w:val="00924743"/>
    <w:pPr>
      <w:numPr>
        <w:numId w:val="6"/>
      </w:numPr>
      <w:tabs>
        <w:tab w:val="left" w:pos="1469"/>
      </w:tabs>
      <w:spacing w:before="60" w:after="60"/>
    </w:pPr>
    <w:rPr>
      <w:rFonts w:ascii="Arial" w:hAnsi="Arial" w:cs="Arial"/>
    </w:rPr>
  </w:style>
  <w:style w:type="paragraph" w:styleId="53">
    <w:name w:val="List Bullet 5"/>
    <w:basedOn w:val="a3"/>
    <w:uiPriority w:val="99"/>
    <w:rsid w:val="00924743"/>
    <w:pPr>
      <w:tabs>
        <w:tab w:val="num" w:pos="2509"/>
      </w:tabs>
      <w:spacing w:before="60" w:after="60"/>
      <w:ind w:left="2506" w:hanging="357"/>
    </w:pPr>
    <w:rPr>
      <w:rFonts w:ascii="Arial" w:hAnsi="Arial" w:cs="Arial"/>
    </w:rPr>
  </w:style>
  <w:style w:type="paragraph" w:customStyle="1" w:styleId="TableHeading">
    <w:name w:val="Table Heading"/>
    <w:basedOn w:val="a3"/>
    <w:link w:val="TableHeading0"/>
    <w:uiPriority w:val="99"/>
    <w:rsid w:val="00924743"/>
    <w:pPr>
      <w:keepNext/>
      <w:keepLines/>
      <w:spacing w:before="120" w:after="120"/>
      <w:jc w:val="center"/>
    </w:pPr>
    <w:rPr>
      <w:rFonts w:ascii="Arial" w:eastAsia="Calibri" w:hAnsi="Arial"/>
      <w:b/>
      <w:bCs/>
      <w:i/>
      <w:iCs/>
    </w:rPr>
  </w:style>
  <w:style w:type="character" w:customStyle="1" w:styleId="TableHeading0">
    <w:name w:val="Table Heading Знак"/>
    <w:link w:val="TableHeading"/>
    <w:uiPriority w:val="99"/>
    <w:locked/>
    <w:rsid w:val="00924743"/>
    <w:rPr>
      <w:rFonts w:ascii="Arial" w:eastAsia="Calibri" w:hAnsi="Arial" w:cs="Times New Roman"/>
      <w:b/>
      <w:bCs/>
      <w:i/>
      <w:iCs/>
      <w:sz w:val="24"/>
      <w:szCs w:val="24"/>
    </w:rPr>
  </w:style>
  <w:style w:type="paragraph" w:customStyle="1" w:styleId="PseudoH1NoNum">
    <w:name w:val="Pseudo H1 No Num"/>
    <w:basedOn w:val="a3"/>
    <w:next w:val="af"/>
    <w:uiPriority w:val="99"/>
    <w:rsid w:val="00924743"/>
    <w:pPr>
      <w:keepNext/>
      <w:pageBreakBefore/>
      <w:spacing w:after="120"/>
      <w:jc w:val="center"/>
      <w:outlineLvl w:val="0"/>
    </w:pPr>
    <w:rPr>
      <w:rFonts w:ascii="Arial" w:hAnsi="Arial" w:cs="Arial"/>
      <w:b/>
      <w:bCs/>
      <w:caps/>
      <w:kern w:val="28"/>
      <w:sz w:val="32"/>
      <w:szCs w:val="32"/>
    </w:rPr>
  </w:style>
  <w:style w:type="paragraph" w:customStyle="1" w:styleId="TableCellL">
    <w:name w:val="Table Cell L"/>
    <w:basedOn w:val="a3"/>
    <w:link w:val="TableCellLChar"/>
    <w:uiPriority w:val="99"/>
    <w:rsid w:val="00924743"/>
    <w:pPr>
      <w:jc w:val="left"/>
    </w:pPr>
    <w:rPr>
      <w:rFonts w:ascii="Arial" w:eastAsia="Calibri" w:hAnsi="Arial"/>
      <w:sz w:val="20"/>
      <w:szCs w:val="20"/>
    </w:rPr>
  </w:style>
  <w:style w:type="character" w:customStyle="1" w:styleId="TableCellLChar">
    <w:name w:val="Table Cell L Char"/>
    <w:link w:val="TableCellL"/>
    <w:uiPriority w:val="99"/>
    <w:locked/>
    <w:rsid w:val="00924743"/>
    <w:rPr>
      <w:rFonts w:ascii="Arial" w:eastAsia="Calibri" w:hAnsi="Arial" w:cs="Times New Roman"/>
      <w:sz w:val="20"/>
      <w:szCs w:val="20"/>
    </w:rPr>
  </w:style>
  <w:style w:type="character" w:customStyle="1" w:styleId="glossairecss">
    <w:name w:val="glossaire_css"/>
    <w:uiPriority w:val="99"/>
    <w:rsid w:val="00924743"/>
  </w:style>
  <w:style w:type="character" w:customStyle="1" w:styleId="zakonspanusual">
    <w:name w:val="zakon_spanusual"/>
    <w:uiPriority w:val="99"/>
    <w:rsid w:val="00924743"/>
  </w:style>
  <w:style w:type="paragraph" w:customStyle="1" w:styleId="TableHeading10">
    <w:name w:val="Table Heading 10"/>
    <w:basedOn w:val="TableHeading"/>
    <w:uiPriority w:val="99"/>
    <w:rsid w:val="00924743"/>
    <w:rPr>
      <w:sz w:val="20"/>
      <w:szCs w:val="20"/>
    </w:rPr>
  </w:style>
  <w:style w:type="paragraph" w:customStyle="1" w:styleId="TableCell10L">
    <w:name w:val="Table Cell 10 L"/>
    <w:basedOn w:val="TableCellL"/>
    <w:uiPriority w:val="99"/>
    <w:rsid w:val="00924743"/>
  </w:style>
  <w:style w:type="paragraph" w:styleId="afffff6">
    <w:name w:val="Body Text First Indent"/>
    <w:basedOn w:val="af"/>
    <w:link w:val="afffff7"/>
    <w:uiPriority w:val="99"/>
    <w:rsid w:val="00924743"/>
    <w:pPr>
      <w:autoSpaceDE w:val="0"/>
      <w:autoSpaceDN w:val="0"/>
      <w:adjustRightInd w:val="0"/>
      <w:ind w:firstLine="210"/>
      <w:jc w:val="both"/>
    </w:pPr>
    <w:rPr>
      <w:sz w:val="28"/>
      <w:szCs w:val="28"/>
    </w:rPr>
  </w:style>
  <w:style w:type="character" w:customStyle="1" w:styleId="afffff7">
    <w:name w:val="Красная строка Знак"/>
    <w:basedOn w:val="af0"/>
    <w:link w:val="afffff6"/>
    <w:uiPriority w:val="99"/>
    <w:rsid w:val="00924743"/>
    <w:rPr>
      <w:rFonts w:ascii="Times New Roman" w:eastAsia="Calibri" w:hAnsi="Times New Roman" w:cs="Times New Roman"/>
      <w:sz w:val="28"/>
      <w:szCs w:val="28"/>
    </w:rPr>
  </w:style>
  <w:style w:type="character" w:customStyle="1" w:styleId="2f2">
    <w:name w:val="Знак Знак2"/>
    <w:uiPriority w:val="99"/>
    <w:rsid w:val="00924743"/>
    <w:rPr>
      <w:rFonts w:eastAsia="Times New Roman"/>
      <w:sz w:val="20"/>
      <w:szCs w:val="20"/>
      <w:lang w:eastAsia="ru-RU"/>
    </w:rPr>
  </w:style>
  <w:style w:type="paragraph" w:customStyle="1" w:styleId="1">
    <w:name w:val="маркированный список 1 уровня"/>
    <w:basedOn w:val="a3"/>
    <w:uiPriority w:val="99"/>
    <w:rsid w:val="00924743"/>
    <w:pPr>
      <w:numPr>
        <w:numId w:val="7"/>
      </w:numPr>
      <w:spacing w:line="360" w:lineRule="auto"/>
    </w:pPr>
    <w:rPr>
      <w:lang w:eastAsia="ru-RU"/>
    </w:rPr>
  </w:style>
  <w:style w:type="character" w:customStyle="1" w:styleId="311">
    <w:name w:val="Стиль3 Знак1"/>
    <w:uiPriority w:val="99"/>
    <w:rsid w:val="00924743"/>
    <w:rPr>
      <w:rFonts w:ascii="Calibri" w:hAnsi="Calibri" w:cs="Calibri"/>
      <w:b/>
      <w:bCs/>
      <w:i/>
      <w:iCs/>
      <w:caps/>
      <w:color w:val="000000"/>
      <w:sz w:val="28"/>
      <w:szCs w:val="28"/>
      <w:lang w:eastAsia="ar-SA" w:bidi="ar-SA"/>
    </w:rPr>
  </w:style>
  <w:style w:type="paragraph" w:customStyle="1" w:styleId="40">
    <w:name w:val="Стиль4"/>
    <w:basedOn w:val="1f1"/>
    <w:link w:val="46"/>
    <w:uiPriority w:val="99"/>
    <w:rsid w:val="00924743"/>
    <w:pPr>
      <w:numPr>
        <w:numId w:val="11"/>
      </w:numPr>
      <w:tabs>
        <w:tab w:val="left" w:pos="440"/>
        <w:tab w:val="right" w:leader="dot" w:pos="9911"/>
      </w:tabs>
      <w:ind w:left="0" w:firstLine="0"/>
      <w:jc w:val="right"/>
    </w:pPr>
    <w:rPr>
      <w:i/>
      <w:iCs/>
      <w:caps/>
      <w:noProof/>
      <w:spacing w:val="-20"/>
    </w:rPr>
  </w:style>
  <w:style w:type="character" w:customStyle="1" w:styleId="46">
    <w:name w:val="Стиль4 Знак"/>
    <w:link w:val="40"/>
    <w:uiPriority w:val="99"/>
    <w:locked/>
    <w:rsid w:val="00924743"/>
    <w:rPr>
      <w:rFonts w:ascii="Times New Roman" w:eastAsia="Calibri" w:hAnsi="Times New Roman" w:cs="Times New Roman"/>
      <w:i/>
      <w:iCs/>
      <w:caps/>
      <w:noProof/>
      <w:spacing w:val="-20"/>
      <w:sz w:val="24"/>
      <w:szCs w:val="24"/>
    </w:rPr>
  </w:style>
  <w:style w:type="character" w:customStyle="1" w:styleId="bluebold1">
    <w:name w:val="bluebold1"/>
    <w:uiPriority w:val="99"/>
    <w:rsid w:val="00924743"/>
    <w:rPr>
      <w:b/>
      <w:bCs/>
      <w:color w:val="auto"/>
    </w:rPr>
  </w:style>
  <w:style w:type="character" w:customStyle="1" w:styleId="240">
    <w:name w:val="Знак Знак24"/>
    <w:uiPriority w:val="99"/>
    <w:rsid w:val="00924743"/>
    <w:rPr>
      <w:rFonts w:ascii="Arial" w:hAnsi="Arial" w:cs="Arial"/>
      <w:b/>
      <w:bCs/>
      <w:color w:val="000080"/>
      <w:sz w:val="24"/>
      <w:szCs w:val="24"/>
      <w:lang w:eastAsia="ru-RU"/>
    </w:rPr>
  </w:style>
  <w:style w:type="character" w:customStyle="1" w:styleId="230">
    <w:name w:val="Знак Знак23"/>
    <w:uiPriority w:val="99"/>
    <w:rsid w:val="00924743"/>
    <w:rPr>
      <w:rFonts w:ascii="Arial" w:hAnsi="Arial" w:cs="Arial"/>
      <w:b/>
      <w:bCs/>
      <w:i/>
      <w:iCs/>
      <w:sz w:val="28"/>
      <w:szCs w:val="28"/>
      <w:lang w:eastAsia="ru-RU"/>
    </w:rPr>
  </w:style>
  <w:style w:type="character" w:customStyle="1" w:styleId="220">
    <w:name w:val="Знак Знак22"/>
    <w:uiPriority w:val="99"/>
    <w:rsid w:val="00924743"/>
    <w:rPr>
      <w:rFonts w:ascii="Calibri" w:hAnsi="Calibri" w:cs="Calibri"/>
      <w:b/>
      <w:bCs/>
      <w:sz w:val="28"/>
      <w:szCs w:val="28"/>
    </w:rPr>
  </w:style>
  <w:style w:type="character" w:customStyle="1" w:styleId="dn">
    <w:name w:val="dn"/>
    <w:uiPriority w:val="99"/>
    <w:rsid w:val="00924743"/>
  </w:style>
  <w:style w:type="paragraph" w:customStyle="1" w:styleId="WW-2">
    <w:name w:val="WW-Основной текст с отступом 2"/>
    <w:basedOn w:val="a3"/>
    <w:uiPriority w:val="99"/>
    <w:rsid w:val="00924743"/>
    <w:pPr>
      <w:suppressAutoHyphens/>
      <w:ind w:left="-540"/>
    </w:pPr>
    <w:rPr>
      <w:rFonts w:ascii="Arial" w:hAnsi="Arial" w:cs="Arial"/>
      <w:sz w:val="18"/>
      <w:szCs w:val="18"/>
      <w:lang w:eastAsia="ar-SA"/>
    </w:rPr>
  </w:style>
  <w:style w:type="paragraph" w:customStyle="1" w:styleId="1ff2">
    <w:name w:val="Знак Знак1 Знак Знак Знак Знак Знак Знак"/>
    <w:basedOn w:val="a3"/>
    <w:uiPriority w:val="99"/>
    <w:rsid w:val="00924743"/>
    <w:pPr>
      <w:spacing w:before="100" w:beforeAutospacing="1" w:after="100" w:afterAutospacing="1"/>
      <w:jc w:val="left"/>
    </w:pPr>
    <w:rPr>
      <w:rFonts w:ascii="Tahoma" w:hAnsi="Tahoma" w:cs="Tahoma"/>
      <w:sz w:val="20"/>
      <w:szCs w:val="20"/>
      <w:lang w:val="en-US"/>
    </w:rPr>
  </w:style>
  <w:style w:type="character" w:customStyle="1" w:styleId="ConsNormal0">
    <w:name w:val="ConsNormal Знак"/>
    <w:link w:val="ConsNormal"/>
    <w:uiPriority w:val="99"/>
    <w:locked/>
    <w:rsid w:val="00924743"/>
    <w:rPr>
      <w:rFonts w:ascii="Arial" w:eastAsia="Calibri" w:hAnsi="Arial" w:cs="Times New Roman"/>
      <w:lang w:eastAsia="ru-RU"/>
    </w:rPr>
  </w:style>
  <w:style w:type="paragraph" w:customStyle="1" w:styleId="110">
    <w:name w:val="Обычный11"/>
    <w:uiPriority w:val="99"/>
    <w:rsid w:val="00924743"/>
    <w:pPr>
      <w:spacing w:after="0" w:line="240" w:lineRule="auto"/>
    </w:pPr>
    <w:rPr>
      <w:rFonts w:ascii="NTHelvetica/Cyrillic" w:eastAsia="Times New Roman" w:hAnsi="NTHelvetica/Cyrillic" w:cs="NTHelvetica/Cyrillic"/>
      <w:color w:val="000080"/>
      <w:lang w:eastAsia="ru-RU"/>
    </w:rPr>
  </w:style>
  <w:style w:type="character" w:customStyle="1" w:styleId="Normal">
    <w:name w:val="Normal Знак"/>
    <w:uiPriority w:val="99"/>
    <w:rsid w:val="00924743"/>
    <w:rPr>
      <w:rFonts w:ascii="Times New Roman" w:hAnsi="Times New Roman" w:cs="Times New Roman"/>
      <w:sz w:val="20"/>
      <w:szCs w:val="20"/>
      <w:lang w:eastAsia="ru-RU"/>
    </w:rPr>
  </w:style>
  <w:style w:type="paragraph" w:customStyle="1" w:styleId="1ff3">
    <w:name w:val="Верхний колонтитул1"/>
    <w:autoRedefine/>
    <w:uiPriority w:val="99"/>
    <w:rsid w:val="00924743"/>
    <w:pPr>
      <w:widowControl w:val="0"/>
      <w:tabs>
        <w:tab w:val="center" w:pos="4677"/>
        <w:tab w:val="right" w:pos="9355"/>
      </w:tabs>
      <w:spacing w:after="0" w:line="240" w:lineRule="auto"/>
    </w:pPr>
    <w:rPr>
      <w:rFonts w:ascii="Times New Roman" w:eastAsia="Calibri" w:hAnsi="Times New Roman" w:cs="Times New Roman"/>
      <w:color w:val="000000"/>
      <w:sz w:val="20"/>
      <w:szCs w:val="20"/>
      <w:lang w:eastAsia="ru-RU"/>
    </w:rPr>
  </w:style>
  <w:style w:type="paragraph" w:customStyle="1" w:styleId="afffff8">
    <w:name w:val="Свободная форма"/>
    <w:uiPriority w:val="99"/>
    <w:rsid w:val="00924743"/>
    <w:pPr>
      <w:spacing w:after="0" w:line="240" w:lineRule="auto"/>
    </w:pPr>
    <w:rPr>
      <w:rFonts w:ascii="Times New Roman" w:eastAsia="Calibri" w:hAnsi="Times New Roman" w:cs="Times New Roman"/>
      <w:color w:val="000000"/>
      <w:sz w:val="20"/>
      <w:szCs w:val="20"/>
      <w:lang w:eastAsia="ru-RU"/>
    </w:rPr>
  </w:style>
  <w:style w:type="paragraph" w:customStyle="1" w:styleId="1A0">
    <w:name w:val="Заголовок 1 A"/>
    <w:next w:val="1fe"/>
    <w:uiPriority w:val="99"/>
    <w:rsid w:val="00924743"/>
    <w:pPr>
      <w:keepNext/>
      <w:widowControl w:val="0"/>
      <w:spacing w:before="240" w:after="60" w:line="240" w:lineRule="auto"/>
      <w:outlineLvl w:val="0"/>
    </w:pPr>
    <w:rPr>
      <w:rFonts w:ascii="Arial Bold" w:eastAsia="Calibri" w:hAnsi="Arial Bold" w:cs="Arial Bold"/>
      <w:color w:val="000000"/>
      <w:kern w:val="32"/>
      <w:sz w:val="32"/>
      <w:szCs w:val="32"/>
      <w:lang w:eastAsia="ru-RU"/>
    </w:rPr>
  </w:style>
  <w:style w:type="paragraph" w:styleId="3a">
    <w:name w:val="Body Text Indent 3"/>
    <w:basedOn w:val="a3"/>
    <w:link w:val="3b"/>
    <w:uiPriority w:val="99"/>
    <w:rsid w:val="00924743"/>
    <w:pPr>
      <w:spacing w:after="120"/>
      <w:ind w:left="283"/>
    </w:pPr>
    <w:rPr>
      <w:rFonts w:eastAsia="Calibri"/>
      <w:sz w:val="16"/>
      <w:szCs w:val="16"/>
    </w:rPr>
  </w:style>
  <w:style w:type="character" w:customStyle="1" w:styleId="3b">
    <w:name w:val="Основной текст с отступом 3 Знак"/>
    <w:basedOn w:val="a4"/>
    <w:link w:val="3a"/>
    <w:uiPriority w:val="99"/>
    <w:rsid w:val="00924743"/>
    <w:rPr>
      <w:rFonts w:ascii="Times New Roman" w:eastAsia="Calibri" w:hAnsi="Times New Roman" w:cs="Times New Roman"/>
      <w:sz w:val="16"/>
      <w:szCs w:val="16"/>
    </w:rPr>
  </w:style>
  <w:style w:type="paragraph" w:customStyle="1" w:styleId="a">
    <w:name w:val="Подпункты"/>
    <w:basedOn w:val="a3"/>
    <w:uiPriority w:val="99"/>
    <w:rsid w:val="00924743"/>
    <w:pPr>
      <w:numPr>
        <w:numId w:val="17"/>
      </w:numPr>
    </w:pPr>
    <w:rPr>
      <w:lang w:eastAsia="ru-RU"/>
    </w:rPr>
  </w:style>
  <w:style w:type="character" w:customStyle="1" w:styleId="1ff4">
    <w:name w:val="Текст сноски Знак1"/>
    <w:aliases w:val="Знак Знак Знак Знак Знак Знак Знак1,Знак Знак Знак Знак1 Знак1,Знак Знак Знак Знак Знак1 Знак1,Знак Знак Знак Знак Знак Знак2,Знак Знак Знак Знак Знак3"/>
    <w:uiPriority w:val="99"/>
    <w:semiHidden/>
    <w:rsid w:val="00924743"/>
  </w:style>
  <w:style w:type="paragraph" w:customStyle="1" w:styleId="ListParagraph1">
    <w:name w:val="List Paragraph1"/>
    <w:basedOn w:val="a3"/>
    <w:link w:val="ListParagraphChar"/>
    <w:uiPriority w:val="99"/>
    <w:rsid w:val="00924743"/>
    <w:pPr>
      <w:suppressAutoHyphens/>
      <w:spacing w:after="200" w:line="276" w:lineRule="auto"/>
      <w:ind w:left="720"/>
      <w:jc w:val="left"/>
    </w:pPr>
    <w:rPr>
      <w:rFonts w:ascii="Calibri" w:eastAsia="Calibri" w:hAnsi="Calibri" w:cs="Calibri"/>
      <w:sz w:val="20"/>
      <w:szCs w:val="20"/>
      <w:lang w:eastAsia="ar-SA"/>
    </w:rPr>
  </w:style>
  <w:style w:type="character" w:customStyle="1" w:styleId="ListParagraphChar">
    <w:name w:val="List Paragraph Char"/>
    <w:link w:val="ListParagraph1"/>
    <w:uiPriority w:val="99"/>
    <w:locked/>
    <w:rsid w:val="00924743"/>
    <w:rPr>
      <w:rFonts w:ascii="Calibri" w:eastAsia="Calibri" w:hAnsi="Calibri" w:cs="Calibri"/>
      <w:sz w:val="20"/>
      <w:szCs w:val="20"/>
      <w:lang w:eastAsia="ar-SA"/>
    </w:rPr>
  </w:style>
  <w:style w:type="paragraph" w:customStyle="1" w:styleId="1ff5">
    <w:name w:val="Знак Знак1"/>
    <w:basedOn w:val="a3"/>
    <w:uiPriority w:val="99"/>
    <w:rsid w:val="00924743"/>
    <w:pPr>
      <w:spacing w:before="100" w:beforeAutospacing="1" w:after="100" w:afterAutospacing="1"/>
      <w:jc w:val="left"/>
    </w:pPr>
    <w:rPr>
      <w:rFonts w:ascii="Tahoma" w:hAnsi="Tahoma" w:cs="Tahoma"/>
      <w:lang w:val="en-US"/>
    </w:rPr>
  </w:style>
  <w:style w:type="character" w:customStyle="1" w:styleId="IntenseEmphasis1">
    <w:name w:val="Intense Emphasis1"/>
    <w:uiPriority w:val="99"/>
    <w:rsid w:val="00924743"/>
    <w:rPr>
      <w:b/>
      <w:bCs/>
      <w:i/>
      <w:iCs/>
      <w:color w:val="auto"/>
    </w:rPr>
  </w:style>
  <w:style w:type="character" w:customStyle="1" w:styleId="FootnoteTextChar1">
    <w:name w:val="Footnote Text Char1"/>
    <w:aliases w:val="Знак Знак Знак Знак Знак Знак Char1,Знак Знак Знак Знак1 Char1,Знак Знак Знак Знак Знак1 Char1,Знак Знак Знак Знак Знак Char1,Знак Знак Знак Знак Char1"/>
    <w:uiPriority w:val="99"/>
    <w:semiHidden/>
    <w:locked/>
    <w:rsid w:val="00924743"/>
    <w:rPr>
      <w:rFonts w:ascii="Times New Roman" w:hAnsi="Times New Roman" w:cs="Times New Roman"/>
      <w:sz w:val="20"/>
      <w:szCs w:val="20"/>
    </w:rPr>
  </w:style>
  <w:style w:type="paragraph" w:customStyle="1" w:styleId="NoSpacing1">
    <w:name w:val="No Spacing1"/>
    <w:link w:val="NoSpacingChar"/>
    <w:uiPriority w:val="99"/>
    <w:rsid w:val="00924743"/>
    <w:pPr>
      <w:spacing w:after="0" w:line="240" w:lineRule="auto"/>
    </w:pPr>
    <w:rPr>
      <w:rFonts w:ascii="Calibri" w:eastAsia="Calibri" w:hAnsi="Calibri" w:cs="Times New Roman"/>
    </w:rPr>
  </w:style>
  <w:style w:type="character" w:customStyle="1" w:styleId="NoSpacingChar">
    <w:name w:val="No Spacing Char"/>
    <w:link w:val="NoSpacing1"/>
    <w:uiPriority w:val="99"/>
    <w:locked/>
    <w:rsid w:val="00924743"/>
    <w:rPr>
      <w:rFonts w:ascii="Calibri" w:eastAsia="Calibri" w:hAnsi="Calibri" w:cs="Times New Roman"/>
    </w:rPr>
  </w:style>
  <w:style w:type="paragraph" w:customStyle="1" w:styleId="TOCHeading1">
    <w:name w:val="TOC Heading1"/>
    <w:basedOn w:val="10"/>
    <w:next w:val="a3"/>
    <w:uiPriority w:val="99"/>
    <w:rsid w:val="00924743"/>
    <w:pPr>
      <w:keepNext w:val="0"/>
      <w:keepLines/>
      <w:pageBreakBefore/>
      <w:tabs>
        <w:tab w:val="num" w:pos="851"/>
      </w:tabs>
      <w:spacing w:before="480" w:line="276" w:lineRule="auto"/>
      <w:ind w:left="851" w:hanging="851"/>
      <w:jc w:val="left"/>
      <w:outlineLvl w:val="9"/>
    </w:pPr>
    <w:rPr>
      <w:rFonts w:ascii="Cambria" w:hAnsi="Cambria" w:cs="Cambria"/>
      <w:b w:val="0"/>
      <w:bCs w:val="0"/>
      <w:i/>
      <w:iCs/>
      <w:caps/>
      <w:color w:val="365F91"/>
      <w:spacing w:val="0"/>
      <w:kern w:val="0"/>
      <w:sz w:val="24"/>
      <w:szCs w:val="24"/>
    </w:rPr>
  </w:style>
  <w:style w:type="paragraph" w:customStyle="1" w:styleId="KCText">
    <w:name w:val="KC Text"/>
    <w:basedOn w:val="a3"/>
    <w:link w:val="KCText0"/>
    <w:uiPriority w:val="99"/>
    <w:rsid w:val="00924743"/>
    <w:pPr>
      <w:tabs>
        <w:tab w:val="left" w:pos="851"/>
      </w:tabs>
      <w:spacing w:before="60" w:after="60"/>
      <w:ind w:left="851"/>
      <w:jc w:val="left"/>
    </w:pPr>
    <w:rPr>
      <w:rFonts w:ascii="Arial" w:eastAsia="Calibri" w:hAnsi="Arial"/>
      <w:kern w:val="28"/>
      <w:sz w:val="20"/>
      <w:szCs w:val="20"/>
    </w:rPr>
  </w:style>
  <w:style w:type="character" w:customStyle="1" w:styleId="KCText0">
    <w:name w:val="KC Text Знак"/>
    <w:link w:val="KCText"/>
    <w:uiPriority w:val="99"/>
    <w:locked/>
    <w:rsid w:val="00924743"/>
    <w:rPr>
      <w:rFonts w:ascii="Arial" w:eastAsia="Calibri" w:hAnsi="Arial" w:cs="Times New Roman"/>
      <w:kern w:val="28"/>
      <w:sz w:val="20"/>
      <w:szCs w:val="20"/>
    </w:rPr>
  </w:style>
  <w:style w:type="paragraph" w:customStyle="1" w:styleId="KCBullet">
    <w:name w:val="KC Bullet"/>
    <w:basedOn w:val="KCText"/>
    <w:link w:val="KCBullet0"/>
    <w:uiPriority w:val="99"/>
    <w:rsid w:val="00924743"/>
    <w:pPr>
      <w:tabs>
        <w:tab w:val="num" w:pos="1134"/>
      </w:tabs>
      <w:ind w:left="1134" w:hanging="283"/>
    </w:pPr>
  </w:style>
  <w:style w:type="character" w:customStyle="1" w:styleId="KCBullet0">
    <w:name w:val="KC Bullet Знак"/>
    <w:link w:val="KCBullet"/>
    <w:uiPriority w:val="99"/>
    <w:locked/>
    <w:rsid w:val="00924743"/>
    <w:rPr>
      <w:rFonts w:ascii="Arial" w:eastAsia="Calibri" w:hAnsi="Arial" w:cs="Times New Roman"/>
      <w:kern w:val="28"/>
      <w:sz w:val="20"/>
      <w:szCs w:val="20"/>
    </w:rPr>
  </w:style>
  <w:style w:type="paragraph" w:customStyle="1" w:styleId="KCTabBullet">
    <w:name w:val="KC Tab Bullet"/>
    <w:basedOn w:val="a3"/>
    <w:uiPriority w:val="99"/>
    <w:rsid w:val="00924743"/>
    <w:pPr>
      <w:widowControl w:val="0"/>
      <w:tabs>
        <w:tab w:val="num" w:pos="170"/>
        <w:tab w:val="left" w:pos="567"/>
        <w:tab w:val="left" w:pos="851"/>
        <w:tab w:val="left" w:pos="1134"/>
      </w:tabs>
      <w:ind w:left="170" w:hanging="170"/>
      <w:jc w:val="left"/>
    </w:pPr>
    <w:rPr>
      <w:rFonts w:ascii="Arial" w:hAnsi="Arial" w:cs="Arial"/>
      <w:kern w:val="28"/>
      <w:sz w:val="18"/>
      <w:szCs w:val="18"/>
      <w:lang w:eastAsia="ru-RU"/>
    </w:rPr>
  </w:style>
  <w:style w:type="paragraph" w:customStyle="1" w:styleId="afffff9">
    <w:name w:val="Заголовок таблицы"/>
    <w:basedOn w:val="a3"/>
    <w:uiPriority w:val="99"/>
    <w:rsid w:val="00924743"/>
    <w:pPr>
      <w:spacing w:before="120" w:line="200" w:lineRule="atLeast"/>
      <w:jc w:val="center"/>
    </w:pPr>
    <w:rPr>
      <w:rFonts w:ascii="Arial" w:hAnsi="Arial" w:cs="Arial"/>
      <w:b/>
      <w:bCs/>
      <w:sz w:val="20"/>
      <w:szCs w:val="20"/>
      <w:lang w:eastAsia="ru-RU"/>
    </w:rPr>
  </w:style>
  <w:style w:type="paragraph" w:customStyle="1" w:styleId="afffffa">
    <w:name w:val="Текст таблицы"/>
    <w:basedOn w:val="a3"/>
    <w:uiPriority w:val="99"/>
    <w:rsid w:val="00924743"/>
    <w:pPr>
      <w:spacing w:after="120"/>
      <w:jc w:val="left"/>
    </w:pPr>
    <w:rPr>
      <w:rFonts w:ascii="Arial" w:hAnsi="Arial" w:cs="Arial"/>
      <w:sz w:val="20"/>
      <w:szCs w:val="20"/>
      <w:lang w:eastAsia="ru-RU"/>
    </w:rPr>
  </w:style>
  <w:style w:type="paragraph" w:customStyle="1" w:styleId="afffffb">
    <w:name w:val="Основной"/>
    <w:basedOn w:val="a3"/>
    <w:link w:val="1ff6"/>
    <w:uiPriority w:val="99"/>
    <w:rsid w:val="00924743"/>
    <w:pPr>
      <w:spacing w:before="280" w:line="280" w:lineRule="atLeast"/>
      <w:ind w:left="480"/>
      <w:jc w:val="left"/>
    </w:pPr>
    <w:rPr>
      <w:rFonts w:ascii="Garamond" w:eastAsia="Calibri" w:hAnsi="Garamond"/>
    </w:rPr>
  </w:style>
  <w:style w:type="character" w:customStyle="1" w:styleId="1ff6">
    <w:name w:val="Основной Знак1"/>
    <w:link w:val="afffffb"/>
    <w:uiPriority w:val="99"/>
    <w:locked/>
    <w:rsid w:val="00924743"/>
    <w:rPr>
      <w:rFonts w:ascii="Garamond" w:eastAsia="Calibri" w:hAnsi="Garamond" w:cs="Times New Roman"/>
      <w:sz w:val="24"/>
      <w:szCs w:val="24"/>
    </w:rPr>
  </w:style>
  <w:style w:type="paragraph" w:customStyle="1" w:styleId="2f3">
    <w:name w:val="Маркир.2"/>
    <w:basedOn w:val="afffff5"/>
    <w:uiPriority w:val="99"/>
    <w:rsid w:val="00924743"/>
    <w:pPr>
      <w:keepLines w:val="0"/>
      <w:tabs>
        <w:tab w:val="clear" w:pos="4857"/>
        <w:tab w:val="num" w:pos="0"/>
      </w:tabs>
      <w:spacing w:after="240" w:line="240" w:lineRule="atLeast"/>
      <w:ind w:left="1363" w:hanging="283"/>
    </w:pPr>
    <w:rPr>
      <w:lang w:eastAsia="ru-RU"/>
    </w:rPr>
  </w:style>
  <w:style w:type="paragraph" w:customStyle="1" w:styleId="TableCaption">
    <w:name w:val="КС Table Caption"/>
    <w:basedOn w:val="KCText"/>
    <w:next w:val="KCTabText"/>
    <w:uiPriority w:val="99"/>
    <w:rsid w:val="00924743"/>
    <w:pPr>
      <w:spacing w:before="120" w:after="120"/>
      <w:jc w:val="right"/>
    </w:pPr>
  </w:style>
  <w:style w:type="paragraph" w:customStyle="1" w:styleId="KCTabText">
    <w:name w:val="KC Tab Text"/>
    <w:basedOn w:val="KCText"/>
    <w:uiPriority w:val="99"/>
    <w:rsid w:val="00924743"/>
    <w:pPr>
      <w:widowControl w:val="0"/>
      <w:tabs>
        <w:tab w:val="left" w:pos="284"/>
        <w:tab w:val="left" w:pos="567"/>
        <w:tab w:val="left" w:pos="1134"/>
      </w:tabs>
      <w:spacing w:before="0" w:after="0"/>
      <w:ind w:left="0"/>
    </w:pPr>
    <w:rPr>
      <w:sz w:val="18"/>
      <w:szCs w:val="18"/>
    </w:rPr>
  </w:style>
  <w:style w:type="paragraph" w:customStyle="1" w:styleId="KCPictureCaption">
    <w:name w:val="KC Picture Caption"/>
    <w:basedOn w:val="KCText"/>
    <w:link w:val="KCPictureCaption0"/>
    <w:uiPriority w:val="99"/>
    <w:rsid w:val="00924743"/>
    <w:pPr>
      <w:tabs>
        <w:tab w:val="left" w:pos="1985"/>
      </w:tabs>
      <w:spacing w:before="120" w:after="120"/>
    </w:pPr>
  </w:style>
  <w:style w:type="character" w:customStyle="1" w:styleId="KCPictureCaption0">
    <w:name w:val="KC Picture Caption Знак"/>
    <w:link w:val="KCPictureCaption"/>
    <w:uiPriority w:val="99"/>
    <w:locked/>
    <w:rsid w:val="00924743"/>
    <w:rPr>
      <w:rFonts w:ascii="Arial" w:eastAsia="Calibri" w:hAnsi="Arial" w:cs="Times New Roman"/>
      <w:kern w:val="28"/>
      <w:sz w:val="20"/>
      <w:szCs w:val="20"/>
    </w:rPr>
  </w:style>
  <w:style w:type="paragraph" w:customStyle="1" w:styleId="KCPictureShort">
    <w:name w:val="KC Picture Short"/>
    <w:basedOn w:val="a3"/>
    <w:next w:val="KCPictureCaption"/>
    <w:uiPriority w:val="99"/>
    <w:rsid w:val="00924743"/>
    <w:pPr>
      <w:keepNext/>
      <w:keepLines/>
      <w:tabs>
        <w:tab w:val="left" w:pos="851"/>
      </w:tabs>
      <w:spacing w:before="240" w:after="60"/>
      <w:ind w:left="851"/>
      <w:jc w:val="left"/>
    </w:pPr>
    <w:rPr>
      <w:rFonts w:ascii="Arial" w:hAnsi="Arial" w:cs="Arial"/>
      <w:kern w:val="28"/>
      <w:sz w:val="20"/>
      <w:szCs w:val="20"/>
      <w:lang w:eastAsia="ru-RU"/>
    </w:rPr>
  </w:style>
  <w:style w:type="paragraph" w:customStyle="1" w:styleId="KCPicture">
    <w:name w:val="KC Picture"/>
    <w:basedOn w:val="KCText"/>
    <w:next w:val="KCPictureCaption"/>
    <w:link w:val="KCPicture0"/>
    <w:uiPriority w:val="99"/>
    <w:rsid w:val="00924743"/>
    <w:pPr>
      <w:keepNext/>
      <w:keepLines/>
      <w:spacing w:before="240"/>
      <w:ind w:left="0"/>
    </w:pPr>
  </w:style>
  <w:style w:type="character" w:customStyle="1" w:styleId="KCPicture0">
    <w:name w:val="KC Picture Знак"/>
    <w:link w:val="KCPicture"/>
    <w:uiPriority w:val="99"/>
    <w:locked/>
    <w:rsid w:val="00924743"/>
    <w:rPr>
      <w:rFonts w:ascii="Arial" w:eastAsia="Calibri" w:hAnsi="Arial" w:cs="Times New Roman"/>
      <w:kern w:val="28"/>
      <w:sz w:val="20"/>
      <w:szCs w:val="20"/>
    </w:rPr>
  </w:style>
  <w:style w:type="paragraph" w:customStyle="1" w:styleId="KCDocTitle">
    <w:name w:val="_KC_DocTitle"/>
    <w:basedOn w:val="a3"/>
    <w:uiPriority w:val="99"/>
    <w:rsid w:val="00924743"/>
    <w:pPr>
      <w:jc w:val="center"/>
    </w:pPr>
    <w:rPr>
      <w:rFonts w:ascii="Arial Narrow" w:hAnsi="Arial Narrow" w:cs="Arial Narrow"/>
      <w:caps/>
      <w:sz w:val="44"/>
      <w:szCs w:val="44"/>
    </w:rPr>
  </w:style>
  <w:style w:type="paragraph" w:customStyle="1" w:styleId="KCBullet00">
    <w:name w:val="Стиль KC Bullet + Перед:  0 пт После:  0 пт"/>
    <w:basedOn w:val="a3"/>
    <w:link w:val="KCBullet000"/>
    <w:uiPriority w:val="99"/>
    <w:rsid w:val="00924743"/>
    <w:pPr>
      <w:tabs>
        <w:tab w:val="num" w:pos="1571"/>
        <w:tab w:val="num" w:pos="2138"/>
      </w:tabs>
      <w:ind w:left="2138" w:hanging="720"/>
      <w:jc w:val="left"/>
    </w:pPr>
    <w:rPr>
      <w:rFonts w:ascii="Arial" w:eastAsia="Calibri" w:hAnsi="Arial"/>
      <w:kern w:val="28"/>
      <w:sz w:val="20"/>
      <w:szCs w:val="20"/>
    </w:rPr>
  </w:style>
  <w:style w:type="character" w:customStyle="1" w:styleId="KCBullet000">
    <w:name w:val="Стиль KC Bullet + Перед:  0 пт После:  0 пт Знак"/>
    <w:link w:val="KCBullet00"/>
    <w:uiPriority w:val="99"/>
    <w:locked/>
    <w:rsid w:val="00924743"/>
    <w:rPr>
      <w:rFonts w:ascii="Arial" w:eastAsia="Calibri" w:hAnsi="Arial" w:cs="Times New Roman"/>
      <w:kern w:val="28"/>
      <w:sz w:val="20"/>
      <w:szCs w:val="20"/>
    </w:rPr>
  </w:style>
  <w:style w:type="paragraph" w:customStyle="1" w:styleId="KCBaseHeading">
    <w:name w:val="KC Base Heading"/>
    <w:link w:val="KCBaseHeading0"/>
    <w:uiPriority w:val="99"/>
    <w:rsid w:val="00924743"/>
    <w:pPr>
      <w:keepNext/>
      <w:keepLines/>
      <w:tabs>
        <w:tab w:val="left" w:pos="851"/>
      </w:tabs>
      <w:spacing w:after="0" w:line="240" w:lineRule="auto"/>
    </w:pPr>
    <w:rPr>
      <w:rFonts w:ascii="Arial Narrow" w:eastAsia="Calibri" w:hAnsi="Arial Narrow" w:cs="Times New Roman"/>
      <w:b/>
      <w:bCs/>
      <w:kern w:val="28"/>
      <w:lang w:eastAsia="ru-RU"/>
    </w:rPr>
  </w:style>
  <w:style w:type="character" w:customStyle="1" w:styleId="KCBaseHeading0">
    <w:name w:val="KC Base Heading Знак"/>
    <w:link w:val="KCBaseHeading"/>
    <w:uiPriority w:val="99"/>
    <w:locked/>
    <w:rsid w:val="00924743"/>
    <w:rPr>
      <w:rFonts w:ascii="Arial Narrow" w:eastAsia="Calibri" w:hAnsi="Arial Narrow" w:cs="Times New Roman"/>
      <w:b/>
      <w:bCs/>
      <w:kern w:val="28"/>
      <w:lang w:eastAsia="ru-RU"/>
    </w:rPr>
  </w:style>
  <w:style w:type="paragraph" w:customStyle="1" w:styleId="KCBase">
    <w:name w:val="KC Base"/>
    <w:uiPriority w:val="99"/>
    <w:rsid w:val="00924743"/>
    <w:pPr>
      <w:widowControl w:val="0"/>
      <w:tabs>
        <w:tab w:val="left" w:pos="851"/>
      </w:tabs>
      <w:spacing w:after="0" w:line="240" w:lineRule="auto"/>
    </w:pPr>
    <w:rPr>
      <w:rFonts w:ascii="Arial" w:eastAsia="Times New Roman" w:hAnsi="Arial" w:cs="Arial"/>
      <w:kern w:val="28"/>
      <w:sz w:val="20"/>
      <w:szCs w:val="20"/>
      <w:lang w:eastAsia="ru-RU"/>
    </w:rPr>
  </w:style>
  <w:style w:type="character" w:customStyle="1" w:styleId="120">
    <w:name w:val="Знак Знак12"/>
    <w:uiPriority w:val="99"/>
    <w:rsid w:val="00924743"/>
    <w:rPr>
      <w:rFonts w:ascii="Arial" w:hAnsi="Arial" w:cs="Arial"/>
      <w:kern w:val="28"/>
    </w:rPr>
  </w:style>
  <w:style w:type="paragraph" w:customStyle="1" w:styleId="KCTextPre">
    <w:name w:val="KC Text Pre"/>
    <w:basedOn w:val="KCText"/>
    <w:next w:val="KCBullet"/>
    <w:link w:val="KCTextPre0"/>
    <w:uiPriority w:val="99"/>
    <w:rsid w:val="00924743"/>
    <w:pPr>
      <w:keepNext/>
      <w:keepLines/>
      <w:spacing w:before="120"/>
    </w:pPr>
  </w:style>
  <w:style w:type="character" w:customStyle="1" w:styleId="KCTextPre0">
    <w:name w:val="KC Text Pre Знак"/>
    <w:link w:val="KCTextPre"/>
    <w:uiPriority w:val="99"/>
    <w:locked/>
    <w:rsid w:val="00924743"/>
    <w:rPr>
      <w:rFonts w:ascii="Arial" w:eastAsia="Calibri" w:hAnsi="Arial" w:cs="Times New Roman"/>
      <w:kern w:val="28"/>
      <w:sz w:val="20"/>
      <w:szCs w:val="20"/>
    </w:rPr>
  </w:style>
  <w:style w:type="paragraph" w:customStyle="1" w:styleId="Attention">
    <w:name w:val="КС Attention"/>
    <w:basedOn w:val="KCText"/>
    <w:uiPriority w:val="99"/>
    <w:rsid w:val="00924743"/>
    <w:pPr>
      <w:ind w:hanging="851"/>
    </w:pPr>
  </w:style>
  <w:style w:type="paragraph" w:customStyle="1" w:styleId="KCText5">
    <w:name w:val="KC_Text + Слева:  5 см"/>
    <w:basedOn w:val="KCText"/>
    <w:uiPriority w:val="99"/>
    <w:rsid w:val="00924743"/>
    <w:pPr>
      <w:ind w:left="2835"/>
    </w:pPr>
  </w:style>
  <w:style w:type="paragraph" w:customStyle="1" w:styleId="KCText2424">
    <w:name w:val="_KC Text + Перед:  24 пт После:  24 пт"/>
    <w:basedOn w:val="KCText"/>
    <w:uiPriority w:val="99"/>
    <w:rsid w:val="00924743"/>
    <w:pPr>
      <w:spacing w:before="480" w:after="480"/>
    </w:pPr>
  </w:style>
  <w:style w:type="paragraph" w:customStyle="1" w:styleId="afffffc">
    <w:name w:val="Текст в таблице"/>
    <w:basedOn w:val="a3"/>
    <w:link w:val="afffffd"/>
    <w:uiPriority w:val="99"/>
    <w:rsid w:val="00924743"/>
    <w:pPr>
      <w:jc w:val="left"/>
    </w:pPr>
    <w:rPr>
      <w:rFonts w:ascii="Arial" w:eastAsia="Calibri" w:hAnsi="Arial"/>
      <w:sz w:val="20"/>
      <w:szCs w:val="20"/>
    </w:rPr>
  </w:style>
  <w:style w:type="character" w:customStyle="1" w:styleId="afffffd">
    <w:name w:val="Текст в таблице Знак"/>
    <w:link w:val="afffffc"/>
    <w:uiPriority w:val="99"/>
    <w:locked/>
    <w:rsid w:val="00924743"/>
    <w:rPr>
      <w:rFonts w:ascii="Arial" w:eastAsia="Calibri" w:hAnsi="Arial" w:cs="Times New Roman"/>
      <w:sz w:val="20"/>
      <w:szCs w:val="20"/>
    </w:rPr>
  </w:style>
  <w:style w:type="paragraph" w:customStyle="1" w:styleId="KCPictureCaption66">
    <w:name w:val="Стиль KC Picture Caption + Перед:  6 пт После:  6 пт"/>
    <w:basedOn w:val="KCPictureCaption"/>
    <w:uiPriority w:val="99"/>
    <w:rsid w:val="00924743"/>
  </w:style>
  <w:style w:type="paragraph" w:styleId="afffffe">
    <w:name w:val="table of figures"/>
    <w:aliases w:val="КС Перечень рисунков"/>
    <w:basedOn w:val="a3"/>
    <w:next w:val="a3"/>
    <w:uiPriority w:val="99"/>
    <w:semiHidden/>
    <w:rsid w:val="00924743"/>
    <w:pPr>
      <w:tabs>
        <w:tab w:val="left" w:pos="2268"/>
        <w:tab w:val="right" w:leader="dot" w:pos="9072"/>
      </w:tabs>
      <w:spacing w:before="40" w:after="40"/>
      <w:ind w:left="851"/>
    </w:pPr>
    <w:rPr>
      <w:rFonts w:ascii="Arial" w:hAnsi="Arial" w:cs="Arial"/>
      <w:sz w:val="20"/>
      <w:szCs w:val="20"/>
    </w:rPr>
  </w:style>
  <w:style w:type="paragraph" w:customStyle="1" w:styleId="KC2">
    <w:name w:val="KC_Заголовок 2"/>
    <w:basedOn w:val="25"/>
    <w:link w:val="KC20"/>
    <w:uiPriority w:val="99"/>
    <w:rsid w:val="00924743"/>
    <w:pPr>
      <w:keepLines/>
      <w:tabs>
        <w:tab w:val="clear" w:pos="3693"/>
      </w:tabs>
      <w:spacing w:before="320" w:after="320"/>
      <w:ind w:left="851"/>
      <w:jc w:val="left"/>
    </w:pPr>
    <w:rPr>
      <w:rFonts w:ascii="Arial Narrow" w:hAnsi="Arial Narrow"/>
      <w:caps/>
      <w:kern w:val="28"/>
      <w:sz w:val="28"/>
      <w:szCs w:val="28"/>
    </w:rPr>
  </w:style>
  <w:style w:type="character" w:customStyle="1" w:styleId="KC20">
    <w:name w:val="KC_Заголовок 2 Знак"/>
    <w:link w:val="KC2"/>
    <w:uiPriority w:val="99"/>
    <w:locked/>
    <w:rsid w:val="00924743"/>
    <w:rPr>
      <w:rFonts w:ascii="Arial Narrow" w:eastAsia="Calibri" w:hAnsi="Arial Narrow" w:cs="Times New Roman"/>
      <w:b/>
      <w:bCs/>
      <w:caps/>
      <w:kern w:val="28"/>
      <w:sz w:val="28"/>
      <w:szCs w:val="28"/>
    </w:rPr>
  </w:style>
  <w:style w:type="paragraph" w:customStyle="1" w:styleId="KC3">
    <w:name w:val="KC_Заголовок 3"/>
    <w:basedOn w:val="32"/>
    <w:uiPriority w:val="99"/>
    <w:rsid w:val="00924743"/>
    <w:pPr>
      <w:keepLines/>
      <w:spacing w:before="160" w:after="160"/>
      <w:ind w:left="851"/>
      <w:jc w:val="left"/>
    </w:pPr>
    <w:rPr>
      <w:rFonts w:ascii="Arial Narrow" w:hAnsi="Arial Narrow" w:cs="Arial Narrow"/>
      <w:kern w:val="28"/>
      <w:sz w:val="32"/>
      <w:szCs w:val="32"/>
    </w:rPr>
  </w:style>
  <w:style w:type="paragraph" w:customStyle="1" w:styleId="KC4">
    <w:name w:val="KC_Заголовок 4"/>
    <w:basedOn w:val="41"/>
    <w:uiPriority w:val="99"/>
    <w:rsid w:val="00924743"/>
    <w:pPr>
      <w:keepLines/>
      <w:spacing w:before="120" w:after="120"/>
      <w:ind w:left="851"/>
      <w:jc w:val="left"/>
    </w:pPr>
    <w:rPr>
      <w:rFonts w:ascii="Arial Narrow" w:hAnsi="Arial Narrow" w:cs="Arial Narrow"/>
      <w:kern w:val="28"/>
      <w:sz w:val="24"/>
      <w:szCs w:val="24"/>
    </w:rPr>
  </w:style>
  <w:style w:type="paragraph" w:customStyle="1" w:styleId="KC5">
    <w:name w:val="KC_Заголовок 5"/>
    <w:basedOn w:val="50"/>
    <w:uiPriority w:val="99"/>
    <w:rsid w:val="00924743"/>
    <w:pPr>
      <w:keepNext/>
      <w:keepLines/>
      <w:spacing w:before="120"/>
      <w:ind w:left="851"/>
      <w:jc w:val="left"/>
    </w:pPr>
    <w:rPr>
      <w:rFonts w:ascii="Arial Narrow" w:hAnsi="Arial Narrow" w:cs="Arial Narrow"/>
      <w:b w:val="0"/>
      <w:bCs w:val="0"/>
      <w:i w:val="0"/>
      <w:iCs w:val="0"/>
      <w:kern w:val="28"/>
      <w:sz w:val="24"/>
      <w:szCs w:val="24"/>
    </w:rPr>
  </w:style>
  <w:style w:type="paragraph" w:customStyle="1" w:styleId="TabText">
    <w:name w:val="КС Tab Text"/>
    <w:basedOn w:val="KCText"/>
    <w:uiPriority w:val="99"/>
    <w:rsid w:val="00924743"/>
    <w:pPr>
      <w:widowControl w:val="0"/>
      <w:tabs>
        <w:tab w:val="left" w:pos="284"/>
        <w:tab w:val="left" w:pos="567"/>
        <w:tab w:val="left" w:pos="1134"/>
      </w:tabs>
      <w:spacing w:before="0" w:after="0"/>
      <w:ind w:left="0"/>
    </w:pPr>
    <w:rPr>
      <w:sz w:val="18"/>
      <w:szCs w:val="18"/>
    </w:rPr>
  </w:style>
  <w:style w:type="paragraph" w:styleId="affffff">
    <w:name w:val="table of authorities"/>
    <w:basedOn w:val="a3"/>
    <w:next w:val="a3"/>
    <w:uiPriority w:val="99"/>
    <w:semiHidden/>
    <w:rsid w:val="00924743"/>
    <w:pPr>
      <w:ind w:left="200" w:hanging="200"/>
    </w:pPr>
    <w:rPr>
      <w:rFonts w:ascii="Arial" w:hAnsi="Arial" w:cs="Arial"/>
      <w:sz w:val="20"/>
      <w:szCs w:val="20"/>
    </w:rPr>
  </w:style>
  <w:style w:type="paragraph" w:customStyle="1" w:styleId="TextAfter">
    <w:name w:val="КС Text After"/>
    <w:basedOn w:val="KCTextPre"/>
    <w:next w:val="KCText"/>
    <w:uiPriority w:val="99"/>
    <w:rsid w:val="00924743"/>
    <w:pPr>
      <w:keepNext w:val="0"/>
      <w:keepLines w:val="0"/>
    </w:pPr>
  </w:style>
  <w:style w:type="paragraph" w:customStyle="1" w:styleId="Picture">
    <w:name w:val="КС Picture"/>
    <w:basedOn w:val="KCText"/>
    <w:uiPriority w:val="99"/>
    <w:rsid w:val="00924743"/>
    <w:pPr>
      <w:keepNext/>
      <w:keepLines/>
      <w:spacing w:before="240"/>
      <w:ind w:left="0"/>
    </w:pPr>
  </w:style>
  <w:style w:type="paragraph" w:customStyle="1" w:styleId="BlockQuotation">
    <w:name w:val="Block Quotation"/>
    <w:basedOn w:val="a3"/>
    <w:uiPriority w:val="99"/>
    <w:rsid w:val="00924743"/>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pPr>
    <w:rPr>
      <w:rFonts w:ascii="Chicago" w:hAnsi="Chicago" w:cs="Chicago"/>
      <w:sz w:val="20"/>
      <w:szCs w:val="20"/>
    </w:rPr>
  </w:style>
  <w:style w:type="paragraph" w:customStyle="1" w:styleId="BodyTextKeep">
    <w:name w:val="Body Text Keep"/>
    <w:basedOn w:val="a3"/>
    <w:uiPriority w:val="99"/>
    <w:rsid w:val="00924743"/>
    <w:pPr>
      <w:keepNext/>
      <w:tabs>
        <w:tab w:val="left" w:pos="3345"/>
      </w:tabs>
    </w:pPr>
    <w:rPr>
      <w:rFonts w:ascii="Arial" w:hAnsi="Arial" w:cs="Arial"/>
      <w:sz w:val="20"/>
      <w:szCs w:val="20"/>
    </w:rPr>
  </w:style>
  <w:style w:type="paragraph" w:customStyle="1" w:styleId="TableNormal">
    <w:name w:val="TableNormal"/>
    <w:basedOn w:val="a3"/>
    <w:uiPriority w:val="99"/>
    <w:rsid w:val="00924743"/>
    <w:pPr>
      <w:keepLines/>
      <w:spacing w:before="120"/>
      <w:jc w:val="left"/>
    </w:pPr>
    <w:rPr>
      <w:rFonts w:ascii="Arial" w:hAnsi="Arial" w:cs="Arial"/>
      <w:sz w:val="20"/>
      <w:szCs w:val="20"/>
    </w:rPr>
  </w:style>
  <w:style w:type="paragraph" w:customStyle="1" w:styleId="InfoBlue">
    <w:name w:val="InfoBlue"/>
    <w:basedOn w:val="a3"/>
    <w:next w:val="af"/>
    <w:autoRedefine/>
    <w:uiPriority w:val="99"/>
    <w:rsid w:val="00924743"/>
    <w:pPr>
      <w:widowControl w:val="0"/>
      <w:spacing w:after="120"/>
      <w:ind w:left="720"/>
    </w:pPr>
    <w:rPr>
      <w:rFonts w:ascii="Arial" w:hAnsi="Arial" w:cs="Arial"/>
      <w:i/>
      <w:iCs/>
      <w:color w:val="0000FF"/>
      <w:sz w:val="20"/>
      <w:szCs w:val="20"/>
      <w:lang w:val="en-US"/>
    </w:rPr>
  </w:style>
  <w:style w:type="paragraph" w:customStyle="1" w:styleId="StyleTableTitlePatternClear">
    <w:name w:val="Style TableTitle + Pattern: Clear"/>
    <w:basedOn w:val="a3"/>
    <w:uiPriority w:val="99"/>
    <w:rsid w:val="00924743"/>
    <w:pPr>
      <w:keepNext/>
      <w:keepLines/>
      <w:ind w:left="-113" w:right="-113"/>
      <w:jc w:val="center"/>
    </w:pPr>
    <w:rPr>
      <w:rFonts w:ascii="Arial" w:hAnsi="Arial" w:cs="Arial"/>
      <w:b/>
      <w:bCs/>
      <w:sz w:val="20"/>
      <w:szCs w:val="20"/>
      <w:lang w:eastAsia="ru-RU"/>
    </w:rPr>
  </w:style>
  <w:style w:type="paragraph" w:customStyle="1" w:styleId="TableText">
    <w:name w:val="%TableText"/>
    <w:basedOn w:val="a3"/>
    <w:uiPriority w:val="99"/>
    <w:rsid w:val="00924743"/>
    <w:pPr>
      <w:keepLines/>
      <w:suppressAutoHyphens/>
      <w:spacing w:before="120" w:after="60"/>
    </w:pPr>
    <w:rPr>
      <w:rFonts w:ascii="Arial" w:hAnsi="Arial" w:cs="Arial"/>
      <w:sz w:val="18"/>
      <w:szCs w:val="18"/>
      <w:lang w:val="en-US"/>
    </w:rPr>
  </w:style>
  <w:style w:type="character" w:customStyle="1" w:styleId="disabled1">
    <w:name w:val="disabled1"/>
    <w:uiPriority w:val="99"/>
    <w:rsid w:val="00924743"/>
    <w:rPr>
      <w:color w:val="auto"/>
    </w:rPr>
  </w:style>
  <w:style w:type="character" w:customStyle="1" w:styleId="3c">
    <w:name w:val="Знак Знак3"/>
    <w:uiPriority w:val="99"/>
    <w:rsid w:val="00924743"/>
    <w:rPr>
      <w:rFonts w:ascii="Arial" w:hAnsi="Arial" w:cs="Arial"/>
      <w:kern w:val="28"/>
      <w:lang w:val="ru-RU" w:eastAsia="ru-RU"/>
    </w:rPr>
  </w:style>
  <w:style w:type="paragraph" w:customStyle="1" w:styleId="affffff0">
    <w:name w:val="Рисунки"/>
    <w:basedOn w:val="a3"/>
    <w:uiPriority w:val="99"/>
    <w:rsid w:val="00924743"/>
    <w:pPr>
      <w:jc w:val="center"/>
    </w:pPr>
    <w:rPr>
      <w:rFonts w:ascii="Arial" w:hAnsi="Arial" w:cs="Arial"/>
      <w:sz w:val="20"/>
      <w:szCs w:val="20"/>
    </w:rPr>
  </w:style>
  <w:style w:type="paragraph" w:customStyle="1" w:styleId="affffff1">
    <w:name w:val="Арс"/>
    <w:basedOn w:val="affff7"/>
    <w:uiPriority w:val="99"/>
    <w:rsid w:val="00924743"/>
    <w:pPr>
      <w:spacing w:before="120" w:after="120" w:line="240" w:lineRule="auto"/>
      <w:jc w:val="center"/>
    </w:pPr>
    <w:rPr>
      <w:rFonts w:ascii="Arial" w:eastAsia="Times New Roman" w:hAnsi="Arial" w:cs="Arial"/>
      <w:b w:val="0"/>
      <w:bCs w:val="0"/>
    </w:rPr>
  </w:style>
  <w:style w:type="character" w:customStyle="1" w:styleId="151">
    <w:name w:val="Знак Знак15"/>
    <w:uiPriority w:val="99"/>
    <w:locked/>
    <w:rsid w:val="00924743"/>
    <w:rPr>
      <w:rFonts w:ascii="Arial Narrow" w:hAnsi="Arial Narrow" w:cs="Arial Narrow"/>
      <w:b/>
      <w:bCs/>
      <w:caps/>
      <w:kern w:val="28"/>
      <w:sz w:val="36"/>
      <w:szCs w:val="36"/>
    </w:rPr>
  </w:style>
  <w:style w:type="character" w:customStyle="1" w:styleId="Char">
    <w:name w:val="Char Знак"/>
    <w:aliases w:val="Char Знак Знак"/>
    <w:uiPriority w:val="99"/>
    <w:locked/>
    <w:rsid w:val="00924743"/>
    <w:rPr>
      <w:rFonts w:ascii="Arial Narrow" w:hAnsi="Arial Narrow" w:cs="Arial Narrow"/>
      <w:b/>
      <w:bCs/>
      <w:caps/>
      <w:kern w:val="28"/>
      <w:sz w:val="36"/>
      <w:szCs w:val="36"/>
    </w:rPr>
  </w:style>
  <w:style w:type="character" w:customStyle="1" w:styleId="Char1">
    <w:name w:val="Char1 Знак Знак"/>
    <w:uiPriority w:val="99"/>
    <w:locked/>
    <w:rsid w:val="00924743"/>
    <w:rPr>
      <w:rFonts w:ascii="Arial Narrow" w:hAnsi="Arial Narrow" w:cs="Arial Narrow"/>
      <w:b/>
      <w:bCs/>
      <w:kern w:val="28"/>
      <w:sz w:val="32"/>
      <w:szCs w:val="32"/>
    </w:rPr>
  </w:style>
  <w:style w:type="character" w:customStyle="1" w:styleId="140">
    <w:name w:val="Знак Знак14"/>
    <w:uiPriority w:val="99"/>
    <w:locked/>
    <w:rsid w:val="00924743"/>
    <w:rPr>
      <w:rFonts w:ascii="Arial Narrow" w:hAnsi="Arial Narrow" w:cs="Arial Narrow"/>
      <w:b/>
      <w:bCs/>
      <w:kern w:val="28"/>
      <w:sz w:val="24"/>
      <w:szCs w:val="24"/>
      <w:lang w:eastAsia="en-US"/>
    </w:rPr>
  </w:style>
  <w:style w:type="character" w:customStyle="1" w:styleId="130">
    <w:name w:val="Знак Знак13"/>
    <w:uiPriority w:val="99"/>
    <w:locked/>
    <w:rsid w:val="00924743"/>
    <w:rPr>
      <w:rFonts w:ascii="Arial Narrow" w:hAnsi="Arial Narrow" w:cs="Arial Narrow"/>
      <w:b/>
      <w:bCs/>
      <w:kern w:val="28"/>
      <w:sz w:val="24"/>
      <w:szCs w:val="24"/>
      <w:lang w:val="ru-RU" w:eastAsia="ru-RU"/>
    </w:rPr>
  </w:style>
  <w:style w:type="character" w:customStyle="1" w:styleId="111">
    <w:name w:val="Знак Знак11"/>
    <w:uiPriority w:val="99"/>
    <w:locked/>
    <w:rsid w:val="00924743"/>
    <w:rPr>
      <w:rFonts w:ascii="Arial" w:hAnsi="Arial" w:cs="Arial"/>
      <w:kern w:val="28"/>
    </w:rPr>
  </w:style>
  <w:style w:type="character" w:customStyle="1" w:styleId="100">
    <w:name w:val="Знак Знак10"/>
    <w:uiPriority w:val="99"/>
    <w:locked/>
    <w:rsid w:val="00924743"/>
    <w:rPr>
      <w:rFonts w:ascii="Arial" w:hAnsi="Arial" w:cs="Arial"/>
      <w:lang w:eastAsia="en-US"/>
    </w:rPr>
  </w:style>
  <w:style w:type="character" w:customStyle="1" w:styleId="92">
    <w:name w:val="Знак Знак9"/>
    <w:uiPriority w:val="99"/>
    <w:locked/>
    <w:rsid w:val="00924743"/>
    <w:rPr>
      <w:rFonts w:ascii="Arial" w:hAnsi="Arial" w:cs="Arial"/>
      <w:sz w:val="2"/>
      <w:szCs w:val="2"/>
      <w:lang w:eastAsia="en-US"/>
    </w:rPr>
  </w:style>
  <w:style w:type="character" w:customStyle="1" w:styleId="82">
    <w:name w:val="Знак Знак8"/>
    <w:uiPriority w:val="99"/>
    <w:locked/>
    <w:rsid w:val="00924743"/>
    <w:rPr>
      <w:rFonts w:ascii="Arial" w:hAnsi="Arial" w:cs="Arial"/>
      <w:sz w:val="16"/>
      <w:szCs w:val="16"/>
      <w:lang w:eastAsia="en-US"/>
    </w:rPr>
  </w:style>
  <w:style w:type="character" w:customStyle="1" w:styleId="72">
    <w:name w:val="Знак Знак7"/>
    <w:uiPriority w:val="99"/>
    <w:locked/>
    <w:rsid w:val="00924743"/>
    <w:rPr>
      <w:rFonts w:ascii="Arial" w:hAnsi="Arial" w:cs="Arial"/>
      <w:sz w:val="16"/>
      <w:szCs w:val="16"/>
      <w:lang w:eastAsia="en-US"/>
    </w:rPr>
  </w:style>
  <w:style w:type="character" w:customStyle="1" w:styleId="160">
    <w:name w:val="Знак Знак16"/>
    <w:uiPriority w:val="99"/>
    <w:locked/>
    <w:rsid w:val="00924743"/>
    <w:rPr>
      <w:rFonts w:ascii="Arial" w:hAnsi="Arial" w:cs="Arial"/>
      <w:color w:val="FF0000"/>
      <w:lang w:eastAsia="en-US"/>
    </w:rPr>
  </w:style>
  <w:style w:type="paragraph" w:customStyle="1" w:styleId="TableHeader">
    <w:name w:val="TableHeader"/>
    <w:basedOn w:val="a3"/>
    <w:next w:val="a3"/>
    <w:uiPriority w:val="99"/>
    <w:rsid w:val="00924743"/>
    <w:pPr>
      <w:spacing w:before="40" w:after="40"/>
      <w:jc w:val="center"/>
    </w:pPr>
    <w:rPr>
      <w:rFonts w:ascii="Arial" w:hAnsi="Arial" w:cs="Arial"/>
      <w:b/>
      <w:bCs/>
      <w:sz w:val="20"/>
      <w:szCs w:val="20"/>
    </w:rPr>
  </w:style>
  <w:style w:type="character" w:customStyle="1" w:styleId="TableText0">
    <w:name w:val="Table Text Знак"/>
    <w:link w:val="TableText1"/>
    <w:uiPriority w:val="99"/>
    <w:locked/>
    <w:rsid w:val="00924743"/>
    <w:rPr>
      <w:sz w:val="24"/>
      <w:szCs w:val="24"/>
    </w:rPr>
  </w:style>
  <w:style w:type="paragraph" w:customStyle="1" w:styleId="TableText1">
    <w:name w:val="Table Text"/>
    <w:basedOn w:val="a3"/>
    <w:link w:val="TableText0"/>
    <w:uiPriority w:val="99"/>
    <w:rsid w:val="00924743"/>
    <w:pPr>
      <w:spacing w:line="288" w:lineRule="auto"/>
      <w:jc w:val="left"/>
    </w:pPr>
    <w:rPr>
      <w:rFonts w:asciiTheme="minorHAnsi" w:eastAsiaTheme="minorHAnsi" w:hAnsiTheme="minorHAnsi" w:cstheme="minorBidi"/>
    </w:rPr>
  </w:style>
  <w:style w:type="paragraph" w:customStyle="1" w:styleId="affffff2">
    <w:name w:val="Содержимое таблицы"/>
    <w:basedOn w:val="a3"/>
    <w:rsid w:val="00924743"/>
    <w:pPr>
      <w:suppressLineNumbers/>
      <w:suppressAutoHyphens/>
      <w:spacing w:before="60" w:after="60"/>
    </w:pPr>
    <w:rPr>
      <w:rFonts w:ascii="Arial" w:hAnsi="Arial" w:cs="Arial"/>
      <w:sz w:val="20"/>
      <w:szCs w:val="20"/>
      <w:lang w:eastAsia="ar-SA"/>
    </w:rPr>
  </w:style>
  <w:style w:type="character" w:customStyle="1" w:styleId="defaultlabelstyle1">
    <w:name w:val="defaultlabelstyle1"/>
    <w:uiPriority w:val="99"/>
    <w:rsid w:val="00924743"/>
    <w:rPr>
      <w:rFonts w:ascii="Tahoma" w:hAnsi="Tahoma" w:cs="Tahoma"/>
      <w:color w:val="auto"/>
      <w:sz w:val="18"/>
      <w:szCs w:val="18"/>
    </w:rPr>
  </w:style>
  <w:style w:type="character" w:customStyle="1" w:styleId="1ff7">
    <w:name w:val="Строгий1"/>
    <w:uiPriority w:val="99"/>
    <w:rsid w:val="00924743"/>
    <w:rPr>
      <w:b/>
      <w:bCs/>
      <w:i/>
      <w:iCs/>
    </w:rPr>
  </w:style>
  <w:style w:type="character" w:customStyle="1" w:styleId="Fontbasic">
    <w:name w:val="Font basic"/>
    <w:uiPriority w:val="99"/>
    <w:rsid w:val="00924743"/>
  </w:style>
  <w:style w:type="character" w:customStyle="1" w:styleId="WW8Num31z1">
    <w:name w:val="WW8Num31z1"/>
    <w:uiPriority w:val="99"/>
    <w:rsid w:val="00924743"/>
    <w:rPr>
      <w:rFonts w:ascii="Courier New" w:hAnsi="Courier New" w:cs="Courier New"/>
    </w:rPr>
  </w:style>
  <w:style w:type="character" w:customStyle="1" w:styleId="WW8Num83z3">
    <w:name w:val="WW8Num83z3"/>
    <w:uiPriority w:val="99"/>
    <w:rsid w:val="00924743"/>
    <w:rPr>
      <w:rFonts w:ascii="Symbol" w:hAnsi="Symbol" w:cs="Symbol"/>
    </w:rPr>
  </w:style>
  <w:style w:type="paragraph" w:customStyle="1" w:styleId="2f4">
    <w:name w:val="Основной текст2"/>
    <w:uiPriority w:val="99"/>
    <w:rsid w:val="00924743"/>
    <w:pPr>
      <w:spacing w:before="240" w:after="0" w:line="280" w:lineRule="exact"/>
      <w:jc w:val="both"/>
    </w:pPr>
    <w:rPr>
      <w:rFonts w:ascii="Times New Roman" w:eastAsia="Times New Roman" w:hAnsi="Times New Roman" w:cs="Times New Roman"/>
    </w:rPr>
  </w:style>
  <w:style w:type="paragraph" w:customStyle="1" w:styleId="Tableheader0">
    <w:name w:val="Table header"/>
    <w:basedOn w:val="a3"/>
    <w:uiPriority w:val="99"/>
    <w:rsid w:val="00924743"/>
    <w:pPr>
      <w:keepNext/>
      <w:spacing w:line="280" w:lineRule="exact"/>
    </w:pPr>
    <w:rPr>
      <w:rFonts w:ascii="Arial" w:hAnsi="Arial" w:cs="Arial"/>
      <w:b/>
      <w:bCs/>
      <w:sz w:val="18"/>
      <w:szCs w:val="18"/>
    </w:rPr>
  </w:style>
  <w:style w:type="paragraph" w:customStyle="1" w:styleId="Tabletext2">
    <w:name w:val="Table text"/>
    <w:basedOn w:val="2f4"/>
    <w:uiPriority w:val="99"/>
    <w:rsid w:val="00924743"/>
    <w:pPr>
      <w:spacing w:before="0"/>
    </w:pPr>
  </w:style>
  <w:style w:type="paragraph" w:customStyle="1" w:styleId="affffff3">
    <w:name w:val="Столбец"/>
    <w:basedOn w:val="a3"/>
    <w:next w:val="a3"/>
    <w:uiPriority w:val="99"/>
    <w:rsid w:val="00924743"/>
    <w:pPr>
      <w:widowControl w:val="0"/>
      <w:suppressLineNumbers/>
      <w:suppressAutoHyphens/>
      <w:jc w:val="left"/>
    </w:pPr>
    <w:rPr>
      <w:b/>
      <w:bCs/>
    </w:rPr>
  </w:style>
  <w:style w:type="paragraph" w:customStyle="1" w:styleId="Bodytextafterheading">
    <w:name w:val="Body text after heading"/>
    <w:basedOn w:val="2f4"/>
    <w:next w:val="2f4"/>
    <w:uiPriority w:val="99"/>
    <w:rsid w:val="00924743"/>
    <w:pPr>
      <w:spacing w:before="120"/>
    </w:pPr>
  </w:style>
  <w:style w:type="character" w:customStyle="1" w:styleId="Fontdescription">
    <w:name w:val="Font description"/>
    <w:uiPriority w:val="99"/>
    <w:rsid w:val="00924743"/>
    <w:rPr>
      <w:i/>
      <w:iCs/>
      <w:color w:val="0000FF"/>
      <w:lang w:val="ru-RU"/>
    </w:rPr>
  </w:style>
  <w:style w:type="character" w:customStyle="1" w:styleId="Bodytextafterheading0">
    <w:name w:val="Body text after heading Знак"/>
    <w:uiPriority w:val="99"/>
    <w:rsid w:val="00924743"/>
    <w:rPr>
      <w:sz w:val="22"/>
      <w:szCs w:val="22"/>
      <w:lang w:val="ru-RU" w:eastAsia="en-US"/>
    </w:rPr>
  </w:style>
  <w:style w:type="character" w:customStyle="1" w:styleId="bodytext1">
    <w:name w:val="bodytext1"/>
    <w:uiPriority w:val="99"/>
    <w:rsid w:val="00924743"/>
    <w:rPr>
      <w:rFonts w:ascii="Arial" w:hAnsi="Arial" w:cs="Arial"/>
      <w:color w:val="000000"/>
      <w:sz w:val="18"/>
      <w:szCs w:val="18"/>
    </w:rPr>
  </w:style>
  <w:style w:type="paragraph" w:customStyle="1" w:styleId="TableBoldText">
    <w:name w:val="Table Bold Text"/>
    <w:basedOn w:val="a3"/>
    <w:uiPriority w:val="99"/>
    <w:rsid w:val="00924743"/>
    <w:pPr>
      <w:keepNext/>
      <w:spacing w:before="60" w:after="60"/>
      <w:jc w:val="left"/>
    </w:pPr>
    <w:rPr>
      <w:rFonts w:ascii="Arial" w:hAnsi="Arial" w:cs="Arial"/>
      <w:b/>
      <w:bCs/>
      <w:sz w:val="22"/>
      <w:szCs w:val="22"/>
    </w:rPr>
  </w:style>
  <w:style w:type="paragraph" w:customStyle="1" w:styleId="affffff4">
    <w:name w:val="Формула расшифровка"/>
    <w:basedOn w:val="a3"/>
    <w:uiPriority w:val="99"/>
    <w:rsid w:val="00924743"/>
    <w:pPr>
      <w:suppressLineNumbers/>
      <w:tabs>
        <w:tab w:val="left" w:pos="851"/>
        <w:tab w:val="left" w:pos="1276"/>
        <w:tab w:val="left" w:pos="1560"/>
      </w:tabs>
      <w:suppressAutoHyphens/>
      <w:spacing w:before="120" w:line="360" w:lineRule="auto"/>
      <w:ind w:left="1701" w:hanging="1701"/>
    </w:pPr>
    <w:rPr>
      <w:kern w:val="24"/>
      <w:lang w:eastAsia="ru-RU"/>
    </w:rPr>
  </w:style>
  <w:style w:type="paragraph" w:customStyle="1" w:styleId="13">
    <w:name w:val="Список 1"/>
    <w:basedOn w:val="a3"/>
    <w:uiPriority w:val="99"/>
    <w:rsid w:val="00924743"/>
    <w:pPr>
      <w:numPr>
        <w:numId w:val="20"/>
      </w:numPr>
      <w:spacing w:before="80" w:after="80" w:line="360" w:lineRule="auto"/>
    </w:pPr>
    <w:rPr>
      <w:lang w:eastAsia="ru-RU"/>
    </w:rPr>
  </w:style>
  <w:style w:type="paragraph" w:customStyle="1" w:styleId="affffff5">
    <w:name w:val="Тело документа"/>
    <w:basedOn w:val="a3"/>
    <w:uiPriority w:val="99"/>
    <w:rsid w:val="00924743"/>
    <w:pPr>
      <w:spacing w:before="40" w:after="40" w:line="360" w:lineRule="auto"/>
      <w:ind w:firstLine="709"/>
    </w:pPr>
    <w:rPr>
      <w:rFonts w:ascii="Arial" w:hAnsi="Arial" w:cs="Arial"/>
      <w:sz w:val="22"/>
      <w:szCs w:val="22"/>
      <w:lang w:eastAsia="ru-RU"/>
    </w:rPr>
  </w:style>
  <w:style w:type="paragraph" w:customStyle="1" w:styleId="Normal1">
    <w:name w:val="Normal1"/>
    <w:uiPriority w:val="99"/>
    <w:rsid w:val="00924743"/>
    <w:pPr>
      <w:tabs>
        <w:tab w:val="num" w:pos="1800"/>
      </w:tabs>
      <w:spacing w:before="120" w:after="0" w:line="360" w:lineRule="auto"/>
      <w:ind w:left="1800" w:hanging="1800"/>
    </w:pPr>
    <w:rPr>
      <w:rFonts w:ascii="Times New Roman" w:eastAsia="Times New Roman" w:hAnsi="Times New Roman" w:cs="Times New Roman"/>
      <w:sz w:val="24"/>
      <w:szCs w:val="24"/>
      <w:lang w:eastAsia="ru-RU"/>
    </w:rPr>
  </w:style>
  <w:style w:type="paragraph" w:customStyle="1" w:styleId="11">
    <w:name w:val="Требование 1"/>
    <w:basedOn w:val="a3"/>
    <w:uiPriority w:val="99"/>
    <w:rsid w:val="00924743"/>
    <w:pPr>
      <w:keepLines/>
      <w:numPr>
        <w:numId w:val="18"/>
      </w:numPr>
      <w:spacing w:after="240" w:line="360" w:lineRule="auto"/>
      <w:jc w:val="left"/>
    </w:pPr>
    <w:rPr>
      <w:rFonts w:ascii="Arial" w:hAnsi="Arial" w:cs="Arial"/>
      <w:b/>
      <w:bCs/>
      <w:sz w:val="20"/>
      <w:szCs w:val="20"/>
      <w:lang w:eastAsia="ru-RU"/>
    </w:rPr>
  </w:style>
  <w:style w:type="paragraph" w:customStyle="1" w:styleId="3d">
    <w:name w:val="Требование 3"/>
    <w:basedOn w:val="11"/>
    <w:uiPriority w:val="99"/>
    <w:rsid w:val="00924743"/>
    <w:pPr>
      <w:numPr>
        <w:numId w:val="0"/>
      </w:numPr>
      <w:tabs>
        <w:tab w:val="num" w:pos="851"/>
        <w:tab w:val="num" w:pos="1134"/>
      </w:tabs>
      <w:ind w:left="1134" w:hanging="1134"/>
    </w:pPr>
    <w:rPr>
      <w:b w:val="0"/>
      <w:bCs w:val="0"/>
    </w:rPr>
  </w:style>
  <w:style w:type="paragraph" w:customStyle="1" w:styleId="2">
    <w:name w:val="Требование 2"/>
    <w:basedOn w:val="11"/>
    <w:link w:val="2f5"/>
    <w:uiPriority w:val="99"/>
    <w:rsid w:val="00924743"/>
    <w:pPr>
      <w:numPr>
        <w:ilvl w:val="1"/>
        <w:numId w:val="19"/>
      </w:numPr>
      <w:tabs>
        <w:tab w:val="num" w:pos="851"/>
        <w:tab w:val="num" w:pos="1209"/>
        <w:tab w:val="num" w:pos="1440"/>
        <w:tab w:val="num" w:pos="2289"/>
      </w:tabs>
    </w:pPr>
    <w:rPr>
      <w:rFonts w:cs="Times New Roman"/>
      <w:b w:val="0"/>
      <w:bCs w:val="0"/>
    </w:rPr>
  </w:style>
  <w:style w:type="character" w:customStyle="1" w:styleId="2f5">
    <w:name w:val="Требование 2 Знак"/>
    <w:link w:val="2"/>
    <w:uiPriority w:val="99"/>
    <w:locked/>
    <w:rsid w:val="00924743"/>
    <w:rPr>
      <w:rFonts w:ascii="Arial" w:eastAsia="Times New Roman" w:hAnsi="Arial" w:cs="Times New Roman"/>
      <w:sz w:val="20"/>
      <w:szCs w:val="20"/>
      <w:lang w:eastAsia="ru-RU"/>
    </w:rPr>
  </w:style>
  <w:style w:type="paragraph" w:customStyle="1" w:styleId="4">
    <w:name w:val="Требование 4"/>
    <w:basedOn w:val="11"/>
    <w:uiPriority w:val="99"/>
    <w:rsid w:val="00924743"/>
    <w:pPr>
      <w:numPr>
        <w:ilvl w:val="3"/>
        <w:numId w:val="19"/>
      </w:numPr>
      <w:tabs>
        <w:tab w:val="num" w:pos="851"/>
        <w:tab w:val="num" w:pos="1209"/>
        <w:tab w:val="num" w:pos="2880"/>
        <w:tab w:val="num" w:pos="3729"/>
      </w:tabs>
    </w:pPr>
    <w:rPr>
      <w:b w:val="0"/>
      <w:bCs w:val="0"/>
    </w:rPr>
  </w:style>
  <w:style w:type="paragraph" w:customStyle="1" w:styleId="5">
    <w:name w:val="Требование 5"/>
    <w:basedOn w:val="11"/>
    <w:uiPriority w:val="99"/>
    <w:rsid w:val="00924743"/>
    <w:pPr>
      <w:numPr>
        <w:ilvl w:val="4"/>
      </w:numPr>
      <w:tabs>
        <w:tab w:val="num" w:pos="851"/>
        <w:tab w:val="num" w:pos="1361"/>
      </w:tabs>
      <w:ind w:left="1361" w:hanging="1361"/>
    </w:pPr>
    <w:rPr>
      <w:b w:val="0"/>
      <w:bCs w:val="0"/>
    </w:rPr>
  </w:style>
  <w:style w:type="paragraph" w:customStyle="1" w:styleId="26">
    <w:name w:val="Стиль Заголовок 2 + Перед:  6 пт"/>
    <w:basedOn w:val="25"/>
    <w:uiPriority w:val="99"/>
    <w:rsid w:val="00924743"/>
    <w:pPr>
      <w:keepLines/>
      <w:numPr>
        <w:ilvl w:val="1"/>
        <w:numId w:val="1"/>
      </w:numPr>
      <w:tabs>
        <w:tab w:val="num" w:pos="643"/>
      </w:tabs>
      <w:spacing w:before="120"/>
      <w:ind w:left="643"/>
      <w:jc w:val="left"/>
    </w:pPr>
    <w:rPr>
      <w:rFonts w:ascii="Arial Narrow" w:hAnsi="Arial Narrow" w:cs="Arial Narrow"/>
      <w:caps/>
      <w:kern w:val="28"/>
      <w:sz w:val="28"/>
      <w:szCs w:val="28"/>
    </w:rPr>
  </w:style>
  <w:style w:type="paragraph" w:customStyle="1" w:styleId="93">
    <w:name w:val="Стиль 9 пт Междустр.интервал:  полуторный"/>
    <w:basedOn w:val="a3"/>
    <w:uiPriority w:val="99"/>
    <w:rsid w:val="00924743"/>
    <w:pPr>
      <w:spacing w:line="360" w:lineRule="auto"/>
    </w:pPr>
    <w:rPr>
      <w:rFonts w:ascii="Arial" w:hAnsi="Arial" w:cs="Arial"/>
      <w:sz w:val="18"/>
      <w:szCs w:val="18"/>
    </w:rPr>
  </w:style>
  <w:style w:type="paragraph" w:customStyle="1" w:styleId="5Arial10">
    <w:name w:val="Стиль Заголовок 5 + Arial 10 пт"/>
    <w:basedOn w:val="50"/>
    <w:uiPriority w:val="99"/>
    <w:rsid w:val="00924743"/>
    <w:pPr>
      <w:keepNext/>
      <w:keepLines/>
      <w:numPr>
        <w:ilvl w:val="4"/>
        <w:numId w:val="8"/>
      </w:numPr>
      <w:tabs>
        <w:tab w:val="num" w:pos="643"/>
      </w:tabs>
      <w:spacing w:before="0" w:after="0"/>
      <w:ind w:left="643"/>
      <w:jc w:val="left"/>
    </w:pPr>
    <w:rPr>
      <w:rFonts w:ascii="Arial" w:hAnsi="Arial" w:cs="Arial"/>
      <w:b w:val="0"/>
      <w:bCs w:val="0"/>
      <w:i w:val="0"/>
      <w:iCs w:val="0"/>
      <w:kern w:val="28"/>
      <w:sz w:val="20"/>
      <w:szCs w:val="20"/>
    </w:rPr>
  </w:style>
  <w:style w:type="character" w:customStyle="1" w:styleId="coord">
    <w:name w:val="coord"/>
    <w:uiPriority w:val="99"/>
    <w:rsid w:val="00924743"/>
  </w:style>
  <w:style w:type="paragraph" w:customStyle="1" w:styleId="2f6">
    <w:name w:val="Цитата2"/>
    <w:basedOn w:val="a3"/>
    <w:uiPriority w:val="99"/>
    <w:rsid w:val="00924743"/>
    <w:pPr>
      <w:widowControl w:val="0"/>
      <w:overflowPunct w:val="0"/>
      <w:autoSpaceDE w:val="0"/>
      <w:autoSpaceDN w:val="0"/>
      <w:adjustRightInd w:val="0"/>
      <w:spacing w:line="228" w:lineRule="auto"/>
      <w:ind w:left="851" w:right="851" w:firstLine="567"/>
      <w:textAlignment w:val="baseline"/>
    </w:pPr>
    <w:rPr>
      <w:rFonts w:ascii="TimesET" w:hAnsi="TimesET" w:cs="TimesET"/>
      <w:sz w:val="22"/>
      <w:szCs w:val="22"/>
      <w:lang w:eastAsia="ru-RU"/>
    </w:rPr>
  </w:style>
  <w:style w:type="character" w:customStyle="1" w:styleId="112">
    <w:name w:val="Заголовок 1 Знак1"/>
    <w:aliases w:val="Document Header1 Знак1,H1 Знак1"/>
    <w:uiPriority w:val="99"/>
    <w:rsid w:val="00924743"/>
    <w:rPr>
      <w:rFonts w:ascii="Cambria" w:hAnsi="Cambria" w:cs="Cambria"/>
      <w:b/>
      <w:bCs/>
      <w:color w:val="365F91"/>
      <w:sz w:val="28"/>
      <w:szCs w:val="28"/>
    </w:rPr>
  </w:style>
  <w:style w:type="character" w:customStyle="1" w:styleId="1ff8">
    <w:name w:val="Основной текст с отступом Знак1"/>
    <w:aliases w:val="Основной текст 1 Знак1,Нумерованный список !! Знак1,Надин стиль Знак1"/>
    <w:uiPriority w:val="99"/>
    <w:semiHidden/>
    <w:rsid w:val="00924743"/>
    <w:rPr>
      <w:sz w:val="24"/>
      <w:szCs w:val="24"/>
    </w:rPr>
  </w:style>
  <w:style w:type="paragraph" w:customStyle="1" w:styleId="54">
    <w:name w:val="Знак Знак5"/>
    <w:basedOn w:val="a3"/>
    <w:uiPriority w:val="99"/>
    <w:rsid w:val="00924743"/>
    <w:pPr>
      <w:spacing w:before="100" w:beforeAutospacing="1" w:after="100" w:afterAutospacing="1"/>
      <w:jc w:val="left"/>
    </w:pPr>
    <w:rPr>
      <w:rFonts w:ascii="Tahoma" w:hAnsi="Tahoma" w:cs="Tahoma"/>
      <w:lang w:val="en-US"/>
    </w:rPr>
  </w:style>
  <w:style w:type="paragraph" w:customStyle="1" w:styleId="1ff9">
    <w:name w:val="Знак1"/>
    <w:basedOn w:val="a3"/>
    <w:uiPriority w:val="99"/>
    <w:rsid w:val="00924743"/>
    <w:pPr>
      <w:spacing w:before="100" w:beforeAutospacing="1" w:after="100" w:afterAutospacing="1"/>
      <w:jc w:val="left"/>
    </w:pPr>
    <w:rPr>
      <w:rFonts w:ascii="Tahoma" w:hAnsi="Tahoma" w:cs="Tahoma"/>
      <w:lang w:val="en-US"/>
    </w:rPr>
  </w:style>
  <w:style w:type="paragraph" w:customStyle="1" w:styleId="3110">
    <w:name w:val="Основной текст 311"/>
    <w:basedOn w:val="a3"/>
    <w:uiPriority w:val="99"/>
    <w:rsid w:val="00924743"/>
    <w:pPr>
      <w:widowControl w:val="0"/>
      <w:overflowPunct w:val="0"/>
      <w:autoSpaceDE w:val="0"/>
      <w:autoSpaceDN w:val="0"/>
      <w:adjustRightInd w:val="0"/>
    </w:pPr>
    <w:rPr>
      <w:lang w:eastAsia="ru-RU"/>
    </w:rPr>
  </w:style>
  <w:style w:type="paragraph" w:customStyle="1" w:styleId="113">
    <w:name w:val="Абзац списка11"/>
    <w:basedOn w:val="a3"/>
    <w:uiPriority w:val="99"/>
    <w:rsid w:val="00924743"/>
    <w:pPr>
      <w:widowControl w:val="0"/>
      <w:snapToGrid w:val="0"/>
      <w:ind w:left="720" w:firstLine="720"/>
      <w:jc w:val="left"/>
    </w:pPr>
    <w:rPr>
      <w:lang w:eastAsia="ru-RU"/>
    </w:rPr>
  </w:style>
  <w:style w:type="paragraph" w:customStyle="1" w:styleId="affffff6">
    <w:name w:val="Документ. Тело таблицы"/>
    <w:basedOn w:val="a3"/>
    <w:autoRedefine/>
    <w:uiPriority w:val="99"/>
    <w:rsid w:val="00924743"/>
    <w:pPr>
      <w:spacing w:before="120"/>
      <w:ind w:right="34"/>
      <w:jc w:val="left"/>
    </w:pPr>
    <w:rPr>
      <w:rFonts w:ascii="Calibri" w:hAnsi="Calibri" w:cs="Calibri"/>
      <w:sz w:val="20"/>
      <w:szCs w:val="20"/>
    </w:rPr>
  </w:style>
  <w:style w:type="character" w:customStyle="1" w:styleId="191">
    <w:name w:val="Знак Знак191"/>
    <w:uiPriority w:val="99"/>
    <w:rsid w:val="00924743"/>
    <w:rPr>
      <w:rFonts w:ascii="Arial" w:hAnsi="Arial" w:cs="Arial"/>
      <w:b/>
      <w:bCs/>
      <w:kern w:val="32"/>
      <w:sz w:val="32"/>
      <w:szCs w:val="32"/>
      <w:lang w:val="ru-RU" w:eastAsia="ru-RU"/>
    </w:rPr>
  </w:style>
  <w:style w:type="character" w:customStyle="1" w:styleId="171">
    <w:name w:val="Знак Знак171"/>
    <w:uiPriority w:val="99"/>
    <w:rsid w:val="00924743"/>
    <w:rPr>
      <w:rFonts w:ascii="Cambria" w:hAnsi="Cambria" w:cs="Cambria"/>
      <w:b/>
      <w:bCs/>
      <w:color w:val="auto"/>
      <w:sz w:val="24"/>
      <w:szCs w:val="24"/>
    </w:rPr>
  </w:style>
  <w:style w:type="character" w:customStyle="1" w:styleId="610">
    <w:name w:val="Знак Знак61"/>
    <w:uiPriority w:val="99"/>
    <w:rsid w:val="00924743"/>
    <w:rPr>
      <w:sz w:val="22"/>
      <w:szCs w:val="22"/>
      <w:lang w:eastAsia="en-US"/>
    </w:rPr>
  </w:style>
  <w:style w:type="character" w:customStyle="1" w:styleId="410">
    <w:name w:val="Знак Знак41"/>
    <w:uiPriority w:val="99"/>
    <w:rsid w:val="00924743"/>
    <w:rPr>
      <w:rFonts w:ascii="Times New Roman" w:hAnsi="Times New Roman" w:cs="Times New Roman"/>
      <w:sz w:val="24"/>
      <w:szCs w:val="24"/>
    </w:rPr>
  </w:style>
  <w:style w:type="character" w:customStyle="1" w:styleId="241">
    <w:name w:val="Знак Знак241"/>
    <w:uiPriority w:val="99"/>
    <w:rsid w:val="00924743"/>
    <w:rPr>
      <w:rFonts w:ascii="Arial" w:hAnsi="Arial" w:cs="Arial"/>
      <w:b/>
      <w:bCs/>
      <w:color w:val="000080"/>
      <w:sz w:val="24"/>
      <w:szCs w:val="24"/>
      <w:lang w:eastAsia="ru-RU"/>
    </w:rPr>
  </w:style>
  <w:style w:type="character" w:customStyle="1" w:styleId="231">
    <w:name w:val="Знак Знак231"/>
    <w:uiPriority w:val="99"/>
    <w:rsid w:val="00924743"/>
    <w:rPr>
      <w:rFonts w:ascii="Arial" w:hAnsi="Arial" w:cs="Arial"/>
      <w:b/>
      <w:bCs/>
      <w:i/>
      <w:iCs/>
      <w:sz w:val="28"/>
      <w:szCs w:val="28"/>
      <w:lang w:eastAsia="ru-RU"/>
    </w:rPr>
  </w:style>
  <w:style w:type="character" w:customStyle="1" w:styleId="221">
    <w:name w:val="Знак Знак221"/>
    <w:uiPriority w:val="99"/>
    <w:rsid w:val="00924743"/>
    <w:rPr>
      <w:rFonts w:ascii="Calibri" w:hAnsi="Calibri" w:cs="Calibri"/>
      <w:b/>
      <w:bCs/>
      <w:sz w:val="28"/>
      <w:szCs w:val="28"/>
    </w:rPr>
  </w:style>
  <w:style w:type="character" w:customStyle="1" w:styleId="Heading3Char2">
    <w:name w:val="Heading 3 Char2"/>
    <w:aliases w:val="H3 Char2,3 Char2,h:3 Char2,h Char2,31 Char2,ITT t3 Char2,PA Minor Section Char2,TE Heading Char2,Title3 Char2,list Char2,l3 Char2,Level 3 Head Char2,h3 Char2,H31 Char2,H32 Char2,H33 Char2,H34 Char2,H35 Char2,título 3 Char1,subhead Char1"/>
    <w:uiPriority w:val="99"/>
    <w:semiHidden/>
    <w:rsid w:val="00924743"/>
    <w:rPr>
      <w:rFonts w:ascii="Cambria" w:hAnsi="Cambria" w:cs="Cambria"/>
      <w:b/>
      <w:bCs/>
      <w:sz w:val="26"/>
      <w:szCs w:val="26"/>
    </w:rPr>
  </w:style>
  <w:style w:type="paragraph" w:customStyle="1" w:styleId="2f7">
    <w:name w:val="Без интервала2"/>
    <w:uiPriority w:val="99"/>
    <w:rsid w:val="00924743"/>
    <w:pPr>
      <w:spacing w:after="200" w:line="276" w:lineRule="auto"/>
    </w:pPr>
    <w:rPr>
      <w:rFonts w:ascii="Calibri" w:eastAsia="Times New Roman" w:hAnsi="Calibri" w:cs="Calibri"/>
    </w:rPr>
  </w:style>
  <w:style w:type="paragraph" w:customStyle="1" w:styleId="2f8">
    <w:name w:val="Заголовок оглавления2"/>
    <w:basedOn w:val="10"/>
    <w:next w:val="a3"/>
    <w:uiPriority w:val="99"/>
    <w:rsid w:val="00924743"/>
    <w:pPr>
      <w:keepLines/>
      <w:numPr>
        <w:numId w:val="0"/>
      </w:numPr>
      <w:spacing w:before="480" w:line="276" w:lineRule="auto"/>
      <w:jc w:val="left"/>
      <w:outlineLvl w:val="9"/>
    </w:pPr>
    <w:rPr>
      <w:rFonts w:ascii="Cambria" w:hAnsi="Cambria" w:cs="Cambria"/>
      <w:color w:val="365F91"/>
      <w:spacing w:val="0"/>
      <w:kern w:val="0"/>
    </w:rPr>
  </w:style>
  <w:style w:type="paragraph" w:customStyle="1" w:styleId="affffff7">
    <w:name w:val="Пункт"/>
    <w:basedOn w:val="a3"/>
    <w:uiPriority w:val="99"/>
    <w:rsid w:val="00924743"/>
    <w:pPr>
      <w:tabs>
        <w:tab w:val="num" w:pos="1980"/>
      </w:tabs>
      <w:ind w:left="1404" w:hanging="504"/>
    </w:pPr>
    <w:rPr>
      <w:lang w:eastAsia="ru-RU"/>
    </w:rPr>
  </w:style>
  <w:style w:type="paragraph" w:customStyle="1" w:styleId="affffff8">
    <w:name w:val="Готовый"/>
    <w:basedOn w:val="a3"/>
    <w:uiPriority w:val="99"/>
    <w:rsid w:val="0092474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szCs w:val="20"/>
      <w:lang w:eastAsia="ru-RU"/>
    </w:rPr>
  </w:style>
  <w:style w:type="character" w:customStyle="1" w:styleId="FontStyle15">
    <w:name w:val="Font Style15"/>
    <w:uiPriority w:val="99"/>
    <w:rsid w:val="00924743"/>
    <w:rPr>
      <w:rFonts w:ascii="Times New Roman" w:hAnsi="Times New Roman" w:cs="Times New Roman"/>
      <w:spacing w:val="10"/>
      <w:sz w:val="20"/>
      <w:szCs w:val="20"/>
    </w:rPr>
  </w:style>
  <w:style w:type="paragraph" w:customStyle="1" w:styleId="Preformatted">
    <w:name w:val="Preformatted"/>
    <w:basedOn w:val="a3"/>
    <w:uiPriority w:val="99"/>
    <w:rsid w:val="0092474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jc w:val="left"/>
    </w:pPr>
    <w:rPr>
      <w:rFonts w:ascii="Courier New" w:hAnsi="Courier New" w:cs="Courier New"/>
      <w:sz w:val="20"/>
      <w:szCs w:val="20"/>
      <w:lang w:val="en-US" w:eastAsia="ru-RU"/>
    </w:rPr>
  </w:style>
  <w:style w:type="paragraph" w:customStyle="1" w:styleId="variable">
    <w:name w:val="variable"/>
    <w:basedOn w:val="a3"/>
    <w:uiPriority w:val="99"/>
    <w:rsid w:val="00924743"/>
    <w:pPr>
      <w:jc w:val="left"/>
    </w:pPr>
    <w:rPr>
      <w:b/>
      <w:bCs/>
      <w:lang w:eastAsia="ru-RU"/>
    </w:rPr>
  </w:style>
  <w:style w:type="paragraph" w:customStyle="1" w:styleId="1ffa">
    <w:name w:val="Обычный (веб)1"/>
    <w:basedOn w:val="a3"/>
    <w:uiPriority w:val="99"/>
    <w:rsid w:val="00924743"/>
    <w:pPr>
      <w:suppressAutoHyphens/>
      <w:spacing w:before="28" w:after="28" w:line="100" w:lineRule="atLeast"/>
      <w:jc w:val="left"/>
    </w:pPr>
    <w:rPr>
      <w:kern w:val="1"/>
      <w:lang w:eastAsia="hi-IN" w:bidi="hi-IN"/>
    </w:rPr>
  </w:style>
  <w:style w:type="paragraph" w:customStyle="1" w:styleId="1400">
    <w:name w:val="140"/>
    <w:basedOn w:val="a3"/>
    <w:uiPriority w:val="99"/>
    <w:rsid w:val="00924743"/>
    <w:pPr>
      <w:autoSpaceDE w:val="0"/>
      <w:autoSpaceDN w:val="0"/>
      <w:spacing w:before="120" w:after="120"/>
      <w:jc w:val="center"/>
    </w:pPr>
    <w:rPr>
      <w:b/>
      <w:bCs/>
      <w:color w:val="000000"/>
      <w:sz w:val="28"/>
      <w:szCs w:val="28"/>
      <w:lang w:eastAsia="ru-RU"/>
    </w:rPr>
  </w:style>
  <w:style w:type="paragraph" w:customStyle="1" w:styleId="fr1">
    <w:name w:val="fr1"/>
    <w:basedOn w:val="a3"/>
    <w:uiPriority w:val="99"/>
    <w:rsid w:val="00924743"/>
    <w:pPr>
      <w:autoSpaceDE w:val="0"/>
      <w:autoSpaceDN w:val="0"/>
      <w:jc w:val="left"/>
    </w:pPr>
    <w:rPr>
      <w:rFonts w:ascii="Arial" w:hAnsi="Arial" w:cs="Arial"/>
      <w:b/>
      <w:bCs/>
      <w:sz w:val="44"/>
      <w:szCs w:val="44"/>
      <w:lang w:eastAsia="ru-RU"/>
    </w:rPr>
  </w:style>
  <w:style w:type="paragraph" w:customStyle="1" w:styleId="acxspmiddle">
    <w:name w:val="acxspmiddle"/>
    <w:basedOn w:val="a3"/>
    <w:uiPriority w:val="99"/>
    <w:rsid w:val="00924743"/>
    <w:pPr>
      <w:spacing w:before="100" w:beforeAutospacing="1" w:after="100" w:afterAutospacing="1"/>
      <w:jc w:val="left"/>
    </w:pPr>
    <w:rPr>
      <w:lang w:eastAsia="ru-RU"/>
    </w:rPr>
  </w:style>
  <w:style w:type="paragraph" w:customStyle="1" w:styleId="affffff9">
    <w:name w:val="Прижатый влево"/>
    <w:basedOn w:val="a3"/>
    <w:next w:val="a3"/>
    <w:uiPriority w:val="99"/>
    <w:rsid w:val="00924743"/>
    <w:pPr>
      <w:widowControl w:val="0"/>
      <w:autoSpaceDE w:val="0"/>
      <w:autoSpaceDN w:val="0"/>
      <w:adjustRightInd w:val="0"/>
      <w:jc w:val="left"/>
    </w:pPr>
    <w:rPr>
      <w:rFonts w:ascii="Arial" w:hAnsi="Arial" w:cs="Arial"/>
      <w:lang w:eastAsia="ru-RU"/>
    </w:rPr>
  </w:style>
  <w:style w:type="paragraph" w:customStyle="1" w:styleId="msonormalcxspmiddle">
    <w:name w:val="msonormalcxspmiddle"/>
    <w:basedOn w:val="a3"/>
    <w:uiPriority w:val="99"/>
    <w:rsid w:val="00924743"/>
    <w:pPr>
      <w:spacing w:before="100" w:beforeAutospacing="1" w:after="100" w:afterAutospacing="1"/>
      <w:jc w:val="left"/>
    </w:pPr>
    <w:rPr>
      <w:lang w:eastAsia="ru-RU"/>
    </w:rPr>
  </w:style>
  <w:style w:type="character" w:customStyle="1" w:styleId="blk">
    <w:name w:val="blk"/>
    <w:uiPriority w:val="99"/>
    <w:rsid w:val="00924743"/>
  </w:style>
  <w:style w:type="numbering" w:styleId="111111">
    <w:name w:val="Outline List 2"/>
    <w:basedOn w:val="a6"/>
    <w:uiPriority w:val="99"/>
    <w:semiHidden/>
    <w:unhideWhenUsed/>
    <w:rsid w:val="00924743"/>
    <w:pPr>
      <w:numPr>
        <w:numId w:val="21"/>
      </w:numPr>
    </w:pPr>
  </w:style>
  <w:style w:type="character" w:customStyle="1" w:styleId="ac">
    <w:name w:val="Обычный (веб) Знак"/>
    <w:aliases w:val="Знак2 Знак"/>
    <w:link w:val="ab"/>
    <w:uiPriority w:val="34"/>
    <w:locked/>
    <w:rsid w:val="00F5400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5BC702EA1709372511E15F337A1624C53D6360706C78FE82574DA827CBF7A7F021C8F9C1C59296064816C38D503144A23738F2W7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575BC702EA1709372511E15F337A1624C53D6360706C78FE82574DA827CBF7A7F021C8F9C1C59296064816C38D503144A23738F2W7G" TargetMode="External"/><Relationship Id="rId4" Type="http://schemas.openxmlformats.org/officeDocument/2006/relationships/settings" Target="settings.xml"/><Relationship Id="rId9" Type="http://schemas.openxmlformats.org/officeDocument/2006/relationships/hyperlink" Target="consultantplus://offline/ref=575BC702EA1709372511E15F337A1624C53D6360706C78FE82574DA827CBF7A7F021C8F9C1C59296064816C38D503144A23738F2W7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575BC702EA1709372511E15F337A1624C53D6360706C78FE82574DA827CBF7A7F021C8F2C1C59296064816C38D503144A23738F2W7G" TargetMode="External"/><Relationship Id="rId1" Type="http://schemas.openxmlformats.org/officeDocument/2006/relationships/hyperlink" Target="consultantplus://offline/ref=575BC702EA1709372511E15F337A1624C23C6368706D78FE82574DA827CBF7A7E22190F7CA96DDD3535B14C491F5W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D0BA7-83F4-4F3B-A14D-EE34C2D4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20</Pages>
  <Words>10801</Words>
  <Characters>61568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Пожилова Екатерина Витальевна</dc:creator>
  <cp:keywords/>
  <dc:description/>
  <cp:lastModifiedBy>User</cp:lastModifiedBy>
  <cp:revision>17</cp:revision>
  <cp:lastPrinted>2025-04-10T06:08:00Z</cp:lastPrinted>
  <dcterms:created xsi:type="dcterms:W3CDTF">2025-04-10T06:33:00Z</dcterms:created>
  <dcterms:modified xsi:type="dcterms:W3CDTF">2025-04-30T06:28:00Z</dcterms:modified>
</cp:coreProperties>
</file>