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D82099" w:rsidRPr="00F14EF2" w:rsidP="00D82099">
      <w:pPr>
        <w:keepNext/>
        <w:keepLines/>
        <w:suppressLineNumbers/>
        <w:ind w:firstLine="680"/>
        <w:jc w:val="center"/>
        <w:rPr>
          <w:rFonts w:ascii="Liberation Serif" w:hAnsi="Liberation Serif" w:cs="Liberation Serif"/>
          <w:b/>
          <w:kern w:val="1"/>
          <w:sz w:val="22"/>
          <w:szCs w:val="22"/>
        </w:rPr>
      </w:pPr>
    </w:p>
    <w:p w:rsidR="004D1DF4" w:rsidP="00D82099">
      <w:pPr>
        <w:keepLines/>
        <w:suppressLineNumbers/>
        <w:jc w:val="center"/>
        <w:rPr>
          <w:rFonts w:ascii="Liberation Serif" w:hAnsi="Liberation Serif" w:cs="Liberation Serif"/>
          <w:b/>
          <w:caps/>
          <w:kern w:val="1"/>
          <w:sz w:val="22"/>
          <w:szCs w:val="22"/>
        </w:rPr>
      </w:pPr>
      <w:r>
        <w:rPr>
          <w:rFonts w:ascii="Liberation Serif" w:hAnsi="Liberation Serif" w:cs="Liberation Serif"/>
          <w:b/>
          <w:caps/>
          <w:kern w:val="1"/>
          <w:sz w:val="22"/>
          <w:szCs w:val="22"/>
        </w:rPr>
        <w:t>ЭЛЕКТРОННЫЙ АУКЦИОН</w:t>
      </w:r>
    </w:p>
    <w:p w:rsidR="004D1DF4" w:rsidP="00D82099">
      <w:pPr>
        <w:keepLines/>
        <w:suppressLineNumbers/>
        <w:jc w:val="center"/>
        <w:rPr>
          <w:rFonts w:ascii="Liberation Serif" w:hAnsi="Liberation Serif" w:cs="Liberation Serif"/>
          <w:b/>
          <w:caps/>
          <w:kern w:val="1"/>
          <w:sz w:val="22"/>
          <w:szCs w:val="22"/>
        </w:rPr>
      </w:pPr>
    </w:p>
    <w:p w:rsidR="006002F6" w:rsidRPr="00F14EF2" w:rsidP="00D82099">
      <w:pPr>
        <w:keepLines/>
        <w:suppressLineNumbers/>
        <w:jc w:val="center"/>
        <w:rPr>
          <w:rFonts w:ascii="Liberation Serif" w:hAnsi="Liberation Serif" w:cs="Liberation Serif"/>
          <w:b/>
          <w:caps/>
          <w:kern w:val="1"/>
          <w:sz w:val="22"/>
          <w:szCs w:val="22"/>
        </w:rPr>
      </w:pPr>
      <w:bookmarkStart w:id="0" w:name="OLE_LINK1"/>
      <w:bookmarkStart w:id="1" w:name="OLE_LINK2"/>
      <w:r w:rsidRPr="00F14EF2">
        <w:rPr>
          <w:rFonts w:ascii="Liberation Serif" w:hAnsi="Liberation Serif" w:cs="Liberation Serif"/>
          <w:b/>
          <w:caps/>
          <w:kern w:val="1"/>
          <w:sz w:val="22"/>
          <w:szCs w:val="22"/>
        </w:rPr>
        <w:t xml:space="preserve">требования к содержанию, составу заявки на участие в </w:t>
      </w:r>
      <w:r w:rsidRPr="00F14EF2">
        <w:rPr>
          <w:rFonts w:ascii="Liberation Serif" w:hAnsi="Liberation Serif" w:cs="Liberation Serif"/>
          <w:b/>
          <w:caps/>
          <w:kern w:val="1"/>
          <w:sz w:val="22"/>
          <w:szCs w:val="22"/>
        </w:rPr>
        <w:t>закупке</w:t>
      </w:r>
      <w:r w:rsidRPr="00F14EF2">
        <w:rPr>
          <w:sz w:val="22"/>
          <w:szCs w:val="22"/>
        </w:rPr>
        <w:t xml:space="preserve"> </w:t>
      </w:r>
      <w:r w:rsidRPr="00F14EF2">
        <w:rPr>
          <w:b/>
          <w:sz w:val="22"/>
          <w:szCs w:val="22"/>
        </w:rPr>
        <w:t>И</w:t>
      </w:r>
      <w:r w:rsidRPr="00F14EF2">
        <w:rPr>
          <w:sz w:val="22"/>
          <w:szCs w:val="22"/>
        </w:rPr>
        <w:t xml:space="preserve"> </w:t>
      </w:r>
      <w:r w:rsidRPr="00F14EF2">
        <w:rPr>
          <w:rFonts w:ascii="Liberation Serif" w:hAnsi="Liberation Serif" w:cs="Liberation Serif"/>
          <w:b/>
          <w:caps/>
          <w:kern w:val="1"/>
          <w:sz w:val="22"/>
          <w:szCs w:val="22"/>
        </w:rPr>
        <w:t xml:space="preserve">Инструкция по ее заполнению </w:t>
      </w:r>
    </w:p>
    <w:p w:rsidR="006002F6" w:rsidRPr="00F14EF2" w:rsidP="00D82099">
      <w:pPr>
        <w:keepLines/>
        <w:suppressLineNumbers/>
        <w:jc w:val="center"/>
        <w:rPr>
          <w:rFonts w:ascii="Liberation Serif" w:hAnsi="Liberation Serif" w:cs="Liberation Serif"/>
          <w:b/>
          <w:caps/>
          <w:kern w:val="1"/>
          <w:sz w:val="22"/>
          <w:szCs w:val="22"/>
        </w:rPr>
      </w:pPr>
      <w:bookmarkEnd w:id="0"/>
      <w:bookmarkEnd w:id="1"/>
    </w:p>
    <w:p w:rsidR="00BE2CD5" w:rsidRPr="00F14EF2" w:rsidP="00D82099">
      <w:pPr>
        <w:keepLines/>
        <w:suppressLineNumbers/>
        <w:jc w:val="center"/>
        <w:rPr>
          <w:rFonts w:ascii="Liberation Serif" w:hAnsi="Liberation Serif" w:cs="Liberation Serif"/>
          <w:b/>
          <w:caps/>
          <w:kern w:val="1"/>
          <w:sz w:val="22"/>
          <w:szCs w:val="22"/>
        </w:rPr>
      </w:pPr>
      <w:r w:rsidRPr="00F14EF2">
        <w:rPr>
          <w:rFonts w:ascii="Liberation Serif" w:hAnsi="Liberation Serif" w:cs="Liberation Serif"/>
          <w:b/>
          <w:caps/>
          <w:kern w:val="1"/>
          <w:sz w:val="22"/>
          <w:szCs w:val="22"/>
        </w:rPr>
        <w:t>ОБЪЕКТ</w:t>
      </w:r>
      <w:r w:rsidRPr="00F14EF2" w:rsidR="00D82099">
        <w:rPr>
          <w:rFonts w:ascii="Liberation Serif" w:hAnsi="Liberation Serif" w:cs="Liberation Serif"/>
          <w:b/>
          <w:caps/>
          <w:kern w:val="1"/>
          <w:sz w:val="22"/>
          <w:szCs w:val="22"/>
        </w:rPr>
        <w:t xml:space="preserve"> ЗАКУПКИ</w:t>
      </w:r>
    </w:p>
    <w:p w:rsidR="00D82099" w:rsidRPr="00F14EF2" w:rsidP="00D82099">
      <w:pPr>
        <w:jc w:val="center"/>
        <w:rPr>
          <w:rFonts w:ascii="Liberation Serif" w:hAnsi="Liberation Serif" w:cs="Liberation Serif"/>
          <w:b/>
          <w:sz w:val="22"/>
          <w:szCs w:val="22"/>
        </w:rPr>
      </w:pPr>
      <w:r w:rsidRPr="00F14EF2">
        <w:rPr>
          <w:rFonts w:ascii="Liberation Serif" w:hAnsi="Liberation Serif" w:cs="Liberation Serif"/>
          <w:b/>
          <w:sz w:val="22"/>
          <w:szCs w:val="22"/>
        </w:rPr>
        <w:t>«</w:t>
      </w:r>
      <w:r w:rsidRPr="00F14EF2">
        <w:rPr>
          <w:rFonts w:ascii="Liberation Serif" w:hAnsi="Liberation Serif" w:cs="Liberation Serif"/>
          <w:noProof/>
          <w:sz w:val="22"/>
          <w:szCs w:val="22"/>
        </w:rPr>
        <w:t>Ремонт покрытия</w:t>
      </w:r>
      <w:r w:rsidRPr="00F14EF2">
        <w:rPr>
          <w:rFonts w:ascii="Liberation Serif" w:hAnsi="Liberation Serif" w:cs="Liberation Serif"/>
          <w:noProof/>
          <w:sz w:val="22"/>
          <w:szCs w:val="22"/>
        </w:rPr>
        <w:t xml:space="preserve"> футбольного поля, ремонт беговой дорожки спортивного объекта, расположенного по адресу: Свердловская область, г. Верхняя Пышма, ул. Кривоусова, д. 15.</w:t>
      </w:r>
      <w:r w:rsidRPr="00F14EF2">
        <w:rPr>
          <w:rFonts w:ascii="Liberation Serif" w:hAnsi="Liberation Serif" w:cs="Liberation Serif"/>
          <w:b/>
          <w:sz w:val="22"/>
          <w:szCs w:val="22"/>
        </w:rPr>
        <w:t>»</w:t>
      </w:r>
    </w:p>
    <w:p w:rsidR="00AA1EC6" w:rsidRPr="000C7B31" w:rsidP="00AA1EC6">
      <w:pPr>
        <w:keepLines/>
        <w:suppressLineNumbers/>
        <w:autoSpaceDE w:val="0"/>
        <w:jc w:val="center"/>
        <w:rPr>
          <w:rFonts w:ascii="Liberation Serif" w:hAnsi="Liberation Serif" w:cs="Liberation Serif"/>
          <w:b/>
          <w:kern w:val="1"/>
          <w:sz w:val="22"/>
          <w:szCs w:val="22"/>
        </w:rPr>
      </w:pPr>
      <w:r w:rsidRPr="003E0EE7">
        <w:rPr>
          <w:rFonts w:ascii="Liberation Serif" w:hAnsi="Liberation Serif" w:cs="Liberation Serif"/>
          <w:b/>
          <w:sz w:val="22"/>
          <w:szCs w:val="22"/>
        </w:rPr>
        <w:t>Идентификационный код закупки:</w:t>
      </w:r>
      <w:r w:rsidRPr="000C7B31">
        <w:rPr>
          <w:rFonts w:ascii="Liberation Serif" w:hAnsi="Liberation Serif" w:cs="Liberation Serif"/>
          <w:b/>
          <w:sz w:val="22"/>
          <w:szCs w:val="22"/>
        </w:rPr>
        <w:t xml:space="preserve"> </w:t>
      </w:r>
      <w:r w:rsidRPr="000C7B31">
        <w:rPr>
          <w:rFonts w:ascii="Liberation Serif" w:hAnsi="Liberation Serif" w:cs="Liberation Serif"/>
          <w:b/>
          <w:noProof/>
          <w:sz w:val="22"/>
          <w:szCs w:val="22"/>
        </w:rPr>
        <w:t>253660602695366860100100010014299243</w:t>
      </w:r>
    </w:p>
    <w:p w:rsidR="00BE2CD5" w:rsidRPr="00F14EF2" w:rsidP="00D82099">
      <w:pPr>
        <w:jc w:val="center"/>
        <w:rPr>
          <w:rFonts w:ascii="Liberation Serif" w:hAnsi="Liberation Serif" w:cs="Liberation Serif"/>
          <w:b/>
          <w:sz w:val="22"/>
          <w:szCs w:val="22"/>
        </w:rPr>
      </w:pPr>
    </w:p>
    <w:tbl>
      <w:tblPr>
        <w:tblW w:w="5000" w:type="pct"/>
        <w:tblLook w:val="0000"/>
      </w:tblPr>
      <w:tblGrid>
        <w:gridCol w:w="5670"/>
        <w:gridCol w:w="9728"/>
      </w:tblGrid>
      <w:tr w:rsidTr="002A08AA">
        <w:tblPrEx>
          <w:tblW w:w="5000" w:type="pct"/>
          <w:tblLook w:val="0000"/>
        </w:tblPrEx>
        <w:trPr>
          <w:trHeight w:val="1080"/>
        </w:trPr>
        <w:tc>
          <w:tcPr>
            <w:tcW w:w="1841" w:type="pct"/>
          </w:tcPr>
          <w:p w:rsidR="006A36AC" w:rsidP="002A08AA">
            <w:pPr>
              <w:keepNext/>
              <w:keepLines/>
              <w:suppressLineNumbers/>
              <w:ind w:firstLine="680"/>
              <w:jc w:val="right"/>
              <w:rPr>
                <w:rFonts w:ascii="Liberation Serif" w:hAnsi="Liberation Serif" w:cs="Liberation Serif"/>
                <w:kern w:val="1"/>
                <w:szCs w:val="22"/>
              </w:rPr>
            </w:pPr>
            <w:bookmarkStart w:id="2" w:name="org_type"/>
            <w:bookmarkEnd w:id="2"/>
            <w:r w:rsidRPr="00E21B44">
              <w:rPr>
                <w:rFonts w:ascii="Liberation Serif" w:hAnsi="Liberation Serif" w:cs="Liberation Serif"/>
                <w:b/>
                <w:kern w:val="1"/>
                <w:szCs w:val="22"/>
              </w:rPr>
              <w:t xml:space="preserve"> Заказчик (Муниципальный заказчик):</w:t>
            </w:r>
          </w:p>
          <w:p w:rsidR="00FE6740" w:rsidP="002A08AA">
            <w:pPr>
              <w:keepNext/>
              <w:keepLines/>
              <w:suppressLineNumbers/>
              <w:ind w:firstLine="680"/>
              <w:jc w:val="right"/>
              <w:rPr>
                <w:rFonts w:ascii="Liberation Serif" w:hAnsi="Liberation Serif" w:cs="Liberation Serif"/>
                <w:b/>
                <w:kern w:val="1"/>
                <w:szCs w:val="22"/>
              </w:rPr>
            </w:pPr>
          </w:p>
          <w:p w:rsidR="00FE6740" w:rsidP="002A08AA">
            <w:pPr>
              <w:keepNext/>
              <w:keepLines/>
              <w:suppressLineNumbers/>
              <w:ind w:firstLine="680"/>
              <w:jc w:val="right"/>
              <w:rPr>
                <w:rFonts w:ascii="Liberation Serif" w:hAnsi="Liberation Serif" w:cs="Liberation Serif"/>
                <w:b/>
                <w:kern w:val="1"/>
                <w:szCs w:val="22"/>
              </w:rPr>
            </w:pPr>
          </w:p>
          <w:p w:rsidR="00FE6740" w:rsidP="002A08AA">
            <w:pPr>
              <w:keepNext/>
              <w:keepLines/>
              <w:suppressLineNumbers/>
              <w:ind w:firstLine="680"/>
              <w:jc w:val="right"/>
              <w:rPr>
                <w:rFonts w:ascii="Liberation Serif" w:hAnsi="Liberation Serif" w:cs="Liberation Serif"/>
                <w:b/>
                <w:kern w:val="1"/>
                <w:szCs w:val="22"/>
              </w:rPr>
            </w:pPr>
          </w:p>
          <w:p w:rsidR="00FE6740" w:rsidRPr="00E21B44" w:rsidP="002A08AA">
            <w:pPr>
              <w:keepNext/>
              <w:keepLines/>
              <w:suppressLineNumbers/>
              <w:ind w:firstLine="680"/>
              <w:jc w:val="right"/>
              <w:rPr>
                <w:rFonts w:ascii="Liberation Serif" w:hAnsi="Liberation Serif" w:cs="Liberation Serif"/>
                <w:b/>
                <w:kern w:val="1"/>
                <w:szCs w:val="22"/>
              </w:rPr>
            </w:pPr>
          </w:p>
        </w:tc>
        <w:tc>
          <w:tcPr>
            <w:tcW w:w="3159" w:type="pct"/>
          </w:tcPr>
          <w:p w:rsidR="002A08AA" w:rsidRPr="002A08AA" w:rsidP="002A08AA">
            <w:pPr>
              <w:snapToGrid w:val="0"/>
              <w:rPr>
                <w:rFonts w:ascii="Liberation Serif" w:hAnsi="Liberation Serif" w:cs="Liberation Serif"/>
                <w:szCs w:val="22"/>
              </w:rPr>
            </w:pPr>
            <w:bookmarkStart w:id="3" w:name="organizer"/>
            <w:bookmarkEnd w:id="3"/>
            <w:r w:rsidRPr="002A08AA">
              <w:rPr>
                <w:rFonts w:ascii="Liberation Serif" w:hAnsi="Liberation Serif" w:cs="Liberation Serif"/>
                <w:b/>
                <w:szCs w:val="22"/>
              </w:rPr>
              <w:t>Наименование:</w:t>
            </w:r>
          </w:p>
          <w:p w:rsidR="002A08AA" w:rsidRPr="002A08AA" w:rsidP="002A08AA">
            <w:pPr>
              <w:snapToGrid w:val="0"/>
              <w:rPr>
                <w:rFonts w:ascii="Liberation Serif" w:hAnsi="Liberation Serif" w:cs="Liberation Serif"/>
                <w:szCs w:val="22"/>
                <w:lang w:val="en-US"/>
              </w:rPr>
            </w:pPr>
            <w:r w:rsidRPr="002A08AA">
              <w:rPr>
                <w:rFonts w:ascii="Liberation Serif" w:hAnsi="Liberation Serif" w:cs="Liberation Serif"/>
                <w:noProof/>
                <w:szCs w:val="22"/>
                <w:lang w:val="en-US"/>
              </w:rPr>
              <w:t>МУНИЦИПАЛЬНОЕ АВТОНОМНОЕ</w:t>
            </w:r>
            <w:r w:rsidRPr="002A08AA">
              <w:rPr>
                <w:rFonts w:ascii="Liberation Serif" w:hAnsi="Liberation Serif" w:cs="Liberation Serif"/>
                <w:szCs w:val="22"/>
                <w:lang w:val="en-US"/>
              </w:rPr>
              <w:t xml:space="preserve"> УЧРЕЖДЕНИЕ ДОПОЛНИТЕЛЬНОГО ОБРАЗОВАНИЯ ''СПОРТИВНАЯ ШКОЛА ОЛИМПИЙСКОГО РЕЗЕРВА ''ЛИДЕР''</w:t>
            </w:r>
          </w:p>
          <w:p w:rsidR="002A08AA" w:rsidRPr="002A08AA" w:rsidP="002A08AA">
            <w:pPr>
              <w:snapToGrid w:val="0"/>
              <w:rPr>
                <w:rFonts w:ascii="Liberation Serif" w:hAnsi="Liberation Serif" w:cs="Liberation Serif"/>
                <w:b/>
                <w:szCs w:val="22"/>
              </w:rPr>
            </w:pPr>
            <w:r w:rsidRPr="002A08AA">
              <w:rPr>
                <w:rFonts w:ascii="Liberation Serif" w:hAnsi="Liberation Serif" w:cs="Liberation Serif"/>
                <w:b/>
                <w:szCs w:val="22"/>
              </w:rPr>
              <w:t>Место нахождения:</w:t>
            </w:r>
          </w:p>
          <w:p w:rsidR="002A08AA" w:rsidRPr="002A08AA" w:rsidP="002A08AA">
            <w:pPr>
              <w:snapToGrid w:val="0"/>
              <w:rPr>
                <w:rFonts w:ascii="Liberation Serif" w:hAnsi="Liberation Serif" w:cs="Liberation Serif"/>
                <w:szCs w:val="22"/>
                <w:lang w:val="en-US"/>
              </w:rPr>
            </w:pPr>
            <w:r>
              <w:rPr>
                <w:rFonts w:ascii="Liberation Serif" w:hAnsi="Liberation Serif" w:cs="Liberation Serif"/>
                <w:noProof/>
                <w:szCs w:val="22"/>
                <w:lang w:val="en-US"/>
              </w:rPr>
              <w:t>Российская Федерация</w:t>
            </w:r>
            <w:r>
              <w:rPr>
                <w:rFonts w:ascii="Liberation Serif" w:hAnsi="Liberation Serif" w:cs="Liberation Serif"/>
                <w:szCs w:val="22"/>
                <w:lang w:val="en-US"/>
              </w:rPr>
              <w:t>, 624080, Свердловская обл, Балтым с, Верхняя Пышма г, Первомайская, Первомайская ул, Д. 50А</w:t>
            </w:r>
          </w:p>
          <w:p w:rsidR="002A08AA" w:rsidRPr="002A08AA" w:rsidP="002A08AA">
            <w:pPr>
              <w:snapToGrid w:val="0"/>
              <w:rPr>
                <w:rFonts w:ascii="Liberation Serif" w:hAnsi="Liberation Serif" w:cs="Liberation Serif"/>
                <w:b/>
                <w:szCs w:val="22"/>
              </w:rPr>
            </w:pPr>
            <w:r w:rsidRPr="002A08AA">
              <w:rPr>
                <w:rFonts w:ascii="Liberation Serif" w:hAnsi="Liberation Serif" w:cs="Liberation Serif"/>
                <w:b/>
                <w:szCs w:val="22"/>
              </w:rPr>
              <w:t>Почтовый адрес:</w:t>
            </w:r>
          </w:p>
          <w:p w:rsidR="002A08AA" w:rsidRPr="002A08AA" w:rsidP="002A08AA">
            <w:pPr>
              <w:snapToGrid w:val="0"/>
              <w:rPr>
                <w:rFonts w:ascii="Liberation Serif" w:hAnsi="Liberation Serif" w:cs="Liberation Serif"/>
                <w:szCs w:val="22"/>
                <w:lang w:val="en-US"/>
              </w:rPr>
            </w:pPr>
            <w:r>
              <w:rPr>
                <w:rFonts w:ascii="Liberation Serif" w:hAnsi="Liberation Serif" w:cs="Liberation Serif"/>
                <w:noProof/>
                <w:szCs w:val="22"/>
                <w:lang w:val="en-US"/>
              </w:rPr>
              <w:t>624080, Свердловская</w:t>
            </w:r>
            <w:r>
              <w:rPr>
                <w:rFonts w:ascii="Liberation Serif" w:hAnsi="Liberation Serif" w:cs="Liberation Serif"/>
                <w:szCs w:val="22"/>
                <w:lang w:val="en-US"/>
              </w:rPr>
              <w:t>, Верхняя Пышма, Балтым, Свердловская обл, г Верхняя Пышма, с Балтым, ул Первомайская, дом 50А</w:t>
            </w:r>
          </w:p>
          <w:p w:rsidR="002A08AA" w:rsidRPr="002A08AA" w:rsidP="002A08AA">
            <w:pPr>
              <w:snapToGrid w:val="0"/>
              <w:rPr>
                <w:rFonts w:ascii="Liberation Serif" w:hAnsi="Liberation Serif" w:cs="Liberation Serif"/>
                <w:b/>
                <w:szCs w:val="22"/>
              </w:rPr>
            </w:pPr>
            <w:r w:rsidRPr="002A08AA">
              <w:rPr>
                <w:rFonts w:ascii="Liberation Serif" w:hAnsi="Liberation Serif" w:cs="Liberation Serif"/>
                <w:b/>
                <w:szCs w:val="22"/>
              </w:rPr>
              <w:t>Номер контактного телефона:</w:t>
            </w:r>
          </w:p>
          <w:p w:rsidR="002A08AA" w:rsidRPr="002A08AA" w:rsidP="002A08AA">
            <w:pPr>
              <w:snapToGrid w:val="0"/>
              <w:rPr>
                <w:rFonts w:ascii="Liberation Serif" w:hAnsi="Liberation Serif" w:cs="Liberation Serif"/>
                <w:szCs w:val="22"/>
                <w:lang w:val="en-US"/>
              </w:rPr>
            </w:pPr>
            <w:r>
              <w:rPr>
                <w:rFonts w:ascii="Liberation Serif" w:hAnsi="Liberation Serif" w:cs="Liberation Serif"/>
                <w:noProof/>
                <w:szCs w:val="22"/>
                <w:lang w:val="en-US"/>
              </w:rPr>
              <w:t>7-34368-77960</w:t>
            </w:r>
          </w:p>
          <w:p w:rsidR="002A08AA" w:rsidRPr="009A71FB" w:rsidP="002A08AA">
            <w:pPr>
              <w:snapToGrid w:val="0"/>
              <w:rPr>
                <w:rFonts w:ascii="Liberation Serif" w:hAnsi="Liberation Serif" w:cs="Liberation Serif"/>
                <w:b/>
                <w:szCs w:val="22"/>
              </w:rPr>
            </w:pPr>
            <w:r w:rsidRPr="009A71FB">
              <w:rPr>
                <w:rFonts w:ascii="Liberation Serif" w:hAnsi="Liberation Serif" w:cs="Liberation Serif"/>
                <w:b/>
                <w:szCs w:val="22"/>
              </w:rPr>
              <w:t xml:space="preserve">Адрес электронной почты: </w:t>
            </w:r>
          </w:p>
          <w:p w:rsidR="002A08AA" w:rsidRPr="002A08AA" w:rsidP="002A08AA">
            <w:pPr>
              <w:snapToGrid w:val="0"/>
              <w:rPr>
                <w:rFonts w:ascii="Liberation Serif" w:hAnsi="Liberation Serif" w:cs="Liberation Serif"/>
                <w:szCs w:val="22"/>
                <w:lang w:val="en-US"/>
              </w:rPr>
            </w:pPr>
            <w:r>
              <w:rPr>
                <w:rFonts w:ascii="Liberation Serif" w:hAnsi="Liberation Serif" w:cs="Liberation Serif"/>
                <w:noProof/>
                <w:szCs w:val="22"/>
                <w:lang w:val="en-US"/>
              </w:rPr>
              <w:t>lidervp74@mail</w:t>
            </w:r>
            <w:r>
              <w:rPr>
                <w:rFonts w:ascii="Liberation Serif" w:hAnsi="Liberation Serif" w:cs="Liberation Serif"/>
                <w:szCs w:val="22"/>
                <w:lang w:val="en-US"/>
              </w:rPr>
              <w:t>.ru</w:t>
            </w:r>
          </w:p>
          <w:p w:rsidR="002A08AA" w:rsidRPr="009A71FB" w:rsidP="002A08AA">
            <w:pPr>
              <w:snapToGrid w:val="0"/>
              <w:rPr>
                <w:rFonts w:ascii="Liberation Serif" w:hAnsi="Liberation Serif" w:cs="Liberation Serif"/>
                <w:b/>
                <w:szCs w:val="22"/>
              </w:rPr>
            </w:pPr>
            <w:r w:rsidRPr="009A71FB">
              <w:rPr>
                <w:rFonts w:ascii="Liberation Serif" w:hAnsi="Liberation Serif" w:cs="Liberation Serif"/>
                <w:b/>
                <w:szCs w:val="22"/>
              </w:rPr>
              <w:t>Ответственное должностное лицо или контрактный управляющий:</w:t>
            </w:r>
          </w:p>
          <w:p w:rsidR="009A71FB" w:rsidP="009A71FB">
            <w:pPr>
              <w:snapToGrid w:val="0"/>
              <w:rPr>
                <w:rFonts w:ascii="Liberation Serif" w:hAnsi="Liberation Serif" w:cs="Liberation Serif"/>
                <w:szCs w:val="22"/>
                <w:lang w:val="en-US"/>
              </w:rPr>
            </w:pPr>
            <w:r>
              <w:rPr>
                <w:rFonts w:ascii="Liberation Serif" w:hAnsi="Liberation Serif" w:cs="Liberation Serif"/>
                <w:noProof/>
                <w:szCs w:val="22"/>
                <w:lang w:val="en-US"/>
              </w:rPr>
              <w:t>Тимирьянов Андрей</w:t>
            </w:r>
            <w:r>
              <w:rPr>
                <w:rFonts w:ascii="Liberation Serif" w:hAnsi="Liberation Serif" w:cs="Liberation Serif"/>
                <w:szCs w:val="22"/>
                <w:lang w:val="en-US"/>
              </w:rPr>
              <w:t xml:space="preserve"> Николаевич</w:t>
            </w:r>
          </w:p>
          <w:p w:rsidR="00E710E7" w:rsidP="00E710E7">
            <w:pPr>
              <w:snapToGrid w:val="0"/>
              <w:rPr>
                <w:rFonts w:ascii="Liberation Serif" w:hAnsi="Liberation Serif" w:cs="Liberation Serif"/>
                <w:b/>
              </w:rPr>
            </w:pPr>
            <w:r w:rsidRPr="009D3ACB">
              <w:rPr>
                <w:rFonts w:ascii="Liberation Serif" w:hAnsi="Liberation Serif" w:cs="Liberation Serif"/>
                <w:b/>
              </w:rPr>
              <w:t>Платежные реквизиты для перечисления денежных средств поставщиком в качестве обеспечения заявки участника: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02"/>
            </w:tblGrid>
            <w:tr w:rsidTr="00197633">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502" w:type="dxa"/>
                </w:tcPr>
                <w:p w:rsidR="00E710E7" w:rsidRPr="009D3ACB" w:rsidP="00E710E7">
                  <w:pPr>
                    <w:keepNext/>
                    <w:keepLines/>
                    <w:suppressLineNumbers/>
                    <w:rPr>
                      <w:rFonts w:ascii="Liberation Serif" w:hAnsi="Liberation Serif" w:cs="Liberation Serif"/>
                    </w:rPr>
                  </w:pPr>
                  <w:r w:rsidRPr="009D3ACB">
                    <w:rPr>
                      <w:rFonts w:ascii="Liberation Serif" w:hAnsi="Liberation Serif" w:cs="Liberation Serif"/>
                    </w:rPr>
                    <w:t xml:space="preserve">Получатель: </w:t>
                  </w:r>
                  <w:r w:rsidRPr="009D3ACB">
                    <w:rPr>
                      <w:rFonts w:ascii="Liberation Serif" w:hAnsi="Liberation Serif" w:cs="Liberation Serif"/>
                      <w:noProof/>
                    </w:rPr>
                    <w:t>МУНИЦИПАЛЬНОЕ</w:t>
                  </w:r>
                  <w:r w:rsidRPr="009D3ACB">
                    <w:rPr>
                      <w:rFonts w:ascii="Liberation Serif" w:hAnsi="Liberation Serif" w:cs="Liberation Serif"/>
                      <w:noProof/>
                      <w:lang w:val="en-US"/>
                    </w:rPr>
                    <w:t xml:space="preserve"> </w:t>
                  </w:r>
                  <w:r w:rsidRPr="009D3ACB">
                    <w:rPr>
                      <w:rFonts w:ascii="Liberation Serif" w:hAnsi="Liberation Serif" w:cs="Liberation Serif"/>
                      <w:noProof/>
                    </w:rPr>
                    <w:t>АВТОНОМНОЕ</w:t>
                  </w:r>
                  <w:r w:rsidRPr="009D3ACB">
                    <w:rPr>
                      <w:rFonts w:ascii="Liberation Serif" w:hAnsi="Liberation Serif" w:cs="Liberation Serif"/>
                      <w:lang w:val="en-US"/>
                    </w:rPr>
                    <w:t xml:space="preserve"> УЧРЕЖДЕНИЕ ДОПОЛНИТЕЛЬНОГО ОБРАЗОВАНИЯ ''СПОРТИВНАЯ ШКОЛА ОЛИМПИЙСКОГО РЕЗЕРВА ''ЛИДЕР''</w:t>
                  </w:r>
                </w:p>
                <w:p w:rsidR="00E710E7" w:rsidRPr="009D3ACB" w:rsidP="00E710E7">
                  <w:pPr>
                    <w:rPr>
                      <w:rFonts w:ascii="Liberation Serif" w:hAnsi="Liberation Serif" w:cs="Liberation Serif"/>
                    </w:rPr>
                  </w:pPr>
                  <w:r w:rsidRPr="009D3ACB">
                    <w:rPr>
                      <w:rFonts w:ascii="Liberation Serif" w:hAnsi="Liberation Serif" w:cs="Liberation Serif"/>
                    </w:rPr>
                    <w:t xml:space="preserve">ИНН </w:t>
                  </w:r>
                  <w:r w:rsidRPr="009D3ACB">
                    <w:rPr>
                      <w:rFonts w:ascii="Liberation Serif" w:hAnsi="Liberation Serif" w:cs="Liberation Serif"/>
                      <w:noProof/>
                    </w:rPr>
                    <w:t>6606026953</w:t>
                  </w:r>
                </w:p>
                <w:p w:rsidR="00E710E7" w:rsidRPr="009D3ACB" w:rsidP="00E710E7">
                  <w:pPr>
                    <w:rPr>
                      <w:rFonts w:ascii="Liberation Serif" w:hAnsi="Liberation Serif" w:cs="Liberation Serif"/>
                    </w:rPr>
                  </w:pPr>
                  <w:r w:rsidRPr="009D3ACB">
                    <w:rPr>
                      <w:rFonts w:ascii="Liberation Serif" w:hAnsi="Liberation Serif" w:cs="Liberation Serif"/>
                    </w:rPr>
                    <w:t xml:space="preserve">КПП </w:t>
                  </w:r>
                  <w:r w:rsidRPr="009D3ACB">
                    <w:rPr>
                      <w:rFonts w:ascii="Liberation Serif" w:hAnsi="Liberation Serif" w:cs="Liberation Serif"/>
                      <w:noProof/>
                    </w:rPr>
                    <w:t>668601001</w:t>
                  </w:r>
                </w:p>
                <w:p w:rsidR="00E710E7" w:rsidRPr="009D3ACB" w:rsidP="00E710E7">
                  <w:pPr>
                    <w:rPr>
                      <w:rFonts w:ascii="Liberation Serif" w:hAnsi="Liberation Serif" w:cs="Liberation Serif"/>
                    </w:rPr>
                  </w:pPr>
                  <w:r w:rsidRPr="009D3ACB">
                    <w:rPr>
                      <w:rFonts w:ascii="Liberation Serif" w:hAnsi="Liberation Serif" w:cs="Liberation Serif"/>
                    </w:rPr>
                    <w:t xml:space="preserve">БИК </w:t>
                  </w:r>
                  <w:r w:rsidRPr="009D3ACB">
                    <w:rPr>
                      <w:rFonts w:ascii="Liberation Serif" w:hAnsi="Liberation Serif" w:cs="Liberation Serif"/>
                      <w:noProof/>
                    </w:rPr>
                    <w:t>016577551</w:t>
                  </w:r>
                </w:p>
                <w:p w:rsidR="00E710E7" w:rsidRPr="009D3ACB" w:rsidP="00E710E7">
                  <w:pPr>
                    <w:rPr>
                      <w:rFonts w:ascii="Liberation Serif" w:hAnsi="Liberation Serif" w:cs="Liberation Serif"/>
                    </w:rPr>
                  </w:pPr>
                  <w:r w:rsidRPr="009D3ACB">
                    <w:rPr>
                      <w:rFonts w:ascii="Liberation Serif" w:hAnsi="Liberation Serif" w:cs="Liberation Serif"/>
                    </w:rPr>
                    <w:t xml:space="preserve">Лицевой счет </w:t>
                  </w:r>
                  <w:r w:rsidRPr="009D3ACB">
                    <w:rPr>
                      <w:rFonts w:ascii="Liberation Serif" w:hAnsi="Liberation Serif" w:cs="Liberation Serif"/>
                      <w:noProof/>
                    </w:rPr>
                    <w:t>31920200010</w:t>
                  </w:r>
                </w:p>
                <w:p w:rsidR="00E710E7" w:rsidRPr="00BC6AB9" w:rsidP="00E710E7">
                  <w:pPr>
                    <w:keepNext/>
                    <w:keepLines/>
                    <w:suppressLineNumbers/>
                    <w:rPr>
                      <w:rFonts w:ascii="Liberation Serif" w:hAnsi="Liberation Serif" w:cs="Liberation Serif"/>
                      <w:b/>
                      <w:kern w:val="1"/>
                      <w:sz w:val="22"/>
                      <w:szCs w:val="22"/>
                    </w:rPr>
                  </w:pPr>
                  <w:r w:rsidRPr="009D3ACB">
                    <w:rPr>
                      <w:rFonts w:ascii="Liberation Serif" w:hAnsi="Liberation Serif" w:cs="Liberation Serif"/>
                    </w:rPr>
                    <w:t xml:space="preserve">Расчетный счет </w:t>
                  </w:r>
                  <w:r w:rsidRPr="009D3ACB">
                    <w:rPr>
                      <w:rFonts w:ascii="Liberation Serif" w:hAnsi="Liberation Serif" w:cs="Liberation Serif"/>
                      <w:noProof/>
                    </w:rPr>
                    <w:t>03234643657320006200</w:t>
                  </w:r>
                  <w:r w:rsidRPr="009D3ACB">
                    <w:rPr>
                      <w:rFonts w:ascii="Liberation Serif" w:hAnsi="Liberation Serif" w:cs="Liberation Serif"/>
                    </w:rPr>
                    <w:t xml:space="preserve"> в Уральском ГУ Банка России// УФК по Свердловской области, г. Екатеринбург </w:t>
                  </w:r>
                </w:p>
              </w:tc>
            </w:tr>
          </w:tbl>
          <w:p w:rsidRPr="00E21B44" w:rsidP="0092753A">
            <w:pPr>
              <w:snapToGrid w:val="0"/>
              <w:rPr>
                <w:rFonts w:ascii="Liberation Serif" w:hAnsi="Liberation Serif" w:cs="Liberation Serif"/>
                <w:szCs w:val="22"/>
              </w:rPr>
            </w:pPr>
          </w:p>
        </w:tc>
      </w:tr>
    </w:tbl>
    <w:p w:rsidR="00E21B44">
      <w:pPr>
        <w:rPr>
          <w:rFonts w:ascii="Liberation Serif" w:hAnsi="Liberation Serif" w:cs="Liberation Serif"/>
          <w:noProof/>
          <w:sz w:val="22"/>
          <w:szCs w:val="22"/>
          <w:lang w:val="en-US"/>
        </w:rPr>
      </w:pPr>
    </w:p>
    <w:tbl>
      <w:tblPr>
        <w:tblW w:w="5000" w:type="pct"/>
        <w:tblLook w:val="0000"/>
      </w:tblPr>
      <w:tblGrid>
        <w:gridCol w:w="5670"/>
        <w:gridCol w:w="9728"/>
      </w:tblGrid>
      <w:tr w:rsidTr="002A08AA">
        <w:tblPrEx>
          <w:tblW w:w="5000" w:type="pct"/>
          <w:tblLook w:val="0000"/>
        </w:tblPrEx>
        <w:trPr>
          <w:trHeight w:val="1080"/>
        </w:trPr>
        <w:tc>
          <w:tcPr>
            <w:tcW w:w="1841" w:type="pct"/>
          </w:tcPr>
          <w:p w:rsidR="00E21B44" w:rsidRPr="00E21B44" w:rsidP="002A08AA">
            <w:pPr>
              <w:keepNext/>
              <w:keepLines/>
              <w:suppressLineNumbers/>
              <w:ind w:firstLine="680"/>
              <w:jc w:val="right"/>
              <w:rPr>
                <w:rFonts w:ascii="Liberation Serif" w:hAnsi="Liberation Serif" w:cs="Liberation Serif"/>
                <w:b/>
                <w:kern w:val="1"/>
                <w:sz w:val="22"/>
                <w:szCs w:val="22"/>
              </w:rPr>
            </w:pPr>
            <w:r w:rsidRPr="00E21B44">
              <w:rPr>
                <w:rFonts w:ascii="Liberation Serif" w:hAnsi="Liberation Serif" w:cs="Liberation Serif"/>
                <w:b/>
                <w:kern w:val="1"/>
                <w:sz w:val="22"/>
                <w:szCs w:val="22"/>
              </w:rPr>
              <w:t>Уполномоченный орган</w:t>
            </w:r>
            <w:r w:rsidR="00C40893">
              <w:rPr>
                <w:rFonts w:ascii="Liberation Serif" w:hAnsi="Liberation Serif" w:cs="Liberation Serif"/>
                <w:b/>
                <w:kern w:val="1"/>
                <w:sz w:val="22"/>
                <w:szCs w:val="22"/>
              </w:rPr>
              <w:t>:</w:t>
            </w:r>
          </w:p>
        </w:tc>
        <w:tc>
          <w:tcPr>
            <w:tcW w:w="3159" w:type="pct"/>
          </w:tcPr>
          <w:p w:rsidR="002A08AA" w:rsidP="002A08AA">
            <w:pPr>
              <w:snapToGrid w:val="0"/>
              <w:rPr>
                <w:rFonts w:ascii="Liberation Serif" w:hAnsi="Liberation Serif" w:cs="Liberation Serif"/>
                <w:b/>
                <w:szCs w:val="22"/>
              </w:rPr>
            </w:pPr>
            <w:r w:rsidRPr="002A08AA">
              <w:rPr>
                <w:rFonts w:ascii="Liberation Serif" w:hAnsi="Liberation Serif" w:cs="Liberation Serif"/>
                <w:b/>
                <w:szCs w:val="22"/>
              </w:rPr>
              <w:t xml:space="preserve"> Наименование:</w:t>
            </w:r>
          </w:p>
          <w:p w:rsidR="002A08AA" w:rsidP="002A08AA">
            <w:pPr>
              <w:snapToGrid w:val="0"/>
              <w:rPr>
                <w:rFonts w:ascii="Liberation Serif" w:hAnsi="Liberation Serif" w:cs="Liberation Serif"/>
                <w:szCs w:val="22"/>
                <w:lang w:val="en-US"/>
              </w:rPr>
            </w:pPr>
            <w:r w:rsidRPr="002A08AA">
              <w:rPr>
                <w:rFonts w:ascii="Liberation Serif" w:hAnsi="Liberation Serif" w:cs="Liberation Serif"/>
                <w:noProof/>
                <w:szCs w:val="22"/>
                <w:lang w:val="en-US"/>
              </w:rPr>
              <w:t>АДМИНИСТРАЦИЯ ГОРОДСКОГО</w:t>
            </w:r>
            <w:r w:rsidRPr="002A08AA">
              <w:rPr>
                <w:rFonts w:ascii="Liberation Serif" w:hAnsi="Liberation Serif" w:cs="Liberation Serif"/>
                <w:szCs w:val="22"/>
                <w:lang w:val="en-US"/>
              </w:rPr>
              <w:t xml:space="preserve"> ОКРУГА ВЕРХНЯЯ ПЫШМА</w:t>
            </w:r>
          </w:p>
          <w:p w:rsidR="007F6F0A" w:rsidP="007F6F0A">
            <w:pPr>
              <w:snapToGrid w:val="0"/>
              <w:rPr>
                <w:rFonts w:ascii="Liberation Serif" w:hAnsi="Liberation Serif" w:cs="Liberation Serif"/>
                <w:b/>
                <w:szCs w:val="22"/>
              </w:rPr>
            </w:pPr>
            <w:r w:rsidRPr="002A08AA">
              <w:rPr>
                <w:rFonts w:ascii="Liberation Serif" w:hAnsi="Liberation Serif" w:cs="Liberation Serif"/>
                <w:b/>
                <w:szCs w:val="22"/>
              </w:rPr>
              <w:t>Место нахождения:</w:t>
            </w:r>
          </w:p>
          <w:p w:rsidR="00E21B44" w:rsidRPr="002531A1" w:rsidP="00797707">
            <w:pPr>
              <w:snapToGrid w:val="0"/>
              <w:rPr>
                <w:rFonts w:ascii="Liberation Serif" w:hAnsi="Liberation Serif" w:cs="Liberation Serif"/>
                <w:szCs w:val="22"/>
              </w:rPr>
            </w:pPr>
            <w:r>
              <w:rPr>
                <w:rFonts w:ascii="Liberation Serif" w:hAnsi="Liberation Serif" w:cs="Liberation Serif"/>
                <w:noProof/>
                <w:szCs w:val="22"/>
                <w:lang w:val="en-US"/>
              </w:rPr>
              <w:t>Российская Федерация</w:t>
            </w:r>
            <w:r>
              <w:rPr>
                <w:rFonts w:ascii="Liberation Serif" w:hAnsi="Liberation Serif" w:cs="Liberation Serif"/>
                <w:szCs w:val="22"/>
                <w:lang w:val="en-US"/>
              </w:rPr>
              <w:t>, 624097, Свердловская обл, Верхняя Пышма г, Успенский, Успенский пр-кт, ЗД 115</w:t>
            </w:r>
          </w:p>
        </w:tc>
      </w:tr>
    </w:tbl>
    <w:p w:rsidRPr="00F14EF2" w:rsidP="00AA1EC6">
      <w:pPr>
        <w:keepLines/>
        <w:suppressLineNumbers/>
        <w:autoSpaceDE w:val="0"/>
        <w:rPr>
          <w:rFonts w:ascii="Liberation Serif" w:hAnsi="Liberation Serif" w:cs="Liberation Serif"/>
          <w:sz w:val="22"/>
          <w:szCs w:val="22"/>
          <w:lang w:val="en-US"/>
        </w:rPr>
      </w:pPr>
      <w:r w:rsidRPr="00F14EF2">
        <w:rPr>
          <w:rFonts w:ascii="Liberation Serif" w:hAnsi="Liberation Serif" w:cs="Liberation Serif"/>
          <w:noProof/>
          <w:sz w:val="22"/>
          <w:szCs w:val="22"/>
          <w:lang w:val="en-US"/>
        </w:rPr>
        <w:t xml:space="preserve"> </w:t>
      </w:r>
      <w:bookmarkStart w:id="4" w:name="small_owner"/>
      <w:bookmarkEnd w:id="4"/>
    </w:p>
    <w:p w:rsidR="003E0EE7" w:rsidRPr="00AA1EC6" w:rsidP="00AA1EC6">
      <w:pPr>
        <w:rPr>
          <w:rFonts w:ascii="Liberation Serif" w:hAnsi="Liberation Serif" w:cs="Liberation Serif"/>
          <w:b/>
          <w:bCs/>
          <w:kern w:val="1"/>
          <w:sz w:val="22"/>
          <w:szCs w:val="22"/>
          <w:lang w:val="en-US"/>
        </w:rPr>
      </w:pPr>
    </w:p>
    <w:p w:rsidR="00D82099" w:rsidRPr="00F14EF2" w:rsidP="00D82099">
      <w:pPr>
        <w:autoSpaceDE w:val="0"/>
        <w:ind w:firstLine="708"/>
        <w:jc w:val="both"/>
        <w:rPr>
          <w:rFonts w:ascii="Liberation Serif" w:hAnsi="Liberation Serif" w:cs="Liberation Serif"/>
          <w:bCs/>
          <w:sz w:val="22"/>
          <w:szCs w:val="22"/>
        </w:rPr>
      </w:pPr>
      <w:r w:rsidRPr="00F14EF2">
        <w:rPr>
          <w:rFonts w:ascii="Liberation Serif" w:hAnsi="Liberation Serif" w:cs="Liberation Serif"/>
          <w:bCs/>
          <w:sz w:val="22"/>
          <w:szCs w:val="22"/>
        </w:rPr>
        <w:t>Настоящие требования к содержанию, составу заявки на участие в закупке (далее – требования) подготовлены в соответствии 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по тексту – Закон о контрактной системе).</w:t>
      </w:r>
    </w:p>
    <w:p w:rsidR="00D82099" w:rsidRPr="00F14EF2" w:rsidP="00D82099">
      <w:pPr>
        <w:autoSpaceDE w:val="0"/>
        <w:ind w:firstLine="708"/>
        <w:jc w:val="both"/>
        <w:rPr>
          <w:rFonts w:ascii="Liberation Serif" w:hAnsi="Liberation Serif" w:cs="Liberation Serif"/>
          <w:bCs/>
          <w:sz w:val="22"/>
          <w:szCs w:val="22"/>
        </w:rPr>
      </w:pPr>
      <w:r w:rsidRPr="00F14EF2">
        <w:rPr>
          <w:rFonts w:ascii="Liberation Serif" w:hAnsi="Liberation Serif" w:cs="Liberation Serif"/>
          <w:bCs/>
          <w:sz w:val="22"/>
          <w:szCs w:val="22"/>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D82099" w:rsidRPr="00F14EF2" w:rsidP="00D82099">
      <w:pPr>
        <w:autoSpaceDE w:val="0"/>
        <w:ind w:firstLine="708"/>
        <w:jc w:val="both"/>
        <w:rPr>
          <w:rFonts w:ascii="Liberation Serif" w:hAnsi="Liberation Serif" w:cs="Liberation Serif"/>
          <w:bCs/>
          <w:sz w:val="22"/>
          <w:szCs w:val="22"/>
        </w:rPr>
      </w:pPr>
      <w:r w:rsidRPr="00F14EF2">
        <w:rPr>
          <w:rFonts w:ascii="Liberation Serif" w:hAnsi="Liberation Serif" w:cs="Liberation Serif"/>
          <w:bCs/>
          <w:sz w:val="22"/>
          <w:szCs w:val="22"/>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в соответствии с Законом о контрактной системе срока подачи заявок на участие в закупке.</w:t>
      </w:r>
    </w:p>
    <w:p w:rsidR="00D82099" w:rsidRPr="00F14EF2" w:rsidP="00D82099">
      <w:pPr>
        <w:autoSpaceDE w:val="0"/>
        <w:rPr>
          <w:rFonts w:ascii="Liberation Serif" w:hAnsi="Liberation Serif" w:cs="Liberation Serif"/>
          <w:bCs/>
          <w:sz w:val="22"/>
          <w:szCs w:val="2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255"/>
        <w:gridCol w:w="14133"/>
      </w:tblGrid>
      <w:tr w:rsidTr="00147F6C">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1255" w:type="dxa"/>
            <w:shd w:val="clear" w:color="auto" w:fill="F2F2F2" w:themeFill="background1" w:themeFillShade="F2"/>
          </w:tcPr>
          <w:p w:rsidR="00D82099" w:rsidRPr="00F14EF2" w:rsidP="00BE2CD5">
            <w:pPr>
              <w:pStyle w:val="ListParagraph"/>
              <w:numPr>
                <w:ilvl w:val="0"/>
                <w:numId w:val="11"/>
              </w:numPr>
              <w:suppressLineNumbers/>
              <w:jc w:val="left"/>
              <w:rPr>
                <w:rFonts w:ascii="Liberation Serif" w:hAnsi="Liberation Serif" w:cs="Liberation Serif"/>
                <w:b/>
                <w:sz w:val="22"/>
                <w:szCs w:val="22"/>
              </w:rPr>
            </w:pPr>
          </w:p>
        </w:tc>
        <w:tc>
          <w:tcPr>
            <w:tcW w:w="14133" w:type="dxa"/>
            <w:shd w:val="clear" w:color="auto" w:fill="F2F2F2" w:themeFill="background1" w:themeFillShade="F2"/>
          </w:tcPr>
          <w:p w:rsidR="00D82099" w:rsidRPr="00F14EF2" w:rsidP="00283C80">
            <w:pPr>
              <w:suppressLineNumbers/>
              <w:jc w:val="both"/>
              <w:rPr>
                <w:rFonts w:ascii="Liberation Serif" w:hAnsi="Liberation Serif" w:cs="Liberation Serif"/>
                <w:b/>
                <w:sz w:val="22"/>
                <w:szCs w:val="22"/>
              </w:rPr>
            </w:pPr>
            <w:r w:rsidRPr="00F14EF2">
              <w:rPr>
                <w:rFonts w:ascii="Liberation Serif" w:hAnsi="Liberation Serif" w:cs="Liberation Serif"/>
                <w:b/>
                <w:sz w:val="22"/>
                <w:szCs w:val="22"/>
              </w:rPr>
              <w:t>Информация и документы об участнике закупки, предоставляемые участником закупки в составе заявки на участие в закупке</w:t>
            </w:r>
          </w:p>
        </w:tc>
      </w:tr>
      <w:tr w:rsidTr="00147F6C">
        <w:tblPrEx>
          <w:tblW w:w="5000" w:type="pct"/>
          <w:tblLayout w:type="fixed"/>
          <w:tblCellMar>
            <w:top w:w="75" w:type="dxa"/>
            <w:left w:w="75" w:type="dxa"/>
            <w:bottom w:w="75" w:type="dxa"/>
            <w:right w:w="75" w:type="dxa"/>
          </w:tblCellMar>
          <w:tblLook w:val="0000"/>
        </w:tblPrEx>
        <w:tc>
          <w:tcPr>
            <w:tcW w:w="1255" w:type="dxa"/>
            <w:shd w:val="clear" w:color="auto" w:fill="F2F2F2" w:themeFill="background1" w:themeFillShade="F2"/>
          </w:tcPr>
          <w:p w:rsidR="00D82099" w:rsidRPr="00F14EF2" w:rsidP="00BE2CD5">
            <w:pPr>
              <w:pStyle w:val="ListParagraph"/>
              <w:numPr>
                <w:ilvl w:val="1"/>
                <w:numId w:val="11"/>
              </w:numPr>
              <w:suppressLineNumbers/>
              <w:jc w:val="left"/>
              <w:rPr>
                <w:rFonts w:ascii="Liberation Serif" w:hAnsi="Liberation Serif" w:cs="Liberation Serif"/>
                <w:b/>
                <w:sz w:val="22"/>
                <w:szCs w:val="22"/>
              </w:rPr>
            </w:pPr>
          </w:p>
        </w:tc>
        <w:tc>
          <w:tcPr>
            <w:tcW w:w="14133" w:type="dxa"/>
            <w:shd w:val="clear" w:color="auto" w:fill="FFFFFF" w:themeFill="background1"/>
          </w:tcPr>
          <w:p w:rsidR="00D82099" w:rsidRPr="00F14EF2" w:rsidP="00BE2CD5">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Р</w:t>
            </w:r>
            <w:r w:rsidRPr="00F14EF2">
              <w:rPr>
                <w:rFonts w:ascii="Liberation Serif" w:hAnsi="Liberation Serif" w:cs="Liberation Serif"/>
                <w:noProof/>
                <w:sz w:val="22"/>
                <w:szCs w:val="22"/>
              </w:rPr>
              <w:t>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Tr="00147F6C">
        <w:tblPrEx>
          <w:tblW w:w="5000" w:type="pct"/>
          <w:tblLayout w:type="fixed"/>
          <w:tblCellMar>
            <w:top w:w="75" w:type="dxa"/>
            <w:left w:w="75" w:type="dxa"/>
            <w:bottom w:w="75" w:type="dxa"/>
            <w:right w:w="75" w:type="dxa"/>
          </w:tblCellMar>
          <w:tblLook w:val="0000"/>
        </w:tblPrEx>
        <w:tc>
          <w:tcPr>
            <w:tcW w:w="1255" w:type="dxa"/>
            <w:shd w:val="clear" w:color="auto" w:fill="F2F2F2" w:themeFill="background1" w:themeFillShade="F2"/>
          </w:tcPr>
          <w:p w:rsidR="00D82099" w:rsidRPr="00F14EF2" w:rsidP="00BE2CD5">
            <w:pPr>
              <w:pStyle w:val="ListParagraph"/>
              <w:numPr>
                <w:ilvl w:val="1"/>
                <w:numId w:val="11"/>
              </w:numPr>
              <w:suppressLineNumbers/>
              <w:rPr>
                <w:rFonts w:ascii="Liberation Serif" w:hAnsi="Liberation Serif" w:cs="Liberation Serif"/>
                <w:b/>
                <w:noProof/>
                <w:sz w:val="22"/>
                <w:szCs w:val="22"/>
              </w:rPr>
            </w:pPr>
          </w:p>
        </w:tc>
        <w:tc>
          <w:tcPr>
            <w:tcW w:w="14133" w:type="dxa"/>
            <w:shd w:val="clear" w:color="auto" w:fill="FFFFFF" w:themeFill="background1"/>
          </w:tcPr>
          <w:p w:rsidR="00D82099" w:rsidRPr="004575C7" w:rsidP="00283C80">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Д</w:t>
            </w:r>
            <w:r w:rsidRPr="00F14EF2">
              <w:rPr>
                <w:rFonts w:ascii="Liberation Serif" w:hAnsi="Liberation Serif" w:cs="Liberation Serif"/>
                <w:noProof/>
                <w:sz w:val="22"/>
                <w:szCs w:val="22"/>
              </w:rPr>
              <w:t>окументы, подтверждающие соответствие участника закупки требованиям, установленным пунктом 1 части 1 статьи 31 Закона о ко</w:t>
            </w:r>
            <w:r w:rsidRPr="004575C7">
              <w:rPr>
                <w:rFonts w:ascii="Liberation Serif" w:hAnsi="Liberation Serif" w:cs="Liberation Serif"/>
                <w:noProof/>
                <w:sz w:val="22"/>
                <w:szCs w:val="22"/>
              </w:rPr>
              <w:t>нтрактной системе:</w:t>
            </w:r>
          </w:p>
          <w:p w:rsidR="00EC4055" w:rsidRPr="00F14EF2" w:rsidP="00121504">
            <w:pPr>
              <w:suppressLineNumbers/>
              <w:jc w:val="both"/>
              <w:rPr>
                <w:rFonts w:ascii="Liberation Serif" w:hAnsi="Liberation Serif" w:cs="Liberation Serif"/>
                <w:sz w:val="22"/>
                <w:szCs w:val="22"/>
                <w:lang w:val="en-US"/>
              </w:rPr>
            </w:pPr>
            <w:r w:rsidRPr="004575C7">
              <w:rPr>
                <w:rFonts w:ascii="Liberation Serif" w:hAnsi="Liberation Serif" w:cs="Liberation Serif"/>
                <w:noProof/>
                <w:sz w:val="22"/>
                <w:szCs w:val="22"/>
              </w:rPr>
              <w:t>Не</w:t>
            </w:r>
            <w:r w:rsidRPr="00DF0976">
              <w:rPr>
                <w:rFonts w:ascii="Liberation Serif" w:hAnsi="Liberation Serif" w:cs="Liberation Serif"/>
                <w:noProof/>
                <w:sz w:val="22"/>
                <w:szCs w:val="22"/>
                <w:lang w:val="en-US"/>
              </w:rPr>
              <w:t xml:space="preserve"> </w:t>
            </w:r>
            <w:r w:rsidRPr="004575C7">
              <w:rPr>
                <w:rFonts w:ascii="Liberation Serif" w:hAnsi="Liberation Serif" w:cs="Liberation Serif"/>
                <w:noProof/>
                <w:sz w:val="22"/>
                <w:szCs w:val="22"/>
              </w:rPr>
              <w:t>установлено</w:t>
            </w:r>
            <w:bookmarkStart w:id="5" w:name="_GoBack"/>
            <w:bookmarkEnd w:id="5"/>
          </w:p>
        </w:tc>
      </w:tr>
      <w:tr w:rsidTr="00147F6C">
        <w:tblPrEx>
          <w:tblW w:w="5000" w:type="pct"/>
          <w:tblLayout w:type="fixed"/>
          <w:tblCellMar>
            <w:top w:w="75" w:type="dxa"/>
            <w:left w:w="75" w:type="dxa"/>
            <w:bottom w:w="75" w:type="dxa"/>
            <w:right w:w="75" w:type="dxa"/>
          </w:tblCellMar>
          <w:tblLook w:val="0000"/>
        </w:tblPrEx>
        <w:tc>
          <w:tcPr>
            <w:tcW w:w="1255" w:type="dxa"/>
            <w:shd w:val="clear" w:color="auto" w:fill="F2F2F2" w:themeFill="background1" w:themeFillShade="F2"/>
          </w:tcPr>
          <w:p w:rsidR="00D82099" w:rsidRPr="00F14EF2" w:rsidP="00BE2CD5">
            <w:pPr>
              <w:pStyle w:val="ListParagraph"/>
              <w:numPr>
                <w:ilvl w:val="1"/>
                <w:numId w:val="11"/>
              </w:numPr>
              <w:suppressLineNumbers/>
              <w:rPr>
                <w:rFonts w:ascii="Liberation Serif" w:hAnsi="Liberation Serif" w:cs="Liberation Serif"/>
                <w:b/>
                <w:noProof/>
                <w:sz w:val="22"/>
                <w:szCs w:val="22"/>
              </w:rPr>
            </w:pPr>
          </w:p>
        </w:tc>
        <w:tc>
          <w:tcPr>
            <w:tcW w:w="14133" w:type="dxa"/>
            <w:shd w:val="clear" w:color="auto" w:fill="FFFFFF" w:themeFill="background1"/>
          </w:tcPr>
          <w:p w:rsidR="00D82099" w:rsidRPr="00F14EF2" w:rsidP="00A823A9">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Д</w:t>
            </w:r>
            <w:r w:rsidRPr="00F14EF2">
              <w:rPr>
                <w:rFonts w:ascii="Liberation Serif" w:hAnsi="Liberation Serif" w:cs="Liberation Serif"/>
                <w:noProof/>
                <w:sz w:val="22"/>
                <w:szCs w:val="22"/>
              </w:rPr>
              <w:t>екларация о соответствии участника закупки требованиям, установленным пунктами 3 - 5, 7 - 11 части 1 статьи 31 Закон</w:t>
            </w:r>
            <w:r w:rsidRPr="00F14EF2" w:rsidR="00A823A9">
              <w:rPr>
                <w:rFonts w:ascii="Liberation Serif" w:hAnsi="Liberation Serif" w:cs="Liberation Serif"/>
                <w:noProof/>
                <w:sz w:val="22"/>
                <w:szCs w:val="22"/>
              </w:rPr>
              <w:t xml:space="preserve"> о контрактной системе</w:t>
            </w:r>
            <w:r w:rsidR="004C66FC">
              <w:rPr>
                <w:rFonts w:ascii="Liberation Serif" w:hAnsi="Liberation Serif" w:cs="Liberation Serif"/>
                <w:noProof/>
                <w:sz w:val="22"/>
                <w:szCs w:val="22"/>
              </w:rPr>
              <w:t>;</w:t>
            </w:r>
          </w:p>
        </w:tc>
      </w:tr>
      <w:tr w:rsidTr="00147F6C">
        <w:tblPrEx>
          <w:tblW w:w="5000" w:type="pct"/>
          <w:tblLayout w:type="fixed"/>
          <w:tblCellMar>
            <w:top w:w="75" w:type="dxa"/>
            <w:left w:w="75" w:type="dxa"/>
            <w:bottom w:w="75" w:type="dxa"/>
            <w:right w:w="75" w:type="dxa"/>
          </w:tblCellMar>
          <w:tblLook w:val="0000"/>
        </w:tblPrEx>
        <w:tc>
          <w:tcPr>
            <w:tcW w:w="1255" w:type="dxa"/>
            <w:shd w:val="clear" w:color="auto" w:fill="F2F2F2" w:themeFill="background1" w:themeFillShade="F2"/>
          </w:tcPr>
          <w:p w:rsidR="00D82099" w:rsidRPr="00F14EF2" w:rsidP="00BE2CD5">
            <w:pPr>
              <w:pStyle w:val="ListParagraph"/>
              <w:numPr>
                <w:ilvl w:val="1"/>
                <w:numId w:val="11"/>
              </w:numPr>
              <w:suppressLineNumbers/>
              <w:rPr>
                <w:rFonts w:ascii="Liberation Serif" w:hAnsi="Liberation Serif" w:cs="Liberation Serif"/>
                <w:b/>
                <w:noProof/>
                <w:sz w:val="22"/>
                <w:szCs w:val="22"/>
              </w:rPr>
            </w:pPr>
          </w:p>
        </w:tc>
        <w:tc>
          <w:tcPr>
            <w:tcW w:w="14133" w:type="dxa"/>
            <w:shd w:val="clear" w:color="auto" w:fill="FFFFFF" w:themeFill="background1"/>
          </w:tcPr>
          <w:p w:rsidR="00D82099" w:rsidRPr="00F14EF2" w:rsidP="00283C80">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Р</w:t>
            </w:r>
            <w:r w:rsidRPr="00F14EF2">
              <w:rPr>
                <w:rFonts w:ascii="Liberation Serif" w:hAnsi="Liberation Serif" w:cs="Liberation Serif"/>
                <w:noProof/>
                <w:sz w:val="22"/>
                <w:szCs w:val="22"/>
              </w:rPr>
              <w:t>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bl>
    <w:p w:rsidR="00D761C0" w:rsidRPr="00EF6EE1" w:rsidP="00D761C0">
      <w:pPr>
        <w:rPr>
          <w:rFonts w:ascii="Liberation Serif" w:hAnsi="Liberation Serif" w:cs="Liberation Serif"/>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255"/>
        <w:gridCol w:w="14133"/>
      </w:tblGrid>
      <w:tr w:rsidTr="00E86057">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851" w:type="dxa"/>
            <w:shd w:val="clear" w:color="auto" w:fill="F2F2F2" w:themeFill="background1" w:themeFillShade="F2"/>
          </w:tcPr>
          <w:p w:rsidR="00D761C0" w:rsidRPr="00F14EF2" w:rsidP="00283C80">
            <w:pPr>
              <w:pStyle w:val="ListParagraph"/>
              <w:numPr>
                <w:ilvl w:val="0"/>
                <w:numId w:val="11"/>
              </w:numPr>
              <w:suppressLineNumbers/>
              <w:rPr>
                <w:rFonts w:ascii="Liberation Serif" w:hAnsi="Liberation Serif" w:cs="Liberation Serif"/>
                <w:b/>
                <w:sz w:val="22"/>
                <w:szCs w:val="22"/>
              </w:rPr>
            </w:pPr>
          </w:p>
        </w:tc>
        <w:tc>
          <w:tcPr>
            <w:tcW w:w="9583" w:type="dxa"/>
            <w:shd w:val="clear" w:color="auto" w:fill="F2F2F2" w:themeFill="background1" w:themeFillShade="F2"/>
          </w:tcPr>
          <w:p w:rsidR="00D761C0" w:rsidRPr="00F14EF2" w:rsidP="00B43D18">
            <w:pPr>
              <w:suppressLineNumbers/>
              <w:jc w:val="both"/>
              <w:rPr>
                <w:rFonts w:ascii="Liberation Serif" w:hAnsi="Liberation Serif" w:cs="Liberation Serif"/>
                <w:b/>
                <w:noProof/>
                <w:sz w:val="22"/>
                <w:szCs w:val="22"/>
              </w:rPr>
            </w:pPr>
            <w:r w:rsidRPr="00F14EF2">
              <w:rPr>
                <w:rFonts w:ascii="Liberation Serif" w:hAnsi="Liberation Serif" w:cs="Liberation Serif"/>
                <w:b/>
                <w:noProof/>
                <w:sz w:val="22"/>
                <w:szCs w:val="22"/>
              </w:rPr>
              <w:t xml:space="preserve">Предложение участника закупки в отношении объекта закупки </w:t>
            </w:r>
            <w:r w:rsidRPr="00F14EF2" w:rsidR="000503E4">
              <w:rPr>
                <w:rFonts w:ascii="Liberation Serif" w:hAnsi="Liberation Serif" w:cs="Liberation Serif"/>
                <w:b/>
                <w:noProof/>
                <w:sz w:val="22"/>
                <w:szCs w:val="22"/>
              </w:rPr>
              <w:t>В СЛУЧАЕ ОСУЩЕСТВЛЕНИЯ ЗАКУПКИ РАБОТ ИЛИ УСЛУГ</w:t>
            </w:r>
            <w:r w:rsidR="00E00415">
              <w:rPr>
                <w:rFonts w:ascii="Liberation Serif" w:hAnsi="Liberation Serif" w:cs="Liberation Serif"/>
                <w:b/>
                <w:noProof/>
                <w:sz w:val="22"/>
                <w:szCs w:val="22"/>
              </w:rPr>
              <w:t xml:space="preserve"> без поставки товара</w:t>
            </w:r>
            <w:r>
              <w:rPr>
                <w:rFonts w:ascii="Liberation Serif" w:hAnsi="Liberation Serif" w:cs="Liberation Serif"/>
                <w:b/>
                <w:noProof/>
                <w:sz w:val="22"/>
                <w:szCs w:val="22"/>
              </w:rPr>
              <w:t>,</w:t>
            </w:r>
            <w:r w:rsidRPr="00F14EF2">
              <w:rPr>
                <w:rFonts w:ascii="Liberation Serif" w:hAnsi="Liberation Serif" w:cs="Liberation Serif"/>
                <w:b/>
                <w:noProof/>
                <w:sz w:val="22"/>
                <w:szCs w:val="22"/>
              </w:rPr>
              <w:t xml:space="preserve"> </w:t>
            </w:r>
            <w:r w:rsidRPr="00274CFC">
              <w:rPr>
                <w:rFonts w:ascii="Liberation Serif" w:hAnsi="Liberation Serif" w:cs="Liberation Serif"/>
                <w:b/>
                <w:noProof/>
                <w:sz w:val="22"/>
                <w:szCs w:val="22"/>
              </w:rPr>
              <w:t>А ТАКЖЕ предложение участника закупки в отношении объекта закупки в случае осуществления закупки работ по строительству, реконструкции, капитальному ремонту, сносу объектов капитального строительства, при которых производится поставка товара (оборудования)</w:t>
            </w:r>
            <w:r w:rsidRPr="00F14EF2">
              <w:rPr>
                <w:rFonts w:ascii="Liberation Serif" w:hAnsi="Liberation Serif" w:cs="Liberation Serif"/>
                <w:b/>
                <w:noProof/>
                <w:sz w:val="22"/>
                <w:szCs w:val="22"/>
              </w:rPr>
              <w:t>:</w:t>
            </w:r>
          </w:p>
        </w:tc>
      </w:tr>
      <w:tr w:rsidTr="00E86057">
        <w:tblPrEx>
          <w:tblW w:w="5000" w:type="pct"/>
          <w:tblLayout w:type="fixed"/>
          <w:tblCellMar>
            <w:top w:w="75" w:type="dxa"/>
            <w:left w:w="75" w:type="dxa"/>
            <w:bottom w:w="75" w:type="dxa"/>
            <w:right w:w="75" w:type="dxa"/>
          </w:tblCellMar>
          <w:tblLook w:val="0000"/>
        </w:tblPrEx>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761C0" w:rsidRPr="00F14EF2" w:rsidP="00283C80">
            <w:pPr>
              <w:pStyle w:val="ListParagraph"/>
              <w:numPr>
                <w:ilvl w:val="1"/>
                <w:numId w:val="11"/>
              </w:numPr>
              <w:suppressLineNumbers/>
              <w:rPr>
                <w:rFonts w:ascii="Liberation Serif" w:hAnsi="Liberation Serif" w:cs="Liberation Serif"/>
                <w:b/>
                <w:sz w:val="22"/>
                <w:szCs w:val="22"/>
              </w:rPr>
            </w:pPr>
          </w:p>
        </w:tc>
        <w:tc>
          <w:tcPr>
            <w:tcW w:w="95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74CFC" w:rsidP="00274CFC">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w:t>
            </w:r>
          </w:p>
          <w:p w:rsidR="004C66FC" w:rsidRPr="00F14EF2" w:rsidP="00274CFC">
            <w:pPr>
              <w:suppressLineNumbers/>
              <w:jc w:val="both"/>
              <w:rPr>
                <w:rFonts w:ascii="Liberation Serif" w:hAnsi="Liberation Serif" w:cs="Liberation Serif"/>
                <w:noProof/>
                <w:sz w:val="22"/>
                <w:szCs w:val="22"/>
              </w:rPr>
            </w:pPr>
          </w:p>
          <w:p w:rsidR="00D761C0" w:rsidRPr="00F14EF2" w:rsidP="00B43D18">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Не установлено</w:t>
            </w:r>
          </w:p>
        </w:tc>
      </w:tr>
      <w:tr w:rsidTr="00E86057">
        <w:tblPrEx>
          <w:tblW w:w="5000" w:type="pct"/>
          <w:tblLayout w:type="fixed"/>
          <w:tblCellMar>
            <w:top w:w="75" w:type="dxa"/>
            <w:left w:w="75" w:type="dxa"/>
            <w:bottom w:w="75" w:type="dxa"/>
            <w:right w:w="75" w:type="dxa"/>
          </w:tblCellMar>
          <w:tblLook w:val="0000"/>
        </w:tblPrEx>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761C0" w:rsidRPr="00F14EF2" w:rsidP="00283C80">
            <w:pPr>
              <w:pStyle w:val="ListParagraph"/>
              <w:numPr>
                <w:ilvl w:val="1"/>
                <w:numId w:val="11"/>
              </w:numPr>
              <w:suppressLineNumbers/>
              <w:rPr>
                <w:rFonts w:ascii="Liberation Serif" w:hAnsi="Liberation Serif" w:cs="Liberation Serif"/>
                <w:b/>
                <w:sz w:val="22"/>
                <w:szCs w:val="22"/>
              </w:rPr>
            </w:pPr>
          </w:p>
        </w:tc>
        <w:tc>
          <w:tcPr>
            <w:tcW w:w="95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761C0" w:rsidRPr="00F14EF2" w:rsidP="00B43D18">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Заявка может содержать иные информацию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tc>
      </w:tr>
      <w:tr w:rsidTr="00E86057">
        <w:tblPrEx>
          <w:tblW w:w="5000" w:type="pct"/>
          <w:tblLayout w:type="fixed"/>
          <w:tblCellMar>
            <w:top w:w="75" w:type="dxa"/>
            <w:left w:w="75" w:type="dxa"/>
            <w:bottom w:w="75" w:type="dxa"/>
            <w:right w:w="75" w:type="dxa"/>
          </w:tblCellMar>
          <w:tblLook w:val="0000"/>
        </w:tblPrEx>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761C0" w:rsidRPr="00F14EF2" w:rsidP="00283C80">
            <w:pPr>
              <w:pStyle w:val="ListParagraph"/>
              <w:numPr>
                <w:ilvl w:val="1"/>
                <w:numId w:val="11"/>
              </w:numPr>
              <w:suppressLineNumbers/>
              <w:rPr>
                <w:rFonts w:ascii="Liberation Serif" w:hAnsi="Liberation Serif" w:cs="Liberation Serif"/>
                <w:b/>
                <w:sz w:val="22"/>
                <w:szCs w:val="22"/>
              </w:rPr>
            </w:pPr>
          </w:p>
        </w:tc>
        <w:tc>
          <w:tcPr>
            <w:tcW w:w="95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74CFC" w:rsidRPr="00A95D87" w:rsidP="00274CFC">
            <w:pPr>
              <w:suppressLineNumbers/>
              <w:jc w:val="both"/>
              <w:rPr>
                <w:rFonts w:ascii="Liberation Serif" w:hAnsi="Liberation Serif" w:cs="Liberation Serif"/>
                <w:b/>
                <w:i/>
                <w:noProof/>
                <w:sz w:val="22"/>
                <w:szCs w:val="22"/>
              </w:rPr>
            </w:pPr>
            <w:r w:rsidRPr="00A95D87">
              <w:rPr>
                <w:rFonts w:ascii="Liberation Serif" w:hAnsi="Liberation Serif" w:cs="Liberation Serif"/>
                <w:b/>
                <w:i/>
                <w:noProof/>
                <w:sz w:val="22"/>
                <w:szCs w:val="22"/>
              </w:rPr>
              <w:t>Только для работ по строительству, реконструкции, капитальному ремонту, сносу обектов капитального строительства, при которых производится поставка оборудования.</w:t>
            </w:r>
          </w:p>
          <w:p w:rsidR="00274CFC" w:rsidRPr="00A95D87" w:rsidP="00274CFC">
            <w:pPr>
              <w:suppressLineNumbers/>
              <w:jc w:val="both"/>
              <w:rPr>
                <w:rFonts w:ascii="Liberation Serif" w:hAnsi="Liberation Serif" w:cs="Liberation Serif"/>
                <w:noProof/>
                <w:sz w:val="22"/>
                <w:szCs w:val="22"/>
              </w:rPr>
            </w:pPr>
          </w:p>
          <w:p w:rsidR="00274CFC" w:rsidRPr="00A95D87" w:rsidP="00274CFC">
            <w:pPr>
              <w:suppressLineNumbers/>
              <w:jc w:val="both"/>
              <w:rPr>
                <w:rFonts w:ascii="Liberation Serif" w:hAnsi="Liberation Serif" w:cs="Liberation Serif"/>
                <w:noProof/>
                <w:sz w:val="22"/>
                <w:szCs w:val="22"/>
              </w:rPr>
            </w:pPr>
            <w:r w:rsidRPr="00A95D87">
              <w:rPr>
                <w:rFonts w:ascii="Liberation Serif" w:hAnsi="Liberation Serif" w:cs="Liberation Serif"/>
                <w:noProof/>
                <w:sz w:val="22"/>
                <w:szCs w:val="22"/>
              </w:rPr>
              <w:t>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43 Закона о контрактной системе.</w:t>
            </w:r>
          </w:p>
          <w:p w:rsidR="00D761C0" w:rsidRPr="00F14EF2" w:rsidP="00274CFC">
            <w:pPr>
              <w:suppressLineNumbers/>
              <w:jc w:val="both"/>
              <w:rPr>
                <w:rFonts w:ascii="Liberation Serif" w:hAnsi="Liberation Serif" w:cs="Liberation Serif"/>
                <w:noProof/>
                <w:sz w:val="22"/>
                <w:szCs w:val="22"/>
              </w:rPr>
            </w:pPr>
            <w:r w:rsidRPr="00A95D87">
              <w:rPr>
                <w:rFonts w:ascii="Liberation Serif" w:hAnsi="Liberation Serif" w:cs="Liberation Serif"/>
                <w:noProof/>
                <w:sz w:val="22"/>
                <w:szCs w:val="22"/>
              </w:rPr>
              <w:t>Наименование страны происхождения указывается в отношении товаров, указанных заказчиком в описании объекта закупки.</w:t>
            </w:r>
          </w:p>
        </w:tc>
      </w:tr>
    </w:tbl>
    <w:p w:rsidR="00581EBD" w:rsidRPr="005A3D79">
      <w:pPr>
        <w:rPr>
          <w:rFonts w:ascii="Liberation Serif" w:hAnsi="Liberation Serif" w:cs="Liberation Serif"/>
          <w:noProof/>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255"/>
        <w:gridCol w:w="14133"/>
      </w:tblGrid>
      <w:tr w:rsidTr="00E86057">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851" w:type="dxa"/>
            <w:vMerge w:val="restart"/>
            <w:shd w:val="clear" w:color="auto" w:fill="F2F2F2" w:themeFill="background1" w:themeFillShade="F2"/>
          </w:tcPr>
          <w:p w:rsidR="00D82099" w:rsidRPr="00F14EF2" w:rsidP="001C77FC">
            <w:pPr>
              <w:pStyle w:val="ListParagraph"/>
              <w:numPr>
                <w:ilvl w:val="0"/>
                <w:numId w:val="11"/>
              </w:numPr>
              <w:suppressLineNumbers/>
              <w:rPr>
                <w:rFonts w:ascii="Liberation Serif" w:hAnsi="Liberation Serif" w:cs="Liberation Serif"/>
                <w:b/>
                <w:sz w:val="22"/>
                <w:szCs w:val="22"/>
              </w:rPr>
            </w:pPr>
          </w:p>
        </w:tc>
        <w:tc>
          <w:tcPr>
            <w:tcW w:w="9583" w:type="dxa"/>
            <w:shd w:val="clear" w:color="auto" w:fill="F2F2F2" w:themeFill="background1" w:themeFillShade="F2"/>
          </w:tcPr>
          <w:p w:rsidR="00D82099" w:rsidRPr="00F14EF2" w:rsidP="00283C80">
            <w:pPr>
              <w:suppressLineNumbers/>
              <w:jc w:val="both"/>
              <w:rPr>
                <w:rFonts w:ascii="Liberation Serif" w:hAnsi="Liberation Serif" w:cs="Liberation Serif"/>
                <w:b/>
                <w:noProof/>
                <w:sz w:val="22"/>
                <w:szCs w:val="22"/>
              </w:rPr>
            </w:pPr>
            <w:r w:rsidRPr="00F14EF2">
              <w:rPr>
                <w:rFonts w:ascii="Liberation Serif" w:hAnsi="Liberation Serif" w:cs="Liberation Serif"/>
                <w:b/>
                <w:sz w:val="22"/>
                <w:szCs w:val="22"/>
              </w:rPr>
              <w:t>Инструкция по заполнению заявки на участие в аукционе</w:t>
            </w:r>
          </w:p>
        </w:tc>
      </w:tr>
      <w:tr w:rsidTr="00E86057">
        <w:tblPrEx>
          <w:tblW w:w="5000" w:type="pct"/>
          <w:tblLayout w:type="fixed"/>
          <w:tblCellMar>
            <w:top w:w="75" w:type="dxa"/>
            <w:left w:w="75" w:type="dxa"/>
            <w:bottom w:w="75" w:type="dxa"/>
            <w:right w:w="75" w:type="dxa"/>
          </w:tblCellMar>
          <w:tblLook w:val="0000"/>
        </w:tblPrEx>
        <w:tc>
          <w:tcPr>
            <w:tcW w:w="851" w:type="dxa"/>
            <w:vMerge/>
            <w:shd w:val="clear" w:color="auto" w:fill="F2F2F2" w:themeFill="background1" w:themeFillShade="F2"/>
          </w:tcPr>
          <w:p w:rsidR="00D82099" w:rsidRPr="00F14EF2" w:rsidP="00283C80">
            <w:pPr>
              <w:suppressLineNumbers/>
              <w:rPr>
                <w:rFonts w:ascii="Liberation Serif" w:hAnsi="Liberation Serif" w:cs="Liberation Serif"/>
                <w:b/>
                <w:sz w:val="22"/>
                <w:szCs w:val="22"/>
              </w:rPr>
            </w:pPr>
          </w:p>
        </w:tc>
        <w:tc>
          <w:tcPr>
            <w:tcW w:w="9583" w:type="dxa"/>
            <w:shd w:val="clear" w:color="auto" w:fill="auto"/>
          </w:tcPr>
          <w:p w:rsidR="002A5E16" w:rsidRPr="005E435A" w:rsidP="0011044D">
            <w:pPr>
              <w:ind w:firstLine="709"/>
              <w:jc w:val="both"/>
              <w:rPr>
                <w:rFonts w:ascii="Liberation Serif" w:hAnsi="Liberation Serif" w:cs="Liberation Serif"/>
                <w:noProof/>
              </w:rPr>
            </w:pPr>
          </w:p>
          <w:p w:rsidR="002A5E16" w:rsidRPr="00AE206E" w:rsidP="002A5E16">
            <w:pPr>
              <w:ind w:firstLine="709"/>
              <w:jc w:val="center"/>
              <w:rPr>
                <w:rFonts w:ascii="Liberation Serif" w:hAnsi="Liberation Serif" w:cs="Liberation Serif"/>
                <w:b/>
                <w:sz w:val="22"/>
                <w:szCs w:val="22"/>
                <w:lang w:eastAsia="ru-RU"/>
              </w:rPr>
            </w:pPr>
            <w:r w:rsidRPr="00AE206E">
              <w:rPr>
                <w:rFonts w:ascii="Liberation Serif" w:hAnsi="Liberation Serif" w:cs="Liberation Serif"/>
                <w:b/>
                <w:sz w:val="22"/>
                <w:szCs w:val="22"/>
                <w:lang w:eastAsia="ru-RU"/>
              </w:rPr>
              <w:t xml:space="preserve">«Инструкция по заполнению заявки на участие в закупке </w:t>
            </w:r>
          </w:p>
          <w:p w:rsidR="002A5E16" w:rsidRPr="00AE206E" w:rsidP="002A5E16">
            <w:pPr>
              <w:ind w:firstLine="709"/>
              <w:jc w:val="center"/>
              <w:rPr>
                <w:sz w:val="22"/>
                <w:szCs w:val="22"/>
              </w:rPr>
            </w:pPr>
            <w:r w:rsidRPr="00AE206E">
              <w:rPr>
                <w:rFonts w:ascii="Liberation Serif" w:hAnsi="Liberation Serif" w:cs="Liberation Serif"/>
                <w:sz w:val="22"/>
                <w:szCs w:val="22"/>
                <w:lang w:eastAsia="ru-RU"/>
              </w:rPr>
              <w:t>(требования к товарам не установлены)»</w:t>
            </w:r>
          </w:p>
          <w:p w:rsidR="002A5E16" w:rsidP="002A5E16">
            <w:pPr>
              <w:rPr>
                <w:rFonts w:ascii="Liberation Serif" w:hAnsi="Liberation Serif" w:cs="Liberation Serif"/>
                <w:b/>
              </w:rPr>
            </w:pPr>
          </w:p>
          <w:p w:rsidR="002A5E16" w:rsidRPr="002A5E16" w:rsidP="002A5E16">
            <w:pPr>
              <w:ind w:firstLine="567"/>
              <w:jc w:val="both"/>
              <w:rPr>
                <w:rFonts w:ascii="Liberation Serif" w:hAnsi="Liberation Serif" w:cs="Liberation Serif"/>
                <w:sz w:val="22"/>
                <w:szCs w:val="22"/>
              </w:rPr>
            </w:pPr>
            <w:r w:rsidRPr="002A5E16">
              <w:rPr>
                <w:rFonts w:ascii="Liberation Serif" w:hAnsi="Liberation Serif" w:cs="Liberation Serif"/>
                <w:sz w:val="22"/>
                <w:szCs w:val="22"/>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в соответствии с Законом о контрактной системе срока подачи заявок на участие в закупке.</w:t>
            </w:r>
          </w:p>
          <w:p w:rsidR="002A5E16" w:rsidRPr="002A5E16" w:rsidP="002A5E16">
            <w:pPr>
              <w:ind w:firstLine="567"/>
              <w:jc w:val="both"/>
              <w:rPr>
                <w:rFonts w:ascii="Liberation Serif" w:hAnsi="Liberation Serif" w:cs="Liberation Serif"/>
                <w:sz w:val="22"/>
                <w:szCs w:val="22"/>
              </w:rPr>
            </w:pPr>
            <w:r w:rsidRPr="002A5E16">
              <w:rPr>
                <w:rFonts w:ascii="Liberation Serif" w:hAnsi="Liberation Serif" w:cs="Liberation Serif"/>
                <w:sz w:val="22"/>
                <w:szCs w:val="22"/>
              </w:rPr>
              <w:t>Подать заявку на участие в закупке вправе только зарегистрированный в единой информационной системе и аккредитованный на электронной площадке, участник закупки путем направления такой заявки в соответствии с Законом о контрактной системе оператору электронной площадки.</w:t>
            </w:r>
          </w:p>
          <w:p w:rsidR="002A5E16" w:rsidRPr="002A5E16" w:rsidP="002A5E16">
            <w:pPr>
              <w:ind w:firstLine="567"/>
              <w:jc w:val="both"/>
              <w:rPr>
                <w:rFonts w:ascii="Liberation Serif" w:hAnsi="Liberation Serif" w:cs="Liberation Serif"/>
                <w:sz w:val="22"/>
                <w:szCs w:val="22"/>
              </w:rPr>
            </w:pPr>
            <w:r w:rsidRPr="002A5E16">
              <w:rPr>
                <w:rFonts w:ascii="Liberation Serif" w:hAnsi="Liberation Serif" w:cs="Liberation Serif"/>
                <w:sz w:val="22"/>
                <w:szCs w:val="22"/>
              </w:rPr>
              <w:t>В целях обеспечения доступа к участию в проводимых на электронной площадке закупках отдельных видов товаров, работ, услуг, в отношении участников которых установлены дополнительные требования в соответствии с частями 2 и 2.1статьи 31 Закона о контрактной системе, участнику закупки, аккредитованному на электронной площадке, необходимо направить оператору этой электронной площадки информацию и документы, предусмотренные перечнем, установленным Правительством Российской Федерации в соответствии с частью 3 статьи 31 настоящего Федерального закона.</w:t>
            </w:r>
          </w:p>
          <w:p w:rsidR="002A5E16" w:rsidRPr="002A5E16" w:rsidP="002A5E16">
            <w:pPr>
              <w:ind w:firstLine="567"/>
              <w:jc w:val="both"/>
              <w:rPr>
                <w:rFonts w:ascii="Liberation Serif" w:hAnsi="Liberation Serif" w:cs="Liberation Serif"/>
                <w:sz w:val="22"/>
                <w:szCs w:val="22"/>
              </w:rPr>
            </w:pPr>
            <w:r w:rsidRPr="002A5E16">
              <w:rPr>
                <w:rFonts w:ascii="Liberation Serif" w:hAnsi="Liberation Serif" w:cs="Liberation Serif"/>
                <w:sz w:val="22"/>
                <w:szCs w:val="22"/>
              </w:rPr>
              <w:t>Ответственность за недостоверность информации и (или) документов, направленных оператору электронной площадки, в соответствии со статьей 24.2 Закона о контрактной системе, за несоответствие указанных информации и (или) документов требованиям, установленным законодательством Российской Федерации, за действия, совершенные на основании указанных информации и (или) документов, несет участник закупки.</w:t>
            </w:r>
          </w:p>
          <w:p w:rsidR="002A5E16" w:rsidRPr="002A5E16" w:rsidP="002A5E16">
            <w:pPr>
              <w:ind w:firstLine="567"/>
              <w:jc w:val="both"/>
              <w:rPr>
                <w:rFonts w:ascii="Liberation Serif" w:hAnsi="Liberation Serif" w:cs="Liberation Serif"/>
                <w:sz w:val="22"/>
                <w:szCs w:val="22"/>
              </w:rPr>
            </w:pPr>
            <w:r w:rsidRPr="002A5E16">
              <w:rPr>
                <w:rFonts w:ascii="Liberation Serif" w:hAnsi="Liberation Serif" w:cs="Liberation Serif"/>
                <w:sz w:val="22"/>
                <w:szCs w:val="22"/>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2A5E16" w:rsidRPr="002A5E16" w:rsidP="002A5E16">
            <w:pPr>
              <w:ind w:firstLine="567"/>
              <w:jc w:val="both"/>
              <w:rPr>
                <w:rFonts w:ascii="Liberation Serif" w:hAnsi="Liberation Serif" w:cs="Liberation Serif"/>
                <w:sz w:val="22"/>
                <w:szCs w:val="22"/>
              </w:rPr>
            </w:pPr>
            <w:r w:rsidRPr="002A5E16">
              <w:rPr>
                <w:rFonts w:ascii="Liberation Serif" w:hAnsi="Liberation Serif" w:cs="Liberation Serif"/>
                <w:sz w:val="22"/>
                <w:szCs w:val="22"/>
              </w:rPr>
              <w:t>Участник закупки, подавший заявку на участие в закупке, вправе в соответствии с частью 10 статьи 43 Закона о контрактной системе отозвать такую заявку:</w:t>
            </w:r>
          </w:p>
          <w:p w:rsidR="002A5E16" w:rsidRPr="002A5E16" w:rsidP="002A5E16">
            <w:pPr>
              <w:ind w:firstLine="567"/>
              <w:jc w:val="both"/>
              <w:rPr>
                <w:rFonts w:ascii="Liberation Serif" w:hAnsi="Liberation Serif" w:cs="Liberation Serif"/>
                <w:sz w:val="22"/>
                <w:szCs w:val="22"/>
              </w:rPr>
            </w:pPr>
            <w:r w:rsidRPr="002A5E16">
              <w:rPr>
                <w:rFonts w:ascii="Liberation Serif" w:hAnsi="Liberation Serif" w:cs="Liberation Serif"/>
                <w:sz w:val="22"/>
                <w:szCs w:val="22"/>
              </w:rPr>
              <w:t>1) до окончания срока подачи заявок на участие в закупке;</w:t>
            </w:r>
          </w:p>
          <w:p w:rsidR="002A5E16" w:rsidRPr="002A5E16" w:rsidP="002A5E16">
            <w:pPr>
              <w:ind w:firstLine="567"/>
              <w:jc w:val="both"/>
              <w:rPr>
                <w:rFonts w:ascii="Liberation Serif" w:hAnsi="Liberation Serif" w:cs="Liberation Serif"/>
                <w:sz w:val="22"/>
                <w:szCs w:val="22"/>
              </w:rPr>
            </w:pPr>
            <w:r w:rsidRPr="002A5E16">
              <w:rPr>
                <w:rFonts w:ascii="Liberation Serif" w:hAnsi="Liberation Serif" w:cs="Liberation Serif"/>
                <w:sz w:val="22"/>
                <w:szCs w:val="22"/>
              </w:rPr>
              <w:t xml:space="preserve">2) с момента размещения в соответствии с Законом о контрактной системе в единой информационной системе протокола подведения итогов определения поставщика (подрядчика, исполнителя) до размещения в соответствии с частью 2 статьи 51 Закона о контрактной системе проекта контракта, заключаемого с таким участником закупки, за исключением случаев, если такая заявка отклонена (при проведении электронных процедур). </w:t>
            </w:r>
          </w:p>
          <w:p w:rsidR="002A5E16" w:rsidRPr="002A5E16" w:rsidP="002A5E16">
            <w:pPr>
              <w:ind w:firstLine="567"/>
              <w:jc w:val="both"/>
              <w:rPr>
                <w:rFonts w:ascii="Liberation Serif" w:hAnsi="Liberation Serif" w:cs="Liberation Serif"/>
                <w:sz w:val="22"/>
                <w:szCs w:val="22"/>
              </w:rPr>
            </w:pPr>
            <w:r w:rsidRPr="002A5E16">
              <w:rPr>
                <w:rFonts w:ascii="Liberation Serif" w:hAnsi="Liberation Serif" w:cs="Liberation Serif"/>
                <w:sz w:val="22"/>
                <w:szCs w:val="22"/>
              </w:rPr>
              <w:t>Не допускается отзыв заявок, которым в соответствии с Законом о контрактной системе присвоены первые три порядковых номера.</w:t>
            </w:r>
          </w:p>
          <w:p w:rsidR="002A5E16" w:rsidRPr="002A5E16" w:rsidP="002A5E16">
            <w:pPr>
              <w:ind w:firstLine="567"/>
              <w:jc w:val="both"/>
              <w:rPr>
                <w:rFonts w:ascii="Liberation Serif" w:hAnsi="Liberation Serif" w:cs="Liberation Serif"/>
                <w:sz w:val="22"/>
                <w:szCs w:val="22"/>
              </w:rPr>
            </w:pPr>
            <w:r w:rsidRPr="002A5E16">
              <w:rPr>
                <w:rFonts w:ascii="Liberation Serif" w:hAnsi="Liberation Serif" w:cs="Liberation Serif"/>
                <w:sz w:val="22"/>
                <w:szCs w:val="22"/>
              </w:rPr>
              <w:t>Заявка на участие в закупке должна быть подписана усиленной электронной подписью лица, имеющего право действовать от имени участника закупки.</w:t>
            </w:r>
          </w:p>
          <w:p w:rsidR="002A5E16" w:rsidRPr="002A5E16" w:rsidP="002A5E16">
            <w:pPr>
              <w:ind w:firstLine="567"/>
              <w:jc w:val="both"/>
              <w:rPr>
                <w:rFonts w:ascii="Liberation Serif" w:hAnsi="Liberation Serif" w:cs="Liberation Serif"/>
                <w:sz w:val="22"/>
                <w:szCs w:val="22"/>
              </w:rPr>
            </w:pPr>
            <w:r w:rsidRPr="002A5E16">
              <w:rPr>
                <w:rFonts w:ascii="Liberation Serif" w:hAnsi="Liberation Serif" w:cs="Liberation Serif"/>
                <w:sz w:val="22"/>
                <w:szCs w:val="22"/>
              </w:rPr>
              <w:t>Требования к содержанию, составу заявки на участие в закупке содержаться в электронном документе, входящем в состав извещения об осуществлении закупки.</w:t>
            </w:r>
          </w:p>
          <w:p w:rsidR="002A5E16" w:rsidRPr="002A5E16" w:rsidP="002A5E16">
            <w:pPr>
              <w:ind w:firstLine="567"/>
              <w:jc w:val="both"/>
              <w:rPr>
                <w:rFonts w:ascii="Liberation Serif" w:hAnsi="Liberation Serif" w:cs="Liberation Serif"/>
                <w:sz w:val="22"/>
                <w:szCs w:val="22"/>
              </w:rPr>
            </w:pPr>
            <w:r w:rsidRPr="002A5E16">
              <w:rPr>
                <w:rFonts w:ascii="Liberation Serif" w:hAnsi="Liberation Serif" w:cs="Liberation Serif"/>
                <w:sz w:val="22"/>
                <w:szCs w:val="22"/>
              </w:rPr>
              <w:t>Сведения, которые включаются в заявку на участие в закупке, не должны допускать двусмысленных толкований.</w:t>
            </w:r>
          </w:p>
          <w:p w:rsidR="001B63DE" w:rsidRPr="00AF03D2" w:rsidP="002A5E16">
            <w:pPr>
              <w:ind w:firstLine="567"/>
              <w:jc w:val="both"/>
              <w:rPr>
                <w:rFonts w:ascii="Liberation Serif" w:hAnsi="Liberation Serif" w:cs="Liberation Serif"/>
                <w:sz w:val="22"/>
                <w:szCs w:val="22"/>
              </w:rPr>
            </w:pPr>
            <w:r w:rsidRPr="002A5E16">
              <w:rPr>
                <w:rFonts w:ascii="Liberation Serif" w:hAnsi="Liberation Serif" w:cs="Liberation Serif"/>
                <w:sz w:val="22"/>
                <w:szCs w:val="22"/>
              </w:rPr>
              <w:t>Все документы, входящие в состав заявки на участие в закупке, должны иметь четко читаемый текст</w:t>
            </w:r>
            <w:r w:rsidRPr="00AF03D2">
              <w:rPr>
                <w:rFonts w:ascii="Liberation Serif" w:hAnsi="Liberation Serif" w:cs="Liberation Serif"/>
                <w:sz w:val="22"/>
                <w:szCs w:val="22"/>
              </w:rPr>
              <w:t>.</w:t>
            </w:r>
          </w:p>
        </w:tc>
      </w:tr>
    </w:tbl>
    <w:tbl>
      <w:tblPr>
        <w:tblStyle w:val="TableGrid"/>
        <w:tblW w:w="5000" w:type="pct"/>
        <w:tblLook w:val="04A0"/>
      </w:tblPr>
      <w:tblGrid>
        <w:gridCol w:w="1255"/>
        <w:gridCol w:w="10788"/>
        <w:gridCol w:w="3345"/>
      </w:tblGrid>
      <w:tr w:rsidTr="00E86057">
        <w:tblPrEx>
          <w:tblW w:w="5000" w:type="pct"/>
          <w:tblLook w:val="04A0"/>
        </w:tblPrEx>
        <w:tc>
          <w:tcPr>
            <w:tcW w:w="851" w:type="dxa"/>
            <w:shd w:val="clear" w:color="auto" w:fill="F2F2F2" w:themeFill="background1" w:themeFillShade="F2"/>
          </w:tcPr>
          <w:p w:rsidR="00D82099" w:rsidRPr="00F14EF2" w:rsidP="00283C80">
            <w:pPr>
              <w:rPr>
                <w:rFonts w:ascii="Liberation Serif" w:hAnsi="Liberation Serif" w:cs="Liberation Serif"/>
                <w:b/>
                <w:sz w:val="22"/>
                <w:szCs w:val="22"/>
              </w:rPr>
            </w:pPr>
            <w:r>
              <w:rPr>
                <w:rFonts w:ascii="Liberation Serif" w:hAnsi="Liberation Serif" w:cs="Liberation Serif"/>
                <w:b/>
                <w:sz w:val="22"/>
                <w:szCs w:val="22"/>
              </w:rPr>
              <w:t>3</w:t>
            </w:r>
          </w:p>
        </w:tc>
        <w:tc>
          <w:tcPr>
            <w:tcW w:w="9582" w:type="dxa"/>
            <w:gridSpan w:val="2"/>
            <w:shd w:val="clear" w:color="auto" w:fill="F2F2F2" w:themeFill="background1" w:themeFillShade="F2"/>
          </w:tcPr>
          <w:p w:rsidR="00BB654F" w:rsidRPr="00F14EF2" w:rsidP="00283C80">
            <w:pPr>
              <w:rPr>
                <w:rFonts w:ascii="Liberation Serif" w:hAnsi="Liberation Serif" w:cs="Liberation Serif"/>
                <w:b/>
                <w:sz w:val="22"/>
                <w:szCs w:val="22"/>
              </w:rPr>
            </w:pPr>
          </w:p>
          <w:p w:rsidR="00D82099" w:rsidRPr="00F14EF2" w:rsidP="00283C80">
            <w:pPr>
              <w:rPr>
                <w:rFonts w:ascii="Liberation Serif" w:hAnsi="Liberation Serif" w:cs="Liberation Serif"/>
                <w:b/>
                <w:sz w:val="22"/>
                <w:szCs w:val="22"/>
              </w:rPr>
            </w:pPr>
            <w:r w:rsidRPr="00F14EF2">
              <w:rPr>
                <w:rFonts w:ascii="Liberation Serif" w:hAnsi="Liberation Serif" w:cs="Liberation Serif"/>
                <w:b/>
                <w:sz w:val="22"/>
                <w:szCs w:val="22"/>
              </w:rPr>
              <w:t>Информация и документы участника электронного аукциона, предоставляемые заказчику оператором электронной площадки</w:t>
            </w:r>
          </w:p>
          <w:p w:rsidR="00BB654F" w:rsidRPr="00F14EF2" w:rsidP="00283C80">
            <w:pPr>
              <w:rPr>
                <w:rFonts w:ascii="Liberation Serif" w:hAnsi="Liberation Serif" w:cs="Liberation Serif"/>
                <w:sz w:val="22"/>
                <w:szCs w:val="22"/>
              </w:rPr>
            </w:pP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 xml:space="preserve">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w:t>
            </w:r>
            <w:r w:rsidRPr="00F14EF2">
              <w:rPr>
                <w:rFonts w:ascii="Liberation Serif" w:hAnsi="Liberation Serif" w:cs="Liberation Serif"/>
                <w:sz w:val="22"/>
                <w:szCs w:val="22"/>
              </w:rPr>
              <w:t>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Borders>
              <w:top w:val="single" w:sz="4" w:space="0" w:color="auto"/>
              <w:left w:val="single" w:sz="4" w:space="0" w:color="auto"/>
              <w:bottom w:val="single" w:sz="4" w:space="0" w:color="auto"/>
              <w:right w:val="single" w:sz="4" w:space="0" w:color="auto"/>
            </w:tcBorders>
          </w:tcPr>
          <w:p w:rsidR="00D82099" w:rsidRPr="00F14EF2" w:rsidP="00A823A9">
            <w:pPr>
              <w:jc w:val="both"/>
              <w:rPr>
                <w:rFonts w:ascii="Liberation Serif" w:hAnsi="Liberation Serif" w:cs="Liberation Serif"/>
                <w:sz w:val="22"/>
                <w:szCs w:val="22"/>
              </w:rPr>
            </w:pPr>
            <w:r w:rsidRPr="00F14EF2">
              <w:rPr>
                <w:rFonts w:ascii="Liberation Serif" w:hAnsi="Liberation Serif" w:cs="Liberation Serif"/>
                <w:sz w:val="22"/>
                <w:szCs w:val="22"/>
              </w:rPr>
              <w:t xml:space="preserve">Идентификационный номер налогоплательщика (при наличии) </w:t>
            </w:r>
            <w:r w:rsidRPr="00F14EF2" w:rsidR="00C53697">
              <w:rPr>
                <w:rFonts w:ascii="Liberation Serif" w:hAnsi="Liberation Serif" w:cs="Liberation Serif"/>
                <w:sz w:val="22"/>
                <w:szCs w:val="22"/>
              </w:rPr>
              <w:t>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w:t>
            </w:r>
            <w:r w:rsidRPr="00F14EF2">
              <w:rPr>
                <w:rFonts w:ascii="Liberation Serif" w:hAnsi="Liberation Serif" w:cs="Liberation Serif"/>
                <w:sz w:val="22"/>
                <w:szCs w:val="22"/>
              </w:rPr>
              <w:t>,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1C77FC" w:rsidRPr="00F14EF2" w:rsidP="00554FD4">
            <w:pPr>
              <w:jc w:val="both"/>
              <w:rPr>
                <w:rFonts w:ascii="Liberation Serif" w:hAnsi="Liberation Serif" w:cs="Liberation Serif"/>
                <w:sz w:val="22"/>
                <w:szCs w:val="22"/>
              </w:rPr>
            </w:pPr>
            <w:r w:rsidRPr="00F14EF2">
              <w:rPr>
                <w:rFonts w:ascii="Liberation Serif" w:hAnsi="Liberation Serif" w:cs="Liberation Serif"/>
                <w:sz w:val="22"/>
                <w:szCs w:val="22"/>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Tr="00E86057">
        <w:tblPrEx>
          <w:tblW w:w="5000" w:type="pct"/>
          <w:tblLook w:val="04A0"/>
        </w:tblPrEx>
        <w:tc>
          <w:tcPr>
            <w:tcW w:w="851" w:type="dxa"/>
          </w:tcPr>
          <w:p w:rsidR="00BC34B2"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BC34B2" w:rsidRPr="00F14EF2" w:rsidP="00554FD4">
            <w:pPr>
              <w:jc w:val="both"/>
              <w:rPr>
                <w:rFonts w:ascii="Liberation Serif" w:hAnsi="Liberation Serif" w:cs="Liberation Serif"/>
                <w:sz w:val="22"/>
                <w:szCs w:val="22"/>
              </w:rPr>
            </w:pPr>
            <w:r w:rsidRPr="00BC34B2">
              <w:rPr>
                <w:rFonts w:ascii="Liberation Serif" w:hAnsi="Liberation Serif" w:cs="Liberation Serif"/>
                <w:sz w:val="22"/>
                <w:szCs w:val="22"/>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Tr="00E86057">
        <w:tblPrEx>
          <w:tblW w:w="5000" w:type="pct"/>
          <w:tblLook w:val="04A0"/>
        </w:tblPrEx>
        <w:tc>
          <w:tcPr>
            <w:tcW w:w="851" w:type="dxa"/>
          </w:tcPr>
          <w:p w:rsidR="00BC34B2"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BC34B2" w:rsidRPr="00F14EF2" w:rsidP="00554FD4">
            <w:pPr>
              <w:jc w:val="both"/>
              <w:rPr>
                <w:rFonts w:ascii="Liberation Serif" w:hAnsi="Liberation Serif" w:cs="Liberation Serif"/>
                <w:sz w:val="22"/>
                <w:szCs w:val="22"/>
              </w:rPr>
            </w:pPr>
            <w:r w:rsidRPr="00BC34B2">
              <w:rPr>
                <w:rFonts w:ascii="Liberation Serif" w:hAnsi="Liberation Serif" w:cs="Liberation Serif"/>
                <w:sz w:val="22"/>
                <w:szCs w:val="22"/>
              </w:rPr>
              <w:t>Декларация о принадлежности участника закупки к организации инвалидов, предусмотренной частью 2 статьи 29 Закона о контрактной системе (если участник закупки является такой организацией);</w:t>
            </w:r>
          </w:p>
        </w:tc>
      </w:tr>
      <w:tr w:rsidTr="00E86057">
        <w:tblPrEx>
          <w:tblW w:w="5000" w:type="pct"/>
          <w:tblLook w:val="04A0"/>
        </w:tblPrEx>
        <w:tc>
          <w:tcPr>
            <w:tcW w:w="851" w:type="dxa"/>
          </w:tcPr>
          <w:p w:rsidR="00554FD4" w:rsidRPr="00F14EF2" w:rsidP="001C77FC">
            <w:pPr>
              <w:pStyle w:val="ListParagraph"/>
              <w:numPr>
                <w:ilvl w:val="0"/>
                <w:numId w:val="12"/>
              </w:numPr>
              <w:rPr>
                <w:rFonts w:ascii="Liberation Serif" w:hAnsi="Liberation Serif" w:cs="Liberation Serif"/>
                <w:sz w:val="22"/>
                <w:szCs w:val="22"/>
              </w:rPr>
            </w:pPr>
          </w:p>
        </w:tc>
        <w:tc>
          <w:tcPr>
            <w:tcW w:w="7314" w:type="dxa"/>
          </w:tcPr>
          <w:p w:rsidR="00554FD4"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Декларация о принадлежности участника закупки к социально ориентированным некоммерческим организациям.</w:t>
            </w:r>
            <w:r w:rsidRPr="00F14EF2" w:rsidR="000164BF">
              <w:rPr>
                <w:rFonts w:ascii="Liberation Serif" w:hAnsi="Liberation Serif" w:cs="Liberation Serif"/>
                <w:sz w:val="22"/>
                <w:szCs w:val="22"/>
              </w:rPr>
              <w:t xml:space="preserve"> (</w:t>
            </w:r>
            <w:r w:rsidRPr="00F14EF2">
              <w:rPr>
                <w:rFonts w:ascii="Liberation Serif" w:hAnsi="Liberation Serif" w:cs="Liberation Serif"/>
                <w:sz w:val="22"/>
                <w:szCs w:val="22"/>
              </w:rPr>
              <w:t>Основание часть 3 статьи 30 Закона о контрактной системе</w:t>
            </w:r>
            <w:r w:rsidRPr="00F14EF2" w:rsidR="000164BF">
              <w:rPr>
                <w:rFonts w:ascii="Liberation Serif" w:hAnsi="Liberation Serif" w:cs="Liberation Serif"/>
                <w:sz w:val="22"/>
                <w:szCs w:val="22"/>
              </w:rPr>
              <w:t>)</w:t>
            </w:r>
            <w:r w:rsidRPr="00F14EF2" w:rsidR="00090664">
              <w:rPr>
                <w:rFonts w:ascii="Liberation Serif" w:hAnsi="Liberation Serif" w:cs="Liberation Serif"/>
                <w:sz w:val="22"/>
                <w:szCs w:val="22"/>
              </w:rPr>
              <w:t>;</w:t>
            </w:r>
          </w:p>
        </w:tc>
        <w:tc>
          <w:tcPr>
            <w:tcW w:w="2268" w:type="dxa"/>
          </w:tcPr>
          <w:p w:rsidR="00554FD4" w:rsidRPr="008041B6" w:rsidP="008041B6">
            <w:pPr>
              <w:suppressLineNumbers/>
              <w:jc w:val="both"/>
              <w:rPr>
                <w:rFonts w:ascii="Liberation Serif" w:hAnsi="Liberation Serif" w:cs="Liberation Serif"/>
                <w:sz w:val="22"/>
                <w:szCs w:val="22"/>
              </w:rPr>
            </w:pPr>
            <w:r>
              <w:rPr>
                <w:rFonts w:ascii="Liberation Serif" w:hAnsi="Liberation Serif" w:cs="Liberation Serif"/>
                <w:noProof/>
                <w:sz w:val="22"/>
                <w:szCs w:val="22"/>
              </w:rPr>
              <w:t>Не требуется</w:t>
            </w:r>
          </w:p>
        </w:tc>
      </w:tr>
      <w:tr w:rsidTr="00E86057">
        <w:tblPrEx>
          <w:tblW w:w="5000" w:type="pct"/>
          <w:tblLook w:val="04A0"/>
        </w:tblPrEx>
        <w:tc>
          <w:tcPr>
            <w:tcW w:w="851" w:type="dxa"/>
          </w:tcPr>
          <w:p w:rsidR="00D82099" w:rsidRPr="00F14EF2" w:rsidP="002E58A9">
            <w:pPr>
              <w:pStyle w:val="ListParagraph"/>
              <w:numPr>
                <w:ilvl w:val="0"/>
                <w:numId w:val="12"/>
              </w:numPr>
              <w:rPr>
                <w:rFonts w:ascii="Liberation Serif" w:hAnsi="Liberation Serif" w:cs="Liberation Serif"/>
                <w:bCs/>
                <w:sz w:val="22"/>
                <w:szCs w:val="22"/>
              </w:rPr>
            </w:pPr>
          </w:p>
        </w:tc>
        <w:tc>
          <w:tcPr>
            <w:tcW w:w="9582" w:type="dxa"/>
            <w:gridSpan w:val="2"/>
            <w:tcMar>
              <w:left w:w="0" w:type="dxa"/>
              <w:right w:w="0" w:type="dxa"/>
            </w:tcMar>
          </w:tcPr>
          <w:p w:rsidR="00302B49" w:rsidRPr="00F14EF2" w:rsidP="00E86057">
            <w:pPr>
              <w:suppressLineNumbers/>
              <w:jc w:val="both"/>
              <w:rPr>
                <w:rFonts w:ascii="Liberation Serif" w:hAnsi="Liberation Serif" w:cs="Liberation Serif"/>
                <w:bCs/>
                <w:sz w:val="22"/>
                <w:szCs w:val="22"/>
              </w:rPr>
            </w:pPr>
            <w:r w:rsidRPr="00F14EF2">
              <w:rPr>
                <w:rFonts w:ascii="Liberation Serif" w:hAnsi="Liberation Serif" w:cs="Liberation Serif"/>
                <w:bCs/>
                <w:sz w:val="22"/>
                <w:szCs w:val="22"/>
              </w:rPr>
              <w:t>Д</w:t>
            </w:r>
            <w:r w:rsidRPr="00F14EF2" w:rsidR="00D82099">
              <w:rPr>
                <w:rFonts w:ascii="Liberation Serif" w:hAnsi="Liberation Serif" w:cs="Liberation Serif"/>
                <w:bCs/>
                <w:sz w:val="22"/>
                <w:szCs w:val="22"/>
              </w:rPr>
              <w:t xml:space="preserve">окументы, подтверждающие соответствие участника закупки дополнительным требованиям, установленным в соответствии с частями </w:t>
            </w:r>
            <w:r w:rsidR="00F5517D">
              <w:rPr>
                <w:rFonts w:ascii="Liberation Serif" w:hAnsi="Liberation Serif" w:cs="Liberation Serif"/>
                <w:bCs/>
                <w:sz w:val="22"/>
                <w:szCs w:val="22"/>
              </w:rPr>
              <w:t>2</w:t>
            </w:r>
            <w:r w:rsidRPr="00F14EF2" w:rsidR="00D82099">
              <w:rPr>
                <w:rFonts w:ascii="Liberation Serif" w:hAnsi="Liberation Serif" w:cs="Liberation Serif"/>
                <w:bCs/>
                <w:sz w:val="22"/>
                <w:szCs w:val="22"/>
              </w:rPr>
              <w:t xml:space="preserve"> и 2.1 (при наличии таких требований) статьи 31 Закона о контрактной системе, если иное не предусмотрено Законом о контрактной системе:</w:t>
            </w:r>
          </w:p>
          <w:p w:rsidR="002E58A9" w:rsidRPr="00F14EF2" w:rsidP="002E58A9">
            <w:pPr>
              <w:suppressLineNumbers/>
              <w:jc w:val="both"/>
              <w:rPr>
                <w:rFonts w:ascii="Liberation Serif" w:hAnsi="Liberation Serif" w:cs="Liberation Serif"/>
                <w:bCs/>
                <w:sz w:val="22"/>
                <w:szCs w:val="22"/>
              </w:rPr>
            </w:pPr>
          </w:p>
          <w:p w:rsidR="00A1024B" w:rsidRPr="00A1024B" w:rsidP="00A1024B">
            <w:pPr>
              <w:suppressLineNumbers/>
              <w:jc w:val="center"/>
              <w:rPr>
                <w:rFonts w:ascii="Liberation Serif" w:hAnsi="Liberation Serif" w:cs="Liberation Serif"/>
                <w:bCs/>
                <w:sz w:val="22"/>
                <w:szCs w:val="22"/>
              </w:rPr>
            </w:pPr>
            <w:r w:rsidRPr="00A1024B">
              <w:rPr>
                <w:rFonts w:ascii="Liberation Serif" w:hAnsi="Liberation Serif" w:cs="Liberation Serif"/>
                <w:bCs/>
                <w:sz w:val="22"/>
                <w:szCs w:val="22"/>
              </w:rPr>
              <w:t>ДОПОЛНИТЕЛЬНЫЕ ТРЕБОВАНИЯ</w:t>
            </w:r>
          </w:p>
          <w:p w:rsidR="00A1024B" w:rsidRPr="00A1024B" w:rsidP="00A1024B">
            <w:pPr>
              <w:suppressLineNumbers/>
              <w:jc w:val="center"/>
              <w:rPr>
                <w:rFonts w:ascii="Liberation Serif" w:hAnsi="Liberation Serif" w:cs="Liberation Serif"/>
                <w:bCs/>
                <w:sz w:val="22"/>
                <w:szCs w:val="22"/>
              </w:rPr>
            </w:pPr>
            <w:r w:rsidRPr="00A1024B">
              <w:rPr>
                <w:rFonts w:ascii="Liberation Serif" w:hAnsi="Liberation Serif" w:cs="Liberation Serif"/>
                <w:bCs/>
                <w:sz w:val="22"/>
                <w:szCs w:val="22"/>
              </w:rPr>
              <w:t>К УЧАСТНИКАМ ЗАКУПКИ ОТДЕЛЬНЫХ ВИДОВ ТОВАРОВ, РАБОТ, УСЛУГ,</w:t>
            </w:r>
          </w:p>
          <w:p w:rsidR="00A1024B" w:rsidRPr="00A1024B" w:rsidP="00A1024B">
            <w:pPr>
              <w:suppressLineNumbers/>
              <w:jc w:val="center"/>
              <w:rPr>
                <w:rFonts w:ascii="Liberation Serif" w:hAnsi="Liberation Serif" w:cs="Liberation Serif"/>
                <w:bCs/>
                <w:sz w:val="22"/>
                <w:szCs w:val="22"/>
              </w:rPr>
            </w:pPr>
            <w:r w:rsidRPr="00A1024B">
              <w:rPr>
                <w:rFonts w:ascii="Liberation Serif" w:hAnsi="Liberation Serif" w:cs="Liberation Serif"/>
                <w:bCs/>
                <w:sz w:val="22"/>
                <w:szCs w:val="22"/>
              </w:rPr>
              <w:t>УЧАСТНИКАМ ОТДЕЛЬНЫХ ВИДОВ ЗАКУПОК ТОВАРОВ, РАБОТ, УСЛУГ</w:t>
            </w:r>
          </w:p>
          <w:p w:rsidR="00A6707D" w:rsidRPr="00F14EF2" w:rsidP="00A1024B">
            <w:pPr>
              <w:suppressLineNumbers/>
              <w:jc w:val="center"/>
              <w:rPr>
                <w:rFonts w:ascii="Liberation Serif" w:hAnsi="Liberation Serif" w:cs="Liberation Serif"/>
                <w:bCs/>
                <w:sz w:val="22"/>
                <w:szCs w:val="22"/>
              </w:rPr>
            </w:pPr>
            <w:r w:rsidRPr="00A1024B">
              <w:rPr>
                <w:rFonts w:ascii="Liberation Serif" w:hAnsi="Liberation Serif" w:cs="Liberation Serif"/>
                <w:bCs/>
                <w:sz w:val="22"/>
                <w:szCs w:val="22"/>
              </w:rPr>
              <w:t>ДЛЯ ОБЕСПЕЧЕНИЯ ГОСУДАРСТВЕННЫХ И МУНИЦИПАЛЬНЫХ НУЖД</w:t>
            </w:r>
          </w:p>
          <w:p w:rsidR="00A6707D" w:rsidRPr="00F14EF2" w:rsidP="00A6707D">
            <w:pPr>
              <w:suppressLineNumbers/>
              <w:jc w:val="center"/>
              <w:rPr>
                <w:rFonts w:ascii="Liberation Serif" w:hAnsi="Liberation Serif" w:cs="Liberation Serif"/>
                <w:bCs/>
                <w:sz w:val="22"/>
                <w:szCs w:val="22"/>
              </w:rPr>
            </w:pPr>
            <w:r w:rsidRPr="00F14EF2">
              <w:rPr>
                <w:rFonts w:ascii="Liberation Serif" w:hAnsi="Liberation Serif" w:cs="Liberation Serif"/>
                <w:bCs/>
                <w:sz w:val="22"/>
                <w:szCs w:val="22"/>
              </w:rPr>
              <w:t>(Приложение к ПП РФ от 29 декабря 2021 г. №2571)</w:t>
            </w:r>
          </w:p>
          <w:p w:rsidR="004851C1" w:rsidRPr="00F14EF2" w:rsidP="00A6707D">
            <w:pPr>
              <w:suppressLineNumbers/>
              <w:jc w:val="center"/>
              <w:rPr>
                <w:rFonts w:ascii="Liberation Serif" w:hAnsi="Liberation Serif" w:cs="Liberation Serif"/>
                <w:bCs/>
                <w:sz w:val="22"/>
                <w:szCs w:val="22"/>
              </w:rPr>
            </w:pPr>
          </w:p>
          <w:tbl>
            <w:tblPr>
              <w:tblStyle w:val="TableGrid"/>
              <w:tblW w:w="14286" w:type="dxa"/>
              <w:jc w:val="center"/>
              <w:tblBorders>
                <w:left w:val="none" w:sz="0" w:space="0" w:color="auto"/>
                <w:right w:val="none" w:sz="0" w:space="0" w:color="auto"/>
              </w:tblBorders>
              <w:tblLook w:val="04A0"/>
            </w:tblPr>
            <w:tblGrid>
              <w:gridCol w:w="4936"/>
              <w:gridCol w:w="4608"/>
              <w:gridCol w:w="4742"/>
            </w:tblGrid>
            <w:tr w:rsidTr="00E86057">
              <w:tblPrEx>
                <w:tblW w:w="14286" w:type="dxa"/>
                <w:jc w:val="center"/>
                <w:tblBorders>
                  <w:left w:val="none" w:sz="0" w:space="0" w:color="auto"/>
                  <w:right w:val="none" w:sz="0" w:space="0" w:color="auto"/>
                </w:tblBorders>
                <w:tblLook w:val="04A0"/>
              </w:tblPrEx>
              <w:trPr>
                <w:trHeight w:val="1558"/>
                <w:jc w:val="center"/>
              </w:trPr>
              <w:tc>
                <w:tcPr>
                  <w:tcW w:w="4936" w:type="dxa"/>
                </w:tcPr>
                <w:p w:rsidR="004851C1" w:rsidRPr="00F14EF2" w:rsidP="00A6707D">
                  <w:pPr>
                    <w:suppressLineNumbers/>
                    <w:jc w:val="center"/>
                    <w:rPr>
                      <w:rFonts w:ascii="Liberation Serif" w:hAnsi="Liberation Serif" w:cs="Liberation Serif"/>
                      <w:bCs/>
                      <w:sz w:val="22"/>
                      <w:szCs w:val="22"/>
                    </w:rPr>
                  </w:pPr>
                  <w:r w:rsidRPr="00B83F6C">
                    <w:rPr>
                      <w:rFonts w:ascii="Liberation Serif" w:hAnsi="Liberation Serif" w:cs="Liberation Serif"/>
                      <w:bCs/>
                      <w:i/>
                      <w:sz w:val="22"/>
                      <w:szCs w:val="22"/>
                    </w:rPr>
                    <w:t>Наименование отдельных видов товаров, работ, услуг, являющихся объектом закупки, наименование товаров, работ, услуг, являющихся объектом отдельных видов закупок</w:t>
                  </w:r>
                </w:p>
              </w:tc>
              <w:tc>
                <w:tcPr>
                  <w:tcW w:w="4608" w:type="dxa"/>
                </w:tcPr>
                <w:p w:rsidR="004851C1" w:rsidRPr="00F14EF2" w:rsidP="004851C1">
                  <w:pPr>
                    <w:suppressLineNumbers/>
                    <w:jc w:val="center"/>
                    <w:rPr>
                      <w:rFonts w:ascii="Liberation Serif" w:hAnsi="Liberation Serif" w:cs="Liberation Serif"/>
                      <w:bCs/>
                      <w:i/>
                      <w:sz w:val="22"/>
                      <w:szCs w:val="22"/>
                    </w:rPr>
                  </w:pPr>
                  <w:r w:rsidRPr="00F14EF2">
                    <w:rPr>
                      <w:rFonts w:ascii="Liberation Serif" w:hAnsi="Liberation Serif" w:cs="Liberation Serif"/>
                      <w:bCs/>
                      <w:i/>
                      <w:sz w:val="22"/>
                      <w:szCs w:val="22"/>
                    </w:rPr>
                    <w:t>Дополнительные требования  к участникам закупки:</w:t>
                  </w:r>
                </w:p>
                <w:p w:rsidR="004851C1" w:rsidRPr="00F14EF2" w:rsidP="00A6707D">
                  <w:pPr>
                    <w:suppressLineNumbers/>
                    <w:jc w:val="center"/>
                    <w:rPr>
                      <w:rFonts w:ascii="Liberation Serif" w:hAnsi="Liberation Serif" w:cs="Liberation Serif"/>
                      <w:bCs/>
                      <w:sz w:val="22"/>
                      <w:szCs w:val="22"/>
                    </w:rPr>
                  </w:pPr>
                </w:p>
              </w:tc>
              <w:tc>
                <w:tcPr>
                  <w:tcW w:w="4742" w:type="dxa"/>
                </w:tcPr>
                <w:p w:rsidR="004851C1" w:rsidRPr="00F14EF2" w:rsidP="004851C1">
                  <w:pPr>
                    <w:suppressLineNumbers/>
                    <w:jc w:val="center"/>
                    <w:rPr>
                      <w:rFonts w:ascii="Liberation Serif" w:hAnsi="Liberation Serif" w:cs="Liberation Serif"/>
                      <w:bCs/>
                      <w:sz w:val="22"/>
                      <w:szCs w:val="22"/>
                    </w:rPr>
                  </w:pPr>
                  <w:r w:rsidRPr="00F14EF2">
                    <w:rPr>
                      <w:rFonts w:ascii="Liberation Serif" w:hAnsi="Liberation Serif" w:cs="Liberation Serif"/>
                      <w:bCs/>
                      <w:i/>
                      <w:sz w:val="22"/>
                      <w:szCs w:val="22"/>
                    </w:rPr>
                    <w:t>Информация и документы, подтверждающие соответствие участников закупки дополнительным требованиям:</w:t>
                  </w:r>
                </w:p>
              </w:tc>
            </w:tr>
            <w:tr w:rsidTr="00E86057">
              <w:tblPrEx>
                <w:tblW w:w="14286" w:type="dxa"/>
                <w:jc w:val="center"/>
                <w:tblLook w:val="04A0"/>
              </w:tblPrEx>
              <w:trPr>
                <w:trHeight w:val="920"/>
                <w:jc w:val="center"/>
              </w:trPr>
              <w:tc>
                <w:tcPr>
                  <w:tcW w:w="4936" w:type="dxa"/>
                </w:tcPr>
                <w:p w:rsidR="004851C1" w:rsidRPr="00F14EF2" w:rsidP="00F768BB">
                  <w:pPr>
                    <w:suppressLineNumbers/>
                    <w:rPr>
                      <w:rFonts w:ascii="Liberation Serif" w:hAnsi="Liberation Serif" w:cs="Liberation Serif"/>
                      <w:bCs/>
                      <w:sz w:val="22"/>
                      <w:szCs w:val="22"/>
                    </w:rPr>
                  </w:pPr>
                  <w:r w:rsidRPr="00F14EF2">
                    <w:rPr>
                      <w:rFonts w:ascii="Liberation Serif" w:hAnsi="Liberation Serif" w:cs="Liberation Serif"/>
                      <w:bCs/>
                      <w:noProof/>
                      <w:sz w:val="22"/>
                      <w:szCs w:val="22"/>
                    </w:rPr>
                    <w:t>Работы по текущему</w:t>
                  </w:r>
                  <w:r w:rsidRPr="00F14EF2">
                    <w:rPr>
                      <w:rFonts w:ascii="Liberation Serif" w:hAnsi="Liberation Serif" w:cs="Liberation Serif"/>
                      <w:bCs/>
                      <w:noProof/>
                      <w:sz w:val="22"/>
                      <w:szCs w:val="22"/>
                    </w:rPr>
                    <w:t xml:space="preserve"> ремонту зданий, сооружений</w:t>
                  </w:r>
                </w:p>
              </w:tc>
              <w:tc>
                <w:tcPr>
                  <w:tcW w:w="4608" w:type="dxa"/>
                </w:tcPr>
                <w:p w:rsidR="00316A0C" w:rsidP="00F768BB">
                  <w:pPr>
                    <w:suppressLineNumbers/>
                    <w:rPr>
                      <w:rFonts w:ascii="Liberation Serif" w:hAnsi="Liberation Serif" w:cs="Liberation Serif"/>
                      <w:bCs/>
                      <w:noProof/>
                      <w:sz w:val="22"/>
                      <w:szCs w:val="22"/>
                    </w:rPr>
                  </w:pPr>
                  <w:r>
                    <w:rPr>
                      <w:rFonts w:ascii="Liberation Serif" w:hAnsi="Liberation Serif" w:cs="Liberation Serif"/>
                      <w:bCs/>
                      <w:noProof/>
                      <w:sz w:val="22"/>
                      <w:szCs w:val="22"/>
                    </w:rPr>
                    <w:t>С</w:t>
                  </w:r>
                  <w:r w:rsidRPr="007D08A6">
                    <w:rPr>
                      <w:rFonts w:ascii="Liberation Serif" w:hAnsi="Liberation Serif" w:cs="Liberation Serif"/>
                      <w:bCs/>
                      <w:noProof/>
                      <w:sz w:val="22"/>
                      <w:szCs w:val="22"/>
                    </w:rPr>
                    <w:t>оответствие участника закупки одному из следующих требований:</w:t>
                  </w:r>
                </w:p>
                <w:p w:rsidR="00316A0C" w:rsidP="00F768BB">
                  <w:pPr>
                    <w:suppressLineNumbers/>
                    <w:rPr>
                      <w:rFonts w:ascii="Liberation Serif" w:hAnsi="Liberation Serif" w:cs="Liberation Serif"/>
                      <w:bCs/>
                      <w:noProof/>
                      <w:sz w:val="22"/>
                      <w:szCs w:val="22"/>
                    </w:rPr>
                  </w:pPr>
                </w:p>
                <w:p w:rsidR="004851C1" w:rsidP="00F768BB">
                  <w:pPr>
                    <w:suppressLineNumbers/>
                    <w:rPr>
                      <w:rFonts w:ascii="Liberation Serif" w:hAnsi="Liberation Serif" w:cs="Liberation Serif"/>
                      <w:bCs/>
                      <w:noProof/>
                      <w:sz w:val="22"/>
                      <w:szCs w:val="22"/>
                    </w:rPr>
                  </w:pPr>
                  <w:r w:rsidRPr="00F14EF2">
                    <w:rPr>
                      <w:rFonts w:ascii="Liberation Serif" w:hAnsi="Liberation Serif" w:cs="Liberation Serif"/>
                      <w:bCs/>
                      <w:noProof/>
                      <w:sz w:val="22"/>
                      <w:szCs w:val="22"/>
                    </w:rPr>
                    <w:t>наличие у участника закупки</w:t>
                  </w:r>
                  <w:r w:rsidRPr="00F14EF2">
                    <w:rPr>
                      <w:rFonts w:ascii="Liberation Serif" w:hAnsi="Liberation Serif" w:cs="Liberation Serif"/>
                      <w:bCs/>
                      <w:noProof/>
                      <w:sz w:val="22"/>
                      <w:szCs w:val="22"/>
                    </w:rPr>
                    <w:t xml:space="preserve"> одного из следующих видов опыта выполнения работ:</w:t>
                  </w:r>
                </w:p>
                <w:p w:rsidRPr="00F14EF2" w:rsidP="00F768BB">
                  <w:pPr>
                    <w:suppressLineNumbers/>
                    <w:rPr>
                      <w:rFonts w:ascii="Liberation Serif" w:hAnsi="Liberation Serif" w:cs="Liberation Serif"/>
                      <w:bCs/>
                      <w:noProof/>
                      <w:sz w:val="22"/>
                      <w:szCs w:val="22"/>
                    </w:rPr>
                  </w:pPr>
                  <w:r w:rsidRPr="00F14EF2">
                    <w:rPr>
                      <w:rFonts w:ascii="Liberation Serif" w:hAnsi="Liberation Serif" w:cs="Liberation Serif"/>
                      <w:bCs/>
                      <w:noProof/>
                      <w:sz w:val="22"/>
                      <w:szCs w:val="22"/>
                    </w:rPr>
                    <w:t>1) опыт исполнения договора, предусматривающего выполнение работ по текущему ремонту зданий, сооружений;</w:t>
                  </w:r>
                </w:p>
                <w:p w:rsidRPr="00F14EF2" w:rsidP="00F768BB">
                  <w:pPr>
                    <w:suppressLineNumbers/>
                    <w:rPr>
                      <w:rFonts w:ascii="Liberation Serif" w:hAnsi="Liberation Serif" w:cs="Liberation Serif"/>
                      <w:bCs/>
                      <w:noProof/>
                      <w:sz w:val="22"/>
                      <w:szCs w:val="22"/>
                    </w:rPr>
                  </w:pPr>
                  <w:r w:rsidRPr="00F14EF2">
                    <w:rPr>
                      <w:rFonts w:ascii="Liberation Serif" w:hAnsi="Liberation Serif" w:cs="Liberation Serif"/>
                      <w:bCs/>
                      <w:noProof/>
                      <w:sz w:val="22"/>
                      <w:szCs w:val="22"/>
                    </w:rPr>
                    <w:t>2) опыт исполнения договора, предусматривающего выполнение работ по строительству, реконструкции, капитальному ремонту объекта капитального строительства.</w:t>
                  </w:r>
                </w:p>
                <w:p w:rsidR="004851C1" w:rsidP="00F768BB">
                  <w:pPr>
                    <w:suppressLineNumbers/>
                    <w:rPr>
                      <w:rFonts w:ascii="Liberation Serif" w:hAnsi="Liberation Serif" w:cs="Liberation Serif"/>
                      <w:bCs/>
                      <w:noProof/>
                      <w:sz w:val="22"/>
                      <w:szCs w:val="22"/>
                    </w:rPr>
                  </w:pPr>
                  <w:r w:rsidRPr="00F14EF2">
                    <w:rPr>
                      <w:rFonts w:ascii="Liberation Serif" w:hAnsi="Liberation Serif" w:cs="Liberation Serif"/>
                      <w:bCs/>
                      <w:noProof/>
                      <w:sz w:val="22"/>
                      <w:szCs w:val="22"/>
                    </w:rPr>
                    <w:t>Цена выполненных работ по договору, предусмотренному пунктом 1 или 2 настоящей графы настоящей позиции,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rsidR="00316A0C" w:rsidP="00F768BB">
                  <w:pPr>
                    <w:suppressLineNumbers/>
                    <w:rPr>
                      <w:rFonts w:ascii="Liberation Serif" w:hAnsi="Liberation Serif" w:cs="Liberation Serif"/>
                      <w:bCs/>
                      <w:noProof/>
                      <w:sz w:val="22"/>
                      <w:szCs w:val="22"/>
                    </w:rPr>
                  </w:pPr>
                </w:p>
                <w:p w:rsidR="002E7AFC" w:rsidRPr="00F14EF2" w:rsidP="002E7AFC">
                  <w:pPr>
                    <w:suppressLineNumbers/>
                    <w:rPr>
                      <w:rFonts w:ascii="Liberation Serif" w:hAnsi="Liberation Serif" w:cs="Liberation Serif"/>
                      <w:bCs/>
                      <w:sz w:val="22"/>
                      <w:szCs w:val="22"/>
                    </w:rPr>
                  </w:pPr>
                </w:p>
              </w:tc>
              <w:tc>
                <w:tcPr>
                  <w:tcW w:w="4742" w:type="dxa"/>
                </w:tcPr>
                <w:p w:rsidR="004851C1" w:rsidP="00F768BB">
                  <w:pPr>
                    <w:suppressLineNumbers/>
                    <w:rPr>
                      <w:rFonts w:ascii="Liberation Serif" w:hAnsi="Liberation Serif" w:cs="Liberation Serif"/>
                      <w:bCs/>
                      <w:noProof/>
                      <w:sz w:val="22"/>
                      <w:szCs w:val="22"/>
                    </w:rPr>
                  </w:pPr>
                  <w:r w:rsidRPr="00F14EF2">
                    <w:rPr>
                      <w:rFonts w:ascii="Liberation Serif" w:hAnsi="Liberation Serif" w:cs="Liberation Serif"/>
                      <w:bCs/>
                      <w:noProof/>
                      <w:sz w:val="22"/>
                      <w:szCs w:val="22"/>
                    </w:rPr>
                    <w:t xml:space="preserve">1) исполненный </w:t>
                  </w:r>
                  <w:r w:rsidRPr="00F14EF2">
                    <w:rPr>
                      <w:rFonts w:ascii="Liberation Serif" w:hAnsi="Liberation Serif" w:cs="Liberation Serif"/>
                      <w:bCs/>
                      <w:noProof/>
                      <w:sz w:val="22"/>
                      <w:szCs w:val="22"/>
                    </w:rPr>
                    <w:t>договор;</w:t>
                  </w:r>
                </w:p>
                <w:p w:rsidR="004851C1" w:rsidP="00F768BB">
                  <w:pPr>
                    <w:suppressLineNumbers/>
                    <w:rPr>
                      <w:rFonts w:ascii="Liberation Serif" w:hAnsi="Liberation Serif" w:cs="Liberation Serif"/>
                      <w:bCs/>
                      <w:noProof/>
                      <w:sz w:val="22"/>
                      <w:szCs w:val="22"/>
                    </w:rPr>
                  </w:pPr>
                  <w:r w:rsidRPr="00F14EF2">
                    <w:rPr>
                      <w:rFonts w:ascii="Liberation Serif" w:hAnsi="Liberation Serif" w:cs="Liberation Serif"/>
                      <w:bCs/>
                      <w:noProof/>
                      <w:sz w:val="22"/>
                      <w:szCs w:val="22"/>
                    </w:rPr>
                    <w:t>2) акт выполненных работ, подтверждающий цену выполненных работ</w:t>
                  </w:r>
                </w:p>
                <w:p w:rsidR="00604F08" w:rsidRPr="00F14EF2" w:rsidP="00F768BB">
                  <w:pPr>
                    <w:suppressLineNumbers/>
                    <w:rPr>
                      <w:rFonts w:ascii="Liberation Serif" w:hAnsi="Liberation Serif" w:cs="Liberation Serif"/>
                      <w:bCs/>
                      <w:sz w:val="22"/>
                      <w:szCs w:val="22"/>
                    </w:rPr>
                  </w:pPr>
                </w:p>
              </w:tc>
            </w:tr>
          </w:tbl>
          <w:p w:rsidRPr="00F14EF2" w:rsidP="00E86057">
            <w:pPr>
              <w:suppressLineNumbers/>
              <w:ind w:left="708"/>
              <w:jc w:val="both"/>
              <w:rPr>
                <w:rFonts w:ascii="Liberation Serif" w:hAnsi="Liberation Serif" w:cs="Liberation Serif"/>
                <w:bCs/>
                <w:sz w:val="22"/>
                <w:szCs w:val="22"/>
              </w:rPr>
            </w:pPr>
            <w:r w:rsidRPr="00F14EF2" w:rsidR="00085DCF">
              <w:rPr>
                <w:rFonts w:ascii="Liberation Serif" w:hAnsi="Liberation Serif" w:cs="Liberation Serif"/>
                <w:bCs/>
                <w:sz w:val="22"/>
                <w:szCs w:val="22"/>
              </w:rPr>
              <w:t>Если предусмотренные в графе ''Информация и документы, подтверждающие соответствие участников закупки дополнительным требованиям''</w:t>
            </w:r>
            <w:r w:rsidRPr="00F14EF2" w:rsidR="00085DCF">
              <w:rPr>
                <w:rFonts w:ascii="Liberation Serif" w:hAnsi="Liberation Serif" w:cs="Liberation Serif"/>
                <w:sz w:val="22"/>
                <w:szCs w:val="22"/>
              </w:rPr>
              <w:t xml:space="preserve"> </w:t>
            </w:r>
            <w:r w:rsidRPr="00F14EF2" w:rsidR="00085DCF">
              <w:rPr>
                <w:rFonts w:ascii="Liberation Serif" w:hAnsi="Liberation Serif" w:cs="Liberation Serif"/>
                <w:bCs/>
                <w:sz w:val="22"/>
                <w:szCs w:val="22"/>
              </w:rPr>
              <w:t xml:space="preserve">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w:t>
            </w:r>
            <w:r w:rsidRPr="00F14EF2" w:rsidR="00085DCF">
              <w:rPr>
                <w:rFonts w:ascii="Liberation Serif" w:hAnsi="Liberation Serif" w:cs="Liberation Serif"/>
                <w:sz w:val="22"/>
                <w:szCs w:val="22"/>
              </w:rPr>
              <w:t>''</w:t>
            </w:r>
            <w:r w:rsidRPr="00F14EF2" w:rsidR="00085DCF">
              <w:rPr>
                <w:rFonts w:ascii="Liberation Serif" w:hAnsi="Liberation Serif" w:cs="Liberation Serif"/>
                <w:bCs/>
                <w:sz w:val="22"/>
                <w:szCs w:val="22"/>
              </w:rPr>
              <w:t>Интернет</w:t>
            </w:r>
            <w:r w:rsidRPr="00F14EF2" w:rsidR="00085DCF">
              <w:rPr>
                <w:rFonts w:ascii="Liberation Serif" w:hAnsi="Liberation Serif" w:cs="Liberation Serif"/>
                <w:sz w:val="22"/>
                <w:szCs w:val="22"/>
              </w:rPr>
              <w:t>''</w:t>
            </w:r>
            <w:r w:rsidRPr="00F14EF2" w:rsidR="00085DCF">
              <w:rPr>
                <w:rFonts w:ascii="Liberation Serif" w:hAnsi="Liberation Serif" w:cs="Liberation Serif"/>
                <w:bCs/>
                <w:sz w:val="22"/>
                <w:szCs w:val="22"/>
              </w:rPr>
              <w:t>, в том числе ведение которых осуществляется в единой информационной системе в сфере закупок  с размещением на официальном сайте единой информационной системы в информационно-телекоммуникационной сети ''Интернет'' таких документов, вместо направления таких документов участник закупки вправе направить в соответствии с Законом о контрактной системе номер реестровой записи из соответствующего реестра.</w:t>
            </w:r>
          </w:p>
          <w:p w:rsidR="00D82099" w:rsidRPr="00F14EF2" w:rsidP="00F91C76">
            <w:pPr>
              <w:suppressLineNumbers/>
              <w:jc w:val="both"/>
              <w:rPr>
                <w:rFonts w:ascii="Liberation Serif" w:hAnsi="Liberation Serif" w:cs="Liberation Serif"/>
                <w:bCs/>
                <w:sz w:val="22"/>
                <w:szCs w:val="22"/>
              </w:rPr>
            </w:pPr>
          </w:p>
        </w:tc>
      </w:tr>
      <w:tr w:rsidTr="00E86057">
        <w:tblPrEx>
          <w:tblW w:w="5000" w:type="pct"/>
          <w:tblLook w:val="04A0"/>
        </w:tblPrEx>
        <w:tc>
          <w:tcPr>
            <w:tcW w:w="851" w:type="dxa"/>
            <w:shd w:val="clear" w:color="auto" w:fill="F2F2F2" w:themeFill="background1" w:themeFillShade="F2"/>
          </w:tcPr>
          <w:p w:rsidR="00F60239" w:rsidRPr="004B61A8" w:rsidP="007971C3">
            <w:pPr>
              <w:rPr>
                <w:rFonts w:ascii="Liberation Serif" w:hAnsi="Liberation Serif" w:cs="Liberation Serif"/>
                <w:bCs/>
                <w:sz w:val="22"/>
                <w:szCs w:val="22"/>
              </w:rPr>
            </w:pPr>
            <w:r w:rsidRPr="004B61A8">
              <w:rPr>
                <w:rFonts w:ascii="Liberation Serif" w:hAnsi="Liberation Serif" w:cs="Liberation Serif"/>
                <w:bCs/>
                <w:sz w:val="22"/>
                <w:szCs w:val="22"/>
              </w:rPr>
              <w:t>4</w:t>
            </w:r>
          </w:p>
        </w:tc>
        <w:tc>
          <w:tcPr>
            <w:tcW w:w="9582" w:type="dxa"/>
            <w:gridSpan w:val="2"/>
            <w:shd w:val="clear" w:color="auto" w:fill="F2F2F2" w:themeFill="background1" w:themeFillShade="F2"/>
          </w:tcPr>
          <w:p w:rsidR="00F60239" w:rsidRPr="004B61A8" w:rsidP="007971C3">
            <w:pPr>
              <w:suppressLineNumbers/>
              <w:jc w:val="both"/>
              <w:rPr>
                <w:rFonts w:ascii="Liberation Serif" w:hAnsi="Liberation Serif" w:cs="Liberation Serif"/>
                <w:b/>
                <w:bCs/>
                <w:sz w:val="22"/>
                <w:szCs w:val="22"/>
              </w:rPr>
            </w:pPr>
            <w:r w:rsidRPr="004B61A8">
              <w:rPr>
                <w:rFonts w:ascii="Liberation Serif" w:hAnsi="Liberation Serif" w:cs="Liberation Serif"/>
                <w:b/>
                <w:bCs/>
                <w:sz w:val="22"/>
                <w:szCs w:val="22"/>
              </w:rPr>
              <w:t>Информация и документы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или физическими лицами, являющимися гражданами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в случае предоставления обеспечения заявки на участие в закупке с учетом особенностей, установленных в соответствии с постановлением Правительства РФ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Tr="00E86057">
        <w:tblPrEx>
          <w:tblW w:w="5000" w:type="pct"/>
          <w:tblLook w:val="04A0"/>
        </w:tblPrEx>
        <w:tc>
          <w:tcPr>
            <w:tcW w:w="851" w:type="dxa"/>
          </w:tcPr>
          <w:p w:rsidR="007971C3" w:rsidRPr="004B61A8" w:rsidP="007971C3">
            <w:pPr>
              <w:rPr>
                <w:rFonts w:ascii="Liberation Serif" w:hAnsi="Liberation Serif" w:cs="Liberation Serif"/>
                <w:bCs/>
                <w:sz w:val="22"/>
                <w:szCs w:val="22"/>
              </w:rPr>
            </w:pPr>
          </w:p>
        </w:tc>
        <w:tc>
          <w:tcPr>
            <w:tcW w:w="9582" w:type="dxa"/>
            <w:gridSpan w:val="2"/>
          </w:tcPr>
          <w:p w:rsidR="007971C3" w:rsidRPr="00F14EF2" w:rsidP="002E58A9">
            <w:pPr>
              <w:suppressLineNumbers/>
              <w:jc w:val="both"/>
              <w:rPr>
                <w:rFonts w:ascii="Liberation Serif" w:hAnsi="Liberation Serif" w:cs="Liberation Serif"/>
                <w:bCs/>
                <w:sz w:val="22"/>
                <w:szCs w:val="22"/>
              </w:rPr>
            </w:pPr>
            <w:r w:rsidRPr="004B61A8">
              <w:rPr>
                <w:rFonts w:ascii="Liberation Serif" w:hAnsi="Liberation Serif" w:cs="Liberation Serif"/>
                <w:bCs/>
                <w:sz w:val="22"/>
                <w:szCs w:val="22"/>
              </w:rPr>
              <w:t>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tc>
      </w:tr>
    </w:tbl>
    <w:p w:rsidR="00DD488F" w:rsidRPr="00F14EF2" w:rsidP="006B4BA8">
      <w:pPr>
        <w:ind w:firstLine="708"/>
        <w:jc w:val="both"/>
        <w:rPr>
          <w:rFonts w:ascii="Liberation Serif" w:hAnsi="Liberation Serif" w:cs="Liberation Serif"/>
          <w:bCs/>
          <w:sz w:val="22"/>
          <w:szCs w:val="22"/>
        </w:rPr>
      </w:pPr>
    </w:p>
    <w:sectPr w:rsidSect="00E86057">
      <w:headerReference w:type="default" r:id="rId5"/>
      <w:pgSz w:w="16838" w:h="11906" w:orient="landscape"/>
      <w:pgMar w:top="720" w:right="720" w:bottom="720" w:left="720" w:header="720" w:footer="720" w:gutter="0"/>
      <w:cols w:space="720"/>
      <w:titlePg/>
      <w:docGrid w:linePitch="36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24158">
    <w:pPr>
      <w:pStyle w:val="Header"/>
      <w:jc w:val="center"/>
    </w:pPr>
    <w:r>
      <w:fldChar w:fldCharType="begin"/>
    </w:r>
    <w:r>
      <w:instrText>PAGE   \* MERGEFORMAT</w:instrText>
    </w:r>
    <w:r>
      <w:fldChar w:fldCharType="separate"/>
    </w:r>
    <w:r>
      <w:rPr>
        <w:noProof/>
      </w:rPr>
      <w:t>8</w:t>
    </w:r>
    <w:r>
      <w:fldChar w:fldCharType="end"/>
    </w:r>
  </w:p>
  <w:p w:rsidR="005241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lvl w:ilvl="0">
      <w:start w:val="1"/>
      <w:numFmt w:val="none"/>
      <w:pStyle w:val="Heading1"/>
      <w:suff w:val="nothing"/>
      <w:lvlJc w:val="left"/>
      <w:pPr>
        <w:tabs>
          <w:tab w:val="num" w:pos="0"/>
        </w:tabs>
        <w:ind w:left="0" w:firstLine="0"/>
      </w:pPr>
    </w:lvl>
    <w:lvl w:ilvl="1">
      <w:start w:val="1"/>
      <w:numFmt w:val="none"/>
      <w:pStyle w:val="Heading2"/>
      <w:suff w:val="nothing"/>
      <w:lvlJc w:val="left"/>
      <w:pPr>
        <w:tabs>
          <w:tab w:val="num" w:pos="0"/>
        </w:tabs>
        <w:ind w:left="0" w:firstLine="0"/>
      </w:pPr>
    </w:lvl>
    <w:lvl w:ilvl="2">
      <w:start w:val="1"/>
      <w:numFmt w:val="none"/>
      <w:pStyle w:val="Heading3"/>
      <w:suff w:val="nothing"/>
      <w:lvlJc w:val="left"/>
      <w:pPr>
        <w:tabs>
          <w:tab w:val="num" w:pos="0"/>
        </w:tabs>
        <w:ind w:left="0" w:firstLine="0"/>
      </w:pPr>
    </w:lvl>
    <w:lvl w:ilvl="3">
      <w:start w:val="1"/>
      <w:numFmt w:val="none"/>
      <w:suff w:val="nothing"/>
      <w:lvlJc w:val="left"/>
      <w:pPr>
        <w:tabs>
          <w:tab w:val="num" w:pos="0"/>
        </w:tabs>
        <w:ind w:left="0" w:firstLine="0"/>
      </w:pPr>
    </w:lvl>
    <w:lvl w:ilvl="4">
      <w:start w:val="1"/>
      <w:numFmt w:val="none"/>
      <w:suff w:val="nothing"/>
      <w:lvlJc w:val="left"/>
      <w:pPr>
        <w:tabs>
          <w:tab w:val="num" w:pos="0"/>
        </w:tabs>
        <w:ind w:left="0" w:firstLine="0"/>
      </w:pPr>
    </w:lvl>
    <w:lvl w:ilvl="5">
      <w:start w:val="1"/>
      <w:numFmt w:val="none"/>
      <w:suff w:val="nothing"/>
      <w:lvlJc w:val="left"/>
      <w:pPr>
        <w:tabs>
          <w:tab w:val="num" w:pos="0"/>
        </w:tabs>
        <w:ind w:left="0" w:firstLine="0"/>
      </w:pPr>
    </w:lvl>
    <w:lvl w:ilvl="6">
      <w:start w:val="1"/>
      <w:numFmt w:val="none"/>
      <w:suff w:val="nothing"/>
      <w:lvlJc w:val="left"/>
      <w:pPr>
        <w:tabs>
          <w:tab w:val="num" w:pos="0"/>
        </w:tabs>
        <w:ind w:left="0" w:firstLine="0"/>
      </w:pPr>
    </w:lvl>
    <w:lvl w:ilvl="7">
      <w:start w:val="1"/>
      <w:numFmt w:val="none"/>
      <w:suff w:val="nothing"/>
      <w:lvlJc w:val="left"/>
      <w:pPr>
        <w:tabs>
          <w:tab w:val="num" w:pos="0"/>
        </w:tabs>
        <w:ind w:left="0" w:firstLine="0"/>
      </w:pPr>
    </w:lvl>
    <w:lvl w:ilvl="8">
      <w:start w:val="1"/>
      <w:numFmt w:val="none"/>
      <w:pStyle w:val="Heading9"/>
      <w:suff w:val="nothing"/>
      <w:lvlJc w:val="left"/>
      <w:pPr>
        <w:tabs>
          <w:tab w:val="num" w:pos="0"/>
        </w:tabs>
        <w:ind w:left="0" w:firstLine="0"/>
      </w:pPr>
    </w:lvl>
  </w:abstractNum>
  <w:abstractNum w:abstractNumId="1">
    <w:nsid w:val="00000002"/>
    <w:multiLevelType w:val="multilevel"/>
    <w:tmpl w:val="00000002"/>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2">
    <w:nsid w:val="00000003"/>
    <w:multiLevelType w:val="multilevel"/>
    <w:tmpl w:val="00000003"/>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3">
    <w:nsid w:val="00000004"/>
    <w:multiLevelType w:val="multilevel"/>
    <w:tmpl w:val="00000004"/>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4">
    <w:nsid w:val="00000005"/>
    <w:multiLevelType w:val="multilevel"/>
    <w:tmpl w:val="00000005"/>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5">
    <w:nsid w:val="07FB5A11"/>
    <w:multiLevelType w:val="hybridMultilevel"/>
    <w:tmpl w:val="791CC5B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0B6262B8"/>
    <w:multiLevelType w:val="multilevel"/>
    <w:tmpl w:val="0419001F"/>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F326D93"/>
    <w:multiLevelType w:val="multilevel"/>
    <w:tmpl w:val="36AA87DE"/>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decimal"/>
      <w:suff w:val="nothing"/>
      <w:lvlText w:val="%1.%2.%3.%4."/>
      <w:lvlJc w:val="center"/>
      <w:pPr>
        <w:ind w:left="0" w:firstLine="288"/>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nsid w:val="2C9633CD"/>
    <w:multiLevelType w:val="hybridMultilevel"/>
    <w:tmpl w:val="0416FE3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51154FE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81847B0"/>
    <w:multiLevelType w:val="hybridMultilevel"/>
    <w:tmpl w:val="6414AA5A"/>
    <w:lvl w:ilvl="0">
      <w:start w:val="1"/>
      <w:numFmt w:val="decimal"/>
      <w:lvlText w:val="%1)"/>
      <w:lvlJc w:val="left"/>
      <w:pPr>
        <w:ind w:left="360" w:hanging="360"/>
      </w:pPr>
      <w:rPr>
        <w:rFonts w:cs="Times New Roman" w:hint="default"/>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1">
    <w:nsid w:val="5B422F85"/>
    <w:multiLevelType w:val="hybridMultilevel"/>
    <w:tmpl w:val="0A7ED9FC"/>
    <w:lvl w:ilvl="0">
      <w:start w:val="1"/>
      <w:numFmt w:val="decimal"/>
      <w:lvlText w:val="%1."/>
      <w:lvlJc w:val="left"/>
      <w:pPr>
        <w:ind w:left="730" w:hanging="360"/>
      </w:pPr>
      <w:rPr>
        <w:rFonts w:hint="default"/>
      </w:rPr>
    </w:lvl>
    <w:lvl w:ilvl="1" w:tentative="1">
      <w:start w:val="1"/>
      <w:numFmt w:val="lowerLetter"/>
      <w:lvlText w:val="%2."/>
      <w:lvlJc w:val="left"/>
      <w:pPr>
        <w:ind w:left="1450" w:hanging="360"/>
      </w:pPr>
    </w:lvl>
    <w:lvl w:ilvl="2" w:tentative="1">
      <w:start w:val="1"/>
      <w:numFmt w:val="lowerRoman"/>
      <w:lvlText w:val="%3."/>
      <w:lvlJc w:val="right"/>
      <w:pPr>
        <w:ind w:left="2170" w:hanging="180"/>
      </w:pPr>
    </w:lvl>
    <w:lvl w:ilvl="3" w:tentative="1">
      <w:start w:val="1"/>
      <w:numFmt w:val="decimal"/>
      <w:lvlText w:val="%4."/>
      <w:lvlJc w:val="left"/>
      <w:pPr>
        <w:ind w:left="2890" w:hanging="360"/>
      </w:pPr>
    </w:lvl>
    <w:lvl w:ilvl="4" w:tentative="1">
      <w:start w:val="1"/>
      <w:numFmt w:val="lowerLetter"/>
      <w:lvlText w:val="%5."/>
      <w:lvlJc w:val="left"/>
      <w:pPr>
        <w:ind w:left="3610" w:hanging="360"/>
      </w:pPr>
    </w:lvl>
    <w:lvl w:ilvl="5" w:tentative="1">
      <w:start w:val="1"/>
      <w:numFmt w:val="lowerRoman"/>
      <w:lvlText w:val="%6."/>
      <w:lvlJc w:val="right"/>
      <w:pPr>
        <w:ind w:left="4330" w:hanging="180"/>
      </w:pPr>
    </w:lvl>
    <w:lvl w:ilvl="6" w:tentative="1">
      <w:start w:val="1"/>
      <w:numFmt w:val="decimal"/>
      <w:lvlText w:val="%7."/>
      <w:lvlJc w:val="left"/>
      <w:pPr>
        <w:ind w:left="5050" w:hanging="360"/>
      </w:pPr>
    </w:lvl>
    <w:lvl w:ilvl="7" w:tentative="1">
      <w:start w:val="1"/>
      <w:numFmt w:val="lowerLetter"/>
      <w:lvlText w:val="%8."/>
      <w:lvlJc w:val="left"/>
      <w:pPr>
        <w:ind w:left="5770" w:hanging="360"/>
      </w:pPr>
    </w:lvl>
    <w:lvl w:ilvl="8" w:tentative="1">
      <w:start w:val="1"/>
      <w:numFmt w:val="lowerRoman"/>
      <w:lvlText w:val="%9."/>
      <w:lvlJc w:val="right"/>
      <w:pPr>
        <w:ind w:left="6490" w:hanging="180"/>
      </w:pPr>
    </w:lvl>
  </w:abstractNum>
  <w:abstractNum w:abstractNumId="12">
    <w:nsid w:val="5DF24566"/>
    <w:multiLevelType w:val="multilevel"/>
    <w:tmpl w:val="C2BA110C"/>
    <w:lvl w:ilvl="0">
      <w:start w:val="1"/>
      <w:numFmt w:val="decimal"/>
      <w:suff w:val="nothing"/>
      <w:lvlText w:val="%1."/>
      <w:lvlJc w:val="left"/>
      <w:pPr>
        <w:ind w:left="0" w:firstLine="0"/>
      </w:pPr>
      <w:rPr>
        <w:rFonts w:hint="default"/>
        <w:b w:val="0"/>
      </w:rPr>
    </w:lvl>
    <w:lvl w:ilvl="1">
      <w:start w:val="1"/>
      <w:numFmt w:val="decimal"/>
      <w:suff w:val="nothing"/>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nsid w:val="615F5482"/>
    <w:multiLevelType w:val="hybridMultilevel"/>
    <w:tmpl w:val="A7141D14"/>
    <w:lvl w:ilvl="0">
      <w:start w:val="1"/>
      <w:numFmt w:val="decimal"/>
      <w:lvlText w:val="%1)"/>
      <w:lvlJc w:val="left"/>
      <w:pPr>
        <w:ind w:left="644" w:hanging="360"/>
      </w:pPr>
      <w:rPr>
        <w:rFonts w:cs="Times New Roman" w:hint="default"/>
        <w:b/>
      </w:rPr>
    </w:lvl>
    <w:lvl w:ilvl="1" w:tentative="1">
      <w:start w:val="1"/>
      <w:numFmt w:val="lowerLetter"/>
      <w:lvlText w:val="%2."/>
      <w:lvlJc w:val="left"/>
      <w:pPr>
        <w:ind w:left="1329" w:hanging="360"/>
      </w:pPr>
      <w:rPr>
        <w:rFonts w:cs="Times New Roman"/>
      </w:rPr>
    </w:lvl>
    <w:lvl w:ilvl="2" w:tentative="1">
      <w:start w:val="1"/>
      <w:numFmt w:val="lowerRoman"/>
      <w:lvlText w:val="%3."/>
      <w:lvlJc w:val="right"/>
      <w:pPr>
        <w:ind w:left="2049" w:hanging="180"/>
      </w:pPr>
      <w:rPr>
        <w:rFonts w:cs="Times New Roman"/>
      </w:rPr>
    </w:lvl>
    <w:lvl w:ilvl="3" w:tentative="1">
      <w:start w:val="1"/>
      <w:numFmt w:val="decimal"/>
      <w:lvlText w:val="%4."/>
      <w:lvlJc w:val="left"/>
      <w:pPr>
        <w:ind w:left="2769" w:hanging="360"/>
      </w:pPr>
      <w:rPr>
        <w:rFonts w:cs="Times New Roman"/>
      </w:rPr>
    </w:lvl>
    <w:lvl w:ilvl="4" w:tentative="1">
      <w:start w:val="1"/>
      <w:numFmt w:val="lowerLetter"/>
      <w:lvlText w:val="%5."/>
      <w:lvlJc w:val="left"/>
      <w:pPr>
        <w:ind w:left="3489" w:hanging="360"/>
      </w:pPr>
      <w:rPr>
        <w:rFonts w:cs="Times New Roman"/>
      </w:rPr>
    </w:lvl>
    <w:lvl w:ilvl="5" w:tentative="1">
      <w:start w:val="1"/>
      <w:numFmt w:val="lowerRoman"/>
      <w:lvlText w:val="%6."/>
      <w:lvlJc w:val="right"/>
      <w:pPr>
        <w:ind w:left="4209" w:hanging="180"/>
      </w:pPr>
      <w:rPr>
        <w:rFonts w:cs="Times New Roman"/>
      </w:rPr>
    </w:lvl>
    <w:lvl w:ilvl="6" w:tentative="1">
      <w:start w:val="1"/>
      <w:numFmt w:val="decimal"/>
      <w:lvlText w:val="%7."/>
      <w:lvlJc w:val="left"/>
      <w:pPr>
        <w:ind w:left="4929" w:hanging="360"/>
      </w:pPr>
      <w:rPr>
        <w:rFonts w:cs="Times New Roman"/>
      </w:rPr>
    </w:lvl>
    <w:lvl w:ilvl="7" w:tentative="1">
      <w:start w:val="1"/>
      <w:numFmt w:val="lowerLetter"/>
      <w:lvlText w:val="%8."/>
      <w:lvlJc w:val="left"/>
      <w:pPr>
        <w:ind w:left="5649" w:hanging="360"/>
      </w:pPr>
      <w:rPr>
        <w:rFonts w:cs="Times New Roman"/>
      </w:rPr>
    </w:lvl>
    <w:lvl w:ilvl="8" w:tentative="1">
      <w:start w:val="1"/>
      <w:numFmt w:val="lowerRoman"/>
      <w:lvlText w:val="%9."/>
      <w:lvlJc w:val="right"/>
      <w:pPr>
        <w:ind w:left="6369" w:hanging="180"/>
      </w:pPr>
      <w:rPr>
        <w:rFonts w:cs="Times New Roman"/>
      </w:rPr>
    </w:lvl>
  </w:abstractNum>
  <w:abstractNum w:abstractNumId="14">
    <w:nsid w:val="70E95F1A"/>
    <w:multiLevelType w:val="hybridMultilevel"/>
    <w:tmpl w:val="436ACBE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7D6430CC"/>
    <w:multiLevelType w:val="multilevel"/>
    <w:tmpl w:val="D39492E2"/>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14"/>
  </w:num>
  <w:num w:numId="7">
    <w:abstractNumId w:val="5"/>
  </w:num>
  <w:num w:numId="8">
    <w:abstractNumId w:val="11"/>
  </w:num>
  <w:num w:numId="9">
    <w:abstractNumId w:val="13"/>
  </w:num>
  <w:num w:numId="10">
    <w:abstractNumId w:val="7"/>
  </w:num>
  <w:num w:numId="11">
    <w:abstractNumId w:val="15"/>
  </w:num>
  <w:num w:numId="12">
    <w:abstractNumId w:val="12"/>
  </w:num>
  <w:num w:numId="13">
    <w:abstractNumId w:val="10"/>
  </w:num>
  <w:num w:numId="14">
    <w:abstractNumId w:val="6"/>
  </w:num>
  <w:num w:numId="15">
    <w:abstractNumId w:val="8"/>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0000" w:allStyles="0" w:alternateStyleNames="0" w:clearFormatting="0" w:customStyles="0" w:directFormattingOnNumbering="0" w:directFormattingOnParagraphs="0" w:directFormattingOnRuns="0" w:directFormattingOnTables="0" w:headingStyles="0" w:latentStyles="0" w:numberingStyles="0" w:stylesInUse="0" w:tableStyles="0" w:top3HeadingStyles="0" w:visibleStyles="0"/>
  <w:documentProtection w:edit="readOnly" w:enforcement="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EmbedSmartTag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doNotEmbedSmartTags/>
  <w15:docId w15:val="{8EBDD95A-F663-45F5-B218-89BDBB707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D4B"/>
    <w:pPr>
      <w:suppressAutoHyphens/>
    </w:pPr>
    <w:rPr>
      <w:sz w:val="24"/>
      <w:szCs w:val="24"/>
      <w:lang w:eastAsia="ar-SA"/>
    </w:rPr>
  </w:style>
  <w:style w:type="paragraph" w:styleId="Heading1">
    <w:name w:val="heading 1"/>
    <w:basedOn w:val="Normal"/>
    <w:next w:val="Normal"/>
    <w:link w:val="14"/>
    <w:uiPriority w:val="9"/>
    <w:qFormat/>
    <w:pPr>
      <w:keepNext/>
      <w:numPr>
        <w:numId w:val="1"/>
      </w:numPr>
      <w:spacing w:before="240" w:after="60"/>
      <w:outlineLvl w:val="0"/>
    </w:pPr>
    <w:rPr>
      <w:rFonts w:ascii="Arial" w:hAnsi="Arial" w:cs="Arial"/>
      <w:b/>
      <w:bCs/>
      <w:kern w:val="1"/>
      <w:sz w:val="32"/>
      <w:szCs w:val="32"/>
    </w:rPr>
  </w:style>
  <w:style w:type="paragraph" w:styleId="Heading2">
    <w:name w:val="heading 2"/>
    <w:basedOn w:val="Normal"/>
    <w:next w:val="Normal"/>
    <w:link w:val="2"/>
    <w:uiPriority w:val="9"/>
    <w:qFormat/>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3"/>
    <w:uiPriority w:val="9"/>
    <w:qFormat/>
    <w:pPr>
      <w:keepNext/>
      <w:numPr>
        <w:ilvl w:val="2"/>
        <w:numId w:val="1"/>
      </w:numPr>
      <w:spacing w:before="240" w:after="60"/>
      <w:outlineLvl w:val="2"/>
    </w:pPr>
    <w:rPr>
      <w:rFonts w:ascii="Arial" w:hAnsi="Arial" w:cs="Arial"/>
      <w:b/>
      <w:bCs/>
      <w:sz w:val="26"/>
      <w:szCs w:val="26"/>
    </w:rPr>
  </w:style>
  <w:style w:type="paragraph" w:styleId="Heading9">
    <w:name w:val="heading 9"/>
    <w:basedOn w:val="Normal"/>
    <w:next w:val="Normal"/>
    <w:link w:val="9"/>
    <w:uiPriority w:val="9"/>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Основной шрифт абзаца1"/>
  </w:style>
  <w:style w:type="character" w:customStyle="1" w:styleId="publication">
    <w:name w:val="publication"/>
    <w:rPr>
      <w:rFonts w:ascii="Arial" w:hAnsi="Arial" w:cs="Arial"/>
      <w:color w:val="FFFFFF"/>
      <w:sz w:val="22"/>
      <w:szCs w:val="22"/>
      <w:shd w:val="clear" w:color="auto" w:fill="000000"/>
      <w:lang w:val="en-US"/>
    </w:rPr>
  </w:style>
  <w:style w:type="character" w:styleId="PageNumber">
    <w:name w:val="page number"/>
    <w:basedOn w:val="1"/>
    <w:uiPriority w:val="99"/>
  </w:style>
  <w:style w:type="character" w:styleId="Hyperlink">
    <w:name w:val="Hyperlink"/>
    <w:uiPriority w:val="99"/>
    <w:rPr>
      <w:color w:val="0000FF"/>
      <w:u w:val="single"/>
    </w:rPr>
  </w:style>
  <w:style w:type="character" w:styleId="Strong">
    <w:name w:val="Strong"/>
    <w:uiPriority w:val="22"/>
    <w:qFormat/>
    <w:rPr>
      <w:b/>
      <w:bCs/>
    </w:rPr>
  </w:style>
  <w:style w:type="character" w:customStyle="1" w:styleId="a">
    <w:name w:val="Символ нумерации"/>
  </w:style>
  <w:style w:type="character" w:customStyle="1" w:styleId="a0">
    <w:name w:val="Маркеры списка"/>
    <w:rPr>
      <w:rFonts w:ascii="OpenSymbol" w:eastAsia="OpenSymbol" w:hAnsi="OpenSymbol" w:cs="OpenSymbol"/>
    </w:rPr>
  </w:style>
  <w:style w:type="character" w:styleId="FollowedHyperlink">
    <w:name w:val="FollowedHyperlink"/>
    <w:uiPriority w:val="99"/>
    <w:rPr>
      <w:color w:val="800000"/>
      <w:u w:val="single"/>
    </w:rPr>
  </w:style>
  <w:style w:type="paragraph" w:customStyle="1" w:styleId="10">
    <w:name w:val="Заголовок1"/>
    <w:basedOn w:val="Normal"/>
    <w:next w:val="BodyText"/>
    <w:pPr>
      <w:keepNext/>
      <w:spacing w:before="240" w:after="120"/>
    </w:pPr>
    <w:rPr>
      <w:rFonts w:ascii="Arial" w:eastAsia="MS Mincho" w:hAnsi="Arial" w:cs="Tahoma"/>
      <w:sz w:val="28"/>
      <w:szCs w:val="28"/>
    </w:rPr>
  </w:style>
  <w:style w:type="paragraph" w:styleId="BodyText">
    <w:name w:val="Body Text"/>
    <w:aliases w:val="Основной текст Знак Знак"/>
    <w:basedOn w:val="Normal"/>
    <w:link w:val="a10"/>
    <w:uiPriority w:val="99"/>
    <w:qFormat/>
  </w:style>
  <w:style w:type="paragraph" w:styleId="Title">
    <w:name w:val="Title"/>
    <w:basedOn w:val="10"/>
    <w:next w:val="Subtitle"/>
    <w:link w:val="a14"/>
    <w:uiPriority w:val="10"/>
    <w:qFormat/>
  </w:style>
  <w:style w:type="paragraph" w:styleId="Subtitle">
    <w:name w:val="Subtitle"/>
    <w:basedOn w:val="10"/>
    <w:next w:val="BodyText"/>
    <w:link w:val="a15"/>
    <w:uiPriority w:val="11"/>
    <w:qFormat/>
    <w:pPr>
      <w:jc w:val="center"/>
    </w:pPr>
    <w:rPr>
      <w:i/>
      <w:iCs/>
    </w:rPr>
  </w:style>
  <w:style w:type="paragraph" w:styleId="List">
    <w:name w:val="List"/>
    <w:basedOn w:val="BodyText"/>
    <w:uiPriority w:val="99"/>
    <w:rPr>
      <w:rFonts w:cs="Tahoma"/>
    </w:rPr>
  </w:style>
  <w:style w:type="paragraph" w:customStyle="1" w:styleId="11">
    <w:name w:val="Название1"/>
    <w:basedOn w:val="Normal"/>
    <w:pPr>
      <w:suppressLineNumbers/>
      <w:spacing w:before="120" w:after="120"/>
    </w:pPr>
    <w:rPr>
      <w:rFonts w:cs="Tahoma"/>
      <w:i/>
      <w:iCs/>
    </w:rPr>
  </w:style>
  <w:style w:type="paragraph" w:customStyle="1" w:styleId="12">
    <w:name w:val="Указатель1"/>
    <w:basedOn w:val="Normal"/>
    <w:pPr>
      <w:suppressLineNumbers/>
    </w:pPr>
    <w:rPr>
      <w:rFonts w:cs="Tahoma"/>
    </w:rPr>
  </w:style>
  <w:style w:type="paragraph" w:customStyle="1" w:styleId="variable">
    <w:name w:val="variable"/>
    <w:basedOn w:val="Normal"/>
    <w:rPr>
      <w:b/>
    </w:rPr>
  </w:style>
  <w:style w:type="paragraph" w:styleId="Footer">
    <w:name w:val="footer"/>
    <w:basedOn w:val="Normal"/>
    <w:link w:val="a16"/>
    <w:uiPriority w:val="99"/>
    <w:pPr>
      <w:tabs>
        <w:tab w:val="center" w:pos="4677"/>
        <w:tab w:val="right" w:pos="9355"/>
      </w:tabs>
    </w:pPr>
  </w:style>
  <w:style w:type="paragraph" w:styleId="Header">
    <w:name w:val="header"/>
    <w:basedOn w:val="Normal"/>
    <w:link w:val="a9"/>
    <w:uiPriority w:val="99"/>
    <w:pPr>
      <w:tabs>
        <w:tab w:val="center" w:pos="4677"/>
        <w:tab w:val="right" w:pos="9355"/>
      </w:tabs>
    </w:pPr>
  </w:style>
  <w:style w:type="paragraph" w:customStyle="1" w:styleId="a1">
    <w:name w:val="Содержимое таблицы"/>
    <w:basedOn w:val="Normal"/>
    <w:pPr>
      <w:suppressLineNumbers/>
    </w:pPr>
  </w:style>
  <w:style w:type="paragraph" w:customStyle="1" w:styleId="a2">
    <w:name w:val="Заголовок таблицы"/>
    <w:basedOn w:val="a1"/>
    <w:pPr>
      <w:jc w:val="center"/>
    </w:pPr>
    <w:rPr>
      <w:b/>
      <w:bCs/>
    </w:rPr>
  </w:style>
  <w:style w:type="paragraph" w:customStyle="1" w:styleId="a3">
    <w:name w:val="Горизонтальная линия"/>
    <w:basedOn w:val="Normal"/>
    <w:next w:val="BodyText"/>
    <w:pPr>
      <w:suppressLineNumbers/>
      <w:pBdr>
        <w:bottom w:val="double" w:sz="1" w:space="0" w:color="808080"/>
      </w:pBdr>
      <w:spacing w:after="283"/>
    </w:pPr>
    <w:rPr>
      <w:sz w:val="12"/>
      <w:szCs w:val="12"/>
    </w:rPr>
  </w:style>
  <w:style w:type="paragraph" w:styleId="BodyTextFirstIndent">
    <w:name w:val="Body Text First Indent"/>
    <w:basedOn w:val="BodyText"/>
    <w:link w:val="a17"/>
    <w:uiPriority w:val="99"/>
    <w:pPr>
      <w:ind w:firstLine="283"/>
    </w:pPr>
  </w:style>
  <w:style w:type="paragraph" w:customStyle="1" w:styleId="a4">
    <w:name w:val="СОтступомПоЛевомуКраю"/>
    <w:basedOn w:val="Normal"/>
    <w:pPr>
      <w:ind w:firstLine="705"/>
    </w:pPr>
  </w:style>
  <w:style w:type="paragraph" w:customStyle="1" w:styleId="a5">
    <w:name w:val="Содержимое врезки"/>
    <w:basedOn w:val="BodyText"/>
  </w:style>
  <w:style w:type="paragraph" w:customStyle="1" w:styleId="a6">
    <w:name w:val="Содержимое списка"/>
    <w:basedOn w:val="Normal"/>
    <w:pPr>
      <w:ind w:left="567"/>
    </w:pPr>
  </w:style>
  <w:style w:type="paragraph" w:styleId="BalloonText">
    <w:name w:val="Balloon Text"/>
    <w:basedOn w:val="Normal"/>
    <w:link w:val="a7"/>
    <w:uiPriority w:val="99"/>
    <w:semiHidden/>
    <w:unhideWhenUsed/>
    <w:rsid w:val="0047610D"/>
    <w:rPr>
      <w:rFonts w:ascii="Segoe UI" w:hAnsi="Segoe UI" w:cs="Segoe UI"/>
      <w:sz w:val="18"/>
      <w:szCs w:val="18"/>
    </w:rPr>
  </w:style>
  <w:style w:type="character" w:customStyle="1" w:styleId="a7">
    <w:name w:val="Текст выноски Знак"/>
    <w:link w:val="BalloonText"/>
    <w:uiPriority w:val="99"/>
    <w:semiHidden/>
    <w:rsid w:val="0047610D"/>
    <w:rPr>
      <w:rFonts w:ascii="Segoe UI" w:hAnsi="Segoe UI" w:cs="Segoe UI"/>
      <w:sz w:val="18"/>
      <w:szCs w:val="18"/>
      <w:lang w:eastAsia="ar-SA"/>
    </w:rPr>
  </w:style>
  <w:style w:type="paragraph" w:styleId="FootnoteText">
    <w:name w:val="footnote text"/>
    <w:basedOn w:val="Normal"/>
    <w:link w:val="a8"/>
    <w:uiPriority w:val="99"/>
    <w:unhideWhenUsed/>
    <w:rsid w:val="00B7348A"/>
    <w:rPr>
      <w:sz w:val="20"/>
      <w:szCs w:val="20"/>
    </w:rPr>
  </w:style>
  <w:style w:type="character" w:customStyle="1" w:styleId="a8">
    <w:name w:val="Текст сноски Знак"/>
    <w:link w:val="FootnoteText"/>
    <w:uiPriority w:val="99"/>
    <w:rsid w:val="00B7348A"/>
    <w:rPr>
      <w:lang w:eastAsia="ar-SA"/>
    </w:rPr>
  </w:style>
  <w:style w:type="character" w:styleId="FootnoteReference">
    <w:name w:val="footnote reference"/>
    <w:uiPriority w:val="99"/>
    <w:semiHidden/>
    <w:unhideWhenUsed/>
    <w:rsid w:val="00B7348A"/>
    <w:rPr>
      <w:vertAlign w:val="superscript"/>
    </w:rPr>
  </w:style>
  <w:style w:type="table" w:styleId="TableGrid">
    <w:name w:val="Table Grid"/>
    <w:basedOn w:val="TableNormal"/>
    <w:uiPriority w:val="39"/>
    <w:rsid w:val="002721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6F092F"/>
    <w:pPr>
      <w:widowControl w:val="0"/>
      <w:autoSpaceDE w:val="0"/>
      <w:autoSpaceDN w:val="0"/>
      <w:adjustRightInd w:val="0"/>
    </w:pPr>
    <w:rPr>
      <w:rFonts w:ascii="Arial" w:hAnsi="Arial" w:cs="Arial"/>
    </w:rPr>
  </w:style>
  <w:style w:type="character" w:customStyle="1" w:styleId="ConsPlusNormal0">
    <w:name w:val="ConsPlusNormal Знак"/>
    <w:link w:val="ConsPlusNormal"/>
    <w:locked/>
    <w:rsid w:val="006F092F"/>
    <w:rPr>
      <w:rFonts w:ascii="Arial" w:hAnsi="Arial" w:cs="Arial"/>
    </w:rPr>
  </w:style>
  <w:style w:type="character" w:customStyle="1" w:styleId="a9">
    <w:name w:val="Верхний колонтитул Знак"/>
    <w:link w:val="Header"/>
    <w:uiPriority w:val="99"/>
    <w:rsid w:val="00F52517"/>
    <w:rPr>
      <w:sz w:val="24"/>
      <w:szCs w:val="24"/>
      <w:lang w:eastAsia="ar-SA"/>
    </w:rPr>
  </w:style>
  <w:style w:type="paragraph" w:styleId="NormalWeb">
    <w:name w:val="Normal (Web)"/>
    <w:aliases w:val="Обычный (Web)1,Обычный (веб)1"/>
    <w:basedOn w:val="Normal"/>
    <w:link w:val="a20"/>
    <w:unhideWhenUsed/>
    <w:qFormat/>
    <w:rsid w:val="00A34988"/>
    <w:pPr>
      <w:suppressAutoHyphens w:val="0"/>
      <w:spacing w:before="100" w:beforeAutospacing="1" w:after="100" w:afterAutospacing="1"/>
    </w:pPr>
    <w:rPr>
      <w:lang w:eastAsia="ru-RU"/>
    </w:rPr>
  </w:style>
  <w:style w:type="character" w:customStyle="1" w:styleId="a10">
    <w:name w:val="Основной текст Знак"/>
    <w:aliases w:val="Основной текст Знак Знак Знак"/>
    <w:link w:val="BodyText"/>
    <w:uiPriority w:val="99"/>
    <w:locked/>
    <w:rsid w:val="00A34988"/>
    <w:rPr>
      <w:sz w:val="24"/>
      <w:szCs w:val="24"/>
      <w:lang w:eastAsia="ar-SA"/>
    </w:rPr>
  </w:style>
  <w:style w:type="character" w:styleId="CommentReference">
    <w:name w:val="annotation reference"/>
    <w:uiPriority w:val="99"/>
    <w:semiHidden/>
    <w:unhideWhenUsed/>
    <w:rsid w:val="006D72E3"/>
    <w:rPr>
      <w:sz w:val="16"/>
      <w:szCs w:val="16"/>
    </w:rPr>
  </w:style>
  <w:style w:type="paragraph" w:styleId="CommentText">
    <w:name w:val="annotation text"/>
    <w:basedOn w:val="Normal"/>
    <w:link w:val="a11"/>
    <w:uiPriority w:val="99"/>
    <w:semiHidden/>
    <w:unhideWhenUsed/>
    <w:rsid w:val="006D72E3"/>
    <w:rPr>
      <w:sz w:val="20"/>
      <w:szCs w:val="20"/>
    </w:rPr>
  </w:style>
  <w:style w:type="character" w:customStyle="1" w:styleId="a11">
    <w:name w:val="Текст примечания Знак"/>
    <w:link w:val="CommentText"/>
    <w:uiPriority w:val="99"/>
    <w:semiHidden/>
    <w:rsid w:val="006D72E3"/>
    <w:rPr>
      <w:lang w:eastAsia="ar-SA"/>
    </w:rPr>
  </w:style>
  <w:style w:type="paragraph" w:styleId="CommentSubject">
    <w:name w:val="annotation subject"/>
    <w:basedOn w:val="CommentText"/>
    <w:next w:val="CommentText"/>
    <w:link w:val="a12"/>
    <w:uiPriority w:val="99"/>
    <w:semiHidden/>
    <w:unhideWhenUsed/>
    <w:rsid w:val="006D72E3"/>
    <w:rPr>
      <w:b/>
      <w:bCs/>
    </w:rPr>
  </w:style>
  <w:style w:type="character" w:customStyle="1" w:styleId="a12">
    <w:name w:val="Тема примечания Знак"/>
    <w:link w:val="CommentSubject"/>
    <w:uiPriority w:val="99"/>
    <w:semiHidden/>
    <w:rsid w:val="006D72E3"/>
    <w:rPr>
      <w:b/>
      <w:bCs/>
      <w:lang w:eastAsia="ar-SA"/>
    </w:rPr>
  </w:style>
  <w:style w:type="paragraph" w:customStyle="1" w:styleId="21">
    <w:name w:val="Цитата 21"/>
    <w:basedOn w:val="Normal"/>
    <w:next w:val="Normal"/>
    <w:link w:val="QuoteChar"/>
    <w:rsid w:val="008E63A6"/>
    <w:pPr>
      <w:suppressAutoHyphens w:val="0"/>
      <w:jc w:val="both"/>
    </w:pPr>
    <w:rPr>
      <w:rFonts w:ascii="Calibri" w:hAnsi="Calibri"/>
      <w:i/>
    </w:rPr>
  </w:style>
  <w:style w:type="character" w:customStyle="1" w:styleId="QuoteChar">
    <w:name w:val="Quote Char"/>
    <w:link w:val="21"/>
    <w:rsid w:val="008E63A6"/>
    <w:rPr>
      <w:rFonts w:ascii="Calibri" w:hAnsi="Calibri"/>
      <w:i/>
      <w:sz w:val="24"/>
      <w:szCs w:val="24"/>
    </w:rPr>
  </w:style>
  <w:style w:type="paragraph" w:styleId="ListParagraph">
    <w:name w:val="List Paragraph"/>
    <w:basedOn w:val="Normal"/>
    <w:link w:val="a13"/>
    <w:uiPriority w:val="34"/>
    <w:qFormat/>
    <w:rsid w:val="007644CF"/>
    <w:pPr>
      <w:suppressAutoHyphens w:val="0"/>
      <w:ind w:left="708"/>
      <w:jc w:val="both"/>
    </w:pPr>
    <w:rPr>
      <w:lang w:eastAsia="en-US"/>
    </w:rPr>
  </w:style>
  <w:style w:type="character" w:customStyle="1" w:styleId="a13">
    <w:name w:val="Абзац списка Знак"/>
    <w:link w:val="ListParagraph"/>
    <w:uiPriority w:val="34"/>
    <w:rsid w:val="007644CF"/>
    <w:rPr>
      <w:sz w:val="24"/>
      <w:szCs w:val="24"/>
      <w:lang w:eastAsia="en-US"/>
    </w:rPr>
  </w:style>
  <w:style w:type="character" w:styleId="PlaceholderText">
    <w:name w:val="Placeholder Text"/>
    <w:basedOn w:val="DefaultParagraphFont"/>
    <w:uiPriority w:val="99"/>
    <w:semiHidden/>
    <w:rsid w:val="00B13D60"/>
    <w:rPr>
      <w:color w:val="808080"/>
    </w:rPr>
  </w:style>
  <w:style w:type="character" w:styleId="EndnoteReference">
    <w:name w:val="endnote reference"/>
    <w:basedOn w:val="DefaultParagraphFont"/>
    <w:uiPriority w:val="99"/>
    <w:semiHidden/>
    <w:unhideWhenUsed/>
    <w:rsid w:val="00B66244"/>
    <w:rPr>
      <w:vertAlign w:val="superscript"/>
    </w:rPr>
  </w:style>
  <w:style w:type="paragraph" w:customStyle="1" w:styleId="ConsNonformat">
    <w:name w:val="ConsNonformat"/>
    <w:rsid w:val="001F1AC4"/>
    <w:pPr>
      <w:autoSpaceDE w:val="0"/>
      <w:autoSpaceDN w:val="0"/>
      <w:adjustRightInd w:val="0"/>
    </w:pPr>
    <w:rPr>
      <w:rFonts w:ascii="Courier New" w:hAnsi="Courier New" w:cs="Courier New"/>
    </w:rPr>
  </w:style>
  <w:style w:type="character" w:customStyle="1" w:styleId="14">
    <w:name w:val="Заголовок 1 Знак"/>
    <w:basedOn w:val="DefaultParagraphFont"/>
    <w:link w:val="Heading1"/>
    <w:uiPriority w:val="9"/>
    <w:locked/>
    <w:rsid w:val="00B31E73"/>
    <w:rPr>
      <w:rFonts w:ascii="Arial" w:hAnsi="Arial" w:cs="Arial"/>
      <w:b/>
      <w:bCs/>
      <w:kern w:val="1"/>
      <w:sz w:val="32"/>
      <w:szCs w:val="32"/>
      <w:lang w:eastAsia="ar-SA"/>
    </w:rPr>
  </w:style>
  <w:style w:type="character" w:customStyle="1" w:styleId="2">
    <w:name w:val="Заголовок 2 Знак"/>
    <w:basedOn w:val="DefaultParagraphFont"/>
    <w:link w:val="Heading2"/>
    <w:uiPriority w:val="9"/>
    <w:locked/>
    <w:rsid w:val="00B31E73"/>
    <w:rPr>
      <w:rFonts w:ascii="Arial" w:hAnsi="Arial" w:cs="Arial"/>
      <w:b/>
      <w:bCs/>
      <w:i/>
      <w:iCs/>
      <w:sz w:val="28"/>
      <w:szCs w:val="28"/>
      <w:lang w:eastAsia="ar-SA"/>
    </w:rPr>
  </w:style>
  <w:style w:type="character" w:customStyle="1" w:styleId="3">
    <w:name w:val="Заголовок 3 Знак"/>
    <w:basedOn w:val="DefaultParagraphFont"/>
    <w:link w:val="Heading3"/>
    <w:uiPriority w:val="9"/>
    <w:locked/>
    <w:rsid w:val="00B31E73"/>
    <w:rPr>
      <w:rFonts w:ascii="Arial" w:hAnsi="Arial" w:cs="Arial"/>
      <w:b/>
      <w:bCs/>
      <w:sz w:val="26"/>
      <w:szCs w:val="26"/>
      <w:lang w:eastAsia="ar-SA"/>
    </w:rPr>
  </w:style>
  <w:style w:type="character" w:customStyle="1" w:styleId="9">
    <w:name w:val="Заголовок 9 Знак"/>
    <w:basedOn w:val="DefaultParagraphFont"/>
    <w:link w:val="Heading9"/>
    <w:uiPriority w:val="9"/>
    <w:locked/>
    <w:rsid w:val="00B31E73"/>
    <w:rPr>
      <w:rFonts w:ascii="Arial" w:hAnsi="Arial" w:cs="Arial"/>
      <w:sz w:val="22"/>
      <w:szCs w:val="22"/>
      <w:lang w:eastAsia="ar-SA"/>
    </w:rPr>
  </w:style>
  <w:style w:type="character" w:customStyle="1" w:styleId="a14">
    <w:name w:val="Заголовок Знак"/>
    <w:basedOn w:val="DefaultParagraphFont"/>
    <w:link w:val="Title"/>
    <w:uiPriority w:val="10"/>
    <w:locked/>
    <w:rsid w:val="00B31E73"/>
    <w:rPr>
      <w:rFonts w:ascii="Arial" w:eastAsia="MS Mincho" w:hAnsi="Arial" w:cs="Tahoma"/>
      <w:sz w:val="28"/>
      <w:szCs w:val="28"/>
      <w:lang w:eastAsia="ar-SA"/>
    </w:rPr>
  </w:style>
  <w:style w:type="character" w:customStyle="1" w:styleId="a15">
    <w:name w:val="Подзаголовок Знак"/>
    <w:basedOn w:val="DefaultParagraphFont"/>
    <w:link w:val="Subtitle"/>
    <w:uiPriority w:val="11"/>
    <w:locked/>
    <w:rsid w:val="00B31E73"/>
    <w:rPr>
      <w:rFonts w:ascii="Arial" w:eastAsia="MS Mincho" w:hAnsi="Arial" w:cs="Tahoma"/>
      <w:i/>
      <w:iCs/>
      <w:sz w:val="28"/>
      <w:szCs w:val="28"/>
      <w:lang w:eastAsia="ar-SA"/>
    </w:rPr>
  </w:style>
  <w:style w:type="character" w:customStyle="1" w:styleId="a16">
    <w:name w:val="Нижний колонтитул Знак"/>
    <w:basedOn w:val="DefaultParagraphFont"/>
    <w:link w:val="Footer"/>
    <w:uiPriority w:val="99"/>
    <w:locked/>
    <w:rsid w:val="00B31E73"/>
    <w:rPr>
      <w:sz w:val="24"/>
      <w:szCs w:val="24"/>
      <w:lang w:eastAsia="ar-SA"/>
    </w:rPr>
  </w:style>
  <w:style w:type="character" w:customStyle="1" w:styleId="a17">
    <w:name w:val="Красная строка Знак"/>
    <w:basedOn w:val="a10"/>
    <w:link w:val="BodyTextFirstIndent"/>
    <w:uiPriority w:val="99"/>
    <w:locked/>
    <w:rsid w:val="00B31E73"/>
    <w:rPr>
      <w:sz w:val="24"/>
      <w:szCs w:val="24"/>
      <w:lang w:eastAsia="ar-SA"/>
    </w:rPr>
  </w:style>
  <w:style w:type="paragraph" w:styleId="EndnoteText">
    <w:name w:val="endnote text"/>
    <w:basedOn w:val="Normal"/>
    <w:link w:val="a18"/>
    <w:uiPriority w:val="99"/>
    <w:semiHidden/>
    <w:unhideWhenUsed/>
    <w:rsid w:val="00560FD5"/>
    <w:rPr>
      <w:sz w:val="20"/>
      <w:szCs w:val="20"/>
    </w:rPr>
  </w:style>
  <w:style w:type="character" w:customStyle="1" w:styleId="a18">
    <w:name w:val="Текст концевой сноски Знак"/>
    <w:basedOn w:val="DefaultParagraphFont"/>
    <w:link w:val="EndnoteText"/>
    <w:uiPriority w:val="99"/>
    <w:semiHidden/>
    <w:rsid w:val="00560FD5"/>
    <w:rPr>
      <w:lang w:eastAsia="ar-SA"/>
    </w:rPr>
  </w:style>
  <w:style w:type="paragraph" w:styleId="PlainText">
    <w:name w:val="Plain Text"/>
    <w:basedOn w:val="Normal"/>
    <w:link w:val="a19"/>
    <w:uiPriority w:val="99"/>
    <w:semiHidden/>
    <w:unhideWhenUsed/>
    <w:rsid w:val="004C66FC"/>
    <w:pPr>
      <w:suppressAutoHyphens w:val="0"/>
    </w:pPr>
    <w:rPr>
      <w:rFonts w:ascii="Calibri" w:hAnsi="Calibri" w:eastAsiaTheme="minorHAnsi" w:cstheme="minorBidi"/>
      <w:sz w:val="22"/>
      <w:szCs w:val="21"/>
      <w:lang w:eastAsia="en-US"/>
    </w:rPr>
  </w:style>
  <w:style w:type="character" w:customStyle="1" w:styleId="a19">
    <w:name w:val="Текст Знак"/>
    <w:basedOn w:val="DefaultParagraphFont"/>
    <w:link w:val="PlainText"/>
    <w:uiPriority w:val="99"/>
    <w:semiHidden/>
    <w:rsid w:val="004C66FC"/>
    <w:rPr>
      <w:rFonts w:ascii="Calibri" w:hAnsi="Calibri" w:eastAsiaTheme="minorHAnsi" w:cstheme="minorBidi"/>
      <w:sz w:val="22"/>
      <w:szCs w:val="21"/>
      <w:lang w:eastAsia="en-US"/>
    </w:rPr>
  </w:style>
  <w:style w:type="character" w:customStyle="1" w:styleId="a20">
    <w:name w:val="Обычный (веб) Знак"/>
    <w:aliases w:val="Обычный (Web)1 Знак,Обычный (веб)1 Знак"/>
    <w:basedOn w:val="DefaultParagraphFont"/>
    <w:link w:val="NormalWeb"/>
    <w:locked/>
    <w:rsid w:val="007A33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en.shestakova\Downloads\SYS_DEMAND_EA_LESS_5%20(2).dotx"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45019-4F5B-48C1-B806-617085927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SYS_DEMAND_EA_LESS_5 (2).dotx</Template>
  <TotalTime>0</TotalTime>
  <Pages>8</Pages>
  <Words>6901</Words>
  <Characters>39342</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Company</Company>
  <LinksUpToDate>false</LinksUpToDate>
  <CharactersWithSpaces>46151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Шестакова Евгения Николаевна</dc:creator>
  <cp:lastModifiedBy>Осин Андрей</cp:lastModifiedBy>
  <cp:revision>2</cp:revision>
  <cp:lastPrinted>2023-04-18T09:53:00Z</cp:lastPrinted>
  <dcterms:created xsi:type="dcterms:W3CDTF">2025-02-18T14:25:00Z</dcterms:created>
  <dcterms:modified xsi:type="dcterms:W3CDTF">2025-02-18T14:25:00Z</dcterms:modified>
</cp:coreProperties>
</file>