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416" w:rsidRDefault="00F23416" w:rsidP="0083575E">
      <w:pPr>
        <w:spacing w:after="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3644D1" w:rsidRDefault="003644D1" w:rsidP="004E47B9">
      <w:pPr>
        <w:spacing w:after="0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C50BA1" w:rsidRDefault="00C50BA1" w:rsidP="0083575E">
      <w:pPr>
        <w:spacing w:after="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t>Описание объекта закупки</w:t>
      </w:r>
    </w:p>
    <w:p w:rsidR="009669DD" w:rsidRPr="00857E75" w:rsidRDefault="009669DD" w:rsidP="002668E1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857E75">
        <w:rPr>
          <w:rFonts w:ascii="Times New Roman" w:hAnsi="Times New Roman" w:cs="Times New Roman"/>
          <w:b/>
          <w:spacing w:val="-5"/>
          <w:sz w:val="24"/>
          <w:szCs w:val="24"/>
        </w:rPr>
        <w:t>Наименование объекта закупки:</w:t>
      </w:r>
      <w:r w:rsidR="00F23416">
        <w:rPr>
          <w:rFonts w:ascii="Times New Roman" w:hAnsi="Times New Roman" w:cs="Times New Roman"/>
          <w:spacing w:val="-5"/>
          <w:sz w:val="24"/>
          <w:szCs w:val="24"/>
        </w:rPr>
        <w:t xml:space="preserve"> поставка</w:t>
      </w:r>
      <w:r w:rsidR="009C3A7E">
        <w:rPr>
          <w:rFonts w:ascii="Times New Roman" w:hAnsi="Times New Roman" w:cs="Times New Roman"/>
          <w:spacing w:val="-5"/>
          <w:sz w:val="24"/>
          <w:szCs w:val="24"/>
        </w:rPr>
        <w:t xml:space="preserve"> офисной мебели</w:t>
      </w:r>
      <w:r w:rsidR="00230FD1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F23416" w:rsidRDefault="009669DD" w:rsidP="00F23416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857E75">
        <w:rPr>
          <w:rFonts w:ascii="Times New Roman" w:hAnsi="Times New Roman" w:cs="Times New Roman"/>
          <w:spacing w:val="-5"/>
          <w:sz w:val="24"/>
          <w:szCs w:val="24"/>
        </w:rPr>
        <w:t xml:space="preserve">Количество поставляемых товаров: </w:t>
      </w:r>
      <w:r w:rsidR="00230FD1">
        <w:rPr>
          <w:rFonts w:ascii="Times New Roman" w:hAnsi="Times New Roman" w:cs="Times New Roman"/>
          <w:spacing w:val="-5"/>
          <w:sz w:val="24"/>
          <w:szCs w:val="24"/>
        </w:rPr>
        <w:t>320</w:t>
      </w:r>
      <w:r w:rsidRPr="00857E75">
        <w:rPr>
          <w:rFonts w:ascii="Times New Roman" w:hAnsi="Times New Roman" w:cs="Times New Roman"/>
          <w:spacing w:val="-5"/>
          <w:sz w:val="24"/>
          <w:szCs w:val="24"/>
        </w:rPr>
        <w:t xml:space="preserve"> шт.</w:t>
      </w:r>
    </w:p>
    <w:p w:rsidR="00F23416" w:rsidRPr="00F23416" w:rsidRDefault="00F23416" w:rsidP="00F23416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F23416">
        <w:rPr>
          <w:rFonts w:ascii="Times New Roman" w:hAnsi="Times New Roman" w:cs="Times New Roman"/>
          <w:b/>
          <w:sz w:val="24"/>
          <w:szCs w:val="24"/>
        </w:rPr>
        <w:t>1.Сроки и условия поставки, сборки и расстановки мебели:</w:t>
      </w:r>
    </w:p>
    <w:p w:rsidR="00367293" w:rsidRPr="00F23416" w:rsidRDefault="00F23416" w:rsidP="00F2341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1.1.</w:t>
      </w:r>
      <w:r w:rsidR="004E47B9">
        <w:rPr>
          <w:rFonts w:ascii="Times New Roman" w:hAnsi="Times New Roman" w:cs="Times New Roman"/>
          <w:spacing w:val="-5"/>
          <w:sz w:val="24"/>
          <w:szCs w:val="24"/>
        </w:rPr>
        <w:t>Место поставки</w:t>
      </w:r>
      <w:r w:rsidR="009C3A7E" w:rsidRPr="00F23416">
        <w:rPr>
          <w:rFonts w:ascii="Times New Roman" w:hAnsi="Times New Roman" w:cs="Times New Roman"/>
          <w:spacing w:val="-5"/>
          <w:sz w:val="24"/>
          <w:szCs w:val="24"/>
        </w:rPr>
        <w:t xml:space="preserve"> товара: </w:t>
      </w:r>
      <w:r w:rsidR="00D20E69" w:rsidRPr="00F23416">
        <w:rPr>
          <w:rFonts w:ascii="Times New Roman" w:hAnsi="Times New Roman" w:cs="Times New Roman"/>
          <w:spacing w:val="-5"/>
          <w:sz w:val="24"/>
          <w:szCs w:val="24"/>
        </w:rPr>
        <w:t xml:space="preserve">Республика Дагестан, </w:t>
      </w:r>
      <w:r w:rsidR="009C3A7E" w:rsidRPr="00F23416">
        <w:rPr>
          <w:rFonts w:ascii="Times New Roman" w:hAnsi="Times New Roman" w:cs="Times New Roman"/>
          <w:spacing w:val="-5"/>
          <w:sz w:val="24"/>
          <w:szCs w:val="24"/>
        </w:rPr>
        <w:t xml:space="preserve">г. Махачкала, </w:t>
      </w:r>
      <w:r w:rsidR="00D2286A" w:rsidRPr="00F23416">
        <w:rPr>
          <w:rFonts w:ascii="Times New Roman" w:hAnsi="Times New Roman" w:cs="Times New Roman"/>
          <w:spacing w:val="-5"/>
          <w:sz w:val="24"/>
          <w:szCs w:val="24"/>
        </w:rPr>
        <w:t>пр</w:t>
      </w:r>
      <w:r w:rsidR="009C3A7E" w:rsidRPr="00F23416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="00D2286A" w:rsidRPr="00F23416">
        <w:rPr>
          <w:rFonts w:ascii="Times New Roman" w:hAnsi="Times New Roman" w:cs="Times New Roman"/>
          <w:spacing w:val="-5"/>
          <w:sz w:val="24"/>
          <w:szCs w:val="24"/>
        </w:rPr>
        <w:t xml:space="preserve">Гамидова,16. </w:t>
      </w:r>
    </w:p>
    <w:p w:rsidR="00D2286A" w:rsidRDefault="00F23416" w:rsidP="002668E1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1.2.</w:t>
      </w:r>
      <w:r w:rsidR="00D2286A">
        <w:rPr>
          <w:rFonts w:ascii="Times New Roman" w:hAnsi="Times New Roman" w:cs="Times New Roman"/>
          <w:spacing w:val="-5"/>
          <w:sz w:val="24"/>
          <w:szCs w:val="24"/>
          <w:lang w:val="en-US"/>
        </w:rPr>
        <w:t>C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>рок поставки товара</w:t>
      </w:r>
      <w:r w:rsidR="00D2286A" w:rsidRPr="00D2286A">
        <w:rPr>
          <w:rFonts w:ascii="Times New Roman" w:hAnsi="Times New Roman" w:cs="Times New Roman"/>
          <w:spacing w:val="-5"/>
          <w:sz w:val="24"/>
          <w:szCs w:val="24"/>
        </w:rPr>
        <w:t>: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в течении 7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рабочих дней с даты заключения гос. контракта.</w:t>
      </w:r>
    </w:p>
    <w:p w:rsidR="00D2286A" w:rsidRDefault="00F23416" w:rsidP="00D2286A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1.3.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>Срок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выполнения работ по сборке </w:t>
      </w:r>
      <w:r w:rsidR="004E47B9">
        <w:rPr>
          <w:rFonts w:ascii="Times New Roman" w:hAnsi="Times New Roman" w:cs="Times New Roman"/>
          <w:spacing w:val="-5"/>
          <w:sz w:val="24"/>
          <w:szCs w:val="24"/>
        </w:rPr>
        <w:t>офисной мебели</w:t>
      </w:r>
      <w:r w:rsidR="00E84B9E" w:rsidRPr="00E84B9E">
        <w:rPr>
          <w:rFonts w:ascii="Times New Roman" w:hAnsi="Times New Roman" w:cs="Times New Roman"/>
          <w:spacing w:val="-5"/>
          <w:sz w:val="24"/>
          <w:szCs w:val="24"/>
        </w:rPr>
        <w:t>:</w:t>
      </w:r>
      <w:r w:rsidR="004E47B9">
        <w:rPr>
          <w:rFonts w:ascii="Times New Roman" w:hAnsi="Times New Roman" w:cs="Times New Roman"/>
          <w:spacing w:val="-5"/>
          <w:sz w:val="24"/>
          <w:szCs w:val="24"/>
        </w:rPr>
        <w:t xml:space="preserve"> в течении </w:t>
      </w:r>
      <w:r w:rsidR="000903E1">
        <w:rPr>
          <w:rFonts w:ascii="Times New Roman" w:hAnsi="Times New Roman" w:cs="Times New Roman"/>
          <w:spacing w:val="-5"/>
          <w:sz w:val="24"/>
          <w:szCs w:val="24"/>
        </w:rPr>
        <w:t>7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рабочих дней от даты поставки товара, по </w:t>
      </w:r>
      <w:r w:rsidR="009C3A8E">
        <w:rPr>
          <w:rFonts w:ascii="Times New Roman" w:hAnsi="Times New Roman" w:cs="Times New Roman"/>
          <w:spacing w:val="-5"/>
          <w:sz w:val="24"/>
          <w:szCs w:val="24"/>
        </w:rPr>
        <w:t>Заявкам Заказчика в обособленные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подразделения </w:t>
      </w:r>
      <w:r>
        <w:rPr>
          <w:rFonts w:ascii="Times New Roman" w:hAnsi="Times New Roman" w:cs="Times New Roman"/>
          <w:spacing w:val="-5"/>
          <w:sz w:val="24"/>
          <w:szCs w:val="24"/>
        </w:rPr>
        <w:t>(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>Клиентски</w:t>
      </w:r>
      <w:r>
        <w:rPr>
          <w:rFonts w:ascii="Times New Roman" w:hAnsi="Times New Roman" w:cs="Times New Roman"/>
          <w:spacing w:val="-5"/>
          <w:sz w:val="24"/>
          <w:szCs w:val="24"/>
        </w:rPr>
        <w:t>е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служб</w:t>
      </w:r>
      <w:r>
        <w:rPr>
          <w:rFonts w:ascii="Times New Roman" w:hAnsi="Times New Roman" w:cs="Times New Roman"/>
          <w:spacing w:val="-5"/>
          <w:sz w:val="24"/>
          <w:szCs w:val="24"/>
        </w:rPr>
        <w:t>ы ОСФР по РД</w:t>
      </w:r>
      <w:r w:rsidR="00E84B9E">
        <w:rPr>
          <w:rFonts w:ascii="Times New Roman" w:hAnsi="Times New Roman" w:cs="Times New Roman"/>
          <w:spacing w:val="-5"/>
          <w:sz w:val="24"/>
          <w:szCs w:val="24"/>
        </w:rPr>
        <w:t>-таблица №2</w:t>
      </w:r>
      <w:r>
        <w:rPr>
          <w:rFonts w:ascii="Times New Roman" w:hAnsi="Times New Roman" w:cs="Times New Roman"/>
          <w:spacing w:val="-5"/>
          <w:sz w:val="24"/>
          <w:szCs w:val="24"/>
        </w:rPr>
        <w:t>)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в городах и районах Р</w:t>
      </w:r>
      <w:r w:rsidR="00E84B9E">
        <w:rPr>
          <w:rFonts w:ascii="Times New Roman" w:hAnsi="Times New Roman" w:cs="Times New Roman"/>
          <w:spacing w:val="-5"/>
          <w:sz w:val="24"/>
          <w:szCs w:val="24"/>
        </w:rPr>
        <w:t>Д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>. Заявка может подаваться письменно или по телефону.</w:t>
      </w:r>
    </w:p>
    <w:p w:rsidR="009669DD" w:rsidRPr="00857E75" w:rsidRDefault="00F23416" w:rsidP="00D2286A">
      <w:pPr>
        <w:spacing w:after="0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>1.4.</w:t>
      </w:r>
      <w:r w:rsidR="009669DD" w:rsidRPr="00857E75">
        <w:rPr>
          <w:rFonts w:ascii="Times New Roman" w:hAnsi="Times New Roman" w:cs="Times New Roman"/>
          <w:spacing w:val="-5"/>
          <w:sz w:val="24"/>
          <w:szCs w:val="24"/>
        </w:rPr>
        <w:t xml:space="preserve">Срок </w:t>
      </w:r>
      <w:r w:rsidR="006631D7" w:rsidRPr="00857E75">
        <w:rPr>
          <w:rFonts w:ascii="Times New Roman" w:hAnsi="Times New Roman" w:cs="Times New Roman"/>
          <w:spacing w:val="-5"/>
          <w:sz w:val="24"/>
          <w:szCs w:val="24"/>
        </w:rPr>
        <w:t xml:space="preserve">действия </w:t>
      </w:r>
      <w:r w:rsidR="0083575E">
        <w:rPr>
          <w:rFonts w:ascii="Times New Roman" w:hAnsi="Times New Roman" w:cs="Times New Roman"/>
          <w:spacing w:val="-5"/>
          <w:sz w:val="24"/>
          <w:szCs w:val="24"/>
        </w:rPr>
        <w:t>гос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>ударственного</w:t>
      </w:r>
      <w:r w:rsidR="008357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D3738">
        <w:rPr>
          <w:rFonts w:ascii="Times New Roman" w:hAnsi="Times New Roman" w:cs="Times New Roman"/>
          <w:spacing w:val="-5"/>
          <w:sz w:val="24"/>
          <w:szCs w:val="24"/>
        </w:rPr>
        <w:t>контракта:</w:t>
      </w:r>
      <w:r w:rsidR="00D2286A">
        <w:rPr>
          <w:rFonts w:ascii="Times New Roman" w:hAnsi="Times New Roman" w:cs="Times New Roman"/>
          <w:spacing w:val="-5"/>
          <w:sz w:val="24"/>
          <w:szCs w:val="24"/>
        </w:rPr>
        <w:t xml:space="preserve"> с момента подписания по </w:t>
      </w:r>
      <w:r w:rsidR="009C3A7E">
        <w:rPr>
          <w:rFonts w:ascii="Times New Roman" w:hAnsi="Times New Roman" w:cs="Times New Roman"/>
          <w:spacing w:val="-5"/>
          <w:sz w:val="24"/>
          <w:szCs w:val="24"/>
        </w:rPr>
        <w:t>31</w:t>
      </w:r>
      <w:r w:rsidR="009669DD" w:rsidRPr="00857E75"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230FD1">
        <w:rPr>
          <w:rFonts w:ascii="Times New Roman" w:hAnsi="Times New Roman" w:cs="Times New Roman"/>
          <w:spacing w:val="-5"/>
          <w:sz w:val="24"/>
          <w:szCs w:val="24"/>
        </w:rPr>
        <w:t>10</w:t>
      </w:r>
      <w:r w:rsidR="009669DD" w:rsidRPr="00857E75">
        <w:rPr>
          <w:rFonts w:ascii="Times New Roman" w:hAnsi="Times New Roman" w:cs="Times New Roman"/>
          <w:spacing w:val="-5"/>
          <w:sz w:val="24"/>
          <w:szCs w:val="24"/>
        </w:rPr>
        <w:t>.202</w:t>
      </w:r>
      <w:r w:rsidR="00230FD1">
        <w:rPr>
          <w:rFonts w:ascii="Times New Roman" w:hAnsi="Times New Roman" w:cs="Times New Roman"/>
          <w:spacing w:val="-5"/>
          <w:sz w:val="24"/>
          <w:szCs w:val="24"/>
        </w:rPr>
        <w:t>5</w:t>
      </w:r>
      <w:r w:rsidR="009669DD" w:rsidRPr="00857E75">
        <w:rPr>
          <w:rFonts w:ascii="Times New Roman" w:hAnsi="Times New Roman" w:cs="Times New Roman"/>
          <w:spacing w:val="-5"/>
          <w:sz w:val="24"/>
          <w:szCs w:val="24"/>
        </w:rPr>
        <w:t>г.</w:t>
      </w:r>
    </w:p>
    <w:p w:rsidR="009669DD" w:rsidRPr="00E84B9E" w:rsidRDefault="00F23416" w:rsidP="002668E1">
      <w:pPr>
        <w:widowControl w:val="0"/>
        <w:spacing w:after="0"/>
        <w:ind w:left="-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>Доставк</w:t>
      </w:r>
      <w:r w:rsidRPr="00E84B9E">
        <w:rPr>
          <w:rFonts w:ascii="Times New Roman" w:hAnsi="Times New Roman" w:cs="Times New Roman"/>
          <w:spacing w:val="-5"/>
          <w:sz w:val="24"/>
          <w:szCs w:val="24"/>
        </w:rPr>
        <w:t>а, разгрузка, поднятие, сборка и расстановку товара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 в </w:t>
      </w:r>
      <w:r w:rsidR="00367293" w:rsidRPr="00E84B9E">
        <w:rPr>
          <w:rFonts w:ascii="Times New Roman" w:hAnsi="Times New Roman" w:cs="Times New Roman"/>
          <w:spacing w:val="-5"/>
          <w:sz w:val="24"/>
          <w:szCs w:val="24"/>
        </w:rPr>
        <w:t>кабинеты Заказчика, расположенные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367293"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по 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>адрес</w:t>
      </w:r>
      <w:r w:rsidR="00367293" w:rsidRPr="00E84B9E">
        <w:rPr>
          <w:rFonts w:ascii="Times New Roman" w:hAnsi="Times New Roman" w:cs="Times New Roman"/>
          <w:spacing w:val="-5"/>
          <w:sz w:val="24"/>
          <w:szCs w:val="24"/>
        </w:rPr>
        <w:t>ам</w:t>
      </w:r>
      <w:r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 обособленных подразделениях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 входит в стоимость контракта. Весь комплекс работ, в которую входит: погрузка, доставка, выгрузка, </w:t>
      </w:r>
      <w:r w:rsidR="00CE13EB" w:rsidRPr="00E84B9E">
        <w:rPr>
          <w:rFonts w:ascii="Times New Roman" w:hAnsi="Times New Roman" w:cs="Times New Roman"/>
          <w:spacing w:val="-5"/>
          <w:sz w:val="24"/>
          <w:szCs w:val="24"/>
        </w:rPr>
        <w:t xml:space="preserve">поднятие на этаж (без лифта), сборка, расстановка </w:t>
      </w:r>
      <w:r w:rsidR="003F4406" w:rsidRPr="00E84B9E">
        <w:rPr>
          <w:rFonts w:ascii="Times New Roman" w:hAnsi="Times New Roman" w:cs="Times New Roman"/>
          <w:spacing w:val="-5"/>
          <w:sz w:val="24"/>
          <w:szCs w:val="24"/>
        </w:rPr>
        <w:t>мебели ос</w:t>
      </w:r>
      <w:r w:rsidR="009669DD" w:rsidRPr="00E84B9E">
        <w:rPr>
          <w:rFonts w:ascii="Times New Roman" w:hAnsi="Times New Roman" w:cs="Times New Roman"/>
          <w:spacing w:val="-5"/>
          <w:sz w:val="24"/>
          <w:szCs w:val="24"/>
        </w:rPr>
        <w:t>уществляется Поставщиком собственными силами и за свой счет.</w:t>
      </w:r>
      <w:r w:rsidR="009669DD" w:rsidRPr="00E84B9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A40DF9" w:rsidRPr="00D074BF" w:rsidRDefault="00857E75" w:rsidP="002668E1">
      <w:pPr>
        <w:spacing w:after="0" w:line="240" w:lineRule="auto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0DF9" w:rsidRPr="006A2E32">
        <w:rPr>
          <w:rFonts w:ascii="Times New Roman" w:hAnsi="Times New Roman" w:cs="Times New Roman"/>
          <w:sz w:val="24"/>
          <w:szCs w:val="24"/>
        </w:rPr>
        <w:t>.</w:t>
      </w:r>
      <w:r w:rsidR="00F23416">
        <w:rPr>
          <w:rFonts w:ascii="Times New Roman" w:hAnsi="Times New Roman" w:cs="Times New Roman"/>
          <w:sz w:val="24"/>
          <w:szCs w:val="24"/>
        </w:rPr>
        <w:t>6</w:t>
      </w:r>
      <w:r w:rsidR="004D3738">
        <w:rPr>
          <w:rFonts w:ascii="Times New Roman" w:hAnsi="Times New Roman" w:cs="Times New Roman"/>
          <w:sz w:val="24"/>
          <w:szCs w:val="24"/>
        </w:rPr>
        <w:t>.</w:t>
      </w:r>
      <w:r w:rsidR="00A40DF9" w:rsidRPr="00D074BF">
        <w:rPr>
          <w:rFonts w:ascii="Times New Roman" w:hAnsi="Times New Roman" w:cs="Times New Roman"/>
          <w:spacing w:val="-5"/>
          <w:sz w:val="24"/>
          <w:szCs w:val="24"/>
        </w:rPr>
        <w:t>Поставщик не менее чем за 1 день до осуществления поставки Товара направляет в адрес заказчика уведомление о времени и дате доставки Товара в место доставки.</w:t>
      </w:r>
    </w:p>
    <w:p w:rsidR="00A02C9C" w:rsidRPr="00D074BF" w:rsidRDefault="00F23416" w:rsidP="00A02C9C">
      <w:pPr>
        <w:spacing w:after="0" w:line="240" w:lineRule="auto"/>
        <w:ind w:left="-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D074BF">
        <w:rPr>
          <w:rFonts w:ascii="Times New Roman" w:hAnsi="Times New Roman" w:cs="Times New Roman"/>
          <w:spacing w:val="-5"/>
          <w:sz w:val="24"/>
          <w:szCs w:val="24"/>
        </w:rPr>
        <w:t>1.7</w:t>
      </w:r>
      <w:r w:rsidR="006A2E32" w:rsidRPr="00D074BF"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A40DF9" w:rsidRPr="00D074BF">
        <w:rPr>
          <w:rFonts w:ascii="Times New Roman" w:hAnsi="Times New Roman" w:cs="Times New Roman"/>
          <w:spacing w:val="-5"/>
          <w:sz w:val="24"/>
          <w:szCs w:val="24"/>
        </w:rPr>
        <w:t xml:space="preserve">Поставщик должен осуществить сборку и расстановку Товара в установленные для поставки (доставки) Товара сроки. </w:t>
      </w:r>
      <w:r w:rsidR="00A40DF9" w:rsidRPr="00D074BF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Первый день поставки Товара - день, следующий за датой заключения Контракта.</w:t>
      </w:r>
      <w:r w:rsidR="00CE13EB" w:rsidRPr="00D074BF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</w:t>
      </w:r>
      <w:r w:rsidR="00A40DF9" w:rsidRPr="00D074BF">
        <w:rPr>
          <w:rFonts w:ascii="Times New Roman" w:hAnsi="Times New Roman" w:cs="Times New Roman"/>
          <w:spacing w:val="-5"/>
          <w:sz w:val="24"/>
          <w:szCs w:val="24"/>
        </w:rPr>
        <w:t>Мебель к месту сборки и расстановки должна доставляться силами Поставщика.</w:t>
      </w:r>
    </w:p>
    <w:p w:rsidR="00A02C9C" w:rsidRPr="00A02C9C" w:rsidRDefault="00A02C9C" w:rsidP="00A02C9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02C9C">
        <w:rPr>
          <w:rFonts w:ascii="Times New Roman" w:hAnsi="Times New Roman" w:cs="Times New Roman"/>
          <w:sz w:val="24"/>
          <w:szCs w:val="24"/>
        </w:rPr>
        <w:t>1.</w:t>
      </w:r>
      <w:r w:rsidR="00F23416">
        <w:rPr>
          <w:rFonts w:ascii="Times New Roman" w:hAnsi="Times New Roman" w:cs="Times New Roman"/>
          <w:sz w:val="24"/>
          <w:szCs w:val="24"/>
        </w:rPr>
        <w:t>8</w:t>
      </w:r>
      <w:r w:rsidRPr="00A02C9C">
        <w:rPr>
          <w:rFonts w:ascii="Times New Roman" w:hAnsi="Times New Roman" w:cs="Times New Roman"/>
          <w:sz w:val="24"/>
          <w:szCs w:val="24"/>
        </w:rPr>
        <w:t>.</w:t>
      </w:r>
      <w:r w:rsidRPr="00A02C9C">
        <w:rPr>
          <w:rFonts w:ascii="Times New Roman" w:eastAsiaTheme="minorEastAsia" w:hAnsi="Times New Roman" w:cs="Times New Roman"/>
          <w:bCs/>
          <w:sz w:val="24"/>
          <w:szCs w:val="24"/>
        </w:rPr>
        <w:t xml:space="preserve">Разработка </w:t>
      </w:r>
      <w:r w:rsidR="008025F2">
        <w:rPr>
          <w:rFonts w:ascii="Times New Roman" w:eastAsiaTheme="minorEastAsia" w:hAnsi="Times New Roman" w:cs="Times New Roman"/>
          <w:bCs/>
          <w:sz w:val="24"/>
          <w:szCs w:val="24"/>
        </w:rPr>
        <w:t xml:space="preserve">эскиза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мебели</w:t>
      </w:r>
      <w:r w:rsidRPr="00A02C9C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производится Поставщиком в фирменном стиле Заказчика.</w:t>
      </w:r>
      <w:r w:rsidRPr="00A02C9C">
        <w:rPr>
          <w:rFonts w:ascii="Times New Roman" w:hAnsi="Times New Roman" w:cs="Times New Roman"/>
          <w:sz w:val="24"/>
          <w:szCs w:val="24"/>
          <w:lang w:bidi="hi-IN"/>
        </w:rPr>
        <w:t xml:space="preserve"> Поставщик в течении 1 (одного) рабочего дня со дня заключения гос. контракта обязан согласовать с Заказчиком контрольный </w:t>
      </w:r>
      <w:r w:rsidR="008025F2">
        <w:rPr>
          <w:rFonts w:ascii="Times New Roman" w:hAnsi="Times New Roman" w:cs="Times New Roman"/>
          <w:sz w:val="24"/>
          <w:szCs w:val="24"/>
          <w:lang w:bidi="hi-IN"/>
        </w:rPr>
        <w:t xml:space="preserve">эскиз </w:t>
      </w:r>
      <w:r w:rsidRPr="00A02C9C">
        <w:rPr>
          <w:rFonts w:ascii="Times New Roman" w:hAnsi="Times New Roman" w:cs="Times New Roman"/>
          <w:sz w:val="24"/>
          <w:szCs w:val="24"/>
          <w:lang w:bidi="hi-IN"/>
        </w:rPr>
        <w:t xml:space="preserve">макет мебели, материалов и цвет мебели. Эскиз контрольного макета предоставляется по адресу: </w:t>
      </w:r>
      <w:r w:rsidR="00D074BF">
        <w:rPr>
          <w:rFonts w:ascii="Times New Roman" w:hAnsi="Times New Roman" w:cs="Times New Roman"/>
          <w:sz w:val="24"/>
          <w:szCs w:val="24"/>
          <w:lang w:bidi="hi-IN"/>
        </w:rPr>
        <w:t xml:space="preserve">РД, </w:t>
      </w:r>
      <w:r w:rsidRPr="00A02C9C">
        <w:rPr>
          <w:rFonts w:ascii="Times New Roman" w:hAnsi="Times New Roman" w:cs="Times New Roman"/>
          <w:sz w:val="24"/>
          <w:szCs w:val="24"/>
          <w:lang w:bidi="hi-IN"/>
        </w:rPr>
        <w:t>г.Махачкала, пр.</w:t>
      </w:r>
      <w:r w:rsidR="00D074BF" w:rsidRPr="00D074BF"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Pr="00A02C9C">
        <w:rPr>
          <w:rFonts w:ascii="Times New Roman" w:hAnsi="Times New Roman" w:cs="Times New Roman"/>
          <w:sz w:val="24"/>
          <w:szCs w:val="24"/>
          <w:lang w:bidi="hi-IN"/>
        </w:rPr>
        <w:t>Гамидова, 16, 5 этаж. Образцы товара должны полностью соответствовать согласованному макету по цветопередаче и точности изображения.</w:t>
      </w:r>
    </w:p>
    <w:p w:rsidR="00A40DF9" w:rsidRPr="006A2E32" w:rsidRDefault="00857E75" w:rsidP="002668E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0DF9" w:rsidRPr="006A2E32">
        <w:rPr>
          <w:rFonts w:ascii="Times New Roman" w:hAnsi="Times New Roman" w:cs="Times New Roman"/>
          <w:sz w:val="24"/>
          <w:szCs w:val="24"/>
        </w:rPr>
        <w:t>.</w:t>
      </w:r>
      <w:r w:rsidR="00F2341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A40DF9" w:rsidRPr="006A2E32">
        <w:rPr>
          <w:rFonts w:ascii="Times New Roman" w:hAnsi="Times New Roman" w:cs="Times New Roman"/>
          <w:sz w:val="24"/>
          <w:szCs w:val="24"/>
        </w:rPr>
        <w:t>Сборка и расстановка мебели должна производиться в присутствии представителя Заказчика.</w:t>
      </w:r>
    </w:p>
    <w:p w:rsidR="00A40DF9" w:rsidRPr="006A2E32" w:rsidRDefault="00857E75" w:rsidP="002668E1">
      <w:pPr>
        <w:pStyle w:val="Style2"/>
        <w:widowControl/>
        <w:tabs>
          <w:tab w:val="left" w:pos="142"/>
        </w:tabs>
        <w:ind w:left="-284"/>
        <w:jc w:val="both"/>
      </w:pPr>
      <w:r>
        <w:t>1</w:t>
      </w:r>
      <w:r w:rsidR="00A40DF9" w:rsidRPr="006A2E32">
        <w:t>.</w:t>
      </w:r>
      <w:r w:rsidR="00F23416">
        <w:t>10</w:t>
      </w:r>
      <w:r>
        <w:t>.</w:t>
      </w:r>
      <w:r w:rsidR="00A40DF9" w:rsidRPr="006A2E32">
        <w:t>Сборка и расстановка мебели в помещени</w:t>
      </w:r>
      <w:r w:rsidR="009C3A7E">
        <w:t>и</w:t>
      </w:r>
      <w:r w:rsidR="00A40DF9" w:rsidRPr="006A2E32">
        <w:t xml:space="preserve"> Заказчика должна проводиться в течение рабочего дн</w:t>
      </w:r>
      <w:r w:rsidR="001631E2">
        <w:t xml:space="preserve">я. </w:t>
      </w:r>
      <w:r w:rsidR="00A40DF9" w:rsidRPr="006A2E32">
        <w:rPr>
          <w:rStyle w:val="FontStyle11"/>
          <w:sz w:val="24"/>
          <w:szCs w:val="24"/>
        </w:rPr>
        <w:t>(</w:t>
      </w:r>
      <w:r w:rsidR="00A40DF9" w:rsidRPr="006A2E32">
        <w:t>с понед</w:t>
      </w:r>
      <w:r w:rsidR="004C6CC8">
        <w:t>ельника по четверг с 10:0</w:t>
      </w:r>
      <w:r w:rsidR="003F4406">
        <w:t>0 до 1</w:t>
      </w:r>
      <w:r w:rsidR="00A13FC4">
        <w:t>7</w:t>
      </w:r>
      <w:r w:rsidR="003F4406">
        <w:t>:</w:t>
      </w:r>
      <w:r w:rsidR="004C6CC8">
        <w:t>0</w:t>
      </w:r>
      <w:r w:rsidR="003F4406">
        <w:t>0</w:t>
      </w:r>
      <w:r w:rsidR="004C6CC8">
        <w:t>, в пятницу с 10</w:t>
      </w:r>
      <w:r w:rsidR="00A40DF9" w:rsidRPr="006A2E32">
        <w:t>:</w:t>
      </w:r>
      <w:r w:rsidR="004C6CC8">
        <w:t>0</w:t>
      </w:r>
      <w:r w:rsidR="00A13FC4">
        <w:t>0</w:t>
      </w:r>
      <w:r w:rsidR="00A40DF9" w:rsidRPr="006A2E32">
        <w:t xml:space="preserve"> до 16:</w:t>
      </w:r>
      <w:r w:rsidR="00A13FC4">
        <w:t>00</w:t>
      </w:r>
      <w:r w:rsidR="00A40DF9" w:rsidRPr="006A2E32">
        <w:t>).</w:t>
      </w:r>
    </w:p>
    <w:p w:rsidR="00D144C7" w:rsidRDefault="00857E75" w:rsidP="00DF00E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0DF9" w:rsidRPr="006A2E32">
        <w:rPr>
          <w:rFonts w:ascii="Times New Roman" w:hAnsi="Times New Roman" w:cs="Times New Roman"/>
          <w:sz w:val="24"/>
          <w:szCs w:val="24"/>
        </w:rPr>
        <w:t>.</w:t>
      </w:r>
      <w:r w:rsidR="00F23416">
        <w:rPr>
          <w:rFonts w:ascii="Times New Roman" w:hAnsi="Times New Roman" w:cs="Times New Roman"/>
          <w:sz w:val="24"/>
          <w:szCs w:val="24"/>
        </w:rPr>
        <w:t>11</w:t>
      </w:r>
      <w:r w:rsidR="00A40DF9" w:rsidRPr="006A2E32">
        <w:rPr>
          <w:rFonts w:ascii="Times New Roman" w:hAnsi="Times New Roman" w:cs="Times New Roman"/>
          <w:sz w:val="24"/>
          <w:szCs w:val="24"/>
        </w:rPr>
        <w:t>. Для сборки мебели Поставщик должен использовать собственны</w:t>
      </w:r>
      <w:r w:rsidR="006A2E32">
        <w:rPr>
          <w:rFonts w:ascii="Times New Roman" w:hAnsi="Times New Roman" w:cs="Times New Roman"/>
          <w:sz w:val="24"/>
          <w:szCs w:val="24"/>
        </w:rPr>
        <w:t>е</w:t>
      </w:r>
      <w:r w:rsidR="00A40DF9" w:rsidRPr="006A2E32">
        <w:rPr>
          <w:rFonts w:ascii="Times New Roman" w:hAnsi="Times New Roman" w:cs="Times New Roman"/>
          <w:sz w:val="24"/>
          <w:szCs w:val="24"/>
        </w:rPr>
        <w:t xml:space="preserve"> инструмент</w:t>
      </w:r>
      <w:r w:rsidR="006A2E32">
        <w:rPr>
          <w:rFonts w:ascii="Times New Roman" w:hAnsi="Times New Roman" w:cs="Times New Roman"/>
          <w:sz w:val="24"/>
          <w:szCs w:val="24"/>
        </w:rPr>
        <w:t>ы</w:t>
      </w:r>
      <w:r w:rsidR="00A40DF9" w:rsidRPr="006A2E32">
        <w:rPr>
          <w:rFonts w:ascii="Times New Roman" w:hAnsi="Times New Roman" w:cs="Times New Roman"/>
          <w:sz w:val="24"/>
          <w:szCs w:val="24"/>
        </w:rPr>
        <w:t>.</w:t>
      </w:r>
      <w:r w:rsidR="00A40DF9" w:rsidRPr="006A2E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6B0" w:rsidRPr="001966B0" w:rsidRDefault="00F23416" w:rsidP="00DF00E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</w:t>
      </w:r>
      <w:r w:rsidR="001966B0" w:rsidRPr="001966B0">
        <w:rPr>
          <w:rFonts w:ascii="Times New Roman" w:hAnsi="Times New Roman" w:cs="Times New Roman"/>
          <w:sz w:val="24"/>
          <w:szCs w:val="24"/>
        </w:rPr>
        <w:t>.</w:t>
      </w:r>
      <w:r w:rsidR="004D3738">
        <w:rPr>
          <w:rFonts w:ascii="Times New Roman" w:hAnsi="Times New Roman" w:cs="Times New Roman"/>
          <w:sz w:val="24"/>
          <w:szCs w:val="24"/>
        </w:rPr>
        <w:t xml:space="preserve"> </w:t>
      </w:r>
      <w:r w:rsidR="001966B0" w:rsidRPr="001966B0">
        <w:rPr>
          <w:rFonts w:ascii="Times New Roman" w:hAnsi="Times New Roman" w:cs="Times New Roman"/>
          <w:sz w:val="24"/>
          <w:szCs w:val="24"/>
        </w:rPr>
        <w:t>После окончания сборки и установки Товара Поставщ</w:t>
      </w:r>
      <w:r w:rsidR="009C3A7E">
        <w:rPr>
          <w:rFonts w:ascii="Times New Roman" w:hAnsi="Times New Roman" w:cs="Times New Roman"/>
          <w:sz w:val="24"/>
          <w:szCs w:val="24"/>
        </w:rPr>
        <w:t>ик осуществляет уборку помещения</w:t>
      </w:r>
      <w:r w:rsidR="001966B0" w:rsidRPr="001966B0">
        <w:rPr>
          <w:rFonts w:ascii="Times New Roman" w:hAnsi="Times New Roman" w:cs="Times New Roman"/>
          <w:sz w:val="24"/>
          <w:szCs w:val="24"/>
        </w:rPr>
        <w:t xml:space="preserve"> и вывоз упаковочного материала (мусора) за пределы территории Заказчика</w:t>
      </w:r>
      <w:r w:rsidR="001966B0">
        <w:rPr>
          <w:rFonts w:ascii="Times New Roman" w:hAnsi="Times New Roman" w:cs="Times New Roman"/>
          <w:sz w:val="24"/>
          <w:szCs w:val="24"/>
        </w:rPr>
        <w:t>.</w:t>
      </w:r>
    </w:p>
    <w:p w:rsidR="009669DD" w:rsidRPr="00857E75" w:rsidRDefault="009669DD" w:rsidP="002668E1">
      <w:pPr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7E7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57E75">
        <w:rPr>
          <w:rFonts w:ascii="Times New Roman" w:eastAsia="Calibri" w:hAnsi="Times New Roman" w:cs="Times New Roman"/>
          <w:b/>
          <w:sz w:val="24"/>
          <w:szCs w:val="24"/>
        </w:rPr>
        <w:t>Год из</w:t>
      </w:r>
      <w:r w:rsidR="00B3520E">
        <w:rPr>
          <w:rFonts w:ascii="Times New Roman" w:eastAsia="Calibri" w:hAnsi="Times New Roman" w:cs="Times New Roman"/>
          <w:b/>
          <w:sz w:val="24"/>
          <w:szCs w:val="24"/>
        </w:rPr>
        <w:t>готовления всех товаров: не ранее 01.12.</w:t>
      </w:r>
      <w:r w:rsidRPr="00857E75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4D373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57E75">
        <w:rPr>
          <w:rFonts w:ascii="Times New Roman" w:eastAsia="Calibri" w:hAnsi="Times New Roman" w:cs="Times New Roman"/>
          <w:b/>
          <w:sz w:val="24"/>
          <w:szCs w:val="24"/>
        </w:rPr>
        <w:t>г.</w:t>
      </w:r>
    </w:p>
    <w:p w:rsidR="009669DD" w:rsidRPr="006A2E32" w:rsidRDefault="009669DD" w:rsidP="002668E1">
      <w:pPr>
        <w:pStyle w:val="a8"/>
        <w:ind w:left="-284"/>
        <w:rPr>
          <w:b/>
        </w:rPr>
      </w:pPr>
      <w:r w:rsidRPr="006A2E32">
        <w:rPr>
          <w:b/>
        </w:rPr>
        <w:t>3. Требования к</w:t>
      </w:r>
      <w:r w:rsidR="006A2E32" w:rsidRPr="006A2E32">
        <w:rPr>
          <w:b/>
        </w:rPr>
        <w:t xml:space="preserve"> качественным характеристикам</w:t>
      </w:r>
      <w:r w:rsidRPr="006A2E32">
        <w:rPr>
          <w:b/>
        </w:rPr>
        <w:t xml:space="preserve"> пос</w:t>
      </w:r>
      <w:r w:rsidR="006A2E32" w:rsidRPr="006A2E32">
        <w:rPr>
          <w:b/>
        </w:rPr>
        <w:t>тавляемого</w:t>
      </w:r>
      <w:r w:rsidRPr="006A2E32">
        <w:rPr>
          <w:b/>
        </w:rPr>
        <w:t xml:space="preserve"> Товар</w:t>
      </w:r>
      <w:r w:rsidR="006A2E32" w:rsidRPr="006A2E32">
        <w:rPr>
          <w:b/>
        </w:rPr>
        <w:t>а</w:t>
      </w:r>
      <w:r w:rsidRPr="006A2E32">
        <w:rPr>
          <w:b/>
        </w:rPr>
        <w:t>:</w:t>
      </w:r>
    </w:p>
    <w:p w:rsidR="009669DD" w:rsidRPr="00394BC8" w:rsidRDefault="009669DD" w:rsidP="00394BC8">
      <w:pPr>
        <w:tabs>
          <w:tab w:val="left" w:pos="1276"/>
        </w:tabs>
        <w:spacing w:after="0" w:line="240" w:lineRule="auto"/>
        <w:ind w:left="-284"/>
        <w:jc w:val="both"/>
        <w:rPr>
          <w:sz w:val="23"/>
          <w:szCs w:val="23"/>
        </w:rPr>
      </w:pPr>
      <w:r w:rsidRPr="009669DD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.1.</w:t>
      </w:r>
      <w:r w:rsidRPr="009669DD">
        <w:rPr>
          <w:rFonts w:ascii="Times New Roman" w:hAnsi="Times New Roman"/>
          <w:sz w:val="24"/>
        </w:rPr>
        <w:t>Требования к качеству Товара</w:t>
      </w:r>
      <w:r>
        <w:t xml:space="preserve">: </w:t>
      </w:r>
      <w:r w:rsidRPr="009669DD">
        <w:rPr>
          <w:rFonts w:ascii="Times New Roman" w:hAnsi="Times New Roman"/>
          <w:sz w:val="24"/>
        </w:rPr>
        <w:t>весь товар должен быть новым - не бывшим в употреблении</w:t>
      </w:r>
      <w:r w:rsidR="00394BC8">
        <w:t>,</w:t>
      </w:r>
      <w:r w:rsidR="00394BC8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394BC8" w:rsidRPr="00394BC8">
        <w:rPr>
          <w:rFonts w:ascii="Times New Roman" w:hAnsi="Times New Roman" w:cs="Times New Roman"/>
          <w:sz w:val="23"/>
          <w:szCs w:val="23"/>
        </w:rPr>
        <w:t>не восстановленной и не собранной из восстановленных компонентов.</w:t>
      </w:r>
      <w:r w:rsidR="00394BC8">
        <w:rPr>
          <w:sz w:val="23"/>
          <w:szCs w:val="23"/>
        </w:rPr>
        <w:t xml:space="preserve"> </w:t>
      </w:r>
      <w:r w:rsidRPr="00124D8A">
        <w:rPr>
          <w:rFonts w:ascii="Times New Roman" w:eastAsia="Times New Roman" w:hAnsi="Times New Roman"/>
          <w:sz w:val="24"/>
          <w:lang w:eastAsia="ru-RU"/>
        </w:rPr>
        <w:t>Все элементы Товара, включая отдельные детали, компоненты и составные части не содержат и не выделяют токсичных и агрессивных веществ в процессе эксплуатации.</w:t>
      </w:r>
    </w:p>
    <w:p w:rsidR="006A2E32" w:rsidRPr="006A2E32" w:rsidRDefault="009669DD" w:rsidP="002668E1">
      <w:pPr>
        <w:pStyle w:val="10"/>
        <w:ind w:left="-284"/>
        <w:rPr>
          <w:rFonts w:ascii="Times New Roman" w:eastAsia="Times New Roman" w:hAnsi="Times New Roman"/>
          <w:sz w:val="24"/>
          <w:lang w:eastAsia="ru-RU"/>
        </w:rPr>
      </w:pPr>
      <w:r w:rsidRPr="00367293">
        <w:rPr>
          <w:rFonts w:ascii="Times New Roman" w:hAnsi="Times New Roman"/>
          <w:sz w:val="24"/>
        </w:rPr>
        <w:t>3.2</w:t>
      </w:r>
      <w:r w:rsidRPr="00367293">
        <w:t>.</w:t>
      </w:r>
      <w:r w:rsidRPr="00367293">
        <w:rPr>
          <w:rFonts w:ascii="Times New Roman" w:eastAsia="Times New Roman" w:hAnsi="Times New Roman"/>
          <w:sz w:val="24"/>
          <w:lang w:eastAsia="ru-RU"/>
        </w:rPr>
        <w:t>Поставляемый Товар соответствует по качеству всем стандартам и требованиям, принятым в Российской Федерации в отношении данного Товара, в т. ч. соответствует требованиям ГОСТ 16371-2014 «Мебель. Общие технические условия»,</w:t>
      </w:r>
      <w:r w:rsidRPr="00367293">
        <w:rPr>
          <w:rFonts w:ascii="Times New Roman" w:eastAsia="Arial" w:hAnsi="Times New Roman"/>
          <w:color w:val="000000"/>
          <w:sz w:val="24"/>
        </w:rPr>
        <w:t xml:space="preserve"> ГОСТ 19917-2014 «Мебель для сидения и лежания. Общие технические условия» и</w:t>
      </w:r>
      <w:r w:rsidRPr="00367293">
        <w:rPr>
          <w:rFonts w:ascii="Times New Roman" w:eastAsia="Times New Roman" w:hAnsi="Times New Roman"/>
          <w:sz w:val="24"/>
          <w:lang w:eastAsia="ru-RU"/>
        </w:rPr>
        <w:t xml:space="preserve"> ТР ТС 025/2012 «О безопасности мебельной продукции».</w:t>
      </w:r>
    </w:p>
    <w:p w:rsidR="002A315A" w:rsidRDefault="002A315A" w:rsidP="002668E1">
      <w:pPr>
        <w:pStyle w:val="a8"/>
        <w:ind w:left="-284"/>
      </w:pPr>
      <w:r>
        <w:t>3.3</w:t>
      </w:r>
      <w:r w:rsidR="00D144C7">
        <w:t>.</w:t>
      </w:r>
      <w:r>
        <w:t>Поставщик поставляет товар в оригинальной упаковке завода-изготовителя, с учетом необходимых маркировок позволяющей транспортировать его любым видом транспорта на любое расстояние, предохранять от повреждений, загрязнений, утраты товарного вида и порчи при его перевозке с учетом возможных перегрузок в пути и длительного хранения</w:t>
      </w:r>
    </w:p>
    <w:p w:rsidR="00F63F8C" w:rsidRDefault="00F63F8C" w:rsidP="002668E1">
      <w:pPr>
        <w:pStyle w:val="a8"/>
        <w:ind w:left="-284"/>
      </w:pPr>
      <w:r>
        <w:rPr>
          <w:rFonts w:eastAsia="Andale Sans UI"/>
          <w:bCs/>
          <w:kern w:val="3"/>
          <w:lang w:eastAsia="ja-JP" w:bidi="fa-IR"/>
        </w:rPr>
        <w:t>3.4.Маркировка должна быть нанесена чётко, несмываемой краской и включать в себя наименование Заказчика,</w:t>
      </w:r>
      <w:r w:rsidR="00CE13EB">
        <w:rPr>
          <w:rFonts w:eastAsia="Andale Sans UI"/>
          <w:bCs/>
          <w:kern w:val="3"/>
          <w:lang w:eastAsia="ja-JP" w:bidi="fa-IR"/>
        </w:rPr>
        <w:t xml:space="preserve"> дата изготовления товара, номер контракта,</w:t>
      </w:r>
      <w:r>
        <w:rPr>
          <w:rFonts w:eastAsia="Andale Sans UI"/>
          <w:bCs/>
          <w:kern w:val="3"/>
          <w:lang w:eastAsia="ja-JP" w:bidi="fa-IR"/>
        </w:rPr>
        <w:t xml:space="preserve"> наименование </w:t>
      </w:r>
      <w:r w:rsidR="00CE13EB">
        <w:rPr>
          <w:rFonts w:eastAsia="Andale Sans UI"/>
          <w:bCs/>
          <w:kern w:val="3"/>
          <w:lang w:eastAsia="ja-JP" w:bidi="fa-IR"/>
        </w:rPr>
        <w:t xml:space="preserve">и адреса </w:t>
      </w:r>
      <w:r>
        <w:rPr>
          <w:rFonts w:eastAsia="Andale Sans UI"/>
          <w:bCs/>
          <w:kern w:val="3"/>
          <w:lang w:eastAsia="ja-JP" w:bidi="fa-IR"/>
        </w:rPr>
        <w:t>Грузополучателя,</w:t>
      </w:r>
      <w:r w:rsidR="00CE13EB">
        <w:rPr>
          <w:rFonts w:eastAsia="Andale Sans UI"/>
          <w:bCs/>
          <w:kern w:val="3"/>
          <w:lang w:eastAsia="ja-JP" w:bidi="fa-IR"/>
        </w:rPr>
        <w:t xml:space="preserve"> </w:t>
      </w:r>
      <w:r>
        <w:rPr>
          <w:rFonts w:eastAsia="Andale Sans UI"/>
          <w:bCs/>
          <w:kern w:val="3"/>
          <w:lang w:eastAsia="ja-JP" w:bidi="fa-IR"/>
        </w:rPr>
        <w:t>Поставщика.</w:t>
      </w:r>
    </w:p>
    <w:p w:rsidR="00F63F8C" w:rsidRDefault="00F63F8C" w:rsidP="002668E1">
      <w:pPr>
        <w:pStyle w:val="a8"/>
        <w:ind w:left="-284"/>
      </w:pPr>
      <w:r>
        <w:rPr>
          <w:rFonts w:eastAsia="Andale Sans UI"/>
          <w:bCs/>
          <w:kern w:val="3"/>
          <w:lang w:eastAsia="ja-JP" w:bidi="fa-IR"/>
        </w:rPr>
        <w:lastRenderedPageBreak/>
        <w:t>3.5.Места, требующие специального обращения, должны иметь дополнительную маркировку: «Осторожно», «Верх», «Не кантовать», (а также другие возможные обозначения, необходимые в зависимости от специфики Товара).</w:t>
      </w:r>
    </w:p>
    <w:p w:rsidR="006A2E32" w:rsidRPr="00A40DF9" w:rsidRDefault="006A2E32" w:rsidP="002668E1">
      <w:pPr>
        <w:tabs>
          <w:tab w:val="left" w:pos="127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F63F8C">
        <w:rPr>
          <w:rFonts w:ascii="Times New Roman" w:hAnsi="Times New Roman" w:cs="Times New Roman"/>
          <w:bCs/>
          <w:sz w:val="24"/>
          <w:szCs w:val="24"/>
        </w:rPr>
        <w:t>6</w:t>
      </w:r>
      <w:r w:rsidRPr="00A40DF9">
        <w:rPr>
          <w:rFonts w:ascii="Times New Roman" w:hAnsi="Times New Roman" w:cs="Times New Roman"/>
          <w:bCs/>
          <w:sz w:val="24"/>
          <w:szCs w:val="24"/>
        </w:rPr>
        <w:t>.</w:t>
      </w:r>
      <w:r w:rsidRPr="00A40DF9">
        <w:rPr>
          <w:rFonts w:ascii="Times New Roman" w:hAnsi="Times New Roman" w:cs="Times New Roman"/>
          <w:sz w:val="24"/>
          <w:szCs w:val="24"/>
        </w:rPr>
        <w:t>На видимой поверхности и фурнитуре не допускаются дефекты: расхождение полос облицовки, нахлестки, отслоения, пузыри на облицовке, клеевые пятна, потертость, загрязнения поверхности, вмятины, царапины, трещины и т.п. В случае обнаружения дефектов, Поставщик обязан заменить товар.</w:t>
      </w:r>
    </w:p>
    <w:p w:rsidR="006A2E32" w:rsidRPr="00A40DF9" w:rsidRDefault="006A2E32" w:rsidP="002668E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63F8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0DF9">
        <w:rPr>
          <w:rFonts w:ascii="Times New Roman" w:hAnsi="Times New Roman" w:cs="Times New Roman"/>
          <w:sz w:val="24"/>
          <w:szCs w:val="24"/>
        </w:rPr>
        <w:t xml:space="preserve">Вся предлагаемая к поставке мебельная продукция должна обеспечивать предусмотренную производителем качество и надёжность.  </w:t>
      </w:r>
    </w:p>
    <w:p w:rsidR="001966B0" w:rsidRDefault="00F63F8C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D144C7">
        <w:rPr>
          <w:rFonts w:ascii="Times New Roman" w:hAnsi="Times New Roman" w:cs="Times New Roman"/>
          <w:sz w:val="24"/>
          <w:szCs w:val="24"/>
        </w:rPr>
        <w:t>.</w:t>
      </w:r>
      <w:r w:rsidR="006A2E32" w:rsidRPr="00A40DF9">
        <w:rPr>
          <w:rFonts w:ascii="Times New Roman" w:hAnsi="Times New Roman" w:cs="Times New Roman"/>
          <w:sz w:val="24"/>
          <w:szCs w:val="24"/>
        </w:rPr>
        <w:t xml:space="preserve">Вся мебельная продукция должна по своим параметрам соответствовать требованиям, указанным в настоящем </w:t>
      </w:r>
      <w:r w:rsidR="001966B0">
        <w:rPr>
          <w:rFonts w:ascii="Times New Roman" w:hAnsi="Times New Roman" w:cs="Times New Roman"/>
          <w:sz w:val="24"/>
          <w:szCs w:val="24"/>
        </w:rPr>
        <w:t>описании объекта закупки</w:t>
      </w:r>
      <w:r w:rsidR="006A2E32" w:rsidRPr="00A40DF9">
        <w:rPr>
          <w:rFonts w:ascii="Times New Roman" w:hAnsi="Times New Roman" w:cs="Times New Roman"/>
          <w:sz w:val="24"/>
          <w:szCs w:val="24"/>
        </w:rPr>
        <w:t>.</w:t>
      </w:r>
    </w:p>
    <w:p w:rsidR="001966B0" w:rsidRDefault="00F63F8C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6A2E32">
        <w:rPr>
          <w:rFonts w:ascii="Times New Roman" w:hAnsi="Times New Roman" w:cs="Times New Roman"/>
          <w:sz w:val="24"/>
          <w:szCs w:val="24"/>
        </w:rPr>
        <w:t>.</w:t>
      </w:r>
      <w:r w:rsidR="006A2E32" w:rsidRPr="00A40DF9">
        <w:rPr>
          <w:rFonts w:ascii="Times New Roman" w:hAnsi="Times New Roman" w:cs="Times New Roman"/>
          <w:sz w:val="24"/>
          <w:szCs w:val="24"/>
        </w:rPr>
        <w:t xml:space="preserve">Все изделия должны быть сборно-разборной конструкции и предназначены для многократной сборки и разборки мебели.  </w:t>
      </w:r>
    </w:p>
    <w:p w:rsidR="001966B0" w:rsidRDefault="001966B0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</w:t>
      </w:r>
      <w:r w:rsidRPr="001966B0">
        <w:rPr>
          <w:rFonts w:ascii="Times New Roman" w:hAnsi="Times New Roman" w:cs="Times New Roman"/>
          <w:sz w:val="24"/>
          <w:szCs w:val="24"/>
        </w:rPr>
        <w:t>. Упаковка Товара не должна иметь механических повреждений, трещин, вздутий, вмятин и других дефектов, ухудшающих внешний вид и препятствующих их нормальному функционированию.</w:t>
      </w:r>
    </w:p>
    <w:p w:rsidR="001966B0" w:rsidRDefault="001966B0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3.11.Товар должен быть </w:t>
      </w:r>
      <w:r w:rsidRPr="001966B0">
        <w:rPr>
          <w:rFonts w:ascii="Times New Roman" w:hAnsi="Times New Roman" w:cs="Times New Roman"/>
          <w:sz w:val="24"/>
          <w:szCs w:val="24"/>
        </w:rPr>
        <w:t>свободным от прав третьих лиц и не являться предметом залога, ареста или иного обременения.</w:t>
      </w:r>
    </w:p>
    <w:p w:rsidR="001966B0" w:rsidRDefault="001966B0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="00B56FB6">
        <w:rPr>
          <w:rFonts w:ascii="Times New Roman" w:hAnsi="Times New Roman" w:cs="Times New Roman"/>
          <w:sz w:val="24"/>
          <w:szCs w:val="24"/>
        </w:rPr>
        <w:t>.</w:t>
      </w:r>
      <w:r w:rsidRPr="001966B0">
        <w:rPr>
          <w:rFonts w:ascii="Times New Roman" w:hAnsi="Times New Roman" w:cs="Times New Roman"/>
          <w:sz w:val="24"/>
          <w:szCs w:val="24"/>
        </w:rPr>
        <w:t>Товар, подлежащий обязательной сертификации на территории Российской Федерации, должен быть сертифицирован.</w:t>
      </w:r>
    </w:p>
    <w:p w:rsidR="006A2E32" w:rsidRPr="001966B0" w:rsidRDefault="001966B0" w:rsidP="001966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="00B56FB6">
        <w:rPr>
          <w:rFonts w:ascii="Times New Roman" w:hAnsi="Times New Roman" w:cs="Times New Roman"/>
          <w:sz w:val="24"/>
          <w:szCs w:val="24"/>
        </w:rPr>
        <w:t>.</w:t>
      </w:r>
      <w:r w:rsidRPr="001966B0">
        <w:rPr>
          <w:rFonts w:ascii="Times New Roman" w:hAnsi="Times New Roman" w:cs="Times New Roman"/>
          <w:sz w:val="24"/>
          <w:szCs w:val="24"/>
        </w:rPr>
        <w:t xml:space="preserve">Для проверки поставленных Товаров, предусмотренных государственным контрактом, в частности их соответствия условиям контракта, </w:t>
      </w:r>
      <w:r w:rsidR="009C3A7E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 xml:space="preserve"> необходимости, </w:t>
      </w:r>
      <w:r w:rsidRPr="001966B0">
        <w:rPr>
          <w:rFonts w:ascii="Times New Roman" w:hAnsi="Times New Roman" w:cs="Times New Roman"/>
          <w:sz w:val="24"/>
          <w:szCs w:val="24"/>
        </w:rPr>
        <w:t>Заказчик проводит экспертизу.</w:t>
      </w:r>
    </w:p>
    <w:p w:rsidR="009669DD" w:rsidRPr="006A2E32" w:rsidRDefault="009669DD" w:rsidP="002668E1">
      <w:pPr>
        <w:pStyle w:val="10"/>
        <w:ind w:left="-284"/>
        <w:rPr>
          <w:rFonts w:ascii="Times New Roman" w:hAnsi="Times New Roman"/>
          <w:b/>
          <w:bCs/>
          <w:sz w:val="24"/>
        </w:rPr>
      </w:pPr>
      <w:r w:rsidRPr="006A2E32">
        <w:rPr>
          <w:rFonts w:ascii="Times New Roman" w:hAnsi="Times New Roman"/>
          <w:b/>
          <w:bCs/>
          <w:sz w:val="24"/>
        </w:rPr>
        <w:t xml:space="preserve"> 4.Функциональные характеристики объекта закупки</w:t>
      </w:r>
    </w:p>
    <w:p w:rsidR="009669DD" w:rsidRPr="00367293" w:rsidRDefault="009669DD" w:rsidP="002668E1">
      <w:pPr>
        <w:pStyle w:val="10"/>
        <w:ind w:left="-284"/>
        <w:rPr>
          <w:rFonts w:ascii="Times New Roman" w:eastAsia="Arial" w:hAnsi="Times New Roman"/>
          <w:color w:val="000000"/>
          <w:sz w:val="24"/>
        </w:rPr>
      </w:pPr>
      <w:r w:rsidRPr="00367293">
        <w:rPr>
          <w:rFonts w:ascii="Times New Roman" w:hAnsi="Times New Roman"/>
          <w:sz w:val="24"/>
        </w:rPr>
        <w:t>Товар создает комфортные условия труда, способствует работе работников с полной продуктивностью, позволять сохранять работоспособность на весь рабочий день и</w:t>
      </w:r>
      <w:r w:rsidRPr="00367293">
        <w:rPr>
          <w:rFonts w:ascii="Times New Roman" w:hAnsi="Times New Roman"/>
          <w:color w:val="000000"/>
          <w:sz w:val="24"/>
        </w:rPr>
        <w:t xml:space="preserve"> </w:t>
      </w:r>
      <w:r w:rsidRPr="00367293">
        <w:rPr>
          <w:rFonts w:ascii="Times New Roman" w:eastAsia="Arial" w:hAnsi="Times New Roman"/>
          <w:color w:val="000000"/>
          <w:sz w:val="24"/>
        </w:rPr>
        <w:t>по функциональным характеристикам соответствовать требованиям межгосударственных стандартов:</w:t>
      </w:r>
      <w:r w:rsidRPr="00367293">
        <w:rPr>
          <w:rFonts w:ascii="Times New Roman" w:hAnsi="Times New Roman"/>
          <w:color w:val="000000"/>
          <w:sz w:val="24"/>
        </w:rPr>
        <w:t xml:space="preserve"> </w:t>
      </w:r>
      <w:r w:rsidRPr="00367293">
        <w:rPr>
          <w:rFonts w:ascii="Times New Roman" w:eastAsia="Arial" w:hAnsi="Times New Roman"/>
          <w:color w:val="000000"/>
          <w:sz w:val="24"/>
        </w:rPr>
        <w:t xml:space="preserve"> </w:t>
      </w:r>
    </w:p>
    <w:p w:rsidR="009669DD" w:rsidRPr="00367293" w:rsidRDefault="00367293" w:rsidP="002668E1">
      <w:pPr>
        <w:pStyle w:val="10"/>
        <w:ind w:left="-284"/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eastAsia="Arial" w:hAnsi="Times New Roman"/>
          <w:color w:val="000000"/>
          <w:sz w:val="24"/>
        </w:rPr>
        <w:t>-</w:t>
      </w:r>
      <w:r w:rsidR="009669DD" w:rsidRPr="00367293">
        <w:rPr>
          <w:rFonts w:ascii="Times New Roman" w:eastAsia="Arial" w:hAnsi="Times New Roman"/>
          <w:color w:val="000000"/>
          <w:sz w:val="24"/>
        </w:rPr>
        <w:t>ГОСТ 26800.1-86 «Мебель для административных помещений. Функциональные размеры столов»;</w:t>
      </w:r>
    </w:p>
    <w:p w:rsidR="002A315A" w:rsidRPr="00367293" w:rsidRDefault="00367293" w:rsidP="002668E1">
      <w:pPr>
        <w:pStyle w:val="10"/>
        <w:ind w:left="-284"/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eastAsia="Arial" w:hAnsi="Times New Roman"/>
          <w:color w:val="000000"/>
          <w:sz w:val="24"/>
        </w:rPr>
        <w:t>-</w:t>
      </w:r>
      <w:r w:rsidR="009669DD" w:rsidRPr="00367293">
        <w:rPr>
          <w:rFonts w:ascii="Times New Roman" w:eastAsia="Arial" w:hAnsi="Times New Roman"/>
          <w:color w:val="000000"/>
          <w:sz w:val="24"/>
        </w:rPr>
        <w:t>ГОСТ 26800.4-86 «Мебель для административных помещений. Функциональные размеры отделений шкафов».</w:t>
      </w:r>
    </w:p>
    <w:p w:rsidR="00A40DF9" w:rsidRPr="00A40DF9" w:rsidRDefault="00A40DF9" w:rsidP="002668E1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144C7">
        <w:rPr>
          <w:rFonts w:ascii="Times New Roman" w:hAnsi="Times New Roman" w:cs="Times New Roman"/>
          <w:b/>
          <w:sz w:val="24"/>
          <w:szCs w:val="24"/>
        </w:rPr>
        <w:t>.</w:t>
      </w:r>
      <w:r w:rsidRPr="00A40DF9">
        <w:rPr>
          <w:rFonts w:ascii="Times New Roman" w:hAnsi="Times New Roman" w:cs="Times New Roman"/>
          <w:b/>
          <w:sz w:val="24"/>
          <w:szCs w:val="24"/>
        </w:rPr>
        <w:t>Требования к гарантийным обязательствам</w:t>
      </w:r>
    </w:p>
    <w:p w:rsidR="00A40DF9" w:rsidRPr="00A40DF9" w:rsidRDefault="00A40DF9" w:rsidP="002668E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144C7">
        <w:rPr>
          <w:rFonts w:ascii="Times New Roman" w:hAnsi="Times New Roman" w:cs="Times New Roman"/>
          <w:sz w:val="24"/>
          <w:szCs w:val="24"/>
        </w:rPr>
        <w:t>.1.</w:t>
      </w:r>
      <w:r w:rsidRPr="00A40DF9">
        <w:rPr>
          <w:rFonts w:ascii="Times New Roman" w:hAnsi="Times New Roman" w:cs="Times New Roman"/>
          <w:sz w:val="24"/>
          <w:szCs w:val="24"/>
        </w:rPr>
        <w:t>Гарантийный срок от Поставщик</w:t>
      </w:r>
      <w:r>
        <w:rPr>
          <w:rFonts w:ascii="Times New Roman" w:hAnsi="Times New Roman" w:cs="Times New Roman"/>
          <w:sz w:val="24"/>
          <w:szCs w:val="24"/>
        </w:rPr>
        <w:t xml:space="preserve">а на поставленный Товар </w:t>
      </w:r>
      <w:r w:rsidRPr="00A40DF9">
        <w:rPr>
          <w:rFonts w:ascii="Times New Roman" w:hAnsi="Times New Roman" w:cs="Times New Roman"/>
          <w:sz w:val="24"/>
          <w:szCs w:val="24"/>
        </w:rPr>
        <w:t>по Контракту составл</w:t>
      </w:r>
      <w:r w:rsidR="001631E2">
        <w:rPr>
          <w:rFonts w:ascii="Times New Roman" w:hAnsi="Times New Roman" w:cs="Times New Roman"/>
          <w:sz w:val="24"/>
          <w:szCs w:val="24"/>
        </w:rPr>
        <w:t xml:space="preserve">яет </w:t>
      </w:r>
      <w:r w:rsidR="00926EDA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1631E2">
        <w:rPr>
          <w:rFonts w:ascii="Times New Roman" w:hAnsi="Times New Roman" w:cs="Times New Roman"/>
          <w:sz w:val="24"/>
          <w:szCs w:val="24"/>
        </w:rPr>
        <w:t>24 (двадцать четыре) месяца</w:t>
      </w:r>
      <w:r w:rsidRPr="00A40DF9">
        <w:rPr>
          <w:rFonts w:ascii="Times New Roman" w:hAnsi="Times New Roman" w:cs="Times New Roman"/>
          <w:sz w:val="24"/>
          <w:szCs w:val="24"/>
        </w:rPr>
        <w:t xml:space="preserve"> и начинает исчисляться с даты размещения в единой информационной системе в сфере закупок документа о приемке, подписанного Заказчиком.    </w:t>
      </w:r>
    </w:p>
    <w:p w:rsidR="00A40DF9" w:rsidRDefault="00A40DF9" w:rsidP="002668E1">
      <w:pPr>
        <w:pStyle w:val="af1"/>
        <w:tabs>
          <w:tab w:val="clear" w:pos="0"/>
          <w:tab w:val="num" w:pos="900"/>
        </w:tabs>
        <w:spacing w:before="0" w:after="0"/>
        <w:ind w:left="-284" w:firstLine="0"/>
        <w:rPr>
          <w:b w:val="0"/>
          <w:szCs w:val="24"/>
        </w:rPr>
      </w:pPr>
      <w:r>
        <w:rPr>
          <w:b w:val="0"/>
          <w:szCs w:val="24"/>
        </w:rPr>
        <w:t>5</w:t>
      </w:r>
      <w:r w:rsidRPr="00A40DF9">
        <w:rPr>
          <w:b w:val="0"/>
          <w:szCs w:val="24"/>
        </w:rPr>
        <w:t>.2.</w:t>
      </w:r>
      <w:r w:rsidR="00857E75">
        <w:rPr>
          <w:b w:val="0"/>
          <w:szCs w:val="24"/>
        </w:rPr>
        <w:t xml:space="preserve"> </w:t>
      </w:r>
      <w:r w:rsidRPr="00A40DF9">
        <w:rPr>
          <w:b w:val="0"/>
          <w:szCs w:val="24"/>
        </w:rPr>
        <w:t>Гарантийный срок от производителя на поставленный</w:t>
      </w:r>
      <w:r w:rsidR="00513FCF">
        <w:rPr>
          <w:b w:val="0"/>
          <w:szCs w:val="24"/>
        </w:rPr>
        <w:t xml:space="preserve"> Товар по Контракту составляет </w:t>
      </w:r>
      <w:r w:rsidR="00926EDA">
        <w:rPr>
          <w:b w:val="0"/>
          <w:szCs w:val="24"/>
        </w:rPr>
        <w:t xml:space="preserve">не менее </w:t>
      </w:r>
      <w:r w:rsidR="00513FCF">
        <w:rPr>
          <w:b w:val="0"/>
          <w:szCs w:val="24"/>
        </w:rPr>
        <w:t>24</w:t>
      </w:r>
      <w:r w:rsidR="00A13FC4">
        <w:rPr>
          <w:b w:val="0"/>
          <w:szCs w:val="24"/>
        </w:rPr>
        <w:t xml:space="preserve"> (двадцать четыре) месяца</w:t>
      </w:r>
      <w:r w:rsidRPr="00A40DF9">
        <w:rPr>
          <w:b w:val="0"/>
          <w:szCs w:val="24"/>
        </w:rPr>
        <w:t xml:space="preserve"> и начинает исчисляться с даты подписания</w:t>
      </w:r>
      <w:r w:rsidR="00A13FC4">
        <w:rPr>
          <w:b w:val="0"/>
          <w:szCs w:val="24"/>
        </w:rPr>
        <w:t xml:space="preserve"> Заказчиком Акта о приемке</w:t>
      </w:r>
      <w:r w:rsidRPr="00A40DF9">
        <w:rPr>
          <w:b w:val="0"/>
          <w:szCs w:val="24"/>
        </w:rPr>
        <w:t xml:space="preserve"> Товара без замечаний Заказчика</w:t>
      </w:r>
      <w:r w:rsidR="00A13FC4">
        <w:rPr>
          <w:b w:val="0"/>
          <w:szCs w:val="24"/>
        </w:rPr>
        <w:t xml:space="preserve"> в ЕИС</w:t>
      </w:r>
      <w:r w:rsidRPr="00A40DF9">
        <w:rPr>
          <w:b w:val="0"/>
          <w:szCs w:val="24"/>
        </w:rPr>
        <w:t>.</w:t>
      </w:r>
    </w:p>
    <w:p w:rsidR="00B56FB6" w:rsidRPr="00A02C9C" w:rsidRDefault="00B56FB6" w:rsidP="00B56FB6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5.3.</w:t>
      </w:r>
      <w:r w:rsidRPr="00A02C9C">
        <w:rPr>
          <w:rFonts w:ascii="Times New Roman" w:hAnsi="Times New Roman" w:cs="Times New Roman"/>
          <w:sz w:val="24"/>
          <w:szCs w:val="24"/>
          <w:lang w:eastAsia="zh-CN" w:bidi="hi-IN"/>
        </w:rPr>
        <w:t>В случае претензии по качеству товара по причине его несоответствия условиям контракта, техническим характеристикам, поставщик обязуется заменить дефектный товар, качество и количество которого будет соответствовать условиям заключаемого контракта</w:t>
      </w:r>
    </w:p>
    <w:p w:rsidR="00A40DF9" w:rsidRPr="00A40DF9" w:rsidRDefault="00A40DF9" w:rsidP="00B56FB6">
      <w:pPr>
        <w:pStyle w:val="af1"/>
        <w:tabs>
          <w:tab w:val="clear" w:pos="0"/>
          <w:tab w:val="num" w:pos="900"/>
        </w:tabs>
        <w:spacing w:before="0" w:after="0"/>
        <w:ind w:left="-284" w:firstLine="0"/>
        <w:rPr>
          <w:b w:val="0"/>
          <w:szCs w:val="24"/>
        </w:rPr>
      </w:pPr>
      <w:r w:rsidRPr="00A40DF9">
        <w:rPr>
          <w:b w:val="0"/>
          <w:szCs w:val="24"/>
        </w:rPr>
        <w:t>При обна</w:t>
      </w:r>
      <w:r>
        <w:rPr>
          <w:b w:val="0"/>
          <w:szCs w:val="24"/>
        </w:rPr>
        <w:t>ружении некачественного Товара,</w:t>
      </w:r>
      <w:r w:rsidRPr="00A40DF9">
        <w:rPr>
          <w:b w:val="0"/>
          <w:szCs w:val="24"/>
        </w:rPr>
        <w:t xml:space="preserve"> в процессе использования Товара Заказчиком, Заказчик извещает Поставщика о выявленных недостатках. По факту обн</w:t>
      </w:r>
      <w:r w:rsidR="00B56FB6">
        <w:rPr>
          <w:b w:val="0"/>
          <w:szCs w:val="24"/>
        </w:rPr>
        <w:t>аружения недостатков в течение 2</w:t>
      </w:r>
      <w:r w:rsidRPr="00A40DF9">
        <w:rPr>
          <w:b w:val="0"/>
          <w:szCs w:val="24"/>
        </w:rPr>
        <w:t xml:space="preserve"> (</w:t>
      </w:r>
      <w:r w:rsidR="00B56FB6">
        <w:rPr>
          <w:b w:val="0"/>
          <w:szCs w:val="24"/>
        </w:rPr>
        <w:t>двух</w:t>
      </w:r>
      <w:r w:rsidRPr="00A40DF9">
        <w:rPr>
          <w:b w:val="0"/>
          <w:szCs w:val="24"/>
        </w:rPr>
        <w:t xml:space="preserve">) рабочих дней с даты извещения составляется Акт, который подписывается обеими Сторонами. Поставщик обязан заменить в течение </w:t>
      </w:r>
      <w:r w:rsidR="00E70EFE">
        <w:rPr>
          <w:b w:val="0"/>
          <w:szCs w:val="24"/>
        </w:rPr>
        <w:t>2</w:t>
      </w:r>
      <w:r w:rsidRPr="00A40DF9">
        <w:rPr>
          <w:b w:val="0"/>
          <w:szCs w:val="24"/>
        </w:rPr>
        <w:t xml:space="preserve"> (</w:t>
      </w:r>
      <w:r w:rsidR="00E70EFE">
        <w:rPr>
          <w:b w:val="0"/>
          <w:szCs w:val="24"/>
        </w:rPr>
        <w:t>двух</w:t>
      </w:r>
      <w:r w:rsidRPr="00A40DF9">
        <w:rPr>
          <w:b w:val="0"/>
          <w:szCs w:val="24"/>
        </w:rPr>
        <w:t>) рабочих дней с даты подписания акта некачественный Товар на идентичный, соответствующий условиям Контракта, устранить недостатки установки Товара без каких-либо затрат со стороны Заказчика.</w:t>
      </w:r>
    </w:p>
    <w:p w:rsidR="00A40DF9" w:rsidRPr="00A40DF9" w:rsidRDefault="00A40DF9" w:rsidP="002668E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56FB6">
        <w:rPr>
          <w:rFonts w:ascii="Times New Roman" w:hAnsi="Times New Roman" w:cs="Times New Roman"/>
          <w:sz w:val="24"/>
          <w:szCs w:val="24"/>
        </w:rPr>
        <w:t>.4</w:t>
      </w:r>
      <w:r w:rsidR="00D144C7">
        <w:rPr>
          <w:rFonts w:ascii="Times New Roman" w:hAnsi="Times New Roman" w:cs="Times New Roman"/>
          <w:sz w:val="24"/>
          <w:szCs w:val="24"/>
        </w:rPr>
        <w:t>.</w:t>
      </w:r>
      <w:r w:rsidRPr="00A40DF9">
        <w:rPr>
          <w:rFonts w:ascii="Times New Roman" w:hAnsi="Times New Roman" w:cs="Times New Roman"/>
          <w:sz w:val="24"/>
          <w:szCs w:val="24"/>
        </w:rPr>
        <w:t>В случаях замены Товара гарантийный срок на замененный Товар устанавливается с момента подписания Сторонами Акта приема-передачи нового Товара. Гарантийный срок прерывается на период, в течение которого использование Товара по назначению Заказчиком невозможно.</w:t>
      </w:r>
    </w:p>
    <w:p w:rsidR="00394BC8" w:rsidRDefault="00B56FB6" w:rsidP="003644D1">
      <w:pPr>
        <w:pStyle w:val="a8"/>
        <w:ind w:left="-284"/>
      </w:pPr>
      <w:r>
        <w:t>5.5.</w:t>
      </w:r>
      <w:r w:rsidR="009669DD">
        <w:t xml:space="preserve">Товар должен полностью соответствовать по форме, обивка и оттенок цвета товара </w:t>
      </w:r>
      <w:r w:rsidR="00394BC8">
        <w:t xml:space="preserve">указанным Заказчиком в описании объекта закупки </w:t>
      </w:r>
      <w:r w:rsidR="00D20E69">
        <w:t>по фирменному стилю Заказчика.</w:t>
      </w:r>
    </w:p>
    <w:p w:rsidR="00B56FB6" w:rsidRDefault="00B56FB6" w:rsidP="00D074BF">
      <w:pPr>
        <w:widowControl w:val="0"/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FB6" w:rsidRDefault="00B56FB6" w:rsidP="00D074BF">
      <w:pPr>
        <w:widowControl w:val="0"/>
        <w:spacing w:after="0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BC8" w:rsidRDefault="00394BC8" w:rsidP="00D074BF">
      <w:pPr>
        <w:widowControl w:val="0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C50BA1">
        <w:rPr>
          <w:rFonts w:ascii="Times New Roman" w:hAnsi="Times New Roman" w:cs="Times New Roman"/>
          <w:b/>
          <w:sz w:val="24"/>
          <w:szCs w:val="24"/>
        </w:rPr>
        <w:t>Поставка и сборка</w:t>
      </w:r>
      <w:r w:rsidR="009669DD" w:rsidRPr="00142BF7">
        <w:rPr>
          <w:rFonts w:ascii="Times New Roman" w:hAnsi="Times New Roman" w:cs="Times New Roman"/>
          <w:b/>
          <w:sz w:val="24"/>
          <w:szCs w:val="24"/>
        </w:rPr>
        <w:t xml:space="preserve"> офисной мебели</w:t>
      </w:r>
      <w:r w:rsidR="00A02C9C">
        <w:rPr>
          <w:rFonts w:ascii="Times New Roman" w:hAnsi="Times New Roman" w:cs="Times New Roman"/>
          <w:b/>
          <w:sz w:val="24"/>
          <w:szCs w:val="24"/>
        </w:rPr>
        <w:t>,</w:t>
      </w:r>
      <w:r w:rsidR="009C3A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69DD" w:rsidRPr="00142BF7">
        <w:rPr>
          <w:rFonts w:ascii="Times New Roman" w:hAnsi="Times New Roman" w:cs="Times New Roman"/>
          <w:b/>
          <w:sz w:val="24"/>
          <w:szCs w:val="24"/>
        </w:rPr>
        <w:t>согласно приведенной ниже спецификации.</w:t>
      </w:r>
      <w:r w:rsidR="00142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3BD" w:rsidRPr="00180CCF" w:rsidRDefault="009669DD" w:rsidP="00D074BF">
      <w:pPr>
        <w:widowControl w:val="0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2928F0">
        <w:rPr>
          <w:rFonts w:ascii="Times New Roman" w:hAnsi="Times New Roman" w:cs="Times New Roman"/>
        </w:rPr>
        <w:t>Объем поставки, технические требования комплектность поставляемого товара определяетс</w:t>
      </w:r>
      <w:r>
        <w:rPr>
          <w:rFonts w:ascii="Times New Roman" w:hAnsi="Times New Roman" w:cs="Times New Roman"/>
        </w:rPr>
        <w:t>я согласно следующим параметрам</w:t>
      </w:r>
      <w:r w:rsidR="00E84B9E">
        <w:rPr>
          <w:rFonts w:ascii="Times New Roman" w:hAnsi="Times New Roman" w:cs="Times New Roman"/>
        </w:rPr>
        <w:t xml:space="preserve"> (Таблица №1)</w:t>
      </w:r>
      <w:r w:rsidRPr="002928F0">
        <w:rPr>
          <w:rFonts w:ascii="Times New Roman" w:hAnsi="Times New Roman" w:cs="Times New Roman"/>
        </w:rPr>
        <w:t>:</w:t>
      </w:r>
    </w:p>
    <w:p w:rsidR="00F0278A" w:rsidRDefault="002928F0" w:rsidP="00E84B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42BF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Спецификация на поставку </w:t>
      </w:r>
      <w:r w:rsidR="006A2E3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офисной </w:t>
      </w:r>
      <w:r w:rsidRPr="00142BF7">
        <w:rPr>
          <w:rFonts w:ascii="Times New Roman" w:hAnsi="Times New Roman" w:cs="Times New Roman"/>
          <w:b/>
          <w:sz w:val="28"/>
          <w:szCs w:val="28"/>
          <w:lang w:eastAsia="ar-SA"/>
        </w:rPr>
        <w:t>мебели</w:t>
      </w:r>
      <w:r w:rsidR="00974CD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E84B9E" w:rsidRPr="00E84B9E" w:rsidRDefault="00E84B9E" w:rsidP="00E84B9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84B9E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Таблица №1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418"/>
        <w:gridCol w:w="2409"/>
        <w:gridCol w:w="1843"/>
        <w:gridCol w:w="2693"/>
        <w:gridCol w:w="993"/>
      </w:tblGrid>
      <w:tr w:rsidR="006825E8" w:rsidRPr="006825E8" w:rsidTr="00144BB2">
        <w:tc>
          <w:tcPr>
            <w:tcW w:w="567" w:type="dxa"/>
          </w:tcPr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993" w:type="dxa"/>
          </w:tcPr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1418" w:type="dxa"/>
          </w:tcPr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Код</w:t>
            </w:r>
          </w:p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позиции ОКПД2/</w:t>
            </w:r>
          </w:p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КТРУ</w:t>
            </w:r>
          </w:p>
        </w:tc>
        <w:tc>
          <w:tcPr>
            <w:tcW w:w="2409" w:type="dxa"/>
          </w:tcPr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843" w:type="dxa"/>
          </w:tcPr>
          <w:p w:rsidR="006825E8" w:rsidRPr="006825E8" w:rsidRDefault="006825E8" w:rsidP="00397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2693" w:type="dxa"/>
          </w:tcPr>
          <w:p w:rsidR="006825E8" w:rsidRPr="006825E8" w:rsidRDefault="006825E8" w:rsidP="003972CF">
            <w:pPr>
              <w:pStyle w:val="6"/>
              <w:widowControl w:val="0"/>
              <w:jc w:val="center"/>
              <w:rPr>
                <w:bCs w:val="0"/>
                <w:color w:val="000000" w:themeColor="text1"/>
                <w:sz w:val="20"/>
                <w:szCs w:val="20"/>
              </w:rPr>
            </w:pPr>
            <w:r w:rsidRPr="006825E8">
              <w:rPr>
                <w:bCs w:val="0"/>
                <w:color w:val="000000" w:themeColor="text1"/>
                <w:sz w:val="20"/>
                <w:szCs w:val="20"/>
              </w:rPr>
              <w:t>Инструкция по заполнению характеристик в заявке</w:t>
            </w:r>
          </w:p>
        </w:tc>
        <w:tc>
          <w:tcPr>
            <w:tcW w:w="993" w:type="dxa"/>
          </w:tcPr>
          <w:p w:rsidR="006825E8" w:rsidRPr="006825E8" w:rsidRDefault="006825E8" w:rsidP="003972CF">
            <w:pPr>
              <w:pStyle w:val="6"/>
              <w:widowControl w:val="0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Кол-во, штук</w:t>
            </w: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 w:val="restart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vMerge w:val="restart"/>
          </w:tcPr>
          <w:p w:rsid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 письменный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(тип 1)</w:t>
            </w:r>
          </w:p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8" w:tgtFrame="_blank" w:history="1">
              <w:r w:rsidRPr="006825E8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31.01.10.000-00000004</w:t>
              </w:r>
            </w:hyperlink>
          </w:p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 материала каркаса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3972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столешницы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Конфигурация стола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Прямой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Назначение стола письменного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персонала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кабель-канала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Регулируемая высота опоры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каркаса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Деревянный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каркаса*,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 ≤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Столешницы*,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 и &lt; 30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750  и  &lt; 800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788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295C2A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≥ 800 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  &lt; 900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1</w:t>
            </w:r>
            <w:r w:rsidR="00295C2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400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  &lt; 16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8F284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экрана,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40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0  </w:t>
            </w:r>
          </w:p>
        </w:tc>
        <w:tc>
          <w:tcPr>
            <w:tcW w:w="2693" w:type="dxa"/>
            <w:vAlign w:val="center"/>
          </w:tcPr>
          <w:p w:rsidR="006825E8" w:rsidRPr="006825E8" w:rsidRDefault="008F284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230FD1" w:rsidRDefault="006825E8" w:rsidP="00230FD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Экран расположен на расстоянии </w:t>
            </w:r>
            <w:r w:rsidR="00230FD1"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 мм. от переднего края столешницы и ножек*</w:t>
            </w:r>
          </w:p>
        </w:tc>
        <w:tc>
          <w:tcPr>
            <w:tcW w:w="1843" w:type="dxa"/>
            <w:vAlign w:val="center"/>
          </w:tcPr>
          <w:p w:rsidR="006825E8" w:rsidRPr="00230FD1" w:rsidRDefault="006825E8" w:rsidP="00835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230FD1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144BB2" w:rsidP="00144BB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Количество отверстий для п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роводов с пластиковой заглушкой*,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Диаметр отверстия для проводов*,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664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55  и  &lt; 60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3133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Возможность регулировки напольной опоры по высоте*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313376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3133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Опоры пластиковые круглые диаметром*,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3133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3133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Диапазон регулирования опор*,</w:t>
            </w:r>
          </w:p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3133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ЛДСП*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898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кромки 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видимых торцов опор*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ABS</w:t>
            </w:r>
          </w:p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234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кромки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столешницы и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видимых торцов опор*,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916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063BD" w:rsidRPr="006825E8" w:rsidTr="00144BB2">
        <w:trPr>
          <w:trHeight w:val="234"/>
        </w:trPr>
        <w:tc>
          <w:tcPr>
            <w:tcW w:w="567" w:type="dxa"/>
            <w:vMerge/>
          </w:tcPr>
          <w:p w:rsidR="008063BD" w:rsidRPr="006825E8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8063B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Соединительная фурнитура*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нентная эксцентриковая стяжка с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заглушкой, деревянные шканты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8063BD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063BD" w:rsidRPr="006825E8" w:rsidTr="00144BB2">
        <w:trPr>
          <w:trHeight w:val="234"/>
        </w:trPr>
        <w:tc>
          <w:tcPr>
            <w:tcW w:w="567" w:type="dxa"/>
            <w:vMerge/>
          </w:tcPr>
          <w:p w:rsidR="008063BD" w:rsidRPr="006825E8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8063B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Отсутствие пылесмоляных, парафиновых и масляных пятен*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8063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8063BD">
            <w:pPr>
              <w:pStyle w:val="a8"/>
              <w:ind w:left="-108" w:right="-108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Тумба офисная деревянная</w:t>
            </w:r>
          </w:p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825E8" w:rsidRPr="006825E8" w:rsidRDefault="00926EDA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9" w:tgtFrame="_blank" w:history="1">
              <w:r w:rsidR="006825E8" w:rsidRPr="006825E8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31.01.12.150-00000001</w:t>
              </w:r>
            </w:hyperlink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корпуса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EC6B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тумбы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оргтехники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тумбы, сантиметр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AA3FB6">
            <w:pPr>
              <w:pStyle w:val="a8"/>
              <w:jc w:val="center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≥ 50  и  &lt; 55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 тумбы, сантиметр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AA3FB6">
            <w:pPr>
              <w:pStyle w:val="a8"/>
              <w:jc w:val="center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≥ 40  и  &lt; 45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выдвижных ящиков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AA3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3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8F284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замка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AA3F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замком только на верхний ящик</w:t>
            </w:r>
          </w:p>
        </w:tc>
        <w:tc>
          <w:tcPr>
            <w:tcW w:w="2693" w:type="dxa"/>
            <w:vAlign w:val="center"/>
          </w:tcPr>
          <w:p w:rsidR="006825E8" w:rsidRPr="006825E8" w:rsidRDefault="008F284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направляющих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оликовые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тумбы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Закрытая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конструкции тумбы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EF7A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Выкатная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фасада тумбы закрытой</w:t>
            </w:r>
          </w:p>
        </w:tc>
        <w:tc>
          <w:tcPr>
            <w:tcW w:w="1843" w:type="dxa"/>
            <w:vAlign w:val="center"/>
          </w:tcPr>
          <w:p w:rsidR="006825E8" w:rsidRPr="006825E8" w:rsidRDefault="008F284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Выдвижные ящики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тумбы, сантиметр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F28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 и  &lt; </w:t>
            </w:r>
            <w:r w:rsidR="008F28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ЛДСП*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ручек*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Матовый алюминий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Регулируемая высота опоры*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Диапазон регулирования*,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EC6B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каркаса*,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333CED" w:rsidP="002411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 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топа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тумбы*,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230FD1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материала задней стенки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333CE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 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Материал задней стенки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6825E8" w:rsidRPr="006825E8" w:rsidRDefault="00333CED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ЛДСП</w:t>
            </w:r>
          </w:p>
          <w:p w:rsidR="006825E8" w:rsidRPr="006825E8" w:rsidRDefault="006825E8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в цвет </w:t>
            </w:r>
          </w:p>
          <w:p w:rsidR="006825E8" w:rsidRPr="006825E8" w:rsidRDefault="006825E8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корпуса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30AE7" w:rsidRPr="006825E8" w:rsidTr="00144BB2">
        <w:trPr>
          <w:trHeight w:val="60"/>
        </w:trPr>
        <w:tc>
          <w:tcPr>
            <w:tcW w:w="567" w:type="dxa"/>
            <w:vMerge/>
          </w:tcPr>
          <w:p w:rsidR="00B30AE7" w:rsidRPr="006825E8" w:rsidRDefault="00B30AE7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30AE7" w:rsidRPr="006825E8" w:rsidRDefault="00B30AE7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30AE7" w:rsidRPr="006825E8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Опоры тумбы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B30AE7" w:rsidRDefault="00B30AE7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Колесные</w:t>
            </w:r>
          </w:p>
        </w:tc>
        <w:tc>
          <w:tcPr>
            <w:tcW w:w="2693" w:type="dxa"/>
            <w:vAlign w:val="center"/>
          </w:tcPr>
          <w:p w:rsidR="00B30AE7" w:rsidRPr="006825E8" w:rsidRDefault="00B30AE7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30AE7" w:rsidRPr="006825E8" w:rsidTr="00144BB2">
        <w:trPr>
          <w:trHeight w:val="60"/>
        </w:trPr>
        <w:tc>
          <w:tcPr>
            <w:tcW w:w="567" w:type="dxa"/>
            <w:vMerge/>
          </w:tcPr>
          <w:p w:rsidR="00B30AE7" w:rsidRPr="006825E8" w:rsidRDefault="00B30AE7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30AE7" w:rsidRPr="006825E8" w:rsidRDefault="00B30AE7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30AE7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роликовых опор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штука</w:t>
            </w:r>
          </w:p>
        </w:tc>
        <w:tc>
          <w:tcPr>
            <w:tcW w:w="1843" w:type="dxa"/>
            <w:vAlign w:val="center"/>
          </w:tcPr>
          <w:p w:rsidR="00B30AE7" w:rsidRDefault="00B30AE7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693" w:type="dxa"/>
            <w:vAlign w:val="center"/>
          </w:tcPr>
          <w:p w:rsidR="00B30AE7" w:rsidRPr="006825E8" w:rsidRDefault="00B30AE7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B30AE7" w:rsidRPr="006825E8" w:rsidTr="00144BB2">
        <w:trPr>
          <w:trHeight w:val="60"/>
        </w:trPr>
        <w:tc>
          <w:tcPr>
            <w:tcW w:w="567" w:type="dxa"/>
            <w:vMerge/>
          </w:tcPr>
          <w:p w:rsidR="00B30AE7" w:rsidRPr="006825E8" w:rsidRDefault="00B30AE7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30AE7" w:rsidRPr="006825E8" w:rsidRDefault="00B30AE7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30AE7" w:rsidRDefault="00B30AE7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Размер роликовых опор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B30AE7" w:rsidRDefault="005A6A76" w:rsidP="00400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65</w:t>
            </w:r>
          </w:p>
        </w:tc>
        <w:tc>
          <w:tcPr>
            <w:tcW w:w="2693" w:type="dxa"/>
            <w:vAlign w:val="center"/>
          </w:tcPr>
          <w:p w:rsidR="00B30AE7" w:rsidRPr="006825E8" w:rsidRDefault="005A6A76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B30AE7" w:rsidRPr="006825E8" w:rsidRDefault="00B30AE7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3644D1">
        <w:trPr>
          <w:trHeight w:val="861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Материал кромки топа и всех  </w:t>
            </w:r>
          </w:p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видимых торцов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</w:p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 w:right="38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кромки топа и всех  </w:t>
            </w:r>
          </w:p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видимых торцов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*,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3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B30A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144BB2">
        <w:trPr>
          <w:trHeight w:val="60"/>
        </w:trPr>
        <w:tc>
          <w:tcPr>
            <w:tcW w:w="567" w:type="dxa"/>
            <w:vMerge/>
          </w:tcPr>
          <w:p w:rsidR="005A6A76" w:rsidRPr="006825E8" w:rsidRDefault="005A6A76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6A76" w:rsidRPr="006825E8" w:rsidRDefault="005A6A76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6A76" w:rsidRPr="006825E8" w:rsidRDefault="005A6A76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дна ящика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33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ЛХДФ в цвет корпуса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5A6A76" w:rsidRPr="006825E8" w:rsidRDefault="005A6A76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144BB2">
        <w:trPr>
          <w:trHeight w:val="60"/>
        </w:trPr>
        <w:tc>
          <w:tcPr>
            <w:tcW w:w="567" w:type="dxa"/>
            <w:vMerge/>
          </w:tcPr>
          <w:p w:rsidR="005A6A76" w:rsidRPr="006825E8" w:rsidRDefault="005A6A76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6A76" w:rsidRPr="006825E8" w:rsidRDefault="005A6A76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6A76" w:rsidRPr="006825E8" w:rsidRDefault="005A6A76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материала дн</w:t>
            </w:r>
            <w:r w:rsid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ящика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5A6A76" w:rsidRPr="006825E8" w:rsidRDefault="005A6A76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Материал ручек*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144BB2">
        <w:trPr>
          <w:trHeight w:val="60"/>
        </w:trPr>
        <w:tc>
          <w:tcPr>
            <w:tcW w:w="567" w:type="dxa"/>
            <w:vMerge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6A76" w:rsidRPr="006825E8" w:rsidRDefault="005A6A76" w:rsidP="005A6A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Соединительная фурнитура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компонентная эксцентриковая стяжка с заглушкой, деревянные шканты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5A6A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3644D1">
        <w:trPr>
          <w:trHeight w:val="823"/>
        </w:trPr>
        <w:tc>
          <w:tcPr>
            <w:tcW w:w="567" w:type="dxa"/>
            <w:vMerge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A6A76" w:rsidRPr="006825E8" w:rsidRDefault="005A6A76" w:rsidP="005A6A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Отсутствие пылесмоляных, парафиновых и масляных пятен*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5A6A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Шкаф деревянный для документов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825E8" w:rsidRPr="006825E8" w:rsidRDefault="006825E8" w:rsidP="00FC3C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31.01.12.139-00000001</w:t>
            </w: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выдвижных ящиков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F53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остекления</w:t>
            </w:r>
          </w:p>
        </w:tc>
        <w:tc>
          <w:tcPr>
            <w:tcW w:w="1843" w:type="dxa"/>
            <w:vAlign w:val="center"/>
          </w:tcPr>
          <w:p w:rsidR="006825E8" w:rsidRPr="006825E8" w:rsidRDefault="00720457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фасада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Закрытый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корпуса*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ЛДСП*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FC3C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ручек*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Матовый алюминий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ЛХДФ*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нижних дверей*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Возможность регулировки напольной опоры по высоте*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04339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Каркас установлен на 4-х декоративных пластиковых круглых регулируемых опорах диаметром*,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25 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0D7AD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Опоры регулируются изнутри шкафа*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3133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3133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Диапазон регулирования*,</w:t>
            </w:r>
          </w:p>
          <w:p w:rsidR="006825E8" w:rsidRPr="006825E8" w:rsidRDefault="006825E8" w:rsidP="003133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13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3133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313376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шкафа*,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≥ </w:t>
            </w:r>
            <w:r w:rsidR="005A6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20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  и  &lt; 2</w:t>
            </w:r>
            <w:r w:rsidR="005A6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230FD1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 шкафа*, миллиметр</w:t>
            </w:r>
          </w:p>
        </w:tc>
        <w:tc>
          <w:tcPr>
            <w:tcW w:w="1843" w:type="dxa"/>
            <w:vAlign w:val="center"/>
          </w:tcPr>
          <w:p w:rsidR="006825E8" w:rsidRPr="00230FD1" w:rsidRDefault="00230FD1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45</w:t>
            </w:r>
            <w:r w:rsidR="006825E8"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0 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500</w:t>
            </w:r>
          </w:p>
        </w:tc>
        <w:tc>
          <w:tcPr>
            <w:tcW w:w="2693" w:type="dxa"/>
            <w:vAlign w:val="center"/>
          </w:tcPr>
          <w:p w:rsidR="006825E8" w:rsidRPr="00230FD1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230FD1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шкафа*,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E5B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800  и  &lt; 900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дверей*,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720457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полок*,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дверей шкафа*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Распашные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напольной опоры*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Цоколь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DE290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полок верхнего яруса*,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E5B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3 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DE290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полок нижнего яруса*,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 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Толщина материала топа*,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  и  &lt; 30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каркаса,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полок и дверей*,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E5B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 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задней стенки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ЛХДФ </w:t>
            </w:r>
          </w:p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в цвет </w:t>
            </w:r>
          </w:p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корпуса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D540B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Полки выполнены в цвет корпуса из ЛДСП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B6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материала задней стенки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20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720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3644D1">
        <w:trPr>
          <w:trHeight w:val="855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кромки топа и всех видимых торцов*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35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</w:p>
          <w:p w:rsidR="006825E8" w:rsidRPr="006825E8" w:rsidRDefault="006825E8" w:rsidP="00835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5A6A76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кромки топа и всех 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видимых торцов*,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20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5A6A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Материал ручек*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6A76" w:rsidRPr="006825E8" w:rsidRDefault="005A6A76" w:rsidP="005A6A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Соединительная фурнитура*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компонентная эксцентриковая стяжка с заглушкой, деревянные шканты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5A6A76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5A6A76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A6A76" w:rsidRPr="006825E8" w:rsidRDefault="005A6A76" w:rsidP="005A6A7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A6A76" w:rsidRPr="006825E8" w:rsidRDefault="005A6A76" w:rsidP="005A6A7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Отсутствие пылесмоляных, парафиновых и масляных пятен*</w:t>
            </w:r>
          </w:p>
        </w:tc>
        <w:tc>
          <w:tcPr>
            <w:tcW w:w="1843" w:type="dxa"/>
            <w:vAlign w:val="center"/>
          </w:tcPr>
          <w:p w:rsidR="005A6A76" w:rsidRPr="006825E8" w:rsidRDefault="005A6A76" w:rsidP="005A6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5A6A76" w:rsidRPr="006825E8" w:rsidRDefault="005A6A76" w:rsidP="005A6A76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5A6A76" w:rsidRPr="006825E8" w:rsidRDefault="005A6A76" w:rsidP="005A6A76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Шкаф для одежды деревянный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ind w:hanging="108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31.01.12.131-00000001</w:t>
            </w:r>
          </w:p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линейного шкафа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Прямой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F536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корпуса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шкафа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Линейный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Возможность регулировки напольной опоры по высоте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шкафа,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142A58" w:rsidP="0014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20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  и  &lt;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230FD1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 шкафа, миллиметр</w:t>
            </w:r>
          </w:p>
        </w:tc>
        <w:tc>
          <w:tcPr>
            <w:tcW w:w="1843" w:type="dxa"/>
            <w:vAlign w:val="center"/>
          </w:tcPr>
          <w:p w:rsidR="006825E8" w:rsidRPr="00230FD1" w:rsidRDefault="00142A58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4</w:t>
            </w:r>
            <w:r w:rsid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</w:t>
            </w:r>
            <w:r w:rsidR="006825E8"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0  и  &lt; </w:t>
            </w:r>
            <w:r w:rsid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50</w:t>
            </w:r>
            <w:r w:rsidR="006825E8" w:rsidRPr="00230FD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230FD1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230FD1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шкафа,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F536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800  и  &lt; 900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Дополнительная комплектация шкафа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Выдвижная поперечная вешалка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дверей,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полок внутренних,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отделения для головных уборов,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9A5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200  и  &lt; 300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полки для обуви*,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9B36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200  и  &lt; 300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дверей шкафа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Распашные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напольной опоры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Цоколь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BB35A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Каркас установлен на 4-х декоративных пластиковых круглых регулируемых опорах диаметром*,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5F47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Опоры регулируются изнутри шкафа*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Диапазон регулирования*,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ЛДСП*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F536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ручек*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Матовый алюминий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ЛХДФ*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8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Толщина материала топа*,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8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 и  &lt; 30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Толщина материала каркаса, полок и дверей*,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3929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и ≤ 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Материал задней стенки*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8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ЛХДФ </w:t>
            </w:r>
          </w:p>
          <w:p w:rsidR="006825E8" w:rsidRPr="006825E8" w:rsidRDefault="006825E8" w:rsidP="0048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в цвет </w:t>
            </w:r>
          </w:p>
          <w:p w:rsidR="006825E8" w:rsidRPr="006825E8" w:rsidRDefault="006825E8" w:rsidP="0048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корпуса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задней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стенки*,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20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72045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908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кромки топа и всех видимых торцов*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35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</w:p>
          <w:p w:rsidR="006825E8" w:rsidRPr="006825E8" w:rsidRDefault="006825E8" w:rsidP="008357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кромки топа и всех  </w:t>
            </w:r>
          </w:p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видимых торцов*,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20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142A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Материал ручек*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825E8" w:rsidRPr="006825E8" w:rsidRDefault="006825E8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825E8" w:rsidRPr="006825E8" w:rsidRDefault="006825E8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Соединительная фурнитура*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компонентная эксцентриковая стяжка с заглушкой, деревянные шканты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4"/>
        </w:trPr>
        <w:tc>
          <w:tcPr>
            <w:tcW w:w="567" w:type="dxa"/>
            <w:vMerge w:val="restart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3" w:type="dxa"/>
            <w:vMerge w:val="restart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Кресло офисное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31.01.12.160-00000005</w:t>
            </w: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 материала обивки сидения 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Текстиль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8063BD" w:rsidRPr="006825E8" w:rsidRDefault="008063BD" w:rsidP="001575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материла обивки спинки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Текстиль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материла обивки синий*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Черный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Назначение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персонала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механизма регулировки по высоте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подлокотников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каркаса 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Металлический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5D31F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Кресло выполнено более чем из 5-ти слойной ГКЗ (гнутоклееной заготовки)*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5D31F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Мягкая часть сидения имеет толщину* 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60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Спинка* 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Отдельная от сидения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Механизм качания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Топ-ган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механизма свободного качания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механизма фиксации в одном положении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газлифта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Диаметр штока газлифта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 и ≤ 32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Рабочий ход подвижного штока газлифта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(диапазон),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9E5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90 и ≤ 110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157459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диапазон значений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F143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подлокотников*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Ударопрочный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ABS-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пластик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подлокотников*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черный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Крепление подлокотников к сидению и спинке*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Крестовина*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Пятилучевая с пластиковыми роликами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роликов на крестовине*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штука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опорных роликов*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Полиуретан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Размер крестовины*,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9E5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680 и ≤ 720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опорных роликов*,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9E5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50 и  ≤ 55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сидения*,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9E5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500 и ≤ 550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 сидения*,</w:t>
            </w:r>
          </w:p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9E5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550 и  ≤ 600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171AB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спинки*,</w:t>
            </w:r>
          </w:p>
          <w:p w:rsidR="008063BD" w:rsidRPr="006171AB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8063BD" w:rsidRPr="006171AB" w:rsidRDefault="008063BD" w:rsidP="00E32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1050  и ≤ 1100</w:t>
            </w:r>
          </w:p>
        </w:tc>
        <w:tc>
          <w:tcPr>
            <w:tcW w:w="2693" w:type="dxa"/>
            <w:vAlign w:val="center"/>
          </w:tcPr>
          <w:p w:rsidR="008063BD" w:rsidRPr="006171AB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171AB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A29B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Спинка кресла имеет прямоугольную эргономичную форму с явно выраженным изгибом каркаса в поясничном отделе спины*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A2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Вес кресла*, кг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&gt;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063BD" w:rsidRPr="006825E8" w:rsidTr="00144BB2">
        <w:trPr>
          <w:trHeight w:val="60"/>
        </w:trPr>
        <w:tc>
          <w:tcPr>
            <w:tcW w:w="567" w:type="dxa"/>
            <w:vMerge/>
          </w:tcPr>
          <w:p w:rsidR="008063BD" w:rsidRPr="006825E8" w:rsidRDefault="008063BD" w:rsidP="004635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3BD" w:rsidRPr="006825E8" w:rsidRDefault="008063BD" w:rsidP="004635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063BD" w:rsidRPr="006825E8" w:rsidRDefault="008063BD" w:rsidP="004635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Максимальная нагрузка*, кг.</w:t>
            </w:r>
          </w:p>
        </w:tc>
        <w:tc>
          <w:tcPr>
            <w:tcW w:w="1843" w:type="dxa"/>
            <w:vAlign w:val="center"/>
          </w:tcPr>
          <w:p w:rsidR="008063BD" w:rsidRPr="006825E8" w:rsidRDefault="008063BD" w:rsidP="004A29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120  </w:t>
            </w:r>
          </w:p>
        </w:tc>
        <w:tc>
          <w:tcPr>
            <w:tcW w:w="2693" w:type="dxa"/>
            <w:vAlign w:val="center"/>
          </w:tcPr>
          <w:p w:rsidR="008063BD" w:rsidRPr="006825E8" w:rsidRDefault="008063BD" w:rsidP="0046359C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8063BD" w:rsidRPr="006825E8" w:rsidRDefault="008063BD" w:rsidP="0046359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</w:tcPr>
          <w:p w:rsidR="006825E8" w:rsidRPr="006825E8" w:rsidRDefault="008063BD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Диван офисный</w:t>
            </w:r>
          </w:p>
        </w:tc>
        <w:tc>
          <w:tcPr>
            <w:tcW w:w="1418" w:type="dxa"/>
            <w:vMerge w:val="restart"/>
          </w:tcPr>
          <w:p w:rsidR="006825E8" w:rsidRPr="006825E8" w:rsidRDefault="008063BD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31.01.12.160</w:t>
            </w:r>
          </w:p>
        </w:tc>
        <w:tc>
          <w:tcPr>
            <w:tcW w:w="2409" w:type="dxa"/>
            <w:vAlign w:val="center"/>
          </w:tcPr>
          <w:p w:rsidR="006825E8" w:rsidRPr="006825E8" w:rsidRDefault="00295C2A" w:rsidP="002747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обивки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825E8" w:rsidRPr="006825E8" w:rsidRDefault="00295C2A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Кожа искусственная</w:t>
            </w:r>
          </w:p>
        </w:tc>
        <w:tc>
          <w:tcPr>
            <w:tcW w:w="2693" w:type="dxa"/>
            <w:vAlign w:val="center"/>
          </w:tcPr>
          <w:p w:rsidR="006825E8" w:rsidRPr="006825E8" w:rsidRDefault="00295C2A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B3520E" w:rsidP="007E1640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15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295C2A" w:rsidP="002747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посадочный мест</w:t>
            </w:r>
            <w:r w:rsidRPr="00295C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6825E8" w:rsidRPr="006825E8" w:rsidRDefault="00295C2A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</w:t>
            </w:r>
          </w:p>
        </w:tc>
        <w:tc>
          <w:tcPr>
            <w:tcW w:w="2693" w:type="dxa"/>
            <w:vAlign w:val="center"/>
          </w:tcPr>
          <w:p w:rsidR="006825E8" w:rsidRPr="006825E8" w:rsidRDefault="00295C2A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295C2A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механизма раскладывания</w:t>
            </w:r>
            <w:r w:rsidRPr="00295C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6825E8" w:rsidRPr="006825E8" w:rsidRDefault="00295C2A" w:rsidP="002747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693" w:type="dxa"/>
            <w:vAlign w:val="center"/>
          </w:tcPr>
          <w:p w:rsidR="006825E8" w:rsidRPr="006825E8" w:rsidRDefault="00295C2A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Тип дивана *</w:t>
            </w:r>
          </w:p>
        </w:tc>
        <w:tc>
          <w:tcPr>
            <w:tcW w:w="1843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Прямой</w:t>
            </w:r>
          </w:p>
        </w:tc>
        <w:tc>
          <w:tcPr>
            <w:tcW w:w="2693" w:type="dxa"/>
            <w:vAlign w:val="center"/>
          </w:tcPr>
          <w:p w:rsidR="00295C2A" w:rsidRPr="006825E8" w:rsidRDefault="00295C2A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Цвет дивана*</w:t>
            </w:r>
          </w:p>
        </w:tc>
        <w:tc>
          <w:tcPr>
            <w:tcW w:w="1843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Черный</w:t>
            </w:r>
          </w:p>
        </w:tc>
        <w:tc>
          <w:tcPr>
            <w:tcW w:w="2693" w:type="dxa"/>
            <w:vAlign w:val="center"/>
          </w:tcPr>
          <w:p w:rsidR="00295C2A" w:rsidRPr="006825E8" w:rsidRDefault="00295C2A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Тип каркаса*</w:t>
            </w:r>
          </w:p>
        </w:tc>
        <w:tc>
          <w:tcPr>
            <w:tcW w:w="1843" w:type="dxa"/>
            <w:vAlign w:val="center"/>
          </w:tcPr>
          <w:p w:rsidR="00295C2A" w:rsidRPr="0046359C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Деревянный</w:t>
            </w:r>
          </w:p>
        </w:tc>
        <w:tc>
          <w:tcPr>
            <w:tcW w:w="2693" w:type="dxa"/>
            <w:vAlign w:val="center"/>
          </w:tcPr>
          <w:p w:rsidR="00295C2A" w:rsidRPr="006825E8" w:rsidRDefault="00295C2A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Default="00D72376" w:rsidP="00D72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Спинка и сидение прямые</w:t>
            </w:r>
            <w:r w:rsidR="00295C2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295C2A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230FD1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30F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Рисунок на обивке</w:t>
            </w:r>
            <w:r w:rsidR="00295C2A" w:rsidRPr="00230F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295C2A" w:rsidRPr="00230FD1" w:rsidRDefault="00D72376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Без рисунка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AD6CDC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Наполнитель* </w:t>
            </w:r>
          </w:p>
        </w:tc>
        <w:tc>
          <w:tcPr>
            <w:tcW w:w="1843" w:type="dxa"/>
            <w:vAlign w:val="center"/>
          </w:tcPr>
          <w:p w:rsidR="00295C2A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Беспружинный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AD6CDC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Наполнитель сидения из *</w:t>
            </w:r>
          </w:p>
        </w:tc>
        <w:tc>
          <w:tcPr>
            <w:tcW w:w="1843" w:type="dxa"/>
            <w:vAlign w:val="center"/>
          </w:tcPr>
          <w:p w:rsidR="00295C2A" w:rsidRPr="00295C2A" w:rsidRDefault="00230FD1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Пенополиуретана и </w:t>
            </w:r>
            <w:r w:rsidR="00295C2A" w:rsidRPr="00230F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синтепон</w:t>
            </w:r>
            <w:r w:rsidRPr="00230FD1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Толщина сидения из пенополиуретана*, миллиметр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Плотность пенополиуретана сидения*, кг/м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Плотность </w:t>
            </w:r>
            <w:r w:rsidR="00230FD1"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синтепона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сидения*,</w:t>
            </w:r>
          </w:p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г/м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2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="00F97E8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Наполнитель спинки из* 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Пенополиуретана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Толщина спинки из пенополиуретана*, миллиметр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Плотность пенополиуретана спинки*, кг/м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Тип напольной опоры*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Ножки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30FD1" w:rsidRPr="006825E8" w:rsidTr="00144BB2">
        <w:trPr>
          <w:trHeight w:val="60"/>
        </w:trPr>
        <w:tc>
          <w:tcPr>
            <w:tcW w:w="567" w:type="dxa"/>
            <w:vMerge/>
          </w:tcPr>
          <w:p w:rsidR="00230FD1" w:rsidRPr="006825E8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0FD1" w:rsidRPr="006825E8" w:rsidRDefault="00230FD1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30FD1" w:rsidRPr="00D72376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Высота опор*</w:t>
            </w:r>
            <w:r w:rsid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миллиметр</w:t>
            </w:r>
          </w:p>
        </w:tc>
        <w:tc>
          <w:tcPr>
            <w:tcW w:w="1843" w:type="dxa"/>
            <w:vAlign w:val="center"/>
          </w:tcPr>
          <w:p w:rsidR="00230FD1" w:rsidRPr="00D72376" w:rsidRDefault="00230FD1" w:rsidP="00230F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>≥ 60 и &lt; 70</w:t>
            </w:r>
          </w:p>
        </w:tc>
        <w:tc>
          <w:tcPr>
            <w:tcW w:w="2693" w:type="dxa"/>
            <w:vAlign w:val="center"/>
          </w:tcPr>
          <w:p w:rsidR="00230FD1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Цвет опор*</w:t>
            </w:r>
          </w:p>
        </w:tc>
        <w:tc>
          <w:tcPr>
            <w:tcW w:w="1843" w:type="dxa"/>
            <w:vAlign w:val="center"/>
          </w:tcPr>
          <w:p w:rsidR="00295C2A" w:rsidRPr="00D72376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Черный 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Регулируется по высоте*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95C2A" w:rsidRPr="006825E8" w:rsidTr="00144BB2">
        <w:trPr>
          <w:trHeight w:val="60"/>
        </w:trPr>
        <w:tc>
          <w:tcPr>
            <w:tcW w:w="567" w:type="dxa"/>
            <w:vMerge/>
          </w:tcPr>
          <w:p w:rsidR="00295C2A" w:rsidRPr="006825E8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5C2A" w:rsidRPr="006825E8" w:rsidRDefault="00295C2A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95C2A" w:rsidRPr="00D72376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="00295C2A"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иаметром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опор</w:t>
            </w:r>
            <w:r w:rsidR="00295C2A"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*,</w:t>
            </w:r>
          </w:p>
          <w:p w:rsidR="00295C2A" w:rsidRPr="00D72376" w:rsidRDefault="00295C2A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295C2A" w:rsidRPr="00D72376" w:rsidRDefault="00295C2A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≥ </w:t>
            </w: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2693" w:type="dxa"/>
            <w:vAlign w:val="center"/>
          </w:tcPr>
          <w:p w:rsidR="00295C2A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295C2A" w:rsidRPr="006825E8" w:rsidRDefault="00295C2A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30FD1" w:rsidRPr="006825E8" w:rsidTr="00144BB2">
        <w:trPr>
          <w:trHeight w:val="60"/>
        </w:trPr>
        <w:tc>
          <w:tcPr>
            <w:tcW w:w="567" w:type="dxa"/>
            <w:vMerge/>
          </w:tcPr>
          <w:p w:rsidR="00230FD1" w:rsidRPr="006825E8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0FD1" w:rsidRPr="006825E8" w:rsidRDefault="00230FD1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30FD1" w:rsidRPr="00D72376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Покрытие корпуса*</w:t>
            </w:r>
          </w:p>
        </w:tc>
        <w:tc>
          <w:tcPr>
            <w:tcW w:w="1843" w:type="dxa"/>
            <w:vAlign w:val="center"/>
          </w:tcPr>
          <w:p w:rsidR="00230FD1" w:rsidRPr="00D72376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 xml:space="preserve">Влагостойкое </w:t>
            </w:r>
          </w:p>
        </w:tc>
        <w:tc>
          <w:tcPr>
            <w:tcW w:w="2693" w:type="dxa"/>
            <w:vAlign w:val="center"/>
          </w:tcPr>
          <w:p w:rsidR="00230FD1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30FD1" w:rsidRPr="006825E8" w:rsidTr="00144BB2">
        <w:trPr>
          <w:trHeight w:val="60"/>
        </w:trPr>
        <w:tc>
          <w:tcPr>
            <w:tcW w:w="567" w:type="dxa"/>
            <w:vMerge/>
          </w:tcPr>
          <w:p w:rsidR="00230FD1" w:rsidRPr="006825E8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0FD1" w:rsidRPr="006825E8" w:rsidRDefault="00230FD1" w:rsidP="00295C2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30FD1" w:rsidRPr="00D72376" w:rsidRDefault="00230FD1" w:rsidP="00295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Наличие подлокотников*</w:t>
            </w:r>
          </w:p>
        </w:tc>
        <w:tc>
          <w:tcPr>
            <w:tcW w:w="1843" w:type="dxa"/>
            <w:vAlign w:val="center"/>
          </w:tcPr>
          <w:p w:rsidR="00230FD1" w:rsidRPr="00D72376" w:rsidRDefault="00230FD1" w:rsidP="00295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230FD1" w:rsidRPr="006825E8" w:rsidRDefault="00D72376" w:rsidP="00295C2A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30FD1" w:rsidRPr="006825E8" w:rsidRDefault="00230FD1" w:rsidP="00295C2A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F610A8" w:rsidRPr="006825E8" w:rsidTr="00144BB2">
        <w:trPr>
          <w:trHeight w:val="60"/>
        </w:trPr>
        <w:tc>
          <w:tcPr>
            <w:tcW w:w="567" w:type="dxa"/>
            <w:vMerge/>
          </w:tcPr>
          <w:p w:rsidR="00F610A8" w:rsidRPr="006825E8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0A8" w:rsidRPr="006825E8" w:rsidRDefault="00F610A8" w:rsidP="00F610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610A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Высота дивана*, </w:t>
            </w:r>
          </w:p>
          <w:p w:rsidR="00F610A8" w:rsidRPr="0046359C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F610A8" w:rsidRPr="0046359C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720 и</w:t>
            </w:r>
            <w:r w:rsidRPr="0046359C">
              <w:rPr>
                <w:rFonts w:ascii="Times New Roman" w:hAnsi="Times New Roman" w:cs="Times New Roman"/>
                <w:sz w:val="20"/>
                <w:szCs w:val="20"/>
              </w:rPr>
              <w:t xml:space="preserve"> &lt;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693" w:type="dxa"/>
            <w:vAlign w:val="center"/>
          </w:tcPr>
          <w:p w:rsidR="00F610A8" w:rsidRPr="006825E8" w:rsidRDefault="00F610A8" w:rsidP="00F610A8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F610A8" w:rsidRPr="006825E8" w:rsidTr="00144BB2">
        <w:trPr>
          <w:trHeight w:val="60"/>
        </w:trPr>
        <w:tc>
          <w:tcPr>
            <w:tcW w:w="567" w:type="dxa"/>
            <w:vMerge/>
          </w:tcPr>
          <w:p w:rsidR="00F610A8" w:rsidRPr="006825E8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0A8" w:rsidRPr="006825E8" w:rsidRDefault="00F610A8" w:rsidP="00F610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610A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Глубина дивана*,</w:t>
            </w:r>
          </w:p>
          <w:p w:rsidR="00F610A8" w:rsidRPr="0046359C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F610A8" w:rsidRPr="0046359C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690 и</w:t>
            </w:r>
            <w:r w:rsidRPr="0046359C">
              <w:rPr>
                <w:rFonts w:ascii="Times New Roman" w:hAnsi="Times New Roman" w:cs="Times New Roman"/>
                <w:sz w:val="20"/>
                <w:szCs w:val="20"/>
              </w:rPr>
              <w:t xml:space="preserve"> &lt;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693" w:type="dxa"/>
            <w:vAlign w:val="center"/>
          </w:tcPr>
          <w:p w:rsidR="00F610A8" w:rsidRPr="006825E8" w:rsidRDefault="00F610A8" w:rsidP="00F610A8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F610A8" w:rsidRPr="006825E8" w:rsidTr="00144BB2">
        <w:trPr>
          <w:trHeight w:val="60"/>
        </w:trPr>
        <w:tc>
          <w:tcPr>
            <w:tcW w:w="567" w:type="dxa"/>
            <w:vMerge/>
          </w:tcPr>
          <w:p w:rsidR="00F610A8" w:rsidRPr="006825E8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0A8" w:rsidRPr="006825E8" w:rsidRDefault="00F610A8" w:rsidP="00F610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610A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Ширина дивана*,</w:t>
            </w:r>
          </w:p>
          <w:p w:rsidR="00F610A8" w:rsidRPr="0046359C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F610A8" w:rsidRPr="0046359C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≥ 1420 и</w:t>
            </w:r>
            <w:r w:rsidRPr="0046359C">
              <w:rPr>
                <w:rFonts w:ascii="Times New Roman" w:hAnsi="Times New Roman" w:cs="Times New Roman"/>
                <w:sz w:val="20"/>
                <w:szCs w:val="20"/>
              </w:rPr>
              <w:t xml:space="preserve"> &lt;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1470</w:t>
            </w:r>
          </w:p>
        </w:tc>
        <w:tc>
          <w:tcPr>
            <w:tcW w:w="2693" w:type="dxa"/>
            <w:vAlign w:val="center"/>
          </w:tcPr>
          <w:p w:rsidR="00F610A8" w:rsidRPr="006825E8" w:rsidRDefault="00F610A8" w:rsidP="00F610A8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F610A8" w:rsidRPr="006825E8" w:rsidTr="00144BB2">
        <w:trPr>
          <w:trHeight w:val="60"/>
        </w:trPr>
        <w:tc>
          <w:tcPr>
            <w:tcW w:w="567" w:type="dxa"/>
            <w:vMerge/>
          </w:tcPr>
          <w:p w:rsidR="00F610A8" w:rsidRPr="006825E8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10A8" w:rsidRPr="006825E8" w:rsidRDefault="00F610A8" w:rsidP="00F610A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610A8" w:rsidRPr="006825E8" w:rsidRDefault="00F610A8" w:rsidP="00F610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Максимальная нагрузка*, кг.</w:t>
            </w:r>
          </w:p>
        </w:tc>
        <w:tc>
          <w:tcPr>
            <w:tcW w:w="1843" w:type="dxa"/>
            <w:vAlign w:val="center"/>
          </w:tcPr>
          <w:p w:rsidR="00F610A8" w:rsidRPr="006825E8" w:rsidRDefault="00F610A8" w:rsidP="00F61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  </w:t>
            </w:r>
          </w:p>
        </w:tc>
        <w:tc>
          <w:tcPr>
            <w:tcW w:w="2693" w:type="dxa"/>
            <w:vAlign w:val="center"/>
          </w:tcPr>
          <w:p w:rsidR="00F610A8" w:rsidRPr="006825E8" w:rsidRDefault="00F610A8" w:rsidP="00F610A8">
            <w:pPr>
              <w:pStyle w:val="a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F610A8" w:rsidRPr="006825E8" w:rsidRDefault="00F610A8" w:rsidP="00F610A8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93" w:type="dxa"/>
            <w:vMerge w:val="restart"/>
          </w:tcPr>
          <w:p w:rsidR="008063BD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Стол письменный </w:t>
            </w:r>
          </w:p>
          <w:p w:rsidR="006825E8" w:rsidRPr="006825E8" w:rsidRDefault="008063BD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(тип 2)</w:t>
            </w:r>
          </w:p>
        </w:tc>
        <w:tc>
          <w:tcPr>
            <w:tcW w:w="1418" w:type="dxa"/>
            <w:vMerge w:val="restart"/>
          </w:tcPr>
          <w:p w:rsidR="006825E8" w:rsidRPr="006825E8" w:rsidRDefault="00926EDA" w:rsidP="007E1640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0" w:tgtFrame="_blank" w:history="1">
              <w:r w:rsidR="006825E8" w:rsidRPr="006825E8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31.01.10.000-00000004</w:t>
              </w:r>
            </w:hyperlink>
          </w:p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 материала каркаса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8063BD" w:rsidP="007E1640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материала столешницы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Конфигурация стола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Прямой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Назначение стола письменного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персонала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кабель-канала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Регулируемая высота опоры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каркаса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Деревянный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каркаса,  </w:t>
            </w:r>
          </w:p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501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≥ </w:t>
            </w:r>
            <w:r w:rsidR="009E51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16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 и  &lt; 20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Толщина материала  </w:t>
            </w:r>
          </w:p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столешницы,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24  и  &lt; 30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800  и  &lt; 850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Глубина,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≥ 600  и  &lt; 700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1200  и  &lt; 1400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экрана*,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8416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1200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D72376" w:rsidRDefault="006825E8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экрана, миллиметр</w:t>
            </w:r>
          </w:p>
        </w:tc>
        <w:tc>
          <w:tcPr>
            <w:tcW w:w="1843" w:type="dxa"/>
            <w:vAlign w:val="center"/>
          </w:tcPr>
          <w:p w:rsidR="006825E8" w:rsidRPr="00D72376" w:rsidRDefault="006825E8" w:rsidP="00CF1E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CF1E23"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2693" w:type="dxa"/>
            <w:vAlign w:val="center"/>
          </w:tcPr>
          <w:p w:rsidR="006825E8" w:rsidRPr="00D72376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0272B" w:rsidRPr="006825E8" w:rsidTr="00144BB2">
        <w:trPr>
          <w:trHeight w:val="60"/>
        </w:trPr>
        <w:tc>
          <w:tcPr>
            <w:tcW w:w="567" w:type="dxa"/>
            <w:vMerge/>
          </w:tcPr>
          <w:p w:rsidR="0020272B" w:rsidRPr="006825E8" w:rsidRDefault="0020272B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0272B" w:rsidRPr="006825E8" w:rsidRDefault="0020272B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272B" w:rsidRPr="006825E8" w:rsidRDefault="0020272B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20272B" w:rsidRPr="006825E8" w:rsidRDefault="00BA2FCF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дополнительного экрана, расположенного с фасадной части стола, крепится к столешнице* </w:t>
            </w:r>
          </w:p>
        </w:tc>
        <w:tc>
          <w:tcPr>
            <w:tcW w:w="1843" w:type="dxa"/>
            <w:vAlign w:val="center"/>
          </w:tcPr>
          <w:p w:rsidR="0020272B" w:rsidRPr="006825E8" w:rsidRDefault="00BA2FCF" w:rsidP="00CF1E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20272B" w:rsidRPr="006825E8" w:rsidRDefault="00BA2FCF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20272B" w:rsidRPr="006825E8" w:rsidRDefault="0020272B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BA2FCF" w:rsidRPr="006825E8" w:rsidTr="00144BB2">
        <w:trPr>
          <w:trHeight w:val="60"/>
        </w:trPr>
        <w:tc>
          <w:tcPr>
            <w:tcW w:w="567" w:type="dxa"/>
            <w:vMerge/>
          </w:tcPr>
          <w:p w:rsidR="00BA2FCF" w:rsidRPr="006825E8" w:rsidRDefault="00BA2FCF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2FCF" w:rsidRPr="006825E8" w:rsidRDefault="00BA2FCF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A2FCF" w:rsidRDefault="00BA2FCF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Высота дополнительного экрана* миллиметр</w:t>
            </w:r>
          </w:p>
        </w:tc>
        <w:tc>
          <w:tcPr>
            <w:tcW w:w="1843" w:type="dxa"/>
            <w:vAlign w:val="center"/>
          </w:tcPr>
          <w:p w:rsidR="00BA2FCF" w:rsidRDefault="00BA2FCF" w:rsidP="00BA2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≤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693" w:type="dxa"/>
            <w:vAlign w:val="center"/>
          </w:tcPr>
          <w:p w:rsidR="00BA2FCF" w:rsidRPr="006825E8" w:rsidRDefault="00BA2FCF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BA2FCF" w:rsidRPr="006825E8" w:rsidTr="00144BB2">
        <w:trPr>
          <w:trHeight w:val="60"/>
        </w:trPr>
        <w:tc>
          <w:tcPr>
            <w:tcW w:w="567" w:type="dxa"/>
            <w:vMerge/>
          </w:tcPr>
          <w:p w:rsidR="00BA2FCF" w:rsidRPr="006825E8" w:rsidRDefault="00BA2FCF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2FCF" w:rsidRPr="006825E8" w:rsidRDefault="00BA2FCF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A2FCF" w:rsidRDefault="00BA2FCF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Ширина дополнительного экрана* миллиметр</w:t>
            </w:r>
          </w:p>
        </w:tc>
        <w:tc>
          <w:tcPr>
            <w:tcW w:w="1843" w:type="dxa"/>
            <w:vAlign w:val="center"/>
          </w:tcPr>
          <w:p w:rsidR="00BA2FCF" w:rsidRPr="006825E8" w:rsidRDefault="00BA2FCF" w:rsidP="00501D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501D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≤ </w:t>
            </w:r>
            <w:r w:rsidR="00501DC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1250</w:t>
            </w:r>
          </w:p>
        </w:tc>
        <w:tc>
          <w:tcPr>
            <w:tcW w:w="2693" w:type="dxa"/>
            <w:vAlign w:val="center"/>
          </w:tcPr>
          <w:p w:rsidR="00BA2FCF" w:rsidRPr="006825E8" w:rsidRDefault="00BA2FCF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BA2FCF" w:rsidRPr="006825E8" w:rsidTr="00144BB2">
        <w:trPr>
          <w:trHeight w:val="60"/>
        </w:trPr>
        <w:tc>
          <w:tcPr>
            <w:tcW w:w="567" w:type="dxa"/>
            <w:vMerge/>
          </w:tcPr>
          <w:p w:rsidR="00BA2FCF" w:rsidRPr="006825E8" w:rsidRDefault="00BA2FCF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2FCF" w:rsidRPr="006825E8" w:rsidRDefault="00BA2FCF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A2FCF" w:rsidRDefault="00BA2FCF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дополнительно экрана*</w:t>
            </w:r>
          </w:p>
        </w:tc>
        <w:tc>
          <w:tcPr>
            <w:tcW w:w="1843" w:type="dxa"/>
            <w:vAlign w:val="center"/>
          </w:tcPr>
          <w:p w:rsidR="00BA2FCF" w:rsidRPr="006825E8" w:rsidRDefault="00BA2FCF" w:rsidP="00BA2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BA2FCF" w:rsidRPr="006825E8" w:rsidRDefault="00BA2FCF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BA2FCF" w:rsidRPr="006825E8" w:rsidTr="00144BB2">
        <w:trPr>
          <w:trHeight w:val="60"/>
        </w:trPr>
        <w:tc>
          <w:tcPr>
            <w:tcW w:w="567" w:type="dxa"/>
            <w:vMerge/>
          </w:tcPr>
          <w:p w:rsidR="00BA2FCF" w:rsidRPr="006825E8" w:rsidRDefault="00BA2FCF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2FCF" w:rsidRPr="006825E8" w:rsidRDefault="00BA2FCF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A2FCF" w:rsidRDefault="00BA2FCF" w:rsidP="00B4693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Толщина материала дополнительного экрана* миллиметр</w:t>
            </w:r>
          </w:p>
        </w:tc>
        <w:tc>
          <w:tcPr>
            <w:tcW w:w="1843" w:type="dxa"/>
            <w:vAlign w:val="center"/>
          </w:tcPr>
          <w:p w:rsidR="00BA2FCF" w:rsidRDefault="00BA2FCF" w:rsidP="00BA2F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≤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BA2FCF" w:rsidRPr="006825E8" w:rsidRDefault="00BA2FCF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BA2FCF" w:rsidRPr="006825E8" w:rsidRDefault="00BA2FCF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2D0CFE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Количество отверстий для 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проводов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штука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Возможность регулировки напольной опоры по высоте*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Опоры пластиковые круглые, диаметром*,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Диапазон регулирования*,</w:t>
            </w:r>
          </w:p>
          <w:p w:rsidR="006825E8" w:rsidRPr="006825E8" w:rsidRDefault="006825E8" w:rsidP="007E164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11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CB48A3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 ЛДСП*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кромки 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видимых торцов опор*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ABS</w:t>
            </w:r>
          </w:p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кромки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столешницы и  </w:t>
            </w:r>
          </w:p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видимых торцов опор*,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CF1E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171AB" w:rsidRPr="006825E8" w:rsidTr="00144BB2">
        <w:trPr>
          <w:trHeight w:val="60"/>
        </w:trPr>
        <w:tc>
          <w:tcPr>
            <w:tcW w:w="567" w:type="dxa"/>
            <w:vMerge/>
          </w:tcPr>
          <w:p w:rsidR="006171AB" w:rsidRPr="006825E8" w:rsidRDefault="006171AB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171AB" w:rsidRPr="006825E8" w:rsidRDefault="006171AB" w:rsidP="0061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171AB" w:rsidRPr="006825E8" w:rsidRDefault="006171AB" w:rsidP="006171A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171AB" w:rsidRPr="006825E8" w:rsidRDefault="006171AB" w:rsidP="0061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Соединительная фурнитура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:rsidR="006171AB" w:rsidRPr="006825E8" w:rsidRDefault="006171AB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компонентная эксцентриковая стяжка с заглушкой, деревянные шканты</w:t>
            </w:r>
          </w:p>
        </w:tc>
        <w:tc>
          <w:tcPr>
            <w:tcW w:w="2693" w:type="dxa"/>
            <w:vAlign w:val="center"/>
          </w:tcPr>
          <w:p w:rsidR="006171AB" w:rsidRPr="006825E8" w:rsidRDefault="006171AB" w:rsidP="006171AB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171AB" w:rsidRPr="006825E8" w:rsidRDefault="006171AB" w:rsidP="006171AB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171AB" w:rsidRPr="006825E8" w:rsidTr="00144BB2">
        <w:trPr>
          <w:trHeight w:val="60"/>
        </w:trPr>
        <w:tc>
          <w:tcPr>
            <w:tcW w:w="567" w:type="dxa"/>
            <w:vMerge/>
          </w:tcPr>
          <w:p w:rsidR="006171AB" w:rsidRPr="006825E8" w:rsidRDefault="006171AB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171AB" w:rsidRPr="006825E8" w:rsidRDefault="006171AB" w:rsidP="0061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171AB" w:rsidRPr="006825E8" w:rsidRDefault="006171AB" w:rsidP="006171A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171AB" w:rsidRPr="006825E8" w:rsidRDefault="006171AB" w:rsidP="006171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Отсутствие пылесмоляных, парафиновых и масляных пятен*</w:t>
            </w:r>
          </w:p>
        </w:tc>
        <w:tc>
          <w:tcPr>
            <w:tcW w:w="1843" w:type="dxa"/>
            <w:vAlign w:val="center"/>
          </w:tcPr>
          <w:p w:rsidR="006171AB" w:rsidRPr="006825E8" w:rsidRDefault="006171AB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6171AB" w:rsidRPr="006825E8" w:rsidRDefault="006171AB" w:rsidP="006171AB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171AB" w:rsidRPr="006825E8" w:rsidRDefault="006171AB" w:rsidP="006171AB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 w:val="restart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3" w:type="dxa"/>
            <w:vMerge w:val="restart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Стул на металли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ческом каркасе</w:t>
            </w:r>
          </w:p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31.01.11.150-00000003</w:t>
            </w: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Вид материла сидения 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Дерево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6825E8" w:rsidRPr="006825E8" w:rsidRDefault="001D179F" w:rsidP="007E1640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63</w:t>
            </w: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Вид материала спинки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Дерево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мягкого сидения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мягкой спинки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Да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 пюпитра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Складная конструкция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Нет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Форма основания</w:t>
            </w:r>
          </w:p>
        </w:tc>
        <w:tc>
          <w:tcPr>
            <w:tcW w:w="1843" w:type="dxa"/>
            <w:vAlign w:val="center"/>
          </w:tcPr>
          <w:p w:rsidR="006825E8" w:rsidRPr="006825E8" w:rsidRDefault="006171AB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Ножки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Стул состоит из металлической опоры, сиденья и спинки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D65509" w:rsidRDefault="00D65509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Наличие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D65509" w:rsidRPr="006825E8" w:rsidRDefault="00D65509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Default="00D65509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Опора стула-сварной металлический каркас, выполненный</w:t>
            </w:r>
            <w:r w:rsidR="00405B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из плоскоовальных стальных хромированных труб, должны быть </w:t>
            </w:r>
            <w:r w:rsidR="00E2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сечением</w:t>
            </w:r>
            <w:r w:rsidR="00405BCC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 w:rsidR="00405B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  <w:p w:rsidR="00405BCC" w:rsidRPr="006825E8" w:rsidRDefault="00405BCC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D65509" w:rsidRDefault="00405BCC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более </w:t>
            </w:r>
            <w:r w:rsidR="00E2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25х15</w:t>
            </w:r>
          </w:p>
        </w:tc>
        <w:tc>
          <w:tcPr>
            <w:tcW w:w="2693" w:type="dxa"/>
            <w:vAlign w:val="center"/>
          </w:tcPr>
          <w:p w:rsidR="00D65509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D65509" w:rsidRPr="006825E8" w:rsidRDefault="00D65509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стенок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трубы*,</w:t>
            </w:r>
          </w:p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миллиметр </w:t>
            </w:r>
          </w:p>
        </w:tc>
        <w:tc>
          <w:tcPr>
            <w:tcW w:w="1843" w:type="dxa"/>
            <w:vAlign w:val="center"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E2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1,2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На ножки установлены пластиковые заглушки, которые должны защищать напольное покрытие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43" w:type="dxa"/>
            <w:vAlign w:val="center"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каркаса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43" w:type="dxa"/>
            <w:vAlign w:val="center"/>
          </w:tcPr>
          <w:p w:rsidR="00405BCC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 с износоустойчивым хромированным покрытием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Сиденье и спинка выполнены из не менее 4-х слойной гнутоклееной заготовки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405BCC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Сидинье и спинка должны быть с наполнением из поролона толщиной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405BCC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Спинка и сиденье с обратной стороны закрыты пластиковыми чехлами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43" w:type="dxa"/>
            <w:vAlign w:val="center"/>
          </w:tcPr>
          <w:p w:rsidR="00405BCC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</w:t>
            </w:r>
          </w:p>
        </w:tc>
        <w:tc>
          <w:tcPr>
            <w:tcW w:w="2693" w:type="dxa"/>
            <w:vAlign w:val="center"/>
          </w:tcPr>
          <w:p w:rsidR="00405BCC" w:rsidRPr="006825E8" w:rsidRDefault="00405BCC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05BCC" w:rsidRPr="006825E8" w:rsidTr="00144BB2">
        <w:trPr>
          <w:trHeight w:val="60"/>
        </w:trPr>
        <w:tc>
          <w:tcPr>
            <w:tcW w:w="567" w:type="dxa"/>
            <w:vMerge/>
          </w:tcPr>
          <w:p w:rsidR="00405BCC" w:rsidRPr="006825E8" w:rsidRDefault="00405BCC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5BCC" w:rsidRPr="006825E8" w:rsidRDefault="00405BCC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05BCC" w:rsidRDefault="00E21E88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Чехол пластиковый закрывает спинку с тыльной стороны и закрепляется с помощью 4-х самонарезающих винтов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405BCC" w:rsidRDefault="00E21E88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</w:t>
            </w:r>
          </w:p>
        </w:tc>
        <w:tc>
          <w:tcPr>
            <w:tcW w:w="2693" w:type="dxa"/>
            <w:vAlign w:val="center"/>
          </w:tcPr>
          <w:p w:rsidR="00405BCC" w:rsidRPr="006825E8" w:rsidRDefault="00E21E88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405BCC" w:rsidRPr="006825E8" w:rsidRDefault="00405BCC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21E88" w:rsidRPr="006825E8" w:rsidTr="00144BB2">
        <w:trPr>
          <w:trHeight w:val="60"/>
        </w:trPr>
        <w:tc>
          <w:tcPr>
            <w:tcW w:w="567" w:type="dxa"/>
            <w:vMerge/>
          </w:tcPr>
          <w:p w:rsidR="00E21E88" w:rsidRPr="006825E8" w:rsidRDefault="00E21E88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21E88" w:rsidRPr="006825E8" w:rsidRDefault="00E21E88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21E88" w:rsidRPr="006825E8" w:rsidRDefault="00E21E88" w:rsidP="00405BC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21E88" w:rsidRDefault="00E21E88" w:rsidP="00405B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Размер винтов крепления к каркасу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21E88" w:rsidRDefault="00E21E88" w:rsidP="00405B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М6</w:t>
            </w:r>
          </w:p>
        </w:tc>
        <w:tc>
          <w:tcPr>
            <w:tcW w:w="2693" w:type="dxa"/>
            <w:vAlign w:val="center"/>
          </w:tcPr>
          <w:p w:rsidR="00E21E88" w:rsidRPr="006825E8" w:rsidRDefault="00E21E88" w:rsidP="00405BCC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21E88" w:rsidRPr="006825E8" w:rsidRDefault="00E21E88" w:rsidP="00405BCC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Высота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сиденья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 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171AB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47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6825E8"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Глубина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сиденья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  &lt; 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825E8" w:rsidRPr="006825E8" w:rsidTr="00144BB2">
        <w:trPr>
          <w:trHeight w:val="60"/>
        </w:trPr>
        <w:tc>
          <w:tcPr>
            <w:tcW w:w="567" w:type="dxa"/>
            <w:vMerge/>
          </w:tcPr>
          <w:p w:rsidR="006825E8" w:rsidRPr="006825E8" w:rsidRDefault="006825E8" w:rsidP="007E1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25E8" w:rsidRPr="006825E8" w:rsidRDefault="006825E8" w:rsidP="007E16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сиденья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6825E8" w:rsidRPr="006825E8" w:rsidRDefault="006825E8" w:rsidP="007E164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6825E8" w:rsidRPr="006825E8" w:rsidRDefault="006825E8" w:rsidP="006171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4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 и &lt; </w:t>
            </w:r>
            <w:r w:rsidR="006171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825E8" w:rsidRPr="006825E8" w:rsidRDefault="006825E8" w:rsidP="007E1640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6825E8" w:rsidRPr="006825E8" w:rsidRDefault="006825E8" w:rsidP="007E1640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спинки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47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Высота стула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43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82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обивки*</w:t>
            </w:r>
          </w:p>
        </w:tc>
        <w:tc>
          <w:tcPr>
            <w:tcW w:w="1843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Искусственная кожа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1D17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Цвет обивки </w:t>
            </w:r>
            <w:r w:rsidR="001D179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стула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D65509" w:rsidRDefault="001D179F" w:rsidP="001D17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Черный –43 штуки</w:t>
            </w:r>
          </w:p>
          <w:p w:rsidR="001D179F" w:rsidRPr="006825E8" w:rsidRDefault="001D179F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Синий</w:t>
            </w:r>
            <w:r w:rsidR="00405B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- 20 штук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E21E88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Вес стула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кг</w:t>
            </w:r>
          </w:p>
        </w:tc>
        <w:tc>
          <w:tcPr>
            <w:tcW w:w="1843" w:type="dxa"/>
            <w:vAlign w:val="center"/>
          </w:tcPr>
          <w:p w:rsidR="00D65509" w:rsidRPr="006825E8" w:rsidRDefault="00E21E88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Менее 10</w:t>
            </w:r>
          </w:p>
        </w:tc>
        <w:tc>
          <w:tcPr>
            <w:tcW w:w="2693" w:type="dxa"/>
            <w:vAlign w:val="center"/>
          </w:tcPr>
          <w:p w:rsidR="00D65509" w:rsidRPr="006825E8" w:rsidRDefault="00E21E88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65509" w:rsidRPr="006825E8" w:rsidTr="00144BB2">
        <w:trPr>
          <w:trHeight w:val="60"/>
        </w:trPr>
        <w:tc>
          <w:tcPr>
            <w:tcW w:w="567" w:type="dxa"/>
            <w:vMerge/>
          </w:tcPr>
          <w:p w:rsidR="00D65509" w:rsidRPr="006825E8" w:rsidRDefault="00D65509" w:rsidP="00D65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65509" w:rsidRPr="006825E8" w:rsidRDefault="00D65509" w:rsidP="00D6550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65509" w:rsidRPr="006825E8" w:rsidRDefault="00D65509" w:rsidP="00D655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Максимальная нагрузка*, кг</w:t>
            </w:r>
          </w:p>
        </w:tc>
        <w:tc>
          <w:tcPr>
            <w:tcW w:w="1843" w:type="dxa"/>
            <w:vAlign w:val="center"/>
          </w:tcPr>
          <w:p w:rsidR="00D65509" w:rsidRPr="006825E8" w:rsidRDefault="00D65509" w:rsidP="00E21E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</w:t>
            </w:r>
            <w:r w:rsidR="00E2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D65509" w:rsidRPr="006825E8" w:rsidRDefault="00D65509" w:rsidP="00D65509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D65509" w:rsidRPr="006825E8" w:rsidRDefault="00D65509" w:rsidP="00D65509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 w:val="restart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3" w:type="dxa"/>
            <w:vMerge w:val="restart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Стойка для администратора</w:t>
            </w:r>
            <w:r w:rsidR="00B649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(ресепшен)</w:t>
            </w:r>
          </w:p>
        </w:tc>
        <w:tc>
          <w:tcPr>
            <w:tcW w:w="1418" w:type="dxa"/>
            <w:vMerge w:val="restart"/>
          </w:tcPr>
          <w:p w:rsidR="00E7765A" w:rsidRPr="006825E8" w:rsidRDefault="00E7765A" w:rsidP="00E7765A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31.01.12.190</w:t>
            </w: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Ресепш</w:t>
            </w:r>
            <w:r w:rsidR="00B649B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н состоит из верхней крышки, двух боковых стенок, передней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стенки и 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 w:val="restart"/>
          </w:tcPr>
          <w:p w:rsidR="00E7765A" w:rsidRPr="006825E8" w:rsidRDefault="00E7765A" w:rsidP="00E7765A">
            <w:pPr>
              <w:pStyle w:val="a8"/>
              <w:ind w:left="-89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ресепшена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 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Глубина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ресепшена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750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Высота ресепшена*,</w:t>
            </w:r>
          </w:p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1200 и  &lt; 1300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Вид стойки*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Прямая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Тип каркаса*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Деревянный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Материал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ресепшена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Крышка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ресепшена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крышки*,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25  и  &lt;30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 крышки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00 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Глубина крышки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  и  &lt; 450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кромки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кромки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</w:p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Продольная торцевая часть защищена кромкой из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толщиной*,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боковых стенок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ЛДСП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боков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стен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ок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стойки*,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 20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Стенка передняя составная, состоит из стенки вертикальной и трех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декоративных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панелей*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Вертикальная стенка располагается на расстоянии 100 мм. от переднего края крышки ресепшена и ножек*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 декоративных вертикальных панелей*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100 и  &lt; 150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Высота декоративных вертикальных панелей*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1100 и  &lt; 1150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 декоративной горизонтальной панели*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75 и  &lt; 85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Длина декоративной горизонтальной панели*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 и </w:t>
            </w: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 1850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Ширина вертикальной стенки*,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1800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и </w:t>
            </w: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&lt; 1850 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Высота вертикальной стенки*, миллиметр</w:t>
            </w:r>
          </w:p>
        </w:tc>
        <w:tc>
          <w:tcPr>
            <w:tcW w:w="1843" w:type="dxa"/>
            <w:vAlign w:val="center"/>
          </w:tcPr>
          <w:p w:rsidR="00E7765A" w:rsidRPr="00D72376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237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1175 и  &lt; 1225 </w:t>
            </w:r>
          </w:p>
        </w:tc>
        <w:tc>
          <w:tcPr>
            <w:tcW w:w="2693" w:type="dxa"/>
            <w:vAlign w:val="center"/>
          </w:tcPr>
          <w:p w:rsidR="00E7765A" w:rsidRPr="00D72376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D72376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Толщина вертикальной стенки*,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≤20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вертикальной стенки 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Ширина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боковой стенки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 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750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и  &lt;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800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Высота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боковых стенок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*,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1175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 и  &lt;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1225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боковых стенок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*, 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18  и  ≤20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Материал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ЛДСП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Ширина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1760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и  &lt;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Глубина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и  &lt;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стыкуется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 внутренней частью вертикальной стенки стойки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 и  ≤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Ниша между крышкой 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столешницей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и  &lt;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Столешница посредине и по бокам опирается на панели из ЛДСП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столешнице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предусмотрены два отверстия для проводов с декоративными заглушками, что обеспечивает удобство прокладки коммуникаций*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Диаметр отверстия для проводов* 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и  &lt;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Соединительная фурнитура*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2-х компонентная эксцентриковая стяжка с заглушкой, деревянные шканты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Ресепш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е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н регулируется по высоте*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Опоры наконечников стойки*,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Цвет изделия*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Декоративные накладные панели на фронтальной стороне*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Дуб санома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Материал кромки 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видимых торцов опор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ABS</w:t>
            </w:r>
          </w:p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(Акрилонитрил-бутадиен-стирола)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Толщина кромки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столешницы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≥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Боковые стенки имеют форму прямоугольной трапеции*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Видимые торцевые поверхности защищены кромкой из 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A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BS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2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Опоры наконечников стола*,</w:t>
            </w:r>
          </w:p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миллиметр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&lt;</w:t>
            </w: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7765A" w:rsidRPr="006825E8" w:rsidTr="00C63F0D">
        <w:trPr>
          <w:trHeight w:val="391"/>
        </w:trPr>
        <w:tc>
          <w:tcPr>
            <w:tcW w:w="567" w:type="dxa"/>
            <w:vMerge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7765A" w:rsidRPr="006825E8" w:rsidRDefault="00E7765A" w:rsidP="00C63F0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Отсутствие пылесмоляных, парафиновых и масляных пятен*</w:t>
            </w:r>
          </w:p>
        </w:tc>
        <w:tc>
          <w:tcPr>
            <w:tcW w:w="1843" w:type="dxa"/>
            <w:vAlign w:val="center"/>
          </w:tcPr>
          <w:p w:rsidR="00E7765A" w:rsidRPr="006825E8" w:rsidRDefault="00E7765A" w:rsidP="00C6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5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2693" w:type="dxa"/>
            <w:vAlign w:val="center"/>
          </w:tcPr>
          <w:p w:rsidR="00E7765A" w:rsidRPr="006825E8" w:rsidRDefault="00E7765A" w:rsidP="00C63F0D">
            <w:pPr>
              <w:pStyle w:val="a8"/>
              <w:jc w:val="left"/>
              <w:rPr>
                <w:color w:val="000000" w:themeColor="text1"/>
                <w:sz w:val="20"/>
                <w:szCs w:val="20"/>
              </w:rPr>
            </w:pPr>
            <w:r w:rsidRPr="006825E8">
              <w:rPr>
                <w:color w:val="000000" w:themeColor="text1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93" w:type="dxa"/>
            <w:vMerge/>
          </w:tcPr>
          <w:p w:rsidR="00E7765A" w:rsidRPr="006825E8" w:rsidRDefault="00E7765A" w:rsidP="00C63F0D">
            <w:pPr>
              <w:pStyle w:val="a8"/>
              <w:ind w:left="-89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46359C" w:rsidRPr="00222A3F" w:rsidRDefault="00C63F0D" w:rsidP="00C63F0D">
      <w:pPr>
        <w:pStyle w:val="6"/>
        <w:tabs>
          <w:tab w:val="left" w:pos="7470"/>
        </w:tabs>
        <w:rPr>
          <w:b w:val="0"/>
          <w:i/>
          <w:sz w:val="10"/>
          <w:szCs w:val="10"/>
          <w:vertAlign w:val="superscript"/>
        </w:rPr>
      </w:pPr>
      <w:r>
        <w:rPr>
          <w:b w:val="0"/>
          <w:i/>
          <w:sz w:val="10"/>
          <w:szCs w:val="10"/>
          <w:vertAlign w:val="superscript"/>
        </w:rPr>
        <w:tab/>
      </w:r>
    </w:p>
    <w:p w:rsidR="0046359C" w:rsidRPr="00A2045B" w:rsidRDefault="00374221" w:rsidP="00144BB2">
      <w:pPr>
        <w:pStyle w:val="6"/>
        <w:ind w:left="-284"/>
        <w:rPr>
          <w:b w:val="0"/>
          <w:i/>
          <w:sz w:val="22"/>
          <w:szCs w:val="22"/>
        </w:rPr>
      </w:pPr>
      <w:r w:rsidRPr="003644D1">
        <w:rPr>
          <w:i/>
          <w:sz w:val="40"/>
          <w:szCs w:val="40"/>
          <w:vertAlign w:val="superscript"/>
        </w:rPr>
        <w:t>*</w:t>
      </w:r>
      <w:r w:rsidR="0046359C" w:rsidRPr="00A2045B">
        <w:rPr>
          <w:b w:val="0"/>
          <w:i/>
          <w:sz w:val="22"/>
          <w:szCs w:val="22"/>
        </w:rPr>
        <w:t xml:space="preserve">Обоснование необходимости использования дополнительной информации: в соответствии с требованиями пункта 1 части 1 статьи 33 Закона № 44-ФЗ в описании объекта закупки указываются функциональные, технические и качественные характеристики, эксплуатационные характеристики объекта закупки (при необходимости). </w:t>
      </w:r>
    </w:p>
    <w:p w:rsidR="00E84B9E" w:rsidRDefault="00B56FB6" w:rsidP="003644D1">
      <w:pPr>
        <w:pStyle w:val="ab"/>
        <w:tabs>
          <w:tab w:val="left" w:pos="708"/>
          <w:tab w:val="left" w:pos="3795"/>
        </w:tabs>
        <w:ind w:left="-284"/>
        <w:jc w:val="both"/>
        <w:rPr>
          <w:i/>
        </w:rPr>
      </w:pPr>
      <w:r>
        <w:rPr>
          <w:i/>
        </w:rPr>
        <w:t xml:space="preserve">    </w:t>
      </w:r>
      <w:r w:rsidR="0046359C" w:rsidRPr="00A2045B">
        <w:rPr>
          <w:i/>
        </w:rPr>
        <w:t xml:space="preserve">В связи с тем, что характеристики, указанные в КТРУ, не являются исчерпывающими и не позволяют точно определить качественные, функциональные и технические характеристики </w:t>
      </w:r>
      <w:r w:rsidR="0046359C" w:rsidRPr="00A2045B">
        <w:rPr>
          <w:i/>
        </w:rPr>
        <w:lastRenderedPageBreak/>
        <w:t>закупаемого товара, необходимо в описании объекта закупки ук</w:t>
      </w:r>
      <w:r w:rsidR="00E11055">
        <w:rPr>
          <w:i/>
        </w:rPr>
        <w:t>азать дополнитель</w:t>
      </w:r>
      <w:r w:rsidR="00A61F34">
        <w:rPr>
          <w:i/>
        </w:rPr>
        <w:t>ную информацию, а им</w:t>
      </w:r>
      <w:r w:rsidR="00A02C9C">
        <w:rPr>
          <w:i/>
        </w:rPr>
        <w:t>е</w:t>
      </w:r>
      <w:r w:rsidR="00A61F34">
        <w:rPr>
          <w:i/>
        </w:rPr>
        <w:t>нн</w:t>
      </w:r>
      <w:r w:rsidR="00E11055">
        <w:rPr>
          <w:i/>
        </w:rPr>
        <w:t>о:</w:t>
      </w:r>
      <w:r w:rsidR="006825E8">
        <w:rPr>
          <w:i/>
        </w:rPr>
        <w:t xml:space="preserve"> </w:t>
      </w:r>
    </w:p>
    <w:p w:rsidR="006825E8" w:rsidRPr="006825E8" w:rsidRDefault="00E84B9E" w:rsidP="003644D1">
      <w:pPr>
        <w:pStyle w:val="ab"/>
        <w:tabs>
          <w:tab w:val="left" w:pos="708"/>
          <w:tab w:val="left" w:pos="3795"/>
        </w:tabs>
        <w:ind w:left="-284"/>
        <w:jc w:val="both"/>
        <w:rPr>
          <w:i/>
        </w:rPr>
      </w:pPr>
      <w:r>
        <w:rPr>
          <w:i/>
        </w:rPr>
        <w:t xml:space="preserve"> </w:t>
      </w:r>
      <w:r w:rsidR="00D074BF">
        <w:rPr>
          <w:i/>
        </w:rPr>
        <w:t xml:space="preserve">                            </w:t>
      </w:r>
      <w:r>
        <w:rPr>
          <w:i/>
        </w:rPr>
        <w:t xml:space="preserve">  </w:t>
      </w:r>
      <w:r w:rsidR="006825E8" w:rsidRPr="006825E8">
        <w:rPr>
          <w:i/>
        </w:rPr>
        <w:t xml:space="preserve">1. Удобство эксплуатации, </w:t>
      </w:r>
    </w:p>
    <w:p w:rsidR="006825E8" w:rsidRPr="006825E8" w:rsidRDefault="00144BB2" w:rsidP="00A2045B">
      <w:pPr>
        <w:pStyle w:val="ab"/>
        <w:tabs>
          <w:tab w:val="left" w:pos="708"/>
          <w:tab w:val="left" w:pos="3795"/>
        </w:tabs>
        <w:jc w:val="both"/>
        <w:rPr>
          <w:i/>
        </w:rPr>
      </w:pPr>
      <w:r>
        <w:rPr>
          <w:i/>
        </w:rPr>
        <w:t xml:space="preserve">          </w:t>
      </w:r>
      <w:r w:rsidR="00D074BF">
        <w:rPr>
          <w:i/>
        </w:rPr>
        <w:t xml:space="preserve">          </w:t>
      </w:r>
      <w:r w:rsidR="00E84B9E">
        <w:rPr>
          <w:i/>
        </w:rPr>
        <w:t xml:space="preserve">     </w:t>
      </w:r>
      <w:r w:rsidR="006825E8" w:rsidRPr="006825E8">
        <w:rPr>
          <w:i/>
        </w:rPr>
        <w:t xml:space="preserve">2. Соответствие </w:t>
      </w:r>
      <w:r w:rsidR="00DF61F0">
        <w:rPr>
          <w:i/>
        </w:rPr>
        <w:t xml:space="preserve">Единому стилю </w:t>
      </w:r>
      <w:r w:rsidR="006825E8" w:rsidRPr="006825E8">
        <w:rPr>
          <w:i/>
        </w:rPr>
        <w:t xml:space="preserve">Заказчика, </w:t>
      </w:r>
    </w:p>
    <w:p w:rsidR="002668E1" w:rsidRPr="00144BB2" w:rsidRDefault="00144BB2" w:rsidP="00144BB2">
      <w:pPr>
        <w:pStyle w:val="ab"/>
        <w:tabs>
          <w:tab w:val="left" w:pos="3795"/>
        </w:tabs>
        <w:rPr>
          <w:i/>
        </w:rPr>
      </w:pPr>
      <w:r>
        <w:rPr>
          <w:i/>
        </w:rPr>
        <w:t xml:space="preserve">         </w:t>
      </w:r>
      <w:r w:rsidR="00D074BF">
        <w:rPr>
          <w:i/>
        </w:rPr>
        <w:t xml:space="preserve">        </w:t>
      </w:r>
      <w:r w:rsidR="00E84B9E">
        <w:rPr>
          <w:i/>
        </w:rPr>
        <w:t xml:space="preserve">       </w:t>
      </w:r>
      <w:r>
        <w:rPr>
          <w:i/>
        </w:rPr>
        <w:t xml:space="preserve"> </w:t>
      </w:r>
      <w:r w:rsidR="006825E8" w:rsidRPr="006825E8">
        <w:rPr>
          <w:i/>
        </w:rPr>
        <w:t>3. Качества материала и комплектующих, дл</w:t>
      </w:r>
      <w:r>
        <w:rPr>
          <w:i/>
        </w:rPr>
        <w:t>я более длительной эксплуатации.</w:t>
      </w:r>
    </w:p>
    <w:p w:rsidR="0046359C" w:rsidRDefault="0046359C"/>
    <w:p w:rsidR="00E84B9E" w:rsidRDefault="00E84B9E" w:rsidP="00E84B9E">
      <w:pPr>
        <w:rPr>
          <w:b/>
          <w:sz w:val="24"/>
          <w:szCs w:val="24"/>
        </w:rPr>
      </w:pPr>
    </w:p>
    <w:p w:rsidR="00E84B9E" w:rsidRPr="00D074BF" w:rsidRDefault="00E84B9E" w:rsidP="00E84B9E">
      <w:pPr>
        <w:spacing w:after="0" w:line="240" w:lineRule="auto"/>
        <w:ind w:right="-2" w:firstLine="567"/>
        <w:jc w:val="right"/>
        <w:rPr>
          <w:rFonts w:ascii="Times New Roman" w:hAnsi="Times New Roman" w:cs="Times New Roman"/>
          <w:b/>
        </w:rPr>
      </w:pPr>
      <w:r w:rsidRPr="00D074BF">
        <w:rPr>
          <w:rFonts w:ascii="Times New Roman" w:hAnsi="Times New Roman" w:cs="Times New Roman"/>
          <w:b/>
        </w:rPr>
        <w:t xml:space="preserve">    Таблица №2</w:t>
      </w:r>
    </w:p>
    <w:tbl>
      <w:tblPr>
        <w:tblStyle w:val="affff5"/>
        <w:tblpPr w:leftFromText="180" w:rightFromText="180" w:vertAnchor="text" w:horzAnchor="margin" w:tblpX="-318" w:tblpY="152"/>
        <w:tblW w:w="10207" w:type="dxa"/>
        <w:tblLayout w:type="fixed"/>
        <w:tblLook w:val="04A0" w:firstRow="1" w:lastRow="0" w:firstColumn="1" w:lastColumn="0" w:noHBand="0" w:noVBand="1"/>
      </w:tblPr>
      <w:tblGrid>
        <w:gridCol w:w="534"/>
        <w:gridCol w:w="9673"/>
      </w:tblGrid>
      <w:tr w:rsidR="00E84B9E" w:rsidRPr="00E84B9E" w:rsidTr="00E84B9E">
        <w:trPr>
          <w:trHeight w:val="281"/>
        </w:trPr>
        <w:tc>
          <w:tcPr>
            <w:tcW w:w="534" w:type="dxa"/>
          </w:tcPr>
          <w:p w:rsidR="00E84B9E" w:rsidRPr="00E84B9E" w:rsidRDefault="00E84B9E" w:rsidP="00E84B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84B9E" w:rsidRPr="00E84B9E" w:rsidRDefault="00E84B9E" w:rsidP="00E84B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B9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b/>
                <w:sz w:val="20"/>
                <w:szCs w:val="20"/>
              </w:rPr>
              <w:t>Адреса Отделений и Клиентских Служб ОСФР по РД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Агульском районе, с. Тпиг;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Акушинском районе, с. Акуша;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Ахвахском районе, с. Карата;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Ахтынском районе, с. Ахты, ул. Ленина, 51;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Бабаюртовском районе, с. Бабаюрт, ул. Ленина,29;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Бежтинском участке, с.Бежта;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Ботлихском районе, с.Ботлих;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Буйнакском районе, с. Аталанаул, р-н Нефтебазы;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 xml:space="preserve">КС </w:t>
            </w:r>
            <w:r w:rsidRPr="00E84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Гергебельском районе, с.Гергебель;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Гумбетовском районе, с. Мехельта;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Гунибском районе, с.Гуниб;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Дахадаевском районе, с. Уркарах;</w:t>
            </w:r>
          </w:p>
        </w:tc>
      </w:tr>
      <w:tr w:rsidR="00E84B9E" w:rsidRPr="00E84B9E" w:rsidTr="00E84B9E">
        <w:trPr>
          <w:trHeight w:val="232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Докузпаринском районе, с. Усухчай;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Дербентском районе, ул. Низами Гянджави, 9 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Казбековском районе, с. Дылым;</w:t>
            </w:r>
          </w:p>
        </w:tc>
      </w:tr>
      <w:tr w:rsidR="00E84B9E" w:rsidRPr="00E84B9E" w:rsidTr="00E84B9E">
        <w:trPr>
          <w:trHeight w:val="199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Кайтагском районе, с. Маджалис;</w:t>
            </w:r>
          </w:p>
        </w:tc>
      </w:tr>
      <w:tr w:rsidR="00E84B9E" w:rsidRPr="00E84B9E" w:rsidTr="00E84B9E">
        <w:trPr>
          <w:trHeight w:val="189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Карабудахкентском районе, с.Карабудахкент, ул.Почтовая,3;</w:t>
            </w:r>
          </w:p>
        </w:tc>
      </w:tr>
      <w:tr w:rsidR="00E84B9E" w:rsidRPr="00E84B9E" w:rsidTr="00E84B9E">
        <w:trPr>
          <w:trHeight w:val="193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Каякентском районе, с.Новокаякент, ул. П. Морозова, б/н;</w:t>
            </w:r>
          </w:p>
        </w:tc>
      </w:tr>
      <w:tr w:rsidR="00E84B9E" w:rsidRPr="00E84B9E" w:rsidTr="00E84B9E">
        <w:trPr>
          <w:trHeight w:val="197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Переселенческом районе, с.5-й Караман, река Шура-Озень, поз.1;</w:t>
            </w:r>
          </w:p>
        </w:tc>
      </w:tr>
      <w:tr w:rsidR="00E84B9E" w:rsidRPr="00E84B9E" w:rsidTr="00E84B9E">
        <w:trPr>
          <w:trHeight w:val="184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Кулинском районе, с.Вачи;</w:t>
            </w:r>
          </w:p>
        </w:tc>
      </w:tr>
      <w:tr w:rsidR="00E84B9E" w:rsidRPr="00E84B9E" w:rsidTr="00E84B9E">
        <w:trPr>
          <w:trHeight w:val="256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Кумторкалинском районе, с. Коркмаскала, ул. Ленина,4;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Курахском районе, с. Курах;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Левашинском районе, с.Леваши;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Лакском районе, с. Кумух;</w:t>
            </w:r>
          </w:p>
        </w:tc>
      </w:tr>
      <w:tr w:rsidR="00E84B9E" w:rsidRPr="00E84B9E" w:rsidTr="00E84B9E">
        <w:trPr>
          <w:trHeight w:val="264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Магарамкентском районе, с. Магарамкент;</w:t>
            </w:r>
          </w:p>
        </w:tc>
      </w:tr>
      <w:tr w:rsidR="00E84B9E" w:rsidRPr="00E84B9E" w:rsidTr="00E84B9E">
        <w:trPr>
          <w:trHeight w:val="271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Новолакском районе, с.Новолакское, ул. Мирзоева Ю.,45</w:t>
            </w:r>
          </w:p>
        </w:tc>
      </w:tr>
      <w:tr w:rsidR="00E84B9E" w:rsidRPr="00E84B9E" w:rsidTr="00E84B9E">
        <w:trPr>
          <w:trHeight w:val="258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Ногайском районе, с.Терекли-Мектеб, ул. Почтовая,1;</w:t>
            </w:r>
          </w:p>
        </w:tc>
      </w:tr>
      <w:tr w:rsidR="00E84B9E" w:rsidRPr="00E84B9E" w:rsidTr="00E84B9E">
        <w:trPr>
          <w:trHeight w:val="254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Рутульском районе, с.Рутул;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Сергокалинском районе, с. Сергокала, ул.Матросова,17;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Сулейман-Стальском районе, с.Касумкент, ул.Мира,18;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Табасаранском р-не, с.Хучни, ул.Ильдарова б/н;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Тарумовском районе, с. Тарумовка, ул. Усадьба Кирова,3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Тляратинском районе, с.Тлярата;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Унцукульском районе, пос. Шамилькала;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Хасавюртовском районе, ул.Завокзальная,71;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Хивском районе, с. Хив, ул. Советская,3;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Хунзахском районе, с.Хунзах, ул. Алиханова, б/н;</w:t>
            </w:r>
          </w:p>
        </w:tc>
      </w:tr>
      <w:tr w:rsidR="00E84B9E" w:rsidRPr="00E84B9E" w:rsidTr="00E84B9E">
        <w:trPr>
          <w:trHeight w:val="233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Цумадинском районе, с. Агвали;</w:t>
            </w:r>
          </w:p>
        </w:tc>
      </w:tr>
      <w:tr w:rsidR="00E84B9E" w:rsidRPr="00E84B9E" w:rsidTr="00E84B9E">
        <w:trPr>
          <w:trHeight w:val="222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Цунтинском районе, с.Кидеро;</w:t>
            </w:r>
          </w:p>
        </w:tc>
      </w:tr>
      <w:tr w:rsidR="00E84B9E" w:rsidRPr="00E84B9E" w:rsidTr="00E84B9E">
        <w:trPr>
          <w:trHeight w:val="227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Чародинском районе, с.Цуриб;</w:t>
            </w:r>
          </w:p>
        </w:tc>
      </w:tr>
      <w:tr w:rsidR="00E84B9E" w:rsidRPr="00E84B9E" w:rsidTr="00E84B9E">
        <w:trPr>
          <w:trHeight w:val="230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Шамильском районе, с.Хебда;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Межрайонная КС в г. Кизилюрте, ул. Кавказская, 15/2;</w:t>
            </w:r>
          </w:p>
        </w:tc>
      </w:tr>
      <w:tr w:rsidR="00E84B9E" w:rsidRPr="00E84B9E" w:rsidTr="00E84B9E">
        <w:trPr>
          <w:trHeight w:val="150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Буйнакске, ул. И. Шамиля, 55;</w:t>
            </w:r>
          </w:p>
        </w:tc>
      </w:tr>
      <w:tr w:rsidR="00E84B9E" w:rsidRPr="00E84B9E" w:rsidTr="00E84B9E">
        <w:trPr>
          <w:trHeight w:val="154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Дербенте, ул. Махачкалинская, 3/4;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Дагестанские Огни, ул. Ленина,33;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Избербаше, ул. Шевченко, 2А;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Кизляре и Кизлярском районе, ул. Советская, 25;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Кизилюрте и Кизилюртовском районе, ул. Гагарина, 40 Г;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Каспийске, ул. Приморская,11;</w:t>
            </w:r>
          </w:p>
        </w:tc>
      </w:tr>
      <w:tr w:rsidR="00E84B9E" w:rsidRPr="00E84B9E" w:rsidTr="00E84B9E"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Хасавюрте, ул.Завокзальная,71;</w:t>
            </w:r>
          </w:p>
        </w:tc>
      </w:tr>
      <w:tr w:rsidR="00E84B9E" w:rsidRPr="00E84B9E" w:rsidTr="00E84B9E">
        <w:trPr>
          <w:trHeight w:val="258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Южно-Сухокумске, ул. Буйнакского, 7 А;</w:t>
            </w:r>
          </w:p>
        </w:tc>
      </w:tr>
      <w:tr w:rsidR="00E84B9E" w:rsidRPr="00E84B9E" w:rsidTr="00E84B9E">
        <w:trPr>
          <w:trHeight w:val="248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КС в г. Махачкала,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Юсупова, 51Д;</w:t>
            </w:r>
          </w:p>
        </w:tc>
      </w:tr>
      <w:tr w:rsidR="00E84B9E" w:rsidRPr="00E84B9E" w:rsidTr="00E84B9E">
        <w:trPr>
          <w:trHeight w:val="252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ОСФР по РД, г. Махачкала, 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 xml:space="preserve">Гамидова, 16 </w:t>
            </w:r>
          </w:p>
        </w:tc>
      </w:tr>
      <w:tr w:rsidR="00E84B9E" w:rsidRPr="00E84B9E" w:rsidTr="00E84B9E">
        <w:trPr>
          <w:trHeight w:val="243"/>
        </w:trPr>
        <w:tc>
          <w:tcPr>
            <w:tcW w:w="534" w:type="dxa"/>
          </w:tcPr>
          <w:p w:rsidR="00E84B9E" w:rsidRPr="00E84B9E" w:rsidRDefault="00E84B9E" w:rsidP="00E8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673" w:type="dxa"/>
          </w:tcPr>
          <w:p w:rsidR="00E84B9E" w:rsidRPr="00E84B9E" w:rsidRDefault="00E84B9E" w:rsidP="00E84B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ОСФР по РД, г. Махачкала,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4B9E">
              <w:rPr>
                <w:rFonts w:ascii="Times New Roman" w:hAnsi="Times New Roman" w:cs="Times New Roman"/>
                <w:sz w:val="20"/>
                <w:szCs w:val="20"/>
              </w:rPr>
              <w:t>Богатырева, 8</w:t>
            </w:r>
          </w:p>
        </w:tc>
      </w:tr>
    </w:tbl>
    <w:p w:rsidR="00E84B9E" w:rsidRDefault="00E84B9E"/>
    <w:p w:rsidR="00E84B9E" w:rsidRPr="00E84B9E" w:rsidRDefault="00E84B9E" w:rsidP="00E84B9E">
      <w:pPr>
        <w:tabs>
          <w:tab w:val="left" w:pos="3630"/>
        </w:tabs>
      </w:pPr>
    </w:p>
    <w:sectPr w:rsidR="00E84B9E" w:rsidRPr="00E84B9E" w:rsidSect="003644D1">
      <w:pgSz w:w="11906" w:h="16838"/>
      <w:pgMar w:top="26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F0C" w:rsidRDefault="00B62F0C" w:rsidP="007722C2">
      <w:pPr>
        <w:spacing w:after="0" w:line="240" w:lineRule="auto"/>
      </w:pPr>
      <w:r>
        <w:separator/>
      </w:r>
    </w:p>
  </w:endnote>
  <w:endnote w:type="continuationSeparator" w:id="0">
    <w:p w:rsidR="00B62F0C" w:rsidRDefault="00B62F0C" w:rsidP="0077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F0C" w:rsidRDefault="00B62F0C" w:rsidP="007722C2">
      <w:pPr>
        <w:spacing w:after="0" w:line="240" w:lineRule="auto"/>
      </w:pPr>
      <w:r>
        <w:separator/>
      </w:r>
    </w:p>
  </w:footnote>
  <w:footnote w:type="continuationSeparator" w:id="0">
    <w:p w:rsidR="00B62F0C" w:rsidRDefault="00B62F0C" w:rsidP="00772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06AB0EBF"/>
    <w:multiLevelType w:val="hybridMultilevel"/>
    <w:tmpl w:val="5C10631C"/>
    <w:lvl w:ilvl="0" w:tplc="31C48380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5F21F46"/>
    <w:multiLevelType w:val="multilevel"/>
    <w:tmpl w:val="36C81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2" w:hanging="1800"/>
      </w:pPr>
      <w:rPr>
        <w:rFonts w:hint="default"/>
      </w:rPr>
    </w:lvl>
  </w:abstractNum>
  <w:abstractNum w:abstractNumId="4">
    <w:nsid w:val="296E1A33"/>
    <w:multiLevelType w:val="multilevel"/>
    <w:tmpl w:val="937A5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b w:val="0"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011289D"/>
    <w:multiLevelType w:val="multilevel"/>
    <w:tmpl w:val="E540754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6">
    <w:nsid w:val="30C06979"/>
    <w:multiLevelType w:val="multilevel"/>
    <w:tmpl w:val="E9CE4A4E"/>
    <w:lvl w:ilvl="0">
      <w:start w:val="1"/>
      <w:numFmt w:val="decimal"/>
      <w:pStyle w:val="222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pStyle w:val="222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pStyle w:val="333"/>
      <w:lvlText w:val="%1.%2.%3."/>
      <w:lvlJc w:val="left"/>
      <w:pPr>
        <w:ind w:left="447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29D76B5"/>
    <w:multiLevelType w:val="hybridMultilevel"/>
    <w:tmpl w:val="92BCE29C"/>
    <w:lvl w:ilvl="0" w:tplc="09E02E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65076"/>
    <w:multiLevelType w:val="multilevel"/>
    <w:tmpl w:val="E7881226"/>
    <w:lvl w:ilvl="0">
      <w:start w:val="4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440"/>
      </w:pPr>
      <w:rPr>
        <w:rFonts w:hint="default"/>
      </w:rPr>
    </w:lvl>
  </w:abstractNum>
  <w:abstractNum w:abstractNumId="9">
    <w:nsid w:val="3D1E58BA"/>
    <w:multiLevelType w:val="hybridMultilevel"/>
    <w:tmpl w:val="578859B2"/>
    <w:lvl w:ilvl="0" w:tplc="556435FC">
      <w:numFmt w:val="bullet"/>
      <w:lvlText w:val=""/>
      <w:lvlJc w:val="left"/>
      <w:pPr>
        <w:ind w:left="405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3D8E3CA6"/>
    <w:multiLevelType w:val="hybridMultilevel"/>
    <w:tmpl w:val="B5669108"/>
    <w:lvl w:ilvl="0" w:tplc="12885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66370"/>
    <w:multiLevelType w:val="hybridMultilevel"/>
    <w:tmpl w:val="FE885344"/>
    <w:lvl w:ilvl="0" w:tplc="A8B6F3D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3E172D73"/>
    <w:multiLevelType w:val="multilevel"/>
    <w:tmpl w:val="0066CB04"/>
    <w:lvl w:ilvl="0">
      <w:start w:val="1"/>
      <w:numFmt w:val="decimal"/>
      <w:lvlText w:val="%1."/>
      <w:lvlJc w:val="left"/>
      <w:pPr>
        <w:ind w:left="1287" w:hanging="360"/>
      </w:pPr>
      <w:rPr>
        <w:b/>
        <w:strike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95" w:hanging="1095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022" w:hanging="1095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022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2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3">
    <w:nsid w:val="422A0662"/>
    <w:multiLevelType w:val="multilevel"/>
    <w:tmpl w:val="0BF624A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>
    <w:nsid w:val="443E5011"/>
    <w:multiLevelType w:val="hybridMultilevel"/>
    <w:tmpl w:val="B0949646"/>
    <w:lvl w:ilvl="0" w:tplc="12885A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235E6D"/>
    <w:multiLevelType w:val="hybridMultilevel"/>
    <w:tmpl w:val="F9CC8C04"/>
    <w:lvl w:ilvl="0" w:tplc="99168E78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46696873"/>
    <w:multiLevelType w:val="hybridMultilevel"/>
    <w:tmpl w:val="9E128532"/>
    <w:lvl w:ilvl="0" w:tplc="CB3081F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90D4073"/>
    <w:multiLevelType w:val="multilevel"/>
    <w:tmpl w:val="846CB9CC"/>
    <w:lvl w:ilvl="0">
      <w:start w:val="1"/>
      <w:numFmt w:val="decimal"/>
      <w:suff w:val="space"/>
      <w:lvlText w:val="%1."/>
      <w:lvlJc w:val="left"/>
      <w:pPr>
        <w:ind w:left="504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294" w:firstLine="41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174" w:firstLine="41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414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414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414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414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41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414"/>
      </w:pPr>
      <w:rPr>
        <w:rFonts w:hint="default"/>
      </w:rPr>
    </w:lvl>
  </w:abstractNum>
  <w:abstractNum w:abstractNumId="18">
    <w:nsid w:val="4FB10811"/>
    <w:multiLevelType w:val="multilevel"/>
    <w:tmpl w:val="4E6E47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50325856"/>
    <w:multiLevelType w:val="multilevel"/>
    <w:tmpl w:val="E540754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0">
    <w:nsid w:val="5D863146"/>
    <w:multiLevelType w:val="hybridMultilevel"/>
    <w:tmpl w:val="3A6CC29A"/>
    <w:lvl w:ilvl="0" w:tplc="BDFE334C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E553664"/>
    <w:multiLevelType w:val="multilevel"/>
    <w:tmpl w:val="BA18C3EA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720" w:hanging="54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2">
    <w:nsid w:val="6B317CEA"/>
    <w:multiLevelType w:val="multilevel"/>
    <w:tmpl w:val="7B446096"/>
    <w:lvl w:ilvl="0">
      <w:start w:val="1"/>
      <w:numFmt w:val="decimal"/>
      <w:pStyle w:val="a"/>
      <w:lvlText w:val="%1."/>
      <w:lvlJc w:val="left"/>
      <w:pPr>
        <w:ind w:left="1211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163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115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219" w:hanging="648"/>
      </w:pPr>
    </w:lvl>
    <w:lvl w:ilvl="4">
      <w:start w:val="1"/>
      <w:numFmt w:val="decimal"/>
      <w:lvlText w:val="%1.%2.%3.%4.%5."/>
      <w:lvlJc w:val="left"/>
      <w:pPr>
        <w:ind w:left="2723" w:hanging="792"/>
      </w:pPr>
    </w:lvl>
    <w:lvl w:ilvl="5">
      <w:start w:val="1"/>
      <w:numFmt w:val="decimal"/>
      <w:lvlText w:val="%1.%2.%3.%4.%5.%6."/>
      <w:lvlJc w:val="left"/>
      <w:pPr>
        <w:ind w:left="3227" w:hanging="936"/>
      </w:pPr>
    </w:lvl>
    <w:lvl w:ilvl="6">
      <w:start w:val="1"/>
      <w:numFmt w:val="decimal"/>
      <w:lvlText w:val="%1.%2.%3.%4.%5.%6.%7."/>
      <w:lvlJc w:val="left"/>
      <w:pPr>
        <w:ind w:left="3731" w:hanging="1080"/>
      </w:pPr>
    </w:lvl>
    <w:lvl w:ilvl="7">
      <w:start w:val="1"/>
      <w:numFmt w:val="decimal"/>
      <w:lvlText w:val="%1.%2.%3.%4.%5.%6.%7.%8."/>
      <w:lvlJc w:val="left"/>
      <w:pPr>
        <w:ind w:left="4235" w:hanging="1224"/>
      </w:pPr>
    </w:lvl>
    <w:lvl w:ilvl="8">
      <w:start w:val="1"/>
      <w:numFmt w:val="decimal"/>
      <w:lvlText w:val="%1.%2.%3.%4.%5.%6.%7.%8.%9."/>
      <w:lvlJc w:val="left"/>
      <w:pPr>
        <w:ind w:left="4811" w:hanging="1440"/>
      </w:pPr>
    </w:lvl>
  </w:abstractNum>
  <w:abstractNum w:abstractNumId="23">
    <w:nsid w:val="6C70455D"/>
    <w:multiLevelType w:val="hybridMultilevel"/>
    <w:tmpl w:val="8D4C450E"/>
    <w:lvl w:ilvl="0" w:tplc="27AA20F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6CF70BC1"/>
    <w:multiLevelType w:val="multilevel"/>
    <w:tmpl w:val="5BEABA66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16C1A53"/>
    <w:multiLevelType w:val="multilevel"/>
    <w:tmpl w:val="54048890"/>
    <w:lvl w:ilvl="0">
      <w:start w:val="4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720" w:hanging="540"/>
      </w:pPr>
    </w:lvl>
    <w:lvl w:ilvl="2">
      <w:start w:val="5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6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49263DE"/>
    <w:multiLevelType w:val="hybridMultilevel"/>
    <w:tmpl w:val="22A46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785645"/>
    <w:multiLevelType w:val="multilevel"/>
    <w:tmpl w:val="BAF60A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28"/>
  </w:num>
  <w:num w:numId="2">
    <w:abstractNumId w:val="16"/>
  </w:num>
  <w:num w:numId="3">
    <w:abstractNumId w:val="2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"/>
  </w:num>
  <w:num w:numId="6">
    <w:abstractNumId w:val="26"/>
  </w:num>
  <w:num w:numId="7">
    <w:abstractNumId w:val="0"/>
  </w:num>
  <w:num w:numId="8">
    <w:abstractNumId w:val="17"/>
  </w:num>
  <w:num w:numId="9">
    <w:abstractNumId w:val="22"/>
  </w:num>
  <w:num w:numId="10">
    <w:abstractNumId w:val="27"/>
  </w:num>
  <w:num w:numId="11">
    <w:abstractNumId w:val="6"/>
  </w:num>
  <w:num w:numId="12">
    <w:abstractNumId w:val="11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4"/>
  </w:num>
  <w:num w:numId="18">
    <w:abstractNumId w:val="10"/>
  </w:num>
  <w:num w:numId="19">
    <w:abstractNumId w:val="18"/>
  </w:num>
  <w:num w:numId="20">
    <w:abstractNumId w:val="14"/>
  </w:num>
  <w:num w:numId="21">
    <w:abstractNumId w:val="20"/>
  </w:num>
  <w:num w:numId="22">
    <w:abstractNumId w:val="1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5"/>
  </w:num>
  <w:num w:numId="29">
    <w:abstractNumId w:val="3"/>
  </w:num>
  <w:num w:numId="30">
    <w:abstractNumId w:val="19"/>
  </w:num>
  <w:num w:numId="31">
    <w:abstractNumId w:val="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B0"/>
    <w:rsid w:val="00000733"/>
    <w:rsid w:val="0002081F"/>
    <w:rsid w:val="00022121"/>
    <w:rsid w:val="00031319"/>
    <w:rsid w:val="00032676"/>
    <w:rsid w:val="00036CE4"/>
    <w:rsid w:val="00037166"/>
    <w:rsid w:val="00037909"/>
    <w:rsid w:val="0004339F"/>
    <w:rsid w:val="000508A5"/>
    <w:rsid w:val="00061AB4"/>
    <w:rsid w:val="00065F6E"/>
    <w:rsid w:val="00087017"/>
    <w:rsid w:val="000903E1"/>
    <w:rsid w:val="00091302"/>
    <w:rsid w:val="00094965"/>
    <w:rsid w:val="0009621B"/>
    <w:rsid w:val="000978D2"/>
    <w:rsid w:val="000A1588"/>
    <w:rsid w:val="000A5DBD"/>
    <w:rsid w:val="000C1512"/>
    <w:rsid w:val="000C5775"/>
    <w:rsid w:val="000D7ADF"/>
    <w:rsid w:val="000E71F2"/>
    <w:rsid w:val="000F47C4"/>
    <w:rsid w:val="0011024A"/>
    <w:rsid w:val="00115A6C"/>
    <w:rsid w:val="001245B4"/>
    <w:rsid w:val="0012754E"/>
    <w:rsid w:val="001314D9"/>
    <w:rsid w:val="00142A58"/>
    <w:rsid w:val="00142BF7"/>
    <w:rsid w:val="00144BB2"/>
    <w:rsid w:val="00150BC8"/>
    <w:rsid w:val="00157459"/>
    <w:rsid w:val="0015752F"/>
    <w:rsid w:val="00161E1B"/>
    <w:rsid w:val="001631E2"/>
    <w:rsid w:val="00180CCF"/>
    <w:rsid w:val="00183A7B"/>
    <w:rsid w:val="00184F97"/>
    <w:rsid w:val="001859F3"/>
    <w:rsid w:val="00190F69"/>
    <w:rsid w:val="001966B0"/>
    <w:rsid w:val="001B3C9D"/>
    <w:rsid w:val="001C43EA"/>
    <w:rsid w:val="001D179F"/>
    <w:rsid w:val="001E395D"/>
    <w:rsid w:val="0020272B"/>
    <w:rsid w:val="002105FC"/>
    <w:rsid w:val="00227927"/>
    <w:rsid w:val="00227C59"/>
    <w:rsid w:val="00230FD1"/>
    <w:rsid w:val="00231560"/>
    <w:rsid w:val="002411B3"/>
    <w:rsid w:val="002476E0"/>
    <w:rsid w:val="00253362"/>
    <w:rsid w:val="0026404A"/>
    <w:rsid w:val="002658B3"/>
    <w:rsid w:val="002668E1"/>
    <w:rsid w:val="00272CED"/>
    <w:rsid w:val="0027474E"/>
    <w:rsid w:val="00287D52"/>
    <w:rsid w:val="002928F0"/>
    <w:rsid w:val="00295624"/>
    <w:rsid w:val="00295C2A"/>
    <w:rsid w:val="002A0683"/>
    <w:rsid w:val="002A315A"/>
    <w:rsid w:val="002A4118"/>
    <w:rsid w:val="002B4FA9"/>
    <w:rsid w:val="002B51DA"/>
    <w:rsid w:val="002D0CFE"/>
    <w:rsid w:val="002E571C"/>
    <w:rsid w:val="002F44E2"/>
    <w:rsid w:val="002F453D"/>
    <w:rsid w:val="00313376"/>
    <w:rsid w:val="00323316"/>
    <w:rsid w:val="00325DCD"/>
    <w:rsid w:val="003261C6"/>
    <w:rsid w:val="00332797"/>
    <w:rsid w:val="003339BF"/>
    <w:rsid w:val="00333CED"/>
    <w:rsid w:val="003356FF"/>
    <w:rsid w:val="003410BA"/>
    <w:rsid w:val="00344811"/>
    <w:rsid w:val="00363F89"/>
    <w:rsid w:val="003644D1"/>
    <w:rsid w:val="00366445"/>
    <w:rsid w:val="00367293"/>
    <w:rsid w:val="00374221"/>
    <w:rsid w:val="0039296C"/>
    <w:rsid w:val="00394BC8"/>
    <w:rsid w:val="003954A2"/>
    <w:rsid w:val="003972CF"/>
    <w:rsid w:val="003A3146"/>
    <w:rsid w:val="003B195B"/>
    <w:rsid w:val="003B751C"/>
    <w:rsid w:val="003C3DDD"/>
    <w:rsid w:val="003E33B8"/>
    <w:rsid w:val="003F007E"/>
    <w:rsid w:val="003F4406"/>
    <w:rsid w:val="003F613F"/>
    <w:rsid w:val="00400230"/>
    <w:rsid w:val="00405BCC"/>
    <w:rsid w:val="00406ED2"/>
    <w:rsid w:val="00417189"/>
    <w:rsid w:val="00432132"/>
    <w:rsid w:val="00443BA7"/>
    <w:rsid w:val="00450B61"/>
    <w:rsid w:val="004603C9"/>
    <w:rsid w:val="0046359C"/>
    <w:rsid w:val="00472733"/>
    <w:rsid w:val="004734A6"/>
    <w:rsid w:val="00480953"/>
    <w:rsid w:val="0048158D"/>
    <w:rsid w:val="00485284"/>
    <w:rsid w:val="00486732"/>
    <w:rsid w:val="00487C76"/>
    <w:rsid w:val="00494791"/>
    <w:rsid w:val="00494BE8"/>
    <w:rsid w:val="004A29BF"/>
    <w:rsid w:val="004B1618"/>
    <w:rsid w:val="004B1E51"/>
    <w:rsid w:val="004C439B"/>
    <w:rsid w:val="004C6CC8"/>
    <w:rsid w:val="004D1974"/>
    <w:rsid w:val="004D3738"/>
    <w:rsid w:val="004D704F"/>
    <w:rsid w:val="004D7F0C"/>
    <w:rsid w:val="004E47B9"/>
    <w:rsid w:val="004F5BCD"/>
    <w:rsid w:val="00501DC9"/>
    <w:rsid w:val="005069E7"/>
    <w:rsid w:val="00513AB5"/>
    <w:rsid w:val="00513FCF"/>
    <w:rsid w:val="00521BB8"/>
    <w:rsid w:val="00530C5C"/>
    <w:rsid w:val="00533898"/>
    <w:rsid w:val="00555A3D"/>
    <w:rsid w:val="005717E6"/>
    <w:rsid w:val="00580FB7"/>
    <w:rsid w:val="00590730"/>
    <w:rsid w:val="00593CC2"/>
    <w:rsid w:val="00596398"/>
    <w:rsid w:val="005A0EEB"/>
    <w:rsid w:val="005A0FF9"/>
    <w:rsid w:val="005A311C"/>
    <w:rsid w:val="005A4911"/>
    <w:rsid w:val="005A6A76"/>
    <w:rsid w:val="005B0748"/>
    <w:rsid w:val="005B3EF8"/>
    <w:rsid w:val="005B66FD"/>
    <w:rsid w:val="005C7E2B"/>
    <w:rsid w:val="005D1B54"/>
    <w:rsid w:val="005D31FD"/>
    <w:rsid w:val="005E1D93"/>
    <w:rsid w:val="005E2403"/>
    <w:rsid w:val="005F4710"/>
    <w:rsid w:val="006009DF"/>
    <w:rsid w:val="006074A2"/>
    <w:rsid w:val="00615D30"/>
    <w:rsid w:val="006171AB"/>
    <w:rsid w:val="0061799A"/>
    <w:rsid w:val="00627FCB"/>
    <w:rsid w:val="0064040C"/>
    <w:rsid w:val="00643534"/>
    <w:rsid w:val="00646FE7"/>
    <w:rsid w:val="00651578"/>
    <w:rsid w:val="006566B4"/>
    <w:rsid w:val="006631D7"/>
    <w:rsid w:val="00663B57"/>
    <w:rsid w:val="006802F5"/>
    <w:rsid w:val="00681F96"/>
    <w:rsid w:val="006825E8"/>
    <w:rsid w:val="0068426C"/>
    <w:rsid w:val="00684E1B"/>
    <w:rsid w:val="00690CDB"/>
    <w:rsid w:val="00695CDF"/>
    <w:rsid w:val="006A0144"/>
    <w:rsid w:val="006A2D38"/>
    <w:rsid w:val="006A2E32"/>
    <w:rsid w:val="006C0CA7"/>
    <w:rsid w:val="006D3F57"/>
    <w:rsid w:val="006E79C5"/>
    <w:rsid w:val="006F0151"/>
    <w:rsid w:val="006F7B93"/>
    <w:rsid w:val="00706D13"/>
    <w:rsid w:val="00711E10"/>
    <w:rsid w:val="0071424A"/>
    <w:rsid w:val="00717280"/>
    <w:rsid w:val="00720457"/>
    <w:rsid w:val="0072534A"/>
    <w:rsid w:val="007349CB"/>
    <w:rsid w:val="0073694B"/>
    <w:rsid w:val="0074698B"/>
    <w:rsid w:val="00753567"/>
    <w:rsid w:val="0075461B"/>
    <w:rsid w:val="00764293"/>
    <w:rsid w:val="00765757"/>
    <w:rsid w:val="007722C2"/>
    <w:rsid w:val="00775BF3"/>
    <w:rsid w:val="0077769D"/>
    <w:rsid w:val="00782063"/>
    <w:rsid w:val="00796198"/>
    <w:rsid w:val="007A20F8"/>
    <w:rsid w:val="007A4F67"/>
    <w:rsid w:val="007B22F9"/>
    <w:rsid w:val="007B5CB6"/>
    <w:rsid w:val="007C1CC4"/>
    <w:rsid w:val="007C6E71"/>
    <w:rsid w:val="007D11AA"/>
    <w:rsid w:val="007D1691"/>
    <w:rsid w:val="007D5973"/>
    <w:rsid w:val="007D68CA"/>
    <w:rsid w:val="007D6EF9"/>
    <w:rsid w:val="007E1640"/>
    <w:rsid w:val="007E351F"/>
    <w:rsid w:val="007F0725"/>
    <w:rsid w:val="007F1E83"/>
    <w:rsid w:val="007F4C70"/>
    <w:rsid w:val="008025F2"/>
    <w:rsid w:val="008063BD"/>
    <w:rsid w:val="008145C1"/>
    <w:rsid w:val="00815AB6"/>
    <w:rsid w:val="00816D1E"/>
    <w:rsid w:val="008205A5"/>
    <w:rsid w:val="008279FD"/>
    <w:rsid w:val="0083575E"/>
    <w:rsid w:val="00835FEF"/>
    <w:rsid w:val="00841604"/>
    <w:rsid w:val="0084600A"/>
    <w:rsid w:val="008515F9"/>
    <w:rsid w:val="00857E75"/>
    <w:rsid w:val="0086182F"/>
    <w:rsid w:val="0086342A"/>
    <w:rsid w:val="00880FF2"/>
    <w:rsid w:val="00885120"/>
    <w:rsid w:val="00886CFB"/>
    <w:rsid w:val="008A2AB0"/>
    <w:rsid w:val="008A45D5"/>
    <w:rsid w:val="008A6405"/>
    <w:rsid w:val="008B09C1"/>
    <w:rsid w:val="008C6687"/>
    <w:rsid w:val="008D039A"/>
    <w:rsid w:val="008D3278"/>
    <w:rsid w:val="008F2848"/>
    <w:rsid w:val="0090071A"/>
    <w:rsid w:val="0090570A"/>
    <w:rsid w:val="00910936"/>
    <w:rsid w:val="009168B2"/>
    <w:rsid w:val="00926EDA"/>
    <w:rsid w:val="009428E3"/>
    <w:rsid w:val="009462BC"/>
    <w:rsid w:val="0096252B"/>
    <w:rsid w:val="009665D4"/>
    <w:rsid w:val="009669DD"/>
    <w:rsid w:val="009736C9"/>
    <w:rsid w:val="00974CDB"/>
    <w:rsid w:val="00983FA3"/>
    <w:rsid w:val="009915ED"/>
    <w:rsid w:val="009A59D8"/>
    <w:rsid w:val="009B1D11"/>
    <w:rsid w:val="009B3670"/>
    <w:rsid w:val="009C2565"/>
    <w:rsid w:val="009C3A7E"/>
    <w:rsid w:val="009C3A8E"/>
    <w:rsid w:val="009D35E9"/>
    <w:rsid w:val="009D3B30"/>
    <w:rsid w:val="009E51D2"/>
    <w:rsid w:val="009E56F7"/>
    <w:rsid w:val="009E5A56"/>
    <w:rsid w:val="009E7073"/>
    <w:rsid w:val="009F5A61"/>
    <w:rsid w:val="009F5E93"/>
    <w:rsid w:val="00A003E9"/>
    <w:rsid w:val="00A029A7"/>
    <w:rsid w:val="00A02C9C"/>
    <w:rsid w:val="00A03AD2"/>
    <w:rsid w:val="00A13FC4"/>
    <w:rsid w:val="00A2045B"/>
    <w:rsid w:val="00A219E0"/>
    <w:rsid w:val="00A26DE6"/>
    <w:rsid w:val="00A33C78"/>
    <w:rsid w:val="00A40DF9"/>
    <w:rsid w:val="00A430F0"/>
    <w:rsid w:val="00A50489"/>
    <w:rsid w:val="00A5350F"/>
    <w:rsid w:val="00A61D66"/>
    <w:rsid w:val="00A61F34"/>
    <w:rsid w:val="00A63AC1"/>
    <w:rsid w:val="00A65B4B"/>
    <w:rsid w:val="00A6756B"/>
    <w:rsid w:val="00A774B2"/>
    <w:rsid w:val="00A878E2"/>
    <w:rsid w:val="00AA15A3"/>
    <w:rsid w:val="00AA3FB6"/>
    <w:rsid w:val="00AC338D"/>
    <w:rsid w:val="00AC3EC8"/>
    <w:rsid w:val="00AD6CDC"/>
    <w:rsid w:val="00AF7805"/>
    <w:rsid w:val="00B15330"/>
    <w:rsid w:val="00B16708"/>
    <w:rsid w:val="00B279CA"/>
    <w:rsid w:val="00B30AE7"/>
    <w:rsid w:val="00B317DA"/>
    <w:rsid w:val="00B3520E"/>
    <w:rsid w:val="00B35330"/>
    <w:rsid w:val="00B45646"/>
    <w:rsid w:val="00B46936"/>
    <w:rsid w:val="00B53129"/>
    <w:rsid w:val="00B55BCE"/>
    <w:rsid w:val="00B56FB6"/>
    <w:rsid w:val="00B57C0C"/>
    <w:rsid w:val="00B60BE1"/>
    <w:rsid w:val="00B62F0C"/>
    <w:rsid w:val="00B649B0"/>
    <w:rsid w:val="00B6658B"/>
    <w:rsid w:val="00B70A61"/>
    <w:rsid w:val="00B70F8E"/>
    <w:rsid w:val="00B83865"/>
    <w:rsid w:val="00B84265"/>
    <w:rsid w:val="00B96EA3"/>
    <w:rsid w:val="00BA2FCF"/>
    <w:rsid w:val="00BA7D58"/>
    <w:rsid w:val="00BB118F"/>
    <w:rsid w:val="00BB35A5"/>
    <w:rsid w:val="00BB3AE7"/>
    <w:rsid w:val="00BC3C56"/>
    <w:rsid w:val="00BC5EAA"/>
    <w:rsid w:val="00BD3F79"/>
    <w:rsid w:val="00BD6925"/>
    <w:rsid w:val="00BE423B"/>
    <w:rsid w:val="00BE5BBA"/>
    <w:rsid w:val="00BF1B4C"/>
    <w:rsid w:val="00BF2DD2"/>
    <w:rsid w:val="00C50BA1"/>
    <w:rsid w:val="00C621D9"/>
    <w:rsid w:val="00C63F0D"/>
    <w:rsid w:val="00C86097"/>
    <w:rsid w:val="00C9106B"/>
    <w:rsid w:val="00CA60F2"/>
    <w:rsid w:val="00CA778B"/>
    <w:rsid w:val="00CB48A3"/>
    <w:rsid w:val="00CB5A09"/>
    <w:rsid w:val="00CC2671"/>
    <w:rsid w:val="00CC491F"/>
    <w:rsid w:val="00CC71B8"/>
    <w:rsid w:val="00CD146C"/>
    <w:rsid w:val="00CD5522"/>
    <w:rsid w:val="00CE13EB"/>
    <w:rsid w:val="00CE1B30"/>
    <w:rsid w:val="00CE701A"/>
    <w:rsid w:val="00CF042B"/>
    <w:rsid w:val="00CF1E23"/>
    <w:rsid w:val="00D03D64"/>
    <w:rsid w:val="00D04A53"/>
    <w:rsid w:val="00D074BF"/>
    <w:rsid w:val="00D144C7"/>
    <w:rsid w:val="00D20E69"/>
    <w:rsid w:val="00D21154"/>
    <w:rsid w:val="00D21964"/>
    <w:rsid w:val="00D2286A"/>
    <w:rsid w:val="00D26C52"/>
    <w:rsid w:val="00D37B1A"/>
    <w:rsid w:val="00D467C1"/>
    <w:rsid w:val="00D540B4"/>
    <w:rsid w:val="00D5589B"/>
    <w:rsid w:val="00D60C2D"/>
    <w:rsid w:val="00D65509"/>
    <w:rsid w:val="00D6667D"/>
    <w:rsid w:val="00D72376"/>
    <w:rsid w:val="00D76719"/>
    <w:rsid w:val="00D80FA3"/>
    <w:rsid w:val="00D81EEE"/>
    <w:rsid w:val="00D86ADA"/>
    <w:rsid w:val="00DA08BC"/>
    <w:rsid w:val="00DB01A6"/>
    <w:rsid w:val="00DB282B"/>
    <w:rsid w:val="00DB67FF"/>
    <w:rsid w:val="00DC1143"/>
    <w:rsid w:val="00DC52E7"/>
    <w:rsid w:val="00DE2901"/>
    <w:rsid w:val="00DE755F"/>
    <w:rsid w:val="00DF00E8"/>
    <w:rsid w:val="00DF14B3"/>
    <w:rsid w:val="00DF61F0"/>
    <w:rsid w:val="00DF6941"/>
    <w:rsid w:val="00DF69D4"/>
    <w:rsid w:val="00E03F6D"/>
    <w:rsid w:val="00E11055"/>
    <w:rsid w:val="00E1569D"/>
    <w:rsid w:val="00E21E88"/>
    <w:rsid w:val="00E32927"/>
    <w:rsid w:val="00E467EB"/>
    <w:rsid w:val="00E52C4C"/>
    <w:rsid w:val="00E60F37"/>
    <w:rsid w:val="00E70436"/>
    <w:rsid w:val="00E70EFE"/>
    <w:rsid w:val="00E71A66"/>
    <w:rsid w:val="00E7765A"/>
    <w:rsid w:val="00E81BCF"/>
    <w:rsid w:val="00E84B9E"/>
    <w:rsid w:val="00E85021"/>
    <w:rsid w:val="00E919B0"/>
    <w:rsid w:val="00E96F57"/>
    <w:rsid w:val="00EA1CAC"/>
    <w:rsid w:val="00EA73EE"/>
    <w:rsid w:val="00EB1F13"/>
    <w:rsid w:val="00EC2D8D"/>
    <w:rsid w:val="00EC6B73"/>
    <w:rsid w:val="00ED4A39"/>
    <w:rsid w:val="00ED4AD8"/>
    <w:rsid w:val="00EE4EA1"/>
    <w:rsid w:val="00EF7ACA"/>
    <w:rsid w:val="00F009C9"/>
    <w:rsid w:val="00F0278A"/>
    <w:rsid w:val="00F05E4B"/>
    <w:rsid w:val="00F1023E"/>
    <w:rsid w:val="00F143F8"/>
    <w:rsid w:val="00F23416"/>
    <w:rsid w:val="00F340D7"/>
    <w:rsid w:val="00F34AA1"/>
    <w:rsid w:val="00F40B6D"/>
    <w:rsid w:val="00F51271"/>
    <w:rsid w:val="00F52AEB"/>
    <w:rsid w:val="00F536B2"/>
    <w:rsid w:val="00F60342"/>
    <w:rsid w:val="00F610A8"/>
    <w:rsid w:val="00F62B1E"/>
    <w:rsid w:val="00F63F8C"/>
    <w:rsid w:val="00F7212B"/>
    <w:rsid w:val="00F74C33"/>
    <w:rsid w:val="00F90EC8"/>
    <w:rsid w:val="00F91382"/>
    <w:rsid w:val="00F95B25"/>
    <w:rsid w:val="00F97E87"/>
    <w:rsid w:val="00FA10F9"/>
    <w:rsid w:val="00FB2EE8"/>
    <w:rsid w:val="00FC3C96"/>
    <w:rsid w:val="00FC60EC"/>
    <w:rsid w:val="00FD7311"/>
    <w:rsid w:val="00FE3477"/>
    <w:rsid w:val="00FE51C7"/>
    <w:rsid w:val="00FF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8FD32-0957-4AFC-8A47-6D999950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25DCD"/>
  </w:style>
  <w:style w:type="paragraph" w:styleId="1">
    <w:name w:val="heading 1"/>
    <w:aliases w:val="Заголовок 1 Знак1,Заголовок 1 Знак Знак,Заголовок 1 Знак Знак1,Заголовок 1 Знак2,Заголовок 1 Знак Знак2,H1,1,Chapter,Глава, Знак,Загол 2, Знак4 Знак,Heading 1_Rus,Document Header1,ЗАГОЛОВОК1,Heading for Top Section,Heading 0"/>
    <w:basedOn w:val="a1"/>
    <w:next w:val="a1"/>
    <w:link w:val="13"/>
    <w:qFormat/>
    <w:rsid w:val="0046359C"/>
    <w:pPr>
      <w:keepNext/>
      <w:spacing w:before="80"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20">
    <w:name w:val="heading 2"/>
    <w:basedOn w:val="a1"/>
    <w:next w:val="a1"/>
    <w:link w:val="21"/>
    <w:qFormat/>
    <w:rsid w:val="0046359C"/>
    <w:pPr>
      <w:keepNext/>
      <w:tabs>
        <w:tab w:val="left" w:pos="6237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">
    <w:name w:val="heading 3"/>
    <w:aliases w:val="Heading 3 Char,Level 2"/>
    <w:basedOn w:val="a1"/>
    <w:next w:val="a1"/>
    <w:link w:val="30"/>
    <w:qFormat/>
    <w:rsid w:val="0046359C"/>
    <w:pPr>
      <w:keepNext/>
      <w:tabs>
        <w:tab w:val="left" w:pos="1276"/>
      </w:tabs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41">
    <w:name w:val="heading 4"/>
    <w:basedOn w:val="a1"/>
    <w:next w:val="a1"/>
    <w:link w:val="42"/>
    <w:qFormat/>
    <w:rsid w:val="0046359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5">
    <w:name w:val="heading 5"/>
    <w:aliases w:val="Текст раздела"/>
    <w:basedOn w:val="a1"/>
    <w:next w:val="a1"/>
    <w:link w:val="50"/>
    <w:qFormat/>
    <w:rsid w:val="0046359C"/>
    <w:pPr>
      <w:keepNext/>
      <w:tabs>
        <w:tab w:val="left" w:pos="3375"/>
      </w:tabs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paragraph" w:styleId="6">
    <w:name w:val="heading 6"/>
    <w:basedOn w:val="a1"/>
    <w:next w:val="a1"/>
    <w:link w:val="60"/>
    <w:qFormat/>
    <w:rsid w:val="0046359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1"/>
    <w:next w:val="a1"/>
    <w:link w:val="70"/>
    <w:qFormat/>
    <w:rsid w:val="0046359C"/>
    <w:p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aliases w:val="Переч_а)1),а) список с буквами,Переч. a),Переч. 1),1.1.1 Текст пункта в подразделе,Переч. а),перечиления с деф,перечиления с буквами,а),ïåðå÷èëåíèÿ ñ äåô,Ïåðå÷. à),à) ñïèñîê ñ áóêâàìè,1.1.1 Òåêñò ïóíêòà â ïîäðàçäåëå,ïåðå÷èëåíèÿ ñ áóêâàìè"/>
    <w:basedOn w:val="a1"/>
    <w:next w:val="a1"/>
    <w:link w:val="80"/>
    <w:qFormat/>
    <w:rsid w:val="0046359C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9">
    <w:name w:val="heading 9"/>
    <w:aliases w:val="1) список с цифрами,Приложение,1.1.1.1 Текст подпункта после пункта,текст,текст1,текст2,текст11,текст3,текст4,текст12,текст5,текст13,текст6,текст14,текст7,текст15,текст8,текст16,перечисл с увел отступ и дефисом,перечислентия с цифрами"/>
    <w:basedOn w:val="a1"/>
    <w:next w:val="a1"/>
    <w:link w:val="90"/>
    <w:qFormat/>
    <w:rsid w:val="0046359C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3"/>
    <w:aliases w:val="Заголовок 1 Знак1 Знак,Заголовок 1 Знак Знак Знак,Заголовок 1 Знак Знак1 Знак,Заголовок 1 Знак2 Знак,Заголовок 1 Знак Знак2 Знак,H1 Знак,1 Знак,Chapter Знак,Глава Знак, Знак Знак,Загол 2 Знак, Знак4 Знак Знак,Heading 1_Rus Знак"/>
    <w:link w:val="1"/>
    <w:rsid w:val="0046359C"/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46359C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30">
    <w:name w:val="Заголовок 3 Знак"/>
    <w:aliases w:val="Heading 3 Char Знак,Level 2 Знак"/>
    <w:basedOn w:val="a2"/>
    <w:link w:val="3"/>
    <w:rsid w:val="0046359C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42">
    <w:name w:val="Заголовок 4 Знак"/>
    <w:basedOn w:val="a2"/>
    <w:link w:val="41"/>
    <w:rsid w:val="0046359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aliases w:val="Текст раздела Знак"/>
    <w:basedOn w:val="a2"/>
    <w:link w:val="5"/>
    <w:rsid w:val="0046359C"/>
    <w:rPr>
      <w:rFonts w:ascii="Times New Roman" w:eastAsia="Times New Roman" w:hAnsi="Times New Roman" w:cs="Times New Roman"/>
      <w:b/>
      <w:sz w:val="32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4635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Переч_а)1) Знак,а) список с буквами Знак,Переч. a) Знак,Переч. 1) Знак,1.1.1 Текст пункта в подразделе Знак,Переч. а) Знак,перечиления с деф Знак,перечиления с буквами Знак,а) Знак,ïåðå÷èëåíèÿ ñ äåô Знак,Ïåðå÷. à) Знак"/>
    <w:basedOn w:val="a2"/>
    <w:link w:val="8"/>
    <w:rsid w:val="004635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aliases w:val="1) список с цифрами Знак,Приложение Знак,1.1.1.1 Текст подпункта после пункта Знак,текст Знак,текст1 Знак,текст2 Знак,текст11 Знак,текст3 Знак,текст4 Знак,текст12 Знак,текст5 Знак,текст13 Знак,текст6 Знак,текст14 Знак,текст7 Знак"/>
    <w:basedOn w:val="a2"/>
    <w:link w:val="9"/>
    <w:rsid w:val="0046359C"/>
    <w:rPr>
      <w:rFonts w:ascii="Arial" w:eastAsia="Times New Roman" w:hAnsi="Arial" w:cs="Arial"/>
      <w:lang w:eastAsia="ru-RU"/>
    </w:rPr>
  </w:style>
  <w:style w:type="paragraph" w:styleId="a5">
    <w:name w:val="Balloon Text"/>
    <w:basedOn w:val="a1"/>
    <w:link w:val="a6"/>
    <w:semiHidden/>
    <w:unhideWhenUsed/>
    <w:rsid w:val="00FF4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FF48D0"/>
    <w:rPr>
      <w:rFonts w:ascii="Segoe UI" w:hAnsi="Segoe UI" w:cs="Segoe UI"/>
      <w:sz w:val="18"/>
      <w:szCs w:val="18"/>
    </w:rPr>
  </w:style>
  <w:style w:type="character" w:customStyle="1" w:styleId="a7">
    <w:name w:val="Без интервала Знак"/>
    <w:aliases w:val="для таблиц Знак,Без интервала2 Знак"/>
    <w:link w:val="a8"/>
    <w:uiPriority w:val="1"/>
    <w:locked/>
    <w:rsid w:val="002928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aliases w:val="для таблиц,Без интервала2"/>
    <w:link w:val="a7"/>
    <w:uiPriority w:val="1"/>
    <w:qFormat/>
    <w:rsid w:val="002928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aliases w:val=" Знак3 Знак"/>
    <w:basedOn w:val="a1"/>
    <w:link w:val="aa"/>
    <w:uiPriority w:val="99"/>
    <w:unhideWhenUsed/>
    <w:rsid w:val="00772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aliases w:val=" Знак3 Знак Знак1"/>
    <w:basedOn w:val="a2"/>
    <w:link w:val="a9"/>
    <w:uiPriority w:val="99"/>
    <w:rsid w:val="007722C2"/>
  </w:style>
  <w:style w:type="paragraph" w:styleId="ab">
    <w:name w:val="footer"/>
    <w:basedOn w:val="a1"/>
    <w:link w:val="ac"/>
    <w:unhideWhenUsed/>
    <w:rsid w:val="00772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rsid w:val="007722C2"/>
  </w:style>
  <w:style w:type="character" w:customStyle="1" w:styleId="label">
    <w:name w:val="label"/>
    <w:basedOn w:val="a2"/>
    <w:rsid w:val="009669DD"/>
  </w:style>
  <w:style w:type="paragraph" w:customStyle="1" w:styleId="10">
    <w:name w:val="Обычный1"/>
    <w:rsid w:val="009669DD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sz w:val="20"/>
      <w:szCs w:val="24"/>
      <w:shd w:val="clear" w:color="auto" w:fill="FFFFFF"/>
      <w:lang w:eastAsia="ar-SA"/>
    </w:rPr>
  </w:style>
  <w:style w:type="paragraph" w:styleId="ad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Body Text Indent"/>
    <w:basedOn w:val="a1"/>
    <w:link w:val="ae"/>
    <w:rsid w:val="00A40DF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e">
    <w:name w:val="Основной текст с отступом Знак"/>
    <w:aliases w:val="Основной текст с отступом Знак2 Знак Знак1,Основной текст с отступом Знак1 Знак Знак Знак1,Основной текст с отступом Знак Знак Знак Знак Знак1,Основной текст с отступом Знак Знак1 Знак Знак,Body Text Indent Знак1"/>
    <w:basedOn w:val="a2"/>
    <w:link w:val="ad"/>
    <w:rsid w:val="00A40D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 Paragraph"/>
    <w:aliases w:val="Список - нумерованный абзац,Светлая сетка - Акцент 31,it_List1,Bullet List,FooterText,numbered,Paragraphe de liste1,lp1,GOST_TableList,Абзац списка1"/>
    <w:basedOn w:val="a1"/>
    <w:link w:val="af0"/>
    <w:qFormat/>
    <w:rsid w:val="00A40DF9"/>
    <w:pPr>
      <w:ind w:left="720"/>
      <w:contextualSpacing/>
    </w:pPr>
  </w:style>
  <w:style w:type="character" w:customStyle="1" w:styleId="af0">
    <w:name w:val="Абзац списка Знак"/>
    <w:aliases w:val="Список - нумерованный абзац Знак,Светлая сетка - Акцент 31 Знак,it_List1 Знак,Bullet List Знак,FooterText Знак,numbered Знак,Paragraphe de liste1 Знак,lp1 Знак,GOST_TableList Знак,Абзац списка1 Знак"/>
    <w:link w:val="af"/>
    <w:rsid w:val="00A40DF9"/>
  </w:style>
  <w:style w:type="character" w:customStyle="1" w:styleId="FontStyle11">
    <w:name w:val="Font Style11"/>
    <w:rsid w:val="00A40DF9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1"/>
    <w:rsid w:val="00A40DF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f1">
    <w:name w:val="Условия контракта"/>
    <w:basedOn w:val="a1"/>
    <w:rsid w:val="00A40DF9"/>
    <w:pPr>
      <w:tabs>
        <w:tab w:val="num" w:pos="0"/>
        <w:tab w:val="left" w:pos="567"/>
      </w:tabs>
      <w:suppressAutoHyphens/>
      <w:spacing w:before="240" w:after="120" w:line="240" w:lineRule="auto"/>
      <w:ind w:left="1365" w:hanging="1365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arametervalue">
    <w:name w:val="parametervalue"/>
    <w:basedOn w:val="a1"/>
    <w:rsid w:val="00266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2"/>
    <w:uiPriority w:val="9"/>
    <w:rsid w:val="004635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12">
    <w:name w:val="Основной текст1"/>
    <w:basedOn w:val="a1"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22">
    <w:name w:val="Стиль2"/>
    <w:basedOn w:val="2"/>
    <w:rsid w:val="0046359C"/>
    <w:pPr>
      <w:keepNext/>
      <w:keepLines/>
      <w:widowControl w:val="0"/>
      <w:numPr>
        <w:numId w:val="0"/>
      </w:numPr>
      <w:suppressLineNumbers/>
      <w:tabs>
        <w:tab w:val="num" w:pos="1440"/>
      </w:tabs>
      <w:suppressAutoHyphens/>
      <w:spacing w:after="60"/>
      <w:ind w:left="1440" w:hanging="360"/>
    </w:pPr>
    <w:rPr>
      <w:b/>
      <w:szCs w:val="20"/>
    </w:rPr>
  </w:style>
  <w:style w:type="paragraph" w:styleId="2">
    <w:name w:val="List Number 2"/>
    <w:basedOn w:val="a1"/>
    <w:rsid w:val="0046359C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"/>
    <w:basedOn w:val="23"/>
    <w:rsid w:val="0046359C"/>
    <w:pPr>
      <w:widowControl w:val="0"/>
      <w:tabs>
        <w:tab w:val="num" w:pos="1656"/>
      </w:tabs>
      <w:adjustRightInd w:val="0"/>
      <w:spacing w:after="0" w:line="240" w:lineRule="auto"/>
      <w:ind w:left="1656" w:hanging="576"/>
      <w:textAlignment w:val="baseline"/>
    </w:pPr>
    <w:rPr>
      <w:szCs w:val="20"/>
    </w:rPr>
  </w:style>
  <w:style w:type="paragraph" w:styleId="23">
    <w:name w:val="Body Text Indent 2"/>
    <w:aliases w:val="Знак"/>
    <w:basedOn w:val="a1"/>
    <w:link w:val="24"/>
    <w:rsid w:val="0046359C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aliases w:val="Знак Знак"/>
    <w:basedOn w:val="a2"/>
    <w:link w:val="23"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Date"/>
    <w:basedOn w:val="a1"/>
    <w:next w:val="a1"/>
    <w:link w:val="af3"/>
    <w:rsid w:val="0046359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2"/>
    <w:link w:val="af2"/>
    <w:rsid w:val="004635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2"/>
    <w:rsid w:val="0046359C"/>
  </w:style>
  <w:style w:type="paragraph" w:customStyle="1" w:styleId="ConsNonformat">
    <w:name w:val="ConsNonformat"/>
    <w:rsid w:val="0046359C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ody Text"/>
    <w:aliases w:val="body text,body text Знак,body text Знак Знак,bt, ändrad,ändrad,body text1,bt1,body text2,bt2,body text11,bt11,body text3,bt3,paragraph 2,paragraph 21,EHPT,Body Text2,b,Body Text level 2,Знак1,A=&gt;2=&gt;9 B5:AB"/>
    <w:basedOn w:val="a1"/>
    <w:link w:val="14"/>
    <w:rsid w:val="0046359C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aliases w:val="body text Знак1,body text Знак Знак1,body text Знак Знак Знак,bt Знак, ändrad Знак,ändrad Знак,body text1 Знак,bt1 Знак,body text2 Знак,bt2 Знак,body text11 Знак,bt11 Знак,body text3 Знак,bt3 Знак,paragraph 2 Знак,paragraph 21 Знак"/>
    <w:basedOn w:val="a2"/>
    <w:link w:val="af5"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aliases w:val="body text Знак2,body text Знак Знак2,body text Знак Знак Знак1,bt Знак1, ändrad Знак1,ändrad Знак1,body text1 Знак1,bt1 Знак1,body text2 Знак1,bt2 Знак1,body text11 Знак1,bt11 Знак1,body text3 Знак1,bt3 Знак1,paragraph 2 Знак1"/>
    <w:basedOn w:val="a2"/>
    <w:rsid w:val="0046359C"/>
  </w:style>
  <w:style w:type="paragraph" w:styleId="25">
    <w:name w:val="Body Text 2"/>
    <w:basedOn w:val="a1"/>
    <w:link w:val="26"/>
    <w:rsid w:val="0046359C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1"/>
    <w:rsid w:val="0046359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7">
    <w:name w:val="footnote reference"/>
    <w:aliases w:val="Ссылка на сноску 45"/>
    <w:basedOn w:val="a2"/>
    <w:rsid w:val="0046359C"/>
    <w:rPr>
      <w:vertAlign w:val="superscript"/>
    </w:rPr>
  </w:style>
  <w:style w:type="paragraph" w:styleId="af8">
    <w:name w:val="Normal (Web)"/>
    <w:basedOn w:val="a1"/>
    <w:uiPriority w:val="99"/>
    <w:rsid w:val="0046359C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styleId="32">
    <w:name w:val="Body Text Indent 3"/>
    <w:aliases w:val=" Знак2 Знак"/>
    <w:basedOn w:val="a1"/>
    <w:link w:val="33"/>
    <w:rsid w:val="0046359C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aliases w:val=" Знак2 Знак Знак1"/>
    <w:basedOn w:val="a2"/>
    <w:link w:val="32"/>
    <w:rsid w:val="004635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List 3"/>
    <w:basedOn w:val="a1"/>
    <w:rsid w:val="0046359C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List Continue 2"/>
    <w:basedOn w:val="a1"/>
    <w:rsid w:val="0046359C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Continue"/>
    <w:basedOn w:val="a1"/>
    <w:rsid w:val="0046359C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1"/>
    <w:rsid w:val="0046359C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2"/>
    <w:uiPriority w:val="99"/>
    <w:rsid w:val="0046359C"/>
    <w:rPr>
      <w:color w:val="0000FF"/>
      <w:u w:val="single"/>
    </w:rPr>
  </w:style>
  <w:style w:type="paragraph" w:customStyle="1" w:styleId="afb">
    <w:name w:val="Стиль"/>
    <w:rsid w:val="0046359C"/>
    <w:pPr>
      <w:widowControl w:val="0"/>
      <w:snapToGri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5">
    <w:name w:val="Body Text 3"/>
    <w:aliases w:val=" Знак1 Знак,Знак1 Знак"/>
    <w:basedOn w:val="a1"/>
    <w:link w:val="310"/>
    <w:rsid w:val="0046359C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aliases w:val=" Знак1 Знак Знак,Знак1 Знак Знак"/>
    <w:basedOn w:val="a2"/>
    <w:link w:val="35"/>
    <w:locked/>
    <w:rsid w:val="0046359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3 Знак"/>
    <w:basedOn w:val="a2"/>
    <w:uiPriority w:val="99"/>
    <w:semiHidden/>
    <w:rsid w:val="0046359C"/>
    <w:rPr>
      <w:sz w:val="16"/>
      <w:szCs w:val="16"/>
    </w:rPr>
  </w:style>
  <w:style w:type="paragraph" w:customStyle="1" w:styleId="Iiiaeuiue">
    <w:name w:val="Ii?iaeuiue"/>
    <w:rsid w:val="0046359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Нормальный"/>
    <w:rsid w:val="004635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4">
    <w:name w:val="caaieiaie 4"/>
    <w:basedOn w:val="Noeeu"/>
    <w:next w:val="Noeeu"/>
    <w:rsid w:val="0046359C"/>
    <w:pPr>
      <w:jc w:val="center"/>
    </w:pPr>
    <w:rPr>
      <w:b/>
      <w:spacing w:val="0"/>
      <w:kern w:val="28"/>
      <w:position w:val="0"/>
      <w:vertAlign w:val="baseline"/>
      <w:lang w:val="ru-RU"/>
    </w:rPr>
  </w:style>
  <w:style w:type="paragraph" w:customStyle="1" w:styleId="Noeeu">
    <w:name w:val="Noeeu"/>
    <w:rsid w:val="0046359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vertAlign w:val="superscript"/>
      <w:lang w:val="en-US" w:eastAsia="ru-RU"/>
    </w:rPr>
  </w:style>
  <w:style w:type="paragraph" w:customStyle="1" w:styleId="16">
    <w:name w:val="Маркер1"/>
    <w:basedOn w:val="a1"/>
    <w:rsid w:val="0046359C"/>
    <w:pPr>
      <w:tabs>
        <w:tab w:val="num" w:pos="360"/>
      </w:tabs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9">
    <w:name w:val="envelope return"/>
    <w:basedOn w:val="a1"/>
    <w:rsid w:val="0046359C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Таблицы (моноширинный)"/>
    <w:basedOn w:val="afb"/>
    <w:next w:val="afb"/>
    <w:rsid w:val="0046359C"/>
    <w:pPr>
      <w:ind w:firstLine="0"/>
    </w:pPr>
    <w:rPr>
      <w:rFonts w:ascii="Courier New" w:hAnsi="Courier New"/>
    </w:rPr>
  </w:style>
  <w:style w:type="paragraph" w:customStyle="1" w:styleId="ConsPlusNonformat">
    <w:name w:val="ConsPlusNonformat"/>
    <w:uiPriority w:val="99"/>
    <w:rsid w:val="004635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basedOn w:val="a1"/>
    <w:next w:val="a1"/>
    <w:rsid w:val="0046359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Normal Indent"/>
    <w:basedOn w:val="a1"/>
    <w:rsid w:val="0046359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FR1">
    <w:name w:val="FR1"/>
    <w:rsid w:val="0046359C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f">
    <w:name w:val="footnote text"/>
    <w:aliases w:val="Знак6 Знак, Знак6 Знак"/>
    <w:basedOn w:val="a1"/>
    <w:link w:val="aff0"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aliases w:val="Знак6 Знак Знак, Знак6 Знак Знак"/>
    <w:basedOn w:val="a2"/>
    <w:link w:val="aff"/>
    <w:rsid w:val="0046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Block Text"/>
    <w:basedOn w:val="a1"/>
    <w:rsid w:val="0046359C"/>
    <w:pPr>
      <w:tabs>
        <w:tab w:val="left" w:pos="7938"/>
      </w:tabs>
      <w:spacing w:after="0" w:line="260" w:lineRule="auto"/>
      <w:ind w:left="5280" w:right="-483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4635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Normal1"/>
    <w:rsid w:val="0046359C"/>
    <w:pPr>
      <w:ind w:left="1276" w:hanging="567"/>
    </w:pPr>
    <w:rPr>
      <w:sz w:val="27"/>
    </w:rPr>
  </w:style>
  <w:style w:type="paragraph" w:customStyle="1" w:styleId="ConsNormal">
    <w:name w:val="ConsNormal"/>
    <w:rsid w:val="0046359C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1">
    <w:name w:val="Стиль5 Знак Знак"/>
    <w:basedOn w:val="aff2"/>
    <w:rsid w:val="0046359C"/>
    <w:pPr>
      <w:ind w:firstLine="709"/>
    </w:pPr>
    <w:rPr>
      <w:sz w:val="24"/>
      <w:szCs w:val="24"/>
    </w:rPr>
  </w:style>
  <w:style w:type="paragraph" w:styleId="aff2">
    <w:name w:val="Plain Text"/>
    <w:basedOn w:val="a1"/>
    <w:link w:val="aff3"/>
    <w:rsid w:val="0046359C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2"/>
    <w:link w:val="aff2"/>
    <w:rsid w:val="0046359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635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2"/>
    <w:link w:val="ConsPlusNormal"/>
    <w:locked/>
    <w:rsid w:val="004635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46359C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Краткий обратный адрес"/>
    <w:basedOn w:val="a1"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1"/>
    <w:rsid w:val="0046359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aff5">
    <w:name w:val="текст сноски"/>
    <w:basedOn w:val="a1"/>
    <w:rsid w:val="0046359C"/>
    <w:pPr>
      <w:widowControl w:val="0"/>
      <w:spacing w:after="0" w:line="240" w:lineRule="auto"/>
      <w:jc w:val="both"/>
    </w:pPr>
    <w:rPr>
      <w:rFonts w:ascii="Gelvetsky 12pt" w:eastAsia="Times New Roman" w:hAnsi="Gelvetsky 12pt" w:cs="Times New Roman"/>
      <w:sz w:val="24"/>
      <w:szCs w:val="24"/>
      <w:lang w:val="en-US" w:eastAsia="ru-RU"/>
    </w:rPr>
  </w:style>
  <w:style w:type="paragraph" w:customStyle="1" w:styleId="aff6">
    <w:name w:val="Заголовок"/>
    <w:basedOn w:val="20"/>
    <w:rsid w:val="0046359C"/>
    <w:pPr>
      <w:tabs>
        <w:tab w:val="clear" w:pos="6237"/>
      </w:tabs>
      <w:suppressAutoHyphens/>
      <w:spacing w:before="240"/>
    </w:pPr>
    <w:rPr>
      <w:b/>
      <w:sz w:val="28"/>
      <w:szCs w:val="24"/>
    </w:rPr>
  </w:style>
  <w:style w:type="paragraph" w:customStyle="1" w:styleId="Iauiue">
    <w:name w:val="Iau?iue"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f7">
    <w:name w:val="абзац"/>
    <w:basedOn w:val="a1"/>
    <w:rsid w:val="0046359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40">
    <w:name w:val="List Bullet 4"/>
    <w:basedOn w:val="a1"/>
    <w:autoRedefine/>
    <w:rsid w:val="0046359C"/>
    <w:pPr>
      <w:numPr>
        <w:numId w:val="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мой обычний"/>
    <w:basedOn w:val="a1"/>
    <w:rsid w:val="0046359C"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1">
    <w:name w:val="Знак11"/>
    <w:basedOn w:val="a1"/>
    <w:rsid w:val="0046359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7">
    <w:name w:val="Стиль3 Знак Знак"/>
    <w:basedOn w:val="23"/>
    <w:link w:val="38"/>
    <w:rsid w:val="0046359C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  <w:rPr>
      <w:szCs w:val="20"/>
    </w:rPr>
  </w:style>
  <w:style w:type="character" w:customStyle="1" w:styleId="38">
    <w:name w:val="Стиль3 Знак Знак Знак"/>
    <w:basedOn w:val="a2"/>
    <w:link w:val="37"/>
    <w:rsid w:val="004635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basedOn w:val="a2"/>
    <w:rsid w:val="0046359C"/>
    <w:rPr>
      <w:color w:val="800080"/>
      <w:u w:val="single"/>
    </w:rPr>
  </w:style>
  <w:style w:type="paragraph" w:styleId="17">
    <w:name w:val="toc 1"/>
    <w:basedOn w:val="a1"/>
    <w:next w:val="a1"/>
    <w:autoRedefine/>
    <w:semiHidden/>
    <w:rsid w:val="0046359C"/>
    <w:pPr>
      <w:tabs>
        <w:tab w:val="left" w:pos="480"/>
        <w:tab w:val="right" w:leader="dot" w:pos="9348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paragraph" w:customStyle="1" w:styleId="a0">
    <w:name w:val="Раздел"/>
    <w:basedOn w:val="a1"/>
    <w:semiHidden/>
    <w:rsid w:val="0046359C"/>
    <w:pPr>
      <w:numPr>
        <w:ilvl w:val="1"/>
        <w:numId w:val="6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ffa">
    <w:name w:val="Title"/>
    <w:basedOn w:val="a1"/>
    <w:link w:val="affb"/>
    <w:qFormat/>
    <w:rsid w:val="004635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b">
    <w:name w:val="Название Знак"/>
    <w:basedOn w:val="a2"/>
    <w:link w:val="affa"/>
    <w:rsid w:val="004635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List Number 4"/>
    <w:basedOn w:val="a1"/>
    <w:rsid w:val="0046359C"/>
    <w:pPr>
      <w:numPr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Знак Знак Знак Знак1"/>
    <w:basedOn w:val="a1"/>
    <w:rsid w:val="0046359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c">
    <w:name w:val="Знак Знак Знак Знак Знак Знак Знак"/>
    <w:basedOn w:val="a1"/>
    <w:rsid w:val="0046359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Основной текст 21"/>
    <w:basedOn w:val="a1"/>
    <w:rsid w:val="004635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Список 21"/>
    <w:basedOn w:val="a1"/>
    <w:rsid w:val="0046359C"/>
    <w:pPr>
      <w:suppressAutoHyphens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Address"/>
    <w:basedOn w:val="a1"/>
    <w:link w:val="HTML0"/>
    <w:rsid w:val="0046359C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2"/>
    <w:link w:val="HTML"/>
    <w:rsid w:val="004635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39">
    <w:name w:val="Стиль3 Знак"/>
    <w:basedOn w:val="23"/>
    <w:rsid w:val="0046359C"/>
    <w:pPr>
      <w:widowControl w:val="0"/>
      <w:tabs>
        <w:tab w:val="num" w:pos="227"/>
      </w:tabs>
      <w:adjustRightInd w:val="0"/>
      <w:spacing w:after="0" w:line="240" w:lineRule="auto"/>
      <w:ind w:left="0"/>
    </w:pPr>
    <w:rPr>
      <w:szCs w:val="20"/>
    </w:rPr>
  </w:style>
  <w:style w:type="character" w:customStyle="1" w:styleId="affd">
    <w:name w:val="Символ сноски"/>
    <w:basedOn w:val="a2"/>
    <w:rsid w:val="0046359C"/>
    <w:rPr>
      <w:vertAlign w:val="superscript"/>
    </w:rPr>
  </w:style>
  <w:style w:type="paragraph" w:customStyle="1" w:styleId="affe">
    <w:name w:val="раздел_документа"/>
    <w:basedOn w:val="1"/>
    <w:autoRedefine/>
    <w:rsid w:val="0046359C"/>
    <w:pPr>
      <w:keepNext w:val="0"/>
      <w:pageBreakBefore/>
      <w:widowControl w:val="0"/>
      <w:tabs>
        <w:tab w:val="left" w:pos="900"/>
      </w:tabs>
      <w:spacing w:before="0"/>
    </w:pPr>
    <w:rPr>
      <w:bCs/>
      <w:spacing w:val="0"/>
      <w:kern w:val="32"/>
      <w:sz w:val="28"/>
      <w:szCs w:val="28"/>
    </w:rPr>
  </w:style>
  <w:style w:type="paragraph" w:customStyle="1" w:styleId="220">
    <w:name w:val="Основной текст 22"/>
    <w:rsid w:val="0046359C"/>
    <w:pPr>
      <w:widowControl w:val="0"/>
      <w:suppressAutoHyphens/>
      <w:spacing w:before="120" w:after="0" w:line="100" w:lineRule="atLeast"/>
      <w:jc w:val="both"/>
    </w:pPr>
    <w:rPr>
      <w:rFonts w:ascii="Times New Roman" w:eastAsia="DejaVu Sans" w:hAnsi="Times New Roman" w:cs="Times New Roman"/>
      <w:kern w:val="1"/>
      <w:sz w:val="24"/>
      <w:szCs w:val="20"/>
      <w:lang w:eastAsia="ar-SA"/>
    </w:rPr>
  </w:style>
  <w:style w:type="character" w:customStyle="1" w:styleId="WW8Num3z0">
    <w:name w:val="WW8Num3z0"/>
    <w:rsid w:val="0046359C"/>
    <w:rPr>
      <w:rFonts w:ascii="Symbol" w:hAnsi="Symbol"/>
    </w:rPr>
  </w:style>
  <w:style w:type="character" w:styleId="afff">
    <w:name w:val="Strong"/>
    <w:basedOn w:val="a2"/>
    <w:qFormat/>
    <w:rsid w:val="0046359C"/>
    <w:rPr>
      <w:b/>
      <w:bCs/>
    </w:rPr>
  </w:style>
  <w:style w:type="paragraph" w:customStyle="1" w:styleId="afff0">
    <w:name w:val="Пункт"/>
    <w:basedOn w:val="a1"/>
    <w:rsid w:val="0046359C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Не вступил в силу"/>
    <w:basedOn w:val="a2"/>
    <w:rsid w:val="0046359C"/>
    <w:rPr>
      <w:rFonts w:cs="Times New Roman"/>
      <w:color w:val="008080"/>
      <w:sz w:val="20"/>
      <w:szCs w:val="20"/>
    </w:rPr>
  </w:style>
  <w:style w:type="paragraph" w:customStyle="1" w:styleId="afff2">
    <w:name w:val="Только основной текст"/>
    <w:basedOn w:val="a1"/>
    <w:rsid w:val="0046359C"/>
    <w:pPr>
      <w:widowControl w:val="0"/>
      <w:tabs>
        <w:tab w:val="center" w:pos="1985"/>
        <w:tab w:val="center" w:pos="2127"/>
        <w:tab w:val="left" w:pos="6096"/>
      </w:tabs>
      <w:suppressAutoHyphens/>
      <w:spacing w:after="0" w:line="240" w:lineRule="auto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bidi="en-US"/>
    </w:rPr>
  </w:style>
  <w:style w:type="paragraph" w:customStyle="1" w:styleId="212">
    <w:name w:val="Заголовок 21"/>
    <w:basedOn w:val="a1"/>
    <w:next w:val="a1"/>
    <w:rsid w:val="0046359C"/>
    <w:pPr>
      <w:keepNext/>
      <w:widowControl w:val="0"/>
      <w:tabs>
        <w:tab w:val="num" w:pos="1209"/>
        <w:tab w:val="left" w:pos="6237"/>
      </w:tabs>
      <w:suppressAutoHyphens/>
      <w:spacing w:before="120" w:after="120" w:line="240" w:lineRule="auto"/>
      <w:ind w:left="1209" w:hanging="360"/>
      <w:jc w:val="center"/>
      <w:outlineLvl w:val="1"/>
    </w:pPr>
    <w:rPr>
      <w:rFonts w:ascii="Times New Roman" w:eastAsia="Lucida Sans Unicode" w:hAnsi="Times New Roman" w:cs="Tahoma"/>
      <w:color w:val="000000"/>
      <w:sz w:val="18"/>
      <w:szCs w:val="24"/>
      <w:lang w:val="en-US" w:bidi="en-US"/>
    </w:rPr>
  </w:style>
  <w:style w:type="paragraph" w:customStyle="1" w:styleId="afff3">
    <w:name w:val="Абзац ТЗ"/>
    <w:basedOn w:val="a1"/>
    <w:rsid w:val="0046359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ДОГ_Заг_Ур2"/>
    <w:autoRedefine/>
    <w:rsid w:val="0046359C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6359C"/>
    <w:pPr>
      <w:widowControl w:val="0"/>
      <w:suppressAutoHyphens/>
      <w:spacing w:after="0" w:line="240" w:lineRule="auto"/>
      <w:jc w:val="both"/>
      <w:textAlignment w:val="baseline"/>
    </w:pPr>
    <w:rPr>
      <w:rFonts w:ascii="Thorndale AMT" w:eastAsia="Arial Unicode MS" w:hAnsi="Thorndale AMT" w:cs="Thorndale AMT"/>
      <w:kern w:val="1"/>
      <w:sz w:val="24"/>
      <w:szCs w:val="24"/>
      <w:lang w:eastAsia="ar-SA"/>
    </w:rPr>
  </w:style>
  <w:style w:type="paragraph" w:customStyle="1" w:styleId="112">
    <w:name w:val="Заголовок 11"/>
    <w:basedOn w:val="Standard"/>
    <w:next w:val="Standard"/>
    <w:rsid w:val="0046359C"/>
    <w:pPr>
      <w:keepNext/>
      <w:spacing w:before="80"/>
      <w:jc w:val="center"/>
    </w:pPr>
    <w:rPr>
      <w:b/>
      <w:spacing w:val="20"/>
    </w:rPr>
  </w:style>
  <w:style w:type="paragraph" w:customStyle="1" w:styleId="02statia2">
    <w:name w:val="02statia2"/>
    <w:basedOn w:val="a1"/>
    <w:rsid w:val="0046359C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213">
    <w:name w:val="Основной текст с отступом 21"/>
    <w:basedOn w:val="a1"/>
    <w:rsid w:val="0046359C"/>
    <w:pPr>
      <w:widowControl w:val="0"/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нак1 Знак Знак Знак Знак Знак Знак Знак Знак Знак Знак Знак"/>
    <w:basedOn w:val="a1"/>
    <w:next w:val="20"/>
    <w:autoRedefine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8"/>
      <w:szCs w:val="26"/>
      <w:lang w:eastAsia="ru-RU"/>
    </w:rPr>
  </w:style>
  <w:style w:type="paragraph" w:customStyle="1" w:styleId="2-11">
    <w:name w:val="содержание2-11"/>
    <w:basedOn w:val="a1"/>
    <w:rsid w:val="0046359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аголовок 3"/>
    <w:basedOn w:val="a1"/>
    <w:next w:val="a1"/>
    <w:rsid w:val="0046359C"/>
    <w:pPr>
      <w:keepNext/>
      <w:autoSpaceDE w:val="0"/>
      <w:autoSpaceDN w:val="0"/>
      <w:spacing w:after="0" w:line="240" w:lineRule="auto"/>
      <w:jc w:val="center"/>
    </w:pPr>
    <w:rPr>
      <w:rFonts w:ascii="TimesET" w:eastAsia="Times New Roman" w:hAnsi="TimesET" w:cs="Times New Roman"/>
      <w:sz w:val="24"/>
      <w:szCs w:val="24"/>
      <w:lang w:eastAsia="ru-RU"/>
    </w:rPr>
  </w:style>
  <w:style w:type="paragraph" w:customStyle="1" w:styleId="xl27">
    <w:name w:val="xl27"/>
    <w:basedOn w:val="a1"/>
    <w:rsid w:val="0046359C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HormalHead">
    <w:name w:val="Hormal Head"/>
    <w:basedOn w:val="a1"/>
    <w:next w:val="a1"/>
    <w:autoRedefine/>
    <w:rsid w:val="0046359C"/>
    <w:pPr>
      <w:keepNext/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</w:rPr>
  </w:style>
  <w:style w:type="paragraph" w:styleId="afff4">
    <w:name w:val="List Bullet"/>
    <w:basedOn w:val="a1"/>
    <w:autoRedefine/>
    <w:rsid w:val="0046359C"/>
    <w:pPr>
      <w:keepLines/>
      <w:widowControl w:val="0"/>
      <w:suppressLineNumbers/>
      <w:suppressAutoHyphens/>
      <w:spacing w:after="0" w:line="240" w:lineRule="auto"/>
      <w:ind w:left="72" w:firstLine="180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fff5">
    <w:name w:val="Note Heading"/>
    <w:basedOn w:val="a1"/>
    <w:next w:val="a1"/>
    <w:link w:val="afff6"/>
    <w:rsid w:val="0046359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Заголовок записки Знак"/>
    <w:basedOn w:val="a2"/>
    <w:link w:val="afff5"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Normal1"/>
    <w:rsid w:val="0046359C"/>
    <w:pPr>
      <w:ind w:firstLine="709"/>
    </w:pPr>
    <w:rPr>
      <w:sz w:val="27"/>
    </w:rPr>
  </w:style>
  <w:style w:type="paragraph" w:customStyle="1" w:styleId="FR2">
    <w:name w:val="FR2"/>
    <w:rsid w:val="0046359C"/>
    <w:pPr>
      <w:widowControl w:val="0"/>
      <w:autoSpaceDE w:val="0"/>
      <w:autoSpaceDN w:val="0"/>
      <w:adjustRightInd w:val="0"/>
      <w:spacing w:before="60" w:after="0" w:line="240" w:lineRule="auto"/>
      <w:ind w:left="8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7">
    <w:name w:val="Îáû÷íûé"/>
    <w:rsid w:val="0046359C"/>
    <w:pPr>
      <w:widowControl w:val="0"/>
      <w:spacing w:after="0" w:line="260" w:lineRule="auto"/>
      <w:ind w:left="80" w:firstLine="28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Heading1NumberedT">
    <w:name w:val="Heading 1 Numbered + T"/>
    <w:basedOn w:val="a1"/>
    <w:next w:val="a1"/>
    <w:autoRedefine/>
    <w:uiPriority w:val="99"/>
    <w:rsid w:val="0046359C"/>
    <w:pPr>
      <w:shd w:val="clear" w:color="auto" w:fill="FFFFFF"/>
      <w:spacing w:after="0" w:line="240" w:lineRule="auto"/>
      <w:ind w:right="11"/>
      <w:jc w:val="both"/>
    </w:pPr>
    <w:rPr>
      <w:rFonts w:ascii="Arial Narrow" w:eastAsia="Times New Roman" w:hAnsi="Arial Narrow" w:cs="Times New Roman"/>
      <w:sz w:val="18"/>
      <w:szCs w:val="24"/>
      <w:lang w:eastAsia="ru-RU"/>
    </w:rPr>
  </w:style>
  <w:style w:type="paragraph" w:customStyle="1" w:styleId="font5">
    <w:name w:val="font5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1"/>
    <w:rsid w:val="0046359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25">
    <w:name w:val="xl25"/>
    <w:basedOn w:val="a1"/>
    <w:rsid w:val="0046359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26">
    <w:name w:val="xl26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28">
    <w:name w:val="xl28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29">
    <w:name w:val="xl29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30">
    <w:name w:val="xl30"/>
    <w:basedOn w:val="a1"/>
    <w:rsid w:val="0046359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46359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46359C"/>
    <w:pP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lang w:eastAsia="ru-RU"/>
    </w:rPr>
  </w:style>
  <w:style w:type="paragraph" w:customStyle="1" w:styleId="xl33">
    <w:name w:val="xl33"/>
    <w:basedOn w:val="a1"/>
    <w:rsid w:val="0046359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lang w:eastAsia="ru-RU"/>
    </w:rPr>
  </w:style>
  <w:style w:type="paragraph" w:customStyle="1" w:styleId="xl34">
    <w:name w:val="xl34"/>
    <w:basedOn w:val="a1"/>
    <w:rsid w:val="0046359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lang w:eastAsia="ru-RU"/>
    </w:rPr>
  </w:style>
  <w:style w:type="paragraph" w:customStyle="1" w:styleId="xl35">
    <w:name w:val="xl35"/>
    <w:basedOn w:val="a1"/>
    <w:rsid w:val="0046359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lang w:eastAsia="ru-RU"/>
    </w:rPr>
  </w:style>
  <w:style w:type="paragraph" w:customStyle="1" w:styleId="xl39">
    <w:name w:val="xl39"/>
    <w:basedOn w:val="a1"/>
    <w:rsid w:val="0046359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18"/>
      <w:szCs w:val="18"/>
      <w:lang w:eastAsia="ru-RU"/>
    </w:rPr>
  </w:style>
  <w:style w:type="paragraph" w:customStyle="1" w:styleId="xl41">
    <w:name w:val="xl41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46359C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43">
    <w:name w:val="xl43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1"/>
    <w:rsid w:val="0046359C"/>
    <w:pP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46">
    <w:name w:val="xl46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47">
    <w:name w:val="xl47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46359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4635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">
    <w:name w:val="xl50"/>
    <w:basedOn w:val="a1"/>
    <w:rsid w:val="0046359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1"/>
    <w:rsid w:val="0046359C"/>
    <w:pP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2">
    <w:name w:val="xl52"/>
    <w:basedOn w:val="a1"/>
    <w:rsid w:val="004635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">
    <w:name w:val="xl53"/>
    <w:basedOn w:val="a1"/>
    <w:rsid w:val="004635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4">
    <w:name w:val="xl54"/>
    <w:basedOn w:val="a1"/>
    <w:rsid w:val="0046359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5">
    <w:name w:val="xl55"/>
    <w:basedOn w:val="a1"/>
    <w:rsid w:val="004635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6">
    <w:name w:val="xl56"/>
    <w:basedOn w:val="a1"/>
    <w:rsid w:val="0046359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7">
    <w:name w:val="xl57"/>
    <w:basedOn w:val="a1"/>
    <w:rsid w:val="004635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8">
    <w:name w:val="xl58"/>
    <w:basedOn w:val="a1"/>
    <w:rsid w:val="0046359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59">
    <w:name w:val="xl59"/>
    <w:basedOn w:val="a1"/>
    <w:rsid w:val="0046359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60">
    <w:name w:val="xl60"/>
    <w:basedOn w:val="a1"/>
    <w:rsid w:val="004635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61">
    <w:name w:val="xl61"/>
    <w:basedOn w:val="a1"/>
    <w:rsid w:val="004635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62">
    <w:name w:val="xl62"/>
    <w:basedOn w:val="a1"/>
    <w:rsid w:val="0046359C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lang w:eastAsia="ru-RU"/>
    </w:rPr>
  </w:style>
  <w:style w:type="paragraph" w:customStyle="1" w:styleId="xl63">
    <w:name w:val="xl63"/>
    <w:basedOn w:val="a1"/>
    <w:rsid w:val="004635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4635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1"/>
    <w:rsid w:val="0046359C"/>
    <w:pP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xl66">
    <w:name w:val="xl66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xl67">
    <w:name w:val="xl67"/>
    <w:basedOn w:val="a1"/>
    <w:rsid w:val="0046359C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xl68">
    <w:name w:val="xl68"/>
    <w:basedOn w:val="a1"/>
    <w:rsid w:val="0046359C"/>
    <w:pP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xl69">
    <w:name w:val="xl69"/>
    <w:basedOn w:val="a1"/>
    <w:rsid w:val="0046359C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xl70">
    <w:name w:val="xl70"/>
    <w:basedOn w:val="a1"/>
    <w:rsid w:val="004635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4635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1"/>
    <w:rsid w:val="004635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1"/>
    <w:rsid w:val="0046359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1"/>
    <w:rsid w:val="004635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4635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4635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4635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1"/>
    <w:rsid w:val="004635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4635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4635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4635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1"/>
    <w:rsid w:val="004635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styleId="afff8">
    <w:name w:val="Subtitle"/>
    <w:basedOn w:val="a1"/>
    <w:link w:val="afff9"/>
    <w:qFormat/>
    <w:rsid w:val="0046359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9">
    <w:name w:val="Подзаголовок Знак"/>
    <w:basedOn w:val="a2"/>
    <w:link w:val="afff8"/>
    <w:rsid w:val="004635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harCharChar">
    <w:name w:val="Char Знак Char Знак Char"/>
    <w:basedOn w:val="a1"/>
    <w:rsid w:val="0046359C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b">
    <w:name w:val="List Bullet 2"/>
    <w:basedOn w:val="a1"/>
    <w:autoRedefine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List"/>
    <w:basedOn w:val="a1"/>
    <w:rsid w:val="0046359C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_Text"/>
    <w:rsid w:val="0046359C"/>
    <w:pPr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2c">
    <w:name w:val="2"/>
    <w:basedOn w:val="a1"/>
    <w:next w:val="af8"/>
    <w:rsid w:val="0046359C"/>
    <w:pPr>
      <w:spacing w:before="129" w:after="129" w:line="240" w:lineRule="auto"/>
      <w:ind w:left="129" w:right="1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">
    <w:name w:val="postbody"/>
    <w:basedOn w:val="a2"/>
    <w:rsid w:val="0046359C"/>
  </w:style>
  <w:style w:type="paragraph" w:styleId="3b">
    <w:name w:val="List Bullet 3"/>
    <w:basedOn w:val="a1"/>
    <w:autoRedefine/>
    <w:rsid w:val="0046359C"/>
    <w:pPr>
      <w:tabs>
        <w:tab w:val="num" w:pos="926"/>
      </w:tabs>
      <w:spacing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1"/>
    <w:rsid w:val="0046359C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46359C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Continue 3"/>
    <w:basedOn w:val="a1"/>
    <w:rsid w:val="0046359C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rsid w:val="0046359C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1 Знак Знак Знак Знак Знак Знак Знак Знак Знак Знак Знак Знак"/>
    <w:basedOn w:val="a1"/>
    <w:next w:val="20"/>
    <w:autoRedefine/>
    <w:rsid w:val="0046359C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ffb">
    <w:name w:val="Знак Знак Знак"/>
    <w:basedOn w:val="a2"/>
    <w:rsid w:val="0046359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44">
    <w:name w:val="Знак4 Знак Знак"/>
    <w:basedOn w:val="a2"/>
    <w:rsid w:val="0046359C"/>
    <w:rPr>
      <w:sz w:val="24"/>
      <w:lang w:val="ru-RU" w:eastAsia="ru-RU" w:bidi="ar-SA"/>
    </w:rPr>
  </w:style>
  <w:style w:type="character" w:customStyle="1" w:styleId="afffc">
    <w:name w:val="Верхний колонтитул Знак Знак"/>
    <w:aliases w:val=" Знак3 Знак Знак"/>
    <w:basedOn w:val="a2"/>
    <w:rsid w:val="0046359C"/>
    <w:rPr>
      <w:sz w:val="24"/>
      <w:szCs w:val="24"/>
      <w:lang w:val="ru-RU" w:eastAsia="ru-RU" w:bidi="ar-SA"/>
    </w:rPr>
  </w:style>
  <w:style w:type="paragraph" w:customStyle="1" w:styleId="230">
    <w:name w:val="Основной текст 23"/>
    <w:basedOn w:val="a1"/>
    <w:rsid w:val="0046359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d">
    <w:name w:val="Основной текст с отступом 3 Знак Знак"/>
    <w:aliases w:val=" Знак2 Знак Знак"/>
    <w:basedOn w:val="a2"/>
    <w:rsid w:val="0046359C"/>
    <w:rPr>
      <w:sz w:val="24"/>
      <w:szCs w:val="26"/>
      <w:lang w:val="ru-RU" w:eastAsia="ru-RU" w:bidi="ar-SA"/>
    </w:rPr>
  </w:style>
  <w:style w:type="paragraph" w:customStyle="1" w:styleId="113">
    <w:name w:val="Знак1 Знак Знак Знак Знак Знак Знак Знак Знак1"/>
    <w:basedOn w:val="a1"/>
    <w:rsid w:val="0046359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14">
    <w:name w:val="Знак1 Знак Знак Знак Знак Знак Знак Знак Знак Знак Знак Знак Знак1 Знак"/>
    <w:basedOn w:val="a1"/>
    <w:rsid w:val="0046359C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d">
    <w:name w:val="Содержимое таблицы"/>
    <w:basedOn w:val="a1"/>
    <w:rsid w:val="0046359C"/>
    <w:pPr>
      <w:suppressLineNumbers/>
      <w:suppressAutoHyphens/>
      <w:jc w:val="both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ConsPlusCell">
    <w:name w:val="ConsPlusCell"/>
    <w:uiPriority w:val="99"/>
    <w:rsid w:val="004635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d">
    <w:name w:val="Основной текст (2)"/>
    <w:basedOn w:val="a1"/>
    <w:rsid w:val="0046359C"/>
    <w:pPr>
      <w:shd w:val="clear" w:color="auto" w:fill="FFFFFF"/>
      <w:spacing w:after="60" w:line="240" w:lineRule="atLeast"/>
      <w:ind w:hanging="580"/>
      <w:jc w:val="both"/>
    </w:pPr>
    <w:rPr>
      <w:rFonts w:ascii="Times New Roman" w:eastAsia="Times New Roman" w:hAnsi="Times New Roman" w:cs="Times New Roman"/>
      <w:i/>
      <w:iCs/>
      <w:sz w:val="8"/>
      <w:szCs w:val="8"/>
      <w:lang w:eastAsia="ru-RU"/>
    </w:rPr>
  </w:style>
  <w:style w:type="paragraph" w:customStyle="1" w:styleId="1b">
    <w:name w:val="Заголовок №1"/>
    <w:basedOn w:val="a1"/>
    <w:rsid w:val="0046359C"/>
    <w:pPr>
      <w:shd w:val="clear" w:color="auto" w:fill="FFFFFF"/>
      <w:spacing w:after="480" w:line="240" w:lineRule="atLeast"/>
      <w:jc w:val="both"/>
      <w:outlineLvl w:val="0"/>
    </w:pPr>
    <w:rPr>
      <w:rFonts w:ascii="Arial Narrow" w:eastAsia="Arial Unicode MS" w:hAnsi="Arial Narrow" w:cs="Arial Narrow"/>
      <w:b/>
      <w:bCs/>
      <w:i/>
      <w:iCs/>
      <w:spacing w:val="-30"/>
      <w:sz w:val="27"/>
      <w:szCs w:val="27"/>
      <w:lang w:eastAsia="ru-RU"/>
    </w:rPr>
  </w:style>
  <w:style w:type="paragraph" w:customStyle="1" w:styleId="221">
    <w:name w:val="Список 22"/>
    <w:basedOn w:val="a1"/>
    <w:rsid w:val="0046359C"/>
    <w:pPr>
      <w:widowControl w:val="0"/>
      <w:suppressAutoHyphens/>
      <w:spacing w:after="0" w:line="300" w:lineRule="auto"/>
      <w:ind w:left="720" w:hanging="36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1c">
    <w:name w:val="Основной текст с отступом Знак1"/>
    <w:aliases w:val="Основной текст с отступом Знак Знак,Основной текст с отступом Знак2 Знак Знак,Основной текст с отступом Знак1 Знак Знак Знак,Основной текст с отступом Знак Знак Знак Знак Знак,Body Text Indent Знак"/>
    <w:basedOn w:val="a2"/>
    <w:rsid w:val="0046359C"/>
  </w:style>
  <w:style w:type="paragraph" w:customStyle="1" w:styleId="1d">
    <w:name w:val="ГОСТ Заг1"/>
    <w:basedOn w:val="a1"/>
    <w:next w:val="a1"/>
    <w:rsid w:val="0046359C"/>
    <w:pPr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2e">
    <w:name w:val="ГОСТ Заг2"/>
    <w:basedOn w:val="a1"/>
    <w:rsid w:val="0046359C"/>
    <w:pPr>
      <w:spacing w:after="0" w:line="240" w:lineRule="auto"/>
      <w:ind w:left="-294" w:firstLine="414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e">
    <w:name w:val="ГОСТ Заг3"/>
    <w:basedOn w:val="2e"/>
    <w:rsid w:val="0046359C"/>
    <w:pPr>
      <w:numPr>
        <w:ilvl w:val="2"/>
      </w:numPr>
      <w:tabs>
        <w:tab w:val="num" w:pos="643"/>
      </w:tabs>
      <w:ind w:left="643" w:hanging="360"/>
      <w:outlineLvl w:val="2"/>
    </w:pPr>
  </w:style>
  <w:style w:type="paragraph" w:customStyle="1" w:styleId="45">
    <w:name w:val="ГОСТ Заг4"/>
    <w:basedOn w:val="3e"/>
    <w:rsid w:val="0046359C"/>
    <w:pPr>
      <w:numPr>
        <w:ilvl w:val="3"/>
      </w:numPr>
      <w:tabs>
        <w:tab w:val="num" w:pos="643"/>
      </w:tabs>
      <w:ind w:left="643" w:hanging="360"/>
      <w:outlineLvl w:val="3"/>
    </w:pPr>
  </w:style>
  <w:style w:type="paragraph" w:customStyle="1" w:styleId="54">
    <w:name w:val="ГОСТ Заг5"/>
    <w:basedOn w:val="45"/>
    <w:rsid w:val="0046359C"/>
    <w:pPr>
      <w:numPr>
        <w:ilvl w:val="4"/>
      </w:numPr>
      <w:tabs>
        <w:tab w:val="num" w:pos="643"/>
      </w:tabs>
      <w:ind w:left="643" w:hanging="360"/>
      <w:outlineLvl w:val="4"/>
    </w:pPr>
  </w:style>
  <w:style w:type="paragraph" w:customStyle="1" w:styleId="61">
    <w:name w:val="ГОСТ Заг6"/>
    <w:basedOn w:val="54"/>
    <w:rsid w:val="0046359C"/>
    <w:pPr>
      <w:numPr>
        <w:ilvl w:val="5"/>
      </w:numPr>
      <w:tabs>
        <w:tab w:val="num" w:pos="643"/>
      </w:tabs>
      <w:ind w:left="643" w:hanging="360"/>
      <w:outlineLvl w:val="5"/>
    </w:pPr>
  </w:style>
  <w:style w:type="paragraph" w:customStyle="1" w:styleId="71">
    <w:name w:val="ГОСТ Заг7"/>
    <w:basedOn w:val="61"/>
    <w:rsid w:val="0046359C"/>
    <w:pPr>
      <w:numPr>
        <w:ilvl w:val="6"/>
      </w:numPr>
      <w:tabs>
        <w:tab w:val="num" w:pos="643"/>
      </w:tabs>
      <w:ind w:left="643" w:hanging="360"/>
      <w:outlineLvl w:val="6"/>
    </w:pPr>
  </w:style>
  <w:style w:type="paragraph" w:customStyle="1" w:styleId="81">
    <w:name w:val="ГОСТ Заг8"/>
    <w:basedOn w:val="71"/>
    <w:rsid w:val="0046359C"/>
    <w:pPr>
      <w:numPr>
        <w:ilvl w:val="7"/>
      </w:numPr>
      <w:tabs>
        <w:tab w:val="num" w:pos="643"/>
      </w:tabs>
      <w:ind w:left="643" w:hanging="360"/>
      <w:outlineLvl w:val="7"/>
    </w:pPr>
  </w:style>
  <w:style w:type="paragraph" w:customStyle="1" w:styleId="91">
    <w:name w:val="ГОСТ Заг9"/>
    <w:basedOn w:val="81"/>
    <w:rsid w:val="0046359C"/>
    <w:pPr>
      <w:numPr>
        <w:ilvl w:val="8"/>
      </w:numPr>
      <w:tabs>
        <w:tab w:val="num" w:pos="643"/>
      </w:tabs>
      <w:ind w:left="643" w:hanging="360"/>
      <w:outlineLvl w:val="8"/>
    </w:pPr>
  </w:style>
  <w:style w:type="paragraph" w:customStyle="1" w:styleId="1e">
    <w:name w:val="Содержание таблицы 1"/>
    <w:basedOn w:val="a1"/>
    <w:rsid w:val="0046359C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f">
    <w:name w:val="Содержание таблицы 2"/>
    <w:basedOn w:val="a1"/>
    <w:rsid w:val="0046359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rial10Left">
    <w:name w:val="Arial10Left"/>
    <w:rsid w:val="004635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"/>
    <w:basedOn w:val="a1"/>
    <w:rsid w:val="0046359C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635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e">
    <w:name w:val="Знак Знак Знак Знак"/>
    <w:basedOn w:val="a1"/>
    <w:rsid w:val="004635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6">
    <w:name w:val="Название 4"/>
    <w:basedOn w:val="a1"/>
    <w:rsid w:val="004635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Style5">
    <w:name w:val="Style5"/>
    <w:basedOn w:val="a1"/>
    <w:rsid w:val="0046359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2"/>
    <w:rsid w:val="0046359C"/>
    <w:rPr>
      <w:rFonts w:ascii="Times New Roman" w:hAnsi="Times New Roman" w:cs="Times New Roman" w:hint="default"/>
      <w:sz w:val="22"/>
      <w:szCs w:val="22"/>
    </w:rPr>
  </w:style>
  <w:style w:type="paragraph" w:customStyle="1" w:styleId="Style26">
    <w:name w:val="Style26"/>
    <w:basedOn w:val="a1"/>
    <w:rsid w:val="0046359C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1"/>
    <w:rsid w:val="0046359C"/>
    <w:pPr>
      <w:widowControl w:val="0"/>
      <w:autoSpaceDE w:val="0"/>
      <w:autoSpaceDN w:val="0"/>
      <w:adjustRightInd w:val="0"/>
      <w:spacing w:after="0" w:line="283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1"/>
    <w:rsid w:val="0046359C"/>
    <w:pPr>
      <w:widowControl w:val="0"/>
      <w:autoSpaceDE w:val="0"/>
      <w:autoSpaceDN w:val="0"/>
      <w:adjustRightInd w:val="0"/>
      <w:spacing w:after="0" w:line="278" w:lineRule="exact"/>
      <w:ind w:firstLine="43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1"/>
    <w:rsid w:val="0046359C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1">
    <w:name w:val="Font Style131"/>
    <w:basedOn w:val="a2"/>
    <w:rsid w:val="0046359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2">
    <w:name w:val="Font Style132"/>
    <w:basedOn w:val="a2"/>
    <w:rsid w:val="0046359C"/>
    <w:rPr>
      <w:rFonts w:ascii="Times New Roman" w:hAnsi="Times New Roman" w:cs="Times New Roman"/>
      <w:sz w:val="22"/>
      <w:szCs w:val="22"/>
    </w:rPr>
  </w:style>
  <w:style w:type="character" w:customStyle="1" w:styleId="FontStyle163">
    <w:name w:val="Font Style163"/>
    <w:basedOn w:val="a2"/>
    <w:rsid w:val="0046359C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a1"/>
    <w:rsid w:val="00463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46359C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0">
    <w:name w:val="Style80"/>
    <w:basedOn w:val="a1"/>
    <w:rsid w:val="004635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1">
    <w:name w:val="HTML Preformatted"/>
    <w:basedOn w:val="a1"/>
    <w:link w:val="HTML2"/>
    <w:rsid w:val="00463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601"/>
    </w:pPr>
    <w:rPr>
      <w:rFonts w:ascii="Courier New" w:eastAsia="Times New Roman" w:hAnsi="Courier New" w:cs="Times New Roman"/>
      <w:color w:val="000000"/>
      <w:sz w:val="18"/>
      <w:szCs w:val="18"/>
      <w:lang w:eastAsia="ru-RU"/>
    </w:rPr>
  </w:style>
  <w:style w:type="character" w:customStyle="1" w:styleId="HTML2">
    <w:name w:val="Стандартный HTML Знак"/>
    <w:basedOn w:val="a2"/>
    <w:link w:val="HTML1"/>
    <w:rsid w:val="0046359C"/>
    <w:rPr>
      <w:rFonts w:ascii="Courier New" w:eastAsia="Times New Roman" w:hAnsi="Courier New" w:cs="Times New Roman"/>
      <w:color w:val="000000"/>
      <w:sz w:val="18"/>
      <w:szCs w:val="18"/>
      <w:lang w:eastAsia="ru-RU"/>
    </w:rPr>
  </w:style>
  <w:style w:type="paragraph" w:customStyle="1" w:styleId="a">
    <w:name w:val="Текст ТД"/>
    <w:basedOn w:val="a1"/>
    <w:link w:val="affff"/>
    <w:qFormat/>
    <w:rsid w:val="0046359C"/>
    <w:pPr>
      <w:numPr>
        <w:numId w:val="9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">
    <w:name w:val="Текст ТД Знак"/>
    <w:link w:val="a"/>
    <w:rsid w:val="0046359C"/>
    <w:rPr>
      <w:rFonts w:ascii="Times New Roman" w:eastAsia="Calibri" w:hAnsi="Times New Roman" w:cs="Times New Roman"/>
      <w:sz w:val="24"/>
      <w:szCs w:val="24"/>
    </w:rPr>
  </w:style>
  <w:style w:type="paragraph" w:customStyle="1" w:styleId="western">
    <w:name w:val="western"/>
    <w:basedOn w:val="a1"/>
    <w:rsid w:val="004635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0">
    <w:name w:val="Обычный +10"/>
    <w:basedOn w:val="a1"/>
    <w:rsid w:val="00463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customStyle="1" w:styleId="ConsPlusDocList">
    <w:name w:val="ConsPlusDocList"/>
    <w:next w:val="a1"/>
    <w:rsid w:val="004635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2">
    <w:name w:val="ConsPlusDocList2"/>
    <w:next w:val="a1"/>
    <w:rsid w:val="004635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2f0">
    <w:name w:val="заголовок 2"/>
    <w:basedOn w:val="a1"/>
    <w:next w:val="a1"/>
    <w:rsid w:val="0046359C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0">
    <w:name w:val="111"/>
    <w:basedOn w:val="ad"/>
    <w:link w:val="1111"/>
    <w:uiPriority w:val="34"/>
    <w:qFormat/>
    <w:rsid w:val="0046359C"/>
    <w:pPr>
      <w:tabs>
        <w:tab w:val="left" w:pos="426"/>
        <w:tab w:val="left" w:pos="709"/>
      </w:tabs>
      <w:suppressAutoHyphens w:val="0"/>
      <w:spacing w:before="120"/>
      <w:ind w:left="3479" w:hanging="360"/>
      <w:jc w:val="center"/>
    </w:pPr>
    <w:rPr>
      <w:b/>
      <w:sz w:val="28"/>
      <w:szCs w:val="28"/>
      <w:lang w:eastAsia="ru-RU"/>
    </w:rPr>
  </w:style>
  <w:style w:type="character" w:customStyle="1" w:styleId="1111">
    <w:name w:val="111 Знак"/>
    <w:link w:val="1110"/>
    <w:uiPriority w:val="34"/>
    <w:locked/>
    <w:rsid w:val="0046359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22">
    <w:name w:val="222"/>
    <w:basedOn w:val="ad"/>
    <w:link w:val="2220"/>
    <w:qFormat/>
    <w:rsid w:val="0046359C"/>
    <w:pPr>
      <w:numPr>
        <w:ilvl w:val="1"/>
        <w:numId w:val="11"/>
      </w:numPr>
      <w:tabs>
        <w:tab w:val="left" w:pos="1134"/>
      </w:tabs>
      <w:suppressAutoHyphens w:val="0"/>
      <w:spacing w:after="0"/>
      <w:ind w:left="792"/>
      <w:jc w:val="both"/>
    </w:pPr>
    <w:rPr>
      <w:sz w:val="28"/>
      <w:szCs w:val="28"/>
      <w:lang w:eastAsia="ru-RU"/>
    </w:rPr>
  </w:style>
  <w:style w:type="character" w:customStyle="1" w:styleId="2220">
    <w:name w:val="222 Знак"/>
    <w:link w:val="222"/>
    <w:rsid w:val="004635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3">
    <w:name w:val="333"/>
    <w:basedOn w:val="222"/>
    <w:link w:val="3330"/>
    <w:uiPriority w:val="34"/>
    <w:qFormat/>
    <w:rsid w:val="0046359C"/>
    <w:pPr>
      <w:numPr>
        <w:ilvl w:val="2"/>
      </w:numPr>
      <w:tabs>
        <w:tab w:val="num" w:pos="360"/>
      </w:tabs>
      <w:ind w:left="0" w:firstLine="720"/>
    </w:pPr>
  </w:style>
  <w:style w:type="character" w:customStyle="1" w:styleId="3330">
    <w:name w:val="333 Знак"/>
    <w:basedOn w:val="2220"/>
    <w:link w:val="333"/>
    <w:uiPriority w:val="34"/>
    <w:rsid w:val="004635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ztxt">
    <w:name w:val="tz_txt"/>
    <w:basedOn w:val="a1"/>
    <w:link w:val="tztxt0"/>
    <w:rsid w:val="0046359C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ztxt0">
    <w:name w:val="tz_txt Знак"/>
    <w:link w:val="tztxt"/>
    <w:locked/>
    <w:rsid w:val="00463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1">
    <w:name w:val="ConsPlusDocList1"/>
    <w:rsid w:val="0046359C"/>
    <w:pPr>
      <w:widowControl w:val="0"/>
      <w:suppressAutoHyphens/>
    </w:pPr>
    <w:rPr>
      <w:rFonts w:ascii="Arial" w:eastAsia="Calibri" w:hAnsi="Arial" w:cs="Arial"/>
      <w:sz w:val="20"/>
      <w:szCs w:val="20"/>
      <w:lang w:eastAsia="hi-IN" w:bidi="hi-IN"/>
    </w:rPr>
  </w:style>
  <w:style w:type="paragraph" w:customStyle="1" w:styleId="0">
    <w:name w:val="_Текст0"/>
    <w:link w:val="00"/>
    <w:rsid w:val="0046359C"/>
    <w:pPr>
      <w:spacing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00">
    <w:name w:val="_Текст0 Знак"/>
    <w:link w:val="0"/>
    <w:rsid w:val="0046359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444">
    <w:name w:val="444"/>
    <w:basedOn w:val="333"/>
    <w:link w:val="4440"/>
    <w:qFormat/>
    <w:rsid w:val="0046359C"/>
    <w:pPr>
      <w:numPr>
        <w:ilvl w:val="0"/>
        <w:numId w:val="0"/>
      </w:numPr>
      <w:tabs>
        <w:tab w:val="left" w:pos="1276"/>
      </w:tabs>
      <w:ind w:left="1224" w:firstLine="414"/>
    </w:pPr>
  </w:style>
  <w:style w:type="character" w:customStyle="1" w:styleId="4440">
    <w:name w:val="444 Знак"/>
    <w:basedOn w:val="3330"/>
    <w:link w:val="444"/>
    <w:rsid w:val="004635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1">
    <w:name w:val="Основной текст 31"/>
    <w:basedOn w:val="Standard"/>
    <w:rsid w:val="0046359C"/>
    <w:pPr>
      <w:spacing w:after="120"/>
      <w:jc w:val="left"/>
    </w:pPr>
    <w:rPr>
      <w:rFonts w:ascii="Times New Roman" w:eastAsia="Andale Sans UI" w:hAnsi="Times New Roman" w:cs="Tahoma"/>
      <w:sz w:val="16"/>
      <w:szCs w:val="16"/>
      <w:lang w:val="de-DE" w:eastAsia="ja-JP" w:bidi="fa-IR"/>
    </w:rPr>
  </w:style>
  <w:style w:type="character" w:customStyle="1" w:styleId="apple-converted-space">
    <w:name w:val="apple-converted-space"/>
    <w:rsid w:val="0046359C"/>
  </w:style>
  <w:style w:type="character" w:customStyle="1" w:styleId="extendedtext-short">
    <w:name w:val="extendedtext-short"/>
    <w:basedOn w:val="a2"/>
    <w:rsid w:val="0046359C"/>
  </w:style>
  <w:style w:type="character" w:customStyle="1" w:styleId="sectioninfo2">
    <w:name w:val="section__info2"/>
    <w:basedOn w:val="a2"/>
    <w:rsid w:val="0046359C"/>
    <w:rPr>
      <w:vanish w:val="0"/>
      <w:webHidden w:val="0"/>
      <w:sz w:val="24"/>
      <w:szCs w:val="24"/>
      <w:specVanish w:val="0"/>
    </w:rPr>
  </w:style>
  <w:style w:type="paragraph" w:customStyle="1" w:styleId="Style52">
    <w:name w:val="Style52"/>
    <w:basedOn w:val="a1"/>
    <w:uiPriority w:val="99"/>
    <w:rsid w:val="0046359C"/>
    <w:pPr>
      <w:widowControl w:val="0"/>
      <w:autoSpaceDE w:val="0"/>
      <w:autoSpaceDN w:val="0"/>
      <w:adjustRightInd w:val="0"/>
      <w:spacing w:after="0" w:line="230" w:lineRule="exact"/>
      <w:ind w:firstLine="8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ts-wrap-contentbodyval">
    <w:name w:val="lots-wrap-content__body__val"/>
    <w:basedOn w:val="a2"/>
    <w:rsid w:val="00344811"/>
  </w:style>
  <w:style w:type="character" w:styleId="affff0">
    <w:name w:val="annotation reference"/>
    <w:basedOn w:val="a2"/>
    <w:uiPriority w:val="99"/>
    <w:semiHidden/>
    <w:unhideWhenUsed/>
    <w:rsid w:val="00A029A7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A029A7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A029A7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A029A7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A029A7"/>
    <w:rPr>
      <w:b/>
      <w:bCs/>
      <w:sz w:val="20"/>
      <w:szCs w:val="20"/>
    </w:rPr>
  </w:style>
  <w:style w:type="table" w:styleId="affff5">
    <w:name w:val="Table Grid"/>
    <w:basedOn w:val="a3"/>
    <w:uiPriority w:val="39"/>
    <w:rsid w:val="00E84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binding">
    <w:name w:val="ng-binding"/>
    <w:rsid w:val="00E84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epz/ktru/ktruCard/ktru-description.html?itemId=76526&amp;backUrl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upki.gov.ru/epz/ktru/ktruCard/ktru-description.html?itemId=76526&amp;backUrl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upki.gov.ru/epz/ktru/ktruCard/ktru-description.html?itemId=82798&amp;backUrl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4DF28-32A6-4C87-9296-199C6396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6577</Words>
  <Characters>37491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Абдурахманова Аида Омарасхабовна</cp:lastModifiedBy>
  <cp:revision>4</cp:revision>
  <cp:lastPrinted>2025-06-29T13:36:00Z</cp:lastPrinted>
  <dcterms:created xsi:type="dcterms:W3CDTF">2025-06-29T13:56:00Z</dcterms:created>
  <dcterms:modified xsi:type="dcterms:W3CDTF">2025-06-29T15:00:00Z</dcterms:modified>
</cp:coreProperties>
</file>