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6A8" w:rsidRPr="006D1786" w:rsidRDefault="002156A8" w:rsidP="00A734DC">
      <w:pPr>
        <w:suppressAutoHyphens w:val="0"/>
        <w:ind w:right="141" w:firstLine="4820"/>
        <w:jc w:val="right"/>
        <w:rPr>
          <w:b/>
          <w:sz w:val="22"/>
          <w:szCs w:val="22"/>
        </w:rPr>
      </w:pPr>
      <w:r w:rsidRPr="00A734DC">
        <w:rPr>
          <w:b/>
          <w:sz w:val="22"/>
          <w:szCs w:val="22"/>
        </w:rPr>
        <w:t xml:space="preserve">                                                               </w:t>
      </w:r>
      <w:r w:rsidRPr="006D1786">
        <w:rPr>
          <w:b/>
          <w:sz w:val="22"/>
          <w:szCs w:val="22"/>
        </w:rPr>
        <w:t xml:space="preserve">Приложение № </w:t>
      </w:r>
      <w:r w:rsidR="00F61E7F">
        <w:rPr>
          <w:b/>
          <w:sz w:val="22"/>
          <w:szCs w:val="22"/>
        </w:rPr>
        <w:t>2</w:t>
      </w:r>
    </w:p>
    <w:p w:rsidR="002156A8" w:rsidRPr="006D1786" w:rsidRDefault="002156A8" w:rsidP="00A734DC">
      <w:pPr>
        <w:suppressAutoHyphens w:val="0"/>
        <w:ind w:right="141" w:firstLine="4820"/>
        <w:jc w:val="right"/>
        <w:rPr>
          <w:b/>
          <w:sz w:val="22"/>
          <w:szCs w:val="22"/>
        </w:rPr>
      </w:pPr>
      <w:r w:rsidRPr="006D1786">
        <w:rPr>
          <w:b/>
          <w:sz w:val="22"/>
          <w:szCs w:val="22"/>
        </w:rPr>
        <w:t xml:space="preserve">к Извещению о проведении </w:t>
      </w:r>
      <w:r w:rsidR="00A734DC" w:rsidRPr="006D1786">
        <w:rPr>
          <w:b/>
          <w:sz w:val="22"/>
          <w:szCs w:val="22"/>
        </w:rPr>
        <w:t>запроса котировок</w:t>
      </w:r>
    </w:p>
    <w:p w:rsidR="00B87E4E" w:rsidRPr="006D1786" w:rsidRDefault="00B87E4E" w:rsidP="00B87E4E">
      <w:pPr>
        <w:pStyle w:val="ConsPlusNormal"/>
        <w:widowControl/>
        <w:tabs>
          <w:tab w:val="left" w:pos="360"/>
        </w:tabs>
        <w:spacing w:before="120" w:after="120"/>
        <w:ind w:firstLine="0"/>
        <w:jc w:val="center"/>
        <w:outlineLvl w:val="0"/>
        <w:rPr>
          <w:rFonts w:ascii="Times New Roman" w:hAnsi="Times New Roman" w:cs="Times New Roman"/>
          <w:b/>
          <w:bCs/>
          <w:sz w:val="22"/>
          <w:szCs w:val="22"/>
        </w:rPr>
      </w:pPr>
      <w:r w:rsidRPr="006D1786">
        <w:rPr>
          <w:rFonts w:ascii="Times New Roman" w:hAnsi="Times New Roman" w:cs="Times New Roman"/>
          <w:b/>
          <w:bCs/>
          <w:sz w:val="22"/>
          <w:szCs w:val="22"/>
        </w:rPr>
        <w:t xml:space="preserve"> ОПИСАНИЕ ОБЪЕКТА ЗАКУПКИ (ТЕХНИЧЕСКОЕ ЗАДАНИЕ)</w:t>
      </w:r>
    </w:p>
    <w:p w:rsidR="00E46AE3" w:rsidRPr="006D1786" w:rsidRDefault="00E46AE3" w:rsidP="00E46AE3">
      <w:pPr>
        <w:pStyle w:val="ConsPlusNormal"/>
        <w:widowControl/>
        <w:tabs>
          <w:tab w:val="left" w:pos="360"/>
        </w:tabs>
        <w:spacing w:before="120" w:after="120"/>
        <w:ind w:firstLine="0"/>
        <w:jc w:val="center"/>
        <w:outlineLvl w:val="0"/>
        <w:rPr>
          <w:rFonts w:ascii="Times New Roman" w:hAnsi="Times New Roman" w:cs="Times New Roman"/>
          <w:b/>
          <w:bCs/>
          <w:sz w:val="22"/>
          <w:szCs w:val="22"/>
        </w:rPr>
      </w:pPr>
      <w:r w:rsidRPr="006D1786">
        <w:rPr>
          <w:rFonts w:ascii="Times New Roman" w:hAnsi="Times New Roman" w:cs="Times New Roman"/>
          <w:b/>
          <w:bCs/>
          <w:sz w:val="22"/>
          <w:szCs w:val="22"/>
        </w:rPr>
        <w:t>Приобретение жилого помещения у застройщика путем участия в долевом строительстве жилого дома детям-сиротам и детям, оставшимся без попечения родителей, лицам из их числа</w:t>
      </w:r>
    </w:p>
    <w:p w:rsidR="00B87E4E" w:rsidRPr="006D1786" w:rsidRDefault="00B87E4E" w:rsidP="00B87E4E">
      <w:pPr>
        <w:rPr>
          <w:rFonts w:eastAsia="Calibri"/>
          <w:sz w:val="22"/>
          <w:szCs w:val="22"/>
          <w:lang w:eastAsia="en-US"/>
        </w:rPr>
      </w:pPr>
    </w:p>
    <w:p w:rsidR="00B87E4E" w:rsidRPr="006D1786" w:rsidRDefault="00B87E4E" w:rsidP="00B87E4E">
      <w:pPr>
        <w:numPr>
          <w:ilvl w:val="0"/>
          <w:numId w:val="22"/>
        </w:numPr>
        <w:tabs>
          <w:tab w:val="left" w:pos="851"/>
        </w:tabs>
        <w:suppressAutoHyphens w:val="0"/>
        <w:ind w:left="0" w:firstLine="426"/>
        <w:contextualSpacing/>
        <w:jc w:val="both"/>
        <w:rPr>
          <w:sz w:val="22"/>
          <w:szCs w:val="22"/>
        </w:rPr>
      </w:pPr>
      <w:r w:rsidRPr="006D1786">
        <w:rPr>
          <w:sz w:val="22"/>
          <w:szCs w:val="22"/>
        </w:rPr>
        <w:t>Жилое помещение должно соответствовать санитарно-техническим требованиям, предъявляемым к жилым помещениям, действующим нормам, правилам и стандартам, требованиям пожарной безопасности, экологическим и санитарно-гигиеническим требованиям, к которым относятся в том числе:</w:t>
      </w:r>
    </w:p>
    <w:p w:rsidR="00B87E4E" w:rsidRPr="006D1786" w:rsidRDefault="00B87E4E" w:rsidP="00B87E4E">
      <w:pPr>
        <w:numPr>
          <w:ilvl w:val="0"/>
          <w:numId w:val="21"/>
        </w:numPr>
        <w:suppressAutoHyphens w:val="0"/>
        <w:jc w:val="both"/>
        <w:rPr>
          <w:sz w:val="22"/>
          <w:szCs w:val="22"/>
        </w:rPr>
      </w:pPr>
      <w:r w:rsidRPr="006D1786">
        <w:rPr>
          <w:sz w:val="22"/>
          <w:szCs w:val="22"/>
        </w:rPr>
        <w:t>Жилищный кодекс Российской Федерации;</w:t>
      </w:r>
      <w:r w:rsidRPr="006D1786">
        <w:rPr>
          <w:sz w:val="22"/>
          <w:szCs w:val="22"/>
        </w:rPr>
        <w:tab/>
      </w:r>
    </w:p>
    <w:p w:rsidR="00B87E4E" w:rsidRPr="006D1786" w:rsidRDefault="00B87E4E" w:rsidP="00B87E4E">
      <w:pPr>
        <w:numPr>
          <w:ilvl w:val="0"/>
          <w:numId w:val="21"/>
        </w:numPr>
        <w:suppressAutoHyphens w:val="0"/>
        <w:jc w:val="both"/>
        <w:rPr>
          <w:sz w:val="22"/>
          <w:szCs w:val="22"/>
        </w:rPr>
      </w:pPr>
      <w:r w:rsidRPr="006D1786">
        <w:rPr>
          <w:sz w:val="22"/>
          <w:szCs w:val="22"/>
        </w:rPr>
        <w:t>Федеральный закон от 30.12.2009 № 384-ФЗ «Технический регламент о безопасности зданий и сооружений»;</w:t>
      </w:r>
    </w:p>
    <w:p w:rsidR="00956E46" w:rsidRPr="006D1786" w:rsidRDefault="00956E46" w:rsidP="00B87E4E">
      <w:pPr>
        <w:numPr>
          <w:ilvl w:val="0"/>
          <w:numId w:val="21"/>
        </w:numPr>
        <w:suppressAutoHyphens w:val="0"/>
        <w:jc w:val="both"/>
        <w:rPr>
          <w:sz w:val="22"/>
          <w:szCs w:val="22"/>
        </w:rPr>
      </w:pPr>
      <w:r w:rsidRPr="006D1786">
        <w:rPr>
          <w:sz w:val="22"/>
          <w:szCs w:val="22"/>
        </w:rPr>
        <w:t>Федеральный закон от 22.07.2008 № 123-ФЗ «Технический регламент о требованиях пожарной безопасности»;</w:t>
      </w:r>
    </w:p>
    <w:p w:rsidR="00B87E4E" w:rsidRPr="006D1786" w:rsidRDefault="00B87E4E" w:rsidP="00B87E4E">
      <w:pPr>
        <w:numPr>
          <w:ilvl w:val="0"/>
          <w:numId w:val="21"/>
        </w:numPr>
        <w:suppressAutoHyphens w:val="0"/>
        <w:jc w:val="both"/>
        <w:rPr>
          <w:sz w:val="22"/>
          <w:szCs w:val="22"/>
        </w:rPr>
      </w:pPr>
      <w:r w:rsidRPr="006D1786">
        <w:rPr>
          <w:sz w:val="22"/>
          <w:szCs w:val="22"/>
        </w:rPr>
        <w:t>Положение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утвержденное постановлением Правительства Российской Федерации от 28.01.2006 № 47;</w:t>
      </w:r>
    </w:p>
    <w:p w:rsidR="00B87E4E" w:rsidRPr="006D1786" w:rsidRDefault="00B87E4E" w:rsidP="00B87E4E">
      <w:pPr>
        <w:numPr>
          <w:ilvl w:val="0"/>
          <w:numId w:val="21"/>
        </w:numPr>
        <w:suppressAutoHyphens w:val="0"/>
        <w:jc w:val="both"/>
        <w:rPr>
          <w:sz w:val="22"/>
          <w:szCs w:val="22"/>
        </w:rPr>
      </w:pPr>
      <w:r w:rsidRPr="006D1786">
        <w:rPr>
          <w:sz w:val="22"/>
          <w:szCs w:val="22"/>
        </w:rPr>
        <w:t>Правила и нормы технической эксплуатации жилищного фонда, утвержденные Постановлением Госстроя Российской Федерации от 27.09.2003 № 170;</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Правила устройства электроустановок (ПУЭ). Шестое и Седьмое издание (действующие разделы);</w:t>
      </w:r>
    </w:p>
    <w:p w:rsidR="00956E46" w:rsidRPr="006D1786" w:rsidRDefault="00956E46"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СП 50.13330.2012. Свод правил. Тепловая защита. Актуальная редакция СНиП 23-02-2003;</w:t>
      </w:r>
    </w:p>
    <w:p w:rsidR="00B87E4E" w:rsidRPr="006D1786" w:rsidRDefault="00B87E4E" w:rsidP="00B87E4E">
      <w:pPr>
        <w:numPr>
          <w:ilvl w:val="0"/>
          <w:numId w:val="21"/>
        </w:numPr>
        <w:suppressAutoHyphens w:val="0"/>
        <w:jc w:val="both"/>
        <w:rPr>
          <w:rFonts w:eastAsia="Calibri"/>
          <w:sz w:val="22"/>
          <w:szCs w:val="22"/>
          <w:lang w:eastAsia="en-US"/>
        </w:rPr>
      </w:pPr>
      <w:r w:rsidRPr="006D1786">
        <w:rPr>
          <w:sz w:val="22"/>
          <w:szCs w:val="22"/>
        </w:rPr>
        <w:t>СП 54.13330.2016. Свод правил. Здания жилые многоквартирные. Актуализированная редакция СНиП 31-01-2003;</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СП 73.13330.2016. СНиП 3.05.01-85. Свод правил. Внутренние санитарно-технические системы зданий;</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СП 29.13330.2011. Свод правил. Полы. Актуализированная редакция СНиП 2.03.13-88;</w:t>
      </w:r>
    </w:p>
    <w:p w:rsidR="00B87E4E" w:rsidRPr="006D1786" w:rsidRDefault="00B87E4E" w:rsidP="00B87E4E">
      <w:pPr>
        <w:numPr>
          <w:ilvl w:val="0"/>
          <w:numId w:val="21"/>
        </w:numPr>
        <w:suppressAutoHyphens w:val="0"/>
        <w:contextualSpacing/>
        <w:jc w:val="both"/>
        <w:rPr>
          <w:rFonts w:eastAsia="Calibri"/>
          <w:sz w:val="22"/>
          <w:szCs w:val="22"/>
          <w:lang w:eastAsia="en-US"/>
        </w:rPr>
      </w:pPr>
      <w:r w:rsidRPr="006D1786">
        <w:rPr>
          <w:rFonts w:eastAsia="Calibri"/>
          <w:sz w:val="22"/>
          <w:szCs w:val="22"/>
          <w:lang w:eastAsia="en-US"/>
        </w:rPr>
        <w:t>СП 71.13330.2017. Свод правил. Изоляционные и отделочные покрытия. Актуализированная редакция СНиП 3.04.01-87</w:t>
      </w:r>
      <w:r w:rsidRPr="006D1786">
        <w:rPr>
          <w:rFonts w:eastAsia="Calibri"/>
          <w:sz w:val="22"/>
          <w:szCs w:val="22"/>
          <w:lang w:eastAsia="en-US" w:bidi="hi-IN"/>
        </w:rPr>
        <w:t>;</w:t>
      </w:r>
    </w:p>
    <w:p w:rsidR="00956E46" w:rsidRPr="006D1786" w:rsidRDefault="00956E46" w:rsidP="00B87E4E">
      <w:pPr>
        <w:numPr>
          <w:ilvl w:val="0"/>
          <w:numId w:val="21"/>
        </w:numPr>
        <w:suppressAutoHyphens w:val="0"/>
        <w:contextualSpacing/>
        <w:jc w:val="both"/>
        <w:rPr>
          <w:rFonts w:eastAsia="Calibri"/>
          <w:sz w:val="22"/>
          <w:szCs w:val="22"/>
          <w:lang w:eastAsia="en-US"/>
        </w:rPr>
      </w:pPr>
      <w:r w:rsidRPr="006D1786">
        <w:rPr>
          <w:rFonts w:eastAsia="Calibri"/>
          <w:sz w:val="22"/>
          <w:szCs w:val="22"/>
          <w:lang w:eastAsia="en-US" w:bidi="hi-IN"/>
        </w:rPr>
        <w:t>СТО 00044807-001-2006 «Теплозащитные свойства ограждающих конструкций зданий»;</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ГОСТ 23166-99. Межгосударственный стандарт. Блоки оконные. Общие технические условия;</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ГОСТ 30674-99. Блоки оконные из поливинилхлоридных профилей. Технические условия;</w:t>
      </w:r>
    </w:p>
    <w:p w:rsidR="00B87E4E" w:rsidRPr="006D1786" w:rsidRDefault="00B87E4E" w:rsidP="00B87E4E">
      <w:pPr>
        <w:numPr>
          <w:ilvl w:val="0"/>
          <w:numId w:val="21"/>
        </w:numPr>
        <w:suppressAutoHyphens w:val="0"/>
        <w:contextualSpacing/>
        <w:jc w:val="both"/>
        <w:rPr>
          <w:rFonts w:eastAsia="Calibri"/>
          <w:sz w:val="22"/>
          <w:szCs w:val="22"/>
          <w:lang w:eastAsia="en-US"/>
        </w:rPr>
      </w:pPr>
      <w:r w:rsidRPr="006D1786">
        <w:rPr>
          <w:rFonts w:eastAsia="Calibri"/>
          <w:sz w:val="22"/>
          <w:szCs w:val="22"/>
          <w:lang w:eastAsia="en-US"/>
        </w:rPr>
        <w:t xml:space="preserve">ГОСТ 24866-2014. Межгосударственный стандарт. Стеклопакеты клееные. Технические условия; </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bidi="hi-IN"/>
        </w:rPr>
        <w:t xml:space="preserve">ГОСТ 475-2016. Межгосударственный стандарт. Блоки дверные деревянные </w:t>
      </w:r>
      <w:r w:rsidRPr="006D1786">
        <w:rPr>
          <w:rFonts w:eastAsia="Calibri"/>
          <w:sz w:val="22"/>
          <w:szCs w:val="22"/>
          <w:lang w:eastAsia="en-US" w:bidi="hi-IN"/>
        </w:rPr>
        <w:br/>
        <w:t>и комбинированные. Общие технические условия;</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ГОСТ 15167-93. Изделия санитарные керамические. Технические условия;</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ГОСТ 18297-96. Приборы санитарно-технические чугунные эмалированные. Технические условия;</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ГОСТ 23695-2016 Приборы санитарно-технические стальные эмалированные. Технические условия;</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bidi="hi-IN"/>
        </w:rPr>
        <w:t>ГОСТ 19681-2016. Межгосударственный стандарт. Арматура санитарно-техническая водоразборная. Общие технические условия;</w:t>
      </w:r>
    </w:p>
    <w:p w:rsidR="00B87E4E" w:rsidRPr="006D1786" w:rsidRDefault="00B87E4E"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 xml:space="preserve">Постановление Главного государственного санитарного врача Российской Федерации </w:t>
      </w:r>
      <w:r w:rsidRPr="006D1786">
        <w:rPr>
          <w:rFonts w:eastAsia="Calibri"/>
          <w:sz w:val="22"/>
          <w:szCs w:val="22"/>
          <w:lang w:eastAsia="en-US"/>
        </w:rPr>
        <w:br/>
        <w:t>от 10.06.2010 № 64 «Об ут</w:t>
      </w:r>
      <w:r w:rsidR="00956E46" w:rsidRPr="006D1786">
        <w:rPr>
          <w:rFonts w:eastAsia="Calibri"/>
          <w:sz w:val="22"/>
          <w:szCs w:val="22"/>
          <w:lang w:eastAsia="en-US"/>
        </w:rPr>
        <w:t>верждении СанПиН 2.1.2.2645-10»;</w:t>
      </w:r>
    </w:p>
    <w:p w:rsidR="00956E46" w:rsidRPr="006D1786" w:rsidRDefault="00DD02EB" w:rsidP="00B87E4E">
      <w:pPr>
        <w:numPr>
          <w:ilvl w:val="0"/>
          <w:numId w:val="21"/>
        </w:numPr>
        <w:suppressAutoHyphens w:val="0"/>
        <w:jc w:val="both"/>
        <w:rPr>
          <w:rFonts w:eastAsia="Calibri"/>
          <w:sz w:val="22"/>
          <w:szCs w:val="22"/>
          <w:lang w:eastAsia="en-US"/>
        </w:rPr>
      </w:pPr>
      <w:r w:rsidRPr="006D1786">
        <w:rPr>
          <w:rFonts w:eastAsia="Calibri"/>
          <w:sz w:val="22"/>
          <w:szCs w:val="22"/>
          <w:lang w:eastAsia="en-US"/>
        </w:rPr>
        <w:t>Постановления</w:t>
      </w:r>
      <w:r w:rsidR="00956E46" w:rsidRPr="006D1786">
        <w:rPr>
          <w:rFonts w:eastAsia="Calibri"/>
          <w:sz w:val="22"/>
          <w:szCs w:val="22"/>
          <w:lang w:eastAsia="en-US"/>
        </w:rPr>
        <w:t xml:space="preserve"> Главного государственного санитарного врача Российской Федерации от 27.12.2010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5A60D5" w:rsidRPr="006D1786" w:rsidRDefault="005A60D5" w:rsidP="005A60D5">
      <w:pPr>
        <w:pStyle w:val="aff2"/>
        <w:numPr>
          <w:ilvl w:val="0"/>
          <w:numId w:val="22"/>
        </w:numPr>
        <w:tabs>
          <w:tab w:val="left" w:pos="993"/>
        </w:tabs>
        <w:contextualSpacing/>
        <w:jc w:val="both"/>
        <w:rPr>
          <w:rFonts w:eastAsia="Calibri"/>
          <w:sz w:val="22"/>
          <w:szCs w:val="22"/>
          <w:lang w:eastAsia="en-US"/>
        </w:rPr>
      </w:pPr>
      <w:r w:rsidRPr="006D1786">
        <w:rPr>
          <w:sz w:val="22"/>
          <w:szCs w:val="22"/>
        </w:rPr>
        <w:t>Требования к качеству объекта закупки:</w:t>
      </w:r>
    </w:p>
    <w:p w:rsidR="005A60D5" w:rsidRPr="006D1786" w:rsidRDefault="005A60D5" w:rsidP="005A60D5">
      <w:pPr>
        <w:pStyle w:val="aff2"/>
        <w:numPr>
          <w:ilvl w:val="0"/>
          <w:numId w:val="29"/>
        </w:numPr>
        <w:jc w:val="both"/>
        <w:rPr>
          <w:sz w:val="22"/>
          <w:szCs w:val="22"/>
        </w:rPr>
      </w:pPr>
      <w:r w:rsidRPr="006D1786">
        <w:rPr>
          <w:sz w:val="22"/>
          <w:szCs w:val="22"/>
        </w:rPr>
        <w:t xml:space="preserve">Жилое помещение должно находиться на территории </w:t>
      </w:r>
      <w:r w:rsidR="003F70F3" w:rsidRPr="006D1786">
        <w:rPr>
          <w:sz w:val="22"/>
          <w:szCs w:val="22"/>
        </w:rPr>
        <w:t xml:space="preserve">Симферопольского района </w:t>
      </w:r>
      <w:r w:rsidRPr="006D1786">
        <w:rPr>
          <w:sz w:val="22"/>
          <w:szCs w:val="22"/>
        </w:rPr>
        <w:t>Республик</w:t>
      </w:r>
      <w:r w:rsidR="00F04098" w:rsidRPr="006D1786">
        <w:rPr>
          <w:sz w:val="22"/>
          <w:szCs w:val="22"/>
        </w:rPr>
        <w:t>и</w:t>
      </w:r>
      <w:r w:rsidRPr="006D1786">
        <w:rPr>
          <w:sz w:val="22"/>
          <w:szCs w:val="22"/>
        </w:rPr>
        <w:t xml:space="preserve"> Крым. </w:t>
      </w:r>
    </w:p>
    <w:p w:rsidR="005A60D5" w:rsidRPr="006D1786" w:rsidRDefault="005A60D5" w:rsidP="005A60D5">
      <w:pPr>
        <w:pStyle w:val="aff2"/>
        <w:numPr>
          <w:ilvl w:val="0"/>
          <w:numId w:val="29"/>
        </w:numPr>
        <w:jc w:val="both"/>
        <w:rPr>
          <w:sz w:val="22"/>
          <w:szCs w:val="22"/>
        </w:rPr>
      </w:pPr>
      <w:r w:rsidRPr="006D1786">
        <w:rPr>
          <w:sz w:val="22"/>
          <w:szCs w:val="22"/>
        </w:rPr>
        <w:t>Жилое помещение должно быть пригодно для постоянного проживания граждан, отвечать строительным, санитарным и техническим правилам и нормам, иным требованиям законодательства Российской Федерации и Республики Крым, соответствовать главе II Постановления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A60D5" w:rsidRPr="006D1786" w:rsidRDefault="005A60D5" w:rsidP="005A60D5">
      <w:pPr>
        <w:pStyle w:val="aff2"/>
        <w:numPr>
          <w:ilvl w:val="0"/>
          <w:numId w:val="29"/>
        </w:numPr>
        <w:jc w:val="both"/>
        <w:rPr>
          <w:sz w:val="22"/>
          <w:szCs w:val="22"/>
        </w:rPr>
      </w:pPr>
      <w:r w:rsidRPr="006D1786">
        <w:rPr>
          <w:sz w:val="22"/>
          <w:szCs w:val="22"/>
        </w:rPr>
        <w:t>Жилое помещение должно сопровождаться документами, необходимыми для проведения государственной регистрации прав в соответствии с порядком, установленным Федеральным</w:t>
      </w:r>
      <w:r w:rsidR="00DD02EB" w:rsidRPr="006D1786">
        <w:rPr>
          <w:sz w:val="22"/>
          <w:szCs w:val="22"/>
        </w:rPr>
        <w:t xml:space="preserve"> законом от 13.07.2015 N 218-ФЗ</w:t>
      </w:r>
      <w:r w:rsidRPr="006D1786">
        <w:rPr>
          <w:sz w:val="22"/>
          <w:szCs w:val="22"/>
        </w:rPr>
        <w:t xml:space="preserve"> «О государственной регистрации недвижимости».</w:t>
      </w:r>
    </w:p>
    <w:p w:rsidR="005A60D5" w:rsidRPr="006D1786" w:rsidRDefault="005A60D5" w:rsidP="005A60D5">
      <w:pPr>
        <w:pStyle w:val="aff2"/>
        <w:numPr>
          <w:ilvl w:val="0"/>
          <w:numId w:val="29"/>
        </w:numPr>
        <w:jc w:val="both"/>
        <w:rPr>
          <w:sz w:val="22"/>
          <w:szCs w:val="22"/>
        </w:rPr>
      </w:pPr>
      <w:r w:rsidRPr="006D1786">
        <w:rPr>
          <w:sz w:val="22"/>
          <w:szCs w:val="22"/>
        </w:rPr>
        <w:t>Исключается приобретение жилого помещения в цокольных, полуподвальных этажах жилых домов, в ветхом, аварийном фонде, в общежитиях.</w:t>
      </w:r>
      <w:r w:rsidR="009B2C77" w:rsidRPr="006D1786">
        <w:rPr>
          <w:sz w:val="22"/>
          <w:szCs w:val="22"/>
        </w:rPr>
        <w:t xml:space="preserve"> Ипо</w:t>
      </w:r>
      <w:r w:rsidR="00FB545B" w:rsidRPr="006D1786">
        <w:rPr>
          <w:sz w:val="22"/>
          <w:szCs w:val="22"/>
        </w:rPr>
        <w:t>тека в силу закона не наступает. П</w:t>
      </w:r>
      <w:r w:rsidR="00FB545B" w:rsidRPr="006D1786">
        <w:rPr>
          <w:rFonts w:eastAsia="Calibri"/>
          <w:sz w:val="22"/>
          <w:szCs w:val="22"/>
        </w:rPr>
        <w:t>родажа одной доли в праве общедолевой собственности не допускаются.</w:t>
      </w:r>
    </w:p>
    <w:p w:rsidR="005A60D5" w:rsidRPr="006D1786" w:rsidRDefault="005A60D5" w:rsidP="005A60D5">
      <w:pPr>
        <w:pStyle w:val="aff2"/>
        <w:numPr>
          <w:ilvl w:val="0"/>
          <w:numId w:val="29"/>
        </w:numPr>
        <w:jc w:val="both"/>
        <w:rPr>
          <w:sz w:val="22"/>
          <w:szCs w:val="22"/>
        </w:rPr>
      </w:pPr>
      <w:r w:rsidRPr="006D1786">
        <w:rPr>
          <w:sz w:val="22"/>
          <w:szCs w:val="22"/>
        </w:rPr>
        <w:t xml:space="preserve">К жилому помещению не должны быть применены никакие санкции. Жилое помещение на </w:t>
      </w:r>
      <w:r w:rsidRPr="006D1786">
        <w:rPr>
          <w:rFonts w:eastAsia="Calibri"/>
          <w:sz w:val="22"/>
          <w:szCs w:val="22"/>
        </w:rPr>
        <w:t xml:space="preserve">дату заключения муниципального контракта </w:t>
      </w:r>
      <w:r w:rsidRPr="006D1786">
        <w:rPr>
          <w:sz w:val="22"/>
          <w:szCs w:val="22"/>
        </w:rPr>
        <w:t xml:space="preserve">не должно быть никому продано, подарено, заложено, не </w:t>
      </w:r>
      <w:r w:rsidRPr="006D1786">
        <w:rPr>
          <w:sz w:val="22"/>
          <w:szCs w:val="22"/>
        </w:rPr>
        <w:lastRenderedPageBreak/>
        <w:t>должно состоять в споре, под арестом или запрещением, не должно быть обременено рентой, арендой, наймом или каким-либо иным обязательством. Жилое помещение не должно являться предметом судебного спора, не должно быть передано в доверительное управление, в качестве вклада в уставной капитал юридических лиц, должно быть свободно от прав и притязаний третьих лиц, не являющихся его собственниками, не должно быть закреплено за находящимися под опекой или попечительством лицами, либо оставшимися без родительского попечения несовершеннолетними лицами, имеющих в соответствии с действующим законодательством право пользования, проживания, в жилом помещении.</w:t>
      </w:r>
    </w:p>
    <w:p w:rsidR="005A60D5" w:rsidRPr="006D1786" w:rsidRDefault="005A60D5" w:rsidP="005A60D5">
      <w:pPr>
        <w:pStyle w:val="aff2"/>
        <w:numPr>
          <w:ilvl w:val="0"/>
          <w:numId w:val="29"/>
        </w:numPr>
        <w:jc w:val="both"/>
        <w:rPr>
          <w:sz w:val="22"/>
          <w:szCs w:val="22"/>
        </w:rPr>
      </w:pPr>
      <w:r w:rsidRPr="006D1786">
        <w:rPr>
          <w:rFonts w:eastAsia="Calibri"/>
          <w:sz w:val="22"/>
          <w:szCs w:val="22"/>
        </w:rPr>
        <w:t xml:space="preserve">На дату заключения муниципального контракта должна отсутствовать регистрация граждан в жилом помещении по месту постоянного или временного проживания, </w:t>
      </w:r>
      <w:r w:rsidR="00DD02EB" w:rsidRPr="006D1786">
        <w:rPr>
          <w:rFonts w:eastAsia="Calibri"/>
          <w:sz w:val="22"/>
          <w:szCs w:val="22"/>
          <w:lang w:eastAsia="en-US"/>
        </w:rPr>
        <w:t xml:space="preserve">жилое помещение </w:t>
      </w:r>
      <w:r w:rsidRPr="006D1786">
        <w:rPr>
          <w:rFonts w:eastAsia="Calibri"/>
          <w:sz w:val="22"/>
          <w:szCs w:val="22"/>
          <w:lang w:eastAsia="en-US"/>
        </w:rPr>
        <w:t>должно быть свободно от задолженностей по оплате жилья и коммунальных услуг, в том числе: водоснабжения, водоотведения, отопления, электроснабжения, газоснабжения, капитального ремонта, и иных (в том числе договорных) платежей.</w:t>
      </w:r>
    </w:p>
    <w:p w:rsidR="00410FD5" w:rsidRPr="006D1786" w:rsidRDefault="00B87E4E" w:rsidP="00410FD5">
      <w:pPr>
        <w:pStyle w:val="aff2"/>
        <w:numPr>
          <w:ilvl w:val="0"/>
          <w:numId w:val="29"/>
        </w:numPr>
        <w:jc w:val="both"/>
        <w:rPr>
          <w:sz w:val="22"/>
          <w:szCs w:val="22"/>
        </w:rPr>
      </w:pPr>
      <w:r w:rsidRPr="006D1786">
        <w:rPr>
          <w:rFonts w:eastAsia="Calibri"/>
          <w:sz w:val="22"/>
          <w:szCs w:val="22"/>
          <w:lang w:eastAsia="en-US"/>
        </w:rPr>
        <w:t xml:space="preserve">Жилое </w:t>
      </w:r>
      <w:r w:rsidR="003E3097" w:rsidRPr="006D1786">
        <w:rPr>
          <w:rFonts w:eastAsia="Calibri"/>
          <w:sz w:val="22"/>
          <w:szCs w:val="22"/>
          <w:lang w:eastAsia="en-US"/>
        </w:rPr>
        <w:t>помещение должно</w:t>
      </w:r>
      <w:r w:rsidRPr="006D1786">
        <w:rPr>
          <w:rFonts w:eastAsia="Calibri"/>
          <w:sz w:val="22"/>
          <w:szCs w:val="22"/>
          <w:lang w:eastAsia="en-US"/>
        </w:rPr>
        <w:t xml:space="preserve"> быть благоустроенным, пригодным для постоянного проживания, расположенным в благоустроенном жилищном фонде Республики </w:t>
      </w:r>
      <w:bookmarkStart w:id="0" w:name="_GoBack"/>
      <w:bookmarkEnd w:id="0"/>
      <w:r w:rsidR="003E3097" w:rsidRPr="006D1786">
        <w:rPr>
          <w:rFonts w:eastAsia="Calibri"/>
          <w:sz w:val="22"/>
          <w:szCs w:val="22"/>
          <w:lang w:eastAsia="en-US"/>
        </w:rPr>
        <w:t>Крым, введенном</w:t>
      </w:r>
      <w:r w:rsidRPr="006D1786">
        <w:rPr>
          <w:rFonts w:eastAsia="Calibri"/>
          <w:sz w:val="22"/>
          <w:szCs w:val="22"/>
          <w:lang w:eastAsia="en-US"/>
        </w:rPr>
        <w:t xml:space="preserve"> в эксплуатацию (исключаются жилые помещения после проведения процедуры их перевода из нежилых помещений, а также расположенные в домах, признанных ветхими, аварийными и подлежащими сносу или реконструкции, а также в домах после проведенной реконструкции). </w:t>
      </w:r>
    </w:p>
    <w:p w:rsidR="00410FD5" w:rsidRPr="006D1786" w:rsidRDefault="00B87E4E" w:rsidP="00410FD5">
      <w:pPr>
        <w:pStyle w:val="aff2"/>
        <w:numPr>
          <w:ilvl w:val="0"/>
          <w:numId w:val="29"/>
        </w:numPr>
        <w:jc w:val="both"/>
        <w:rPr>
          <w:sz w:val="22"/>
          <w:szCs w:val="22"/>
        </w:rPr>
      </w:pPr>
      <w:r w:rsidRPr="006D1786">
        <w:rPr>
          <w:rFonts w:eastAsia="Calibri"/>
          <w:sz w:val="22"/>
          <w:szCs w:val="22"/>
          <w:lang w:eastAsia="en-US"/>
        </w:rPr>
        <w:t>Жилое помещение не</w:t>
      </w:r>
      <w:r w:rsidR="00410FD5" w:rsidRPr="006D1786">
        <w:rPr>
          <w:rFonts w:eastAsia="Calibri"/>
          <w:sz w:val="22"/>
          <w:szCs w:val="22"/>
          <w:lang w:eastAsia="en-US"/>
        </w:rPr>
        <w:t xml:space="preserve"> должно </w:t>
      </w:r>
      <w:r w:rsidRPr="006D1786">
        <w:rPr>
          <w:rFonts w:eastAsia="Calibri"/>
          <w:sz w:val="22"/>
          <w:szCs w:val="22"/>
          <w:lang w:eastAsia="en-US"/>
        </w:rPr>
        <w:t>треб</w:t>
      </w:r>
      <w:r w:rsidR="00410FD5" w:rsidRPr="006D1786">
        <w:rPr>
          <w:rFonts w:eastAsia="Calibri"/>
          <w:sz w:val="22"/>
          <w:szCs w:val="22"/>
          <w:lang w:eastAsia="en-US"/>
        </w:rPr>
        <w:t>овать</w:t>
      </w:r>
      <w:r w:rsidRPr="006D1786">
        <w:rPr>
          <w:rFonts w:eastAsia="Calibri"/>
          <w:sz w:val="22"/>
          <w:szCs w:val="22"/>
          <w:lang w:eastAsia="en-US"/>
        </w:rPr>
        <w:t xml:space="preserve"> проведения капитального и (или) текущего ремонта. </w:t>
      </w:r>
    </w:p>
    <w:p w:rsidR="00410FD5" w:rsidRPr="006D1786" w:rsidRDefault="00B87E4E" w:rsidP="00410FD5">
      <w:pPr>
        <w:pStyle w:val="aff2"/>
        <w:numPr>
          <w:ilvl w:val="0"/>
          <w:numId w:val="29"/>
        </w:numPr>
        <w:jc w:val="both"/>
        <w:rPr>
          <w:sz w:val="22"/>
          <w:szCs w:val="22"/>
        </w:rPr>
      </w:pPr>
      <w:r w:rsidRPr="006D1786">
        <w:rPr>
          <w:rFonts w:eastAsia="Calibri"/>
          <w:sz w:val="22"/>
          <w:szCs w:val="22"/>
          <w:lang w:eastAsia="en-US"/>
        </w:rPr>
        <w:t xml:space="preserve">В жилом помещении должны быть проведены работы по отделке стен, потолков, полов, оконных блоков, дверных проемов. Коммуникации, системы инженерного оборудования и сантехники должны находиться в исправном рабочем состоянии и не требовать замены либо ремонта. </w:t>
      </w:r>
    </w:p>
    <w:p w:rsidR="00B87E4E" w:rsidRPr="006D1786" w:rsidRDefault="00B87E4E" w:rsidP="00410FD5">
      <w:pPr>
        <w:pStyle w:val="aff2"/>
        <w:numPr>
          <w:ilvl w:val="0"/>
          <w:numId w:val="29"/>
        </w:numPr>
        <w:jc w:val="both"/>
        <w:rPr>
          <w:sz w:val="22"/>
          <w:szCs w:val="22"/>
        </w:rPr>
      </w:pPr>
      <w:r w:rsidRPr="006D1786">
        <w:rPr>
          <w:rFonts w:eastAsia="Calibri"/>
          <w:sz w:val="22"/>
          <w:szCs w:val="22"/>
          <w:lang w:eastAsia="en-US"/>
        </w:rPr>
        <w:t xml:space="preserve">Жилое помещение не должно иметь скрытых дефектов и недостатков. </w:t>
      </w:r>
    </w:p>
    <w:p w:rsidR="00E46AE3" w:rsidRPr="006D1786" w:rsidRDefault="00E46AE3" w:rsidP="00E46AE3">
      <w:pPr>
        <w:pStyle w:val="aff2"/>
        <w:numPr>
          <w:ilvl w:val="0"/>
          <w:numId w:val="22"/>
        </w:numPr>
        <w:tabs>
          <w:tab w:val="left" w:pos="364"/>
          <w:tab w:val="left" w:pos="1134"/>
        </w:tabs>
        <w:ind w:left="709"/>
        <w:jc w:val="both"/>
        <w:rPr>
          <w:sz w:val="22"/>
          <w:szCs w:val="22"/>
        </w:rPr>
      </w:pPr>
      <w:r w:rsidRPr="006D1786">
        <w:rPr>
          <w:sz w:val="22"/>
          <w:szCs w:val="22"/>
        </w:rPr>
        <w:t>Застройщик не позднее 01 августа 2026 года, направляет Участнику долевого строительства письменное сообщение о завершении строительства (создания) Объекта недвижимости в соответствии с настоящим Контрактом и о готовности Объекта долевого строительства к передаче (далее – Сообщение) и предоставляет Участнику долевого строительства копии следующих документов:</w:t>
      </w:r>
    </w:p>
    <w:p w:rsidR="00E46AE3" w:rsidRPr="006D1786" w:rsidRDefault="00E46AE3" w:rsidP="00E46AE3">
      <w:pPr>
        <w:pStyle w:val="aff2"/>
        <w:tabs>
          <w:tab w:val="left" w:pos="364"/>
          <w:tab w:val="left" w:pos="1134"/>
        </w:tabs>
        <w:jc w:val="both"/>
        <w:rPr>
          <w:sz w:val="22"/>
          <w:szCs w:val="22"/>
        </w:rPr>
      </w:pPr>
      <w:r w:rsidRPr="006D1786">
        <w:rPr>
          <w:sz w:val="22"/>
          <w:szCs w:val="22"/>
        </w:rPr>
        <w:t>- проектную документацию (допустимо указать в письме ссылку на сайт в сети Интернет, где размещена проектная документация);</w:t>
      </w:r>
    </w:p>
    <w:p w:rsidR="00E46AE3" w:rsidRPr="006D1786" w:rsidRDefault="00E46AE3" w:rsidP="00E46AE3">
      <w:pPr>
        <w:pStyle w:val="aff2"/>
        <w:tabs>
          <w:tab w:val="left" w:pos="364"/>
          <w:tab w:val="left" w:pos="1134"/>
        </w:tabs>
        <w:jc w:val="both"/>
        <w:rPr>
          <w:sz w:val="22"/>
          <w:szCs w:val="22"/>
        </w:rPr>
      </w:pPr>
      <w:r w:rsidRPr="006D1786">
        <w:rPr>
          <w:sz w:val="22"/>
          <w:szCs w:val="22"/>
        </w:rPr>
        <w:t>- положительное заключение строительной экспертизы (допустимо указать в письме ссылку на сайт в сети Интернет, где размещен указанный документ);</w:t>
      </w:r>
    </w:p>
    <w:p w:rsidR="00E46AE3" w:rsidRPr="006D1786" w:rsidRDefault="00E46AE3" w:rsidP="00E46AE3">
      <w:pPr>
        <w:pStyle w:val="aff2"/>
        <w:tabs>
          <w:tab w:val="left" w:pos="364"/>
          <w:tab w:val="left" w:pos="1134"/>
        </w:tabs>
        <w:jc w:val="both"/>
        <w:rPr>
          <w:sz w:val="22"/>
          <w:szCs w:val="22"/>
        </w:rPr>
      </w:pPr>
      <w:r w:rsidRPr="006D1786">
        <w:rPr>
          <w:sz w:val="22"/>
          <w:szCs w:val="22"/>
        </w:rPr>
        <w:t>- разрешение на ввод дома в эксплуатацию (допустимо указать в письме ссылку на сайт в сети Интернет, где размещен указанный документ).</w:t>
      </w:r>
    </w:p>
    <w:p w:rsidR="00B87E4E" w:rsidRPr="006D1786" w:rsidRDefault="00B87E4E" w:rsidP="00E46AE3">
      <w:pPr>
        <w:pStyle w:val="aff2"/>
        <w:tabs>
          <w:tab w:val="left" w:pos="364"/>
          <w:tab w:val="left" w:pos="1134"/>
        </w:tabs>
        <w:jc w:val="both"/>
        <w:rPr>
          <w:sz w:val="22"/>
          <w:szCs w:val="22"/>
        </w:rPr>
      </w:pPr>
      <w:r w:rsidRPr="006D1786">
        <w:rPr>
          <w:sz w:val="22"/>
          <w:szCs w:val="22"/>
        </w:rPr>
        <w:t xml:space="preserve">Перечень документов, которые победитель должен представить </w:t>
      </w:r>
      <w:r w:rsidR="007757BB" w:rsidRPr="006D1786">
        <w:rPr>
          <w:sz w:val="22"/>
          <w:szCs w:val="22"/>
        </w:rPr>
        <w:t>при осмотре жилого помещения:</w:t>
      </w:r>
    </w:p>
    <w:p w:rsidR="00B87E4E" w:rsidRPr="006D1786" w:rsidRDefault="00B87E4E" w:rsidP="00B87E4E">
      <w:pPr>
        <w:numPr>
          <w:ilvl w:val="0"/>
          <w:numId w:val="20"/>
        </w:numPr>
        <w:tabs>
          <w:tab w:val="left" w:pos="364"/>
          <w:tab w:val="left" w:pos="1134"/>
        </w:tabs>
        <w:suppressAutoHyphens w:val="0"/>
        <w:ind w:left="0" w:firstLine="709"/>
        <w:contextualSpacing/>
        <w:jc w:val="both"/>
        <w:rPr>
          <w:sz w:val="22"/>
          <w:szCs w:val="22"/>
        </w:rPr>
      </w:pPr>
      <w:r w:rsidRPr="006D1786">
        <w:rPr>
          <w:sz w:val="22"/>
          <w:szCs w:val="22"/>
        </w:rPr>
        <w:t xml:space="preserve">техническую документацию на газовое оборудование, в которой установлен срок эксплуатации такого оборудования (при наличии газового оборудования в жилом помещении, и (или) акт (заключение), составленный </w:t>
      </w:r>
      <w:r w:rsidRPr="006D1786">
        <w:rPr>
          <w:rFonts w:eastAsia="Calibri"/>
          <w:sz w:val="22"/>
          <w:szCs w:val="22"/>
          <w:lang w:eastAsia="en-US"/>
        </w:rPr>
        <w:t>специализированной организацией, осуществляющей работы по техническому диагностированию внутриквартирного газового оборудования, содержащий дату проведения последующего диагностирования;</w:t>
      </w:r>
    </w:p>
    <w:p w:rsidR="00B87E4E" w:rsidRPr="006D1786" w:rsidRDefault="00B87E4E" w:rsidP="00B87E4E">
      <w:pPr>
        <w:numPr>
          <w:ilvl w:val="0"/>
          <w:numId w:val="20"/>
        </w:numPr>
        <w:tabs>
          <w:tab w:val="left" w:pos="364"/>
          <w:tab w:val="left" w:pos="1134"/>
        </w:tabs>
        <w:suppressAutoHyphens w:val="0"/>
        <w:ind w:left="0" w:firstLine="709"/>
        <w:contextualSpacing/>
        <w:jc w:val="both"/>
        <w:rPr>
          <w:sz w:val="22"/>
          <w:szCs w:val="22"/>
        </w:rPr>
      </w:pPr>
      <w:r w:rsidRPr="006D1786">
        <w:rPr>
          <w:sz w:val="22"/>
          <w:szCs w:val="22"/>
        </w:rPr>
        <w:t>паспорта приборов учета, в которых указаны даты выпуска и даты первичной поверки, и (или) свидетельства о поверке на приборы учета, в которых указана дата последующей поверки (при наличии);</w:t>
      </w:r>
    </w:p>
    <w:p w:rsidR="00B87E4E" w:rsidRPr="006D1786" w:rsidRDefault="00B87E4E" w:rsidP="00B87E4E">
      <w:pPr>
        <w:numPr>
          <w:ilvl w:val="0"/>
          <w:numId w:val="20"/>
        </w:numPr>
        <w:tabs>
          <w:tab w:val="left" w:pos="364"/>
          <w:tab w:val="left" w:pos="1134"/>
        </w:tabs>
        <w:suppressAutoHyphens w:val="0"/>
        <w:ind w:left="0" w:firstLine="709"/>
        <w:contextualSpacing/>
        <w:jc w:val="both"/>
        <w:rPr>
          <w:sz w:val="22"/>
          <w:szCs w:val="22"/>
        </w:rPr>
      </w:pPr>
      <w:r w:rsidRPr="006D1786">
        <w:rPr>
          <w:sz w:val="22"/>
          <w:szCs w:val="22"/>
        </w:rPr>
        <w:t>акты допуска (о приемке) в эксплуатацию приборов учета (при наличии);</w:t>
      </w:r>
    </w:p>
    <w:p w:rsidR="00B87E4E" w:rsidRPr="006D1786" w:rsidRDefault="00B87E4E" w:rsidP="00B87E4E">
      <w:pPr>
        <w:numPr>
          <w:ilvl w:val="0"/>
          <w:numId w:val="20"/>
        </w:numPr>
        <w:tabs>
          <w:tab w:val="left" w:pos="364"/>
          <w:tab w:val="left" w:pos="1134"/>
        </w:tabs>
        <w:suppressAutoHyphens w:val="0"/>
        <w:ind w:left="0" w:firstLine="709"/>
        <w:contextualSpacing/>
        <w:jc w:val="both"/>
        <w:rPr>
          <w:sz w:val="22"/>
          <w:szCs w:val="22"/>
        </w:rPr>
      </w:pPr>
      <w:r w:rsidRPr="006D1786">
        <w:rPr>
          <w:sz w:val="22"/>
          <w:szCs w:val="22"/>
        </w:rPr>
        <w:t>технический документ на электрическую плиту с отметкой специализированной организации об ее установке (при наличии электрической плиты в жилом помещении (при наличии);</w:t>
      </w:r>
    </w:p>
    <w:p w:rsidR="00B87E4E" w:rsidRPr="006D1786" w:rsidRDefault="00B87E4E" w:rsidP="00B87E4E">
      <w:pPr>
        <w:numPr>
          <w:ilvl w:val="0"/>
          <w:numId w:val="19"/>
        </w:numPr>
        <w:tabs>
          <w:tab w:val="left" w:pos="364"/>
          <w:tab w:val="left" w:pos="1134"/>
        </w:tabs>
        <w:suppressAutoHyphens w:val="0"/>
        <w:ind w:left="0" w:firstLine="709"/>
        <w:contextualSpacing/>
        <w:jc w:val="both"/>
        <w:rPr>
          <w:sz w:val="22"/>
          <w:szCs w:val="22"/>
        </w:rPr>
      </w:pPr>
      <w:r w:rsidRPr="006D1786">
        <w:rPr>
          <w:sz w:val="22"/>
          <w:szCs w:val="22"/>
        </w:rPr>
        <w:t>справки об отсутствии задолженности по оплате за жилое помещение и коммунальные услуги,</w:t>
      </w:r>
      <w:r w:rsidRPr="006D1786">
        <w:rPr>
          <w:rFonts w:eastAsia="Calibri"/>
          <w:sz w:val="22"/>
          <w:szCs w:val="22"/>
          <w:lang w:eastAsia="en-US"/>
        </w:rPr>
        <w:t xml:space="preserve"> в том числе: водоснабжения, водоотведения, отопления, электроснабжения, газоснабжения, капитальный ремонт, и иных (в том числе договорных) платежей</w:t>
      </w:r>
      <w:r w:rsidRPr="006D1786">
        <w:rPr>
          <w:sz w:val="22"/>
          <w:szCs w:val="22"/>
        </w:rPr>
        <w:t>;</w:t>
      </w:r>
    </w:p>
    <w:p w:rsidR="005A60D5" w:rsidRPr="006D1786" w:rsidRDefault="005A60D5" w:rsidP="00B87E4E">
      <w:pPr>
        <w:pStyle w:val="aff2"/>
        <w:numPr>
          <w:ilvl w:val="0"/>
          <w:numId w:val="22"/>
        </w:numPr>
        <w:tabs>
          <w:tab w:val="left" w:pos="364"/>
          <w:tab w:val="left" w:pos="1134"/>
        </w:tabs>
        <w:jc w:val="both"/>
        <w:rPr>
          <w:sz w:val="22"/>
          <w:szCs w:val="22"/>
        </w:rPr>
      </w:pPr>
      <w:r w:rsidRPr="006D1786">
        <w:rPr>
          <w:rFonts w:eastAsia="Calibri"/>
          <w:b/>
          <w:sz w:val="22"/>
          <w:szCs w:val="22"/>
          <w:lang w:eastAsia="en-US"/>
        </w:rPr>
        <w:t>Требуемые показатели товара</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5A60D5" w:rsidRPr="006D1786" w:rsidTr="004977DA">
        <w:trPr>
          <w:trHeight w:val="263"/>
        </w:trPr>
        <w:tc>
          <w:tcPr>
            <w:tcW w:w="10348" w:type="dxa"/>
            <w:gridSpan w:val="2"/>
            <w:shd w:val="clear" w:color="auto" w:fill="auto"/>
          </w:tcPr>
          <w:p w:rsidR="005A60D5" w:rsidRPr="006D1786" w:rsidRDefault="005A60D5" w:rsidP="005A60D5">
            <w:pPr>
              <w:tabs>
                <w:tab w:val="left" w:pos="993"/>
              </w:tabs>
              <w:jc w:val="center"/>
              <w:rPr>
                <w:rFonts w:eastAsia="Calibri"/>
                <w:b/>
                <w:sz w:val="22"/>
                <w:szCs w:val="22"/>
                <w:lang w:eastAsia="en-US"/>
              </w:rPr>
            </w:pPr>
            <w:r w:rsidRPr="006D1786">
              <w:rPr>
                <w:rFonts w:eastAsia="Calibri"/>
                <w:b/>
                <w:sz w:val="22"/>
                <w:szCs w:val="22"/>
                <w:lang w:eastAsia="en-US"/>
              </w:rPr>
              <w:t>Требуемые показатели товара</w:t>
            </w:r>
          </w:p>
        </w:tc>
      </w:tr>
      <w:tr w:rsidR="005A60D5" w:rsidRPr="006D1786" w:rsidTr="00362A7B">
        <w:trPr>
          <w:trHeight w:val="453"/>
        </w:trPr>
        <w:tc>
          <w:tcPr>
            <w:tcW w:w="2410" w:type="dxa"/>
            <w:shd w:val="clear" w:color="auto" w:fill="auto"/>
          </w:tcPr>
          <w:p w:rsidR="005A60D5" w:rsidRPr="006D1786" w:rsidRDefault="005A60D5" w:rsidP="002A21D2">
            <w:pPr>
              <w:tabs>
                <w:tab w:val="left" w:pos="993"/>
              </w:tabs>
              <w:jc w:val="center"/>
              <w:rPr>
                <w:rFonts w:eastAsia="Calibri"/>
                <w:sz w:val="22"/>
                <w:szCs w:val="22"/>
                <w:lang w:eastAsia="en-US"/>
              </w:rPr>
            </w:pPr>
            <w:r w:rsidRPr="006D1786">
              <w:rPr>
                <w:rFonts w:eastAsia="Calibri"/>
                <w:sz w:val="22"/>
                <w:szCs w:val="22"/>
                <w:lang w:eastAsia="en-US"/>
              </w:rPr>
              <w:t xml:space="preserve">Характеристика жилого помещения </w:t>
            </w:r>
          </w:p>
        </w:tc>
        <w:tc>
          <w:tcPr>
            <w:tcW w:w="7938" w:type="dxa"/>
            <w:shd w:val="clear" w:color="auto" w:fill="auto"/>
          </w:tcPr>
          <w:p w:rsidR="005A60D5" w:rsidRPr="006D1786" w:rsidRDefault="005A60D5" w:rsidP="002A21D2">
            <w:pPr>
              <w:tabs>
                <w:tab w:val="left" w:pos="993"/>
              </w:tabs>
              <w:jc w:val="center"/>
              <w:rPr>
                <w:rFonts w:eastAsia="Calibri"/>
                <w:sz w:val="22"/>
                <w:szCs w:val="22"/>
                <w:lang w:eastAsia="en-US"/>
              </w:rPr>
            </w:pPr>
            <w:r w:rsidRPr="006D1786">
              <w:rPr>
                <w:rFonts w:eastAsia="Calibri"/>
                <w:sz w:val="22"/>
                <w:szCs w:val="22"/>
                <w:lang w:eastAsia="en-US"/>
              </w:rPr>
              <w:t xml:space="preserve">Требования к приобретаемому жилому помещению </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Общие характеристики</w:t>
            </w:r>
          </w:p>
        </w:tc>
        <w:tc>
          <w:tcPr>
            <w:tcW w:w="7938" w:type="dxa"/>
            <w:shd w:val="clear" w:color="auto" w:fill="auto"/>
          </w:tcPr>
          <w:p w:rsidR="005A60D5" w:rsidRPr="006D1786" w:rsidRDefault="006D1786" w:rsidP="006D1786">
            <w:pPr>
              <w:tabs>
                <w:tab w:val="left" w:pos="993"/>
              </w:tabs>
              <w:jc w:val="both"/>
              <w:rPr>
                <w:rFonts w:eastAsia="Calibri"/>
                <w:sz w:val="22"/>
                <w:szCs w:val="22"/>
              </w:rPr>
            </w:pPr>
            <w:r w:rsidRPr="006D1786">
              <w:rPr>
                <w:rFonts w:eastAsia="Calibri"/>
                <w:sz w:val="22"/>
                <w:szCs w:val="22"/>
                <w:lang w:eastAsia="en-US"/>
              </w:rPr>
              <w:t xml:space="preserve">Жилое помещение </w:t>
            </w:r>
            <w:r w:rsidR="005A60D5" w:rsidRPr="006D1786">
              <w:rPr>
                <w:rFonts w:eastAsia="Calibri"/>
                <w:sz w:val="22"/>
                <w:szCs w:val="22"/>
                <w:lang w:eastAsia="en-US"/>
              </w:rPr>
              <w:t xml:space="preserve">должно быть пригодным для постоянного проживания, благоустроенным, расположено в благоустроенном жилищном фонде Республики Крым, </w:t>
            </w:r>
            <w:r w:rsidR="005A60D5" w:rsidRPr="006D1786">
              <w:rPr>
                <w:rFonts w:eastAsia="Calibri"/>
                <w:sz w:val="22"/>
                <w:szCs w:val="22"/>
              </w:rPr>
              <w:t xml:space="preserve">соответствовать санитарно-техническим требованиям, предъявляемым к жилым помещениям, действующим нормам, правилам и стандартам, требованиям пожарной безопасности, экологическим и санитарно-гигиеническим требованиям, не требовать проведения капитального и (или) текущего ремонта, не должно иметь скрытых дефектов и недостатков. Не допускается жилое помещение после проведения </w:t>
            </w:r>
            <w:r w:rsidR="005A60D5" w:rsidRPr="006D1786">
              <w:rPr>
                <w:rFonts w:eastAsia="Calibri"/>
                <w:sz w:val="22"/>
                <w:szCs w:val="22"/>
                <w:lang w:eastAsia="en-US"/>
              </w:rPr>
              <w:t xml:space="preserve">процедуры </w:t>
            </w:r>
            <w:r w:rsidR="005A60D5" w:rsidRPr="006D1786">
              <w:rPr>
                <w:rFonts w:eastAsia="Calibri"/>
                <w:sz w:val="22"/>
                <w:szCs w:val="22"/>
              </w:rPr>
              <w:t>его перевода из нежилого помещения</w:t>
            </w:r>
            <w:r w:rsidR="00FB545B" w:rsidRPr="006D1786">
              <w:rPr>
                <w:rFonts w:eastAsia="Calibri"/>
                <w:sz w:val="22"/>
                <w:szCs w:val="22"/>
              </w:rPr>
              <w:t>.</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lastRenderedPageBreak/>
              <w:t xml:space="preserve">Месторасположение </w:t>
            </w:r>
          </w:p>
        </w:tc>
        <w:tc>
          <w:tcPr>
            <w:tcW w:w="7938" w:type="dxa"/>
            <w:shd w:val="clear" w:color="auto" w:fill="auto"/>
          </w:tcPr>
          <w:p w:rsidR="005A60D5" w:rsidRPr="006D1786" w:rsidRDefault="005A60D5" w:rsidP="006D1786">
            <w:pPr>
              <w:tabs>
                <w:tab w:val="left" w:pos="993"/>
              </w:tabs>
              <w:jc w:val="both"/>
              <w:rPr>
                <w:rFonts w:eastAsia="Calibri"/>
                <w:sz w:val="22"/>
                <w:szCs w:val="22"/>
                <w:lang w:eastAsia="en-US"/>
              </w:rPr>
            </w:pPr>
            <w:r w:rsidRPr="006D1786">
              <w:rPr>
                <w:rFonts w:eastAsia="Calibri"/>
                <w:sz w:val="22"/>
                <w:szCs w:val="22"/>
                <w:lang w:eastAsia="en-US"/>
              </w:rPr>
              <w:t xml:space="preserve">Жилое помещение должно быть расположено в границах </w:t>
            </w:r>
            <w:r w:rsidR="003F70F3" w:rsidRPr="006D1786">
              <w:rPr>
                <w:rFonts w:eastAsia="Calibri"/>
                <w:sz w:val="22"/>
                <w:szCs w:val="22"/>
                <w:lang w:eastAsia="en-US"/>
              </w:rPr>
              <w:t xml:space="preserve">Симферопольского района </w:t>
            </w:r>
            <w:r w:rsidR="003A1128" w:rsidRPr="006D1786">
              <w:rPr>
                <w:rFonts w:eastAsia="Calibri"/>
                <w:sz w:val="22"/>
                <w:szCs w:val="22"/>
                <w:lang w:eastAsia="en-US"/>
              </w:rPr>
              <w:t>Республики Крым (а</w:t>
            </w:r>
            <w:r w:rsidR="002535CB" w:rsidRPr="006D1786">
              <w:rPr>
                <w:rFonts w:eastAsia="Calibri"/>
                <w:sz w:val="22"/>
                <w:szCs w:val="22"/>
                <w:lang w:eastAsia="en-US"/>
              </w:rPr>
              <w:t>дрес указывается участником</w:t>
            </w:r>
            <w:r w:rsidR="003A1128" w:rsidRPr="006D1786">
              <w:rPr>
                <w:rFonts w:eastAsia="Calibri"/>
                <w:sz w:val="22"/>
                <w:szCs w:val="22"/>
                <w:lang w:eastAsia="en-US"/>
              </w:rPr>
              <w:t>)</w:t>
            </w:r>
            <w:r w:rsidR="00162B15" w:rsidRPr="006D1786">
              <w:rPr>
                <w:rFonts w:eastAsia="Calibri"/>
                <w:sz w:val="22"/>
                <w:szCs w:val="22"/>
                <w:lang w:eastAsia="en-US"/>
              </w:rPr>
              <w:t xml:space="preserve">. </w:t>
            </w:r>
            <w:r w:rsidRPr="006D1786">
              <w:rPr>
                <w:rFonts w:eastAsia="Calibri"/>
                <w:sz w:val="22"/>
                <w:szCs w:val="22"/>
                <w:lang w:eastAsia="en-US"/>
              </w:rPr>
              <w:t>Наличие развитой инфраструктуры, близкого расположения остановок общественного транспорта</w:t>
            </w:r>
            <w:r w:rsidR="009433EE" w:rsidRPr="006D1786">
              <w:rPr>
                <w:rFonts w:eastAsia="Calibri"/>
                <w:sz w:val="22"/>
                <w:szCs w:val="22"/>
                <w:lang w:eastAsia="en-US"/>
              </w:rPr>
              <w:t xml:space="preserve"> </w:t>
            </w:r>
            <w:r w:rsidRPr="006D1786">
              <w:rPr>
                <w:rFonts w:eastAsia="Calibri"/>
                <w:sz w:val="22"/>
                <w:szCs w:val="22"/>
                <w:lang w:eastAsia="en-US"/>
              </w:rPr>
              <w:t>и объектов социально-бытового назначения.</w:t>
            </w:r>
          </w:p>
        </w:tc>
      </w:tr>
      <w:tr w:rsidR="005A60D5" w:rsidRPr="006D1786" w:rsidTr="004977DA">
        <w:tc>
          <w:tcPr>
            <w:tcW w:w="2410" w:type="dxa"/>
            <w:shd w:val="clear" w:color="auto" w:fill="auto"/>
          </w:tcPr>
          <w:p w:rsidR="005A60D5" w:rsidRPr="006D1786" w:rsidRDefault="005A60D5" w:rsidP="006D1786">
            <w:pPr>
              <w:tabs>
                <w:tab w:val="left" w:pos="993"/>
              </w:tabs>
              <w:rPr>
                <w:rFonts w:eastAsia="Calibri"/>
                <w:sz w:val="22"/>
                <w:szCs w:val="22"/>
                <w:lang w:eastAsia="en-US"/>
              </w:rPr>
            </w:pPr>
            <w:r w:rsidRPr="006D1786">
              <w:rPr>
                <w:rFonts w:eastAsia="Calibri"/>
                <w:sz w:val="22"/>
                <w:szCs w:val="22"/>
                <w:lang w:eastAsia="en-US"/>
              </w:rPr>
              <w:t xml:space="preserve">Характеристика </w:t>
            </w:r>
          </w:p>
        </w:tc>
        <w:tc>
          <w:tcPr>
            <w:tcW w:w="7938" w:type="dxa"/>
            <w:shd w:val="clear" w:color="auto" w:fill="auto"/>
          </w:tcPr>
          <w:p w:rsidR="005A60D5" w:rsidRPr="006D1786" w:rsidRDefault="005A60D5" w:rsidP="005A60D5">
            <w:pPr>
              <w:tabs>
                <w:tab w:val="left" w:pos="993"/>
              </w:tabs>
              <w:jc w:val="both"/>
              <w:rPr>
                <w:color w:val="000000"/>
                <w:sz w:val="22"/>
                <w:szCs w:val="22"/>
              </w:rPr>
            </w:pPr>
            <w:r w:rsidRPr="006D1786">
              <w:rPr>
                <w:color w:val="000000"/>
                <w:sz w:val="22"/>
                <w:szCs w:val="22"/>
              </w:rPr>
              <w:t>Жилое помещение должно находиться в кирпичном или в панельном доме, или монолитном, или блочном, или в доме из ракушечника,</w:t>
            </w:r>
            <w:r w:rsidRPr="006D1786">
              <w:rPr>
                <w:rFonts w:eastAsia="Calibri"/>
                <w:sz w:val="22"/>
                <w:szCs w:val="22"/>
                <w:lang w:eastAsia="en-US"/>
              </w:rPr>
              <w:t xml:space="preserve"> или в сочетании указанных материалов.</w:t>
            </w:r>
          </w:p>
          <w:p w:rsidR="005A60D5" w:rsidRPr="006D1786" w:rsidRDefault="005A60D5" w:rsidP="006D1786">
            <w:pPr>
              <w:tabs>
                <w:tab w:val="left" w:pos="993"/>
              </w:tabs>
              <w:jc w:val="both"/>
              <w:rPr>
                <w:rFonts w:eastAsia="Calibri"/>
                <w:sz w:val="22"/>
                <w:szCs w:val="22"/>
                <w:lang w:eastAsia="en-US"/>
              </w:rPr>
            </w:pPr>
            <w:r w:rsidRPr="006D1786">
              <w:rPr>
                <w:rFonts w:eastAsia="Calibri"/>
                <w:sz w:val="22"/>
                <w:szCs w:val="22"/>
                <w:lang w:eastAsia="en-US"/>
              </w:rPr>
              <w:t>Не допускаются дома, признанные ветхими или аварийными и подлежащими сносу или реконструкции, а также дома после проведенной реконструкции.</w:t>
            </w:r>
          </w:p>
        </w:tc>
      </w:tr>
      <w:tr w:rsidR="005A60D5" w:rsidRPr="006D1786" w:rsidTr="004977DA">
        <w:tc>
          <w:tcPr>
            <w:tcW w:w="2410" w:type="dxa"/>
            <w:shd w:val="clear" w:color="auto" w:fill="auto"/>
          </w:tcPr>
          <w:p w:rsidR="005A60D5" w:rsidRPr="006D1786" w:rsidRDefault="002A21D2" w:rsidP="002A21D2">
            <w:pPr>
              <w:tabs>
                <w:tab w:val="left" w:pos="993"/>
              </w:tabs>
              <w:rPr>
                <w:rFonts w:eastAsia="Calibri"/>
                <w:sz w:val="22"/>
                <w:szCs w:val="22"/>
                <w:lang w:eastAsia="en-US"/>
              </w:rPr>
            </w:pPr>
            <w:r>
              <w:rPr>
                <w:sz w:val="22"/>
                <w:szCs w:val="22"/>
              </w:rPr>
              <w:t>Этаж, на котором распложено жилое помещение</w:t>
            </w:r>
          </w:p>
        </w:tc>
        <w:tc>
          <w:tcPr>
            <w:tcW w:w="7938" w:type="dxa"/>
            <w:shd w:val="clear" w:color="auto" w:fill="auto"/>
          </w:tcPr>
          <w:p w:rsidR="005A60D5" w:rsidRPr="006D1786" w:rsidRDefault="00392A2A" w:rsidP="008B53F5">
            <w:pPr>
              <w:tabs>
                <w:tab w:val="left" w:pos="993"/>
              </w:tabs>
              <w:jc w:val="both"/>
              <w:rPr>
                <w:rFonts w:eastAsia="Calibri"/>
                <w:sz w:val="22"/>
                <w:szCs w:val="22"/>
                <w:lang w:eastAsia="en-US"/>
              </w:rPr>
            </w:pPr>
            <w:r w:rsidRPr="006D1786">
              <w:rPr>
                <w:sz w:val="22"/>
                <w:szCs w:val="22"/>
              </w:rPr>
              <w:t xml:space="preserve">От 1 до </w:t>
            </w:r>
            <w:r w:rsidR="008B53F5" w:rsidRPr="006D1786">
              <w:rPr>
                <w:sz w:val="22"/>
                <w:szCs w:val="22"/>
              </w:rPr>
              <w:t>10 (</w:t>
            </w:r>
            <w:r w:rsidR="005A60D5" w:rsidRPr="006D1786">
              <w:rPr>
                <w:sz w:val="22"/>
                <w:szCs w:val="22"/>
              </w:rPr>
              <w:t>кроме цокольного и мансардного</w:t>
            </w:r>
            <w:r w:rsidR="008B53F5" w:rsidRPr="006D1786">
              <w:rPr>
                <w:sz w:val="22"/>
                <w:szCs w:val="22"/>
              </w:rPr>
              <w:t>)</w:t>
            </w:r>
            <w:r w:rsidR="005A60D5" w:rsidRPr="006D1786">
              <w:rPr>
                <w:sz w:val="22"/>
                <w:szCs w:val="22"/>
              </w:rPr>
              <w:t>.</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 xml:space="preserve">Общая площадь </w:t>
            </w:r>
          </w:p>
        </w:tc>
        <w:tc>
          <w:tcPr>
            <w:tcW w:w="7938" w:type="dxa"/>
            <w:shd w:val="clear" w:color="auto" w:fill="auto"/>
          </w:tcPr>
          <w:p w:rsidR="00362A7B" w:rsidRPr="006D1786" w:rsidRDefault="005A60D5" w:rsidP="009C43FC">
            <w:pPr>
              <w:tabs>
                <w:tab w:val="left" w:pos="993"/>
              </w:tabs>
              <w:jc w:val="both"/>
              <w:rPr>
                <w:rFonts w:eastAsia="Calibri"/>
                <w:sz w:val="22"/>
                <w:szCs w:val="22"/>
                <w:lang w:eastAsia="en-US"/>
              </w:rPr>
            </w:pPr>
            <w:r w:rsidRPr="006D1786">
              <w:rPr>
                <w:rFonts w:eastAsia="Calibri"/>
                <w:sz w:val="22"/>
                <w:szCs w:val="22"/>
                <w:lang w:eastAsia="en-US"/>
              </w:rPr>
              <w:t xml:space="preserve">Общая площадь жилого помещения должна составлять не менее </w:t>
            </w:r>
            <w:r w:rsidR="009C43FC">
              <w:rPr>
                <w:rFonts w:eastAsia="Calibri"/>
                <w:sz w:val="22"/>
                <w:szCs w:val="22"/>
                <w:lang w:eastAsia="en-US"/>
              </w:rPr>
              <w:t>33</w:t>
            </w:r>
            <w:r w:rsidR="00362A7B" w:rsidRPr="006D1786">
              <w:rPr>
                <w:rFonts w:eastAsia="Calibri"/>
                <w:sz w:val="22"/>
                <w:szCs w:val="22"/>
                <w:lang w:eastAsia="en-US"/>
              </w:rPr>
              <w:t xml:space="preserve"> </w:t>
            </w:r>
            <w:proofErr w:type="spellStart"/>
            <w:r w:rsidR="00362A7B" w:rsidRPr="006D1786">
              <w:rPr>
                <w:rFonts w:eastAsia="Calibri"/>
                <w:sz w:val="22"/>
                <w:szCs w:val="22"/>
                <w:lang w:eastAsia="en-US"/>
              </w:rPr>
              <w:t>кв.м</w:t>
            </w:r>
            <w:proofErr w:type="spellEnd"/>
            <w:r w:rsidR="00362A7B" w:rsidRPr="006D1786">
              <w:rPr>
                <w:rFonts w:eastAsia="Calibri"/>
                <w:sz w:val="22"/>
                <w:szCs w:val="22"/>
                <w:lang w:eastAsia="en-US"/>
              </w:rPr>
              <w:t>.</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 xml:space="preserve">Количество жилых комнат </w:t>
            </w:r>
          </w:p>
        </w:tc>
        <w:tc>
          <w:tcPr>
            <w:tcW w:w="7938"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не менее 1</w:t>
            </w:r>
          </w:p>
        </w:tc>
      </w:tr>
      <w:tr w:rsidR="00362A7B" w:rsidRPr="006D1786" w:rsidTr="00362A7B">
        <w:trPr>
          <w:trHeight w:val="459"/>
        </w:trPr>
        <w:tc>
          <w:tcPr>
            <w:tcW w:w="10348" w:type="dxa"/>
            <w:gridSpan w:val="2"/>
            <w:shd w:val="clear" w:color="auto" w:fill="auto"/>
          </w:tcPr>
          <w:p w:rsidR="00362A7B" w:rsidRPr="006D1786" w:rsidRDefault="00362A7B" w:rsidP="005A60D5">
            <w:pPr>
              <w:tabs>
                <w:tab w:val="left" w:pos="993"/>
              </w:tabs>
              <w:rPr>
                <w:rFonts w:eastAsia="Calibri"/>
                <w:sz w:val="22"/>
                <w:szCs w:val="22"/>
                <w:lang w:eastAsia="en-US"/>
              </w:rPr>
            </w:pPr>
            <w:r w:rsidRPr="006D1786">
              <w:rPr>
                <w:rFonts w:eastAsia="Calibri"/>
                <w:b/>
                <w:sz w:val="22"/>
                <w:szCs w:val="22"/>
                <w:lang w:eastAsia="en-US"/>
              </w:rPr>
              <w:t>Внутренняя отделка стен:</w:t>
            </w:r>
          </w:p>
        </w:tc>
      </w:tr>
      <w:tr w:rsidR="005A60D5" w:rsidRPr="006D1786" w:rsidTr="004977DA">
        <w:tc>
          <w:tcPr>
            <w:tcW w:w="2410" w:type="dxa"/>
            <w:shd w:val="clear" w:color="auto" w:fill="auto"/>
          </w:tcPr>
          <w:p w:rsidR="005A60D5" w:rsidRPr="006D1786" w:rsidRDefault="005A60D5" w:rsidP="005A60D5">
            <w:pPr>
              <w:tabs>
                <w:tab w:val="left" w:pos="993"/>
              </w:tabs>
              <w:jc w:val="both"/>
              <w:rPr>
                <w:rFonts w:eastAsia="Calibri"/>
                <w:b/>
                <w:sz w:val="22"/>
                <w:szCs w:val="22"/>
                <w:lang w:eastAsia="en-US"/>
              </w:rPr>
            </w:pPr>
            <w:r w:rsidRPr="006D1786">
              <w:rPr>
                <w:rFonts w:eastAsia="Calibri"/>
                <w:sz w:val="22"/>
                <w:szCs w:val="22"/>
                <w:lang w:eastAsia="en-US"/>
              </w:rPr>
              <w:t>Жилые помещения</w:t>
            </w:r>
          </w:p>
        </w:tc>
        <w:tc>
          <w:tcPr>
            <w:tcW w:w="7938" w:type="dxa"/>
          </w:tcPr>
          <w:p w:rsidR="005A60D5" w:rsidRPr="006D1786" w:rsidRDefault="001D531F" w:rsidP="00362A7B">
            <w:pPr>
              <w:pStyle w:val="4"/>
              <w:shd w:val="clear" w:color="auto" w:fill="FFFFFF"/>
              <w:spacing w:before="0" w:after="0"/>
              <w:jc w:val="both"/>
              <w:rPr>
                <w:rFonts w:ascii="Times New Roman" w:hAnsi="Times New Roman"/>
                <w:b w:val="0"/>
                <w:bCs w:val="0"/>
                <w:color w:val="444444"/>
                <w:sz w:val="22"/>
                <w:szCs w:val="22"/>
              </w:rPr>
            </w:pPr>
            <w:r w:rsidRPr="006D1786">
              <w:rPr>
                <w:rFonts w:ascii="Times New Roman" w:hAnsi="Times New Roman"/>
                <w:b w:val="0"/>
                <w:sz w:val="22"/>
                <w:szCs w:val="22"/>
              </w:rPr>
              <w:t xml:space="preserve">Ровные проштукатуренные, оклеены обоями или покрашены водоэмульсионной краской, или </w:t>
            </w:r>
            <w:r w:rsidRPr="006D1786">
              <w:rPr>
                <w:rFonts w:ascii="Times New Roman" w:hAnsi="Times New Roman"/>
                <w:b w:val="0"/>
                <w:bCs w:val="0"/>
                <w:sz w:val="22"/>
                <w:szCs w:val="22"/>
              </w:rPr>
              <w:t>водно-дисперсионной силиконовой краской</w:t>
            </w:r>
            <w:r w:rsidRPr="006D1786">
              <w:rPr>
                <w:rFonts w:ascii="Times New Roman" w:hAnsi="Times New Roman"/>
                <w:b w:val="0"/>
                <w:sz w:val="22"/>
                <w:szCs w:val="22"/>
              </w:rPr>
              <w:t>.</w:t>
            </w:r>
            <w:r w:rsidRPr="006D1786">
              <w:rPr>
                <w:rFonts w:ascii="Times New Roman" w:eastAsia="Calibri" w:hAnsi="Times New Roman"/>
                <w:b w:val="0"/>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Коридор</w:t>
            </w:r>
          </w:p>
        </w:tc>
        <w:tc>
          <w:tcPr>
            <w:tcW w:w="7938" w:type="dxa"/>
            <w:shd w:val="clear" w:color="auto" w:fill="auto"/>
          </w:tcPr>
          <w:p w:rsidR="005A60D5" w:rsidRPr="006D1786" w:rsidRDefault="001D531F" w:rsidP="005A60D5">
            <w:pPr>
              <w:jc w:val="both"/>
              <w:rPr>
                <w:sz w:val="22"/>
                <w:szCs w:val="22"/>
              </w:rPr>
            </w:pPr>
            <w:r w:rsidRPr="006D1786">
              <w:rPr>
                <w:sz w:val="22"/>
                <w:szCs w:val="22"/>
              </w:rPr>
              <w:t xml:space="preserve">Ровные проштукатуренные, оклеены обоями или покрашены водоэмульсионной краской, или </w:t>
            </w:r>
            <w:r w:rsidRPr="006D1786">
              <w:rPr>
                <w:bCs/>
                <w:sz w:val="22"/>
                <w:szCs w:val="22"/>
              </w:rPr>
              <w:t>водно-дисперсионной силиконовой краской</w:t>
            </w:r>
            <w:r w:rsidRPr="006D1786">
              <w:rPr>
                <w:sz w:val="22"/>
                <w:szCs w:val="22"/>
              </w:rPr>
              <w:t>.</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Ванная комната, санузел</w:t>
            </w:r>
          </w:p>
        </w:tc>
        <w:tc>
          <w:tcPr>
            <w:tcW w:w="7938" w:type="dxa"/>
            <w:shd w:val="clear" w:color="auto" w:fill="auto"/>
          </w:tcPr>
          <w:p w:rsidR="005A60D5" w:rsidRPr="006D1786" w:rsidRDefault="001D531F" w:rsidP="005A60D5">
            <w:pPr>
              <w:jc w:val="both"/>
              <w:rPr>
                <w:rFonts w:eastAsia="Calibri"/>
                <w:sz w:val="22"/>
                <w:szCs w:val="22"/>
                <w:lang w:eastAsia="en-US"/>
              </w:rPr>
            </w:pPr>
            <w:r w:rsidRPr="006D1786">
              <w:rPr>
                <w:sz w:val="22"/>
                <w:szCs w:val="22"/>
              </w:rPr>
              <w:t xml:space="preserve">Ровные проштукатуренные, отделаны керамической плиткой или покрашены водоэмульсионной краской, или </w:t>
            </w:r>
            <w:r w:rsidRPr="006D1786">
              <w:rPr>
                <w:bCs/>
                <w:sz w:val="22"/>
                <w:szCs w:val="22"/>
              </w:rPr>
              <w:t>водно-дисперсионной силиконовой краской</w:t>
            </w:r>
            <w:r w:rsidRPr="006D1786">
              <w:rPr>
                <w:sz w:val="22"/>
                <w:szCs w:val="22"/>
              </w:rPr>
              <w:t>.</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Кухня</w:t>
            </w:r>
          </w:p>
        </w:tc>
        <w:tc>
          <w:tcPr>
            <w:tcW w:w="7938" w:type="dxa"/>
            <w:shd w:val="clear" w:color="auto" w:fill="auto"/>
          </w:tcPr>
          <w:p w:rsidR="005A60D5" w:rsidRPr="006D1786" w:rsidRDefault="001D531F" w:rsidP="005A60D5">
            <w:pPr>
              <w:jc w:val="both"/>
              <w:rPr>
                <w:sz w:val="22"/>
                <w:szCs w:val="22"/>
              </w:rPr>
            </w:pPr>
            <w:r w:rsidRPr="006D1786">
              <w:rPr>
                <w:sz w:val="22"/>
                <w:szCs w:val="22"/>
              </w:rPr>
              <w:t xml:space="preserve">Ровные проштукатуренные, оклеены обоями или покрашены водоэмульсионной краской, или </w:t>
            </w:r>
            <w:r w:rsidRPr="006D1786">
              <w:rPr>
                <w:bCs/>
                <w:sz w:val="22"/>
                <w:szCs w:val="22"/>
              </w:rPr>
              <w:t>водно-дисперсионной силиконовой краской</w:t>
            </w:r>
            <w:r w:rsidRPr="006D1786">
              <w:rPr>
                <w:sz w:val="22"/>
                <w:szCs w:val="22"/>
              </w:rPr>
              <w:t>.</w:t>
            </w:r>
            <w:r w:rsidRPr="006D1786">
              <w:rPr>
                <w:rFonts w:eastAsia="Calibri"/>
                <w:sz w:val="22"/>
                <w:szCs w:val="22"/>
                <w:lang w:eastAsia="en-US"/>
              </w:rPr>
              <w:t xml:space="preserve"> Допускается наличие установленной в помещении кухни стеновой панели (фартук) или</w:t>
            </w:r>
            <w:r w:rsidRPr="006D1786">
              <w:rPr>
                <w:sz w:val="22"/>
                <w:szCs w:val="22"/>
              </w:rPr>
              <w:t xml:space="preserve"> облицовка кафельной плиткой фартука</w:t>
            </w:r>
            <w:r w:rsidRPr="006D1786">
              <w:rPr>
                <w:rFonts w:eastAsia="Calibri"/>
                <w:sz w:val="22"/>
                <w:szCs w:val="22"/>
                <w:lang w:eastAsia="en-US"/>
              </w:rPr>
              <w:t>. Не допускаются повреждения, загрязнения, отслоение и выгорание отделочных материалов, обрывы, сколы, трещины, следы протечек.</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b/>
                <w:sz w:val="22"/>
                <w:szCs w:val="22"/>
                <w:lang w:eastAsia="en-US"/>
              </w:rPr>
            </w:pPr>
            <w:r w:rsidRPr="006D1786">
              <w:rPr>
                <w:rFonts w:eastAsia="Calibri"/>
                <w:b/>
                <w:sz w:val="22"/>
                <w:szCs w:val="22"/>
                <w:lang w:eastAsia="en-US"/>
              </w:rPr>
              <w:t>Внутренняя отделка потолков</w:t>
            </w:r>
          </w:p>
        </w:tc>
        <w:tc>
          <w:tcPr>
            <w:tcW w:w="7938" w:type="dxa"/>
            <w:shd w:val="clear" w:color="auto" w:fill="auto"/>
          </w:tcPr>
          <w:p w:rsidR="005A60D5" w:rsidRPr="006D1786" w:rsidRDefault="005A60D5" w:rsidP="005A60D5">
            <w:pPr>
              <w:tabs>
                <w:tab w:val="left" w:pos="993"/>
              </w:tabs>
              <w:jc w:val="both"/>
              <w:rPr>
                <w:rFonts w:eastAsia="Calibri"/>
                <w:b/>
                <w:sz w:val="22"/>
                <w:szCs w:val="22"/>
                <w:lang w:eastAsia="en-US"/>
              </w:rPr>
            </w:pPr>
          </w:p>
        </w:tc>
      </w:tr>
      <w:tr w:rsidR="00187713" w:rsidRPr="006D1786" w:rsidTr="004977DA">
        <w:tc>
          <w:tcPr>
            <w:tcW w:w="2410" w:type="dxa"/>
            <w:shd w:val="clear" w:color="auto" w:fill="auto"/>
          </w:tcPr>
          <w:p w:rsidR="00187713" w:rsidRPr="006D1786" w:rsidRDefault="00187713" w:rsidP="00D52684">
            <w:pPr>
              <w:tabs>
                <w:tab w:val="left" w:pos="993"/>
              </w:tabs>
              <w:jc w:val="both"/>
              <w:rPr>
                <w:rFonts w:eastAsia="Calibri"/>
                <w:b/>
                <w:sz w:val="22"/>
                <w:szCs w:val="22"/>
                <w:lang w:eastAsia="en-US"/>
              </w:rPr>
            </w:pPr>
            <w:r w:rsidRPr="006D1786">
              <w:rPr>
                <w:rFonts w:eastAsia="Calibri"/>
                <w:sz w:val="22"/>
                <w:szCs w:val="22"/>
                <w:lang w:eastAsia="en-US"/>
              </w:rPr>
              <w:t>Жилые помещения</w:t>
            </w:r>
          </w:p>
        </w:tc>
        <w:tc>
          <w:tcPr>
            <w:tcW w:w="7938" w:type="dxa"/>
            <w:shd w:val="clear" w:color="auto" w:fill="auto"/>
          </w:tcPr>
          <w:p w:rsidR="00187713" w:rsidRPr="006D1786" w:rsidRDefault="00187713" w:rsidP="00717D78">
            <w:pPr>
              <w:jc w:val="both"/>
              <w:rPr>
                <w:sz w:val="22"/>
                <w:szCs w:val="22"/>
              </w:rPr>
            </w:pPr>
            <w:r w:rsidRPr="006D1786">
              <w:rPr>
                <w:color w:val="000000"/>
                <w:sz w:val="22"/>
                <w:szCs w:val="22"/>
              </w:rPr>
              <w:t>подвесная или натяжная конструкция, или потолочная плитка,</w:t>
            </w:r>
            <w:r w:rsidRPr="006D1786">
              <w:rPr>
                <w:sz w:val="22"/>
                <w:szCs w:val="22"/>
              </w:rPr>
              <w:t xml:space="preserve"> или окраска инте</w:t>
            </w:r>
            <w:r w:rsidR="00717D78" w:rsidRPr="006D1786">
              <w:rPr>
                <w:sz w:val="22"/>
                <w:szCs w:val="22"/>
              </w:rPr>
              <w:t>рьерной водоэмульсионной краской</w:t>
            </w:r>
            <w:r w:rsidRPr="006D1786">
              <w:rPr>
                <w:sz w:val="22"/>
                <w:szCs w:val="22"/>
              </w:rPr>
              <w:t>.</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187713" w:rsidRPr="006D1786" w:rsidTr="004977DA">
        <w:tc>
          <w:tcPr>
            <w:tcW w:w="2410" w:type="dxa"/>
            <w:shd w:val="clear" w:color="auto" w:fill="auto"/>
          </w:tcPr>
          <w:p w:rsidR="00187713" w:rsidRPr="006D1786" w:rsidRDefault="00187713" w:rsidP="00D52684">
            <w:pPr>
              <w:tabs>
                <w:tab w:val="left" w:pos="993"/>
              </w:tabs>
              <w:rPr>
                <w:rFonts w:eastAsia="Calibri"/>
                <w:sz w:val="22"/>
                <w:szCs w:val="22"/>
                <w:lang w:eastAsia="en-US"/>
              </w:rPr>
            </w:pPr>
            <w:r w:rsidRPr="006D1786">
              <w:rPr>
                <w:rFonts w:eastAsia="Calibri"/>
                <w:sz w:val="22"/>
                <w:szCs w:val="22"/>
                <w:lang w:eastAsia="en-US"/>
              </w:rPr>
              <w:t>Коридор</w:t>
            </w:r>
          </w:p>
        </w:tc>
        <w:tc>
          <w:tcPr>
            <w:tcW w:w="7938" w:type="dxa"/>
            <w:shd w:val="clear" w:color="auto" w:fill="auto"/>
          </w:tcPr>
          <w:p w:rsidR="00187713" w:rsidRPr="006D1786" w:rsidRDefault="00187713" w:rsidP="00717D78">
            <w:pPr>
              <w:jc w:val="both"/>
              <w:rPr>
                <w:sz w:val="22"/>
                <w:szCs w:val="22"/>
              </w:rPr>
            </w:pPr>
            <w:r w:rsidRPr="006D1786">
              <w:rPr>
                <w:color w:val="000000"/>
                <w:sz w:val="22"/>
                <w:szCs w:val="22"/>
              </w:rPr>
              <w:t>подвесная или натяжная конструкция, или потолочная плитка,</w:t>
            </w:r>
            <w:r w:rsidRPr="006D1786">
              <w:rPr>
                <w:sz w:val="22"/>
                <w:szCs w:val="22"/>
              </w:rPr>
              <w:t xml:space="preserve"> или окраска интерьерной водоэмульсионной краской.</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187713" w:rsidRPr="006D1786" w:rsidTr="004977DA">
        <w:tc>
          <w:tcPr>
            <w:tcW w:w="2410" w:type="dxa"/>
            <w:shd w:val="clear" w:color="auto" w:fill="auto"/>
          </w:tcPr>
          <w:p w:rsidR="00187713" w:rsidRPr="006D1786" w:rsidRDefault="00187713" w:rsidP="00D52684">
            <w:pPr>
              <w:tabs>
                <w:tab w:val="left" w:pos="993"/>
              </w:tabs>
              <w:rPr>
                <w:rFonts w:eastAsia="Calibri"/>
                <w:sz w:val="22"/>
                <w:szCs w:val="22"/>
                <w:lang w:eastAsia="en-US"/>
              </w:rPr>
            </w:pPr>
            <w:r w:rsidRPr="006D1786">
              <w:rPr>
                <w:rFonts w:eastAsia="Calibri"/>
                <w:sz w:val="22"/>
                <w:szCs w:val="22"/>
                <w:lang w:eastAsia="en-US"/>
              </w:rPr>
              <w:t>Ванная комната, санузел</w:t>
            </w:r>
          </w:p>
        </w:tc>
        <w:tc>
          <w:tcPr>
            <w:tcW w:w="7938" w:type="dxa"/>
            <w:shd w:val="clear" w:color="auto" w:fill="auto"/>
          </w:tcPr>
          <w:p w:rsidR="00187713" w:rsidRPr="006D1786" w:rsidRDefault="00187713" w:rsidP="00717D78">
            <w:pPr>
              <w:jc w:val="both"/>
              <w:rPr>
                <w:sz w:val="22"/>
                <w:szCs w:val="22"/>
              </w:rPr>
            </w:pPr>
            <w:r w:rsidRPr="006D1786">
              <w:rPr>
                <w:color w:val="000000"/>
                <w:sz w:val="22"/>
                <w:szCs w:val="22"/>
              </w:rPr>
              <w:t>подвесная или натяжная конструкция, или потолочная плитка,</w:t>
            </w:r>
            <w:r w:rsidRPr="006D1786">
              <w:rPr>
                <w:sz w:val="22"/>
                <w:szCs w:val="22"/>
              </w:rPr>
              <w:t xml:space="preserve"> или окраска интерьерной водоэмульсионной краской.</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187713" w:rsidRPr="006D1786" w:rsidTr="004977DA">
        <w:tc>
          <w:tcPr>
            <w:tcW w:w="2410" w:type="dxa"/>
            <w:shd w:val="clear" w:color="auto" w:fill="auto"/>
          </w:tcPr>
          <w:p w:rsidR="00187713" w:rsidRPr="006D1786" w:rsidRDefault="00187713" w:rsidP="00D52684">
            <w:pPr>
              <w:tabs>
                <w:tab w:val="left" w:pos="993"/>
              </w:tabs>
              <w:rPr>
                <w:rFonts w:eastAsia="Calibri"/>
                <w:sz w:val="22"/>
                <w:szCs w:val="22"/>
                <w:lang w:eastAsia="en-US"/>
              </w:rPr>
            </w:pPr>
            <w:r w:rsidRPr="006D1786">
              <w:rPr>
                <w:rFonts w:eastAsia="Calibri"/>
                <w:sz w:val="22"/>
                <w:szCs w:val="22"/>
                <w:lang w:eastAsia="en-US"/>
              </w:rPr>
              <w:t>Кухня</w:t>
            </w:r>
          </w:p>
        </w:tc>
        <w:tc>
          <w:tcPr>
            <w:tcW w:w="7938" w:type="dxa"/>
            <w:shd w:val="clear" w:color="auto" w:fill="auto"/>
          </w:tcPr>
          <w:p w:rsidR="00187713" w:rsidRPr="006D1786" w:rsidRDefault="00187713" w:rsidP="00717D78">
            <w:pPr>
              <w:jc w:val="both"/>
              <w:rPr>
                <w:sz w:val="22"/>
                <w:szCs w:val="22"/>
              </w:rPr>
            </w:pPr>
            <w:r w:rsidRPr="006D1786">
              <w:rPr>
                <w:color w:val="000000"/>
                <w:sz w:val="22"/>
                <w:szCs w:val="22"/>
              </w:rPr>
              <w:t>подвесная или натяжная конструкция, или потолочная плитка,</w:t>
            </w:r>
            <w:r w:rsidRPr="006D1786">
              <w:rPr>
                <w:sz w:val="22"/>
                <w:szCs w:val="22"/>
              </w:rPr>
              <w:t xml:space="preserve"> или окраска интерьерной водоэмульсионной краской.</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p>
        </w:tc>
      </w:tr>
      <w:tr w:rsidR="005A60D5" w:rsidRPr="006D1786" w:rsidTr="004977DA">
        <w:tc>
          <w:tcPr>
            <w:tcW w:w="2410" w:type="dxa"/>
            <w:shd w:val="clear" w:color="auto" w:fill="auto"/>
          </w:tcPr>
          <w:p w:rsidR="005A60D5" w:rsidRPr="006D1786" w:rsidRDefault="005A60D5" w:rsidP="005A60D5">
            <w:pPr>
              <w:tabs>
                <w:tab w:val="left" w:pos="993"/>
              </w:tabs>
              <w:jc w:val="both"/>
              <w:rPr>
                <w:rFonts w:eastAsia="Calibri"/>
                <w:b/>
                <w:sz w:val="22"/>
                <w:szCs w:val="22"/>
                <w:lang w:eastAsia="en-US"/>
              </w:rPr>
            </w:pPr>
            <w:r w:rsidRPr="006D1786">
              <w:rPr>
                <w:rFonts w:eastAsia="Calibri"/>
                <w:b/>
                <w:sz w:val="22"/>
                <w:szCs w:val="22"/>
                <w:lang w:eastAsia="en-US"/>
              </w:rPr>
              <w:t xml:space="preserve">Внутренняя отделка полов: </w:t>
            </w:r>
          </w:p>
        </w:tc>
        <w:tc>
          <w:tcPr>
            <w:tcW w:w="7938" w:type="dxa"/>
          </w:tcPr>
          <w:p w:rsidR="005A60D5" w:rsidRPr="006D1786" w:rsidRDefault="005A60D5" w:rsidP="005A60D5">
            <w:pPr>
              <w:tabs>
                <w:tab w:val="left" w:pos="993"/>
              </w:tabs>
              <w:jc w:val="both"/>
              <w:rPr>
                <w:rFonts w:eastAsia="Calibri"/>
                <w:b/>
                <w:sz w:val="22"/>
                <w:szCs w:val="22"/>
                <w:lang w:eastAsia="en-US"/>
              </w:rPr>
            </w:pPr>
          </w:p>
        </w:tc>
      </w:tr>
      <w:tr w:rsidR="005A60D5" w:rsidRPr="006D1786" w:rsidTr="004977DA">
        <w:tc>
          <w:tcPr>
            <w:tcW w:w="2410" w:type="dxa"/>
            <w:shd w:val="clear" w:color="auto" w:fill="auto"/>
          </w:tcPr>
          <w:p w:rsidR="005A60D5" w:rsidRPr="006D1786" w:rsidRDefault="005A60D5" w:rsidP="005A60D5">
            <w:pPr>
              <w:tabs>
                <w:tab w:val="left" w:pos="993"/>
              </w:tabs>
              <w:jc w:val="both"/>
              <w:rPr>
                <w:rFonts w:eastAsia="Calibri"/>
                <w:sz w:val="22"/>
                <w:szCs w:val="22"/>
                <w:lang w:eastAsia="en-US"/>
              </w:rPr>
            </w:pPr>
            <w:r w:rsidRPr="006D1786">
              <w:rPr>
                <w:rFonts w:eastAsia="Calibri"/>
                <w:sz w:val="22"/>
                <w:szCs w:val="22"/>
                <w:lang w:eastAsia="en-US"/>
              </w:rPr>
              <w:t>Жилые помещения</w:t>
            </w:r>
          </w:p>
        </w:tc>
        <w:tc>
          <w:tcPr>
            <w:tcW w:w="7938" w:type="dxa"/>
          </w:tcPr>
          <w:p w:rsidR="005A60D5" w:rsidRPr="006D1786" w:rsidRDefault="009744DE" w:rsidP="00C11437">
            <w:pPr>
              <w:tabs>
                <w:tab w:val="left" w:pos="993"/>
              </w:tabs>
              <w:jc w:val="both"/>
              <w:rPr>
                <w:rFonts w:eastAsia="Calibri"/>
                <w:b/>
                <w:sz w:val="22"/>
                <w:szCs w:val="22"/>
                <w:lang w:eastAsia="en-US"/>
              </w:rPr>
            </w:pPr>
            <w:r w:rsidRPr="006D1786">
              <w:rPr>
                <w:sz w:val="22"/>
                <w:szCs w:val="22"/>
              </w:rPr>
              <w:t>Ламинат, или паркет, или линолеум или пробковое покрытие (покрытие состоит из пробкового шпона, склеенного с прослойкой из прессованной пробки</w:t>
            </w:r>
            <w:r w:rsidR="00C11437" w:rsidRPr="006D1786">
              <w:rPr>
                <w:sz w:val="22"/>
                <w:szCs w:val="22"/>
              </w:rPr>
              <w:t>)</w:t>
            </w:r>
            <w:r w:rsidRPr="006D1786">
              <w:rPr>
                <w:sz w:val="22"/>
                <w:szCs w:val="22"/>
              </w:rPr>
              <w:t xml:space="preserve">. </w:t>
            </w:r>
            <w:r w:rsidRPr="006D1786">
              <w:rPr>
                <w:rFonts w:eastAsia="Calibri"/>
                <w:sz w:val="22"/>
                <w:szCs w:val="22"/>
                <w:lang w:eastAsia="en-US"/>
              </w:rPr>
              <w:t>Не допускаются повреждения, загрязнения, отслоение и выгорание отделочных материалов, обрывы, сколы, трещины, следы протечек.</w:t>
            </w:r>
            <w:r w:rsidR="009433EE" w:rsidRPr="006D1786">
              <w:rPr>
                <w:rFonts w:eastAsia="Calibri"/>
                <w:sz w:val="22"/>
                <w:szCs w:val="22"/>
                <w:lang w:eastAsia="en-US"/>
              </w:rPr>
              <w:t xml:space="preserve"> </w:t>
            </w:r>
            <w:r w:rsidR="004106DC" w:rsidRPr="006D1786">
              <w:rPr>
                <w:sz w:val="22"/>
                <w:szCs w:val="22"/>
              </w:rPr>
              <w:t>Наличие плинтусов.</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lastRenderedPageBreak/>
              <w:t xml:space="preserve">Коридор </w:t>
            </w:r>
          </w:p>
        </w:tc>
        <w:tc>
          <w:tcPr>
            <w:tcW w:w="7938" w:type="dxa"/>
            <w:shd w:val="clear" w:color="auto" w:fill="auto"/>
          </w:tcPr>
          <w:p w:rsidR="005A60D5" w:rsidRPr="006D1786" w:rsidRDefault="009744DE" w:rsidP="00C11437">
            <w:pPr>
              <w:jc w:val="both"/>
              <w:rPr>
                <w:sz w:val="22"/>
                <w:szCs w:val="22"/>
              </w:rPr>
            </w:pPr>
            <w:r w:rsidRPr="006D1786">
              <w:rPr>
                <w:sz w:val="22"/>
                <w:szCs w:val="22"/>
              </w:rPr>
              <w:t>Ламинат, или паркет, или линолеум или пробковое покрытие (покрытие состоит из пробкового шпона, склеенного с прослойкой из прессованной пробки</w:t>
            </w:r>
            <w:r w:rsidR="00C11437" w:rsidRPr="006D1786">
              <w:rPr>
                <w:sz w:val="22"/>
                <w:szCs w:val="22"/>
              </w:rPr>
              <w:t>)</w:t>
            </w:r>
            <w:r w:rsidRPr="006D1786">
              <w:rPr>
                <w:sz w:val="22"/>
                <w:szCs w:val="22"/>
              </w:rPr>
              <w:t xml:space="preserve">. </w:t>
            </w:r>
            <w:r w:rsidRPr="006D1786">
              <w:rPr>
                <w:rFonts w:eastAsia="Calibri"/>
                <w:sz w:val="22"/>
                <w:szCs w:val="22"/>
                <w:lang w:eastAsia="en-US"/>
              </w:rPr>
              <w:t>Не допускаются повреждения, загрязнения, отслоение и выгорание отделочных материалов, обрывы, сколы, трещины, следы протечек.</w:t>
            </w:r>
            <w:r w:rsidR="009433EE" w:rsidRPr="006D1786">
              <w:rPr>
                <w:rFonts w:eastAsia="Calibri"/>
                <w:sz w:val="22"/>
                <w:szCs w:val="22"/>
                <w:lang w:eastAsia="en-US"/>
              </w:rPr>
              <w:t xml:space="preserve"> </w:t>
            </w:r>
            <w:r w:rsidR="004106DC" w:rsidRPr="006D1786">
              <w:rPr>
                <w:sz w:val="22"/>
                <w:szCs w:val="22"/>
              </w:rPr>
              <w:t>Наличие плинтусов.</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Ванная комната, санузел</w:t>
            </w:r>
          </w:p>
        </w:tc>
        <w:tc>
          <w:tcPr>
            <w:tcW w:w="7938" w:type="dxa"/>
            <w:shd w:val="clear" w:color="auto" w:fill="auto"/>
          </w:tcPr>
          <w:p w:rsidR="005A60D5" w:rsidRPr="006D1786" w:rsidRDefault="009744DE" w:rsidP="005A60D5">
            <w:pPr>
              <w:jc w:val="both"/>
              <w:rPr>
                <w:sz w:val="22"/>
                <w:szCs w:val="22"/>
              </w:rPr>
            </w:pPr>
            <w:r w:rsidRPr="006D1786">
              <w:rPr>
                <w:sz w:val="22"/>
                <w:szCs w:val="22"/>
              </w:rPr>
              <w:t>напольная керамическая плитка</w:t>
            </w:r>
            <w:r w:rsidRPr="006D1786">
              <w:rPr>
                <w:rFonts w:eastAsia="Calibri"/>
                <w:sz w:val="22"/>
                <w:szCs w:val="22"/>
                <w:lang w:eastAsia="en-US"/>
              </w:rPr>
              <w:t>. Не допускаются повреждения, загрязнения, отслоение и выгорание отделочных материалов, обрывы, сколы, трещины, следы протечек.</w:t>
            </w:r>
            <w:r w:rsidR="009433EE" w:rsidRPr="006D1786">
              <w:rPr>
                <w:rFonts w:eastAsia="Calibri"/>
                <w:sz w:val="22"/>
                <w:szCs w:val="22"/>
                <w:lang w:eastAsia="en-US"/>
              </w:rPr>
              <w:t xml:space="preserve"> </w:t>
            </w:r>
            <w:r w:rsidR="004106DC" w:rsidRPr="006D1786">
              <w:rPr>
                <w:sz w:val="22"/>
                <w:szCs w:val="22"/>
              </w:rPr>
              <w:t>Наличие плинтусов.</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Кухня</w:t>
            </w:r>
          </w:p>
        </w:tc>
        <w:tc>
          <w:tcPr>
            <w:tcW w:w="7938" w:type="dxa"/>
            <w:shd w:val="clear" w:color="auto" w:fill="auto"/>
          </w:tcPr>
          <w:p w:rsidR="005A60D5" w:rsidRPr="006D1786" w:rsidRDefault="009744DE" w:rsidP="00C11437">
            <w:pPr>
              <w:tabs>
                <w:tab w:val="left" w:pos="993"/>
              </w:tabs>
              <w:jc w:val="both"/>
              <w:rPr>
                <w:rFonts w:eastAsia="Calibri"/>
                <w:sz w:val="22"/>
                <w:szCs w:val="22"/>
                <w:lang w:eastAsia="en-US"/>
              </w:rPr>
            </w:pPr>
            <w:r w:rsidRPr="006D1786">
              <w:rPr>
                <w:sz w:val="22"/>
                <w:szCs w:val="22"/>
              </w:rPr>
              <w:t>Ламинат, или паркет, или линолеум или пробковое покрытие (покрытие состоит из пробкового шпона, склеенного с прослойкой из прессованной пробки), или напольная керамическая плитка.</w:t>
            </w:r>
            <w:r w:rsidRPr="006D1786">
              <w:rPr>
                <w:rFonts w:eastAsia="Calibri"/>
                <w:sz w:val="22"/>
                <w:szCs w:val="22"/>
                <w:lang w:eastAsia="en-US"/>
              </w:rPr>
              <w:t xml:space="preserve"> Не допускаются повреждения, загрязнения, отслоение и выгорание отделочных материалов, обрывы, сколы, трещины, следы протечек.</w:t>
            </w:r>
            <w:r w:rsidR="009433EE" w:rsidRPr="006D1786">
              <w:rPr>
                <w:rFonts w:eastAsia="Calibri"/>
                <w:sz w:val="22"/>
                <w:szCs w:val="22"/>
                <w:lang w:eastAsia="en-US"/>
              </w:rPr>
              <w:t xml:space="preserve"> </w:t>
            </w:r>
            <w:r w:rsidR="004106DC" w:rsidRPr="006D1786">
              <w:rPr>
                <w:sz w:val="22"/>
                <w:szCs w:val="22"/>
              </w:rPr>
              <w:t>Наличие плинтусов.</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b/>
                <w:sz w:val="22"/>
                <w:szCs w:val="22"/>
                <w:lang w:eastAsia="en-US"/>
              </w:rPr>
            </w:pPr>
            <w:r w:rsidRPr="006D1786">
              <w:rPr>
                <w:rFonts w:eastAsia="Calibri"/>
                <w:b/>
                <w:sz w:val="22"/>
                <w:szCs w:val="22"/>
                <w:lang w:eastAsia="en-US"/>
              </w:rPr>
              <w:t>Двери, окна</w:t>
            </w:r>
          </w:p>
        </w:tc>
        <w:tc>
          <w:tcPr>
            <w:tcW w:w="7938" w:type="dxa"/>
            <w:shd w:val="clear" w:color="auto" w:fill="auto"/>
          </w:tcPr>
          <w:p w:rsidR="008A1315" w:rsidRPr="006D1786" w:rsidRDefault="008A1315" w:rsidP="008A1315">
            <w:pPr>
              <w:tabs>
                <w:tab w:val="left" w:pos="993"/>
              </w:tabs>
              <w:jc w:val="both"/>
              <w:rPr>
                <w:rFonts w:eastAsia="Calibri"/>
                <w:sz w:val="22"/>
                <w:szCs w:val="22"/>
                <w:lang w:eastAsia="en-US"/>
              </w:rPr>
            </w:pPr>
            <w:r w:rsidRPr="006D1786">
              <w:rPr>
                <w:rFonts w:eastAsia="Calibri"/>
                <w:sz w:val="22"/>
                <w:szCs w:val="22"/>
                <w:lang w:eastAsia="en-US"/>
              </w:rPr>
              <w:t xml:space="preserve">Наличие установленных межкомнатных дверей с ручками во всех проемах (замок при наличии). Наличие установленной входной металлической двери с ручками с замком. Наличие балконной двери с ручками (при наличии балкона либо лоджии) (замок при наличии). </w:t>
            </w:r>
          </w:p>
          <w:p w:rsidR="008A1315" w:rsidRPr="006D1786" w:rsidRDefault="008A1315" w:rsidP="008A1315">
            <w:pPr>
              <w:tabs>
                <w:tab w:val="left" w:pos="993"/>
              </w:tabs>
              <w:jc w:val="both"/>
              <w:rPr>
                <w:rFonts w:eastAsia="Calibri"/>
                <w:sz w:val="22"/>
                <w:szCs w:val="22"/>
                <w:lang w:eastAsia="en-US"/>
              </w:rPr>
            </w:pPr>
            <w:r w:rsidRPr="006D1786">
              <w:rPr>
                <w:rFonts w:eastAsia="Calibri"/>
                <w:sz w:val="22"/>
                <w:szCs w:val="22"/>
                <w:lang w:eastAsia="en-US"/>
              </w:rPr>
              <w:t>Двери должны быть в исправном состоянии, включая исправность дверных замков. Не допускаются повреждения дверных полотен, загрязнения, сколы, трещины.</w:t>
            </w:r>
          </w:p>
          <w:p w:rsidR="005A60D5" w:rsidRPr="006D1786" w:rsidRDefault="008A1315" w:rsidP="00D04984">
            <w:pPr>
              <w:tabs>
                <w:tab w:val="left" w:pos="993"/>
              </w:tabs>
              <w:jc w:val="both"/>
              <w:rPr>
                <w:rFonts w:eastAsia="Calibri"/>
                <w:sz w:val="22"/>
                <w:szCs w:val="22"/>
                <w:lang w:eastAsia="en-US"/>
              </w:rPr>
            </w:pPr>
            <w:r w:rsidRPr="006D1786">
              <w:rPr>
                <w:rFonts w:eastAsia="Calibri"/>
                <w:sz w:val="22"/>
                <w:szCs w:val="22"/>
                <w:lang w:eastAsia="en-US"/>
              </w:rPr>
              <w:t>Наличие установленных оконных блоков с остеклением, рама из ПВХ-профиля. Оконные блоки должны быть в исправном состоянии с цельными оконными стеклами. Не допускаются неплотный притвор, загрязнение, сколы, трещины, нарушение окрасочного слоя.</w:t>
            </w:r>
            <w:r w:rsidR="00762058" w:rsidRPr="006D1786">
              <w:rPr>
                <w:rFonts w:eastAsia="Calibri"/>
                <w:sz w:val="22"/>
                <w:szCs w:val="22"/>
                <w:lang w:eastAsia="en-US"/>
              </w:rPr>
              <w:t xml:space="preserve"> На окнах должны быть москитные сетки.</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Планировка помещений</w:t>
            </w:r>
          </w:p>
        </w:tc>
        <w:tc>
          <w:tcPr>
            <w:tcW w:w="7938" w:type="dxa"/>
            <w:shd w:val="clear" w:color="auto" w:fill="auto"/>
          </w:tcPr>
          <w:p w:rsidR="002A21D2" w:rsidRPr="006D1786" w:rsidRDefault="001438E0" w:rsidP="002A21D2">
            <w:pPr>
              <w:tabs>
                <w:tab w:val="left" w:pos="993"/>
              </w:tabs>
              <w:jc w:val="both"/>
              <w:rPr>
                <w:rFonts w:eastAsia="Calibri"/>
                <w:sz w:val="22"/>
                <w:szCs w:val="22"/>
                <w:lang w:eastAsia="en-US"/>
              </w:rPr>
            </w:pPr>
            <w:r w:rsidRPr="006D1786">
              <w:rPr>
                <w:rFonts w:eastAsia="Calibri"/>
                <w:sz w:val="22"/>
                <w:szCs w:val="22"/>
                <w:lang w:eastAsia="en-US"/>
              </w:rPr>
              <w:t>Помещение кухни должно быть изолировано от жилой комнаты (комнат). Санузел и ванная комната должны нах</w:t>
            </w:r>
            <w:r w:rsidR="002A21D2">
              <w:rPr>
                <w:rFonts w:eastAsia="Calibri"/>
                <w:sz w:val="22"/>
                <w:szCs w:val="22"/>
                <w:lang w:eastAsia="en-US"/>
              </w:rPr>
              <w:t>одиться внутри жилого помещения.</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Санитарно-техническое оборудование</w:t>
            </w:r>
          </w:p>
        </w:tc>
        <w:tc>
          <w:tcPr>
            <w:tcW w:w="7938" w:type="dxa"/>
            <w:shd w:val="clear" w:color="auto" w:fill="auto"/>
          </w:tcPr>
          <w:p w:rsidR="001438E0" w:rsidRPr="006D1786" w:rsidRDefault="001438E0" w:rsidP="001438E0">
            <w:pPr>
              <w:tabs>
                <w:tab w:val="left" w:pos="993"/>
              </w:tabs>
              <w:jc w:val="both"/>
              <w:rPr>
                <w:rFonts w:eastAsia="Calibri"/>
                <w:sz w:val="22"/>
                <w:szCs w:val="22"/>
                <w:lang w:eastAsia="en-US"/>
              </w:rPr>
            </w:pPr>
            <w:r w:rsidRPr="006D1786">
              <w:rPr>
                <w:rFonts w:eastAsia="Calibri"/>
                <w:sz w:val="22"/>
                <w:szCs w:val="22"/>
                <w:lang w:eastAsia="en-US"/>
              </w:rPr>
              <w:t xml:space="preserve">Наличие унитаза, ванны </w:t>
            </w:r>
            <w:r w:rsidRPr="006D1786">
              <w:rPr>
                <w:sz w:val="22"/>
                <w:szCs w:val="22"/>
                <w:lang w:eastAsia="ru-RU"/>
              </w:rPr>
              <w:t xml:space="preserve">со смесителем </w:t>
            </w:r>
            <w:r w:rsidRPr="006D1786">
              <w:rPr>
                <w:rFonts w:eastAsia="Calibri"/>
                <w:sz w:val="22"/>
                <w:szCs w:val="22"/>
                <w:lang w:eastAsia="en-US"/>
              </w:rPr>
              <w:t xml:space="preserve">или душевой кабины </w:t>
            </w:r>
            <w:r w:rsidRPr="006D1786">
              <w:rPr>
                <w:sz w:val="22"/>
                <w:szCs w:val="22"/>
                <w:lang w:eastAsia="ru-RU"/>
              </w:rPr>
              <w:t xml:space="preserve">со смесителем и </w:t>
            </w:r>
            <w:r w:rsidRPr="006D1786">
              <w:rPr>
                <w:rFonts w:eastAsia="Calibri"/>
                <w:sz w:val="22"/>
                <w:szCs w:val="22"/>
                <w:lang w:eastAsia="en-US"/>
              </w:rPr>
              <w:t xml:space="preserve">раковины </w:t>
            </w:r>
            <w:r w:rsidRPr="006D1786">
              <w:rPr>
                <w:sz w:val="22"/>
                <w:szCs w:val="22"/>
                <w:lang w:eastAsia="ru-RU"/>
              </w:rPr>
              <w:t>со смесителем</w:t>
            </w:r>
            <w:r w:rsidRPr="006D1786">
              <w:rPr>
                <w:rFonts w:eastAsia="Calibri"/>
                <w:sz w:val="22"/>
                <w:szCs w:val="22"/>
                <w:lang w:eastAsia="en-US"/>
              </w:rPr>
              <w:t xml:space="preserve"> в ванной комнате, раковины на кухне со смесителем. </w:t>
            </w:r>
          </w:p>
          <w:p w:rsidR="001438E0" w:rsidRPr="006D1786" w:rsidRDefault="001438E0" w:rsidP="001438E0">
            <w:pPr>
              <w:tabs>
                <w:tab w:val="left" w:pos="993"/>
              </w:tabs>
              <w:jc w:val="both"/>
              <w:rPr>
                <w:rFonts w:eastAsia="Calibri"/>
                <w:sz w:val="22"/>
                <w:szCs w:val="22"/>
                <w:lang w:eastAsia="en-US"/>
              </w:rPr>
            </w:pPr>
            <w:r w:rsidRPr="006D1786">
              <w:rPr>
                <w:rFonts w:eastAsia="Calibri"/>
                <w:sz w:val="22"/>
                <w:szCs w:val="22"/>
                <w:lang w:eastAsia="en-US"/>
              </w:rPr>
              <w:t>Санитарно-техническое оборудование (унитаз, ванная, раковина, смесител</w:t>
            </w:r>
            <w:r w:rsidR="004909A3" w:rsidRPr="006D1786">
              <w:rPr>
                <w:rFonts w:eastAsia="Calibri"/>
                <w:sz w:val="22"/>
                <w:szCs w:val="22"/>
                <w:lang w:eastAsia="en-US"/>
              </w:rPr>
              <w:t xml:space="preserve">и) должны быть новые не бывшие </w:t>
            </w:r>
            <w:r w:rsidRPr="006D1786">
              <w:rPr>
                <w:rFonts w:eastAsia="Calibri"/>
                <w:sz w:val="22"/>
                <w:szCs w:val="22"/>
                <w:lang w:eastAsia="en-US"/>
              </w:rPr>
              <w:t>в употреблении, находиться в исправном рабочем состоянии. Санитарно-техническое оборудование должно быть установлено, под</w:t>
            </w:r>
            <w:r w:rsidR="004909A3" w:rsidRPr="006D1786">
              <w:rPr>
                <w:rFonts w:eastAsia="Calibri"/>
                <w:sz w:val="22"/>
                <w:szCs w:val="22"/>
                <w:lang w:eastAsia="en-US"/>
              </w:rPr>
              <w:t xml:space="preserve">ключено </w:t>
            </w:r>
            <w:r w:rsidRPr="006D1786">
              <w:rPr>
                <w:rFonts w:eastAsia="Calibri"/>
                <w:sz w:val="22"/>
                <w:szCs w:val="22"/>
                <w:lang w:eastAsia="en-US"/>
              </w:rPr>
              <w:t>к системе водоснабжения и водоотведения.</w:t>
            </w:r>
          </w:p>
          <w:p w:rsidR="005A60D5" w:rsidRPr="006D1786" w:rsidRDefault="001438E0" w:rsidP="005A60D5">
            <w:pPr>
              <w:tabs>
                <w:tab w:val="left" w:pos="993"/>
              </w:tabs>
              <w:jc w:val="both"/>
              <w:rPr>
                <w:rFonts w:eastAsia="Calibri"/>
                <w:sz w:val="22"/>
                <w:szCs w:val="22"/>
                <w:lang w:eastAsia="en-US"/>
              </w:rPr>
            </w:pPr>
            <w:r w:rsidRPr="006D1786">
              <w:rPr>
                <w:rFonts w:eastAsia="Calibri"/>
                <w:sz w:val="22"/>
                <w:szCs w:val="22"/>
                <w:lang w:eastAsia="en-US"/>
              </w:rPr>
              <w:t xml:space="preserve">Не допускаются повреждения, технические неисправности, следы коррозии, ржавчины и протечек, нарушение окрасочного слоя, нарушение эмалевого </w:t>
            </w:r>
            <w:r w:rsidRPr="006D1786">
              <w:rPr>
                <w:rFonts w:eastAsia="Calibri"/>
                <w:sz w:val="22"/>
                <w:szCs w:val="22"/>
                <w:lang w:eastAsia="en-US"/>
              </w:rPr>
              <w:br/>
              <w:t>и иного покрытия, сколы и трещины, течь труб и иных водных коммуникаций, хомуты.</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Электроснабжение</w:t>
            </w:r>
          </w:p>
        </w:tc>
        <w:tc>
          <w:tcPr>
            <w:tcW w:w="7938" w:type="dxa"/>
            <w:shd w:val="clear" w:color="auto" w:fill="auto"/>
          </w:tcPr>
          <w:p w:rsidR="0082622C" w:rsidRPr="006D1786" w:rsidRDefault="0082622C" w:rsidP="0082622C">
            <w:pPr>
              <w:tabs>
                <w:tab w:val="left" w:pos="993"/>
              </w:tabs>
              <w:jc w:val="both"/>
              <w:rPr>
                <w:rFonts w:eastAsia="Calibri"/>
                <w:sz w:val="22"/>
                <w:szCs w:val="22"/>
                <w:lang w:eastAsia="en-US"/>
              </w:rPr>
            </w:pPr>
            <w:r w:rsidRPr="006D1786">
              <w:rPr>
                <w:rFonts w:eastAsia="Calibri"/>
                <w:sz w:val="22"/>
                <w:szCs w:val="22"/>
                <w:lang w:eastAsia="en-US"/>
              </w:rPr>
              <w:t xml:space="preserve">Системы электроснабжения (проводки, розетки, выключатели, патроны (цоколи) для электрических ламп, приборы учета электроэнергии) установлены </w:t>
            </w:r>
            <w:r w:rsidRPr="006D1786">
              <w:rPr>
                <w:rFonts w:eastAsia="Calibri"/>
                <w:sz w:val="22"/>
                <w:szCs w:val="22"/>
                <w:lang w:eastAsia="en-US"/>
              </w:rPr>
              <w:br/>
              <w:t>и должны находиться в исправном рабочем состоянии.</w:t>
            </w:r>
          </w:p>
          <w:p w:rsidR="005A60D5" w:rsidRPr="006D1786" w:rsidRDefault="0082622C" w:rsidP="0082622C">
            <w:pPr>
              <w:tabs>
                <w:tab w:val="left" w:pos="993"/>
              </w:tabs>
              <w:jc w:val="both"/>
              <w:rPr>
                <w:rFonts w:eastAsia="Calibri"/>
                <w:sz w:val="22"/>
                <w:szCs w:val="22"/>
                <w:lang w:eastAsia="en-US"/>
              </w:rPr>
            </w:pPr>
            <w:r w:rsidRPr="006D1786">
              <w:rPr>
                <w:rFonts w:eastAsia="Calibri"/>
                <w:sz w:val="22"/>
                <w:szCs w:val="22"/>
                <w:lang w:eastAsia="en-US"/>
              </w:rPr>
              <w:t>Скрытая электропроводка должна быть в исправном состоянии. Не допускается наличие в жилом помещении оголенных (неизолированных) проводов.</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Отопление</w:t>
            </w:r>
          </w:p>
        </w:tc>
        <w:tc>
          <w:tcPr>
            <w:tcW w:w="7938" w:type="dxa"/>
            <w:shd w:val="clear" w:color="auto" w:fill="auto"/>
          </w:tcPr>
          <w:p w:rsidR="0082622C" w:rsidRPr="006D1786" w:rsidRDefault="0082622C" w:rsidP="0082622C">
            <w:pPr>
              <w:tabs>
                <w:tab w:val="left" w:pos="993"/>
              </w:tabs>
              <w:jc w:val="both"/>
              <w:rPr>
                <w:rFonts w:eastAsia="Calibri"/>
                <w:sz w:val="22"/>
                <w:szCs w:val="22"/>
                <w:lang w:eastAsia="en-US"/>
              </w:rPr>
            </w:pPr>
            <w:r w:rsidRPr="006D1786">
              <w:rPr>
                <w:rFonts w:eastAsia="Calibri"/>
                <w:sz w:val="22"/>
                <w:szCs w:val="22"/>
                <w:lang w:eastAsia="en-US"/>
              </w:rPr>
              <w:t>Центральное или индивидуальное (газовое или электрическое: котел с разводкой (батареями) водяного отопления от этого котла).</w:t>
            </w:r>
          </w:p>
          <w:p w:rsidR="005A60D5" w:rsidRPr="006D1786" w:rsidRDefault="0082622C" w:rsidP="0082622C">
            <w:pPr>
              <w:tabs>
                <w:tab w:val="left" w:pos="993"/>
              </w:tabs>
              <w:jc w:val="both"/>
              <w:rPr>
                <w:rFonts w:eastAsia="Calibri"/>
                <w:sz w:val="22"/>
                <w:szCs w:val="22"/>
                <w:lang w:eastAsia="en-US"/>
              </w:rPr>
            </w:pPr>
            <w:r w:rsidRPr="006D1786">
              <w:rPr>
                <w:rFonts w:eastAsia="Calibri"/>
                <w:sz w:val="22"/>
                <w:szCs w:val="22"/>
                <w:lang w:eastAsia="en-US"/>
              </w:rPr>
              <w:t>Отопительные приборы должны находиться в исправном рабочем состоянии. Не допускаются на отопительных приборах повреждения, коррозия, нарушения эмалевого и иного покрытия, сколы и трещины, течь труб (в том числе в местах врезки отопительных приборов), хомуты.</w:t>
            </w:r>
            <w:r w:rsidR="00C45DDA" w:rsidRPr="006D1786">
              <w:rPr>
                <w:rFonts w:eastAsia="Calibri"/>
                <w:sz w:val="22"/>
                <w:szCs w:val="22"/>
                <w:lang w:eastAsia="en-US"/>
              </w:rPr>
              <w:t xml:space="preserve"> На отопительные приборы должна быть техническая документация.</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Водоснабжение, водоотведение</w:t>
            </w:r>
          </w:p>
        </w:tc>
        <w:tc>
          <w:tcPr>
            <w:tcW w:w="7938" w:type="dxa"/>
            <w:shd w:val="clear" w:color="auto" w:fill="auto"/>
          </w:tcPr>
          <w:p w:rsidR="005A60D5" w:rsidRPr="006D1786" w:rsidRDefault="0082622C" w:rsidP="005A60D5">
            <w:pPr>
              <w:tabs>
                <w:tab w:val="left" w:pos="993"/>
              </w:tabs>
              <w:jc w:val="both"/>
              <w:rPr>
                <w:rFonts w:eastAsia="Calibri"/>
                <w:sz w:val="22"/>
                <w:szCs w:val="22"/>
                <w:lang w:eastAsia="en-US"/>
              </w:rPr>
            </w:pPr>
            <w:r w:rsidRPr="006D1786">
              <w:rPr>
                <w:rFonts w:eastAsia="Calibri"/>
                <w:sz w:val="22"/>
                <w:szCs w:val="22"/>
                <w:lang w:eastAsia="en-US"/>
              </w:rPr>
              <w:t>Холодное водоснабжение –</w:t>
            </w:r>
            <w:r w:rsidR="00A02DEF" w:rsidRPr="006D1786">
              <w:t xml:space="preserve"> </w:t>
            </w:r>
            <w:r w:rsidR="006D1786" w:rsidRPr="006D1786">
              <w:rPr>
                <w:rFonts w:eastAsia="Calibri"/>
                <w:sz w:val="22"/>
                <w:szCs w:val="22"/>
                <w:lang w:eastAsia="en-US"/>
              </w:rPr>
              <w:t>централизованны</w:t>
            </w:r>
            <w:r w:rsidR="00A02DEF" w:rsidRPr="006D1786">
              <w:rPr>
                <w:rFonts w:eastAsia="Calibri"/>
                <w:sz w:val="22"/>
                <w:szCs w:val="22"/>
                <w:lang w:eastAsia="en-US"/>
              </w:rPr>
              <w:t>е или нецентрализованные системы</w:t>
            </w:r>
            <w:r w:rsidRPr="006D1786">
              <w:rPr>
                <w:rFonts w:eastAsia="Calibri"/>
                <w:sz w:val="22"/>
                <w:szCs w:val="22"/>
                <w:lang w:eastAsia="en-US"/>
              </w:rPr>
              <w:t xml:space="preserve">, круглогодичное. Горячее водоснабжение – центральное, круглогодичное или наличие установленного проточного газового водонагревателя либо газового </w:t>
            </w:r>
            <w:proofErr w:type="spellStart"/>
            <w:proofErr w:type="gramStart"/>
            <w:r w:rsidRPr="006D1786">
              <w:rPr>
                <w:rFonts w:eastAsia="Calibri"/>
                <w:sz w:val="22"/>
                <w:szCs w:val="22"/>
                <w:lang w:eastAsia="en-US"/>
              </w:rPr>
              <w:t>теплогенератора</w:t>
            </w:r>
            <w:proofErr w:type="spellEnd"/>
            <w:proofErr w:type="gramEnd"/>
            <w:r w:rsidRPr="006D1786">
              <w:rPr>
                <w:rFonts w:eastAsia="Calibri"/>
                <w:sz w:val="22"/>
                <w:szCs w:val="22"/>
                <w:lang w:eastAsia="en-US"/>
              </w:rPr>
              <w:t xml:space="preserve"> либо электрического водонагревателя. Системы водоснабжения и водоотведения должны находиться в исправном рабочем состоянии. Не допускаются на трубопроводах водоснабжения и водоотведения повреждения, коррозия, нарушения эмалевого и иного покрытия, сколы и трещины, течь труб, хомуты.</w:t>
            </w:r>
            <w:r w:rsidR="00450088" w:rsidRPr="006D1786">
              <w:rPr>
                <w:rFonts w:eastAsia="Calibri"/>
                <w:sz w:val="22"/>
                <w:szCs w:val="22"/>
                <w:lang w:eastAsia="en-US"/>
              </w:rPr>
              <w:t xml:space="preserve"> При наличии установленного проточного газового водонагревателя либо газового </w:t>
            </w:r>
            <w:proofErr w:type="spellStart"/>
            <w:r w:rsidR="00450088" w:rsidRPr="006D1786">
              <w:rPr>
                <w:rFonts w:eastAsia="Calibri"/>
                <w:sz w:val="22"/>
                <w:szCs w:val="22"/>
                <w:lang w:eastAsia="en-US"/>
              </w:rPr>
              <w:t>теплогенератора</w:t>
            </w:r>
            <w:proofErr w:type="spellEnd"/>
            <w:r w:rsidR="00450088" w:rsidRPr="006D1786">
              <w:rPr>
                <w:rFonts w:eastAsia="Calibri"/>
                <w:sz w:val="22"/>
                <w:szCs w:val="22"/>
                <w:lang w:eastAsia="en-US"/>
              </w:rPr>
              <w:t xml:space="preserve"> либо электрического водонагревателя должна быть техническая документация.</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Канализация</w:t>
            </w:r>
          </w:p>
        </w:tc>
        <w:tc>
          <w:tcPr>
            <w:tcW w:w="7938" w:type="dxa"/>
            <w:shd w:val="clear" w:color="auto" w:fill="auto"/>
          </w:tcPr>
          <w:p w:rsidR="005A60D5" w:rsidRPr="006D1786" w:rsidRDefault="007757BB" w:rsidP="005A60D5">
            <w:pPr>
              <w:tabs>
                <w:tab w:val="left" w:pos="993"/>
              </w:tabs>
              <w:jc w:val="both"/>
              <w:rPr>
                <w:rFonts w:eastAsia="Calibri"/>
                <w:sz w:val="22"/>
                <w:szCs w:val="22"/>
                <w:lang w:eastAsia="en-US"/>
              </w:rPr>
            </w:pPr>
            <w:r w:rsidRPr="006D1786">
              <w:rPr>
                <w:rFonts w:eastAsia="Calibri"/>
                <w:sz w:val="22"/>
                <w:szCs w:val="22"/>
                <w:lang w:eastAsia="en-US"/>
              </w:rPr>
              <w:t>Централизованная или автономная (Септик не менее 6 м</w:t>
            </w:r>
            <w:r w:rsidRPr="006D1786">
              <w:rPr>
                <w:rFonts w:eastAsia="Calibri"/>
                <w:sz w:val="22"/>
                <w:szCs w:val="22"/>
                <w:vertAlign w:val="superscript"/>
                <w:lang w:eastAsia="en-US"/>
              </w:rPr>
              <w:t>3</w:t>
            </w:r>
            <w:r w:rsidRPr="006D1786">
              <w:rPr>
                <w:rFonts w:eastAsia="Calibri"/>
                <w:sz w:val="22"/>
                <w:szCs w:val="22"/>
                <w:lang w:eastAsia="en-US"/>
              </w:rPr>
              <w:t>)</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lastRenderedPageBreak/>
              <w:t>Вентиляция</w:t>
            </w:r>
          </w:p>
        </w:tc>
        <w:tc>
          <w:tcPr>
            <w:tcW w:w="7938" w:type="dxa"/>
            <w:shd w:val="clear" w:color="auto" w:fill="auto"/>
          </w:tcPr>
          <w:p w:rsidR="005A60D5" w:rsidRPr="006D1786" w:rsidRDefault="001B09E6" w:rsidP="002A21D2">
            <w:pPr>
              <w:tabs>
                <w:tab w:val="left" w:pos="993"/>
              </w:tabs>
              <w:jc w:val="both"/>
              <w:rPr>
                <w:rFonts w:eastAsia="Calibri"/>
                <w:sz w:val="22"/>
                <w:szCs w:val="22"/>
                <w:lang w:eastAsia="en-US"/>
              </w:rPr>
            </w:pPr>
            <w:r w:rsidRPr="006D1786">
              <w:rPr>
                <w:rFonts w:eastAsia="Calibri"/>
                <w:sz w:val="22"/>
                <w:szCs w:val="22"/>
                <w:lang w:eastAsia="en-US"/>
              </w:rPr>
              <w:t xml:space="preserve">Наличие вентиляционных решеток. Система вентиляции должна быть в исправном рабочем состоянии. Не допускается заделка вентиляционных отверстий различными материалами. </w:t>
            </w:r>
            <w:r w:rsidRPr="006D1786">
              <w:rPr>
                <w:sz w:val="22"/>
                <w:szCs w:val="22"/>
                <w:shd w:val="clear" w:color="auto" w:fill="FFFFFF"/>
              </w:rPr>
              <w:t>Устройство вентиляционной системы должно исключать поступление воздуха из одно</w:t>
            </w:r>
            <w:r w:rsidR="002A21D2">
              <w:rPr>
                <w:sz w:val="22"/>
                <w:szCs w:val="22"/>
                <w:shd w:val="clear" w:color="auto" w:fill="FFFFFF"/>
              </w:rPr>
              <w:t>го</w:t>
            </w:r>
            <w:r w:rsidRPr="006D1786">
              <w:rPr>
                <w:sz w:val="22"/>
                <w:szCs w:val="22"/>
                <w:shd w:val="clear" w:color="auto" w:fill="FFFFFF"/>
              </w:rPr>
              <w:t xml:space="preserve"> </w:t>
            </w:r>
            <w:r w:rsidR="002A21D2">
              <w:rPr>
                <w:sz w:val="22"/>
                <w:szCs w:val="22"/>
                <w:shd w:val="clear" w:color="auto" w:fill="FFFFFF"/>
              </w:rPr>
              <w:t>помещения в другое</w:t>
            </w:r>
            <w:r w:rsidRPr="006D1786">
              <w:rPr>
                <w:sz w:val="22"/>
                <w:szCs w:val="22"/>
                <w:shd w:val="clear" w:color="auto" w:fill="FFFFFF"/>
              </w:rPr>
              <w:t>. Не допускается объединение вентиляционных каналов кухонь и санитарных узлов (вспомогательных помещений) с жилыми комнатами.</w:t>
            </w:r>
          </w:p>
        </w:tc>
      </w:tr>
      <w:tr w:rsidR="005A60D5" w:rsidRPr="006D1786"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Кухонная плита</w:t>
            </w:r>
          </w:p>
        </w:tc>
        <w:tc>
          <w:tcPr>
            <w:tcW w:w="7938" w:type="dxa"/>
            <w:shd w:val="clear" w:color="auto" w:fill="auto"/>
          </w:tcPr>
          <w:p w:rsidR="005A60D5" w:rsidRPr="006D1786" w:rsidRDefault="001B09E6" w:rsidP="005A60D5">
            <w:pPr>
              <w:tabs>
                <w:tab w:val="left" w:pos="993"/>
              </w:tabs>
              <w:jc w:val="both"/>
              <w:rPr>
                <w:rFonts w:eastAsia="Calibri"/>
                <w:sz w:val="22"/>
                <w:szCs w:val="22"/>
                <w:lang w:eastAsia="en-US"/>
              </w:rPr>
            </w:pPr>
            <w:r w:rsidRPr="006D1786">
              <w:rPr>
                <w:rFonts w:eastAsia="Calibri"/>
                <w:sz w:val="22"/>
                <w:szCs w:val="22"/>
                <w:lang w:eastAsia="en-US"/>
              </w:rPr>
              <w:t>Наличие газовой либо электрической плиты. Конфорок у плиты не менее 4 шт. Все конфорки должны находиться в исправном рабочем состоянии. Не допускаются по всей поверхности плиты (панели) повреждения, сколы, трещины.</w:t>
            </w:r>
          </w:p>
        </w:tc>
      </w:tr>
      <w:tr w:rsidR="005A60D5" w:rsidRPr="00A734DC" w:rsidTr="004977DA">
        <w:tc>
          <w:tcPr>
            <w:tcW w:w="2410" w:type="dxa"/>
            <w:shd w:val="clear" w:color="auto" w:fill="auto"/>
          </w:tcPr>
          <w:p w:rsidR="005A60D5" w:rsidRPr="006D1786" w:rsidRDefault="005A60D5" w:rsidP="005A60D5">
            <w:pPr>
              <w:tabs>
                <w:tab w:val="left" w:pos="993"/>
              </w:tabs>
              <w:rPr>
                <w:rFonts w:eastAsia="Calibri"/>
                <w:sz w:val="22"/>
                <w:szCs w:val="22"/>
                <w:lang w:eastAsia="en-US"/>
              </w:rPr>
            </w:pPr>
            <w:r w:rsidRPr="006D1786">
              <w:rPr>
                <w:rFonts w:eastAsia="Calibri"/>
                <w:sz w:val="22"/>
                <w:szCs w:val="22"/>
                <w:lang w:eastAsia="en-US"/>
              </w:rPr>
              <w:t>Приборы учета</w:t>
            </w:r>
          </w:p>
        </w:tc>
        <w:tc>
          <w:tcPr>
            <w:tcW w:w="7938" w:type="dxa"/>
            <w:shd w:val="clear" w:color="auto" w:fill="auto"/>
          </w:tcPr>
          <w:p w:rsidR="00CA3821" w:rsidRPr="006D1786" w:rsidRDefault="00CA3821" w:rsidP="00CA3821">
            <w:pPr>
              <w:tabs>
                <w:tab w:val="left" w:pos="993"/>
              </w:tabs>
              <w:jc w:val="both"/>
              <w:rPr>
                <w:rFonts w:eastAsia="Calibri"/>
                <w:sz w:val="22"/>
                <w:szCs w:val="22"/>
                <w:lang w:eastAsia="en-US"/>
              </w:rPr>
            </w:pPr>
            <w:r w:rsidRPr="006D1786">
              <w:rPr>
                <w:rFonts w:eastAsia="Calibri"/>
                <w:sz w:val="22"/>
                <w:szCs w:val="22"/>
                <w:lang w:eastAsia="en-US"/>
              </w:rPr>
              <w:t xml:space="preserve">Наличие приборов учета холодной воды, электроэнергии, горячей воды </w:t>
            </w:r>
            <w:r w:rsidRPr="006D1786">
              <w:rPr>
                <w:rFonts w:eastAsia="Calibri"/>
                <w:sz w:val="22"/>
                <w:szCs w:val="22"/>
                <w:lang w:eastAsia="en-US"/>
              </w:rPr>
              <w:br/>
              <w:t>(в случае центрального горячего водоснабжения), газа (при наличии).</w:t>
            </w:r>
          </w:p>
          <w:p w:rsidR="005A60D5" w:rsidRPr="00A734DC" w:rsidRDefault="00CA3821" w:rsidP="00CA3821">
            <w:pPr>
              <w:tabs>
                <w:tab w:val="left" w:pos="993"/>
              </w:tabs>
              <w:jc w:val="both"/>
              <w:rPr>
                <w:rFonts w:eastAsia="Calibri"/>
                <w:sz w:val="22"/>
                <w:szCs w:val="22"/>
                <w:lang w:eastAsia="en-US"/>
              </w:rPr>
            </w:pPr>
            <w:r w:rsidRPr="006D1786">
              <w:rPr>
                <w:rFonts w:eastAsia="Calibri"/>
                <w:sz w:val="22"/>
                <w:szCs w:val="22"/>
                <w:lang w:eastAsia="en-US"/>
              </w:rPr>
              <w:t>Приборы учета должны соответствовать требованиям, установленным действующим законодательством Российской Федерации, быть в исправном рабочем состоянии со сроком эксплуатации не менее одного года до истечения срока поверки, установленного в соответствии с действующим законодательством Российской Федерации. Приборы учета должны быть опломбированы.</w:t>
            </w:r>
          </w:p>
        </w:tc>
      </w:tr>
    </w:tbl>
    <w:p w:rsidR="008F2AF3" w:rsidRPr="00A734DC" w:rsidRDefault="008F2AF3" w:rsidP="008F2AF3">
      <w:pPr>
        <w:rPr>
          <w:sz w:val="22"/>
          <w:szCs w:val="22"/>
        </w:rPr>
      </w:pPr>
    </w:p>
    <w:p w:rsidR="004A2DA2" w:rsidRPr="00A734DC" w:rsidRDefault="004A2DA2" w:rsidP="004A2DA2">
      <w:pPr>
        <w:rPr>
          <w:sz w:val="22"/>
          <w:szCs w:val="22"/>
        </w:rPr>
      </w:pPr>
    </w:p>
    <w:sectPr w:rsidR="004A2DA2" w:rsidRPr="00A734DC" w:rsidSect="00A734DC">
      <w:footerReference w:type="default" r:id="rId8"/>
      <w:pgSz w:w="11907" w:h="16840" w:code="9"/>
      <w:pgMar w:top="709" w:right="708" w:bottom="357" w:left="709" w:header="720" w:footer="720" w:gutter="0"/>
      <w:pgNumType w:start="1"/>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2D4" w:rsidRDefault="006412D4" w:rsidP="00185CC1">
      <w:r>
        <w:separator/>
      </w:r>
    </w:p>
  </w:endnote>
  <w:endnote w:type="continuationSeparator" w:id="0">
    <w:p w:rsidR="006412D4" w:rsidRDefault="006412D4" w:rsidP="0018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Droid Sans Fallback">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font>
  <w:font w:name="Calibri">
    <w:panose1 w:val="020F05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614" w:rsidRDefault="00BE7614">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2D4" w:rsidRDefault="006412D4" w:rsidP="00185CC1">
      <w:r>
        <w:separator/>
      </w:r>
    </w:p>
  </w:footnote>
  <w:footnote w:type="continuationSeparator" w:id="0">
    <w:p w:rsidR="006412D4" w:rsidRDefault="006412D4" w:rsidP="00185C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0DA60FC"/>
    <w:lvl w:ilvl="0">
      <w:numFmt w:val="bullet"/>
      <w:lvlText w:val="*"/>
      <w:lvlJc w:val="left"/>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decimal"/>
      <w:lvlText w:val="%1."/>
      <w:lvlJc w:val="left"/>
      <w:pPr>
        <w:tabs>
          <w:tab w:val="num" w:pos="432"/>
        </w:tabs>
        <w:ind w:left="432" w:hanging="432"/>
      </w:pPr>
      <w:rPr>
        <w:rFonts w:cs="Times New Roman"/>
        <w:b w:val="0"/>
        <w:sz w:val="22"/>
        <w:szCs w:val="22"/>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Symbol" w:hAnsi="Symbol" w:cs="Symbol"/>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4"/>
    <w:multiLevelType w:val="multilevel"/>
    <w:tmpl w:val="00000004"/>
    <w:name w:val="WW8Num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0000005"/>
    <w:multiLevelType w:val="multilevel"/>
    <w:tmpl w:val="00000005"/>
    <w:name w:val="WW8Num6"/>
    <w:lvl w:ilvl="0">
      <w:start w:val="1"/>
      <w:numFmt w:val="decimal"/>
      <w:lvlText w:val="%1."/>
      <w:lvlJc w:val="left"/>
      <w:pPr>
        <w:tabs>
          <w:tab w:val="num" w:pos="432"/>
        </w:tabs>
        <w:ind w:left="432" w:hanging="432"/>
      </w:pPr>
      <w:rPr>
        <w:rFonts w:ascii="Symbol" w:hAnsi="Symbol"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0000006"/>
    <w:multiLevelType w:val="multilevel"/>
    <w:tmpl w:val="00000006"/>
    <w:name w:val="WW8Num7"/>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multilevel"/>
    <w:tmpl w:val="00000007"/>
    <w:name w:val="WW8Num8"/>
    <w:lvl w:ilvl="0">
      <w:start w:val="1"/>
      <w:numFmt w:val="decimal"/>
      <w:lvlText w:val="%1."/>
      <w:lvlJc w:val="left"/>
      <w:pPr>
        <w:tabs>
          <w:tab w:val="num" w:pos="432"/>
        </w:tabs>
        <w:ind w:left="432" w:hanging="432"/>
      </w:pPr>
      <w:rPr>
        <w:rFonts w:eastAsia="MS Mincho" w:cs="Times New Roman"/>
        <w:b/>
        <w:i/>
        <w:iCs/>
        <w:sz w:val="20"/>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00000008"/>
    <w:multiLevelType w:val="multilevel"/>
    <w:tmpl w:val="00000008"/>
    <w:name w:val="WW8Num9"/>
    <w:lvl w:ilvl="0">
      <w:start w:val="1"/>
      <w:numFmt w:val="decimal"/>
      <w:lvlText w:val="%1."/>
      <w:lvlJc w:val="left"/>
      <w:pPr>
        <w:tabs>
          <w:tab w:val="num" w:pos="432"/>
        </w:tabs>
        <w:ind w:left="432" w:hanging="432"/>
      </w:pPr>
      <w:rPr>
        <w:rFonts w:cs="Times New Roman"/>
        <w:b w:val="0"/>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00000009"/>
    <w:multiLevelType w:val="multilevel"/>
    <w:tmpl w:val="00000009"/>
    <w:name w:val="WW8Num1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720" w:hanging="360"/>
      </w:pPr>
      <w:rPr>
        <w:rFonts w:ascii="Symbol" w:hAnsi="Symbol"/>
        <w:b w:val="0"/>
        <w:sz w:val="20"/>
      </w:rPr>
    </w:lvl>
  </w:abstractNum>
  <w:abstractNum w:abstractNumId="11" w15:restartNumberingAfterBreak="0">
    <w:nsid w:val="005F7AE2"/>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1597269"/>
    <w:multiLevelType w:val="multilevel"/>
    <w:tmpl w:val="0419001F"/>
    <w:styleLink w:val="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8C05D49"/>
    <w:multiLevelType w:val="hybridMultilevel"/>
    <w:tmpl w:val="C64275CE"/>
    <w:lvl w:ilvl="0" w:tplc="FFFFFFFF">
      <w:start w:val="1"/>
      <w:numFmt w:val="decimal"/>
      <w:lvlText w:val="%1."/>
      <w:lvlJc w:val="left"/>
      <w:pPr>
        <w:tabs>
          <w:tab w:val="num" w:pos="720"/>
        </w:tabs>
        <w:ind w:left="720" w:hanging="360"/>
      </w:pPr>
      <w:rPr>
        <w:rFonts w:hint="default"/>
      </w:rPr>
    </w:lvl>
    <w:lvl w:ilvl="1" w:tplc="FFFFFFFF">
      <w:start w:val="1"/>
      <w:numFmt w:val="upperRoman"/>
      <w:lvlText w:val="%2."/>
      <w:lvlJc w:val="left"/>
      <w:pPr>
        <w:tabs>
          <w:tab w:val="num" w:pos="720"/>
        </w:tabs>
        <w:ind w:left="720" w:hanging="720"/>
      </w:pPr>
      <w:rPr>
        <w:rFonts w:hint="default"/>
        <w:sz w:val="24"/>
        <w:szCs w:val="24"/>
      </w:rPr>
    </w:lvl>
    <w:lvl w:ilvl="2" w:tplc="FEAE2140">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8EB42EE"/>
    <w:multiLevelType w:val="multilevel"/>
    <w:tmpl w:val="B0AC2848"/>
    <w:lvl w:ilvl="0">
      <w:start w:val="6"/>
      <w:numFmt w:val="decimal"/>
      <w:lvlText w:val="%1."/>
      <w:lvlJc w:val="left"/>
      <w:pPr>
        <w:ind w:left="480" w:hanging="480"/>
      </w:pPr>
      <w:rPr>
        <w:rFonts w:eastAsia="Droid Sans Fallback" w:cs="Arial" w:hint="default"/>
        <w:color w:val="000000"/>
      </w:rPr>
    </w:lvl>
    <w:lvl w:ilvl="1">
      <w:start w:val="20"/>
      <w:numFmt w:val="decimal"/>
      <w:lvlText w:val="%1.%2."/>
      <w:lvlJc w:val="left"/>
      <w:pPr>
        <w:ind w:left="1200" w:hanging="480"/>
      </w:pPr>
      <w:rPr>
        <w:rFonts w:eastAsia="Droid Sans Fallback" w:cs="Arial" w:hint="default"/>
        <w:color w:val="000000"/>
      </w:rPr>
    </w:lvl>
    <w:lvl w:ilvl="2">
      <w:start w:val="1"/>
      <w:numFmt w:val="decimal"/>
      <w:lvlText w:val="%1.%2.%3."/>
      <w:lvlJc w:val="left"/>
      <w:pPr>
        <w:ind w:left="2160" w:hanging="720"/>
      </w:pPr>
      <w:rPr>
        <w:rFonts w:eastAsia="Droid Sans Fallback" w:cs="Arial" w:hint="default"/>
        <w:color w:val="000000"/>
      </w:rPr>
    </w:lvl>
    <w:lvl w:ilvl="3">
      <w:start w:val="1"/>
      <w:numFmt w:val="decimal"/>
      <w:lvlText w:val="%1.%2.%3.%4."/>
      <w:lvlJc w:val="left"/>
      <w:pPr>
        <w:ind w:left="2880" w:hanging="720"/>
      </w:pPr>
      <w:rPr>
        <w:rFonts w:eastAsia="Droid Sans Fallback" w:cs="Arial" w:hint="default"/>
        <w:color w:val="000000"/>
      </w:rPr>
    </w:lvl>
    <w:lvl w:ilvl="4">
      <w:start w:val="1"/>
      <w:numFmt w:val="decimal"/>
      <w:lvlText w:val="%1.%2.%3.%4.%5."/>
      <w:lvlJc w:val="left"/>
      <w:pPr>
        <w:ind w:left="3960" w:hanging="1080"/>
      </w:pPr>
      <w:rPr>
        <w:rFonts w:eastAsia="Droid Sans Fallback" w:cs="Arial" w:hint="default"/>
        <w:color w:val="000000"/>
      </w:rPr>
    </w:lvl>
    <w:lvl w:ilvl="5">
      <w:start w:val="1"/>
      <w:numFmt w:val="decimal"/>
      <w:lvlText w:val="%1.%2.%3.%4.%5.%6."/>
      <w:lvlJc w:val="left"/>
      <w:pPr>
        <w:ind w:left="4680" w:hanging="1080"/>
      </w:pPr>
      <w:rPr>
        <w:rFonts w:eastAsia="Droid Sans Fallback" w:cs="Arial" w:hint="default"/>
        <w:color w:val="000000"/>
      </w:rPr>
    </w:lvl>
    <w:lvl w:ilvl="6">
      <w:start w:val="1"/>
      <w:numFmt w:val="decimal"/>
      <w:lvlText w:val="%1.%2.%3.%4.%5.%6.%7."/>
      <w:lvlJc w:val="left"/>
      <w:pPr>
        <w:ind w:left="5760" w:hanging="1440"/>
      </w:pPr>
      <w:rPr>
        <w:rFonts w:eastAsia="Droid Sans Fallback" w:cs="Arial" w:hint="default"/>
        <w:color w:val="000000"/>
      </w:rPr>
    </w:lvl>
    <w:lvl w:ilvl="7">
      <w:start w:val="1"/>
      <w:numFmt w:val="decimal"/>
      <w:lvlText w:val="%1.%2.%3.%4.%5.%6.%7.%8."/>
      <w:lvlJc w:val="left"/>
      <w:pPr>
        <w:ind w:left="6480" w:hanging="1440"/>
      </w:pPr>
      <w:rPr>
        <w:rFonts w:eastAsia="Droid Sans Fallback" w:cs="Arial" w:hint="default"/>
        <w:color w:val="000000"/>
      </w:rPr>
    </w:lvl>
    <w:lvl w:ilvl="8">
      <w:start w:val="1"/>
      <w:numFmt w:val="decimal"/>
      <w:lvlText w:val="%1.%2.%3.%4.%5.%6.%7.%8.%9."/>
      <w:lvlJc w:val="left"/>
      <w:pPr>
        <w:ind w:left="7560" w:hanging="1800"/>
      </w:pPr>
      <w:rPr>
        <w:rFonts w:eastAsia="Droid Sans Fallback" w:cs="Arial" w:hint="default"/>
        <w:color w:val="000000"/>
      </w:rPr>
    </w:lvl>
  </w:abstractNum>
  <w:abstractNum w:abstractNumId="15" w15:restartNumberingAfterBreak="0">
    <w:nsid w:val="0B823002"/>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2DE792A"/>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3DA7734"/>
    <w:multiLevelType w:val="hybridMultilevel"/>
    <w:tmpl w:val="2994A0F2"/>
    <w:lvl w:ilvl="0" w:tplc="285226A8">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78E6FE4"/>
    <w:multiLevelType w:val="multilevel"/>
    <w:tmpl w:val="0419001F"/>
    <w:numStyleLink w:val="10"/>
  </w:abstractNum>
  <w:abstractNum w:abstractNumId="19" w15:restartNumberingAfterBreak="0">
    <w:nsid w:val="3C402C96"/>
    <w:multiLevelType w:val="hybridMultilevel"/>
    <w:tmpl w:val="3FF06826"/>
    <w:lvl w:ilvl="0" w:tplc="425663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045234"/>
    <w:multiLevelType w:val="hybridMultilevel"/>
    <w:tmpl w:val="EDBCE104"/>
    <w:lvl w:ilvl="0" w:tplc="A13ABB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0B4D3D"/>
    <w:multiLevelType w:val="hybridMultilevel"/>
    <w:tmpl w:val="C8A4C7FC"/>
    <w:lvl w:ilvl="0" w:tplc="FF866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5C4E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5202CF"/>
    <w:multiLevelType w:val="hybridMultilevel"/>
    <w:tmpl w:val="5A7A63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D1568D8"/>
    <w:multiLevelType w:val="multilevel"/>
    <w:tmpl w:val="EB802AD2"/>
    <w:lvl w:ilvl="0">
      <w:start w:val="6"/>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25" w15:restartNumberingAfterBreak="0">
    <w:nsid w:val="4F5770B3"/>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0731341"/>
    <w:multiLevelType w:val="hybridMultilevel"/>
    <w:tmpl w:val="5AB8A8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0A62D92"/>
    <w:multiLevelType w:val="hybridMultilevel"/>
    <w:tmpl w:val="F90AB856"/>
    <w:lvl w:ilvl="0" w:tplc="42566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A15409"/>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98B6798"/>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D234389"/>
    <w:multiLevelType w:val="multilevel"/>
    <w:tmpl w:val="6540CF7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15:restartNumberingAfterBreak="0">
    <w:nsid w:val="5F405329"/>
    <w:multiLevelType w:val="hybridMultilevel"/>
    <w:tmpl w:val="4A447D1A"/>
    <w:lvl w:ilvl="0" w:tplc="04F6AC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60305571"/>
    <w:multiLevelType w:val="hybridMultilevel"/>
    <w:tmpl w:val="4FD06E3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1C20D77"/>
    <w:multiLevelType w:val="hybridMultilevel"/>
    <w:tmpl w:val="96165002"/>
    <w:lvl w:ilvl="0" w:tplc="A13ABB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C7259E"/>
    <w:multiLevelType w:val="multilevel"/>
    <w:tmpl w:val="8B3601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4705F24"/>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6216AE"/>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88A36D8"/>
    <w:multiLevelType w:val="hybridMultilevel"/>
    <w:tmpl w:val="8640B1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69C621F1"/>
    <w:multiLevelType w:val="multilevel"/>
    <w:tmpl w:val="07EE9DD4"/>
    <w:lvl w:ilvl="0">
      <w:start w:val="1"/>
      <w:numFmt w:val="decimal"/>
      <w:lvlText w:val="%1."/>
      <w:lvlJc w:val="left"/>
      <w:pPr>
        <w:ind w:left="720" w:hanging="360"/>
      </w:pPr>
      <w:rPr>
        <w:rFonts w:hint="default"/>
      </w:rPr>
    </w:lvl>
    <w:lvl w:ilvl="1">
      <w:start w:val="1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C9278F8"/>
    <w:multiLevelType w:val="hybridMultilevel"/>
    <w:tmpl w:val="3EBAB4CE"/>
    <w:lvl w:ilvl="0" w:tplc="D6EA8932">
      <w:start w:val="1"/>
      <w:numFmt w:val="none"/>
      <w:suff w:val="nothing"/>
      <w:lvlText w:val=""/>
      <w:lvlJc w:val="left"/>
      <w:pPr>
        <w:ind w:left="0" w:firstLine="0"/>
      </w:pPr>
      <w:rPr>
        <w:rFonts w:ascii="Times New Roman" w:hAnsi="Times New Roman" w:cs="Times New Roman"/>
        <w:b w:val="0"/>
        <w:sz w:val="24"/>
      </w:rPr>
    </w:lvl>
    <w:lvl w:ilvl="1" w:tplc="C76CF960">
      <w:start w:val="1"/>
      <w:numFmt w:val="none"/>
      <w:suff w:val="nothing"/>
      <w:lvlText w:val=""/>
      <w:lvlJc w:val="left"/>
      <w:pPr>
        <w:ind w:left="0" w:firstLine="0"/>
      </w:pPr>
    </w:lvl>
    <w:lvl w:ilvl="2" w:tplc="63540F62">
      <w:start w:val="1"/>
      <w:numFmt w:val="none"/>
      <w:suff w:val="nothing"/>
      <w:lvlText w:val=""/>
      <w:lvlJc w:val="left"/>
      <w:pPr>
        <w:ind w:left="0" w:firstLine="0"/>
      </w:pPr>
      <w:rPr>
        <w:rFonts w:ascii="Times New Roman" w:hAnsi="Times New Roman" w:cs="Times New Roman"/>
      </w:rPr>
    </w:lvl>
    <w:lvl w:ilvl="3" w:tplc="64F8F808">
      <w:start w:val="1"/>
      <w:numFmt w:val="none"/>
      <w:suff w:val="nothing"/>
      <w:lvlText w:val=""/>
      <w:lvlJc w:val="left"/>
      <w:pPr>
        <w:ind w:left="0" w:firstLine="0"/>
      </w:pPr>
    </w:lvl>
    <w:lvl w:ilvl="4" w:tplc="D92894AE">
      <w:start w:val="1"/>
      <w:numFmt w:val="none"/>
      <w:suff w:val="nothing"/>
      <w:lvlText w:val=""/>
      <w:lvlJc w:val="left"/>
      <w:pPr>
        <w:ind w:left="0" w:firstLine="0"/>
      </w:pPr>
    </w:lvl>
    <w:lvl w:ilvl="5" w:tplc="436CECC2">
      <w:start w:val="1"/>
      <w:numFmt w:val="none"/>
      <w:suff w:val="nothing"/>
      <w:lvlText w:val=""/>
      <w:lvlJc w:val="left"/>
      <w:pPr>
        <w:ind w:left="0" w:firstLine="0"/>
      </w:pPr>
    </w:lvl>
    <w:lvl w:ilvl="6" w:tplc="66C407CE">
      <w:start w:val="1"/>
      <w:numFmt w:val="none"/>
      <w:suff w:val="nothing"/>
      <w:lvlText w:val=""/>
      <w:lvlJc w:val="left"/>
      <w:pPr>
        <w:ind w:left="0" w:firstLine="0"/>
      </w:pPr>
    </w:lvl>
    <w:lvl w:ilvl="7" w:tplc="DCC87DBE">
      <w:start w:val="1"/>
      <w:numFmt w:val="none"/>
      <w:suff w:val="nothing"/>
      <w:lvlText w:val=""/>
      <w:lvlJc w:val="left"/>
      <w:pPr>
        <w:ind w:left="0" w:firstLine="0"/>
      </w:pPr>
    </w:lvl>
    <w:lvl w:ilvl="8" w:tplc="74EAC47C">
      <w:start w:val="1"/>
      <w:numFmt w:val="none"/>
      <w:suff w:val="nothing"/>
      <w:lvlText w:val=""/>
      <w:lvlJc w:val="left"/>
      <w:pPr>
        <w:ind w:left="0" w:firstLine="0"/>
      </w:pPr>
    </w:lvl>
  </w:abstractNum>
  <w:abstractNum w:abstractNumId="40" w15:restartNumberingAfterBreak="0">
    <w:nsid w:val="741B7ED4"/>
    <w:multiLevelType w:val="singleLevel"/>
    <w:tmpl w:val="A50C3DF8"/>
    <w:lvl w:ilvl="0">
      <w:start w:val="1"/>
      <w:numFmt w:val="decimal"/>
      <w:lvlText w:val="%1)"/>
      <w:legacy w:legacy="1" w:legacySpace="0" w:legacyIndent="720"/>
      <w:lvlJc w:val="left"/>
      <w:rPr>
        <w:rFonts w:ascii="Times New Roman" w:hAnsi="Times New Roman" w:cs="Times New Roman" w:hint="default"/>
      </w:rPr>
    </w:lvl>
  </w:abstractNum>
  <w:abstractNum w:abstractNumId="41" w15:restartNumberingAfterBreak="0">
    <w:nsid w:val="7A5C6FD6"/>
    <w:multiLevelType w:val="hybridMultilevel"/>
    <w:tmpl w:val="5E903270"/>
    <w:lvl w:ilvl="0" w:tplc="04F6AC82">
      <w:start w:val="1"/>
      <w:numFmt w:val="bullet"/>
      <w:lvlText w:val=""/>
      <w:lvlJc w:val="left"/>
      <w:pPr>
        <w:ind w:left="1111" w:hanging="360"/>
      </w:pPr>
      <w:rPr>
        <w:rFonts w:ascii="Symbol" w:hAnsi="Symbol" w:hint="default"/>
      </w:rPr>
    </w:lvl>
    <w:lvl w:ilvl="1" w:tplc="04190019" w:tentative="1">
      <w:start w:val="1"/>
      <w:numFmt w:val="lowerLetter"/>
      <w:lvlText w:val="%2."/>
      <w:lvlJc w:val="left"/>
      <w:pPr>
        <w:ind w:left="1831" w:hanging="360"/>
      </w:pPr>
    </w:lvl>
    <w:lvl w:ilvl="2" w:tplc="0419001B" w:tentative="1">
      <w:start w:val="1"/>
      <w:numFmt w:val="lowerRoman"/>
      <w:lvlText w:val="%3."/>
      <w:lvlJc w:val="right"/>
      <w:pPr>
        <w:ind w:left="2551" w:hanging="180"/>
      </w:pPr>
    </w:lvl>
    <w:lvl w:ilvl="3" w:tplc="0419000F" w:tentative="1">
      <w:start w:val="1"/>
      <w:numFmt w:val="decimal"/>
      <w:lvlText w:val="%4."/>
      <w:lvlJc w:val="left"/>
      <w:pPr>
        <w:ind w:left="3271" w:hanging="360"/>
      </w:pPr>
    </w:lvl>
    <w:lvl w:ilvl="4" w:tplc="04190019" w:tentative="1">
      <w:start w:val="1"/>
      <w:numFmt w:val="lowerLetter"/>
      <w:lvlText w:val="%5."/>
      <w:lvlJc w:val="left"/>
      <w:pPr>
        <w:ind w:left="3991" w:hanging="360"/>
      </w:pPr>
    </w:lvl>
    <w:lvl w:ilvl="5" w:tplc="0419001B" w:tentative="1">
      <w:start w:val="1"/>
      <w:numFmt w:val="lowerRoman"/>
      <w:lvlText w:val="%6."/>
      <w:lvlJc w:val="right"/>
      <w:pPr>
        <w:ind w:left="4711" w:hanging="180"/>
      </w:pPr>
    </w:lvl>
    <w:lvl w:ilvl="6" w:tplc="0419000F" w:tentative="1">
      <w:start w:val="1"/>
      <w:numFmt w:val="decimal"/>
      <w:lvlText w:val="%7."/>
      <w:lvlJc w:val="left"/>
      <w:pPr>
        <w:ind w:left="5431" w:hanging="360"/>
      </w:pPr>
    </w:lvl>
    <w:lvl w:ilvl="7" w:tplc="04190019" w:tentative="1">
      <w:start w:val="1"/>
      <w:numFmt w:val="lowerLetter"/>
      <w:lvlText w:val="%8."/>
      <w:lvlJc w:val="left"/>
      <w:pPr>
        <w:ind w:left="6151" w:hanging="360"/>
      </w:pPr>
    </w:lvl>
    <w:lvl w:ilvl="8" w:tplc="0419001B" w:tentative="1">
      <w:start w:val="1"/>
      <w:numFmt w:val="lowerRoman"/>
      <w:lvlText w:val="%9."/>
      <w:lvlJc w:val="right"/>
      <w:pPr>
        <w:ind w:left="6871" w:hanging="180"/>
      </w:pPr>
    </w:lvl>
  </w:abstractNum>
  <w:abstractNum w:abstractNumId="42" w15:restartNumberingAfterBreak="0">
    <w:nsid w:val="7AB53E37"/>
    <w:multiLevelType w:val="multilevel"/>
    <w:tmpl w:val="418E414C"/>
    <w:lvl w:ilvl="0">
      <w:start w:val="1"/>
      <w:numFmt w:val="decimal"/>
      <w:lvlText w:val="%1."/>
      <w:lvlJc w:val="left"/>
      <w:pPr>
        <w:tabs>
          <w:tab w:val="num" w:pos="720"/>
        </w:tabs>
        <w:ind w:left="720" w:hanging="360"/>
      </w:pPr>
    </w:lvl>
    <w:lvl w:ilvl="1">
      <w:start w:val="1"/>
      <w:numFmt w:val="upperRoman"/>
      <w:lvlText w:val="%2."/>
      <w:lvlJc w:val="left"/>
      <w:pPr>
        <w:tabs>
          <w:tab w:val="num" w:pos="1288"/>
        </w:tabs>
        <w:ind w:left="1288" w:hanging="720"/>
      </w:pPr>
      <w:rPr>
        <w:rFonts w:ascii="Times New Roman" w:hAnsi="Times New Roman"/>
        <w:b/>
        <w:i w:val="0"/>
        <w:sz w:val="24"/>
        <w:szCs w:val="24"/>
      </w:rPr>
    </w:lvl>
    <w:lvl w:ilvl="2">
      <w:start w:val="1"/>
      <w:numFmt w:val="decimal"/>
      <w:lvlText w:val="%3)"/>
      <w:lvlJc w:val="left"/>
      <w:pPr>
        <w:ind w:left="234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DEC0A61"/>
    <w:multiLevelType w:val="hybridMultilevel"/>
    <w:tmpl w:val="F92CAF62"/>
    <w:lvl w:ilvl="0" w:tplc="0256D892">
      <w:start w:val="1"/>
      <w:numFmt w:val="decimal"/>
      <w:lvlText w:val="%1."/>
      <w:lvlJc w:val="left"/>
      <w:pPr>
        <w:ind w:left="720" w:hanging="360"/>
      </w:pPr>
      <w:rPr>
        <w:rFonts w:eastAsia="Andale Sans U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3"/>
  </w:num>
  <w:num w:numId="3">
    <w:abstractNumId w:val="15"/>
  </w:num>
  <w:num w:numId="4">
    <w:abstractNumId w:val="25"/>
  </w:num>
  <w:num w:numId="5">
    <w:abstractNumId w:val="35"/>
  </w:num>
  <w:num w:numId="6">
    <w:abstractNumId w:val="16"/>
  </w:num>
  <w:num w:numId="7">
    <w:abstractNumId w:val="28"/>
  </w:num>
  <w:num w:numId="8">
    <w:abstractNumId w:val="36"/>
  </w:num>
  <w:num w:numId="9">
    <w:abstractNumId w:val="11"/>
  </w:num>
  <w:num w:numId="10">
    <w:abstractNumId w:val="29"/>
  </w:num>
  <w:num w:numId="11">
    <w:abstractNumId w:val="17"/>
  </w:num>
  <w:num w:numId="12">
    <w:abstractNumId w:val="0"/>
    <w:lvlOverride w:ilvl="0">
      <w:lvl w:ilvl="0">
        <w:numFmt w:val="bullet"/>
        <w:lvlText w:val="-"/>
        <w:legacy w:legacy="1" w:legacySpace="0" w:legacyIndent="502"/>
        <w:lvlJc w:val="left"/>
        <w:rPr>
          <w:rFonts w:ascii="Times New Roman" w:hAnsi="Times New Roman" w:hint="default"/>
        </w:rPr>
      </w:lvl>
    </w:lvlOverride>
  </w:num>
  <w:num w:numId="13">
    <w:abstractNumId w:val="40"/>
  </w:num>
  <w:num w:numId="14">
    <w:abstractNumId w:val="26"/>
  </w:num>
  <w:num w:numId="15">
    <w:abstractNumId w:val="23"/>
  </w:num>
  <w:num w:numId="16">
    <w:abstractNumId w:val="32"/>
  </w:num>
  <w:num w:numId="17">
    <w:abstractNumId w:val="42"/>
  </w:num>
  <w:num w:numId="18">
    <w:abstractNumId w:val="43"/>
  </w:num>
  <w:num w:numId="19">
    <w:abstractNumId w:val="41"/>
  </w:num>
  <w:num w:numId="20">
    <w:abstractNumId w:val="31"/>
  </w:num>
  <w:num w:numId="21">
    <w:abstractNumId w:val="21"/>
  </w:num>
  <w:num w:numId="22">
    <w:abstractNumId w:val="38"/>
  </w:num>
  <w:num w:numId="23">
    <w:abstractNumId w:val="22"/>
  </w:num>
  <w:num w:numId="24">
    <w:abstractNumId w:val="18"/>
    <w:lvlOverride w:ilvl="0">
      <w:lvl w:ilvl="0">
        <w:start w:val="2"/>
        <w:numFmt w:val="decimal"/>
        <w:lvlText w:val="%1."/>
        <w:lvlJc w:val="left"/>
        <w:pPr>
          <w:ind w:left="360" w:hanging="360"/>
        </w:pPr>
        <w:rPr>
          <w:rFonts w:hint="default"/>
          <w:b/>
        </w:rPr>
      </w:lvl>
    </w:lvlOverride>
    <w:lvlOverride w:ilvl="1">
      <w:lvl w:ilvl="1">
        <w:start w:val="1"/>
        <w:numFmt w:val="decimal"/>
        <w:lvlText w:val="%1.%2."/>
        <w:lvlJc w:val="left"/>
        <w:pPr>
          <w:ind w:left="1283" w:hanging="432"/>
        </w:pPr>
        <w:rPr>
          <w:rFonts w:hint="default"/>
          <w:b w:val="0"/>
        </w:rPr>
      </w:lvl>
    </w:lvlOverride>
    <w:lvlOverride w:ilvl="2">
      <w:lvl w:ilvl="2">
        <w:start w:val="1"/>
        <w:numFmt w:val="decimal"/>
        <w:lvlText w:val="%1.%2.%3."/>
        <w:lvlJc w:val="left"/>
        <w:pPr>
          <w:ind w:left="1224" w:hanging="504"/>
        </w:pPr>
        <w:rPr>
          <w:rFonts w:hint="default"/>
        </w:rPr>
      </w:lvl>
    </w:lvlOverride>
  </w:num>
  <w:num w:numId="25">
    <w:abstractNumId w:val="12"/>
  </w:num>
  <w:num w:numId="26">
    <w:abstractNumId w:val="20"/>
  </w:num>
  <w:num w:numId="27">
    <w:abstractNumId w:val="33"/>
  </w:num>
  <w:num w:numId="28">
    <w:abstractNumId w:val="19"/>
  </w:num>
  <w:num w:numId="29">
    <w:abstractNumId w:val="27"/>
  </w:num>
  <w:num w:numId="30">
    <w:abstractNumId w:val="34"/>
  </w:num>
  <w:num w:numId="31">
    <w:abstractNumId w:val="39"/>
  </w:num>
  <w:num w:numId="32">
    <w:abstractNumId w:val="37"/>
  </w:num>
  <w:num w:numId="33">
    <w:abstractNumId w:val="14"/>
  </w:num>
  <w:num w:numId="34">
    <w:abstractNumId w:val="24"/>
  </w:num>
  <w:num w:numId="35">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21"/>
    <w:rsid w:val="000007AB"/>
    <w:rsid w:val="000011F9"/>
    <w:rsid w:val="000014BB"/>
    <w:rsid w:val="00001C9B"/>
    <w:rsid w:val="0000336E"/>
    <w:rsid w:val="000033DC"/>
    <w:rsid w:val="00003B94"/>
    <w:rsid w:val="0000420D"/>
    <w:rsid w:val="000043D6"/>
    <w:rsid w:val="00005832"/>
    <w:rsid w:val="00005CA5"/>
    <w:rsid w:val="000067BA"/>
    <w:rsid w:val="00006E6D"/>
    <w:rsid w:val="00007B51"/>
    <w:rsid w:val="00007E48"/>
    <w:rsid w:val="00010274"/>
    <w:rsid w:val="000104CC"/>
    <w:rsid w:val="00010A24"/>
    <w:rsid w:val="0001232C"/>
    <w:rsid w:val="00012910"/>
    <w:rsid w:val="00014C65"/>
    <w:rsid w:val="000152B4"/>
    <w:rsid w:val="000153D8"/>
    <w:rsid w:val="00015BB7"/>
    <w:rsid w:val="0001623B"/>
    <w:rsid w:val="000166F1"/>
    <w:rsid w:val="00016EBA"/>
    <w:rsid w:val="00017AFA"/>
    <w:rsid w:val="0002023E"/>
    <w:rsid w:val="00021BF1"/>
    <w:rsid w:val="00021DA6"/>
    <w:rsid w:val="00022220"/>
    <w:rsid w:val="00023C75"/>
    <w:rsid w:val="00024283"/>
    <w:rsid w:val="0002475D"/>
    <w:rsid w:val="00024B60"/>
    <w:rsid w:val="00025143"/>
    <w:rsid w:val="00025556"/>
    <w:rsid w:val="0002640F"/>
    <w:rsid w:val="000266A7"/>
    <w:rsid w:val="00027796"/>
    <w:rsid w:val="000277CB"/>
    <w:rsid w:val="000303CA"/>
    <w:rsid w:val="00030910"/>
    <w:rsid w:val="0003288E"/>
    <w:rsid w:val="000331B9"/>
    <w:rsid w:val="000343A1"/>
    <w:rsid w:val="000344C0"/>
    <w:rsid w:val="000346EB"/>
    <w:rsid w:val="0003473A"/>
    <w:rsid w:val="000374EA"/>
    <w:rsid w:val="0003797B"/>
    <w:rsid w:val="00037ADF"/>
    <w:rsid w:val="000409A6"/>
    <w:rsid w:val="00040EE3"/>
    <w:rsid w:val="00041687"/>
    <w:rsid w:val="0004246E"/>
    <w:rsid w:val="0004358B"/>
    <w:rsid w:val="00044FD4"/>
    <w:rsid w:val="00046E46"/>
    <w:rsid w:val="00047A20"/>
    <w:rsid w:val="00051AB4"/>
    <w:rsid w:val="00052113"/>
    <w:rsid w:val="00052569"/>
    <w:rsid w:val="0005281C"/>
    <w:rsid w:val="00052DEB"/>
    <w:rsid w:val="000543A4"/>
    <w:rsid w:val="00055155"/>
    <w:rsid w:val="00056302"/>
    <w:rsid w:val="00056706"/>
    <w:rsid w:val="00056721"/>
    <w:rsid w:val="00061EA5"/>
    <w:rsid w:val="00062412"/>
    <w:rsid w:val="000631FB"/>
    <w:rsid w:val="000638C4"/>
    <w:rsid w:val="0006443A"/>
    <w:rsid w:val="000668C9"/>
    <w:rsid w:val="0006762A"/>
    <w:rsid w:val="00067C79"/>
    <w:rsid w:val="00070078"/>
    <w:rsid w:val="00073171"/>
    <w:rsid w:val="00073608"/>
    <w:rsid w:val="00073A87"/>
    <w:rsid w:val="000741B9"/>
    <w:rsid w:val="00074312"/>
    <w:rsid w:val="00074A36"/>
    <w:rsid w:val="00075191"/>
    <w:rsid w:val="00075A3E"/>
    <w:rsid w:val="000760A9"/>
    <w:rsid w:val="00076602"/>
    <w:rsid w:val="000771F8"/>
    <w:rsid w:val="00077521"/>
    <w:rsid w:val="00080041"/>
    <w:rsid w:val="00080653"/>
    <w:rsid w:val="000809E5"/>
    <w:rsid w:val="00080CE1"/>
    <w:rsid w:val="00081AFA"/>
    <w:rsid w:val="000825C5"/>
    <w:rsid w:val="00082BE8"/>
    <w:rsid w:val="00083C17"/>
    <w:rsid w:val="00085D07"/>
    <w:rsid w:val="00086C41"/>
    <w:rsid w:val="00087591"/>
    <w:rsid w:val="00087A1F"/>
    <w:rsid w:val="00091097"/>
    <w:rsid w:val="0009143F"/>
    <w:rsid w:val="0009209D"/>
    <w:rsid w:val="0009224A"/>
    <w:rsid w:val="0009296F"/>
    <w:rsid w:val="00092E79"/>
    <w:rsid w:val="00094B81"/>
    <w:rsid w:val="00095C91"/>
    <w:rsid w:val="00096AA9"/>
    <w:rsid w:val="000972C2"/>
    <w:rsid w:val="000973FC"/>
    <w:rsid w:val="0009742C"/>
    <w:rsid w:val="00097637"/>
    <w:rsid w:val="000A1C5B"/>
    <w:rsid w:val="000A200F"/>
    <w:rsid w:val="000A2409"/>
    <w:rsid w:val="000A3047"/>
    <w:rsid w:val="000A59C5"/>
    <w:rsid w:val="000A5A83"/>
    <w:rsid w:val="000A5FF5"/>
    <w:rsid w:val="000A641B"/>
    <w:rsid w:val="000A6CFA"/>
    <w:rsid w:val="000A730E"/>
    <w:rsid w:val="000B0458"/>
    <w:rsid w:val="000B0C11"/>
    <w:rsid w:val="000B1146"/>
    <w:rsid w:val="000B204D"/>
    <w:rsid w:val="000B223C"/>
    <w:rsid w:val="000B24E9"/>
    <w:rsid w:val="000B3244"/>
    <w:rsid w:val="000B383A"/>
    <w:rsid w:val="000B47B6"/>
    <w:rsid w:val="000B48DD"/>
    <w:rsid w:val="000B65A2"/>
    <w:rsid w:val="000B717E"/>
    <w:rsid w:val="000B77E3"/>
    <w:rsid w:val="000B7F24"/>
    <w:rsid w:val="000C00A3"/>
    <w:rsid w:val="000C07D6"/>
    <w:rsid w:val="000C0EC7"/>
    <w:rsid w:val="000C10B0"/>
    <w:rsid w:val="000C1121"/>
    <w:rsid w:val="000C1280"/>
    <w:rsid w:val="000C1896"/>
    <w:rsid w:val="000C19B0"/>
    <w:rsid w:val="000C1E93"/>
    <w:rsid w:val="000C240E"/>
    <w:rsid w:val="000C371C"/>
    <w:rsid w:val="000C5601"/>
    <w:rsid w:val="000C5CB4"/>
    <w:rsid w:val="000C692B"/>
    <w:rsid w:val="000C6B05"/>
    <w:rsid w:val="000C701E"/>
    <w:rsid w:val="000C7407"/>
    <w:rsid w:val="000C7DB1"/>
    <w:rsid w:val="000D2333"/>
    <w:rsid w:val="000D3CE1"/>
    <w:rsid w:val="000D41A8"/>
    <w:rsid w:val="000D47EE"/>
    <w:rsid w:val="000D552D"/>
    <w:rsid w:val="000D55ED"/>
    <w:rsid w:val="000D5FEA"/>
    <w:rsid w:val="000D7234"/>
    <w:rsid w:val="000E0A91"/>
    <w:rsid w:val="000E1130"/>
    <w:rsid w:val="000E120D"/>
    <w:rsid w:val="000E3A62"/>
    <w:rsid w:val="000E3D76"/>
    <w:rsid w:val="000E4A01"/>
    <w:rsid w:val="000E55D3"/>
    <w:rsid w:val="000E5CFF"/>
    <w:rsid w:val="000E720E"/>
    <w:rsid w:val="000E7631"/>
    <w:rsid w:val="000F04C3"/>
    <w:rsid w:val="000F09EB"/>
    <w:rsid w:val="000F12EF"/>
    <w:rsid w:val="000F223A"/>
    <w:rsid w:val="000F2914"/>
    <w:rsid w:val="000F2B83"/>
    <w:rsid w:val="000F35A4"/>
    <w:rsid w:val="000F3FBE"/>
    <w:rsid w:val="000F482D"/>
    <w:rsid w:val="000F5D4E"/>
    <w:rsid w:val="000F5DF8"/>
    <w:rsid w:val="000F5FAD"/>
    <w:rsid w:val="000F6CDD"/>
    <w:rsid w:val="000F78CD"/>
    <w:rsid w:val="000F7964"/>
    <w:rsid w:val="000F7E22"/>
    <w:rsid w:val="0010225F"/>
    <w:rsid w:val="00102FE7"/>
    <w:rsid w:val="00103352"/>
    <w:rsid w:val="00103556"/>
    <w:rsid w:val="0010373C"/>
    <w:rsid w:val="00103F42"/>
    <w:rsid w:val="0010461A"/>
    <w:rsid w:val="001049DC"/>
    <w:rsid w:val="00104B2D"/>
    <w:rsid w:val="001054FE"/>
    <w:rsid w:val="00106184"/>
    <w:rsid w:val="001062DE"/>
    <w:rsid w:val="00106C11"/>
    <w:rsid w:val="001073FD"/>
    <w:rsid w:val="0010755D"/>
    <w:rsid w:val="001075B1"/>
    <w:rsid w:val="001079B2"/>
    <w:rsid w:val="0011077D"/>
    <w:rsid w:val="001108C1"/>
    <w:rsid w:val="00110B0A"/>
    <w:rsid w:val="001112E4"/>
    <w:rsid w:val="0011138D"/>
    <w:rsid w:val="0011313D"/>
    <w:rsid w:val="00114252"/>
    <w:rsid w:val="0011531D"/>
    <w:rsid w:val="0011610F"/>
    <w:rsid w:val="00116B90"/>
    <w:rsid w:val="001203FE"/>
    <w:rsid w:val="001218D8"/>
    <w:rsid w:val="001226EC"/>
    <w:rsid w:val="00122A9A"/>
    <w:rsid w:val="001237FC"/>
    <w:rsid w:val="00125265"/>
    <w:rsid w:val="00125963"/>
    <w:rsid w:val="00125B79"/>
    <w:rsid w:val="00125D8F"/>
    <w:rsid w:val="0012603C"/>
    <w:rsid w:val="0012612F"/>
    <w:rsid w:val="00126E93"/>
    <w:rsid w:val="00127BC8"/>
    <w:rsid w:val="001310BD"/>
    <w:rsid w:val="00131E15"/>
    <w:rsid w:val="00133A30"/>
    <w:rsid w:val="001355BA"/>
    <w:rsid w:val="00135A29"/>
    <w:rsid w:val="0013609C"/>
    <w:rsid w:val="001360C2"/>
    <w:rsid w:val="00136480"/>
    <w:rsid w:val="001369DA"/>
    <w:rsid w:val="00136C81"/>
    <w:rsid w:val="001376EF"/>
    <w:rsid w:val="00137B3E"/>
    <w:rsid w:val="00137D14"/>
    <w:rsid w:val="001406E0"/>
    <w:rsid w:val="001408BB"/>
    <w:rsid w:val="00140B8D"/>
    <w:rsid w:val="00140D22"/>
    <w:rsid w:val="0014104E"/>
    <w:rsid w:val="00141715"/>
    <w:rsid w:val="00142F63"/>
    <w:rsid w:val="001435B1"/>
    <w:rsid w:val="001438E0"/>
    <w:rsid w:val="00144661"/>
    <w:rsid w:val="0014466F"/>
    <w:rsid w:val="0014469A"/>
    <w:rsid w:val="0014475D"/>
    <w:rsid w:val="00145423"/>
    <w:rsid w:val="001457DB"/>
    <w:rsid w:val="00147570"/>
    <w:rsid w:val="001475E0"/>
    <w:rsid w:val="00147633"/>
    <w:rsid w:val="001476CA"/>
    <w:rsid w:val="001476FA"/>
    <w:rsid w:val="00147B0B"/>
    <w:rsid w:val="00147EA0"/>
    <w:rsid w:val="00150564"/>
    <w:rsid w:val="001505A4"/>
    <w:rsid w:val="00150854"/>
    <w:rsid w:val="00150E84"/>
    <w:rsid w:val="001520B7"/>
    <w:rsid w:val="0015445F"/>
    <w:rsid w:val="001545A5"/>
    <w:rsid w:val="00154700"/>
    <w:rsid w:val="0015480B"/>
    <w:rsid w:val="00154DD2"/>
    <w:rsid w:val="00154DE9"/>
    <w:rsid w:val="00154FBF"/>
    <w:rsid w:val="00155A00"/>
    <w:rsid w:val="00156105"/>
    <w:rsid w:val="001561DD"/>
    <w:rsid w:val="0015643F"/>
    <w:rsid w:val="001573E7"/>
    <w:rsid w:val="00160CD1"/>
    <w:rsid w:val="00160F0A"/>
    <w:rsid w:val="001622D6"/>
    <w:rsid w:val="00162946"/>
    <w:rsid w:val="00162B15"/>
    <w:rsid w:val="00162E31"/>
    <w:rsid w:val="00163359"/>
    <w:rsid w:val="001634D8"/>
    <w:rsid w:val="0016365F"/>
    <w:rsid w:val="00164EC5"/>
    <w:rsid w:val="00165196"/>
    <w:rsid w:val="00165976"/>
    <w:rsid w:val="00167B14"/>
    <w:rsid w:val="001704B8"/>
    <w:rsid w:val="001705D9"/>
    <w:rsid w:val="0017151B"/>
    <w:rsid w:val="00172353"/>
    <w:rsid w:val="00172D68"/>
    <w:rsid w:val="00173A75"/>
    <w:rsid w:val="00174EA7"/>
    <w:rsid w:val="001753F3"/>
    <w:rsid w:val="001756A5"/>
    <w:rsid w:val="00175B38"/>
    <w:rsid w:val="00175CF8"/>
    <w:rsid w:val="00177005"/>
    <w:rsid w:val="001771C6"/>
    <w:rsid w:val="00177632"/>
    <w:rsid w:val="00177A1F"/>
    <w:rsid w:val="00177C4E"/>
    <w:rsid w:val="00177CAC"/>
    <w:rsid w:val="00180766"/>
    <w:rsid w:val="001817DD"/>
    <w:rsid w:val="00182627"/>
    <w:rsid w:val="00183430"/>
    <w:rsid w:val="00183A4C"/>
    <w:rsid w:val="00184DA4"/>
    <w:rsid w:val="00185067"/>
    <w:rsid w:val="001850CF"/>
    <w:rsid w:val="00185302"/>
    <w:rsid w:val="001858D5"/>
    <w:rsid w:val="00185932"/>
    <w:rsid w:val="00185CC1"/>
    <w:rsid w:val="00187452"/>
    <w:rsid w:val="00187713"/>
    <w:rsid w:val="00187A51"/>
    <w:rsid w:val="00190F53"/>
    <w:rsid w:val="0019252C"/>
    <w:rsid w:val="001956E0"/>
    <w:rsid w:val="00196306"/>
    <w:rsid w:val="00196C33"/>
    <w:rsid w:val="00196C5B"/>
    <w:rsid w:val="00197515"/>
    <w:rsid w:val="00197E77"/>
    <w:rsid w:val="001A0F61"/>
    <w:rsid w:val="001A3641"/>
    <w:rsid w:val="001A6120"/>
    <w:rsid w:val="001B0138"/>
    <w:rsid w:val="001B09E6"/>
    <w:rsid w:val="001B0D5A"/>
    <w:rsid w:val="001B213D"/>
    <w:rsid w:val="001B2467"/>
    <w:rsid w:val="001B325D"/>
    <w:rsid w:val="001B43B5"/>
    <w:rsid w:val="001B5B7D"/>
    <w:rsid w:val="001B6810"/>
    <w:rsid w:val="001B6CE0"/>
    <w:rsid w:val="001B7AD4"/>
    <w:rsid w:val="001B7C5F"/>
    <w:rsid w:val="001B7DD9"/>
    <w:rsid w:val="001B7E0B"/>
    <w:rsid w:val="001C0B4A"/>
    <w:rsid w:val="001C0FCE"/>
    <w:rsid w:val="001C1185"/>
    <w:rsid w:val="001C2496"/>
    <w:rsid w:val="001C31C7"/>
    <w:rsid w:val="001C3445"/>
    <w:rsid w:val="001C4BF1"/>
    <w:rsid w:val="001C526B"/>
    <w:rsid w:val="001C52A7"/>
    <w:rsid w:val="001C5348"/>
    <w:rsid w:val="001C575B"/>
    <w:rsid w:val="001C5BEE"/>
    <w:rsid w:val="001C6DB3"/>
    <w:rsid w:val="001C7472"/>
    <w:rsid w:val="001C74BB"/>
    <w:rsid w:val="001C7908"/>
    <w:rsid w:val="001C7EF8"/>
    <w:rsid w:val="001D13C0"/>
    <w:rsid w:val="001D2923"/>
    <w:rsid w:val="001D33D3"/>
    <w:rsid w:val="001D3D6E"/>
    <w:rsid w:val="001D437F"/>
    <w:rsid w:val="001D4865"/>
    <w:rsid w:val="001D4B44"/>
    <w:rsid w:val="001D4D2D"/>
    <w:rsid w:val="001D531F"/>
    <w:rsid w:val="001D535D"/>
    <w:rsid w:val="001D5801"/>
    <w:rsid w:val="001D6771"/>
    <w:rsid w:val="001D7399"/>
    <w:rsid w:val="001E1BFA"/>
    <w:rsid w:val="001E1E62"/>
    <w:rsid w:val="001E2154"/>
    <w:rsid w:val="001E3705"/>
    <w:rsid w:val="001E3E0E"/>
    <w:rsid w:val="001E4A2A"/>
    <w:rsid w:val="001E6395"/>
    <w:rsid w:val="001E750B"/>
    <w:rsid w:val="001F0B4D"/>
    <w:rsid w:val="001F0D9D"/>
    <w:rsid w:val="001F2382"/>
    <w:rsid w:val="001F4077"/>
    <w:rsid w:val="001F4AB7"/>
    <w:rsid w:val="001F4B96"/>
    <w:rsid w:val="001F7F66"/>
    <w:rsid w:val="001F7F71"/>
    <w:rsid w:val="00200AED"/>
    <w:rsid w:val="00200AF1"/>
    <w:rsid w:val="00201269"/>
    <w:rsid w:val="002015A1"/>
    <w:rsid w:val="00201632"/>
    <w:rsid w:val="00201D9E"/>
    <w:rsid w:val="00201F8C"/>
    <w:rsid w:val="00202611"/>
    <w:rsid w:val="00202858"/>
    <w:rsid w:val="0020308A"/>
    <w:rsid w:val="00203943"/>
    <w:rsid w:val="00203D09"/>
    <w:rsid w:val="00205C0C"/>
    <w:rsid w:val="00206051"/>
    <w:rsid w:val="002060AB"/>
    <w:rsid w:val="002068A5"/>
    <w:rsid w:val="00211995"/>
    <w:rsid w:val="0021218A"/>
    <w:rsid w:val="00212653"/>
    <w:rsid w:val="00213327"/>
    <w:rsid w:val="00213B8A"/>
    <w:rsid w:val="002156A8"/>
    <w:rsid w:val="00215CDC"/>
    <w:rsid w:val="002166EA"/>
    <w:rsid w:val="00217755"/>
    <w:rsid w:val="002204D7"/>
    <w:rsid w:val="002211F5"/>
    <w:rsid w:val="0022246A"/>
    <w:rsid w:val="00222BCF"/>
    <w:rsid w:val="00223019"/>
    <w:rsid w:val="002232DE"/>
    <w:rsid w:val="002238F1"/>
    <w:rsid w:val="00223DAC"/>
    <w:rsid w:val="0022439F"/>
    <w:rsid w:val="002247B9"/>
    <w:rsid w:val="00224C96"/>
    <w:rsid w:val="00225B4E"/>
    <w:rsid w:val="00225DF9"/>
    <w:rsid w:val="00226B63"/>
    <w:rsid w:val="0023012D"/>
    <w:rsid w:val="0023097C"/>
    <w:rsid w:val="00231E3A"/>
    <w:rsid w:val="00232920"/>
    <w:rsid w:val="00235411"/>
    <w:rsid w:val="002356A9"/>
    <w:rsid w:val="00235A5B"/>
    <w:rsid w:val="00235B62"/>
    <w:rsid w:val="00236452"/>
    <w:rsid w:val="002364D3"/>
    <w:rsid w:val="002365A1"/>
    <w:rsid w:val="00236C98"/>
    <w:rsid w:val="00237026"/>
    <w:rsid w:val="00237563"/>
    <w:rsid w:val="00240C90"/>
    <w:rsid w:val="00241CBB"/>
    <w:rsid w:val="00242823"/>
    <w:rsid w:val="0024409F"/>
    <w:rsid w:val="00246A21"/>
    <w:rsid w:val="00247532"/>
    <w:rsid w:val="00247782"/>
    <w:rsid w:val="00250B0B"/>
    <w:rsid w:val="00250DF3"/>
    <w:rsid w:val="00250EFC"/>
    <w:rsid w:val="0025177C"/>
    <w:rsid w:val="00251B6D"/>
    <w:rsid w:val="0025265D"/>
    <w:rsid w:val="0025279B"/>
    <w:rsid w:val="00252B8C"/>
    <w:rsid w:val="00253274"/>
    <w:rsid w:val="002535CB"/>
    <w:rsid w:val="0025424E"/>
    <w:rsid w:val="00254B1D"/>
    <w:rsid w:val="00255F79"/>
    <w:rsid w:val="00256651"/>
    <w:rsid w:val="00256AE3"/>
    <w:rsid w:val="00257A21"/>
    <w:rsid w:val="0026041D"/>
    <w:rsid w:val="0026096C"/>
    <w:rsid w:val="002610D3"/>
    <w:rsid w:val="00261AB7"/>
    <w:rsid w:val="002625C2"/>
    <w:rsid w:val="0026357B"/>
    <w:rsid w:val="00263D6B"/>
    <w:rsid w:val="00264E9C"/>
    <w:rsid w:val="002658C8"/>
    <w:rsid w:val="00265C78"/>
    <w:rsid w:val="0027045A"/>
    <w:rsid w:val="00270643"/>
    <w:rsid w:val="00270A11"/>
    <w:rsid w:val="002721E9"/>
    <w:rsid w:val="0027222E"/>
    <w:rsid w:val="002725AC"/>
    <w:rsid w:val="002736F4"/>
    <w:rsid w:val="00276383"/>
    <w:rsid w:val="00276565"/>
    <w:rsid w:val="00276620"/>
    <w:rsid w:val="0027689C"/>
    <w:rsid w:val="00276AA2"/>
    <w:rsid w:val="00277423"/>
    <w:rsid w:val="00277457"/>
    <w:rsid w:val="002777A0"/>
    <w:rsid w:val="002779C5"/>
    <w:rsid w:val="0028064A"/>
    <w:rsid w:val="002814BE"/>
    <w:rsid w:val="00281EE3"/>
    <w:rsid w:val="00282039"/>
    <w:rsid w:val="0028372E"/>
    <w:rsid w:val="00284B2D"/>
    <w:rsid w:val="00285706"/>
    <w:rsid w:val="00285EB5"/>
    <w:rsid w:val="00286236"/>
    <w:rsid w:val="002863D8"/>
    <w:rsid w:val="002866ED"/>
    <w:rsid w:val="00287377"/>
    <w:rsid w:val="0029110C"/>
    <w:rsid w:val="00291B1C"/>
    <w:rsid w:val="00293130"/>
    <w:rsid w:val="00294934"/>
    <w:rsid w:val="00296CC5"/>
    <w:rsid w:val="0029714F"/>
    <w:rsid w:val="002974A9"/>
    <w:rsid w:val="00297580"/>
    <w:rsid w:val="00297B6E"/>
    <w:rsid w:val="002A0083"/>
    <w:rsid w:val="002A0CE6"/>
    <w:rsid w:val="002A1DC9"/>
    <w:rsid w:val="002A2057"/>
    <w:rsid w:val="002A21D2"/>
    <w:rsid w:val="002A23B1"/>
    <w:rsid w:val="002A2B38"/>
    <w:rsid w:val="002A2C53"/>
    <w:rsid w:val="002A2F0E"/>
    <w:rsid w:val="002A41AD"/>
    <w:rsid w:val="002A570E"/>
    <w:rsid w:val="002A6D99"/>
    <w:rsid w:val="002A6ED6"/>
    <w:rsid w:val="002A6F35"/>
    <w:rsid w:val="002A7BF6"/>
    <w:rsid w:val="002A7DF1"/>
    <w:rsid w:val="002B058D"/>
    <w:rsid w:val="002B0837"/>
    <w:rsid w:val="002B1827"/>
    <w:rsid w:val="002B26F3"/>
    <w:rsid w:val="002B2FFD"/>
    <w:rsid w:val="002B3514"/>
    <w:rsid w:val="002B3A03"/>
    <w:rsid w:val="002B61DC"/>
    <w:rsid w:val="002B674D"/>
    <w:rsid w:val="002B69F6"/>
    <w:rsid w:val="002B7214"/>
    <w:rsid w:val="002B737D"/>
    <w:rsid w:val="002B75F4"/>
    <w:rsid w:val="002C0317"/>
    <w:rsid w:val="002C2DC5"/>
    <w:rsid w:val="002C3AA6"/>
    <w:rsid w:val="002C4B89"/>
    <w:rsid w:val="002C5F9A"/>
    <w:rsid w:val="002C6582"/>
    <w:rsid w:val="002C726E"/>
    <w:rsid w:val="002C7A48"/>
    <w:rsid w:val="002C7D5F"/>
    <w:rsid w:val="002C7F84"/>
    <w:rsid w:val="002D1218"/>
    <w:rsid w:val="002D1DB0"/>
    <w:rsid w:val="002D47EF"/>
    <w:rsid w:val="002D4991"/>
    <w:rsid w:val="002D564F"/>
    <w:rsid w:val="002D5D05"/>
    <w:rsid w:val="002D5F11"/>
    <w:rsid w:val="002D79C4"/>
    <w:rsid w:val="002E0B14"/>
    <w:rsid w:val="002E121D"/>
    <w:rsid w:val="002E1515"/>
    <w:rsid w:val="002E24D0"/>
    <w:rsid w:val="002E3152"/>
    <w:rsid w:val="002E3175"/>
    <w:rsid w:val="002E37D2"/>
    <w:rsid w:val="002E3E6F"/>
    <w:rsid w:val="002E4D94"/>
    <w:rsid w:val="002E532A"/>
    <w:rsid w:val="002E5939"/>
    <w:rsid w:val="002E5AEC"/>
    <w:rsid w:val="002E5F7C"/>
    <w:rsid w:val="002E6109"/>
    <w:rsid w:val="002F0E32"/>
    <w:rsid w:val="002F1BCF"/>
    <w:rsid w:val="002F22B1"/>
    <w:rsid w:val="002F30CD"/>
    <w:rsid w:val="002F3629"/>
    <w:rsid w:val="002F5028"/>
    <w:rsid w:val="002F54A1"/>
    <w:rsid w:val="002F55E1"/>
    <w:rsid w:val="002F6F2E"/>
    <w:rsid w:val="00301113"/>
    <w:rsid w:val="00301D3F"/>
    <w:rsid w:val="00302EC6"/>
    <w:rsid w:val="00304A54"/>
    <w:rsid w:val="00305F32"/>
    <w:rsid w:val="00307CA4"/>
    <w:rsid w:val="00310094"/>
    <w:rsid w:val="00310120"/>
    <w:rsid w:val="003108D2"/>
    <w:rsid w:val="00312E9B"/>
    <w:rsid w:val="003132D6"/>
    <w:rsid w:val="00313353"/>
    <w:rsid w:val="003144DC"/>
    <w:rsid w:val="00315AD0"/>
    <w:rsid w:val="003167A7"/>
    <w:rsid w:val="00316BC8"/>
    <w:rsid w:val="00316D98"/>
    <w:rsid w:val="003171FE"/>
    <w:rsid w:val="00317CC9"/>
    <w:rsid w:val="00320631"/>
    <w:rsid w:val="0032089B"/>
    <w:rsid w:val="00320FC7"/>
    <w:rsid w:val="0032139F"/>
    <w:rsid w:val="00321E16"/>
    <w:rsid w:val="003224CA"/>
    <w:rsid w:val="003237D8"/>
    <w:rsid w:val="00325845"/>
    <w:rsid w:val="003259F9"/>
    <w:rsid w:val="003267CF"/>
    <w:rsid w:val="00326A27"/>
    <w:rsid w:val="003274F8"/>
    <w:rsid w:val="00327A21"/>
    <w:rsid w:val="00327C99"/>
    <w:rsid w:val="00327E28"/>
    <w:rsid w:val="00327FA4"/>
    <w:rsid w:val="003301A1"/>
    <w:rsid w:val="00330611"/>
    <w:rsid w:val="00330AFE"/>
    <w:rsid w:val="003317B0"/>
    <w:rsid w:val="00332C1C"/>
    <w:rsid w:val="00332EC0"/>
    <w:rsid w:val="003334E4"/>
    <w:rsid w:val="00334225"/>
    <w:rsid w:val="00335716"/>
    <w:rsid w:val="00335BB6"/>
    <w:rsid w:val="003360E6"/>
    <w:rsid w:val="00340311"/>
    <w:rsid w:val="003412B4"/>
    <w:rsid w:val="003424C8"/>
    <w:rsid w:val="00343C92"/>
    <w:rsid w:val="003469BA"/>
    <w:rsid w:val="0034748D"/>
    <w:rsid w:val="00347533"/>
    <w:rsid w:val="00350035"/>
    <w:rsid w:val="00351823"/>
    <w:rsid w:val="00351AD9"/>
    <w:rsid w:val="00351C56"/>
    <w:rsid w:val="00351D9B"/>
    <w:rsid w:val="003522A5"/>
    <w:rsid w:val="003525B7"/>
    <w:rsid w:val="00353253"/>
    <w:rsid w:val="00353BB4"/>
    <w:rsid w:val="0035426C"/>
    <w:rsid w:val="00355B29"/>
    <w:rsid w:val="00355BA2"/>
    <w:rsid w:val="00356CF4"/>
    <w:rsid w:val="003578A7"/>
    <w:rsid w:val="003602E3"/>
    <w:rsid w:val="00360896"/>
    <w:rsid w:val="00360FC3"/>
    <w:rsid w:val="00362954"/>
    <w:rsid w:val="00362A7B"/>
    <w:rsid w:val="00363BCE"/>
    <w:rsid w:val="00363D6B"/>
    <w:rsid w:val="00364225"/>
    <w:rsid w:val="003642EA"/>
    <w:rsid w:val="00364E43"/>
    <w:rsid w:val="003674B8"/>
    <w:rsid w:val="003675F3"/>
    <w:rsid w:val="00370097"/>
    <w:rsid w:val="00371B3E"/>
    <w:rsid w:val="003724CF"/>
    <w:rsid w:val="003727D4"/>
    <w:rsid w:val="00372AD2"/>
    <w:rsid w:val="003731C2"/>
    <w:rsid w:val="003733AE"/>
    <w:rsid w:val="00373689"/>
    <w:rsid w:val="003736FA"/>
    <w:rsid w:val="00373D3F"/>
    <w:rsid w:val="003740EE"/>
    <w:rsid w:val="003741CE"/>
    <w:rsid w:val="00376FB2"/>
    <w:rsid w:val="00377A5A"/>
    <w:rsid w:val="0038056D"/>
    <w:rsid w:val="00381A30"/>
    <w:rsid w:val="00381AE6"/>
    <w:rsid w:val="003829AF"/>
    <w:rsid w:val="003849A2"/>
    <w:rsid w:val="003849A8"/>
    <w:rsid w:val="0038625E"/>
    <w:rsid w:val="00386982"/>
    <w:rsid w:val="00386D10"/>
    <w:rsid w:val="003872D2"/>
    <w:rsid w:val="0038739C"/>
    <w:rsid w:val="00387FC0"/>
    <w:rsid w:val="003910B5"/>
    <w:rsid w:val="00391A11"/>
    <w:rsid w:val="00391CF6"/>
    <w:rsid w:val="00391F75"/>
    <w:rsid w:val="0039202F"/>
    <w:rsid w:val="00392A01"/>
    <w:rsid w:val="00392A2A"/>
    <w:rsid w:val="00393336"/>
    <w:rsid w:val="00393ECC"/>
    <w:rsid w:val="0039545D"/>
    <w:rsid w:val="003957AE"/>
    <w:rsid w:val="0039614A"/>
    <w:rsid w:val="003963D4"/>
    <w:rsid w:val="003965F5"/>
    <w:rsid w:val="003969B8"/>
    <w:rsid w:val="00396F3F"/>
    <w:rsid w:val="003A0EE4"/>
    <w:rsid w:val="003A10CE"/>
    <w:rsid w:val="003A10DD"/>
    <w:rsid w:val="003A1128"/>
    <w:rsid w:val="003A11CF"/>
    <w:rsid w:val="003A1BBB"/>
    <w:rsid w:val="003A2269"/>
    <w:rsid w:val="003A24A1"/>
    <w:rsid w:val="003A25D1"/>
    <w:rsid w:val="003A2BEB"/>
    <w:rsid w:val="003A2E34"/>
    <w:rsid w:val="003A373E"/>
    <w:rsid w:val="003A39D8"/>
    <w:rsid w:val="003A4C8F"/>
    <w:rsid w:val="003A552F"/>
    <w:rsid w:val="003A5D44"/>
    <w:rsid w:val="003A5DE1"/>
    <w:rsid w:val="003A6EB5"/>
    <w:rsid w:val="003A6FE2"/>
    <w:rsid w:val="003A7037"/>
    <w:rsid w:val="003A71B9"/>
    <w:rsid w:val="003A72ED"/>
    <w:rsid w:val="003B1284"/>
    <w:rsid w:val="003B171B"/>
    <w:rsid w:val="003B2FB5"/>
    <w:rsid w:val="003B3A31"/>
    <w:rsid w:val="003B4B6A"/>
    <w:rsid w:val="003B6273"/>
    <w:rsid w:val="003B73E1"/>
    <w:rsid w:val="003C2AE0"/>
    <w:rsid w:val="003C32EB"/>
    <w:rsid w:val="003C341F"/>
    <w:rsid w:val="003C359B"/>
    <w:rsid w:val="003C3B33"/>
    <w:rsid w:val="003C3E5B"/>
    <w:rsid w:val="003C40CD"/>
    <w:rsid w:val="003C434F"/>
    <w:rsid w:val="003C55CC"/>
    <w:rsid w:val="003C652D"/>
    <w:rsid w:val="003C6619"/>
    <w:rsid w:val="003C6761"/>
    <w:rsid w:val="003C6C76"/>
    <w:rsid w:val="003C72A3"/>
    <w:rsid w:val="003C7FA4"/>
    <w:rsid w:val="003D0BD1"/>
    <w:rsid w:val="003D0F42"/>
    <w:rsid w:val="003D12B6"/>
    <w:rsid w:val="003D272B"/>
    <w:rsid w:val="003D44C0"/>
    <w:rsid w:val="003D4F37"/>
    <w:rsid w:val="003E0483"/>
    <w:rsid w:val="003E07FE"/>
    <w:rsid w:val="003E107A"/>
    <w:rsid w:val="003E12C2"/>
    <w:rsid w:val="003E17A1"/>
    <w:rsid w:val="003E1C10"/>
    <w:rsid w:val="003E2EFA"/>
    <w:rsid w:val="003E3097"/>
    <w:rsid w:val="003E34B9"/>
    <w:rsid w:val="003E36B1"/>
    <w:rsid w:val="003E36F9"/>
    <w:rsid w:val="003E3871"/>
    <w:rsid w:val="003E4274"/>
    <w:rsid w:val="003E446F"/>
    <w:rsid w:val="003E4F6C"/>
    <w:rsid w:val="003E559C"/>
    <w:rsid w:val="003E5A6E"/>
    <w:rsid w:val="003E6BC6"/>
    <w:rsid w:val="003E6FA1"/>
    <w:rsid w:val="003F21E1"/>
    <w:rsid w:val="003F2376"/>
    <w:rsid w:val="003F26AE"/>
    <w:rsid w:val="003F2C56"/>
    <w:rsid w:val="003F328A"/>
    <w:rsid w:val="003F3F2D"/>
    <w:rsid w:val="003F51F1"/>
    <w:rsid w:val="003F523A"/>
    <w:rsid w:val="003F59E0"/>
    <w:rsid w:val="003F6A10"/>
    <w:rsid w:val="003F6D67"/>
    <w:rsid w:val="003F6EC6"/>
    <w:rsid w:val="003F70F3"/>
    <w:rsid w:val="004009D3"/>
    <w:rsid w:val="004013CE"/>
    <w:rsid w:val="004028E5"/>
    <w:rsid w:val="004029C4"/>
    <w:rsid w:val="00402D53"/>
    <w:rsid w:val="00403FAD"/>
    <w:rsid w:val="00405D90"/>
    <w:rsid w:val="00406ED3"/>
    <w:rsid w:val="00410542"/>
    <w:rsid w:val="004106DC"/>
    <w:rsid w:val="004107DB"/>
    <w:rsid w:val="00410BF4"/>
    <w:rsid w:val="00410FD5"/>
    <w:rsid w:val="004116C9"/>
    <w:rsid w:val="00411AA2"/>
    <w:rsid w:val="00411F62"/>
    <w:rsid w:val="0041256B"/>
    <w:rsid w:val="004132D7"/>
    <w:rsid w:val="00414650"/>
    <w:rsid w:val="00414D4F"/>
    <w:rsid w:val="00414DAE"/>
    <w:rsid w:val="00415417"/>
    <w:rsid w:val="00415544"/>
    <w:rsid w:val="00415D91"/>
    <w:rsid w:val="00417080"/>
    <w:rsid w:val="00417A2A"/>
    <w:rsid w:val="00417F80"/>
    <w:rsid w:val="0042068C"/>
    <w:rsid w:val="00423569"/>
    <w:rsid w:val="00423E30"/>
    <w:rsid w:val="004253A9"/>
    <w:rsid w:val="0042570C"/>
    <w:rsid w:val="00426C16"/>
    <w:rsid w:val="00426EC9"/>
    <w:rsid w:val="00427083"/>
    <w:rsid w:val="00427AE8"/>
    <w:rsid w:val="00427DE4"/>
    <w:rsid w:val="00427E68"/>
    <w:rsid w:val="00430180"/>
    <w:rsid w:val="004304CC"/>
    <w:rsid w:val="00431313"/>
    <w:rsid w:val="00431616"/>
    <w:rsid w:val="0043305E"/>
    <w:rsid w:val="00433123"/>
    <w:rsid w:val="00433C33"/>
    <w:rsid w:val="00434471"/>
    <w:rsid w:val="0043460D"/>
    <w:rsid w:val="00434883"/>
    <w:rsid w:val="0043495F"/>
    <w:rsid w:val="004355A0"/>
    <w:rsid w:val="004366F8"/>
    <w:rsid w:val="00436E14"/>
    <w:rsid w:val="00437692"/>
    <w:rsid w:val="00437EB9"/>
    <w:rsid w:val="00437ED3"/>
    <w:rsid w:val="00440029"/>
    <w:rsid w:val="00441DAA"/>
    <w:rsid w:val="00442DD4"/>
    <w:rsid w:val="00442F28"/>
    <w:rsid w:val="004430F1"/>
    <w:rsid w:val="004436AA"/>
    <w:rsid w:val="004440ED"/>
    <w:rsid w:val="004443B5"/>
    <w:rsid w:val="004452DA"/>
    <w:rsid w:val="00445632"/>
    <w:rsid w:val="00445F56"/>
    <w:rsid w:val="004464D1"/>
    <w:rsid w:val="00446861"/>
    <w:rsid w:val="00450088"/>
    <w:rsid w:val="00450DD4"/>
    <w:rsid w:val="004513F3"/>
    <w:rsid w:val="004536CB"/>
    <w:rsid w:val="00455C07"/>
    <w:rsid w:val="00456170"/>
    <w:rsid w:val="00460044"/>
    <w:rsid w:val="00460748"/>
    <w:rsid w:val="004616AA"/>
    <w:rsid w:val="00461E9B"/>
    <w:rsid w:val="00461F19"/>
    <w:rsid w:val="00463BA1"/>
    <w:rsid w:val="00465695"/>
    <w:rsid w:val="00465E6D"/>
    <w:rsid w:val="004724CD"/>
    <w:rsid w:val="00472CCF"/>
    <w:rsid w:val="00472F28"/>
    <w:rsid w:val="00473D76"/>
    <w:rsid w:val="00474DA2"/>
    <w:rsid w:val="0047610D"/>
    <w:rsid w:val="004768FC"/>
    <w:rsid w:val="004774CD"/>
    <w:rsid w:val="0048077A"/>
    <w:rsid w:val="004810A5"/>
    <w:rsid w:val="00481EBF"/>
    <w:rsid w:val="00482817"/>
    <w:rsid w:val="004838CB"/>
    <w:rsid w:val="0048425B"/>
    <w:rsid w:val="0048455B"/>
    <w:rsid w:val="00484DAE"/>
    <w:rsid w:val="00485389"/>
    <w:rsid w:val="00486205"/>
    <w:rsid w:val="00487630"/>
    <w:rsid w:val="00487731"/>
    <w:rsid w:val="004901FB"/>
    <w:rsid w:val="004906CF"/>
    <w:rsid w:val="004909A3"/>
    <w:rsid w:val="00490AEA"/>
    <w:rsid w:val="004912E2"/>
    <w:rsid w:val="00491CC4"/>
    <w:rsid w:val="004926D6"/>
    <w:rsid w:val="00492828"/>
    <w:rsid w:val="004930E1"/>
    <w:rsid w:val="00493361"/>
    <w:rsid w:val="0049461F"/>
    <w:rsid w:val="00494E71"/>
    <w:rsid w:val="00496204"/>
    <w:rsid w:val="00497646"/>
    <w:rsid w:val="004977DA"/>
    <w:rsid w:val="004979BB"/>
    <w:rsid w:val="00497A75"/>
    <w:rsid w:val="004A0063"/>
    <w:rsid w:val="004A0221"/>
    <w:rsid w:val="004A1A1E"/>
    <w:rsid w:val="004A1DC7"/>
    <w:rsid w:val="004A27A8"/>
    <w:rsid w:val="004A2A34"/>
    <w:rsid w:val="004A2DA2"/>
    <w:rsid w:val="004A4080"/>
    <w:rsid w:val="004A556B"/>
    <w:rsid w:val="004A618A"/>
    <w:rsid w:val="004A67C3"/>
    <w:rsid w:val="004A6DE8"/>
    <w:rsid w:val="004A6E99"/>
    <w:rsid w:val="004A78F6"/>
    <w:rsid w:val="004A7FA6"/>
    <w:rsid w:val="004B12D1"/>
    <w:rsid w:val="004B286F"/>
    <w:rsid w:val="004B427F"/>
    <w:rsid w:val="004B48D0"/>
    <w:rsid w:val="004B4917"/>
    <w:rsid w:val="004B65D9"/>
    <w:rsid w:val="004B6FAE"/>
    <w:rsid w:val="004C01A5"/>
    <w:rsid w:val="004C07AF"/>
    <w:rsid w:val="004C0A53"/>
    <w:rsid w:val="004C1C14"/>
    <w:rsid w:val="004C1F16"/>
    <w:rsid w:val="004C25E8"/>
    <w:rsid w:val="004C3E4C"/>
    <w:rsid w:val="004C4BCB"/>
    <w:rsid w:val="004C65B4"/>
    <w:rsid w:val="004C6965"/>
    <w:rsid w:val="004C6BA1"/>
    <w:rsid w:val="004C6EB2"/>
    <w:rsid w:val="004C77E3"/>
    <w:rsid w:val="004D1068"/>
    <w:rsid w:val="004D186C"/>
    <w:rsid w:val="004D1D07"/>
    <w:rsid w:val="004D2BC5"/>
    <w:rsid w:val="004D3AD5"/>
    <w:rsid w:val="004D5B64"/>
    <w:rsid w:val="004D64AB"/>
    <w:rsid w:val="004D731B"/>
    <w:rsid w:val="004D7546"/>
    <w:rsid w:val="004D76EB"/>
    <w:rsid w:val="004D780E"/>
    <w:rsid w:val="004D793C"/>
    <w:rsid w:val="004E1D3B"/>
    <w:rsid w:val="004E20D1"/>
    <w:rsid w:val="004E2505"/>
    <w:rsid w:val="004E2581"/>
    <w:rsid w:val="004E3000"/>
    <w:rsid w:val="004E32F7"/>
    <w:rsid w:val="004E3786"/>
    <w:rsid w:val="004E4AB1"/>
    <w:rsid w:val="004E55C6"/>
    <w:rsid w:val="004E55D1"/>
    <w:rsid w:val="004E5A1C"/>
    <w:rsid w:val="004E6308"/>
    <w:rsid w:val="004E657D"/>
    <w:rsid w:val="004E78E0"/>
    <w:rsid w:val="004F0CF5"/>
    <w:rsid w:val="004F11E1"/>
    <w:rsid w:val="004F3CAD"/>
    <w:rsid w:val="004F4ECF"/>
    <w:rsid w:val="004F5A67"/>
    <w:rsid w:val="004F60C8"/>
    <w:rsid w:val="004F6C34"/>
    <w:rsid w:val="004F70DE"/>
    <w:rsid w:val="004F7A1E"/>
    <w:rsid w:val="0050055E"/>
    <w:rsid w:val="00500A5D"/>
    <w:rsid w:val="005016ED"/>
    <w:rsid w:val="00501C64"/>
    <w:rsid w:val="005022BC"/>
    <w:rsid w:val="00503E57"/>
    <w:rsid w:val="00505B1D"/>
    <w:rsid w:val="005075E9"/>
    <w:rsid w:val="00507A45"/>
    <w:rsid w:val="00510456"/>
    <w:rsid w:val="00510D58"/>
    <w:rsid w:val="00510F1D"/>
    <w:rsid w:val="00511235"/>
    <w:rsid w:val="00511F42"/>
    <w:rsid w:val="00512EB3"/>
    <w:rsid w:val="00514F9E"/>
    <w:rsid w:val="00515793"/>
    <w:rsid w:val="005163A8"/>
    <w:rsid w:val="005167FE"/>
    <w:rsid w:val="00517501"/>
    <w:rsid w:val="005206AD"/>
    <w:rsid w:val="0052174A"/>
    <w:rsid w:val="0052223B"/>
    <w:rsid w:val="0052254F"/>
    <w:rsid w:val="005226FF"/>
    <w:rsid w:val="00522DAD"/>
    <w:rsid w:val="005238AC"/>
    <w:rsid w:val="005239A1"/>
    <w:rsid w:val="0052455B"/>
    <w:rsid w:val="00524C0C"/>
    <w:rsid w:val="005252EC"/>
    <w:rsid w:val="005266E9"/>
    <w:rsid w:val="005272B0"/>
    <w:rsid w:val="00527925"/>
    <w:rsid w:val="00527B10"/>
    <w:rsid w:val="00532253"/>
    <w:rsid w:val="005334B7"/>
    <w:rsid w:val="005346F1"/>
    <w:rsid w:val="00537196"/>
    <w:rsid w:val="00540B2B"/>
    <w:rsid w:val="005424E5"/>
    <w:rsid w:val="005428A4"/>
    <w:rsid w:val="00542D86"/>
    <w:rsid w:val="00543F70"/>
    <w:rsid w:val="00544D48"/>
    <w:rsid w:val="00545D07"/>
    <w:rsid w:val="00546F92"/>
    <w:rsid w:val="005525CE"/>
    <w:rsid w:val="00553311"/>
    <w:rsid w:val="00553B6B"/>
    <w:rsid w:val="005543EA"/>
    <w:rsid w:val="00554F8F"/>
    <w:rsid w:val="00555A1B"/>
    <w:rsid w:val="00555DFB"/>
    <w:rsid w:val="00556B17"/>
    <w:rsid w:val="00557A7B"/>
    <w:rsid w:val="00560D1C"/>
    <w:rsid w:val="00561262"/>
    <w:rsid w:val="00561505"/>
    <w:rsid w:val="00561A94"/>
    <w:rsid w:val="005620AA"/>
    <w:rsid w:val="00562F55"/>
    <w:rsid w:val="005643FD"/>
    <w:rsid w:val="005648A2"/>
    <w:rsid w:val="00564BF1"/>
    <w:rsid w:val="0056548C"/>
    <w:rsid w:val="0056598C"/>
    <w:rsid w:val="00565DD6"/>
    <w:rsid w:val="00566B5E"/>
    <w:rsid w:val="00567903"/>
    <w:rsid w:val="00570786"/>
    <w:rsid w:val="005710C0"/>
    <w:rsid w:val="00571117"/>
    <w:rsid w:val="00571B99"/>
    <w:rsid w:val="00571C53"/>
    <w:rsid w:val="00571E30"/>
    <w:rsid w:val="00571E62"/>
    <w:rsid w:val="00572136"/>
    <w:rsid w:val="0057294D"/>
    <w:rsid w:val="00572FA5"/>
    <w:rsid w:val="00573571"/>
    <w:rsid w:val="00573E8A"/>
    <w:rsid w:val="00574F97"/>
    <w:rsid w:val="00575404"/>
    <w:rsid w:val="005757E9"/>
    <w:rsid w:val="00576415"/>
    <w:rsid w:val="00577CBA"/>
    <w:rsid w:val="00577FC1"/>
    <w:rsid w:val="005803CF"/>
    <w:rsid w:val="005806D8"/>
    <w:rsid w:val="005806DE"/>
    <w:rsid w:val="005816B5"/>
    <w:rsid w:val="00582CBD"/>
    <w:rsid w:val="00583E55"/>
    <w:rsid w:val="00583F67"/>
    <w:rsid w:val="0058433D"/>
    <w:rsid w:val="0058626B"/>
    <w:rsid w:val="00587E01"/>
    <w:rsid w:val="005902EA"/>
    <w:rsid w:val="00591711"/>
    <w:rsid w:val="005920BB"/>
    <w:rsid w:val="005925A9"/>
    <w:rsid w:val="005928DD"/>
    <w:rsid w:val="00593C1D"/>
    <w:rsid w:val="00595E6C"/>
    <w:rsid w:val="00596309"/>
    <w:rsid w:val="00596551"/>
    <w:rsid w:val="005967CF"/>
    <w:rsid w:val="00596AB9"/>
    <w:rsid w:val="005A021A"/>
    <w:rsid w:val="005A0F6E"/>
    <w:rsid w:val="005A1B9E"/>
    <w:rsid w:val="005A1C08"/>
    <w:rsid w:val="005A3030"/>
    <w:rsid w:val="005A372F"/>
    <w:rsid w:val="005A3753"/>
    <w:rsid w:val="005A3CB5"/>
    <w:rsid w:val="005A4473"/>
    <w:rsid w:val="005A591F"/>
    <w:rsid w:val="005A60D5"/>
    <w:rsid w:val="005A79FC"/>
    <w:rsid w:val="005B0F16"/>
    <w:rsid w:val="005B1F14"/>
    <w:rsid w:val="005B3546"/>
    <w:rsid w:val="005B4161"/>
    <w:rsid w:val="005B4201"/>
    <w:rsid w:val="005B598D"/>
    <w:rsid w:val="005B7B02"/>
    <w:rsid w:val="005B7F6C"/>
    <w:rsid w:val="005C0A8E"/>
    <w:rsid w:val="005C10CD"/>
    <w:rsid w:val="005C1A90"/>
    <w:rsid w:val="005C3392"/>
    <w:rsid w:val="005C3799"/>
    <w:rsid w:val="005C3C62"/>
    <w:rsid w:val="005C404B"/>
    <w:rsid w:val="005C413C"/>
    <w:rsid w:val="005C4236"/>
    <w:rsid w:val="005C5265"/>
    <w:rsid w:val="005C5447"/>
    <w:rsid w:val="005C54D4"/>
    <w:rsid w:val="005C5C0C"/>
    <w:rsid w:val="005C6296"/>
    <w:rsid w:val="005D4399"/>
    <w:rsid w:val="005D495F"/>
    <w:rsid w:val="005D5BA5"/>
    <w:rsid w:val="005D5E65"/>
    <w:rsid w:val="005D6025"/>
    <w:rsid w:val="005D6293"/>
    <w:rsid w:val="005D74E8"/>
    <w:rsid w:val="005D780B"/>
    <w:rsid w:val="005E01F3"/>
    <w:rsid w:val="005E0672"/>
    <w:rsid w:val="005E15D2"/>
    <w:rsid w:val="005E1A2A"/>
    <w:rsid w:val="005E1C33"/>
    <w:rsid w:val="005E1D6C"/>
    <w:rsid w:val="005E2B8E"/>
    <w:rsid w:val="005E43D0"/>
    <w:rsid w:val="005E459B"/>
    <w:rsid w:val="005E497B"/>
    <w:rsid w:val="005E4F4F"/>
    <w:rsid w:val="005E5385"/>
    <w:rsid w:val="005E65C4"/>
    <w:rsid w:val="005F06B5"/>
    <w:rsid w:val="005F0CAA"/>
    <w:rsid w:val="005F1719"/>
    <w:rsid w:val="005F3038"/>
    <w:rsid w:val="005F3078"/>
    <w:rsid w:val="005F37C5"/>
    <w:rsid w:val="005F4226"/>
    <w:rsid w:val="005F5FEE"/>
    <w:rsid w:val="00600918"/>
    <w:rsid w:val="00601E9D"/>
    <w:rsid w:val="006021D2"/>
    <w:rsid w:val="00603241"/>
    <w:rsid w:val="00603FFF"/>
    <w:rsid w:val="0060475F"/>
    <w:rsid w:val="006048BC"/>
    <w:rsid w:val="006064DE"/>
    <w:rsid w:val="0060677E"/>
    <w:rsid w:val="00607420"/>
    <w:rsid w:val="00611047"/>
    <w:rsid w:val="00611CD7"/>
    <w:rsid w:val="00612AA9"/>
    <w:rsid w:val="00614C64"/>
    <w:rsid w:val="006170A2"/>
    <w:rsid w:val="0061746D"/>
    <w:rsid w:val="00617630"/>
    <w:rsid w:val="0062004F"/>
    <w:rsid w:val="00621798"/>
    <w:rsid w:val="0062274A"/>
    <w:rsid w:val="00623A05"/>
    <w:rsid w:val="00625AB4"/>
    <w:rsid w:val="00625FE6"/>
    <w:rsid w:val="00627925"/>
    <w:rsid w:val="00627A4A"/>
    <w:rsid w:val="00627D41"/>
    <w:rsid w:val="006300B0"/>
    <w:rsid w:val="00633EED"/>
    <w:rsid w:val="00634257"/>
    <w:rsid w:val="006343E0"/>
    <w:rsid w:val="00634559"/>
    <w:rsid w:val="0063549E"/>
    <w:rsid w:val="00636FB4"/>
    <w:rsid w:val="00637B5B"/>
    <w:rsid w:val="00640233"/>
    <w:rsid w:val="006407A4"/>
    <w:rsid w:val="00640A01"/>
    <w:rsid w:val="00640A2F"/>
    <w:rsid w:val="00640F4C"/>
    <w:rsid w:val="006412D4"/>
    <w:rsid w:val="00641C79"/>
    <w:rsid w:val="00642559"/>
    <w:rsid w:val="00642900"/>
    <w:rsid w:val="0064296B"/>
    <w:rsid w:val="00642D2E"/>
    <w:rsid w:val="006444B9"/>
    <w:rsid w:val="006452EE"/>
    <w:rsid w:val="006453EF"/>
    <w:rsid w:val="006454C7"/>
    <w:rsid w:val="0064566B"/>
    <w:rsid w:val="00645B78"/>
    <w:rsid w:val="00646FCC"/>
    <w:rsid w:val="0065005D"/>
    <w:rsid w:val="006533F3"/>
    <w:rsid w:val="0065341E"/>
    <w:rsid w:val="0065365A"/>
    <w:rsid w:val="00654081"/>
    <w:rsid w:val="00655209"/>
    <w:rsid w:val="00655983"/>
    <w:rsid w:val="00656C43"/>
    <w:rsid w:val="00657147"/>
    <w:rsid w:val="006576F2"/>
    <w:rsid w:val="00661EC0"/>
    <w:rsid w:val="00662115"/>
    <w:rsid w:val="006631C5"/>
    <w:rsid w:val="0066614A"/>
    <w:rsid w:val="006665DE"/>
    <w:rsid w:val="00666C7F"/>
    <w:rsid w:val="00671E41"/>
    <w:rsid w:val="0067251C"/>
    <w:rsid w:val="00672BCD"/>
    <w:rsid w:val="00672F4E"/>
    <w:rsid w:val="006743AA"/>
    <w:rsid w:val="0067450E"/>
    <w:rsid w:val="00674A83"/>
    <w:rsid w:val="00674D19"/>
    <w:rsid w:val="00674F4D"/>
    <w:rsid w:val="0067504E"/>
    <w:rsid w:val="0067529D"/>
    <w:rsid w:val="00677D33"/>
    <w:rsid w:val="00680E58"/>
    <w:rsid w:val="006833A0"/>
    <w:rsid w:val="006836D4"/>
    <w:rsid w:val="00683985"/>
    <w:rsid w:val="00684183"/>
    <w:rsid w:val="0068579D"/>
    <w:rsid w:val="00685E06"/>
    <w:rsid w:val="00686746"/>
    <w:rsid w:val="0069060F"/>
    <w:rsid w:val="006908D5"/>
    <w:rsid w:val="00690E78"/>
    <w:rsid w:val="006915B5"/>
    <w:rsid w:val="00691F47"/>
    <w:rsid w:val="00692528"/>
    <w:rsid w:val="006937EF"/>
    <w:rsid w:val="006944CB"/>
    <w:rsid w:val="006945E3"/>
    <w:rsid w:val="0069498B"/>
    <w:rsid w:val="00695A28"/>
    <w:rsid w:val="00695E29"/>
    <w:rsid w:val="006964BA"/>
    <w:rsid w:val="00697947"/>
    <w:rsid w:val="006A0281"/>
    <w:rsid w:val="006A0B38"/>
    <w:rsid w:val="006A1A4C"/>
    <w:rsid w:val="006A1A9B"/>
    <w:rsid w:val="006A1DC2"/>
    <w:rsid w:val="006A1FD5"/>
    <w:rsid w:val="006A2796"/>
    <w:rsid w:val="006A2833"/>
    <w:rsid w:val="006A3092"/>
    <w:rsid w:val="006A3497"/>
    <w:rsid w:val="006A39F3"/>
    <w:rsid w:val="006A44A5"/>
    <w:rsid w:val="006A4675"/>
    <w:rsid w:val="006A4BCF"/>
    <w:rsid w:val="006A57A0"/>
    <w:rsid w:val="006A5AED"/>
    <w:rsid w:val="006A60EA"/>
    <w:rsid w:val="006A6207"/>
    <w:rsid w:val="006A7109"/>
    <w:rsid w:val="006A79B5"/>
    <w:rsid w:val="006A7AC4"/>
    <w:rsid w:val="006B0A2A"/>
    <w:rsid w:val="006B22E0"/>
    <w:rsid w:val="006B2313"/>
    <w:rsid w:val="006B27D2"/>
    <w:rsid w:val="006B2DB0"/>
    <w:rsid w:val="006B3729"/>
    <w:rsid w:val="006B3AF2"/>
    <w:rsid w:val="006B3F57"/>
    <w:rsid w:val="006B5254"/>
    <w:rsid w:val="006B6031"/>
    <w:rsid w:val="006B6DA0"/>
    <w:rsid w:val="006B6E1C"/>
    <w:rsid w:val="006C0886"/>
    <w:rsid w:val="006C0D95"/>
    <w:rsid w:val="006C3901"/>
    <w:rsid w:val="006C3DA3"/>
    <w:rsid w:val="006C41CA"/>
    <w:rsid w:val="006C5CDC"/>
    <w:rsid w:val="006C65B4"/>
    <w:rsid w:val="006C7336"/>
    <w:rsid w:val="006C73C5"/>
    <w:rsid w:val="006C7D29"/>
    <w:rsid w:val="006D0089"/>
    <w:rsid w:val="006D021F"/>
    <w:rsid w:val="006D07E0"/>
    <w:rsid w:val="006D08DB"/>
    <w:rsid w:val="006D0A97"/>
    <w:rsid w:val="006D0AB2"/>
    <w:rsid w:val="006D1786"/>
    <w:rsid w:val="006D2C1E"/>
    <w:rsid w:val="006D3819"/>
    <w:rsid w:val="006D5107"/>
    <w:rsid w:val="006D516B"/>
    <w:rsid w:val="006D5801"/>
    <w:rsid w:val="006D58EF"/>
    <w:rsid w:val="006D5DA9"/>
    <w:rsid w:val="006D6028"/>
    <w:rsid w:val="006D652D"/>
    <w:rsid w:val="006D7144"/>
    <w:rsid w:val="006D730D"/>
    <w:rsid w:val="006D7640"/>
    <w:rsid w:val="006D77C3"/>
    <w:rsid w:val="006E0DE9"/>
    <w:rsid w:val="006E112B"/>
    <w:rsid w:val="006E15EE"/>
    <w:rsid w:val="006E178F"/>
    <w:rsid w:val="006E17B1"/>
    <w:rsid w:val="006E3448"/>
    <w:rsid w:val="006E35A9"/>
    <w:rsid w:val="006E3766"/>
    <w:rsid w:val="006E39B4"/>
    <w:rsid w:val="006E3EA4"/>
    <w:rsid w:val="006E6348"/>
    <w:rsid w:val="006E6F33"/>
    <w:rsid w:val="006F0A0B"/>
    <w:rsid w:val="006F0BDA"/>
    <w:rsid w:val="006F0D0F"/>
    <w:rsid w:val="006F2032"/>
    <w:rsid w:val="006F3023"/>
    <w:rsid w:val="006F36BE"/>
    <w:rsid w:val="006F4618"/>
    <w:rsid w:val="006F4A53"/>
    <w:rsid w:val="006F5534"/>
    <w:rsid w:val="006F5633"/>
    <w:rsid w:val="006F5899"/>
    <w:rsid w:val="006F6F83"/>
    <w:rsid w:val="006F71B6"/>
    <w:rsid w:val="006F7456"/>
    <w:rsid w:val="00700635"/>
    <w:rsid w:val="0070169C"/>
    <w:rsid w:val="00703098"/>
    <w:rsid w:val="0070371E"/>
    <w:rsid w:val="00704CDE"/>
    <w:rsid w:val="00705C2C"/>
    <w:rsid w:val="00706967"/>
    <w:rsid w:val="00707509"/>
    <w:rsid w:val="00707C15"/>
    <w:rsid w:val="00711550"/>
    <w:rsid w:val="007123BE"/>
    <w:rsid w:val="00712EA7"/>
    <w:rsid w:val="007139F7"/>
    <w:rsid w:val="00713E65"/>
    <w:rsid w:val="00713E69"/>
    <w:rsid w:val="00716268"/>
    <w:rsid w:val="00717D78"/>
    <w:rsid w:val="007200CB"/>
    <w:rsid w:val="00721A32"/>
    <w:rsid w:val="00721B0A"/>
    <w:rsid w:val="00721E03"/>
    <w:rsid w:val="0072304F"/>
    <w:rsid w:val="00724052"/>
    <w:rsid w:val="00724A0E"/>
    <w:rsid w:val="00724B19"/>
    <w:rsid w:val="00725787"/>
    <w:rsid w:val="0072680B"/>
    <w:rsid w:val="00726B0A"/>
    <w:rsid w:val="0072743C"/>
    <w:rsid w:val="00727AEC"/>
    <w:rsid w:val="007306FC"/>
    <w:rsid w:val="00731DAA"/>
    <w:rsid w:val="007322AA"/>
    <w:rsid w:val="00733826"/>
    <w:rsid w:val="00735DD3"/>
    <w:rsid w:val="00736565"/>
    <w:rsid w:val="0073706B"/>
    <w:rsid w:val="007378F6"/>
    <w:rsid w:val="00737C04"/>
    <w:rsid w:val="00740092"/>
    <w:rsid w:val="007402E0"/>
    <w:rsid w:val="007412E7"/>
    <w:rsid w:val="00741490"/>
    <w:rsid w:val="007429A9"/>
    <w:rsid w:val="00742F77"/>
    <w:rsid w:val="007439F1"/>
    <w:rsid w:val="00743D21"/>
    <w:rsid w:val="00744CD0"/>
    <w:rsid w:val="00745153"/>
    <w:rsid w:val="00745190"/>
    <w:rsid w:val="007463CA"/>
    <w:rsid w:val="0074642A"/>
    <w:rsid w:val="007475F2"/>
    <w:rsid w:val="00747AD3"/>
    <w:rsid w:val="00750617"/>
    <w:rsid w:val="007519A5"/>
    <w:rsid w:val="00753F25"/>
    <w:rsid w:val="00753F76"/>
    <w:rsid w:val="00754371"/>
    <w:rsid w:val="007607FF"/>
    <w:rsid w:val="0076094E"/>
    <w:rsid w:val="00761189"/>
    <w:rsid w:val="00761C1E"/>
    <w:rsid w:val="00762058"/>
    <w:rsid w:val="00762983"/>
    <w:rsid w:val="0076334D"/>
    <w:rsid w:val="00764251"/>
    <w:rsid w:val="00764C28"/>
    <w:rsid w:val="0076585F"/>
    <w:rsid w:val="00766200"/>
    <w:rsid w:val="0076697C"/>
    <w:rsid w:val="00767FE0"/>
    <w:rsid w:val="00771C56"/>
    <w:rsid w:val="00772C21"/>
    <w:rsid w:val="007748B8"/>
    <w:rsid w:val="00775668"/>
    <w:rsid w:val="007757BB"/>
    <w:rsid w:val="007765D7"/>
    <w:rsid w:val="007767CE"/>
    <w:rsid w:val="00777487"/>
    <w:rsid w:val="00777769"/>
    <w:rsid w:val="007800ED"/>
    <w:rsid w:val="0078072E"/>
    <w:rsid w:val="0078080A"/>
    <w:rsid w:val="007813F7"/>
    <w:rsid w:val="00781611"/>
    <w:rsid w:val="00781AF5"/>
    <w:rsid w:val="00781B81"/>
    <w:rsid w:val="00781BDA"/>
    <w:rsid w:val="007820EE"/>
    <w:rsid w:val="007824EB"/>
    <w:rsid w:val="007828D3"/>
    <w:rsid w:val="00782939"/>
    <w:rsid w:val="00782A18"/>
    <w:rsid w:val="007834BF"/>
    <w:rsid w:val="007846DC"/>
    <w:rsid w:val="00784F80"/>
    <w:rsid w:val="0078536F"/>
    <w:rsid w:val="00785749"/>
    <w:rsid w:val="0078588B"/>
    <w:rsid w:val="007859D6"/>
    <w:rsid w:val="00786DA1"/>
    <w:rsid w:val="00787168"/>
    <w:rsid w:val="00790865"/>
    <w:rsid w:val="007912F7"/>
    <w:rsid w:val="007916B2"/>
    <w:rsid w:val="0079382E"/>
    <w:rsid w:val="00793CC8"/>
    <w:rsid w:val="00794140"/>
    <w:rsid w:val="00796605"/>
    <w:rsid w:val="007969E8"/>
    <w:rsid w:val="00797354"/>
    <w:rsid w:val="007979A9"/>
    <w:rsid w:val="007A0943"/>
    <w:rsid w:val="007A10F9"/>
    <w:rsid w:val="007A18ED"/>
    <w:rsid w:val="007A28AA"/>
    <w:rsid w:val="007A3B44"/>
    <w:rsid w:val="007A4186"/>
    <w:rsid w:val="007A46CD"/>
    <w:rsid w:val="007A50EE"/>
    <w:rsid w:val="007A533F"/>
    <w:rsid w:val="007A6392"/>
    <w:rsid w:val="007A6713"/>
    <w:rsid w:val="007A70CB"/>
    <w:rsid w:val="007A751D"/>
    <w:rsid w:val="007A77A8"/>
    <w:rsid w:val="007B0478"/>
    <w:rsid w:val="007B09AD"/>
    <w:rsid w:val="007B10C2"/>
    <w:rsid w:val="007B1408"/>
    <w:rsid w:val="007B43BA"/>
    <w:rsid w:val="007B47E3"/>
    <w:rsid w:val="007C1696"/>
    <w:rsid w:val="007C23F3"/>
    <w:rsid w:val="007C2B8A"/>
    <w:rsid w:val="007C3836"/>
    <w:rsid w:val="007C3E1C"/>
    <w:rsid w:val="007C470D"/>
    <w:rsid w:val="007C49EA"/>
    <w:rsid w:val="007C4B0C"/>
    <w:rsid w:val="007C4FE3"/>
    <w:rsid w:val="007C551D"/>
    <w:rsid w:val="007C5982"/>
    <w:rsid w:val="007C599C"/>
    <w:rsid w:val="007C6767"/>
    <w:rsid w:val="007C6C41"/>
    <w:rsid w:val="007C6E01"/>
    <w:rsid w:val="007D084E"/>
    <w:rsid w:val="007D1208"/>
    <w:rsid w:val="007D1360"/>
    <w:rsid w:val="007D1F0F"/>
    <w:rsid w:val="007D2A5E"/>
    <w:rsid w:val="007D2B6A"/>
    <w:rsid w:val="007D2CDF"/>
    <w:rsid w:val="007D3E43"/>
    <w:rsid w:val="007D405A"/>
    <w:rsid w:val="007D424D"/>
    <w:rsid w:val="007D542E"/>
    <w:rsid w:val="007D5540"/>
    <w:rsid w:val="007D61CE"/>
    <w:rsid w:val="007D65C2"/>
    <w:rsid w:val="007D6904"/>
    <w:rsid w:val="007D7043"/>
    <w:rsid w:val="007D7C49"/>
    <w:rsid w:val="007E0327"/>
    <w:rsid w:val="007E1168"/>
    <w:rsid w:val="007E288F"/>
    <w:rsid w:val="007E37A5"/>
    <w:rsid w:val="007E3A5E"/>
    <w:rsid w:val="007E40FE"/>
    <w:rsid w:val="007E5766"/>
    <w:rsid w:val="007E6D50"/>
    <w:rsid w:val="007E7333"/>
    <w:rsid w:val="007F0421"/>
    <w:rsid w:val="007F1F44"/>
    <w:rsid w:val="007F212E"/>
    <w:rsid w:val="007F2A94"/>
    <w:rsid w:val="007F2B4E"/>
    <w:rsid w:val="007F36DB"/>
    <w:rsid w:val="007F3F12"/>
    <w:rsid w:val="007F420B"/>
    <w:rsid w:val="007F4852"/>
    <w:rsid w:val="007F5299"/>
    <w:rsid w:val="007F5607"/>
    <w:rsid w:val="007F6C4E"/>
    <w:rsid w:val="00802107"/>
    <w:rsid w:val="00802E8C"/>
    <w:rsid w:val="00803BDE"/>
    <w:rsid w:val="00805017"/>
    <w:rsid w:val="0080520E"/>
    <w:rsid w:val="00805887"/>
    <w:rsid w:val="00805AFE"/>
    <w:rsid w:val="00806406"/>
    <w:rsid w:val="00807899"/>
    <w:rsid w:val="00807AA4"/>
    <w:rsid w:val="008112D1"/>
    <w:rsid w:val="008118CB"/>
    <w:rsid w:val="00811B9D"/>
    <w:rsid w:val="00812635"/>
    <w:rsid w:val="00812B76"/>
    <w:rsid w:val="00812B86"/>
    <w:rsid w:val="008138E4"/>
    <w:rsid w:val="008151D6"/>
    <w:rsid w:val="00815E4F"/>
    <w:rsid w:val="0081609C"/>
    <w:rsid w:val="008175D0"/>
    <w:rsid w:val="00817B05"/>
    <w:rsid w:val="00820462"/>
    <w:rsid w:val="0082058E"/>
    <w:rsid w:val="00820695"/>
    <w:rsid w:val="008213D2"/>
    <w:rsid w:val="00821F48"/>
    <w:rsid w:val="008222CC"/>
    <w:rsid w:val="008223BA"/>
    <w:rsid w:val="008247A7"/>
    <w:rsid w:val="00824901"/>
    <w:rsid w:val="00825887"/>
    <w:rsid w:val="0082622C"/>
    <w:rsid w:val="00826DC7"/>
    <w:rsid w:val="0082743F"/>
    <w:rsid w:val="0083192D"/>
    <w:rsid w:val="00831A03"/>
    <w:rsid w:val="0083202C"/>
    <w:rsid w:val="008321B1"/>
    <w:rsid w:val="0083228B"/>
    <w:rsid w:val="00832B36"/>
    <w:rsid w:val="00832B9A"/>
    <w:rsid w:val="00832C95"/>
    <w:rsid w:val="00833ACF"/>
    <w:rsid w:val="0083508F"/>
    <w:rsid w:val="0083545B"/>
    <w:rsid w:val="00836284"/>
    <w:rsid w:val="0083659A"/>
    <w:rsid w:val="00837311"/>
    <w:rsid w:val="00837368"/>
    <w:rsid w:val="008373CC"/>
    <w:rsid w:val="0083766B"/>
    <w:rsid w:val="00837B1A"/>
    <w:rsid w:val="00837FE6"/>
    <w:rsid w:val="008402DF"/>
    <w:rsid w:val="00840FCB"/>
    <w:rsid w:val="0084142C"/>
    <w:rsid w:val="008416FA"/>
    <w:rsid w:val="00841DC3"/>
    <w:rsid w:val="00842AF1"/>
    <w:rsid w:val="00842E71"/>
    <w:rsid w:val="00843066"/>
    <w:rsid w:val="00843190"/>
    <w:rsid w:val="008435CB"/>
    <w:rsid w:val="00843C17"/>
    <w:rsid w:val="00843D56"/>
    <w:rsid w:val="00844050"/>
    <w:rsid w:val="00844F86"/>
    <w:rsid w:val="00845815"/>
    <w:rsid w:val="00845D0A"/>
    <w:rsid w:val="00845D70"/>
    <w:rsid w:val="00846491"/>
    <w:rsid w:val="00846818"/>
    <w:rsid w:val="0084719D"/>
    <w:rsid w:val="008502BB"/>
    <w:rsid w:val="00850DA2"/>
    <w:rsid w:val="00853367"/>
    <w:rsid w:val="00854A90"/>
    <w:rsid w:val="00854EFC"/>
    <w:rsid w:val="00855890"/>
    <w:rsid w:val="00856348"/>
    <w:rsid w:val="008569C8"/>
    <w:rsid w:val="00856F51"/>
    <w:rsid w:val="008573CB"/>
    <w:rsid w:val="008602AB"/>
    <w:rsid w:val="00861077"/>
    <w:rsid w:val="008614BA"/>
    <w:rsid w:val="00861A01"/>
    <w:rsid w:val="008620A3"/>
    <w:rsid w:val="00862B2B"/>
    <w:rsid w:val="00863683"/>
    <w:rsid w:val="008638E5"/>
    <w:rsid w:val="00863ED8"/>
    <w:rsid w:val="0086430D"/>
    <w:rsid w:val="008649CD"/>
    <w:rsid w:val="00866398"/>
    <w:rsid w:val="0086685F"/>
    <w:rsid w:val="0086699D"/>
    <w:rsid w:val="00872072"/>
    <w:rsid w:val="00874439"/>
    <w:rsid w:val="00874D9E"/>
    <w:rsid w:val="0087589E"/>
    <w:rsid w:val="008760CE"/>
    <w:rsid w:val="0087640C"/>
    <w:rsid w:val="00876C21"/>
    <w:rsid w:val="0087744B"/>
    <w:rsid w:val="00877B6F"/>
    <w:rsid w:val="00881868"/>
    <w:rsid w:val="008825D2"/>
    <w:rsid w:val="00883A7C"/>
    <w:rsid w:val="00884218"/>
    <w:rsid w:val="00884B24"/>
    <w:rsid w:val="00884B70"/>
    <w:rsid w:val="00884E10"/>
    <w:rsid w:val="008861BD"/>
    <w:rsid w:val="00886FBE"/>
    <w:rsid w:val="00887738"/>
    <w:rsid w:val="00887D1E"/>
    <w:rsid w:val="008901E3"/>
    <w:rsid w:val="0089028A"/>
    <w:rsid w:val="00890685"/>
    <w:rsid w:val="00891090"/>
    <w:rsid w:val="008917AC"/>
    <w:rsid w:val="00891EA2"/>
    <w:rsid w:val="00894179"/>
    <w:rsid w:val="0089610F"/>
    <w:rsid w:val="00897908"/>
    <w:rsid w:val="00897EAE"/>
    <w:rsid w:val="008A02E6"/>
    <w:rsid w:val="008A036D"/>
    <w:rsid w:val="008A040F"/>
    <w:rsid w:val="008A07C2"/>
    <w:rsid w:val="008A1315"/>
    <w:rsid w:val="008A2468"/>
    <w:rsid w:val="008A337B"/>
    <w:rsid w:val="008A4249"/>
    <w:rsid w:val="008A4424"/>
    <w:rsid w:val="008A4509"/>
    <w:rsid w:val="008A7841"/>
    <w:rsid w:val="008B042D"/>
    <w:rsid w:val="008B11B2"/>
    <w:rsid w:val="008B4BC3"/>
    <w:rsid w:val="008B53F5"/>
    <w:rsid w:val="008B7306"/>
    <w:rsid w:val="008C0431"/>
    <w:rsid w:val="008C1408"/>
    <w:rsid w:val="008C259C"/>
    <w:rsid w:val="008C274C"/>
    <w:rsid w:val="008C44A1"/>
    <w:rsid w:val="008C4BD6"/>
    <w:rsid w:val="008C4D7B"/>
    <w:rsid w:val="008C4E56"/>
    <w:rsid w:val="008C634A"/>
    <w:rsid w:val="008C71B6"/>
    <w:rsid w:val="008C745A"/>
    <w:rsid w:val="008C799B"/>
    <w:rsid w:val="008D00F4"/>
    <w:rsid w:val="008D0135"/>
    <w:rsid w:val="008D0277"/>
    <w:rsid w:val="008D1B64"/>
    <w:rsid w:val="008D1E29"/>
    <w:rsid w:val="008D223A"/>
    <w:rsid w:val="008D232E"/>
    <w:rsid w:val="008D29D6"/>
    <w:rsid w:val="008D2E04"/>
    <w:rsid w:val="008D3367"/>
    <w:rsid w:val="008D3FD3"/>
    <w:rsid w:val="008D5D03"/>
    <w:rsid w:val="008D6DF2"/>
    <w:rsid w:val="008D73CD"/>
    <w:rsid w:val="008E0002"/>
    <w:rsid w:val="008E0287"/>
    <w:rsid w:val="008E0557"/>
    <w:rsid w:val="008E0896"/>
    <w:rsid w:val="008E1A83"/>
    <w:rsid w:val="008E27A3"/>
    <w:rsid w:val="008E302D"/>
    <w:rsid w:val="008E3A19"/>
    <w:rsid w:val="008E402C"/>
    <w:rsid w:val="008E4569"/>
    <w:rsid w:val="008E601D"/>
    <w:rsid w:val="008E69B3"/>
    <w:rsid w:val="008E71EB"/>
    <w:rsid w:val="008E75BE"/>
    <w:rsid w:val="008E7C32"/>
    <w:rsid w:val="008E7C62"/>
    <w:rsid w:val="008F0726"/>
    <w:rsid w:val="008F0999"/>
    <w:rsid w:val="008F0D5B"/>
    <w:rsid w:val="008F155D"/>
    <w:rsid w:val="008F1B06"/>
    <w:rsid w:val="008F2AF3"/>
    <w:rsid w:val="008F2B20"/>
    <w:rsid w:val="008F37C3"/>
    <w:rsid w:val="008F47AA"/>
    <w:rsid w:val="008F4F1C"/>
    <w:rsid w:val="008F544B"/>
    <w:rsid w:val="008F7B69"/>
    <w:rsid w:val="00900313"/>
    <w:rsid w:val="00900A9F"/>
    <w:rsid w:val="00900C69"/>
    <w:rsid w:val="00900E80"/>
    <w:rsid w:val="009023F6"/>
    <w:rsid w:val="00902C50"/>
    <w:rsid w:val="00903388"/>
    <w:rsid w:val="00903C64"/>
    <w:rsid w:val="00904A78"/>
    <w:rsid w:val="00905B4E"/>
    <w:rsid w:val="00906124"/>
    <w:rsid w:val="00906CBE"/>
    <w:rsid w:val="009071D6"/>
    <w:rsid w:val="0090759D"/>
    <w:rsid w:val="0090792F"/>
    <w:rsid w:val="00907C7C"/>
    <w:rsid w:val="00910107"/>
    <w:rsid w:val="00910398"/>
    <w:rsid w:val="009107B3"/>
    <w:rsid w:val="00910AA7"/>
    <w:rsid w:val="00910FBA"/>
    <w:rsid w:val="009115F4"/>
    <w:rsid w:val="009121D3"/>
    <w:rsid w:val="0091275E"/>
    <w:rsid w:val="00913E76"/>
    <w:rsid w:val="00914598"/>
    <w:rsid w:val="00914AC7"/>
    <w:rsid w:val="00914D12"/>
    <w:rsid w:val="00915245"/>
    <w:rsid w:val="0091631B"/>
    <w:rsid w:val="00916853"/>
    <w:rsid w:val="009168EA"/>
    <w:rsid w:val="009177BB"/>
    <w:rsid w:val="00920255"/>
    <w:rsid w:val="009210FF"/>
    <w:rsid w:val="00921CFC"/>
    <w:rsid w:val="0092214D"/>
    <w:rsid w:val="00923255"/>
    <w:rsid w:val="00923712"/>
    <w:rsid w:val="00923ACE"/>
    <w:rsid w:val="00924D6D"/>
    <w:rsid w:val="009251DA"/>
    <w:rsid w:val="00925871"/>
    <w:rsid w:val="0092587E"/>
    <w:rsid w:val="00926802"/>
    <w:rsid w:val="009274F5"/>
    <w:rsid w:val="00930575"/>
    <w:rsid w:val="0093092E"/>
    <w:rsid w:val="00930D23"/>
    <w:rsid w:val="00930D3E"/>
    <w:rsid w:val="0093169B"/>
    <w:rsid w:val="00931D12"/>
    <w:rsid w:val="00932EE1"/>
    <w:rsid w:val="00933631"/>
    <w:rsid w:val="009342A0"/>
    <w:rsid w:val="0093433C"/>
    <w:rsid w:val="009347E6"/>
    <w:rsid w:val="00934DFC"/>
    <w:rsid w:val="00935356"/>
    <w:rsid w:val="00936C1D"/>
    <w:rsid w:val="009379F9"/>
    <w:rsid w:val="00940B31"/>
    <w:rsid w:val="00940C67"/>
    <w:rsid w:val="00940E26"/>
    <w:rsid w:val="0094121F"/>
    <w:rsid w:val="00941335"/>
    <w:rsid w:val="0094142E"/>
    <w:rsid w:val="00941E38"/>
    <w:rsid w:val="00942B01"/>
    <w:rsid w:val="009433EE"/>
    <w:rsid w:val="00943590"/>
    <w:rsid w:val="009436D3"/>
    <w:rsid w:val="00943F41"/>
    <w:rsid w:val="009457A7"/>
    <w:rsid w:val="00946971"/>
    <w:rsid w:val="009511C2"/>
    <w:rsid w:val="00951BF7"/>
    <w:rsid w:val="00951CF2"/>
    <w:rsid w:val="00952FE0"/>
    <w:rsid w:val="00953045"/>
    <w:rsid w:val="0095358E"/>
    <w:rsid w:val="00953608"/>
    <w:rsid w:val="009555BC"/>
    <w:rsid w:val="009563C1"/>
    <w:rsid w:val="00956E46"/>
    <w:rsid w:val="00957037"/>
    <w:rsid w:val="009570D2"/>
    <w:rsid w:val="009574BA"/>
    <w:rsid w:val="00960604"/>
    <w:rsid w:val="00960932"/>
    <w:rsid w:val="00960A39"/>
    <w:rsid w:val="00961049"/>
    <w:rsid w:val="00962028"/>
    <w:rsid w:val="009621B1"/>
    <w:rsid w:val="00962B96"/>
    <w:rsid w:val="00963B9E"/>
    <w:rsid w:val="00964882"/>
    <w:rsid w:val="009658EC"/>
    <w:rsid w:val="0096771A"/>
    <w:rsid w:val="00967B76"/>
    <w:rsid w:val="0097013B"/>
    <w:rsid w:val="009705D4"/>
    <w:rsid w:val="009708D2"/>
    <w:rsid w:val="00970F2B"/>
    <w:rsid w:val="00971589"/>
    <w:rsid w:val="009719C0"/>
    <w:rsid w:val="00971E4F"/>
    <w:rsid w:val="00972799"/>
    <w:rsid w:val="00972C69"/>
    <w:rsid w:val="00973413"/>
    <w:rsid w:val="00973882"/>
    <w:rsid w:val="0097400C"/>
    <w:rsid w:val="009743F9"/>
    <w:rsid w:val="009744DE"/>
    <w:rsid w:val="00975BE9"/>
    <w:rsid w:val="00976B19"/>
    <w:rsid w:val="00977CC0"/>
    <w:rsid w:val="00977F82"/>
    <w:rsid w:val="009803C4"/>
    <w:rsid w:val="00980CC8"/>
    <w:rsid w:val="0098185D"/>
    <w:rsid w:val="00982D05"/>
    <w:rsid w:val="009830F6"/>
    <w:rsid w:val="00983121"/>
    <w:rsid w:val="009864D6"/>
    <w:rsid w:val="00987C05"/>
    <w:rsid w:val="00990006"/>
    <w:rsid w:val="009918E8"/>
    <w:rsid w:val="00992FFF"/>
    <w:rsid w:val="009932A3"/>
    <w:rsid w:val="009953A0"/>
    <w:rsid w:val="009958D7"/>
    <w:rsid w:val="0099623C"/>
    <w:rsid w:val="00996352"/>
    <w:rsid w:val="00996EDF"/>
    <w:rsid w:val="00996F64"/>
    <w:rsid w:val="00997947"/>
    <w:rsid w:val="009A100F"/>
    <w:rsid w:val="009A1353"/>
    <w:rsid w:val="009A330E"/>
    <w:rsid w:val="009A36B7"/>
    <w:rsid w:val="009A4F74"/>
    <w:rsid w:val="009A5451"/>
    <w:rsid w:val="009A570A"/>
    <w:rsid w:val="009A573E"/>
    <w:rsid w:val="009A5E1C"/>
    <w:rsid w:val="009A5EAC"/>
    <w:rsid w:val="009A60A6"/>
    <w:rsid w:val="009A6808"/>
    <w:rsid w:val="009A6CDB"/>
    <w:rsid w:val="009A7347"/>
    <w:rsid w:val="009B01C6"/>
    <w:rsid w:val="009B060C"/>
    <w:rsid w:val="009B12D3"/>
    <w:rsid w:val="009B1CCD"/>
    <w:rsid w:val="009B1DF2"/>
    <w:rsid w:val="009B1DFC"/>
    <w:rsid w:val="009B2872"/>
    <w:rsid w:val="009B2C77"/>
    <w:rsid w:val="009B2EA7"/>
    <w:rsid w:val="009B3411"/>
    <w:rsid w:val="009B5C69"/>
    <w:rsid w:val="009B5DE7"/>
    <w:rsid w:val="009B744D"/>
    <w:rsid w:val="009C042A"/>
    <w:rsid w:val="009C2108"/>
    <w:rsid w:val="009C3264"/>
    <w:rsid w:val="009C38D8"/>
    <w:rsid w:val="009C3908"/>
    <w:rsid w:val="009C39CC"/>
    <w:rsid w:val="009C3C2A"/>
    <w:rsid w:val="009C3F6A"/>
    <w:rsid w:val="009C43FC"/>
    <w:rsid w:val="009C4506"/>
    <w:rsid w:val="009C65CA"/>
    <w:rsid w:val="009C7886"/>
    <w:rsid w:val="009D2C7B"/>
    <w:rsid w:val="009D2D29"/>
    <w:rsid w:val="009D2FBA"/>
    <w:rsid w:val="009D380E"/>
    <w:rsid w:val="009D4019"/>
    <w:rsid w:val="009D51DE"/>
    <w:rsid w:val="009D568E"/>
    <w:rsid w:val="009D5B0E"/>
    <w:rsid w:val="009D656E"/>
    <w:rsid w:val="009D6889"/>
    <w:rsid w:val="009D7717"/>
    <w:rsid w:val="009E15D0"/>
    <w:rsid w:val="009E41E2"/>
    <w:rsid w:val="009E600D"/>
    <w:rsid w:val="009E60D8"/>
    <w:rsid w:val="009E6836"/>
    <w:rsid w:val="009E6D46"/>
    <w:rsid w:val="009E73B9"/>
    <w:rsid w:val="009E7405"/>
    <w:rsid w:val="009E740B"/>
    <w:rsid w:val="009E77CF"/>
    <w:rsid w:val="009F09F3"/>
    <w:rsid w:val="009F1A26"/>
    <w:rsid w:val="009F2700"/>
    <w:rsid w:val="009F3584"/>
    <w:rsid w:val="009F5047"/>
    <w:rsid w:val="009F7162"/>
    <w:rsid w:val="009F766C"/>
    <w:rsid w:val="00A014AD"/>
    <w:rsid w:val="00A01DF7"/>
    <w:rsid w:val="00A02DEF"/>
    <w:rsid w:val="00A06BBE"/>
    <w:rsid w:val="00A076EF"/>
    <w:rsid w:val="00A07984"/>
    <w:rsid w:val="00A07A8C"/>
    <w:rsid w:val="00A07E8E"/>
    <w:rsid w:val="00A100D5"/>
    <w:rsid w:val="00A10341"/>
    <w:rsid w:val="00A10888"/>
    <w:rsid w:val="00A12A19"/>
    <w:rsid w:val="00A14E8D"/>
    <w:rsid w:val="00A15700"/>
    <w:rsid w:val="00A15C6C"/>
    <w:rsid w:val="00A160CD"/>
    <w:rsid w:val="00A16331"/>
    <w:rsid w:val="00A16D57"/>
    <w:rsid w:val="00A16FA5"/>
    <w:rsid w:val="00A17373"/>
    <w:rsid w:val="00A176EA"/>
    <w:rsid w:val="00A17802"/>
    <w:rsid w:val="00A2053A"/>
    <w:rsid w:val="00A20C7C"/>
    <w:rsid w:val="00A215B7"/>
    <w:rsid w:val="00A21EFF"/>
    <w:rsid w:val="00A22083"/>
    <w:rsid w:val="00A22442"/>
    <w:rsid w:val="00A224FC"/>
    <w:rsid w:val="00A23516"/>
    <w:rsid w:val="00A23835"/>
    <w:rsid w:val="00A24B2F"/>
    <w:rsid w:val="00A24CF1"/>
    <w:rsid w:val="00A24E3E"/>
    <w:rsid w:val="00A2540D"/>
    <w:rsid w:val="00A25CC6"/>
    <w:rsid w:val="00A25F75"/>
    <w:rsid w:val="00A26751"/>
    <w:rsid w:val="00A27CA3"/>
    <w:rsid w:val="00A321A9"/>
    <w:rsid w:val="00A32587"/>
    <w:rsid w:val="00A32716"/>
    <w:rsid w:val="00A33D9F"/>
    <w:rsid w:val="00A34626"/>
    <w:rsid w:val="00A346D9"/>
    <w:rsid w:val="00A34F42"/>
    <w:rsid w:val="00A3540A"/>
    <w:rsid w:val="00A36462"/>
    <w:rsid w:val="00A374F0"/>
    <w:rsid w:val="00A40342"/>
    <w:rsid w:val="00A405B6"/>
    <w:rsid w:val="00A407C4"/>
    <w:rsid w:val="00A423B5"/>
    <w:rsid w:val="00A43C8C"/>
    <w:rsid w:val="00A452D9"/>
    <w:rsid w:val="00A452F2"/>
    <w:rsid w:val="00A506E5"/>
    <w:rsid w:val="00A50C02"/>
    <w:rsid w:val="00A514C8"/>
    <w:rsid w:val="00A52C0D"/>
    <w:rsid w:val="00A52C1A"/>
    <w:rsid w:val="00A53022"/>
    <w:rsid w:val="00A5302A"/>
    <w:rsid w:val="00A541A9"/>
    <w:rsid w:val="00A556FF"/>
    <w:rsid w:val="00A55A41"/>
    <w:rsid w:val="00A561C7"/>
    <w:rsid w:val="00A56F13"/>
    <w:rsid w:val="00A5702D"/>
    <w:rsid w:val="00A60B80"/>
    <w:rsid w:val="00A60BEE"/>
    <w:rsid w:val="00A61D23"/>
    <w:rsid w:val="00A63635"/>
    <w:rsid w:val="00A64809"/>
    <w:rsid w:val="00A65339"/>
    <w:rsid w:val="00A658D4"/>
    <w:rsid w:val="00A65BF0"/>
    <w:rsid w:val="00A65D38"/>
    <w:rsid w:val="00A67917"/>
    <w:rsid w:val="00A67D94"/>
    <w:rsid w:val="00A7082E"/>
    <w:rsid w:val="00A70B00"/>
    <w:rsid w:val="00A725EA"/>
    <w:rsid w:val="00A734DC"/>
    <w:rsid w:val="00A734F9"/>
    <w:rsid w:val="00A7459F"/>
    <w:rsid w:val="00A754C3"/>
    <w:rsid w:val="00A7593A"/>
    <w:rsid w:val="00A765DC"/>
    <w:rsid w:val="00A77F2E"/>
    <w:rsid w:val="00A81C80"/>
    <w:rsid w:val="00A834C7"/>
    <w:rsid w:val="00A836E1"/>
    <w:rsid w:val="00A84285"/>
    <w:rsid w:val="00A84317"/>
    <w:rsid w:val="00A847DC"/>
    <w:rsid w:val="00A84DA7"/>
    <w:rsid w:val="00A85FE7"/>
    <w:rsid w:val="00A8657B"/>
    <w:rsid w:val="00A87342"/>
    <w:rsid w:val="00A87410"/>
    <w:rsid w:val="00A87817"/>
    <w:rsid w:val="00A90113"/>
    <w:rsid w:val="00A90807"/>
    <w:rsid w:val="00A9126B"/>
    <w:rsid w:val="00A92218"/>
    <w:rsid w:val="00A92468"/>
    <w:rsid w:val="00A932EB"/>
    <w:rsid w:val="00A932FE"/>
    <w:rsid w:val="00A9345F"/>
    <w:rsid w:val="00A93E5B"/>
    <w:rsid w:val="00A940FA"/>
    <w:rsid w:val="00A94303"/>
    <w:rsid w:val="00A953E5"/>
    <w:rsid w:val="00A97A7E"/>
    <w:rsid w:val="00A97C5E"/>
    <w:rsid w:val="00A97DAE"/>
    <w:rsid w:val="00A97DB7"/>
    <w:rsid w:val="00AA0095"/>
    <w:rsid w:val="00AA00BB"/>
    <w:rsid w:val="00AA0241"/>
    <w:rsid w:val="00AA2748"/>
    <w:rsid w:val="00AA32D4"/>
    <w:rsid w:val="00AA33E0"/>
    <w:rsid w:val="00AA3A62"/>
    <w:rsid w:val="00AA3A77"/>
    <w:rsid w:val="00AA3C1D"/>
    <w:rsid w:val="00AA44A6"/>
    <w:rsid w:val="00AA5FC5"/>
    <w:rsid w:val="00AA66A0"/>
    <w:rsid w:val="00AA701C"/>
    <w:rsid w:val="00AA72EA"/>
    <w:rsid w:val="00AA763D"/>
    <w:rsid w:val="00AB0B0A"/>
    <w:rsid w:val="00AB1FC8"/>
    <w:rsid w:val="00AB218F"/>
    <w:rsid w:val="00AB29C6"/>
    <w:rsid w:val="00AB2C31"/>
    <w:rsid w:val="00AB2C61"/>
    <w:rsid w:val="00AB31AC"/>
    <w:rsid w:val="00AB3623"/>
    <w:rsid w:val="00AB368B"/>
    <w:rsid w:val="00AB49C5"/>
    <w:rsid w:val="00AB4BD3"/>
    <w:rsid w:val="00AB70D2"/>
    <w:rsid w:val="00AB73B8"/>
    <w:rsid w:val="00AC1684"/>
    <w:rsid w:val="00AC16AE"/>
    <w:rsid w:val="00AC16EA"/>
    <w:rsid w:val="00AC1C7F"/>
    <w:rsid w:val="00AC34C3"/>
    <w:rsid w:val="00AC35B1"/>
    <w:rsid w:val="00AC3C09"/>
    <w:rsid w:val="00AC4885"/>
    <w:rsid w:val="00AC4C0A"/>
    <w:rsid w:val="00AC58AA"/>
    <w:rsid w:val="00AC5CB0"/>
    <w:rsid w:val="00AC6384"/>
    <w:rsid w:val="00AC7FA9"/>
    <w:rsid w:val="00AD18F8"/>
    <w:rsid w:val="00AD1A0C"/>
    <w:rsid w:val="00AD1A3A"/>
    <w:rsid w:val="00AD1F74"/>
    <w:rsid w:val="00AD1F77"/>
    <w:rsid w:val="00AD2148"/>
    <w:rsid w:val="00AD2E07"/>
    <w:rsid w:val="00AD3840"/>
    <w:rsid w:val="00AD3C36"/>
    <w:rsid w:val="00AD4067"/>
    <w:rsid w:val="00AD5F50"/>
    <w:rsid w:val="00AD71E4"/>
    <w:rsid w:val="00AD72CB"/>
    <w:rsid w:val="00AD7717"/>
    <w:rsid w:val="00AD7BF0"/>
    <w:rsid w:val="00AE13A4"/>
    <w:rsid w:val="00AE18B7"/>
    <w:rsid w:val="00AE1DA9"/>
    <w:rsid w:val="00AE32EE"/>
    <w:rsid w:val="00AE39FF"/>
    <w:rsid w:val="00AE49EE"/>
    <w:rsid w:val="00AE5A23"/>
    <w:rsid w:val="00AE6798"/>
    <w:rsid w:val="00AE6A15"/>
    <w:rsid w:val="00AE7A44"/>
    <w:rsid w:val="00AE7C19"/>
    <w:rsid w:val="00AE7CBD"/>
    <w:rsid w:val="00AF034A"/>
    <w:rsid w:val="00AF16E8"/>
    <w:rsid w:val="00AF1725"/>
    <w:rsid w:val="00AF197C"/>
    <w:rsid w:val="00AF321F"/>
    <w:rsid w:val="00AF4272"/>
    <w:rsid w:val="00AF4BCF"/>
    <w:rsid w:val="00AF4CBB"/>
    <w:rsid w:val="00AF4CEC"/>
    <w:rsid w:val="00AF506F"/>
    <w:rsid w:val="00AF6961"/>
    <w:rsid w:val="00AF69B2"/>
    <w:rsid w:val="00AF6F3A"/>
    <w:rsid w:val="00AF78AD"/>
    <w:rsid w:val="00B0047F"/>
    <w:rsid w:val="00B00673"/>
    <w:rsid w:val="00B02D7E"/>
    <w:rsid w:val="00B03F5B"/>
    <w:rsid w:val="00B05641"/>
    <w:rsid w:val="00B067DC"/>
    <w:rsid w:val="00B1047D"/>
    <w:rsid w:val="00B106D1"/>
    <w:rsid w:val="00B108B4"/>
    <w:rsid w:val="00B118BC"/>
    <w:rsid w:val="00B136B6"/>
    <w:rsid w:val="00B13FD7"/>
    <w:rsid w:val="00B1509B"/>
    <w:rsid w:val="00B153F2"/>
    <w:rsid w:val="00B15438"/>
    <w:rsid w:val="00B15A3D"/>
    <w:rsid w:val="00B20A7E"/>
    <w:rsid w:val="00B20B48"/>
    <w:rsid w:val="00B20CC8"/>
    <w:rsid w:val="00B216B8"/>
    <w:rsid w:val="00B21C34"/>
    <w:rsid w:val="00B23593"/>
    <w:rsid w:val="00B236B8"/>
    <w:rsid w:val="00B23F5A"/>
    <w:rsid w:val="00B24138"/>
    <w:rsid w:val="00B24391"/>
    <w:rsid w:val="00B24809"/>
    <w:rsid w:val="00B266C8"/>
    <w:rsid w:val="00B270B3"/>
    <w:rsid w:val="00B2713C"/>
    <w:rsid w:val="00B30B34"/>
    <w:rsid w:val="00B317DF"/>
    <w:rsid w:val="00B32104"/>
    <w:rsid w:val="00B32871"/>
    <w:rsid w:val="00B33AC8"/>
    <w:rsid w:val="00B33E44"/>
    <w:rsid w:val="00B341A2"/>
    <w:rsid w:val="00B3538C"/>
    <w:rsid w:val="00B35689"/>
    <w:rsid w:val="00B363F4"/>
    <w:rsid w:val="00B36D40"/>
    <w:rsid w:val="00B372B9"/>
    <w:rsid w:val="00B37BD3"/>
    <w:rsid w:val="00B4051D"/>
    <w:rsid w:val="00B406C2"/>
    <w:rsid w:val="00B41425"/>
    <w:rsid w:val="00B41E0F"/>
    <w:rsid w:val="00B42535"/>
    <w:rsid w:val="00B428B0"/>
    <w:rsid w:val="00B4295E"/>
    <w:rsid w:val="00B42A49"/>
    <w:rsid w:val="00B42C97"/>
    <w:rsid w:val="00B4334F"/>
    <w:rsid w:val="00B43BF5"/>
    <w:rsid w:val="00B43D12"/>
    <w:rsid w:val="00B44749"/>
    <w:rsid w:val="00B44C8C"/>
    <w:rsid w:val="00B454C7"/>
    <w:rsid w:val="00B45B2C"/>
    <w:rsid w:val="00B4753E"/>
    <w:rsid w:val="00B479DB"/>
    <w:rsid w:val="00B47E4C"/>
    <w:rsid w:val="00B50600"/>
    <w:rsid w:val="00B50ACB"/>
    <w:rsid w:val="00B524EA"/>
    <w:rsid w:val="00B52836"/>
    <w:rsid w:val="00B52EAF"/>
    <w:rsid w:val="00B536D3"/>
    <w:rsid w:val="00B53ED3"/>
    <w:rsid w:val="00B55243"/>
    <w:rsid w:val="00B563FF"/>
    <w:rsid w:val="00B56757"/>
    <w:rsid w:val="00B578F8"/>
    <w:rsid w:val="00B57D88"/>
    <w:rsid w:val="00B60853"/>
    <w:rsid w:val="00B63482"/>
    <w:rsid w:val="00B645A3"/>
    <w:rsid w:val="00B64937"/>
    <w:rsid w:val="00B651EE"/>
    <w:rsid w:val="00B6561E"/>
    <w:rsid w:val="00B65B7F"/>
    <w:rsid w:val="00B66F06"/>
    <w:rsid w:val="00B700EA"/>
    <w:rsid w:val="00B7115D"/>
    <w:rsid w:val="00B71461"/>
    <w:rsid w:val="00B7164E"/>
    <w:rsid w:val="00B716BD"/>
    <w:rsid w:val="00B716DF"/>
    <w:rsid w:val="00B71DE7"/>
    <w:rsid w:val="00B71F57"/>
    <w:rsid w:val="00B7214A"/>
    <w:rsid w:val="00B729DA"/>
    <w:rsid w:val="00B72CD3"/>
    <w:rsid w:val="00B72CEE"/>
    <w:rsid w:val="00B72D22"/>
    <w:rsid w:val="00B73390"/>
    <w:rsid w:val="00B737F2"/>
    <w:rsid w:val="00B73AEF"/>
    <w:rsid w:val="00B73B1A"/>
    <w:rsid w:val="00B748AC"/>
    <w:rsid w:val="00B76316"/>
    <w:rsid w:val="00B76811"/>
    <w:rsid w:val="00B77A2B"/>
    <w:rsid w:val="00B80145"/>
    <w:rsid w:val="00B80714"/>
    <w:rsid w:val="00B80C78"/>
    <w:rsid w:val="00B8265E"/>
    <w:rsid w:val="00B82D08"/>
    <w:rsid w:val="00B856DA"/>
    <w:rsid w:val="00B85804"/>
    <w:rsid w:val="00B85B58"/>
    <w:rsid w:val="00B860A8"/>
    <w:rsid w:val="00B86D2A"/>
    <w:rsid w:val="00B87C1B"/>
    <w:rsid w:val="00B87E4E"/>
    <w:rsid w:val="00B90103"/>
    <w:rsid w:val="00B91788"/>
    <w:rsid w:val="00B9336A"/>
    <w:rsid w:val="00B94E4C"/>
    <w:rsid w:val="00B9535F"/>
    <w:rsid w:val="00B96B45"/>
    <w:rsid w:val="00B96E49"/>
    <w:rsid w:val="00B97743"/>
    <w:rsid w:val="00BA0266"/>
    <w:rsid w:val="00BA0CEE"/>
    <w:rsid w:val="00BA1346"/>
    <w:rsid w:val="00BA13A4"/>
    <w:rsid w:val="00BA1508"/>
    <w:rsid w:val="00BA4A37"/>
    <w:rsid w:val="00BA5E43"/>
    <w:rsid w:val="00BA71C4"/>
    <w:rsid w:val="00BB02D5"/>
    <w:rsid w:val="00BB15BB"/>
    <w:rsid w:val="00BB1E7F"/>
    <w:rsid w:val="00BB1F74"/>
    <w:rsid w:val="00BB3BAB"/>
    <w:rsid w:val="00BB6796"/>
    <w:rsid w:val="00BB6865"/>
    <w:rsid w:val="00BB75A3"/>
    <w:rsid w:val="00BB77E0"/>
    <w:rsid w:val="00BC1DAD"/>
    <w:rsid w:val="00BC202A"/>
    <w:rsid w:val="00BC3F95"/>
    <w:rsid w:val="00BC6ABC"/>
    <w:rsid w:val="00BC7108"/>
    <w:rsid w:val="00BC78E7"/>
    <w:rsid w:val="00BD0039"/>
    <w:rsid w:val="00BD0567"/>
    <w:rsid w:val="00BD0E90"/>
    <w:rsid w:val="00BD0F8D"/>
    <w:rsid w:val="00BD1256"/>
    <w:rsid w:val="00BD1D45"/>
    <w:rsid w:val="00BD2163"/>
    <w:rsid w:val="00BD2925"/>
    <w:rsid w:val="00BD3C46"/>
    <w:rsid w:val="00BD5345"/>
    <w:rsid w:val="00BD5375"/>
    <w:rsid w:val="00BD567C"/>
    <w:rsid w:val="00BD664B"/>
    <w:rsid w:val="00BD6AC5"/>
    <w:rsid w:val="00BD7A96"/>
    <w:rsid w:val="00BE0CC4"/>
    <w:rsid w:val="00BE5E87"/>
    <w:rsid w:val="00BE6A27"/>
    <w:rsid w:val="00BE7614"/>
    <w:rsid w:val="00BE7D41"/>
    <w:rsid w:val="00BF119C"/>
    <w:rsid w:val="00BF1EB5"/>
    <w:rsid w:val="00BF3291"/>
    <w:rsid w:val="00BF3505"/>
    <w:rsid w:val="00BF3804"/>
    <w:rsid w:val="00BF43DE"/>
    <w:rsid w:val="00BF4425"/>
    <w:rsid w:val="00BF45E7"/>
    <w:rsid w:val="00BF5B9B"/>
    <w:rsid w:val="00BF6617"/>
    <w:rsid w:val="00BF6E9E"/>
    <w:rsid w:val="00BF6ECE"/>
    <w:rsid w:val="00BF7551"/>
    <w:rsid w:val="00C00159"/>
    <w:rsid w:val="00C01181"/>
    <w:rsid w:val="00C01986"/>
    <w:rsid w:val="00C0242E"/>
    <w:rsid w:val="00C04944"/>
    <w:rsid w:val="00C0498B"/>
    <w:rsid w:val="00C054CC"/>
    <w:rsid w:val="00C065F0"/>
    <w:rsid w:val="00C074CC"/>
    <w:rsid w:val="00C077C2"/>
    <w:rsid w:val="00C078E1"/>
    <w:rsid w:val="00C079FB"/>
    <w:rsid w:val="00C10131"/>
    <w:rsid w:val="00C1073D"/>
    <w:rsid w:val="00C10C11"/>
    <w:rsid w:val="00C10D30"/>
    <w:rsid w:val="00C10D4E"/>
    <w:rsid w:val="00C11437"/>
    <w:rsid w:val="00C12D76"/>
    <w:rsid w:val="00C14C7A"/>
    <w:rsid w:val="00C153F4"/>
    <w:rsid w:val="00C1547E"/>
    <w:rsid w:val="00C154B1"/>
    <w:rsid w:val="00C155AC"/>
    <w:rsid w:val="00C1564B"/>
    <w:rsid w:val="00C15E04"/>
    <w:rsid w:val="00C172D9"/>
    <w:rsid w:val="00C17DBA"/>
    <w:rsid w:val="00C212BF"/>
    <w:rsid w:val="00C22000"/>
    <w:rsid w:val="00C2277B"/>
    <w:rsid w:val="00C23F3F"/>
    <w:rsid w:val="00C251B3"/>
    <w:rsid w:val="00C25E68"/>
    <w:rsid w:val="00C27182"/>
    <w:rsid w:val="00C2740B"/>
    <w:rsid w:val="00C27A87"/>
    <w:rsid w:val="00C306A0"/>
    <w:rsid w:val="00C3119A"/>
    <w:rsid w:val="00C317C4"/>
    <w:rsid w:val="00C339D0"/>
    <w:rsid w:val="00C35F60"/>
    <w:rsid w:val="00C360DD"/>
    <w:rsid w:val="00C3699A"/>
    <w:rsid w:val="00C36D96"/>
    <w:rsid w:val="00C37AC6"/>
    <w:rsid w:val="00C4039F"/>
    <w:rsid w:val="00C415D6"/>
    <w:rsid w:val="00C419BA"/>
    <w:rsid w:val="00C429A5"/>
    <w:rsid w:val="00C42A9B"/>
    <w:rsid w:val="00C42BC4"/>
    <w:rsid w:val="00C43323"/>
    <w:rsid w:val="00C433D3"/>
    <w:rsid w:val="00C43765"/>
    <w:rsid w:val="00C43F65"/>
    <w:rsid w:val="00C44B48"/>
    <w:rsid w:val="00C44BE8"/>
    <w:rsid w:val="00C44C3E"/>
    <w:rsid w:val="00C44CB1"/>
    <w:rsid w:val="00C44E96"/>
    <w:rsid w:val="00C45DDA"/>
    <w:rsid w:val="00C45F1E"/>
    <w:rsid w:val="00C46581"/>
    <w:rsid w:val="00C47562"/>
    <w:rsid w:val="00C47CAF"/>
    <w:rsid w:val="00C51216"/>
    <w:rsid w:val="00C54066"/>
    <w:rsid w:val="00C54E1E"/>
    <w:rsid w:val="00C54E4C"/>
    <w:rsid w:val="00C56E8B"/>
    <w:rsid w:val="00C57AB1"/>
    <w:rsid w:val="00C60957"/>
    <w:rsid w:val="00C60DD2"/>
    <w:rsid w:val="00C61C03"/>
    <w:rsid w:val="00C61CE8"/>
    <w:rsid w:val="00C61E62"/>
    <w:rsid w:val="00C627B4"/>
    <w:rsid w:val="00C62CCB"/>
    <w:rsid w:val="00C637AA"/>
    <w:rsid w:val="00C63F60"/>
    <w:rsid w:val="00C666C7"/>
    <w:rsid w:val="00C67276"/>
    <w:rsid w:val="00C674C3"/>
    <w:rsid w:val="00C67500"/>
    <w:rsid w:val="00C70035"/>
    <w:rsid w:val="00C707FD"/>
    <w:rsid w:val="00C71A89"/>
    <w:rsid w:val="00C71EC2"/>
    <w:rsid w:val="00C72B85"/>
    <w:rsid w:val="00C7369C"/>
    <w:rsid w:val="00C74A3B"/>
    <w:rsid w:val="00C74BE7"/>
    <w:rsid w:val="00C75725"/>
    <w:rsid w:val="00C75ABD"/>
    <w:rsid w:val="00C76368"/>
    <w:rsid w:val="00C764D7"/>
    <w:rsid w:val="00C765F9"/>
    <w:rsid w:val="00C768E8"/>
    <w:rsid w:val="00C76DDF"/>
    <w:rsid w:val="00C77BE2"/>
    <w:rsid w:val="00C8069F"/>
    <w:rsid w:val="00C80AB3"/>
    <w:rsid w:val="00C81C70"/>
    <w:rsid w:val="00C82A8A"/>
    <w:rsid w:val="00C82CEA"/>
    <w:rsid w:val="00C83287"/>
    <w:rsid w:val="00C83C11"/>
    <w:rsid w:val="00C8464B"/>
    <w:rsid w:val="00C847AA"/>
    <w:rsid w:val="00C84EC4"/>
    <w:rsid w:val="00C85587"/>
    <w:rsid w:val="00C85644"/>
    <w:rsid w:val="00C85D70"/>
    <w:rsid w:val="00C85FEA"/>
    <w:rsid w:val="00C912E1"/>
    <w:rsid w:val="00C914CD"/>
    <w:rsid w:val="00C918EA"/>
    <w:rsid w:val="00C9221C"/>
    <w:rsid w:val="00C93338"/>
    <w:rsid w:val="00C93571"/>
    <w:rsid w:val="00C9384D"/>
    <w:rsid w:val="00C93CD5"/>
    <w:rsid w:val="00C94768"/>
    <w:rsid w:val="00CA02A5"/>
    <w:rsid w:val="00CA06BD"/>
    <w:rsid w:val="00CA07E1"/>
    <w:rsid w:val="00CA07FC"/>
    <w:rsid w:val="00CA08A7"/>
    <w:rsid w:val="00CA1A46"/>
    <w:rsid w:val="00CA2259"/>
    <w:rsid w:val="00CA229B"/>
    <w:rsid w:val="00CA2C2D"/>
    <w:rsid w:val="00CA2E52"/>
    <w:rsid w:val="00CA3821"/>
    <w:rsid w:val="00CA485C"/>
    <w:rsid w:val="00CA6B64"/>
    <w:rsid w:val="00CA73E5"/>
    <w:rsid w:val="00CA7A4D"/>
    <w:rsid w:val="00CA7E33"/>
    <w:rsid w:val="00CA7FEE"/>
    <w:rsid w:val="00CB066C"/>
    <w:rsid w:val="00CB16CE"/>
    <w:rsid w:val="00CB1E7D"/>
    <w:rsid w:val="00CB2338"/>
    <w:rsid w:val="00CB3F25"/>
    <w:rsid w:val="00CB3F5D"/>
    <w:rsid w:val="00CB63A7"/>
    <w:rsid w:val="00CB643C"/>
    <w:rsid w:val="00CB6E28"/>
    <w:rsid w:val="00CB70A8"/>
    <w:rsid w:val="00CC0A37"/>
    <w:rsid w:val="00CC0F10"/>
    <w:rsid w:val="00CC15A6"/>
    <w:rsid w:val="00CC1C3D"/>
    <w:rsid w:val="00CC2311"/>
    <w:rsid w:val="00CC3CE4"/>
    <w:rsid w:val="00CC474E"/>
    <w:rsid w:val="00CC7BA8"/>
    <w:rsid w:val="00CD45D4"/>
    <w:rsid w:val="00CD4BE2"/>
    <w:rsid w:val="00CD504C"/>
    <w:rsid w:val="00CD5FC4"/>
    <w:rsid w:val="00CD6132"/>
    <w:rsid w:val="00CD61DA"/>
    <w:rsid w:val="00CD6899"/>
    <w:rsid w:val="00CD698E"/>
    <w:rsid w:val="00CD798A"/>
    <w:rsid w:val="00CD7B25"/>
    <w:rsid w:val="00CE2282"/>
    <w:rsid w:val="00CE2C71"/>
    <w:rsid w:val="00CE33F2"/>
    <w:rsid w:val="00CE4C0C"/>
    <w:rsid w:val="00CE518D"/>
    <w:rsid w:val="00CE638C"/>
    <w:rsid w:val="00CE6772"/>
    <w:rsid w:val="00CE6ED7"/>
    <w:rsid w:val="00CF0149"/>
    <w:rsid w:val="00CF0CC5"/>
    <w:rsid w:val="00CF1009"/>
    <w:rsid w:val="00CF1BB6"/>
    <w:rsid w:val="00CF3EA6"/>
    <w:rsid w:val="00CF422F"/>
    <w:rsid w:val="00CF531B"/>
    <w:rsid w:val="00CF5921"/>
    <w:rsid w:val="00CF62CA"/>
    <w:rsid w:val="00CF7292"/>
    <w:rsid w:val="00CF79FE"/>
    <w:rsid w:val="00D01B2E"/>
    <w:rsid w:val="00D02041"/>
    <w:rsid w:val="00D024C4"/>
    <w:rsid w:val="00D03C92"/>
    <w:rsid w:val="00D04978"/>
    <w:rsid w:val="00D04984"/>
    <w:rsid w:val="00D04C43"/>
    <w:rsid w:val="00D04EC1"/>
    <w:rsid w:val="00D05121"/>
    <w:rsid w:val="00D0523D"/>
    <w:rsid w:val="00D05324"/>
    <w:rsid w:val="00D057B6"/>
    <w:rsid w:val="00D05BF0"/>
    <w:rsid w:val="00D05C01"/>
    <w:rsid w:val="00D05D19"/>
    <w:rsid w:val="00D06641"/>
    <w:rsid w:val="00D077A0"/>
    <w:rsid w:val="00D10323"/>
    <w:rsid w:val="00D111D1"/>
    <w:rsid w:val="00D11ACC"/>
    <w:rsid w:val="00D12D52"/>
    <w:rsid w:val="00D13508"/>
    <w:rsid w:val="00D1352D"/>
    <w:rsid w:val="00D13F2C"/>
    <w:rsid w:val="00D141A6"/>
    <w:rsid w:val="00D148BE"/>
    <w:rsid w:val="00D14E79"/>
    <w:rsid w:val="00D161F3"/>
    <w:rsid w:val="00D162DD"/>
    <w:rsid w:val="00D17181"/>
    <w:rsid w:val="00D17925"/>
    <w:rsid w:val="00D17A5E"/>
    <w:rsid w:val="00D17FEF"/>
    <w:rsid w:val="00D2002F"/>
    <w:rsid w:val="00D20222"/>
    <w:rsid w:val="00D2090C"/>
    <w:rsid w:val="00D21758"/>
    <w:rsid w:val="00D2205C"/>
    <w:rsid w:val="00D235E0"/>
    <w:rsid w:val="00D23CF0"/>
    <w:rsid w:val="00D24254"/>
    <w:rsid w:val="00D246FB"/>
    <w:rsid w:val="00D24D35"/>
    <w:rsid w:val="00D2626F"/>
    <w:rsid w:val="00D2775E"/>
    <w:rsid w:val="00D30B92"/>
    <w:rsid w:val="00D3127C"/>
    <w:rsid w:val="00D31A80"/>
    <w:rsid w:val="00D33B95"/>
    <w:rsid w:val="00D341AC"/>
    <w:rsid w:val="00D34537"/>
    <w:rsid w:val="00D34685"/>
    <w:rsid w:val="00D34FBC"/>
    <w:rsid w:val="00D351CF"/>
    <w:rsid w:val="00D35BD7"/>
    <w:rsid w:val="00D36340"/>
    <w:rsid w:val="00D36D4B"/>
    <w:rsid w:val="00D37984"/>
    <w:rsid w:val="00D402C9"/>
    <w:rsid w:val="00D41AD9"/>
    <w:rsid w:val="00D41B87"/>
    <w:rsid w:val="00D41F73"/>
    <w:rsid w:val="00D421A4"/>
    <w:rsid w:val="00D4340D"/>
    <w:rsid w:val="00D437F5"/>
    <w:rsid w:val="00D43A79"/>
    <w:rsid w:val="00D43D77"/>
    <w:rsid w:val="00D440D8"/>
    <w:rsid w:val="00D443A8"/>
    <w:rsid w:val="00D446A8"/>
    <w:rsid w:val="00D4501E"/>
    <w:rsid w:val="00D465F6"/>
    <w:rsid w:val="00D47624"/>
    <w:rsid w:val="00D50036"/>
    <w:rsid w:val="00D505A1"/>
    <w:rsid w:val="00D521F6"/>
    <w:rsid w:val="00D52216"/>
    <w:rsid w:val="00D52684"/>
    <w:rsid w:val="00D52C9D"/>
    <w:rsid w:val="00D53892"/>
    <w:rsid w:val="00D54611"/>
    <w:rsid w:val="00D5549C"/>
    <w:rsid w:val="00D55BE1"/>
    <w:rsid w:val="00D55C70"/>
    <w:rsid w:val="00D57969"/>
    <w:rsid w:val="00D57DAC"/>
    <w:rsid w:val="00D60032"/>
    <w:rsid w:val="00D610BE"/>
    <w:rsid w:val="00D6120E"/>
    <w:rsid w:val="00D612D3"/>
    <w:rsid w:val="00D61678"/>
    <w:rsid w:val="00D618F5"/>
    <w:rsid w:val="00D61B62"/>
    <w:rsid w:val="00D61C09"/>
    <w:rsid w:val="00D61D64"/>
    <w:rsid w:val="00D631E0"/>
    <w:rsid w:val="00D638C0"/>
    <w:rsid w:val="00D64B6C"/>
    <w:rsid w:val="00D65008"/>
    <w:rsid w:val="00D65B6F"/>
    <w:rsid w:val="00D675DC"/>
    <w:rsid w:val="00D70334"/>
    <w:rsid w:val="00D71B3D"/>
    <w:rsid w:val="00D71E8E"/>
    <w:rsid w:val="00D71F2A"/>
    <w:rsid w:val="00D725DD"/>
    <w:rsid w:val="00D73103"/>
    <w:rsid w:val="00D731FF"/>
    <w:rsid w:val="00D7440D"/>
    <w:rsid w:val="00D74877"/>
    <w:rsid w:val="00D771B9"/>
    <w:rsid w:val="00D8012A"/>
    <w:rsid w:val="00D80795"/>
    <w:rsid w:val="00D809F2"/>
    <w:rsid w:val="00D80E97"/>
    <w:rsid w:val="00D8160D"/>
    <w:rsid w:val="00D84AD4"/>
    <w:rsid w:val="00D84DE1"/>
    <w:rsid w:val="00D85E40"/>
    <w:rsid w:val="00D87BEB"/>
    <w:rsid w:val="00D87CE5"/>
    <w:rsid w:val="00D90B82"/>
    <w:rsid w:val="00D919A2"/>
    <w:rsid w:val="00D93441"/>
    <w:rsid w:val="00D93A83"/>
    <w:rsid w:val="00D93BE5"/>
    <w:rsid w:val="00D94150"/>
    <w:rsid w:val="00D94626"/>
    <w:rsid w:val="00D948A1"/>
    <w:rsid w:val="00D95EB2"/>
    <w:rsid w:val="00D974A2"/>
    <w:rsid w:val="00D975C7"/>
    <w:rsid w:val="00D97E79"/>
    <w:rsid w:val="00DA0C73"/>
    <w:rsid w:val="00DA0DC6"/>
    <w:rsid w:val="00DA1B24"/>
    <w:rsid w:val="00DA2293"/>
    <w:rsid w:val="00DA23D0"/>
    <w:rsid w:val="00DA3AEA"/>
    <w:rsid w:val="00DA3DBE"/>
    <w:rsid w:val="00DA51F3"/>
    <w:rsid w:val="00DA5744"/>
    <w:rsid w:val="00DA5FC5"/>
    <w:rsid w:val="00DA6295"/>
    <w:rsid w:val="00DA6453"/>
    <w:rsid w:val="00DA646A"/>
    <w:rsid w:val="00DA657F"/>
    <w:rsid w:val="00DA68D7"/>
    <w:rsid w:val="00DA6BE8"/>
    <w:rsid w:val="00DA6C6B"/>
    <w:rsid w:val="00DB2105"/>
    <w:rsid w:val="00DB3120"/>
    <w:rsid w:val="00DB3660"/>
    <w:rsid w:val="00DB525C"/>
    <w:rsid w:val="00DB648D"/>
    <w:rsid w:val="00DB7229"/>
    <w:rsid w:val="00DB7530"/>
    <w:rsid w:val="00DB7639"/>
    <w:rsid w:val="00DB77FC"/>
    <w:rsid w:val="00DC3230"/>
    <w:rsid w:val="00DC53BE"/>
    <w:rsid w:val="00DC6301"/>
    <w:rsid w:val="00DC6CCA"/>
    <w:rsid w:val="00DD02EB"/>
    <w:rsid w:val="00DD075D"/>
    <w:rsid w:val="00DD0C62"/>
    <w:rsid w:val="00DD0C6E"/>
    <w:rsid w:val="00DD1E99"/>
    <w:rsid w:val="00DD2601"/>
    <w:rsid w:val="00DD2AB7"/>
    <w:rsid w:val="00DD2E1C"/>
    <w:rsid w:val="00DD3444"/>
    <w:rsid w:val="00DD354C"/>
    <w:rsid w:val="00DD448B"/>
    <w:rsid w:val="00DD4521"/>
    <w:rsid w:val="00DD4C10"/>
    <w:rsid w:val="00DD5464"/>
    <w:rsid w:val="00DD55D1"/>
    <w:rsid w:val="00DD5B38"/>
    <w:rsid w:val="00DD5EA4"/>
    <w:rsid w:val="00DD608B"/>
    <w:rsid w:val="00DD670C"/>
    <w:rsid w:val="00DD6991"/>
    <w:rsid w:val="00DD7B6E"/>
    <w:rsid w:val="00DE08D1"/>
    <w:rsid w:val="00DE14D2"/>
    <w:rsid w:val="00DE1DBA"/>
    <w:rsid w:val="00DE3816"/>
    <w:rsid w:val="00DE46BD"/>
    <w:rsid w:val="00DE6A6A"/>
    <w:rsid w:val="00DF02CA"/>
    <w:rsid w:val="00DF07BE"/>
    <w:rsid w:val="00DF090B"/>
    <w:rsid w:val="00DF2305"/>
    <w:rsid w:val="00DF3E4D"/>
    <w:rsid w:val="00DF4B23"/>
    <w:rsid w:val="00DF659A"/>
    <w:rsid w:val="00DF6A67"/>
    <w:rsid w:val="00E002A2"/>
    <w:rsid w:val="00E00CEB"/>
    <w:rsid w:val="00E00EEE"/>
    <w:rsid w:val="00E022F3"/>
    <w:rsid w:val="00E029BD"/>
    <w:rsid w:val="00E0328F"/>
    <w:rsid w:val="00E05FF7"/>
    <w:rsid w:val="00E064C7"/>
    <w:rsid w:val="00E068A3"/>
    <w:rsid w:val="00E06B56"/>
    <w:rsid w:val="00E0724B"/>
    <w:rsid w:val="00E07325"/>
    <w:rsid w:val="00E10393"/>
    <w:rsid w:val="00E10C98"/>
    <w:rsid w:val="00E1113F"/>
    <w:rsid w:val="00E11219"/>
    <w:rsid w:val="00E114C2"/>
    <w:rsid w:val="00E12777"/>
    <w:rsid w:val="00E140AB"/>
    <w:rsid w:val="00E14DD6"/>
    <w:rsid w:val="00E154D6"/>
    <w:rsid w:val="00E15E76"/>
    <w:rsid w:val="00E160CD"/>
    <w:rsid w:val="00E16208"/>
    <w:rsid w:val="00E16670"/>
    <w:rsid w:val="00E16832"/>
    <w:rsid w:val="00E17E52"/>
    <w:rsid w:val="00E201BA"/>
    <w:rsid w:val="00E2030E"/>
    <w:rsid w:val="00E21B5A"/>
    <w:rsid w:val="00E222DF"/>
    <w:rsid w:val="00E2254D"/>
    <w:rsid w:val="00E22FB6"/>
    <w:rsid w:val="00E231CE"/>
    <w:rsid w:val="00E2490E"/>
    <w:rsid w:val="00E253DC"/>
    <w:rsid w:val="00E259B0"/>
    <w:rsid w:val="00E27D74"/>
    <w:rsid w:val="00E304C2"/>
    <w:rsid w:val="00E31047"/>
    <w:rsid w:val="00E311D0"/>
    <w:rsid w:val="00E34D40"/>
    <w:rsid w:val="00E35832"/>
    <w:rsid w:val="00E35A44"/>
    <w:rsid w:val="00E35CC8"/>
    <w:rsid w:val="00E36216"/>
    <w:rsid w:val="00E3662D"/>
    <w:rsid w:val="00E36A7A"/>
    <w:rsid w:val="00E371F1"/>
    <w:rsid w:val="00E40401"/>
    <w:rsid w:val="00E4201E"/>
    <w:rsid w:val="00E44D97"/>
    <w:rsid w:val="00E450C8"/>
    <w:rsid w:val="00E45FCD"/>
    <w:rsid w:val="00E4639B"/>
    <w:rsid w:val="00E466FF"/>
    <w:rsid w:val="00E46AE3"/>
    <w:rsid w:val="00E46E7E"/>
    <w:rsid w:val="00E47CA4"/>
    <w:rsid w:val="00E50574"/>
    <w:rsid w:val="00E51925"/>
    <w:rsid w:val="00E52412"/>
    <w:rsid w:val="00E52934"/>
    <w:rsid w:val="00E53052"/>
    <w:rsid w:val="00E533FA"/>
    <w:rsid w:val="00E544F1"/>
    <w:rsid w:val="00E54ACA"/>
    <w:rsid w:val="00E552C2"/>
    <w:rsid w:val="00E601EA"/>
    <w:rsid w:val="00E602A4"/>
    <w:rsid w:val="00E60609"/>
    <w:rsid w:val="00E608C6"/>
    <w:rsid w:val="00E60AB1"/>
    <w:rsid w:val="00E60E5F"/>
    <w:rsid w:val="00E61E90"/>
    <w:rsid w:val="00E62E43"/>
    <w:rsid w:val="00E636A4"/>
    <w:rsid w:val="00E6412D"/>
    <w:rsid w:val="00E646D3"/>
    <w:rsid w:val="00E6523F"/>
    <w:rsid w:val="00E65488"/>
    <w:rsid w:val="00E657F4"/>
    <w:rsid w:val="00E66663"/>
    <w:rsid w:val="00E6709E"/>
    <w:rsid w:val="00E675D9"/>
    <w:rsid w:val="00E70580"/>
    <w:rsid w:val="00E70A0C"/>
    <w:rsid w:val="00E714CF"/>
    <w:rsid w:val="00E719DE"/>
    <w:rsid w:val="00E728F9"/>
    <w:rsid w:val="00E72EC4"/>
    <w:rsid w:val="00E72F34"/>
    <w:rsid w:val="00E73086"/>
    <w:rsid w:val="00E738E9"/>
    <w:rsid w:val="00E76AE5"/>
    <w:rsid w:val="00E76D7F"/>
    <w:rsid w:val="00E77110"/>
    <w:rsid w:val="00E80D2C"/>
    <w:rsid w:val="00E8187A"/>
    <w:rsid w:val="00E81F8E"/>
    <w:rsid w:val="00E83254"/>
    <w:rsid w:val="00E838EB"/>
    <w:rsid w:val="00E839D3"/>
    <w:rsid w:val="00E839D9"/>
    <w:rsid w:val="00E83C69"/>
    <w:rsid w:val="00E8540C"/>
    <w:rsid w:val="00E86068"/>
    <w:rsid w:val="00E86080"/>
    <w:rsid w:val="00E87757"/>
    <w:rsid w:val="00E877D0"/>
    <w:rsid w:val="00E87AD0"/>
    <w:rsid w:val="00E87B94"/>
    <w:rsid w:val="00E901B9"/>
    <w:rsid w:val="00E916FF"/>
    <w:rsid w:val="00E9366A"/>
    <w:rsid w:val="00E94451"/>
    <w:rsid w:val="00E94E46"/>
    <w:rsid w:val="00E95ACE"/>
    <w:rsid w:val="00E95F93"/>
    <w:rsid w:val="00E96B27"/>
    <w:rsid w:val="00E97217"/>
    <w:rsid w:val="00EA01F3"/>
    <w:rsid w:val="00EA0282"/>
    <w:rsid w:val="00EA0454"/>
    <w:rsid w:val="00EA0C89"/>
    <w:rsid w:val="00EA1841"/>
    <w:rsid w:val="00EA268A"/>
    <w:rsid w:val="00EA2C2E"/>
    <w:rsid w:val="00EA320B"/>
    <w:rsid w:val="00EA5075"/>
    <w:rsid w:val="00EA50D5"/>
    <w:rsid w:val="00EA5EA7"/>
    <w:rsid w:val="00EA70F2"/>
    <w:rsid w:val="00EA71A6"/>
    <w:rsid w:val="00EA775D"/>
    <w:rsid w:val="00EA7B31"/>
    <w:rsid w:val="00EA7F79"/>
    <w:rsid w:val="00EB0037"/>
    <w:rsid w:val="00EB10A1"/>
    <w:rsid w:val="00EB1BED"/>
    <w:rsid w:val="00EB1EEE"/>
    <w:rsid w:val="00EB2138"/>
    <w:rsid w:val="00EB2830"/>
    <w:rsid w:val="00EB37A3"/>
    <w:rsid w:val="00EB3A64"/>
    <w:rsid w:val="00EB5126"/>
    <w:rsid w:val="00EB583E"/>
    <w:rsid w:val="00EB5ED3"/>
    <w:rsid w:val="00EB5EE6"/>
    <w:rsid w:val="00EB6A27"/>
    <w:rsid w:val="00EB6E3F"/>
    <w:rsid w:val="00EB78C2"/>
    <w:rsid w:val="00EB7915"/>
    <w:rsid w:val="00EC0EAC"/>
    <w:rsid w:val="00EC1854"/>
    <w:rsid w:val="00EC1B4D"/>
    <w:rsid w:val="00EC2032"/>
    <w:rsid w:val="00EC2D66"/>
    <w:rsid w:val="00EC2D7D"/>
    <w:rsid w:val="00EC3EFC"/>
    <w:rsid w:val="00EC4340"/>
    <w:rsid w:val="00EC44D3"/>
    <w:rsid w:val="00EC49A2"/>
    <w:rsid w:val="00EC5369"/>
    <w:rsid w:val="00EC6D5D"/>
    <w:rsid w:val="00EC6EF4"/>
    <w:rsid w:val="00EC799C"/>
    <w:rsid w:val="00ED0349"/>
    <w:rsid w:val="00ED046E"/>
    <w:rsid w:val="00ED0D65"/>
    <w:rsid w:val="00ED0E22"/>
    <w:rsid w:val="00ED0EB9"/>
    <w:rsid w:val="00ED1492"/>
    <w:rsid w:val="00ED1814"/>
    <w:rsid w:val="00ED38C0"/>
    <w:rsid w:val="00ED3AE2"/>
    <w:rsid w:val="00ED4A3C"/>
    <w:rsid w:val="00ED6011"/>
    <w:rsid w:val="00ED7195"/>
    <w:rsid w:val="00ED7556"/>
    <w:rsid w:val="00ED7774"/>
    <w:rsid w:val="00EE0B92"/>
    <w:rsid w:val="00EE193F"/>
    <w:rsid w:val="00EE2FDA"/>
    <w:rsid w:val="00EE3204"/>
    <w:rsid w:val="00EE3B78"/>
    <w:rsid w:val="00EE659E"/>
    <w:rsid w:val="00EE6B83"/>
    <w:rsid w:val="00EE6CAE"/>
    <w:rsid w:val="00EE72AF"/>
    <w:rsid w:val="00EF0085"/>
    <w:rsid w:val="00EF0308"/>
    <w:rsid w:val="00EF0A56"/>
    <w:rsid w:val="00EF0C38"/>
    <w:rsid w:val="00EF274F"/>
    <w:rsid w:val="00EF3434"/>
    <w:rsid w:val="00EF349B"/>
    <w:rsid w:val="00EF39A7"/>
    <w:rsid w:val="00EF43AE"/>
    <w:rsid w:val="00EF4C47"/>
    <w:rsid w:val="00EF52A7"/>
    <w:rsid w:val="00EF71F0"/>
    <w:rsid w:val="00EF79CE"/>
    <w:rsid w:val="00EF7D2B"/>
    <w:rsid w:val="00F00F0A"/>
    <w:rsid w:val="00F0197C"/>
    <w:rsid w:val="00F01B21"/>
    <w:rsid w:val="00F022E6"/>
    <w:rsid w:val="00F0241E"/>
    <w:rsid w:val="00F02747"/>
    <w:rsid w:val="00F03BCF"/>
    <w:rsid w:val="00F03F77"/>
    <w:rsid w:val="00F04098"/>
    <w:rsid w:val="00F04B42"/>
    <w:rsid w:val="00F05AD7"/>
    <w:rsid w:val="00F06601"/>
    <w:rsid w:val="00F06B98"/>
    <w:rsid w:val="00F06EC8"/>
    <w:rsid w:val="00F071F9"/>
    <w:rsid w:val="00F10679"/>
    <w:rsid w:val="00F11A29"/>
    <w:rsid w:val="00F12CD2"/>
    <w:rsid w:val="00F12DA0"/>
    <w:rsid w:val="00F139B9"/>
    <w:rsid w:val="00F13E06"/>
    <w:rsid w:val="00F13F94"/>
    <w:rsid w:val="00F14528"/>
    <w:rsid w:val="00F14D08"/>
    <w:rsid w:val="00F15E7F"/>
    <w:rsid w:val="00F16BE9"/>
    <w:rsid w:val="00F17FD2"/>
    <w:rsid w:val="00F21822"/>
    <w:rsid w:val="00F21F84"/>
    <w:rsid w:val="00F24788"/>
    <w:rsid w:val="00F24925"/>
    <w:rsid w:val="00F24F16"/>
    <w:rsid w:val="00F25C51"/>
    <w:rsid w:val="00F25CA3"/>
    <w:rsid w:val="00F31476"/>
    <w:rsid w:val="00F32A97"/>
    <w:rsid w:val="00F33930"/>
    <w:rsid w:val="00F33A60"/>
    <w:rsid w:val="00F34645"/>
    <w:rsid w:val="00F34683"/>
    <w:rsid w:val="00F3566A"/>
    <w:rsid w:val="00F358DD"/>
    <w:rsid w:val="00F36168"/>
    <w:rsid w:val="00F361FB"/>
    <w:rsid w:val="00F36A26"/>
    <w:rsid w:val="00F379FA"/>
    <w:rsid w:val="00F37E33"/>
    <w:rsid w:val="00F420AE"/>
    <w:rsid w:val="00F42C0A"/>
    <w:rsid w:val="00F435BC"/>
    <w:rsid w:val="00F43A59"/>
    <w:rsid w:val="00F43BCE"/>
    <w:rsid w:val="00F43E13"/>
    <w:rsid w:val="00F44561"/>
    <w:rsid w:val="00F446DA"/>
    <w:rsid w:val="00F46372"/>
    <w:rsid w:val="00F4663E"/>
    <w:rsid w:val="00F46EFE"/>
    <w:rsid w:val="00F50989"/>
    <w:rsid w:val="00F50F67"/>
    <w:rsid w:val="00F51ACB"/>
    <w:rsid w:val="00F52B81"/>
    <w:rsid w:val="00F539BF"/>
    <w:rsid w:val="00F5409A"/>
    <w:rsid w:val="00F543F9"/>
    <w:rsid w:val="00F54490"/>
    <w:rsid w:val="00F54516"/>
    <w:rsid w:val="00F54B9D"/>
    <w:rsid w:val="00F55514"/>
    <w:rsid w:val="00F57B9C"/>
    <w:rsid w:val="00F6017A"/>
    <w:rsid w:val="00F61E7F"/>
    <w:rsid w:val="00F62585"/>
    <w:rsid w:val="00F63833"/>
    <w:rsid w:val="00F63E9B"/>
    <w:rsid w:val="00F64DB9"/>
    <w:rsid w:val="00F67968"/>
    <w:rsid w:val="00F716A5"/>
    <w:rsid w:val="00F719E2"/>
    <w:rsid w:val="00F71D19"/>
    <w:rsid w:val="00F7379C"/>
    <w:rsid w:val="00F74141"/>
    <w:rsid w:val="00F74E65"/>
    <w:rsid w:val="00F76585"/>
    <w:rsid w:val="00F76BC3"/>
    <w:rsid w:val="00F771ED"/>
    <w:rsid w:val="00F8094E"/>
    <w:rsid w:val="00F80CC2"/>
    <w:rsid w:val="00F81EAA"/>
    <w:rsid w:val="00F8287F"/>
    <w:rsid w:val="00F831CB"/>
    <w:rsid w:val="00F8350E"/>
    <w:rsid w:val="00F83BC9"/>
    <w:rsid w:val="00F843E6"/>
    <w:rsid w:val="00F846A8"/>
    <w:rsid w:val="00F849A1"/>
    <w:rsid w:val="00F85D5B"/>
    <w:rsid w:val="00F85DC0"/>
    <w:rsid w:val="00F867BC"/>
    <w:rsid w:val="00F875BF"/>
    <w:rsid w:val="00F91011"/>
    <w:rsid w:val="00F91ABD"/>
    <w:rsid w:val="00F91B68"/>
    <w:rsid w:val="00F91DB9"/>
    <w:rsid w:val="00F92107"/>
    <w:rsid w:val="00F926A2"/>
    <w:rsid w:val="00F928C4"/>
    <w:rsid w:val="00F9316F"/>
    <w:rsid w:val="00F937CE"/>
    <w:rsid w:val="00F93BCB"/>
    <w:rsid w:val="00F94644"/>
    <w:rsid w:val="00F94A97"/>
    <w:rsid w:val="00F95150"/>
    <w:rsid w:val="00F954AF"/>
    <w:rsid w:val="00F95A03"/>
    <w:rsid w:val="00F95F63"/>
    <w:rsid w:val="00F96C34"/>
    <w:rsid w:val="00FA009E"/>
    <w:rsid w:val="00FA0986"/>
    <w:rsid w:val="00FA305E"/>
    <w:rsid w:val="00FA419F"/>
    <w:rsid w:val="00FA41F3"/>
    <w:rsid w:val="00FA57E4"/>
    <w:rsid w:val="00FA7A7C"/>
    <w:rsid w:val="00FA7D12"/>
    <w:rsid w:val="00FB16CD"/>
    <w:rsid w:val="00FB194E"/>
    <w:rsid w:val="00FB197E"/>
    <w:rsid w:val="00FB1F73"/>
    <w:rsid w:val="00FB2777"/>
    <w:rsid w:val="00FB2BDE"/>
    <w:rsid w:val="00FB316D"/>
    <w:rsid w:val="00FB3249"/>
    <w:rsid w:val="00FB3556"/>
    <w:rsid w:val="00FB451F"/>
    <w:rsid w:val="00FB47B9"/>
    <w:rsid w:val="00FB524C"/>
    <w:rsid w:val="00FB53A2"/>
    <w:rsid w:val="00FB545B"/>
    <w:rsid w:val="00FB5F43"/>
    <w:rsid w:val="00FB6DA3"/>
    <w:rsid w:val="00FB737E"/>
    <w:rsid w:val="00FB799F"/>
    <w:rsid w:val="00FC0955"/>
    <w:rsid w:val="00FC279D"/>
    <w:rsid w:val="00FC2E64"/>
    <w:rsid w:val="00FC33C9"/>
    <w:rsid w:val="00FC34C6"/>
    <w:rsid w:val="00FC40E2"/>
    <w:rsid w:val="00FC5D51"/>
    <w:rsid w:val="00FC6081"/>
    <w:rsid w:val="00FC615A"/>
    <w:rsid w:val="00FC6C41"/>
    <w:rsid w:val="00FC6CB2"/>
    <w:rsid w:val="00FC7260"/>
    <w:rsid w:val="00FC7F23"/>
    <w:rsid w:val="00FD06B3"/>
    <w:rsid w:val="00FD1503"/>
    <w:rsid w:val="00FD1FA7"/>
    <w:rsid w:val="00FD1FB4"/>
    <w:rsid w:val="00FD2A35"/>
    <w:rsid w:val="00FD2DE8"/>
    <w:rsid w:val="00FD3C9E"/>
    <w:rsid w:val="00FD4E56"/>
    <w:rsid w:val="00FD5AA5"/>
    <w:rsid w:val="00FD6C98"/>
    <w:rsid w:val="00FD7198"/>
    <w:rsid w:val="00FD7A7B"/>
    <w:rsid w:val="00FD7AE4"/>
    <w:rsid w:val="00FE082C"/>
    <w:rsid w:val="00FE1E04"/>
    <w:rsid w:val="00FE2E02"/>
    <w:rsid w:val="00FE3935"/>
    <w:rsid w:val="00FE394D"/>
    <w:rsid w:val="00FE3A4A"/>
    <w:rsid w:val="00FE43FC"/>
    <w:rsid w:val="00FE4CE3"/>
    <w:rsid w:val="00FE56B1"/>
    <w:rsid w:val="00FE5C2D"/>
    <w:rsid w:val="00FE6739"/>
    <w:rsid w:val="00FE7273"/>
    <w:rsid w:val="00FE79B3"/>
    <w:rsid w:val="00FF0F15"/>
    <w:rsid w:val="00FF13BA"/>
    <w:rsid w:val="00FF1638"/>
    <w:rsid w:val="00FF1B1E"/>
    <w:rsid w:val="00FF23D1"/>
    <w:rsid w:val="00FF491B"/>
    <w:rsid w:val="00FF4F7E"/>
    <w:rsid w:val="00FF56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F3F5BF0-82BD-4F01-8935-0B50616B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50B"/>
    <w:pPr>
      <w:suppressAutoHyphens/>
    </w:pPr>
    <w:rPr>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Заголовок 0"/>
    <w:basedOn w:val="a"/>
    <w:next w:val="a"/>
    <w:link w:val="11"/>
    <w:qFormat/>
    <w:rsid w:val="00D2002F"/>
    <w:pPr>
      <w:keepNext/>
      <w:numPr>
        <w:numId w:val="1"/>
      </w:numPr>
      <w:spacing w:before="240" w:after="60"/>
      <w:outlineLvl w:val="0"/>
    </w:pPr>
    <w:rPr>
      <w:rFonts w:ascii="Arial" w:hAnsi="Arial" w:cs="Arial"/>
      <w:b/>
      <w:bCs/>
      <w:kern w:val="1"/>
      <w:sz w:val="32"/>
      <w:szCs w:val="32"/>
    </w:rPr>
  </w:style>
  <w:style w:type="paragraph" w:styleId="2">
    <w:name w:val="heading 2"/>
    <w:aliases w:val="H2"/>
    <w:basedOn w:val="a"/>
    <w:next w:val="a"/>
    <w:link w:val="20"/>
    <w:uiPriority w:val="99"/>
    <w:qFormat/>
    <w:rsid w:val="00D2002F"/>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2002F"/>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8E1A83"/>
    <w:pPr>
      <w:keepNext/>
      <w:spacing w:before="240" w:after="60"/>
      <w:outlineLvl w:val="3"/>
    </w:pPr>
    <w:rPr>
      <w:rFonts w:ascii="Calibri" w:hAnsi="Calibri"/>
      <w:b/>
      <w:bCs/>
      <w:sz w:val="28"/>
      <w:szCs w:val="28"/>
    </w:rPr>
  </w:style>
  <w:style w:type="paragraph" w:styleId="6">
    <w:name w:val="heading 6"/>
    <w:basedOn w:val="a"/>
    <w:next w:val="a"/>
    <w:link w:val="60"/>
    <w:uiPriority w:val="99"/>
    <w:qFormat/>
    <w:rsid w:val="006C3DA3"/>
    <w:pPr>
      <w:spacing w:before="240" w:after="60"/>
      <w:outlineLvl w:val="5"/>
    </w:pPr>
    <w:rPr>
      <w:b/>
      <w:bCs/>
      <w:sz w:val="22"/>
      <w:szCs w:val="22"/>
      <w:lang w:eastAsia="ru-RU"/>
    </w:rPr>
  </w:style>
  <w:style w:type="paragraph" w:styleId="9">
    <w:name w:val="heading 9"/>
    <w:basedOn w:val="a"/>
    <w:next w:val="a"/>
    <w:link w:val="90"/>
    <w:uiPriority w:val="99"/>
    <w:qFormat/>
    <w:rsid w:val="00D2002F"/>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577FC1"/>
    <w:rPr>
      <w:rFonts w:ascii="Arial" w:hAnsi="Arial" w:cs="Arial"/>
      <w:b/>
      <w:bCs/>
      <w:kern w:val="1"/>
      <w:sz w:val="32"/>
      <w:szCs w:val="32"/>
      <w:lang w:eastAsia="ar-SA"/>
    </w:rPr>
  </w:style>
  <w:style w:type="character" w:customStyle="1" w:styleId="20">
    <w:name w:val="Заголовок 2 Знак"/>
    <w:aliases w:val="H2 Знак"/>
    <w:link w:val="2"/>
    <w:uiPriority w:val="99"/>
    <w:rsid w:val="00577FC1"/>
    <w:rPr>
      <w:rFonts w:ascii="Arial" w:hAnsi="Arial" w:cs="Arial"/>
      <w:b/>
      <w:bCs/>
      <w:i/>
      <w:iCs/>
      <w:sz w:val="28"/>
      <w:szCs w:val="28"/>
      <w:lang w:eastAsia="ar-SA"/>
    </w:rPr>
  </w:style>
  <w:style w:type="character" w:customStyle="1" w:styleId="30">
    <w:name w:val="Заголовок 3 Знак"/>
    <w:link w:val="3"/>
    <w:uiPriority w:val="99"/>
    <w:rsid w:val="00577FC1"/>
    <w:rPr>
      <w:rFonts w:ascii="Arial" w:hAnsi="Arial" w:cs="Arial"/>
      <w:b/>
      <w:bCs/>
      <w:sz w:val="26"/>
      <w:szCs w:val="26"/>
      <w:lang w:eastAsia="ar-SA"/>
    </w:rPr>
  </w:style>
  <w:style w:type="character" w:customStyle="1" w:styleId="40">
    <w:name w:val="Заголовок 4 Знак"/>
    <w:link w:val="4"/>
    <w:uiPriority w:val="9"/>
    <w:rsid w:val="008E1A83"/>
    <w:rPr>
      <w:rFonts w:ascii="Calibri" w:eastAsia="Times New Roman" w:hAnsi="Calibri" w:cs="Times New Roman"/>
      <w:b/>
      <w:bCs/>
      <w:sz w:val="28"/>
      <w:szCs w:val="28"/>
      <w:lang w:eastAsia="ar-SA"/>
    </w:rPr>
  </w:style>
  <w:style w:type="character" w:customStyle="1" w:styleId="12">
    <w:name w:val="Основной шрифт абзаца1"/>
    <w:uiPriority w:val="99"/>
    <w:rsid w:val="00D2002F"/>
  </w:style>
  <w:style w:type="character" w:customStyle="1" w:styleId="publication">
    <w:name w:val="publication"/>
    <w:uiPriority w:val="99"/>
    <w:rsid w:val="00D2002F"/>
    <w:rPr>
      <w:rFonts w:ascii="Arial" w:hAnsi="Arial" w:cs="Arial"/>
      <w:color w:val="FFFFFF"/>
      <w:sz w:val="22"/>
      <w:szCs w:val="22"/>
      <w:shd w:val="clear" w:color="auto" w:fill="000000"/>
      <w:lang w:val="en-US"/>
    </w:rPr>
  </w:style>
  <w:style w:type="character" w:styleId="a3">
    <w:name w:val="page number"/>
    <w:basedOn w:val="12"/>
    <w:uiPriority w:val="99"/>
    <w:rsid w:val="00D2002F"/>
  </w:style>
  <w:style w:type="character" w:styleId="a4">
    <w:name w:val="Hyperlink"/>
    <w:uiPriority w:val="99"/>
    <w:rsid w:val="00D2002F"/>
    <w:rPr>
      <w:color w:val="0000FF"/>
      <w:u w:val="single"/>
    </w:rPr>
  </w:style>
  <w:style w:type="character" w:styleId="a5">
    <w:name w:val="Strong"/>
    <w:uiPriority w:val="99"/>
    <w:qFormat/>
    <w:rsid w:val="00D2002F"/>
    <w:rPr>
      <w:b/>
      <w:bCs/>
    </w:rPr>
  </w:style>
  <w:style w:type="character" w:customStyle="1" w:styleId="a6">
    <w:name w:val="Символ нумерации"/>
    <w:uiPriority w:val="99"/>
    <w:rsid w:val="00D2002F"/>
  </w:style>
  <w:style w:type="character" w:customStyle="1" w:styleId="a7">
    <w:name w:val="Маркеры списка"/>
    <w:uiPriority w:val="99"/>
    <w:rsid w:val="00D2002F"/>
    <w:rPr>
      <w:rFonts w:ascii="OpenSymbol" w:eastAsia="OpenSymbol" w:hAnsi="OpenSymbol" w:cs="OpenSymbol"/>
    </w:rPr>
  </w:style>
  <w:style w:type="character" w:styleId="a8">
    <w:name w:val="FollowedHyperlink"/>
    <w:uiPriority w:val="99"/>
    <w:rsid w:val="00D2002F"/>
    <w:rPr>
      <w:color w:val="800000"/>
      <w:u w:val="single"/>
    </w:rPr>
  </w:style>
  <w:style w:type="paragraph" w:customStyle="1" w:styleId="13">
    <w:name w:val="Заголовок1"/>
    <w:basedOn w:val="a"/>
    <w:next w:val="a9"/>
    <w:rsid w:val="00D2002F"/>
    <w:pPr>
      <w:keepNext/>
      <w:spacing w:before="240" w:after="120"/>
    </w:pPr>
    <w:rPr>
      <w:rFonts w:ascii="Arial" w:eastAsia="MS Mincho" w:hAnsi="Arial" w:cs="Tahoma"/>
      <w:sz w:val="28"/>
      <w:szCs w:val="28"/>
    </w:rPr>
  </w:style>
  <w:style w:type="paragraph" w:styleId="a9">
    <w:name w:val="Body Text"/>
    <w:basedOn w:val="a"/>
    <w:link w:val="aa"/>
    <w:uiPriority w:val="99"/>
    <w:qFormat/>
    <w:rsid w:val="00D2002F"/>
  </w:style>
  <w:style w:type="character" w:customStyle="1" w:styleId="aa">
    <w:name w:val="Основной текст Знак"/>
    <w:link w:val="a9"/>
    <w:uiPriority w:val="99"/>
    <w:locked/>
    <w:rsid w:val="00577FC1"/>
    <w:rPr>
      <w:sz w:val="24"/>
      <w:szCs w:val="24"/>
      <w:lang w:eastAsia="ar-SA"/>
    </w:rPr>
  </w:style>
  <w:style w:type="paragraph" w:styleId="ab">
    <w:name w:val="Title"/>
    <w:basedOn w:val="13"/>
    <w:next w:val="ac"/>
    <w:link w:val="ad"/>
    <w:uiPriority w:val="99"/>
    <w:qFormat/>
    <w:rsid w:val="00D2002F"/>
  </w:style>
  <w:style w:type="paragraph" w:styleId="ac">
    <w:name w:val="Subtitle"/>
    <w:basedOn w:val="13"/>
    <w:next w:val="a9"/>
    <w:link w:val="ae"/>
    <w:uiPriority w:val="99"/>
    <w:qFormat/>
    <w:rsid w:val="00D2002F"/>
    <w:pPr>
      <w:jc w:val="center"/>
    </w:pPr>
    <w:rPr>
      <w:i/>
      <w:iCs/>
    </w:rPr>
  </w:style>
  <w:style w:type="character" w:customStyle="1" w:styleId="ae">
    <w:name w:val="Подзаголовок Знак"/>
    <w:link w:val="ac"/>
    <w:uiPriority w:val="99"/>
    <w:rsid w:val="00577FC1"/>
    <w:rPr>
      <w:rFonts w:ascii="Arial" w:eastAsia="MS Mincho" w:hAnsi="Arial" w:cs="Tahoma"/>
      <w:i/>
      <w:iCs/>
      <w:sz w:val="28"/>
      <w:szCs w:val="28"/>
      <w:lang w:eastAsia="ar-SA"/>
    </w:rPr>
  </w:style>
  <w:style w:type="character" w:customStyle="1" w:styleId="ad">
    <w:name w:val="Заголовок Знак"/>
    <w:link w:val="ab"/>
    <w:uiPriority w:val="99"/>
    <w:rsid w:val="00B15438"/>
    <w:rPr>
      <w:rFonts w:ascii="Arial" w:eastAsia="MS Mincho" w:hAnsi="Arial" w:cs="Tahoma"/>
      <w:sz w:val="28"/>
      <w:szCs w:val="28"/>
      <w:lang w:eastAsia="ar-SA"/>
    </w:rPr>
  </w:style>
  <w:style w:type="paragraph" w:styleId="af">
    <w:name w:val="List"/>
    <w:basedOn w:val="a9"/>
    <w:uiPriority w:val="99"/>
    <w:rsid w:val="00D2002F"/>
    <w:rPr>
      <w:rFonts w:cs="Tahoma"/>
    </w:rPr>
  </w:style>
  <w:style w:type="paragraph" w:customStyle="1" w:styleId="14">
    <w:name w:val="Название1"/>
    <w:basedOn w:val="a"/>
    <w:uiPriority w:val="99"/>
    <w:rsid w:val="00D2002F"/>
    <w:pPr>
      <w:suppressLineNumbers/>
      <w:spacing w:before="120" w:after="120"/>
    </w:pPr>
    <w:rPr>
      <w:rFonts w:cs="Tahoma"/>
      <w:i/>
      <w:iCs/>
    </w:rPr>
  </w:style>
  <w:style w:type="paragraph" w:customStyle="1" w:styleId="15">
    <w:name w:val="Указатель1"/>
    <w:basedOn w:val="a"/>
    <w:uiPriority w:val="99"/>
    <w:rsid w:val="00D2002F"/>
    <w:pPr>
      <w:suppressLineNumbers/>
    </w:pPr>
    <w:rPr>
      <w:rFonts w:cs="Tahoma"/>
    </w:rPr>
  </w:style>
  <w:style w:type="paragraph" w:customStyle="1" w:styleId="variable">
    <w:name w:val="variable"/>
    <w:basedOn w:val="a"/>
    <w:uiPriority w:val="99"/>
    <w:rsid w:val="00D2002F"/>
    <w:rPr>
      <w:b/>
    </w:rPr>
  </w:style>
  <w:style w:type="paragraph" w:styleId="af0">
    <w:name w:val="footer"/>
    <w:basedOn w:val="a"/>
    <w:link w:val="af1"/>
    <w:uiPriority w:val="99"/>
    <w:rsid w:val="00D2002F"/>
    <w:pPr>
      <w:tabs>
        <w:tab w:val="center" w:pos="4677"/>
        <w:tab w:val="right" w:pos="9355"/>
      </w:tabs>
    </w:pPr>
  </w:style>
  <w:style w:type="character" w:customStyle="1" w:styleId="af1">
    <w:name w:val="Нижний колонтитул Знак"/>
    <w:link w:val="af0"/>
    <w:uiPriority w:val="99"/>
    <w:rsid w:val="001B2467"/>
    <w:rPr>
      <w:sz w:val="24"/>
      <w:szCs w:val="24"/>
      <w:lang w:eastAsia="ar-SA"/>
    </w:rPr>
  </w:style>
  <w:style w:type="paragraph" w:styleId="af2">
    <w:name w:val="header"/>
    <w:basedOn w:val="a"/>
    <w:link w:val="af3"/>
    <w:uiPriority w:val="99"/>
    <w:rsid w:val="00D2002F"/>
    <w:pPr>
      <w:tabs>
        <w:tab w:val="center" w:pos="4677"/>
        <w:tab w:val="right" w:pos="9355"/>
      </w:tabs>
    </w:pPr>
  </w:style>
  <w:style w:type="character" w:customStyle="1" w:styleId="af3">
    <w:name w:val="Верхний колонтитул Знак"/>
    <w:link w:val="af2"/>
    <w:uiPriority w:val="99"/>
    <w:rsid w:val="007813F7"/>
    <w:rPr>
      <w:sz w:val="24"/>
      <w:szCs w:val="24"/>
      <w:lang w:eastAsia="ar-SA"/>
    </w:rPr>
  </w:style>
  <w:style w:type="paragraph" w:customStyle="1" w:styleId="af4">
    <w:name w:val="Содержимое таблицы"/>
    <w:basedOn w:val="a"/>
    <w:qFormat/>
    <w:rsid w:val="00D2002F"/>
    <w:pPr>
      <w:suppressLineNumbers/>
    </w:pPr>
  </w:style>
  <w:style w:type="paragraph" w:customStyle="1" w:styleId="af5">
    <w:name w:val="Заголовок таблицы"/>
    <w:basedOn w:val="af4"/>
    <w:uiPriority w:val="99"/>
    <w:rsid w:val="00D2002F"/>
    <w:pPr>
      <w:jc w:val="center"/>
    </w:pPr>
    <w:rPr>
      <w:b/>
      <w:bCs/>
    </w:rPr>
  </w:style>
  <w:style w:type="paragraph" w:customStyle="1" w:styleId="af6">
    <w:name w:val="Горизонтальная линия"/>
    <w:basedOn w:val="a"/>
    <w:next w:val="a9"/>
    <w:uiPriority w:val="99"/>
    <w:rsid w:val="00D2002F"/>
    <w:pPr>
      <w:suppressLineNumbers/>
      <w:pBdr>
        <w:bottom w:val="double" w:sz="1" w:space="0" w:color="808080"/>
      </w:pBdr>
      <w:spacing w:after="283"/>
    </w:pPr>
    <w:rPr>
      <w:sz w:val="12"/>
      <w:szCs w:val="12"/>
    </w:rPr>
  </w:style>
  <w:style w:type="paragraph" w:styleId="af7">
    <w:name w:val="Body Text First Indent"/>
    <w:basedOn w:val="a9"/>
    <w:link w:val="af8"/>
    <w:rsid w:val="00D2002F"/>
    <w:pPr>
      <w:ind w:firstLine="283"/>
    </w:pPr>
  </w:style>
  <w:style w:type="paragraph" w:customStyle="1" w:styleId="af9">
    <w:name w:val="СОтступомПоЛевомуКраю"/>
    <w:basedOn w:val="a"/>
    <w:uiPriority w:val="99"/>
    <w:rsid w:val="00D2002F"/>
    <w:pPr>
      <w:ind w:firstLine="705"/>
    </w:pPr>
  </w:style>
  <w:style w:type="paragraph" w:customStyle="1" w:styleId="afa">
    <w:name w:val="Содержимое врезки"/>
    <w:basedOn w:val="a9"/>
    <w:uiPriority w:val="99"/>
    <w:rsid w:val="00D2002F"/>
  </w:style>
  <w:style w:type="paragraph" w:customStyle="1" w:styleId="afb">
    <w:name w:val="Содержимое списка"/>
    <w:basedOn w:val="a"/>
    <w:uiPriority w:val="99"/>
    <w:rsid w:val="00D2002F"/>
    <w:pPr>
      <w:ind w:left="567"/>
    </w:pPr>
  </w:style>
  <w:style w:type="paragraph" w:styleId="afc">
    <w:name w:val="Balloon Text"/>
    <w:basedOn w:val="a"/>
    <w:link w:val="afd"/>
    <w:uiPriority w:val="99"/>
    <w:unhideWhenUsed/>
    <w:rsid w:val="0047610D"/>
    <w:rPr>
      <w:rFonts w:ascii="Segoe UI" w:hAnsi="Segoe UI"/>
      <w:sz w:val="18"/>
      <w:szCs w:val="18"/>
    </w:rPr>
  </w:style>
  <w:style w:type="character" w:customStyle="1" w:styleId="afd">
    <w:name w:val="Текст выноски Знак"/>
    <w:link w:val="afc"/>
    <w:uiPriority w:val="99"/>
    <w:rsid w:val="0047610D"/>
    <w:rPr>
      <w:rFonts w:ascii="Segoe UI" w:hAnsi="Segoe UI" w:cs="Segoe UI"/>
      <w:sz w:val="18"/>
      <w:szCs w:val="18"/>
      <w:lang w:eastAsia="ar-SA"/>
    </w:rPr>
  </w:style>
  <w:style w:type="paragraph" w:customStyle="1" w:styleId="ConsPlusNormal">
    <w:name w:val="ConsPlusNormal"/>
    <w:link w:val="ConsPlusNormal0"/>
    <w:qFormat/>
    <w:rsid w:val="008E1A8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qFormat/>
    <w:locked/>
    <w:rsid w:val="00577FC1"/>
    <w:rPr>
      <w:rFonts w:ascii="Arial" w:hAnsi="Arial" w:cs="Arial"/>
    </w:rPr>
  </w:style>
  <w:style w:type="paragraph" w:styleId="afe">
    <w:name w:val="Date"/>
    <w:basedOn w:val="a"/>
    <w:next w:val="a"/>
    <w:link w:val="aff"/>
    <w:rsid w:val="008E1A83"/>
    <w:pPr>
      <w:suppressAutoHyphens w:val="0"/>
      <w:spacing w:after="60"/>
      <w:jc w:val="both"/>
    </w:pPr>
    <w:rPr>
      <w:lang w:eastAsia="ru-RU"/>
    </w:rPr>
  </w:style>
  <w:style w:type="character" w:customStyle="1" w:styleId="aff">
    <w:name w:val="Дата Знак"/>
    <w:link w:val="afe"/>
    <w:uiPriority w:val="99"/>
    <w:rsid w:val="008E1A83"/>
    <w:rPr>
      <w:sz w:val="24"/>
      <w:szCs w:val="24"/>
    </w:rPr>
  </w:style>
  <w:style w:type="paragraph" w:styleId="aff0">
    <w:name w:val="Normal (Web)"/>
    <w:aliases w:val="Обычный (Web),Обычный (веб)1,Знак Знак Знак Знак Знак Знак Знак Знак Знак Знак Знак Знак Знак Знак, Знак Знак Знак Знак Знак Знак Знак Знак Знак Знак Знак Знак Знак Знак,Обычный (веб) Знак Знак Знак,Обычный (Web) Знак Знак Знак Знак"/>
    <w:basedOn w:val="a"/>
    <w:link w:val="aff1"/>
    <w:uiPriority w:val="99"/>
    <w:qFormat/>
    <w:rsid w:val="008E1A83"/>
    <w:pPr>
      <w:suppressAutoHyphens w:val="0"/>
      <w:spacing w:before="100" w:beforeAutospacing="1" w:after="100" w:afterAutospacing="1"/>
    </w:pPr>
    <w:rPr>
      <w:lang w:eastAsia="ru-RU"/>
    </w:rPr>
  </w:style>
  <w:style w:type="character" w:customStyle="1" w:styleId="aff1">
    <w:name w:val="Обычный (веб) Знак"/>
    <w:aliases w:val="Обычный (Web) Знак,Обычный (веб)1 Знак,Знак Знак Знак Знак Знак Знак Знак Знак Знак Знак Знак Знак Знак Знак Знак, Знак Знак Знак Знак Знак Знак Знак Знак Знак Знак Знак Знак Знак Знак Знак,Обычный (веб) Знак Знак Знак Знак"/>
    <w:link w:val="aff0"/>
    <w:uiPriority w:val="99"/>
    <w:locked/>
    <w:rsid w:val="00217755"/>
    <w:rPr>
      <w:sz w:val="24"/>
      <w:szCs w:val="24"/>
    </w:rPr>
  </w:style>
  <w:style w:type="paragraph" w:styleId="aff2">
    <w:name w:val="List Paragraph"/>
    <w:aliases w:val="Bullet List,FooterText,numbered,Paragraphe de liste1,lp1,SL_Абзац списка,Содержание. 2 уровень,Цветной список - Акцент 11"/>
    <w:basedOn w:val="a"/>
    <w:link w:val="aff3"/>
    <w:uiPriority w:val="99"/>
    <w:qFormat/>
    <w:rsid w:val="008E1A83"/>
    <w:pPr>
      <w:suppressAutoHyphens w:val="0"/>
      <w:ind w:left="720"/>
    </w:pPr>
    <w:rPr>
      <w:lang w:eastAsia="ru-RU"/>
    </w:rPr>
  </w:style>
  <w:style w:type="character" w:customStyle="1" w:styleId="aff3">
    <w:name w:val="Абзац списка Знак"/>
    <w:aliases w:val="Bullet List Знак,FooterText Знак,numbered Знак,Paragraphe de liste1 Знак,lp1 Знак,SL_Абзац списка Знак,Содержание. 2 уровень Знак,Цветной список - Акцент 11 Знак"/>
    <w:link w:val="aff2"/>
    <w:uiPriority w:val="99"/>
    <w:locked/>
    <w:rsid w:val="00577FC1"/>
    <w:rPr>
      <w:sz w:val="24"/>
      <w:szCs w:val="24"/>
    </w:rPr>
  </w:style>
  <w:style w:type="paragraph" w:styleId="16">
    <w:name w:val="toc 1"/>
    <w:basedOn w:val="a"/>
    <w:next w:val="a"/>
    <w:autoRedefine/>
    <w:uiPriority w:val="39"/>
    <w:rsid w:val="006D77C3"/>
    <w:pPr>
      <w:tabs>
        <w:tab w:val="left" w:pos="709"/>
        <w:tab w:val="right" w:leader="dot" w:pos="10195"/>
      </w:tabs>
      <w:suppressAutoHyphens w:val="0"/>
      <w:spacing w:before="120" w:after="120"/>
    </w:pPr>
    <w:rPr>
      <w:b/>
      <w:bCs/>
      <w:caps/>
      <w:sz w:val="20"/>
      <w:szCs w:val="20"/>
      <w:lang w:eastAsia="ru-RU"/>
    </w:rPr>
  </w:style>
  <w:style w:type="paragraph" w:styleId="21">
    <w:name w:val="toc 2"/>
    <w:basedOn w:val="a"/>
    <w:next w:val="a"/>
    <w:autoRedefine/>
    <w:uiPriority w:val="99"/>
    <w:rsid w:val="00185CC1"/>
    <w:pPr>
      <w:suppressAutoHyphens w:val="0"/>
      <w:ind w:left="240"/>
    </w:pPr>
    <w:rPr>
      <w:smallCaps/>
      <w:sz w:val="20"/>
      <w:szCs w:val="20"/>
      <w:lang w:eastAsia="ru-RU"/>
    </w:rPr>
  </w:style>
  <w:style w:type="character" w:styleId="aff4">
    <w:name w:val="line number"/>
    <w:basedOn w:val="a0"/>
    <w:uiPriority w:val="99"/>
    <w:unhideWhenUsed/>
    <w:rsid w:val="00185CC1"/>
  </w:style>
  <w:style w:type="character" w:styleId="aff5">
    <w:name w:val="footnote reference"/>
    <w:uiPriority w:val="99"/>
    <w:rsid w:val="00C44CB1"/>
    <w:rPr>
      <w:vertAlign w:val="superscript"/>
    </w:rPr>
  </w:style>
  <w:style w:type="paragraph" w:customStyle="1" w:styleId="ConsPlusCell">
    <w:name w:val="ConsPlusCell"/>
    <w:uiPriority w:val="99"/>
    <w:rsid w:val="004C25E8"/>
    <w:pPr>
      <w:widowControl w:val="0"/>
      <w:autoSpaceDE w:val="0"/>
      <w:autoSpaceDN w:val="0"/>
      <w:adjustRightInd w:val="0"/>
    </w:pPr>
    <w:rPr>
      <w:rFonts w:ascii="Calibri" w:hAnsi="Calibri" w:cs="Calibri"/>
      <w:sz w:val="22"/>
      <w:szCs w:val="22"/>
    </w:rPr>
  </w:style>
  <w:style w:type="character" w:customStyle="1" w:styleId="apple-converted-space">
    <w:name w:val="apple-converted-space"/>
    <w:basedOn w:val="a0"/>
    <w:uiPriority w:val="99"/>
    <w:rsid w:val="000C07D6"/>
  </w:style>
  <w:style w:type="paragraph" w:customStyle="1" w:styleId="s1">
    <w:name w:val="s_1"/>
    <w:basedOn w:val="a"/>
    <w:rsid w:val="00E231CE"/>
    <w:pPr>
      <w:suppressAutoHyphens w:val="0"/>
      <w:spacing w:before="100" w:beforeAutospacing="1" w:after="100" w:afterAutospacing="1"/>
    </w:pPr>
    <w:rPr>
      <w:lang w:eastAsia="ru-RU"/>
    </w:rPr>
  </w:style>
  <w:style w:type="character" w:customStyle="1" w:styleId="tztxt">
    <w:name w:val="tz_txt Знак"/>
    <w:link w:val="tztxt0"/>
    <w:uiPriority w:val="99"/>
    <w:locked/>
    <w:rsid w:val="006D5801"/>
  </w:style>
  <w:style w:type="paragraph" w:customStyle="1" w:styleId="tztxt0">
    <w:name w:val="tz_txt"/>
    <w:basedOn w:val="a"/>
    <w:link w:val="tztxt"/>
    <w:uiPriority w:val="99"/>
    <w:rsid w:val="006D5801"/>
    <w:pPr>
      <w:suppressAutoHyphens w:val="0"/>
      <w:spacing w:after="120"/>
      <w:ind w:firstLine="709"/>
      <w:jc w:val="both"/>
    </w:pPr>
    <w:rPr>
      <w:sz w:val="20"/>
      <w:szCs w:val="20"/>
    </w:rPr>
  </w:style>
  <w:style w:type="character" w:customStyle="1" w:styleId="iceouttxt4">
    <w:name w:val="iceouttxt4"/>
    <w:uiPriority w:val="99"/>
    <w:rsid w:val="00D95EB2"/>
    <w:rPr>
      <w:rFonts w:ascii="Arial" w:hAnsi="Arial" w:cs="Arial" w:hint="default"/>
      <w:color w:val="666666"/>
      <w:sz w:val="17"/>
      <w:szCs w:val="17"/>
    </w:rPr>
  </w:style>
  <w:style w:type="paragraph" w:styleId="aff6">
    <w:name w:val="Document Map"/>
    <w:basedOn w:val="a"/>
    <w:link w:val="aff7"/>
    <w:semiHidden/>
    <w:unhideWhenUsed/>
    <w:rsid w:val="00F361FB"/>
    <w:rPr>
      <w:rFonts w:ascii="Tahoma" w:hAnsi="Tahoma" w:cs="Tahoma"/>
      <w:sz w:val="16"/>
      <w:szCs w:val="16"/>
    </w:rPr>
  </w:style>
  <w:style w:type="character" w:customStyle="1" w:styleId="aff7">
    <w:name w:val="Схема документа Знак"/>
    <w:link w:val="aff6"/>
    <w:uiPriority w:val="99"/>
    <w:rsid w:val="00F361FB"/>
    <w:rPr>
      <w:rFonts w:ascii="Tahoma" w:hAnsi="Tahoma" w:cs="Tahoma"/>
      <w:sz w:val="16"/>
      <w:szCs w:val="16"/>
      <w:lang w:eastAsia="ar-SA"/>
    </w:rPr>
  </w:style>
  <w:style w:type="character" w:customStyle="1" w:styleId="22">
    <w:name w:val="Основной текст (2)"/>
    <w:uiPriority w:val="99"/>
    <w:rsid w:val="00F06EC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js-phone-number">
    <w:name w:val="js-phone-number"/>
    <w:rsid w:val="00355BA2"/>
  </w:style>
  <w:style w:type="paragraph" w:styleId="aff8">
    <w:name w:val="footnote text"/>
    <w:aliases w:val=" Знак4 Знак,Footnote Text Char,Footnote Text Char Знак, Знак4 Знак1, Знак4,Знак4 Знак1, Знак8 Знак Знак, Знак8 Знак,Знак4 Знак Знак, Знак8, Знак6 Знак, Знак4 Знак Знак Знак2,Основной шрифт абзаца Знак,Знак6 Знак,Знак8 Знак Знак,Знак8 Знак"/>
    <w:basedOn w:val="a"/>
    <w:link w:val="aff9"/>
    <w:uiPriority w:val="99"/>
    <w:qFormat/>
    <w:rsid w:val="00355BA2"/>
    <w:pPr>
      <w:suppressAutoHyphens w:val="0"/>
      <w:spacing w:after="60"/>
      <w:jc w:val="both"/>
    </w:pPr>
    <w:rPr>
      <w:sz w:val="20"/>
      <w:szCs w:val="20"/>
      <w:lang w:eastAsia="ru-RU"/>
    </w:rPr>
  </w:style>
  <w:style w:type="character" w:customStyle="1" w:styleId="aff9">
    <w:name w:val="Текст сноски Знак"/>
    <w:aliases w:val=" Знак4 Знак Знак,Footnote Text Char Знак1,Footnote Text Char Знак Знак, Знак4 Знак1 Знак, Знак4 Знак2,Знак4 Знак1 Знак, Знак8 Знак Знак Знак, Знак8 Знак Знак1,Знак4 Знак Знак Знак, Знак8 Знак1, Знак6 Знак Знак,Знак6 Знак Знак"/>
    <w:basedOn w:val="a0"/>
    <w:link w:val="aff8"/>
    <w:uiPriority w:val="99"/>
    <w:rsid w:val="00355BA2"/>
  </w:style>
  <w:style w:type="paragraph" w:customStyle="1" w:styleId="ConsPlusNonformat">
    <w:name w:val="ConsPlusNonformat"/>
    <w:uiPriority w:val="99"/>
    <w:rsid w:val="00F9316F"/>
    <w:pPr>
      <w:autoSpaceDE w:val="0"/>
      <w:autoSpaceDN w:val="0"/>
      <w:adjustRightInd w:val="0"/>
    </w:pPr>
    <w:rPr>
      <w:rFonts w:ascii="Courier New" w:hAnsi="Courier New" w:cs="Courier New"/>
    </w:rPr>
  </w:style>
  <w:style w:type="table" w:customStyle="1" w:styleId="TableNormal">
    <w:name w:val="Table Normal"/>
    <w:uiPriority w:val="2"/>
    <w:semiHidden/>
    <w:unhideWhenUsed/>
    <w:qFormat/>
    <w:rsid w:val="00433C33"/>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433C33"/>
    <w:pPr>
      <w:widowControl w:val="0"/>
      <w:suppressAutoHyphens w:val="0"/>
    </w:pPr>
    <w:rPr>
      <w:rFonts w:ascii="Calibri" w:eastAsia="Calibri" w:hAnsi="Calibri"/>
      <w:sz w:val="22"/>
      <w:szCs w:val="22"/>
      <w:lang w:val="en-US" w:eastAsia="en-US"/>
    </w:rPr>
  </w:style>
  <w:style w:type="character" w:customStyle="1" w:styleId="affa">
    <w:name w:val="Обычный отступ Знак"/>
    <w:aliases w:val="Знак Знак"/>
    <w:link w:val="affb"/>
    <w:semiHidden/>
    <w:locked/>
    <w:rsid w:val="00577FC1"/>
    <w:rPr>
      <w:sz w:val="24"/>
      <w:szCs w:val="24"/>
    </w:rPr>
  </w:style>
  <w:style w:type="paragraph" w:styleId="affb">
    <w:name w:val="Normal Indent"/>
    <w:aliases w:val="Знак"/>
    <w:basedOn w:val="a"/>
    <w:link w:val="affa"/>
    <w:semiHidden/>
    <w:unhideWhenUsed/>
    <w:rsid w:val="00577FC1"/>
    <w:pPr>
      <w:suppressAutoHyphens w:val="0"/>
      <w:spacing w:after="60"/>
      <w:ind w:left="708"/>
      <w:jc w:val="both"/>
    </w:pPr>
    <w:rPr>
      <w:lang w:eastAsia="ru-RU"/>
    </w:rPr>
  </w:style>
  <w:style w:type="character" w:customStyle="1" w:styleId="affc">
    <w:name w:val="Основной текст с отступом Знак"/>
    <w:link w:val="affd"/>
    <w:uiPriority w:val="99"/>
    <w:locked/>
    <w:rsid w:val="00577FC1"/>
    <w:rPr>
      <w:rFonts w:ascii="Times New Roman" w:eastAsia="Times New Roman" w:hAnsi="Times New Roman" w:cs="Times New Roman" w:hint="default"/>
      <w:sz w:val="28"/>
    </w:rPr>
  </w:style>
  <w:style w:type="paragraph" w:customStyle="1" w:styleId="17">
    <w:name w:val="Основной текст с отступом1"/>
    <w:aliases w:val="Знак2,Знак2 З,Знак2 З Знак,Знак2 Знак Знак Знак Знак Знак Знак Знак Знак Знак Зн,Знак2 Знак Знак Знак Знак Знак Знак,Знак2 Знак Знак Знак Знак Знак"/>
    <w:basedOn w:val="a"/>
    <w:rsid w:val="00577FC1"/>
    <w:pPr>
      <w:suppressAutoHyphens w:val="0"/>
      <w:ind w:firstLine="851"/>
    </w:pPr>
    <w:rPr>
      <w:sz w:val="28"/>
      <w:szCs w:val="20"/>
      <w:lang w:eastAsia="ru-RU"/>
    </w:rPr>
  </w:style>
  <w:style w:type="character" w:customStyle="1" w:styleId="23">
    <w:name w:val="Основной текст с отступом 2 Знак"/>
    <w:link w:val="24"/>
    <w:semiHidden/>
    <w:rsid w:val="00577FC1"/>
    <w:rPr>
      <w:sz w:val="24"/>
      <w:szCs w:val="24"/>
    </w:rPr>
  </w:style>
  <w:style w:type="paragraph" w:styleId="24">
    <w:name w:val="Body Text Indent 2"/>
    <w:basedOn w:val="a"/>
    <w:link w:val="23"/>
    <w:semiHidden/>
    <w:unhideWhenUsed/>
    <w:rsid w:val="00577FC1"/>
    <w:pPr>
      <w:suppressAutoHyphens w:val="0"/>
      <w:spacing w:after="120" w:line="480" w:lineRule="auto"/>
      <w:ind w:left="283"/>
    </w:pPr>
    <w:rPr>
      <w:lang w:eastAsia="ru-RU"/>
    </w:rPr>
  </w:style>
  <w:style w:type="paragraph" w:styleId="31">
    <w:name w:val="Body Text Indent 3"/>
    <w:basedOn w:val="a"/>
    <w:link w:val="32"/>
    <w:uiPriority w:val="99"/>
    <w:unhideWhenUsed/>
    <w:rsid w:val="00577FC1"/>
    <w:pPr>
      <w:suppressAutoHyphens w:val="0"/>
      <w:spacing w:after="120"/>
      <w:ind w:left="283"/>
    </w:pPr>
    <w:rPr>
      <w:sz w:val="16"/>
      <w:szCs w:val="16"/>
    </w:rPr>
  </w:style>
  <w:style w:type="character" w:customStyle="1" w:styleId="32">
    <w:name w:val="Основной текст с отступом 3 Знак"/>
    <w:link w:val="31"/>
    <w:uiPriority w:val="99"/>
    <w:rsid w:val="00577FC1"/>
    <w:rPr>
      <w:sz w:val="16"/>
      <w:szCs w:val="16"/>
    </w:rPr>
  </w:style>
  <w:style w:type="paragraph" w:styleId="affe">
    <w:name w:val="No Spacing"/>
    <w:link w:val="afff"/>
    <w:uiPriority w:val="99"/>
    <w:qFormat/>
    <w:rsid w:val="00577FC1"/>
  </w:style>
  <w:style w:type="paragraph" w:customStyle="1" w:styleId="ConsNormal">
    <w:name w:val="ConsNormal"/>
    <w:link w:val="ConsNormal0"/>
    <w:uiPriority w:val="99"/>
    <w:rsid w:val="00577FC1"/>
    <w:pPr>
      <w:widowControl w:val="0"/>
      <w:snapToGrid w:val="0"/>
      <w:ind w:firstLine="720"/>
    </w:pPr>
    <w:rPr>
      <w:rFonts w:ascii="Arial" w:hAnsi="Arial"/>
    </w:rPr>
  </w:style>
  <w:style w:type="paragraph" w:customStyle="1" w:styleId="Style8">
    <w:name w:val="Style8"/>
    <w:basedOn w:val="a"/>
    <w:rsid w:val="00577FC1"/>
    <w:pPr>
      <w:widowControl w:val="0"/>
      <w:autoSpaceDE w:val="0"/>
      <w:spacing w:line="278" w:lineRule="exact"/>
      <w:jc w:val="center"/>
    </w:pPr>
  </w:style>
  <w:style w:type="paragraph" w:customStyle="1" w:styleId="Style6">
    <w:name w:val="Style6"/>
    <w:basedOn w:val="a"/>
    <w:rsid w:val="00577FC1"/>
    <w:pPr>
      <w:widowControl w:val="0"/>
      <w:autoSpaceDE w:val="0"/>
      <w:spacing w:line="269" w:lineRule="exact"/>
      <w:jc w:val="both"/>
    </w:pPr>
  </w:style>
  <w:style w:type="paragraph" w:customStyle="1" w:styleId="Style30">
    <w:name w:val="Style30"/>
    <w:basedOn w:val="a"/>
    <w:rsid w:val="00577FC1"/>
    <w:pPr>
      <w:widowControl w:val="0"/>
      <w:autoSpaceDE w:val="0"/>
      <w:spacing w:line="274" w:lineRule="exact"/>
      <w:ind w:firstLine="682"/>
    </w:pPr>
  </w:style>
  <w:style w:type="paragraph" w:customStyle="1" w:styleId="consplusnormal1">
    <w:name w:val="consplusnormal"/>
    <w:basedOn w:val="a"/>
    <w:rsid w:val="00577FC1"/>
    <w:pPr>
      <w:spacing w:before="187" w:after="187"/>
      <w:ind w:left="187" w:right="187"/>
    </w:pPr>
  </w:style>
  <w:style w:type="paragraph" w:customStyle="1" w:styleId="18">
    <w:name w:val="Знак1 Знак Знак"/>
    <w:basedOn w:val="a"/>
    <w:rsid w:val="00577FC1"/>
    <w:pPr>
      <w:suppressAutoHyphens w:val="0"/>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
    <w:rsid w:val="00577FC1"/>
    <w:pPr>
      <w:suppressAutoHyphens w:val="0"/>
      <w:overflowPunct w:val="0"/>
      <w:autoSpaceDE w:val="0"/>
      <w:autoSpaceDN w:val="0"/>
      <w:adjustRightInd w:val="0"/>
      <w:ind w:firstLine="709"/>
      <w:jc w:val="both"/>
    </w:pPr>
    <w:rPr>
      <w:szCs w:val="20"/>
      <w:lang w:eastAsia="ru-RU"/>
    </w:rPr>
  </w:style>
  <w:style w:type="character" w:customStyle="1" w:styleId="Bodytext">
    <w:name w:val="Body text_"/>
    <w:link w:val="Bodytext1"/>
    <w:locked/>
    <w:rsid w:val="00577FC1"/>
    <w:rPr>
      <w:spacing w:val="-3"/>
      <w:sz w:val="22"/>
      <w:szCs w:val="22"/>
      <w:shd w:val="clear" w:color="auto" w:fill="FFFFFF"/>
    </w:rPr>
  </w:style>
  <w:style w:type="paragraph" w:customStyle="1" w:styleId="Bodytext1">
    <w:name w:val="Body text1"/>
    <w:basedOn w:val="a"/>
    <w:link w:val="Bodytext"/>
    <w:uiPriority w:val="99"/>
    <w:rsid w:val="00577FC1"/>
    <w:pPr>
      <w:widowControl w:val="0"/>
      <w:shd w:val="clear" w:color="auto" w:fill="FFFFFF"/>
      <w:suppressAutoHyphens w:val="0"/>
      <w:spacing w:after="60" w:line="240" w:lineRule="atLeast"/>
    </w:pPr>
    <w:rPr>
      <w:spacing w:val="-3"/>
      <w:sz w:val="22"/>
      <w:szCs w:val="22"/>
      <w:lang w:eastAsia="ru-RU"/>
    </w:rPr>
  </w:style>
  <w:style w:type="paragraph" w:customStyle="1" w:styleId="19">
    <w:name w:val="Абзац списка1"/>
    <w:basedOn w:val="a"/>
    <w:uiPriority w:val="99"/>
    <w:rsid w:val="00577FC1"/>
    <w:pPr>
      <w:suppressAutoHyphens w:val="0"/>
      <w:ind w:left="720"/>
      <w:jc w:val="both"/>
    </w:pPr>
    <w:rPr>
      <w:rFonts w:eastAsia="Calibri"/>
      <w:lang w:eastAsia="ru-RU"/>
    </w:rPr>
  </w:style>
  <w:style w:type="paragraph" w:customStyle="1" w:styleId="310">
    <w:name w:val="Основной текст с отступом 31"/>
    <w:basedOn w:val="a"/>
    <w:rsid w:val="00577FC1"/>
    <w:pPr>
      <w:suppressAutoHyphens w:val="0"/>
      <w:overflowPunct w:val="0"/>
      <w:autoSpaceDE w:val="0"/>
      <w:autoSpaceDN w:val="0"/>
      <w:adjustRightInd w:val="0"/>
      <w:ind w:firstLine="762"/>
      <w:jc w:val="both"/>
    </w:pPr>
    <w:rPr>
      <w:szCs w:val="20"/>
      <w:lang w:eastAsia="ru-RU"/>
    </w:rPr>
  </w:style>
  <w:style w:type="paragraph" w:customStyle="1" w:styleId="Default">
    <w:name w:val="Default"/>
    <w:uiPriority w:val="99"/>
    <w:rsid w:val="00577FC1"/>
    <w:pPr>
      <w:autoSpaceDE w:val="0"/>
      <w:autoSpaceDN w:val="0"/>
      <w:adjustRightInd w:val="0"/>
    </w:pPr>
    <w:rPr>
      <w:rFonts w:eastAsia="Calibri"/>
      <w:color w:val="000000"/>
      <w:sz w:val="24"/>
      <w:szCs w:val="24"/>
      <w:lang w:eastAsia="en-US"/>
    </w:rPr>
  </w:style>
  <w:style w:type="character" w:customStyle="1" w:styleId="61">
    <w:name w:val="Основной текст (6)_"/>
    <w:link w:val="62"/>
    <w:uiPriority w:val="99"/>
    <w:locked/>
    <w:rsid w:val="00577FC1"/>
    <w:rPr>
      <w:b/>
      <w:bCs/>
      <w:sz w:val="12"/>
      <w:szCs w:val="12"/>
      <w:shd w:val="clear" w:color="auto" w:fill="FFFFFF"/>
    </w:rPr>
  </w:style>
  <w:style w:type="paragraph" w:customStyle="1" w:styleId="62">
    <w:name w:val="Основной текст (6)"/>
    <w:basedOn w:val="a"/>
    <w:link w:val="61"/>
    <w:uiPriority w:val="99"/>
    <w:rsid w:val="00577FC1"/>
    <w:pPr>
      <w:widowControl w:val="0"/>
      <w:shd w:val="clear" w:color="auto" w:fill="FFFFFF"/>
      <w:suppressAutoHyphens w:val="0"/>
      <w:spacing w:line="173" w:lineRule="exact"/>
      <w:jc w:val="both"/>
    </w:pPr>
    <w:rPr>
      <w:b/>
      <w:bCs/>
      <w:sz w:val="12"/>
      <w:szCs w:val="12"/>
      <w:lang w:eastAsia="ru-RU"/>
    </w:rPr>
  </w:style>
  <w:style w:type="paragraph" w:customStyle="1" w:styleId="afff0">
    <w:name w:val="???????"/>
    <w:rsid w:val="00577FC1"/>
    <w:pPr>
      <w:widowControl w:val="0"/>
      <w:ind w:firstLine="720"/>
      <w:jc w:val="both"/>
    </w:pPr>
    <w:rPr>
      <w:sz w:val="24"/>
      <w:lang w:eastAsia="en-US"/>
    </w:rPr>
  </w:style>
  <w:style w:type="paragraph" w:customStyle="1" w:styleId="7">
    <w:name w:val="????????? 7"/>
    <w:basedOn w:val="afff0"/>
    <w:next w:val="afff0"/>
    <w:rsid w:val="00577FC1"/>
    <w:pPr>
      <w:spacing w:before="240" w:after="60"/>
      <w:ind w:firstLine="0"/>
    </w:pPr>
    <w:rPr>
      <w:rFonts w:ascii="Arial Black" w:hAnsi="Arial Black"/>
      <w:sz w:val="20"/>
    </w:rPr>
  </w:style>
  <w:style w:type="character" w:customStyle="1" w:styleId="Heading8">
    <w:name w:val="Heading #8_"/>
    <w:link w:val="Heading80"/>
    <w:locked/>
    <w:rsid w:val="00577FC1"/>
    <w:rPr>
      <w:b/>
      <w:bCs/>
      <w:spacing w:val="-2"/>
      <w:sz w:val="21"/>
      <w:szCs w:val="21"/>
      <w:shd w:val="clear" w:color="auto" w:fill="FFFFFF"/>
    </w:rPr>
  </w:style>
  <w:style w:type="paragraph" w:customStyle="1" w:styleId="Heading80">
    <w:name w:val="Heading #8"/>
    <w:basedOn w:val="a"/>
    <w:link w:val="Heading8"/>
    <w:rsid w:val="00577FC1"/>
    <w:pPr>
      <w:widowControl w:val="0"/>
      <w:shd w:val="clear" w:color="auto" w:fill="FFFFFF"/>
      <w:suppressAutoHyphens w:val="0"/>
      <w:spacing w:before="240" w:after="240" w:line="240" w:lineRule="atLeast"/>
      <w:jc w:val="center"/>
      <w:outlineLvl w:val="7"/>
    </w:pPr>
    <w:rPr>
      <w:b/>
      <w:bCs/>
      <w:spacing w:val="-2"/>
      <w:sz w:val="21"/>
      <w:szCs w:val="21"/>
      <w:lang w:eastAsia="ru-RU"/>
    </w:rPr>
  </w:style>
  <w:style w:type="paragraph" w:customStyle="1" w:styleId="afff1">
    <w:name w:val="Перечисление"/>
    <w:basedOn w:val="a"/>
    <w:rsid w:val="00577FC1"/>
    <w:pPr>
      <w:tabs>
        <w:tab w:val="num" w:pos="360"/>
      </w:tabs>
      <w:suppressAutoHyphens w:val="0"/>
      <w:ind w:left="360" w:hanging="360"/>
      <w:jc w:val="both"/>
    </w:pPr>
    <w:rPr>
      <w:sz w:val="28"/>
      <w:szCs w:val="28"/>
      <w:lang w:eastAsia="ru-RU"/>
    </w:rPr>
  </w:style>
  <w:style w:type="paragraph" w:customStyle="1" w:styleId="Standard">
    <w:name w:val="Standard"/>
    <w:rsid w:val="00577FC1"/>
    <w:pPr>
      <w:suppressAutoHyphens/>
      <w:autoSpaceDN w:val="0"/>
    </w:pPr>
    <w:rPr>
      <w:kern w:val="3"/>
      <w:sz w:val="24"/>
      <w:szCs w:val="24"/>
      <w:lang w:eastAsia="zh-CN"/>
    </w:rPr>
  </w:style>
  <w:style w:type="paragraph" w:customStyle="1" w:styleId="220">
    <w:name w:val="Основной текст 22"/>
    <w:basedOn w:val="a"/>
    <w:rsid w:val="00577FC1"/>
    <w:pPr>
      <w:suppressAutoHyphens w:val="0"/>
      <w:overflowPunct w:val="0"/>
      <w:autoSpaceDE w:val="0"/>
      <w:autoSpaceDN w:val="0"/>
      <w:adjustRightInd w:val="0"/>
      <w:ind w:firstLine="709"/>
      <w:jc w:val="both"/>
    </w:pPr>
    <w:rPr>
      <w:szCs w:val="20"/>
      <w:lang w:eastAsia="ru-RU"/>
    </w:rPr>
  </w:style>
  <w:style w:type="paragraph" w:customStyle="1" w:styleId="320">
    <w:name w:val="Основной текст с отступом 32"/>
    <w:basedOn w:val="a"/>
    <w:rsid w:val="00577FC1"/>
    <w:pPr>
      <w:spacing w:after="120" w:line="276" w:lineRule="auto"/>
      <w:ind w:left="283"/>
    </w:pPr>
    <w:rPr>
      <w:rFonts w:ascii="Calibri" w:eastAsia="Calibri" w:hAnsi="Calibri" w:cs="Calibri"/>
      <w:sz w:val="16"/>
      <w:szCs w:val="16"/>
    </w:rPr>
  </w:style>
  <w:style w:type="paragraph" w:customStyle="1" w:styleId="1a">
    <w:name w:val="Заголовок №1"/>
    <w:basedOn w:val="a"/>
    <w:rsid w:val="00577FC1"/>
    <w:pPr>
      <w:shd w:val="clear" w:color="auto" w:fill="FFFFFF"/>
      <w:spacing w:after="420" w:line="240" w:lineRule="atLeast"/>
    </w:pPr>
    <w:rPr>
      <w:rFonts w:eastAsia="Calibri"/>
      <w:b/>
      <w:bCs/>
      <w:color w:val="000000"/>
      <w:sz w:val="26"/>
      <w:szCs w:val="26"/>
    </w:rPr>
  </w:style>
  <w:style w:type="character" w:customStyle="1" w:styleId="Bodytext11">
    <w:name w:val="Body text (11)_"/>
    <w:link w:val="Bodytext110"/>
    <w:locked/>
    <w:rsid w:val="00577FC1"/>
    <w:rPr>
      <w:spacing w:val="-2"/>
      <w:sz w:val="19"/>
      <w:szCs w:val="19"/>
      <w:shd w:val="clear" w:color="auto" w:fill="FFFFFF"/>
    </w:rPr>
  </w:style>
  <w:style w:type="paragraph" w:customStyle="1" w:styleId="Bodytext110">
    <w:name w:val="Body text (11)"/>
    <w:basedOn w:val="a"/>
    <w:link w:val="Bodytext11"/>
    <w:rsid w:val="00577FC1"/>
    <w:pPr>
      <w:widowControl w:val="0"/>
      <w:shd w:val="clear" w:color="auto" w:fill="FFFFFF"/>
      <w:suppressAutoHyphens w:val="0"/>
      <w:spacing w:line="187" w:lineRule="exact"/>
      <w:ind w:hanging="1480"/>
      <w:jc w:val="right"/>
    </w:pPr>
    <w:rPr>
      <w:spacing w:val="-2"/>
      <w:sz w:val="19"/>
      <w:szCs w:val="19"/>
      <w:lang w:eastAsia="ru-RU"/>
    </w:rPr>
  </w:style>
  <w:style w:type="character" w:customStyle="1" w:styleId="Bodytext12">
    <w:name w:val="Body text (12)_"/>
    <w:link w:val="Bodytext120"/>
    <w:locked/>
    <w:rsid w:val="00577FC1"/>
    <w:rPr>
      <w:b/>
      <w:bCs/>
      <w:spacing w:val="-2"/>
      <w:sz w:val="16"/>
      <w:szCs w:val="16"/>
      <w:shd w:val="clear" w:color="auto" w:fill="FFFFFF"/>
    </w:rPr>
  </w:style>
  <w:style w:type="paragraph" w:customStyle="1" w:styleId="Bodytext120">
    <w:name w:val="Body text (12)"/>
    <w:basedOn w:val="a"/>
    <w:link w:val="Bodytext12"/>
    <w:rsid w:val="00577FC1"/>
    <w:pPr>
      <w:widowControl w:val="0"/>
      <w:shd w:val="clear" w:color="auto" w:fill="FFFFFF"/>
      <w:suppressAutoHyphens w:val="0"/>
      <w:spacing w:line="187" w:lineRule="exact"/>
      <w:jc w:val="right"/>
    </w:pPr>
    <w:rPr>
      <w:b/>
      <w:bCs/>
      <w:spacing w:val="-2"/>
      <w:sz w:val="16"/>
      <w:szCs w:val="16"/>
      <w:lang w:eastAsia="ru-RU"/>
    </w:rPr>
  </w:style>
  <w:style w:type="character" w:customStyle="1" w:styleId="Tablecaption4">
    <w:name w:val="Table caption (4)_"/>
    <w:link w:val="Tablecaption40"/>
    <w:locked/>
    <w:rsid w:val="00577FC1"/>
    <w:rPr>
      <w:spacing w:val="-2"/>
      <w:sz w:val="19"/>
      <w:szCs w:val="19"/>
      <w:shd w:val="clear" w:color="auto" w:fill="FFFFFF"/>
    </w:rPr>
  </w:style>
  <w:style w:type="paragraph" w:customStyle="1" w:styleId="Tablecaption40">
    <w:name w:val="Table caption (4)"/>
    <w:basedOn w:val="a"/>
    <w:link w:val="Tablecaption4"/>
    <w:rsid w:val="00577FC1"/>
    <w:pPr>
      <w:widowControl w:val="0"/>
      <w:shd w:val="clear" w:color="auto" w:fill="FFFFFF"/>
      <w:suppressAutoHyphens w:val="0"/>
      <w:spacing w:line="240" w:lineRule="atLeast"/>
      <w:jc w:val="both"/>
    </w:pPr>
    <w:rPr>
      <w:spacing w:val="-2"/>
      <w:sz w:val="19"/>
      <w:szCs w:val="19"/>
      <w:lang w:eastAsia="ru-RU"/>
    </w:rPr>
  </w:style>
  <w:style w:type="character" w:customStyle="1" w:styleId="FontStyle76">
    <w:name w:val="Font Style76"/>
    <w:rsid w:val="00577FC1"/>
    <w:rPr>
      <w:rFonts w:ascii="Times New Roman" w:hAnsi="Times New Roman" w:cs="Times New Roman" w:hint="default"/>
      <w:sz w:val="22"/>
      <w:szCs w:val="22"/>
    </w:rPr>
  </w:style>
  <w:style w:type="character" w:customStyle="1" w:styleId="printable1">
    <w:name w:val="printable1"/>
    <w:rsid w:val="00577FC1"/>
    <w:rPr>
      <w:b/>
      <w:bCs/>
    </w:rPr>
  </w:style>
  <w:style w:type="character" w:customStyle="1" w:styleId="enumerated">
    <w:name w:val="enumerated"/>
    <w:rsid w:val="00577FC1"/>
  </w:style>
  <w:style w:type="character" w:customStyle="1" w:styleId="1b">
    <w:name w:val="Основной текст1"/>
    <w:rsid w:val="00577FC1"/>
    <w:rPr>
      <w:rFonts w:ascii="Times New Roman" w:hAnsi="Times New Roman" w:cs="Times New Roman" w:hint="default"/>
      <w:color w:val="000000"/>
      <w:spacing w:val="-3"/>
      <w:w w:val="100"/>
      <w:position w:val="0"/>
      <w:sz w:val="22"/>
      <w:szCs w:val="22"/>
      <w:u w:val="single"/>
      <w:shd w:val="clear" w:color="auto" w:fill="FFFFFF"/>
      <w:lang w:val="ru-RU" w:eastAsia="ru-RU" w:bidi="ar-SA"/>
    </w:rPr>
  </w:style>
  <w:style w:type="character" w:customStyle="1" w:styleId="FontStyle14">
    <w:name w:val="Font Style14"/>
    <w:uiPriority w:val="99"/>
    <w:rsid w:val="00577FC1"/>
    <w:rPr>
      <w:rFonts w:ascii="Times New Roman" w:hAnsi="Times New Roman" w:cs="Times New Roman" w:hint="default"/>
      <w:sz w:val="22"/>
      <w:szCs w:val="22"/>
    </w:rPr>
  </w:style>
  <w:style w:type="character" w:customStyle="1" w:styleId="1c">
    <w:name w:val="Заголовок №1_"/>
    <w:rsid w:val="00577FC1"/>
    <w:rPr>
      <w:rFonts w:ascii="Times New Roman" w:hAnsi="Times New Roman" w:cs="Times New Roman" w:hint="default"/>
      <w:b/>
      <w:bCs/>
      <w:strike w:val="0"/>
      <w:dstrike w:val="0"/>
      <w:sz w:val="26"/>
      <w:szCs w:val="26"/>
      <w:u w:val="none"/>
      <w:effect w:val="none"/>
    </w:rPr>
  </w:style>
  <w:style w:type="character" w:customStyle="1" w:styleId="Bodytext11Spacing0pt">
    <w:name w:val="Body text (11) + Spacing 0 pt"/>
    <w:rsid w:val="00577FC1"/>
    <w:rPr>
      <w:color w:val="000000"/>
      <w:spacing w:val="-3"/>
      <w:w w:val="100"/>
      <w:position w:val="0"/>
      <w:sz w:val="19"/>
      <w:szCs w:val="19"/>
      <w:shd w:val="clear" w:color="auto" w:fill="FFFFFF"/>
      <w:lang w:val="ru-RU" w:eastAsia="ru-RU"/>
    </w:rPr>
  </w:style>
  <w:style w:type="character" w:customStyle="1" w:styleId="Bodytext12Spacing0pt">
    <w:name w:val="Body text (12) + Spacing 0 pt"/>
    <w:rsid w:val="00577FC1"/>
    <w:rPr>
      <w:b/>
      <w:bCs/>
      <w:color w:val="000000"/>
      <w:spacing w:val="-3"/>
      <w:w w:val="100"/>
      <w:position w:val="0"/>
      <w:sz w:val="16"/>
      <w:szCs w:val="16"/>
      <w:shd w:val="clear" w:color="auto" w:fill="FFFFFF"/>
      <w:lang w:val="ru-RU" w:eastAsia="ru-RU"/>
    </w:rPr>
  </w:style>
  <w:style w:type="character" w:customStyle="1" w:styleId="Tablecaption4Spacing0pt">
    <w:name w:val="Table caption (4) + Spacing 0 pt"/>
    <w:rsid w:val="00577FC1"/>
    <w:rPr>
      <w:color w:val="000000"/>
      <w:spacing w:val="-3"/>
      <w:w w:val="100"/>
      <w:position w:val="0"/>
      <w:sz w:val="19"/>
      <w:szCs w:val="19"/>
      <w:shd w:val="clear" w:color="auto" w:fill="FFFFFF"/>
      <w:lang w:val="ru-RU" w:eastAsia="ru-RU"/>
    </w:rPr>
  </w:style>
  <w:style w:type="character" w:customStyle="1" w:styleId="Bodytext92">
    <w:name w:val="Body text + 92"/>
    <w:aliases w:val="5 pt10"/>
    <w:rsid w:val="00577FC1"/>
    <w:rPr>
      <w:rFonts w:ascii="Times New Roman" w:hAnsi="Times New Roman" w:cs="Times New Roman" w:hint="default"/>
      <w:strike w:val="0"/>
      <w:dstrike w:val="0"/>
      <w:color w:val="000000"/>
      <w:spacing w:val="-3"/>
      <w:w w:val="100"/>
      <w:position w:val="0"/>
      <w:sz w:val="19"/>
      <w:szCs w:val="19"/>
      <w:u w:val="none"/>
      <w:effect w:val="none"/>
      <w:shd w:val="clear" w:color="auto" w:fill="FFFFFF"/>
      <w:lang w:val="ru-RU" w:eastAsia="ru-RU" w:bidi="ar-SA"/>
    </w:rPr>
  </w:style>
  <w:style w:type="character" w:customStyle="1" w:styleId="WW8Num11z0">
    <w:name w:val="WW8Num11z0"/>
    <w:uiPriority w:val="99"/>
    <w:rsid w:val="00577FC1"/>
    <w:rPr>
      <w:rFonts w:ascii="Times New Roman" w:hAnsi="Times New Roman" w:cs="Times New Roman" w:hint="default"/>
      <w:b w:val="0"/>
      <w:bCs w:val="0"/>
    </w:rPr>
  </w:style>
  <w:style w:type="table" w:styleId="afff2">
    <w:name w:val="Table Grid"/>
    <w:basedOn w:val="a1"/>
    <w:uiPriority w:val="59"/>
    <w:rsid w:val="002015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annotation reference"/>
    <w:basedOn w:val="a0"/>
    <w:uiPriority w:val="99"/>
    <w:semiHidden/>
    <w:unhideWhenUsed/>
    <w:rsid w:val="006021D2"/>
    <w:rPr>
      <w:sz w:val="16"/>
      <w:szCs w:val="16"/>
    </w:rPr>
  </w:style>
  <w:style w:type="paragraph" w:styleId="afff4">
    <w:name w:val="annotation text"/>
    <w:basedOn w:val="a"/>
    <w:link w:val="afff5"/>
    <w:uiPriority w:val="99"/>
    <w:unhideWhenUsed/>
    <w:rsid w:val="006021D2"/>
    <w:pPr>
      <w:suppressAutoHyphens w:val="0"/>
      <w:spacing w:after="160"/>
    </w:pPr>
    <w:rPr>
      <w:rFonts w:asciiTheme="minorHAnsi" w:eastAsiaTheme="minorHAnsi" w:hAnsiTheme="minorHAnsi" w:cstheme="minorBidi"/>
      <w:sz w:val="20"/>
      <w:szCs w:val="20"/>
      <w:lang w:eastAsia="en-US"/>
    </w:rPr>
  </w:style>
  <w:style w:type="character" w:customStyle="1" w:styleId="afff5">
    <w:name w:val="Текст примечания Знак"/>
    <w:basedOn w:val="a0"/>
    <w:link w:val="afff4"/>
    <w:uiPriority w:val="99"/>
    <w:rsid w:val="006021D2"/>
    <w:rPr>
      <w:rFonts w:asciiTheme="minorHAnsi" w:eastAsiaTheme="minorHAnsi" w:hAnsiTheme="minorHAnsi" w:cstheme="minorBidi"/>
      <w:lang w:eastAsia="en-US"/>
    </w:rPr>
  </w:style>
  <w:style w:type="paragraph" w:styleId="afff6">
    <w:name w:val="annotation subject"/>
    <w:basedOn w:val="afff4"/>
    <w:next w:val="afff4"/>
    <w:link w:val="afff7"/>
    <w:uiPriority w:val="99"/>
    <w:unhideWhenUsed/>
    <w:rsid w:val="006021D2"/>
    <w:rPr>
      <w:b/>
      <w:bCs/>
    </w:rPr>
  </w:style>
  <w:style w:type="character" w:customStyle="1" w:styleId="afff7">
    <w:name w:val="Тема примечания Знак"/>
    <w:basedOn w:val="afff5"/>
    <w:link w:val="afff6"/>
    <w:uiPriority w:val="99"/>
    <w:rsid w:val="006021D2"/>
    <w:rPr>
      <w:rFonts w:asciiTheme="minorHAnsi" w:eastAsiaTheme="minorHAnsi" w:hAnsiTheme="minorHAnsi" w:cstheme="minorBidi"/>
      <w:b/>
      <w:bCs/>
      <w:lang w:eastAsia="en-US"/>
    </w:rPr>
  </w:style>
  <w:style w:type="paragraph" w:customStyle="1" w:styleId="formattext">
    <w:name w:val="formattext"/>
    <w:basedOn w:val="a"/>
    <w:rsid w:val="006021D2"/>
    <w:pPr>
      <w:suppressAutoHyphens w:val="0"/>
      <w:spacing w:before="100" w:beforeAutospacing="1" w:after="100" w:afterAutospacing="1"/>
    </w:pPr>
    <w:rPr>
      <w:lang w:eastAsia="ru-RU"/>
    </w:rPr>
  </w:style>
  <w:style w:type="paragraph" w:styleId="afff8">
    <w:name w:val="Revision"/>
    <w:hidden/>
    <w:uiPriority w:val="99"/>
    <w:rsid w:val="006021D2"/>
    <w:rPr>
      <w:rFonts w:asciiTheme="minorHAnsi" w:eastAsiaTheme="minorHAnsi" w:hAnsiTheme="minorHAnsi" w:cstheme="minorBidi"/>
      <w:sz w:val="22"/>
      <w:szCs w:val="22"/>
      <w:lang w:eastAsia="en-US"/>
    </w:rPr>
  </w:style>
  <w:style w:type="paragraph" w:customStyle="1" w:styleId="topleveltext">
    <w:name w:val="topleveltext"/>
    <w:basedOn w:val="a"/>
    <w:rsid w:val="006021D2"/>
    <w:pPr>
      <w:suppressAutoHyphens w:val="0"/>
      <w:spacing w:before="100" w:beforeAutospacing="1" w:after="100" w:afterAutospacing="1"/>
    </w:pPr>
    <w:rPr>
      <w:lang w:eastAsia="ru-RU"/>
    </w:rPr>
  </w:style>
  <w:style w:type="character" w:styleId="afff9">
    <w:name w:val="Placeholder Text"/>
    <w:basedOn w:val="a0"/>
    <w:uiPriority w:val="99"/>
    <w:semiHidden/>
    <w:rsid w:val="006021D2"/>
    <w:rPr>
      <w:color w:val="808080"/>
    </w:rPr>
  </w:style>
  <w:style w:type="character" w:customStyle="1" w:styleId="ttsub">
    <w:name w:val="ttsub"/>
    <w:rsid w:val="00D10323"/>
  </w:style>
  <w:style w:type="paragraph" w:customStyle="1" w:styleId="pj">
    <w:name w:val="pj"/>
    <w:basedOn w:val="a"/>
    <w:rsid w:val="00D974A2"/>
    <w:pPr>
      <w:suppressAutoHyphens w:val="0"/>
      <w:spacing w:before="100" w:beforeAutospacing="1" w:after="100" w:afterAutospacing="1"/>
    </w:pPr>
    <w:rPr>
      <w:lang w:eastAsia="ru-RU"/>
    </w:rPr>
  </w:style>
  <w:style w:type="paragraph" w:customStyle="1" w:styleId="TableContents">
    <w:name w:val="Table Contents"/>
    <w:basedOn w:val="a"/>
    <w:rsid w:val="0083508F"/>
    <w:pPr>
      <w:widowControl w:val="0"/>
      <w:suppressLineNumbers/>
      <w:autoSpaceDN w:val="0"/>
      <w:textAlignment w:val="baseline"/>
    </w:pPr>
    <w:rPr>
      <w:rFonts w:eastAsia="Andale Sans UI" w:cs="Tahoma"/>
      <w:kern w:val="3"/>
      <w:lang w:val="en-US" w:eastAsia="en-US" w:bidi="en-US"/>
    </w:rPr>
  </w:style>
  <w:style w:type="paragraph" w:customStyle="1" w:styleId="afffa">
    <w:name w:val="Таблицы (моноширинный)"/>
    <w:basedOn w:val="a"/>
    <w:next w:val="a"/>
    <w:uiPriority w:val="99"/>
    <w:rsid w:val="0083508F"/>
    <w:pPr>
      <w:suppressAutoHyphens w:val="0"/>
      <w:autoSpaceDE w:val="0"/>
      <w:autoSpaceDN w:val="0"/>
      <w:adjustRightInd w:val="0"/>
    </w:pPr>
    <w:rPr>
      <w:rFonts w:ascii="Courier New" w:hAnsi="Courier New" w:cs="Courier New"/>
      <w:lang w:eastAsia="ru-RU"/>
    </w:rPr>
  </w:style>
  <w:style w:type="table" w:customStyle="1" w:styleId="1d">
    <w:name w:val="Сетка таблицы1"/>
    <w:basedOn w:val="a1"/>
    <w:next w:val="afff2"/>
    <w:uiPriority w:val="59"/>
    <w:rsid w:val="00F94A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0"/>
    <w:link w:val="9"/>
    <w:uiPriority w:val="99"/>
    <w:rsid w:val="00AF16E8"/>
    <w:rPr>
      <w:rFonts w:ascii="Arial" w:hAnsi="Arial" w:cs="Arial"/>
      <w:sz w:val="22"/>
      <w:szCs w:val="22"/>
      <w:lang w:eastAsia="ar-SA"/>
    </w:rPr>
  </w:style>
  <w:style w:type="character" w:customStyle="1" w:styleId="af8">
    <w:name w:val="Красная строка Знак"/>
    <w:basedOn w:val="aa"/>
    <w:link w:val="af7"/>
    <w:uiPriority w:val="99"/>
    <w:rsid w:val="00AF16E8"/>
    <w:rPr>
      <w:sz w:val="24"/>
      <w:szCs w:val="24"/>
      <w:lang w:eastAsia="ar-SA"/>
    </w:rPr>
  </w:style>
  <w:style w:type="character" w:customStyle="1" w:styleId="211">
    <w:name w:val="Основной текст с отступом 2 Знак1"/>
    <w:basedOn w:val="a0"/>
    <w:uiPriority w:val="99"/>
    <w:semiHidden/>
    <w:rsid w:val="00AF16E8"/>
    <w:rPr>
      <w:sz w:val="24"/>
      <w:szCs w:val="24"/>
      <w:lang w:eastAsia="ar-SA"/>
    </w:rPr>
  </w:style>
  <w:style w:type="character" w:customStyle="1" w:styleId="afff">
    <w:name w:val="Без интервала Знак"/>
    <w:link w:val="affe"/>
    <w:uiPriority w:val="99"/>
    <w:locked/>
    <w:rsid w:val="00AF16E8"/>
  </w:style>
  <w:style w:type="paragraph" w:customStyle="1" w:styleId="Style3">
    <w:name w:val="Style3"/>
    <w:basedOn w:val="a"/>
    <w:uiPriority w:val="99"/>
    <w:rsid w:val="00AF16E8"/>
    <w:pPr>
      <w:widowControl w:val="0"/>
      <w:suppressAutoHyphens w:val="0"/>
      <w:autoSpaceDE w:val="0"/>
      <w:autoSpaceDN w:val="0"/>
      <w:adjustRightInd w:val="0"/>
      <w:spacing w:line="355" w:lineRule="exact"/>
      <w:jc w:val="center"/>
    </w:pPr>
    <w:rPr>
      <w:lang w:eastAsia="ru-RU"/>
    </w:rPr>
  </w:style>
  <w:style w:type="character" w:customStyle="1" w:styleId="FontStyle11">
    <w:name w:val="Font Style11"/>
    <w:uiPriority w:val="99"/>
    <w:rsid w:val="00AF16E8"/>
    <w:rPr>
      <w:rFonts w:ascii="Times New Roman" w:hAnsi="Times New Roman" w:cs="Times New Roman"/>
      <w:b/>
      <w:bCs/>
      <w:sz w:val="26"/>
      <w:szCs w:val="26"/>
    </w:rPr>
  </w:style>
  <w:style w:type="paragraph" w:customStyle="1" w:styleId="Style4">
    <w:name w:val="Style4"/>
    <w:basedOn w:val="a"/>
    <w:uiPriority w:val="99"/>
    <w:rsid w:val="00AF16E8"/>
    <w:pPr>
      <w:widowControl w:val="0"/>
      <w:suppressAutoHyphens w:val="0"/>
      <w:autoSpaceDE w:val="0"/>
      <w:autoSpaceDN w:val="0"/>
      <w:adjustRightInd w:val="0"/>
      <w:spacing w:line="230" w:lineRule="exact"/>
    </w:pPr>
    <w:rPr>
      <w:lang w:eastAsia="ru-RU"/>
    </w:rPr>
  </w:style>
  <w:style w:type="paragraph" w:customStyle="1" w:styleId="Style5">
    <w:name w:val="Style5"/>
    <w:basedOn w:val="a"/>
    <w:uiPriority w:val="99"/>
    <w:rsid w:val="00AF16E8"/>
    <w:pPr>
      <w:widowControl w:val="0"/>
      <w:suppressAutoHyphens w:val="0"/>
      <w:autoSpaceDE w:val="0"/>
      <w:autoSpaceDN w:val="0"/>
      <w:adjustRightInd w:val="0"/>
      <w:spacing w:line="221" w:lineRule="exact"/>
      <w:ind w:firstLine="86"/>
    </w:pPr>
    <w:rPr>
      <w:lang w:eastAsia="ru-RU"/>
    </w:rPr>
  </w:style>
  <w:style w:type="character" w:customStyle="1" w:styleId="FontStyle15">
    <w:name w:val="Font Style15"/>
    <w:uiPriority w:val="99"/>
    <w:rsid w:val="00AF16E8"/>
    <w:rPr>
      <w:rFonts w:ascii="Times New Roman" w:hAnsi="Times New Roman" w:cs="Times New Roman"/>
      <w:b/>
      <w:bCs/>
      <w:sz w:val="18"/>
      <w:szCs w:val="18"/>
    </w:rPr>
  </w:style>
  <w:style w:type="paragraph" w:customStyle="1" w:styleId="Style7">
    <w:name w:val="Style7"/>
    <w:basedOn w:val="a"/>
    <w:uiPriority w:val="99"/>
    <w:rsid w:val="00AF16E8"/>
    <w:pPr>
      <w:widowControl w:val="0"/>
      <w:suppressAutoHyphens w:val="0"/>
      <w:autoSpaceDE w:val="0"/>
      <w:autoSpaceDN w:val="0"/>
      <w:adjustRightInd w:val="0"/>
    </w:pPr>
    <w:rPr>
      <w:lang w:eastAsia="ru-RU"/>
    </w:rPr>
  </w:style>
  <w:style w:type="character" w:customStyle="1" w:styleId="FontStyle17">
    <w:name w:val="Font Style17"/>
    <w:uiPriority w:val="99"/>
    <w:rsid w:val="00AF16E8"/>
    <w:rPr>
      <w:rFonts w:ascii="Times New Roman" w:hAnsi="Times New Roman" w:cs="Times New Roman"/>
      <w:sz w:val="20"/>
      <w:szCs w:val="20"/>
    </w:rPr>
  </w:style>
  <w:style w:type="paragraph" w:customStyle="1" w:styleId="p4">
    <w:name w:val="p4"/>
    <w:basedOn w:val="a"/>
    <w:rsid w:val="00AF16E8"/>
    <w:pPr>
      <w:suppressAutoHyphens w:val="0"/>
      <w:spacing w:before="100" w:beforeAutospacing="1" w:after="100" w:afterAutospacing="1"/>
    </w:pPr>
    <w:rPr>
      <w:lang w:eastAsia="ru-RU"/>
    </w:rPr>
  </w:style>
  <w:style w:type="character" w:customStyle="1" w:styleId="s10">
    <w:name w:val="s1"/>
    <w:basedOn w:val="a0"/>
    <w:rsid w:val="00AF16E8"/>
  </w:style>
  <w:style w:type="character" w:customStyle="1" w:styleId="s2">
    <w:name w:val="s2"/>
    <w:basedOn w:val="a0"/>
    <w:rsid w:val="00AF16E8"/>
  </w:style>
  <w:style w:type="paragraph" w:customStyle="1" w:styleId="p5">
    <w:name w:val="p5"/>
    <w:basedOn w:val="a"/>
    <w:rsid w:val="00AF16E8"/>
    <w:pPr>
      <w:suppressAutoHyphens w:val="0"/>
      <w:spacing w:before="100" w:beforeAutospacing="1" w:after="100" w:afterAutospacing="1"/>
    </w:pPr>
    <w:rPr>
      <w:lang w:eastAsia="ru-RU"/>
    </w:rPr>
  </w:style>
  <w:style w:type="character" w:styleId="afffb">
    <w:name w:val="Intense Emphasis"/>
    <w:basedOn w:val="a0"/>
    <w:uiPriority w:val="21"/>
    <w:qFormat/>
    <w:rsid w:val="00AF16E8"/>
    <w:rPr>
      <w:b/>
      <w:bCs/>
      <w:i/>
      <w:iCs/>
      <w:color w:val="4F81BD" w:themeColor="accent1"/>
    </w:rPr>
  </w:style>
  <w:style w:type="table" w:customStyle="1" w:styleId="25">
    <w:name w:val="Сетка таблицы2"/>
    <w:basedOn w:val="a1"/>
    <w:next w:val="afff2"/>
    <w:uiPriority w:val="59"/>
    <w:rsid w:val="006444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0z3">
    <w:name w:val="WW8Num10z3"/>
    <w:uiPriority w:val="99"/>
    <w:rsid w:val="00F57B9C"/>
  </w:style>
  <w:style w:type="character" w:customStyle="1" w:styleId="110">
    <w:name w:val="Заголовок 1 Знак1"/>
    <w:basedOn w:val="a0"/>
    <w:uiPriority w:val="99"/>
    <w:locked/>
    <w:rsid w:val="00640F4C"/>
    <w:rPr>
      <w:rFonts w:cs="Arial"/>
      <w:b/>
      <w:bCs/>
      <w:kern w:val="1"/>
      <w:sz w:val="24"/>
      <w:szCs w:val="32"/>
      <w:lang w:eastAsia="ar-SA"/>
    </w:rPr>
  </w:style>
  <w:style w:type="character" w:customStyle="1" w:styleId="212">
    <w:name w:val="Заголовок 2 Знак1"/>
    <w:basedOn w:val="a0"/>
    <w:uiPriority w:val="99"/>
    <w:locked/>
    <w:rsid w:val="00640F4C"/>
    <w:rPr>
      <w:rFonts w:ascii="Arial" w:hAnsi="Arial" w:cs="Arial"/>
      <w:b/>
      <w:bCs/>
      <w:i/>
      <w:iCs/>
      <w:sz w:val="28"/>
      <w:szCs w:val="28"/>
      <w:lang w:eastAsia="ar-SA"/>
    </w:rPr>
  </w:style>
  <w:style w:type="character" w:customStyle="1" w:styleId="311">
    <w:name w:val="Заголовок 3 Знак1"/>
    <w:basedOn w:val="a0"/>
    <w:uiPriority w:val="99"/>
    <w:locked/>
    <w:rsid w:val="00640F4C"/>
    <w:rPr>
      <w:rFonts w:ascii="Arial" w:hAnsi="Arial" w:cs="Arial"/>
      <w:b/>
      <w:bCs/>
      <w:sz w:val="26"/>
      <w:szCs w:val="26"/>
      <w:lang w:eastAsia="ar-SA"/>
    </w:rPr>
  </w:style>
  <w:style w:type="character" w:customStyle="1" w:styleId="41">
    <w:name w:val="Заголовок 4 Знак1"/>
    <w:basedOn w:val="a0"/>
    <w:uiPriority w:val="99"/>
    <w:semiHidden/>
    <w:locked/>
    <w:rsid w:val="00640F4C"/>
    <w:rPr>
      <w:rFonts w:ascii="Calibri" w:hAnsi="Calibri" w:cs="Times New Roman"/>
      <w:b/>
      <w:bCs/>
      <w:sz w:val="28"/>
      <w:szCs w:val="28"/>
      <w:lang w:eastAsia="ar-SA" w:bidi="ar-SA"/>
    </w:rPr>
  </w:style>
  <w:style w:type="character" w:customStyle="1" w:styleId="WW8Num2z0">
    <w:name w:val="WW8Num2z0"/>
    <w:uiPriority w:val="99"/>
    <w:rsid w:val="00640F4C"/>
    <w:rPr>
      <w:sz w:val="22"/>
    </w:rPr>
  </w:style>
  <w:style w:type="character" w:customStyle="1" w:styleId="WW8Num3z0">
    <w:name w:val="WW8Num3z0"/>
    <w:uiPriority w:val="99"/>
    <w:rsid w:val="00640F4C"/>
    <w:rPr>
      <w:rFonts w:ascii="Symbol" w:hAnsi="Symbol"/>
    </w:rPr>
  </w:style>
  <w:style w:type="character" w:customStyle="1" w:styleId="WW8Num4z0">
    <w:name w:val="WW8Num4z0"/>
    <w:uiPriority w:val="99"/>
    <w:rsid w:val="00640F4C"/>
    <w:rPr>
      <w:rFonts w:ascii="Symbol" w:hAnsi="Symbol"/>
    </w:rPr>
  </w:style>
  <w:style w:type="character" w:customStyle="1" w:styleId="WW8Num6z0">
    <w:name w:val="WW8Num6z0"/>
    <w:uiPriority w:val="99"/>
    <w:rsid w:val="00640F4C"/>
    <w:rPr>
      <w:rFonts w:ascii="Symbol" w:hAnsi="Symbol"/>
    </w:rPr>
  </w:style>
  <w:style w:type="character" w:customStyle="1" w:styleId="WW8Num8z0">
    <w:name w:val="WW8Num8z0"/>
    <w:uiPriority w:val="99"/>
    <w:rsid w:val="00640F4C"/>
    <w:rPr>
      <w:rFonts w:eastAsia="MS Mincho"/>
      <w:b/>
      <w:i/>
      <w:sz w:val="20"/>
    </w:rPr>
  </w:style>
  <w:style w:type="character" w:customStyle="1" w:styleId="WW8Num9z0">
    <w:name w:val="WW8Num9z0"/>
    <w:uiPriority w:val="99"/>
    <w:rsid w:val="00640F4C"/>
  </w:style>
  <w:style w:type="character" w:customStyle="1" w:styleId="WW8Num10z0">
    <w:name w:val="WW8Num10z0"/>
    <w:uiPriority w:val="99"/>
    <w:rsid w:val="00640F4C"/>
  </w:style>
  <w:style w:type="character" w:customStyle="1" w:styleId="WW8Num12z0">
    <w:name w:val="WW8Num12z0"/>
    <w:uiPriority w:val="99"/>
    <w:rsid w:val="00640F4C"/>
  </w:style>
  <w:style w:type="character" w:customStyle="1" w:styleId="WW8Num13z0">
    <w:name w:val="WW8Num13z0"/>
    <w:uiPriority w:val="99"/>
    <w:rsid w:val="00640F4C"/>
  </w:style>
  <w:style w:type="character" w:customStyle="1" w:styleId="WW8Num14z0">
    <w:name w:val="WW8Num14z0"/>
    <w:uiPriority w:val="99"/>
    <w:rsid w:val="00640F4C"/>
    <w:rPr>
      <w:rFonts w:eastAsia="MS Mincho"/>
    </w:rPr>
  </w:style>
  <w:style w:type="character" w:customStyle="1" w:styleId="70">
    <w:name w:val="Основной шрифт абзаца7"/>
    <w:uiPriority w:val="99"/>
    <w:rsid w:val="00640F4C"/>
  </w:style>
  <w:style w:type="character" w:customStyle="1" w:styleId="WW8Num1z0">
    <w:name w:val="WW8Num1z0"/>
    <w:uiPriority w:val="99"/>
    <w:rsid w:val="00640F4C"/>
  </w:style>
  <w:style w:type="character" w:customStyle="1" w:styleId="WW8Num1z1">
    <w:name w:val="WW8Num1z1"/>
    <w:uiPriority w:val="99"/>
    <w:rsid w:val="00640F4C"/>
  </w:style>
  <w:style w:type="character" w:customStyle="1" w:styleId="WW8Num1z2">
    <w:name w:val="WW8Num1z2"/>
    <w:uiPriority w:val="99"/>
    <w:rsid w:val="00640F4C"/>
  </w:style>
  <w:style w:type="character" w:customStyle="1" w:styleId="WW8Num1z3">
    <w:name w:val="WW8Num1z3"/>
    <w:uiPriority w:val="99"/>
    <w:rsid w:val="00640F4C"/>
  </w:style>
  <w:style w:type="character" w:customStyle="1" w:styleId="WW8Num1z4">
    <w:name w:val="WW8Num1z4"/>
    <w:uiPriority w:val="99"/>
    <w:rsid w:val="00640F4C"/>
  </w:style>
  <w:style w:type="character" w:customStyle="1" w:styleId="WW8Num1z5">
    <w:name w:val="WW8Num1z5"/>
    <w:uiPriority w:val="99"/>
    <w:rsid w:val="00640F4C"/>
  </w:style>
  <w:style w:type="character" w:customStyle="1" w:styleId="WW8Num1z6">
    <w:name w:val="WW8Num1z6"/>
    <w:uiPriority w:val="99"/>
    <w:rsid w:val="00640F4C"/>
  </w:style>
  <w:style w:type="character" w:customStyle="1" w:styleId="WW8Num1z7">
    <w:name w:val="WW8Num1z7"/>
    <w:uiPriority w:val="99"/>
    <w:rsid w:val="00640F4C"/>
  </w:style>
  <w:style w:type="character" w:customStyle="1" w:styleId="WW8Num1z8">
    <w:name w:val="WW8Num1z8"/>
    <w:uiPriority w:val="99"/>
    <w:rsid w:val="00640F4C"/>
  </w:style>
  <w:style w:type="character" w:customStyle="1" w:styleId="WW8Num2z1">
    <w:name w:val="WW8Num2z1"/>
    <w:uiPriority w:val="99"/>
    <w:rsid w:val="00640F4C"/>
  </w:style>
  <w:style w:type="character" w:customStyle="1" w:styleId="WW8Num2z2">
    <w:name w:val="WW8Num2z2"/>
    <w:uiPriority w:val="99"/>
    <w:rsid w:val="00640F4C"/>
  </w:style>
  <w:style w:type="character" w:customStyle="1" w:styleId="WW8Num2z3">
    <w:name w:val="WW8Num2z3"/>
    <w:uiPriority w:val="99"/>
    <w:rsid w:val="00640F4C"/>
  </w:style>
  <w:style w:type="character" w:customStyle="1" w:styleId="WW8Num2z4">
    <w:name w:val="WW8Num2z4"/>
    <w:uiPriority w:val="99"/>
    <w:rsid w:val="00640F4C"/>
  </w:style>
  <w:style w:type="character" w:customStyle="1" w:styleId="WW8Num2z5">
    <w:name w:val="WW8Num2z5"/>
    <w:uiPriority w:val="99"/>
    <w:rsid w:val="00640F4C"/>
  </w:style>
  <w:style w:type="character" w:customStyle="1" w:styleId="WW8Num2z6">
    <w:name w:val="WW8Num2z6"/>
    <w:uiPriority w:val="99"/>
    <w:rsid w:val="00640F4C"/>
  </w:style>
  <w:style w:type="character" w:customStyle="1" w:styleId="WW8Num2z7">
    <w:name w:val="WW8Num2z7"/>
    <w:uiPriority w:val="99"/>
    <w:rsid w:val="00640F4C"/>
  </w:style>
  <w:style w:type="character" w:customStyle="1" w:styleId="WW8Num2z8">
    <w:name w:val="WW8Num2z8"/>
    <w:uiPriority w:val="99"/>
    <w:rsid w:val="00640F4C"/>
  </w:style>
  <w:style w:type="character" w:customStyle="1" w:styleId="WW8Num3z1">
    <w:name w:val="WW8Num3z1"/>
    <w:uiPriority w:val="99"/>
    <w:rsid w:val="00640F4C"/>
  </w:style>
  <w:style w:type="character" w:customStyle="1" w:styleId="WW8Num3z2">
    <w:name w:val="WW8Num3z2"/>
    <w:uiPriority w:val="99"/>
    <w:rsid w:val="00640F4C"/>
  </w:style>
  <w:style w:type="character" w:customStyle="1" w:styleId="WW8Num3z3">
    <w:name w:val="WW8Num3z3"/>
    <w:uiPriority w:val="99"/>
    <w:rsid w:val="00640F4C"/>
  </w:style>
  <w:style w:type="character" w:customStyle="1" w:styleId="WW8Num3z4">
    <w:name w:val="WW8Num3z4"/>
    <w:uiPriority w:val="99"/>
    <w:rsid w:val="00640F4C"/>
  </w:style>
  <w:style w:type="character" w:customStyle="1" w:styleId="WW8Num3z5">
    <w:name w:val="WW8Num3z5"/>
    <w:uiPriority w:val="99"/>
    <w:rsid w:val="00640F4C"/>
  </w:style>
  <w:style w:type="character" w:customStyle="1" w:styleId="WW8Num3z6">
    <w:name w:val="WW8Num3z6"/>
    <w:uiPriority w:val="99"/>
    <w:rsid w:val="00640F4C"/>
  </w:style>
  <w:style w:type="character" w:customStyle="1" w:styleId="WW8Num3z7">
    <w:name w:val="WW8Num3z7"/>
    <w:uiPriority w:val="99"/>
    <w:rsid w:val="00640F4C"/>
  </w:style>
  <w:style w:type="character" w:customStyle="1" w:styleId="WW8Num3z8">
    <w:name w:val="WW8Num3z8"/>
    <w:uiPriority w:val="99"/>
    <w:rsid w:val="00640F4C"/>
  </w:style>
  <w:style w:type="character" w:customStyle="1" w:styleId="WW8Num5z0">
    <w:name w:val="WW8Num5z0"/>
    <w:uiPriority w:val="99"/>
    <w:rsid w:val="00640F4C"/>
  </w:style>
  <w:style w:type="character" w:customStyle="1" w:styleId="WW8Num5z1">
    <w:name w:val="WW8Num5z1"/>
    <w:uiPriority w:val="99"/>
    <w:rsid w:val="00640F4C"/>
  </w:style>
  <w:style w:type="character" w:customStyle="1" w:styleId="WW8Num5z2">
    <w:name w:val="WW8Num5z2"/>
    <w:uiPriority w:val="99"/>
    <w:rsid w:val="00640F4C"/>
  </w:style>
  <w:style w:type="character" w:customStyle="1" w:styleId="WW8Num5z3">
    <w:name w:val="WW8Num5z3"/>
    <w:uiPriority w:val="99"/>
    <w:rsid w:val="00640F4C"/>
  </w:style>
  <w:style w:type="character" w:customStyle="1" w:styleId="WW8Num5z4">
    <w:name w:val="WW8Num5z4"/>
    <w:uiPriority w:val="99"/>
    <w:rsid w:val="00640F4C"/>
  </w:style>
  <w:style w:type="character" w:customStyle="1" w:styleId="WW8Num5z5">
    <w:name w:val="WW8Num5z5"/>
    <w:uiPriority w:val="99"/>
    <w:rsid w:val="00640F4C"/>
  </w:style>
  <w:style w:type="character" w:customStyle="1" w:styleId="WW8Num5z6">
    <w:name w:val="WW8Num5z6"/>
    <w:uiPriority w:val="99"/>
    <w:rsid w:val="00640F4C"/>
  </w:style>
  <w:style w:type="character" w:customStyle="1" w:styleId="WW8Num5z7">
    <w:name w:val="WW8Num5z7"/>
    <w:uiPriority w:val="99"/>
    <w:rsid w:val="00640F4C"/>
  </w:style>
  <w:style w:type="character" w:customStyle="1" w:styleId="WW8Num5z8">
    <w:name w:val="WW8Num5z8"/>
    <w:uiPriority w:val="99"/>
    <w:rsid w:val="00640F4C"/>
  </w:style>
  <w:style w:type="character" w:customStyle="1" w:styleId="WW8Num6z1">
    <w:name w:val="WW8Num6z1"/>
    <w:uiPriority w:val="99"/>
    <w:rsid w:val="00640F4C"/>
  </w:style>
  <w:style w:type="character" w:customStyle="1" w:styleId="WW8Num6z2">
    <w:name w:val="WW8Num6z2"/>
    <w:uiPriority w:val="99"/>
    <w:rsid w:val="00640F4C"/>
  </w:style>
  <w:style w:type="character" w:customStyle="1" w:styleId="WW8Num6z3">
    <w:name w:val="WW8Num6z3"/>
    <w:uiPriority w:val="99"/>
    <w:rsid w:val="00640F4C"/>
  </w:style>
  <w:style w:type="character" w:customStyle="1" w:styleId="WW8Num6z4">
    <w:name w:val="WW8Num6z4"/>
    <w:uiPriority w:val="99"/>
    <w:rsid w:val="00640F4C"/>
  </w:style>
  <w:style w:type="character" w:customStyle="1" w:styleId="WW8Num6z5">
    <w:name w:val="WW8Num6z5"/>
    <w:uiPriority w:val="99"/>
    <w:rsid w:val="00640F4C"/>
  </w:style>
  <w:style w:type="character" w:customStyle="1" w:styleId="WW8Num6z6">
    <w:name w:val="WW8Num6z6"/>
    <w:uiPriority w:val="99"/>
    <w:rsid w:val="00640F4C"/>
  </w:style>
  <w:style w:type="character" w:customStyle="1" w:styleId="WW8Num6z7">
    <w:name w:val="WW8Num6z7"/>
    <w:uiPriority w:val="99"/>
    <w:rsid w:val="00640F4C"/>
  </w:style>
  <w:style w:type="character" w:customStyle="1" w:styleId="WW8Num6z8">
    <w:name w:val="WW8Num6z8"/>
    <w:uiPriority w:val="99"/>
    <w:rsid w:val="00640F4C"/>
  </w:style>
  <w:style w:type="character" w:customStyle="1" w:styleId="WW8Num7z0">
    <w:name w:val="WW8Num7z0"/>
    <w:uiPriority w:val="99"/>
    <w:rsid w:val="00640F4C"/>
  </w:style>
  <w:style w:type="character" w:customStyle="1" w:styleId="WW8Num7z1">
    <w:name w:val="WW8Num7z1"/>
    <w:uiPriority w:val="99"/>
    <w:rsid w:val="00640F4C"/>
  </w:style>
  <w:style w:type="character" w:customStyle="1" w:styleId="WW8Num7z2">
    <w:name w:val="WW8Num7z2"/>
    <w:uiPriority w:val="99"/>
    <w:rsid w:val="00640F4C"/>
  </w:style>
  <w:style w:type="character" w:customStyle="1" w:styleId="WW8Num7z3">
    <w:name w:val="WW8Num7z3"/>
    <w:uiPriority w:val="99"/>
    <w:rsid w:val="00640F4C"/>
  </w:style>
  <w:style w:type="character" w:customStyle="1" w:styleId="WW8Num7z4">
    <w:name w:val="WW8Num7z4"/>
    <w:uiPriority w:val="99"/>
    <w:rsid w:val="00640F4C"/>
  </w:style>
  <w:style w:type="character" w:customStyle="1" w:styleId="WW8Num7z5">
    <w:name w:val="WW8Num7z5"/>
    <w:uiPriority w:val="99"/>
    <w:rsid w:val="00640F4C"/>
  </w:style>
  <w:style w:type="character" w:customStyle="1" w:styleId="WW8Num7z6">
    <w:name w:val="WW8Num7z6"/>
    <w:uiPriority w:val="99"/>
    <w:rsid w:val="00640F4C"/>
  </w:style>
  <w:style w:type="character" w:customStyle="1" w:styleId="WW8Num7z7">
    <w:name w:val="WW8Num7z7"/>
    <w:uiPriority w:val="99"/>
    <w:rsid w:val="00640F4C"/>
  </w:style>
  <w:style w:type="character" w:customStyle="1" w:styleId="WW8Num7z8">
    <w:name w:val="WW8Num7z8"/>
    <w:uiPriority w:val="99"/>
    <w:rsid w:val="00640F4C"/>
  </w:style>
  <w:style w:type="character" w:customStyle="1" w:styleId="WW8Num8z1">
    <w:name w:val="WW8Num8z1"/>
    <w:uiPriority w:val="99"/>
    <w:rsid w:val="00640F4C"/>
  </w:style>
  <w:style w:type="character" w:customStyle="1" w:styleId="WW8Num8z2">
    <w:name w:val="WW8Num8z2"/>
    <w:uiPriority w:val="99"/>
    <w:rsid w:val="00640F4C"/>
  </w:style>
  <w:style w:type="character" w:customStyle="1" w:styleId="WW8Num8z3">
    <w:name w:val="WW8Num8z3"/>
    <w:uiPriority w:val="99"/>
    <w:rsid w:val="00640F4C"/>
  </w:style>
  <w:style w:type="character" w:customStyle="1" w:styleId="WW8Num8z4">
    <w:name w:val="WW8Num8z4"/>
    <w:uiPriority w:val="99"/>
    <w:rsid w:val="00640F4C"/>
  </w:style>
  <w:style w:type="character" w:customStyle="1" w:styleId="WW8Num8z5">
    <w:name w:val="WW8Num8z5"/>
    <w:uiPriority w:val="99"/>
    <w:rsid w:val="00640F4C"/>
  </w:style>
  <w:style w:type="character" w:customStyle="1" w:styleId="WW8Num8z6">
    <w:name w:val="WW8Num8z6"/>
    <w:uiPriority w:val="99"/>
    <w:rsid w:val="00640F4C"/>
  </w:style>
  <w:style w:type="character" w:customStyle="1" w:styleId="WW8Num8z7">
    <w:name w:val="WW8Num8z7"/>
    <w:uiPriority w:val="99"/>
    <w:rsid w:val="00640F4C"/>
  </w:style>
  <w:style w:type="character" w:customStyle="1" w:styleId="WW8Num8z8">
    <w:name w:val="WW8Num8z8"/>
    <w:uiPriority w:val="99"/>
    <w:rsid w:val="00640F4C"/>
  </w:style>
  <w:style w:type="character" w:customStyle="1" w:styleId="WW8Num9z1">
    <w:name w:val="WW8Num9z1"/>
    <w:uiPriority w:val="99"/>
    <w:rsid w:val="00640F4C"/>
  </w:style>
  <w:style w:type="character" w:customStyle="1" w:styleId="WW8Num9z2">
    <w:name w:val="WW8Num9z2"/>
    <w:uiPriority w:val="99"/>
    <w:rsid w:val="00640F4C"/>
  </w:style>
  <w:style w:type="character" w:customStyle="1" w:styleId="WW8Num9z3">
    <w:name w:val="WW8Num9z3"/>
    <w:uiPriority w:val="99"/>
    <w:rsid w:val="00640F4C"/>
  </w:style>
  <w:style w:type="character" w:customStyle="1" w:styleId="WW8Num9z4">
    <w:name w:val="WW8Num9z4"/>
    <w:uiPriority w:val="99"/>
    <w:rsid w:val="00640F4C"/>
  </w:style>
  <w:style w:type="character" w:customStyle="1" w:styleId="WW8Num9z5">
    <w:name w:val="WW8Num9z5"/>
    <w:uiPriority w:val="99"/>
    <w:rsid w:val="00640F4C"/>
  </w:style>
  <w:style w:type="character" w:customStyle="1" w:styleId="WW8Num9z6">
    <w:name w:val="WW8Num9z6"/>
    <w:uiPriority w:val="99"/>
    <w:rsid w:val="00640F4C"/>
  </w:style>
  <w:style w:type="character" w:customStyle="1" w:styleId="WW8Num9z7">
    <w:name w:val="WW8Num9z7"/>
    <w:uiPriority w:val="99"/>
    <w:rsid w:val="00640F4C"/>
  </w:style>
  <w:style w:type="character" w:customStyle="1" w:styleId="WW8Num9z8">
    <w:name w:val="WW8Num9z8"/>
    <w:uiPriority w:val="99"/>
    <w:rsid w:val="00640F4C"/>
  </w:style>
  <w:style w:type="character" w:customStyle="1" w:styleId="WW8Num10z2">
    <w:name w:val="WW8Num10z2"/>
    <w:uiPriority w:val="99"/>
    <w:rsid w:val="00640F4C"/>
  </w:style>
  <w:style w:type="character" w:customStyle="1" w:styleId="WW8Num10z4">
    <w:name w:val="WW8Num10z4"/>
    <w:uiPriority w:val="99"/>
    <w:rsid w:val="00640F4C"/>
  </w:style>
  <w:style w:type="character" w:customStyle="1" w:styleId="WW8Num10z5">
    <w:name w:val="WW8Num10z5"/>
    <w:uiPriority w:val="99"/>
    <w:rsid w:val="00640F4C"/>
  </w:style>
  <w:style w:type="character" w:customStyle="1" w:styleId="WW8Num10z6">
    <w:name w:val="WW8Num10z6"/>
    <w:uiPriority w:val="99"/>
    <w:rsid w:val="00640F4C"/>
  </w:style>
  <w:style w:type="character" w:customStyle="1" w:styleId="WW8Num10z7">
    <w:name w:val="WW8Num10z7"/>
    <w:uiPriority w:val="99"/>
    <w:rsid w:val="00640F4C"/>
  </w:style>
  <w:style w:type="character" w:customStyle="1" w:styleId="WW8Num10z8">
    <w:name w:val="WW8Num10z8"/>
    <w:uiPriority w:val="99"/>
    <w:rsid w:val="00640F4C"/>
  </w:style>
  <w:style w:type="character" w:customStyle="1" w:styleId="WW8Num12z1">
    <w:name w:val="WW8Num12z1"/>
    <w:uiPriority w:val="99"/>
    <w:rsid w:val="00640F4C"/>
  </w:style>
  <w:style w:type="character" w:customStyle="1" w:styleId="WW8Num12z2">
    <w:name w:val="WW8Num12z2"/>
    <w:uiPriority w:val="99"/>
    <w:rsid w:val="00640F4C"/>
  </w:style>
  <w:style w:type="character" w:customStyle="1" w:styleId="WW8Num12z3">
    <w:name w:val="WW8Num12z3"/>
    <w:uiPriority w:val="99"/>
    <w:rsid w:val="00640F4C"/>
  </w:style>
  <w:style w:type="character" w:customStyle="1" w:styleId="WW8Num12z4">
    <w:name w:val="WW8Num12z4"/>
    <w:uiPriority w:val="99"/>
    <w:rsid w:val="00640F4C"/>
  </w:style>
  <w:style w:type="character" w:customStyle="1" w:styleId="WW8Num12z5">
    <w:name w:val="WW8Num12z5"/>
    <w:uiPriority w:val="99"/>
    <w:rsid w:val="00640F4C"/>
  </w:style>
  <w:style w:type="character" w:customStyle="1" w:styleId="WW8Num12z6">
    <w:name w:val="WW8Num12z6"/>
    <w:uiPriority w:val="99"/>
    <w:rsid w:val="00640F4C"/>
  </w:style>
  <w:style w:type="character" w:customStyle="1" w:styleId="WW8Num12z7">
    <w:name w:val="WW8Num12z7"/>
    <w:uiPriority w:val="99"/>
    <w:rsid w:val="00640F4C"/>
  </w:style>
  <w:style w:type="character" w:customStyle="1" w:styleId="WW8Num12z8">
    <w:name w:val="WW8Num12z8"/>
    <w:uiPriority w:val="99"/>
    <w:rsid w:val="00640F4C"/>
  </w:style>
  <w:style w:type="character" w:customStyle="1" w:styleId="Absatz-Standardschriftart">
    <w:name w:val="Absatz-Standardschriftart"/>
    <w:uiPriority w:val="99"/>
    <w:rsid w:val="00640F4C"/>
  </w:style>
  <w:style w:type="character" w:customStyle="1" w:styleId="WW-Absatz-Standardschriftart">
    <w:name w:val="WW-Absatz-Standardschriftart"/>
    <w:uiPriority w:val="99"/>
    <w:rsid w:val="00640F4C"/>
  </w:style>
  <w:style w:type="character" w:customStyle="1" w:styleId="WW-Absatz-Standardschriftart1">
    <w:name w:val="WW-Absatz-Standardschriftart1"/>
    <w:uiPriority w:val="99"/>
    <w:rsid w:val="00640F4C"/>
  </w:style>
  <w:style w:type="character" w:customStyle="1" w:styleId="WW-Absatz-Standardschriftart11">
    <w:name w:val="WW-Absatz-Standardschriftart11"/>
    <w:uiPriority w:val="99"/>
    <w:rsid w:val="00640F4C"/>
  </w:style>
  <w:style w:type="character" w:customStyle="1" w:styleId="63">
    <w:name w:val="Основной шрифт абзаца6"/>
    <w:uiPriority w:val="99"/>
    <w:rsid w:val="00640F4C"/>
  </w:style>
  <w:style w:type="character" w:customStyle="1" w:styleId="WW-Absatz-Standardschriftart111">
    <w:name w:val="WW-Absatz-Standardschriftart111"/>
    <w:uiPriority w:val="99"/>
    <w:rsid w:val="00640F4C"/>
  </w:style>
  <w:style w:type="character" w:customStyle="1" w:styleId="WW8Num4z1">
    <w:name w:val="WW8Num4z1"/>
    <w:uiPriority w:val="99"/>
    <w:rsid w:val="00640F4C"/>
  </w:style>
  <w:style w:type="character" w:customStyle="1" w:styleId="WW8Num4z2">
    <w:name w:val="WW8Num4z2"/>
    <w:uiPriority w:val="99"/>
    <w:rsid w:val="00640F4C"/>
  </w:style>
  <w:style w:type="character" w:customStyle="1" w:styleId="WW8Num4z3">
    <w:name w:val="WW8Num4z3"/>
    <w:uiPriority w:val="99"/>
    <w:rsid w:val="00640F4C"/>
  </w:style>
  <w:style w:type="character" w:customStyle="1" w:styleId="WW8Num4z4">
    <w:name w:val="WW8Num4z4"/>
    <w:uiPriority w:val="99"/>
    <w:rsid w:val="00640F4C"/>
  </w:style>
  <w:style w:type="character" w:customStyle="1" w:styleId="WW8Num4z5">
    <w:name w:val="WW8Num4z5"/>
    <w:uiPriority w:val="99"/>
    <w:rsid w:val="00640F4C"/>
  </w:style>
  <w:style w:type="character" w:customStyle="1" w:styleId="WW8Num4z6">
    <w:name w:val="WW8Num4z6"/>
    <w:uiPriority w:val="99"/>
    <w:rsid w:val="00640F4C"/>
  </w:style>
  <w:style w:type="character" w:customStyle="1" w:styleId="WW8Num4z7">
    <w:name w:val="WW8Num4z7"/>
    <w:uiPriority w:val="99"/>
    <w:rsid w:val="00640F4C"/>
  </w:style>
  <w:style w:type="character" w:customStyle="1" w:styleId="WW8Num4z8">
    <w:name w:val="WW8Num4z8"/>
    <w:uiPriority w:val="99"/>
    <w:rsid w:val="00640F4C"/>
  </w:style>
  <w:style w:type="character" w:customStyle="1" w:styleId="WW8Num11z1">
    <w:name w:val="WW8Num11z1"/>
    <w:uiPriority w:val="99"/>
    <w:rsid w:val="00640F4C"/>
  </w:style>
  <w:style w:type="character" w:customStyle="1" w:styleId="WW8Num11z2">
    <w:name w:val="WW8Num11z2"/>
    <w:uiPriority w:val="99"/>
    <w:rsid w:val="00640F4C"/>
  </w:style>
  <w:style w:type="character" w:customStyle="1" w:styleId="WW8Num11z3">
    <w:name w:val="WW8Num11z3"/>
    <w:uiPriority w:val="99"/>
    <w:rsid w:val="00640F4C"/>
  </w:style>
  <w:style w:type="character" w:customStyle="1" w:styleId="WW8Num11z4">
    <w:name w:val="WW8Num11z4"/>
    <w:uiPriority w:val="99"/>
    <w:rsid w:val="00640F4C"/>
  </w:style>
  <w:style w:type="character" w:customStyle="1" w:styleId="WW8Num11z5">
    <w:name w:val="WW8Num11z5"/>
    <w:uiPriority w:val="99"/>
    <w:rsid w:val="00640F4C"/>
  </w:style>
  <w:style w:type="character" w:customStyle="1" w:styleId="WW8Num11z6">
    <w:name w:val="WW8Num11z6"/>
    <w:uiPriority w:val="99"/>
    <w:rsid w:val="00640F4C"/>
  </w:style>
  <w:style w:type="character" w:customStyle="1" w:styleId="WW8Num11z7">
    <w:name w:val="WW8Num11z7"/>
    <w:uiPriority w:val="99"/>
    <w:rsid w:val="00640F4C"/>
  </w:style>
  <w:style w:type="character" w:customStyle="1" w:styleId="WW8Num11z8">
    <w:name w:val="WW8Num11z8"/>
    <w:uiPriority w:val="99"/>
    <w:rsid w:val="00640F4C"/>
  </w:style>
  <w:style w:type="character" w:customStyle="1" w:styleId="WW8Num13z2">
    <w:name w:val="WW8Num13z2"/>
    <w:uiPriority w:val="99"/>
    <w:rsid w:val="00640F4C"/>
    <w:rPr>
      <w:rFonts w:ascii="Times New Roman" w:hAnsi="Times New Roman"/>
      <w:sz w:val="26"/>
    </w:rPr>
  </w:style>
  <w:style w:type="character" w:customStyle="1" w:styleId="WW8Num13z3">
    <w:name w:val="WW8Num13z3"/>
    <w:uiPriority w:val="99"/>
    <w:rsid w:val="00640F4C"/>
    <w:rPr>
      <w:rFonts w:ascii="Times New Roman" w:hAnsi="Times New Roman"/>
      <w:sz w:val="26"/>
    </w:rPr>
  </w:style>
  <w:style w:type="character" w:customStyle="1" w:styleId="WW8Num13z4">
    <w:name w:val="WW8Num13z4"/>
    <w:uiPriority w:val="99"/>
    <w:rsid w:val="00640F4C"/>
    <w:rPr>
      <w:sz w:val="26"/>
    </w:rPr>
  </w:style>
  <w:style w:type="character" w:customStyle="1" w:styleId="WW8Num13z5">
    <w:name w:val="WW8Num13z5"/>
    <w:uiPriority w:val="99"/>
    <w:rsid w:val="00640F4C"/>
  </w:style>
  <w:style w:type="character" w:customStyle="1" w:styleId="WW8Num13z6">
    <w:name w:val="WW8Num13z6"/>
    <w:uiPriority w:val="99"/>
    <w:rsid w:val="00640F4C"/>
  </w:style>
  <w:style w:type="character" w:customStyle="1" w:styleId="WW8Num13z7">
    <w:name w:val="WW8Num13z7"/>
    <w:uiPriority w:val="99"/>
    <w:rsid w:val="00640F4C"/>
  </w:style>
  <w:style w:type="character" w:customStyle="1" w:styleId="WW8Num13z8">
    <w:name w:val="WW8Num13z8"/>
    <w:uiPriority w:val="99"/>
    <w:rsid w:val="00640F4C"/>
  </w:style>
  <w:style w:type="character" w:customStyle="1" w:styleId="WW8Num15z0">
    <w:name w:val="WW8Num15z0"/>
    <w:uiPriority w:val="99"/>
    <w:rsid w:val="00640F4C"/>
    <w:rPr>
      <w:sz w:val="28"/>
    </w:rPr>
  </w:style>
  <w:style w:type="character" w:customStyle="1" w:styleId="WW8Num16z0">
    <w:name w:val="WW8Num16z0"/>
    <w:uiPriority w:val="99"/>
    <w:rsid w:val="00640F4C"/>
    <w:rPr>
      <w:rFonts w:ascii="Symbol" w:hAnsi="Symbol"/>
    </w:rPr>
  </w:style>
  <w:style w:type="character" w:customStyle="1" w:styleId="WW-Absatz-Standardschriftart1111">
    <w:name w:val="WW-Absatz-Standardschriftart1111"/>
    <w:uiPriority w:val="99"/>
    <w:rsid w:val="00640F4C"/>
  </w:style>
  <w:style w:type="character" w:customStyle="1" w:styleId="WW8Num10z1">
    <w:name w:val="WW8Num10z1"/>
    <w:uiPriority w:val="99"/>
    <w:rsid w:val="00640F4C"/>
  </w:style>
  <w:style w:type="character" w:customStyle="1" w:styleId="WW8Num13z1">
    <w:name w:val="WW8Num13z1"/>
    <w:uiPriority w:val="99"/>
    <w:rsid w:val="00640F4C"/>
  </w:style>
  <w:style w:type="character" w:customStyle="1" w:styleId="WW8Num14z1">
    <w:name w:val="WW8Num14z1"/>
    <w:uiPriority w:val="99"/>
    <w:rsid w:val="00640F4C"/>
  </w:style>
  <w:style w:type="character" w:customStyle="1" w:styleId="WW8Num14z2">
    <w:name w:val="WW8Num14z2"/>
    <w:uiPriority w:val="99"/>
    <w:rsid w:val="00640F4C"/>
  </w:style>
  <w:style w:type="character" w:customStyle="1" w:styleId="WW8Num14z3">
    <w:name w:val="WW8Num14z3"/>
    <w:uiPriority w:val="99"/>
    <w:rsid w:val="00640F4C"/>
  </w:style>
  <w:style w:type="character" w:customStyle="1" w:styleId="WW8Num14z4">
    <w:name w:val="WW8Num14z4"/>
    <w:uiPriority w:val="99"/>
    <w:rsid w:val="00640F4C"/>
  </w:style>
  <w:style w:type="character" w:customStyle="1" w:styleId="WW8Num17z0">
    <w:name w:val="WW8Num17z0"/>
    <w:uiPriority w:val="99"/>
    <w:rsid w:val="00640F4C"/>
  </w:style>
  <w:style w:type="character" w:customStyle="1" w:styleId="WW8Num17z1">
    <w:name w:val="WW8Num17z1"/>
    <w:uiPriority w:val="99"/>
    <w:rsid w:val="00640F4C"/>
  </w:style>
  <w:style w:type="character" w:customStyle="1" w:styleId="WW8Num17z2">
    <w:name w:val="WW8Num17z2"/>
    <w:uiPriority w:val="99"/>
    <w:rsid w:val="00640F4C"/>
  </w:style>
  <w:style w:type="character" w:customStyle="1" w:styleId="WW8Num17z3">
    <w:name w:val="WW8Num17z3"/>
    <w:uiPriority w:val="99"/>
    <w:rsid w:val="00640F4C"/>
  </w:style>
  <w:style w:type="character" w:customStyle="1" w:styleId="WW8Num18z0">
    <w:name w:val="WW8Num18z0"/>
    <w:uiPriority w:val="99"/>
    <w:rsid w:val="00640F4C"/>
  </w:style>
  <w:style w:type="character" w:customStyle="1" w:styleId="WW8Num18z1">
    <w:name w:val="WW8Num18z1"/>
    <w:uiPriority w:val="99"/>
    <w:rsid w:val="00640F4C"/>
  </w:style>
  <w:style w:type="character" w:customStyle="1" w:styleId="WW8Num18z2">
    <w:name w:val="WW8Num18z2"/>
    <w:uiPriority w:val="99"/>
    <w:rsid w:val="00640F4C"/>
  </w:style>
  <w:style w:type="character" w:customStyle="1" w:styleId="WW8Num19z0">
    <w:name w:val="WW8Num19z0"/>
    <w:uiPriority w:val="99"/>
    <w:rsid w:val="00640F4C"/>
  </w:style>
  <w:style w:type="character" w:customStyle="1" w:styleId="WW8Num19z1">
    <w:name w:val="WW8Num19z1"/>
    <w:uiPriority w:val="99"/>
    <w:rsid w:val="00640F4C"/>
  </w:style>
  <w:style w:type="character" w:customStyle="1" w:styleId="WW8Num19z2">
    <w:name w:val="WW8Num19z2"/>
    <w:uiPriority w:val="99"/>
    <w:rsid w:val="00640F4C"/>
  </w:style>
  <w:style w:type="character" w:customStyle="1" w:styleId="WW8Num19z3">
    <w:name w:val="WW8Num19z3"/>
    <w:uiPriority w:val="99"/>
    <w:rsid w:val="00640F4C"/>
  </w:style>
  <w:style w:type="character" w:customStyle="1" w:styleId="WW8Num19z4">
    <w:name w:val="WW8Num19z4"/>
    <w:uiPriority w:val="99"/>
    <w:rsid w:val="00640F4C"/>
  </w:style>
  <w:style w:type="character" w:customStyle="1" w:styleId="WW8Num20z0">
    <w:name w:val="WW8Num20z0"/>
    <w:uiPriority w:val="99"/>
    <w:rsid w:val="00640F4C"/>
  </w:style>
  <w:style w:type="character" w:customStyle="1" w:styleId="WW8Num22z0">
    <w:name w:val="WW8Num22z0"/>
    <w:uiPriority w:val="99"/>
    <w:rsid w:val="00640F4C"/>
  </w:style>
  <w:style w:type="character" w:customStyle="1" w:styleId="WW8Num22z1">
    <w:name w:val="WW8Num22z1"/>
    <w:uiPriority w:val="99"/>
    <w:rsid w:val="00640F4C"/>
  </w:style>
  <w:style w:type="character" w:customStyle="1" w:styleId="WW8Num22z2">
    <w:name w:val="WW8Num22z2"/>
    <w:uiPriority w:val="99"/>
    <w:rsid w:val="00640F4C"/>
  </w:style>
  <w:style w:type="character" w:customStyle="1" w:styleId="WW8Num22z3">
    <w:name w:val="WW8Num22z3"/>
    <w:uiPriority w:val="99"/>
    <w:rsid w:val="00640F4C"/>
  </w:style>
  <w:style w:type="character" w:customStyle="1" w:styleId="WW8Num22z4">
    <w:name w:val="WW8Num22z4"/>
    <w:uiPriority w:val="99"/>
    <w:rsid w:val="00640F4C"/>
  </w:style>
  <w:style w:type="character" w:customStyle="1" w:styleId="WW8Num23z0">
    <w:name w:val="WW8Num23z0"/>
    <w:uiPriority w:val="99"/>
    <w:rsid w:val="00640F4C"/>
  </w:style>
  <w:style w:type="character" w:customStyle="1" w:styleId="WW8Num23z1">
    <w:name w:val="WW8Num23z1"/>
    <w:uiPriority w:val="99"/>
    <w:rsid w:val="00640F4C"/>
  </w:style>
  <w:style w:type="character" w:customStyle="1" w:styleId="WW8Num23z2">
    <w:name w:val="WW8Num23z2"/>
    <w:uiPriority w:val="99"/>
    <w:rsid w:val="00640F4C"/>
    <w:rPr>
      <w:rFonts w:ascii="Times New Roman" w:hAnsi="Times New Roman"/>
      <w:sz w:val="26"/>
    </w:rPr>
  </w:style>
  <w:style w:type="character" w:customStyle="1" w:styleId="WW8Num23z3">
    <w:name w:val="WW8Num23z3"/>
    <w:uiPriority w:val="99"/>
    <w:rsid w:val="00640F4C"/>
    <w:rPr>
      <w:rFonts w:ascii="Times New Roman" w:hAnsi="Times New Roman"/>
      <w:sz w:val="26"/>
    </w:rPr>
  </w:style>
  <w:style w:type="character" w:customStyle="1" w:styleId="WW8Num23z4">
    <w:name w:val="WW8Num23z4"/>
    <w:uiPriority w:val="99"/>
    <w:rsid w:val="00640F4C"/>
    <w:rPr>
      <w:sz w:val="26"/>
    </w:rPr>
  </w:style>
  <w:style w:type="character" w:customStyle="1" w:styleId="WW8Num24z0">
    <w:name w:val="WW8Num24z0"/>
    <w:uiPriority w:val="99"/>
    <w:rsid w:val="00640F4C"/>
  </w:style>
  <w:style w:type="character" w:customStyle="1" w:styleId="WW8Num24z1">
    <w:name w:val="WW8Num24z1"/>
    <w:uiPriority w:val="99"/>
    <w:rsid w:val="00640F4C"/>
  </w:style>
  <w:style w:type="character" w:customStyle="1" w:styleId="WW8Num24z2">
    <w:name w:val="WW8Num24z2"/>
    <w:uiPriority w:val="99"/>
    <w:rsid w:val="00640F4C"/>
  </w:style>
  <w:style w:type="character" w:customStyle="1" w:styleId="WW8Num24z3">
    <w:name w:val="WW8Num24z3"/>
    <w:uiPriority w:val="99"/>
    <w:rsid w:val="00640F4C"/>
  </w:style>
  <w:style w:type="character" w:customStyle="1" w:styleId="WW8Num24z4">
    <w:name w:val="WW8Num24z4"/>
    <w:uiPriority w:val="99"/>
    <w:rsid w:val="00640F4C"/>
  </w:style>
  <w:style w:type="character" w:customStyle="1" w:styleId="WW8Num25z0">
    <w:name w:val="WW8Num25z0"/>
    <w:uiPriority w:val="99"/>
    <w:rsid w:val="00640F4C"/>
  </w:style>
  <w:style w:type="character" w:customStyle="1" w:styleId="WW8Num26z0">
    <w:name w:val="WW8Num26z0"/>
    <w:uiPriority w:val="99"/>
    <w:rsid w:val="00640F4C"/>
  </w:style>
  <w:style w:type="character" w:customStyle="1" w:styleId="WW8Num26z1">
    <w:name w:val="WW8Num26z1"/>
    <w:uiPriority w:val="99"/>
    <w:rsid w:val="00640F4C"/>
  </w:style>
  <w:style w:type="character" w:customStyle="1" w:styleId="WW8Num26z2">
    <w:name w:val="WW8Num26z2"/>
    <w:uiPriority w:val="99"/>
    <w:rsid w:val="00640F4C"/>
  </w:style>
  <w:style w:type="character" w:customStyle="1" w:styleId="WW8Num26z3">
    <w:name w:val="WW8Num26z3"/>
    <w:uiPriority w:val="99"/>
    <w:rsid w:val="00640F4C"/>
  </w:style>
  <w:style w:type="character" w:customStyle="1" w:styleId="WW8Num26z4">
    <w:name w:val="WW8Num26z4"/>
    <w:uiPriority w:val="99"/>
    <w:rsid w:val="00640F4C"/>
  </w:style>
  <w:style w:type="character" w:customStyle="1" w:styleId="WW8Num27z0">
    <w:name w:val="WW8Num27z0"/>
    <w:uiPriority w:val="99"/>
    <w:rsid w:val="00640F4C"/>
  </w:style>
  <w:style w:type="character" w:customStyle="1" w:styleId="WW8Num27z1">
    <w:name w:val="WW8Num27z1"/>
    <w:uiPriority w:val="99"/>
    <w:rsid w:val="00640F4C"/>
  </w:style>
  <w:style w:type="character" w:customStyle="1" w:styleId="WW8Num27z2">
    <w:name w:val="WW8Num27z2"/>
    <w:uiPriority w:val="99"/>
    <w:rsid w:val="00640F4C"/>
    <w:rPr>
      <w:rFonts w:ascii="Times New Roman" w:hAnsi="Times New Roman"/>
      <w:sz w:val="26"/>
    </w:rPr>
  </w:style>
  <w:style w:type="character" w:customStyle="1" w:styleId="WW8Num27z3">
    <w:name w:val="WW8Num27z3"/>
    <w:uiPriority w:val="99"/>
    <w:rsid w:val="00640F4C"/>
    <w:rPr>
      <w:rFonts w:ascii="Times New Roman" w:hAnsi="Times New Roman"/>
      <w:sz w:val="26"/>
    </w:rPr>
  </w:style>
  <w:style w:type="character" w:customStyle="1" w:styleId="WW8Num27z4">
    <w:name w:val="WW8Num27z4"/>
    <w:uiPriority w:val="99"/>
    <w:rsid w:val="00640F4C"/>
    <w:rPr>
      <w:sz w:val="26"/>
    </w:rPr>
  </w:style>
  <w:style w:type="character" w:customStyle="1" w:styleId="WW8Num29z0">
    <w:name w:val="WW8Num29z0"/>
    <w:uiPriority w:val="99"/>
    <w:rsid w:val="00640F4C"/>
  </w:style>
  <w:style w:type="character" w:customStyle="1" w:styleId="WW8Num30z0">
    <w:name w:val="WW8Num30z0"/>
    <w:uiPriority w:val="99"/>
    <w:rsid w:val="00640F4C"/>
  </w:style>
  <w:style w:type="character" w:customStyle="1" w:styleId="WW8Num30z1">
    <w:name w:val="WW8Num30z1"/>
    <w:uiPriority w:val="99"/>
    <w:rsid w:val="00640F4C"/>
  </w:style>
  <w:style w:type="character" w:customStyle="1" w:styleId="WW8Num30z2">
    <w:name w:val="WW8Num30z2"/>
    <w:uiPriority w:val="99"/>
    <w:rsid w:val="00640F4C"/>
  </w:style>
  <w:style w:type="character" w:customStyle="1" w:styleId="5">
    <w:name w:val="Основной шрифт абзаца5"/>
    <w:uiPriority w:val="99"/>
    <w:rsid w:val="00640F4C"/>
  </w:style>
  <w:style w:type="character" w:customStyle="1" w:styleId="26">
    <w:name w:val="Основной текст Знак2"/>
    <w:uiPriority w:val="99"/>
    <w:rsid w:val="00640F4C"/>
    <w:rPr>
      <w:sz w:val="24"/>
    </w:rPr>
  </w:style>
  <w:style w:type="character" w:customStyle="1" w:styleId="afffc">
    <w:name w:val="Символ сноски"/>
    <w:uiPriority w:val="99"/>
    <w:rsid w:val="00640F4C"/>
    <w:rPr>
      <w:vertAlign w:val="superscript"/>
    </w:rPr>
  </w:style>
  <w:style w:type="character" w:customStyle="1" w:styleId="2Exact">
    <w:name w:val="Основной текст (2) Exact"/>
    <w:uiPriority w:val="99"/>
    <w:rsid w:val="00640F4C"/>
    <w:rPr>
      <w:rFonts w:ascii="Times New Roman" w:hAnsi="Times New Roman"/>
      <w:sz w:val="22"/>
      <w:u w:val="none"/>
    </w:rPr>
  </w:style>
  <w:style w:type="character" w:customStyle="1" w:styleId="apple-tab-span">
    <w:name w:val="apple-tab-span"/>
    <w:uiPriority w:val="99"/>
    <w:rsid w:val="00640F4C"/>
  </w:style>
  <w:style w:type="character" w:customStyle="1" w:styleId="WW8Num14z5">
    <w:name w:val="WW8Num14z5"/>
    <w:uiPriority w:val="99"/>
    <w:rsid w:val="00640F4C"/>
  </w:style>
  <w:style w:type="character" w:customStyle="1" w:styleId="WW8Num14z6">
    <w:name w:val="WW8Num14z6"/>
    <w:uiPriority w:val="99"/>
    <w:rsid w:val="00640F4C"/>
  </w:style>
  <w:style w:type="character" w:customStyle="1" w:styleId="WW8Num14z7">
    <w:name w:val="WW8Num14z7"/>
    <w:uiPriority w:val="99"/>
    <w:rsid w:val="00640F4C"/>
  </w:style>
  <w:style w:type="character" w:customStyle="1" w:styleId="WW8Num14z8">
    <w:name w:val="WW8Num14z8"/>
    <w:uiPriority w:val="99"/>
    <w:rsid w:val="00640F4C"/>
  </w:style>
  <w:style w:type="character" w:customStyle="1" w:styleId="WW8Num15z1">
    <w:name w:val="WW8Num15z1"/>
    <w:uiPriority w:val="99"/>
    <w:rsid w:val="00640F4C"/>
  </w:style>
  <w:style w:type="character" w:customStyle="1" w:styleId="WW8Num15z2">
    <w:name w:val="WW8Num15z2"/>
    <w:uiPriority w:val="99"/>
    <w:rsid w:val="00640F4C"/>
  </w:style>
  <w:style w:type="character" w:customStyle="1" w:styleId="WW8Num15z3">
    <w:name w:val="WW8Num15z3"/>
    <w:uiPriority w:val="99"/>
    <w:rsid w:val="00640F4C"/>
  </w:style>
  <w:style w:type="character" w:customStyle="1" w:styleId="WW8Num15z4">
    <w:name w:val="WW8Num15z4"/>
    <w:uiPriority w:val="99"/>
    <w:rsid w:val="00640F4C"/>
  </w:style>
  <w:style w:type="character" w:customStyle="1" w:styleId="WW8Num15z5">
    <w:name w:val="WW8Num15z5"/>
    <w:uiPriority w:val="99"/>
    <w:rsid w:val="00640F4C"/>
  </w:style>
  <w:style w:type="character" w:customStyle="1" w:styleId="WW8Num15z6">
    <w:name w:val="WW8Num15z6"/>
    <w:uiPriority w:val="99"/>
    <w:rsid w:val="00640F4C"/>
  </w:style>
  <w:style w:type="character" w:customStyle="1" w:styleId="WW8Num15z7">
    <w:name w:val="WW8Num15z7"/>
    <w:uiPriority w:val="99"/>
    <w:rsid w:val="00640F4C"/>
  </w:style>
  <w:style w:type="character" w:customStyle="1" w:styleId="WW8Num15z8">
    <w:name w:val="WW8Num15z8"/>
    <w:uiPriority w:val="99"/>
    <w:rsid w:val="00640F4C"/>
  </w:style>
  <w:style w:type="character" w:customStyle="1" w:styleId="WW8Num16z1">
    <w:name w:val="WW8Num16z1"/>
    <w:uiPriority w:val="99"/>
    <w:rsid w:val="00640F4C"/>
  </w:style>
  <w:style w:type="character" w:customStyle="1" w:styleId="WW8Num16z2">
    <w:name w:val="WW8Num16z2"/>
    <w:uiPriority w:val="99"/>
    <w:rsid w:val="00640F4C"/>
  </w:style>
  <w:style w:type="character" w:customStyle="1" w:styleId="WW8Num16z3">
    <w:name w:val="WW8Num16z3"/>
    <w:uiPriority w:val="99"/>
    <w:rsid w:val="00640F4C"/>
  </w:style>
  <w:style w:type="character" w:customStyle="1" w:styleId="WW8Num16z4">
    <w:name w:val="WW8Num16z4"/>
    <w:uiPriority w:val="99"/>
    <w:rsid w:val="00640F4C"/>
  </w:style>
  <w:style w:type="character" w:customStyle="1" w:styleId="WW8Num16z5">
    <w:name w:val="WW8Num16z5"/>
    <w:uiPriority w:val="99"/>
    <w:rsid w:val="00640F4C"/>
  </w:style>
  <w:style w:type="character" w:customStyle="1" w:styleId="WW8Num16z6">
    <w:name w:val="WW8Num16z6"/>
    <w:uiPriority w:val="99"/>
    <w:rsid w:val="00640F4C"/>
  </w:style>
  <w:style w:type="character" w:customStyle="1" w:styleId="WW8Num16z7">
    <w:name w:val="WW8Num16z7"/>
    <w:uiPriority w:val="99"/>
    <w:rsid w:val="00640F4C"/>
  </w:style>
  <w:style w:type="character" w:customStyle="1" w:styleId="WW8Num16z8">
    <w:name w:val="WW8Num16z8"/>
    <w:uiPriority w:val="99"/>
    <w:rsid w:val="00640F4C"/>
  </w:style>
  <w:style w:type="character" w:customStyle="1" w:styleId="WW8Num17z4">
    <w:name w:val="WW8Num17z4"/>
    <w:uiPriority w:val="99"/>
    <w:rsid w:val="00640F4C"/>
  </w:style>
  <w:style w:type="character" w:customStyle="1" w:styleId="WW8Num17z5">
    <w:name w:val="WW8Num17z5"/>
    <w:uiPriority w:val="99"/>
    <w:rsid w:val="00640F4C"/>
  </w:style>
  <w:style w:type="character" w:customStyle="1" w:styleId="WW8Num17z6">
    <w:name w:val="WW8Num17z6"/>
    <w:uiPriority w:val="99"/>
    <w:rsid w:val="00640F4C"/>
  </w:style>
  <w:style w:type="character" w:customStyle="1" w:styleId="WW8Num17z7">
    <w:name w:val="WW8Num17z7"/>
    <w:uiPriority w:val="99"/>
    <w:rsid w:val="00640F4C"/>
  </w:style>
  <w:style w:type="character" w:customStyle="1" w:styleId="WW8Num17z8">
    <w:name w:val="WW8Num17z8"/>
    <w:uiPriority w:val="99"/>
    <w:rsid w:val="00640F4C"/>
  </w:style>
  <w:style w:type="character" w:customStyle="1" w:styleId="WW8Num19z5">
    <w:name w:val="WW8Num19z5"/>
    <w:uiPriority w:val="99"/>
    <w:rsid w:val="00640F4C"/>
  </w:style>
  <w:style w:type="character" w:customStyle="1" w:styleId="WW8Num19z6">
    <w:name w:val="WW8Num19z6"/>
    <w:uiPriority w:val="99"/>
    <w:rsid w:val="00640F4C"/>
  </w:style>
  <w:style w:type="character" w:customStyle="1" w:styleId="WW8Num19z7">
    <w:name w:val="WW8Num19z7"/>
    <w:uiPriority w:val="99"/>
    <w:rsid w:val="00640F4C"/>
  </w:style>
  <w:style w:type="character" w:customStyle="1" w:styleId="WW8Num19z8">
    <w:name w:val="WW8Num19z8"/>
    <w:uiPriority w:val="99"/>
    <w:rsid w:val="00640F4C"/>
  </w:style>
  <w:style w:type="character" w:customStyle="1" w:styleId="WW8Num20z1">
    <w:name w:val="WW8Num20z1"/>
    <w:uiPriority w:val="99"/>
    <w:rsid w:val="00640F4C"/>
  </w:style>
  <w:style w:type="character" w:customStyle="1" w:styleId="WW8Num20z2">
    <w:name w:val="WW8Num20z2"/>
    <w:uiPriority w:val="99"/>
    <w:rsid w:val="00640F4C"/>
  </w:style>
  <w:style w:type="character" w:customStyle="1" w:styleId="WW8Num20z3">
    <w:name w:val="WW8Num20z3"/>
    <w:uiPriority w:val="99"/>
    <w:rsid w:val="00640F4C"/>
  </w:style>
  <w:style w:type="character" w:customStyle="1" w:styleId="WW8Num20z4">
    <w:name w:val="WW8Num20z4"/>
    <w:uiPriority w:val="99"/>
    <w:rsid w:val="00640F4C"/>
  </w:style>
  <w:style w:type="character" w:customStyle="1" w:styleId="WW8Num20z5">
    <w:name w:val="WW8Num20z5"/>
    <w:uiPriority w:val="99"/>
    <w:rsid w:val="00640F4C"/>
  </w:style>
  <w:style w:type="character" w:customStyle="1" w:styleId="WW8Num20z6">
    <w:name w:val="WW8Num20z6"/>
    <w:uiPriority w:val="99"/>
    <w:rsid w:val="00640F4C"/>
  </w:style>
  <w:style w:type="character" w:customStyle="1" w:styleId="WW8Num20z7">
    <w:name w:val="WW8Num20z7"/>
    <w:uiPriority w:val="99"/>
    <w:rsid w:val="00640F4C"/>
  </w:style>
  <w:style w:type="character" w:customStyle="1" w:styleId="WW8Num20z8">
    <w:name w:val="WW8Num20z8"/>
    <w:uiPriority w:val="99"/>
    <w:rsid w:val="00640F4C"/>
  </w:style>
  <w:style w:type="character" w:customStyle="1" w:styleId="WW8Num21z0">
    <w:name w:val="WW8Num21z0"/>
    <w:uiPriority w:val="99"/>
    <w:rsid w:val="00640F4C"/>
    <w:rPr>
      <w:rFonts w:ascii="Symbol" w:hAnsi="Symbol"/>
    </w:rPr>
  </w:style>
  <w:style w:type="character" w:customStyle="1" w:styleId="WW8Num21z1">
    <w:name w:val="WW8Num21z1"/>
    <w:uiPriority w:val="99"/>
    <w:rsid w:val="00640F4C"/>
    <w:rPr>
      <w:rFonts w:ascii="Courier New" w:hAnsi="Courier New"/>
    </w:rPr>
  </w:style>
  <w:style w:type="character" w:customStyle="1" w:styleId="WW8Num21z2">
    <w:name w:val="WW8Num21z2"/>
    <w:uiPriority w:val="99"/>
    <w:rsid w:val="00640F4C"/>
    <w:rPr>
      <w:rFonts w:ascii="Wingdings" w:hAnsi="Wingdings"/>
    </w:rPr>
  </w:style>
  <w:style w:type="character" w:customStyle="1" w:styleId="WW8Num22z5">
    <w:name w:val="WW8Num22z5"/>
    <w:uiPriority w:val="99"/>
    <w:rsid w:val="00640F4C"/>
  </w:style>
  <w:style w:type="character" w:customStyle="1" w:styleId="WW8Num22z6">
    <w:name w:val="WW8Num22z6"/>
    <w:uiPriority w:val="99"/>
    <w:rsid w:val="00640F4C"/>
  </w:style>
  <w:style w:type="character" w:customStyle="1" w:styleId="WW8Num22z7">
    <w:name w:val="WW8Num22z7"/>
    <w:uiPriority w:val="99"/>
    <w:rsid w:val="00640F4C"/>
  </w:style>
  <w:style w:type="character" w:customStyle="1" w:styleId="WW8Num22z8">
    <w:name w:val="WW8Num22z8"/>
    <w:uiPriority w:val="99"/>
    <w:rsid w:val="00640F4C"/>
  </w:style>
  <w:style w:type="character" w:customStyle="1" w:styleId="WW8Num24z5">
    <w:name w:val="WW8Num24z5"/>
    <w:uiPriority w:val="99"/>
    <w:rsid w:val="00640F4C"/>
  </w:style>
  <w:style w:type="character" w:customStyle="1" w:styleId="WW8Num24z6">
    <w:name w:val="WW8Num24z6"/>
    <w:uiPriority w:val="99"/>
    <w:rsid w:val="00640F4C"/>
  </w:style>
  <w:style w:type="character" w:customStyle="1" w:styleId="WW8Num24z7">
    <w:name w:val="WW8Num24z7"/>
    <w:uiPriority w:val="99"/>
    <w:rsid w:val="00640F4C"/>
  </w:style>
  <w:style w:type="character" w:customStyle="1" w:styleId="WW8Num24z8">
    <w:name w:val="WW8Num24z8"/>
    <w:uiPriority w:val="99"/>
    <w:rsid w:val="00640F4C"/>
  </w:style>
  <w:style w:type="character" w:customStyle="1" w:styleId="WW8Num25z1">
    <w:name w:val="WW8Num25z1"/>
    <w:uiPriority w:val="99"/>
    <w:rsid w:val="00640F4C"/>
  </w:style>
  <w:style w:type="character" w:customStyle="1" w:styleId="WW8Num25z2">
    <w:name w:val="WW8Num25z2"/>
    <w:uiPriority w:val="99"/>
    <w:rsid w:val="00640F4C"/>
  </w:style>
  <w:style w:type="character" w:customStyle="1" w:styleId="WW8Num25z3">
    <w:name w:val="WW8Num25z3"/>
    <w:uiPriority w:val="99"/>
    <w:rsid w:val="00640F4C"/>
  </w:style>
  <w:style w:type="character" w:customStyle="1" w:styleId="WW8Num25z4">
    <w:name w:val="WW8Num25z4"/>
    <w:uiPriority w:val="99"/>
    <w:rsid w:val="00640F4C"/>
  </w:style>
  <w:style w:type="character" w:customStyle="1" w:styleId="WW8Num25z5">
    <w:name w:val="WW8Num25z5"/>
    <w:uiPriority w:val="99"/>
    <w:rsid w:val="00640F4C"/>
  </w:style>
  <w:style w:type="character" w:customStyle="1" w:styleId="WW8Num25z6">
    <w:name w:val="WW8Num25z6"/>
    <w:uiPriority w:val="99"/>
    <w:rsid w:val="00640F4C"/>
  </w:style>
  <w:style w:type="character" w:customStyle="1" w:styleId="WW8Num25z7">
    <w:name w:val="WW8Num25z7"/>
    <w:uiPriority w:val="99"/>
    <w:rsid w:val="00640F4C"/>
  </w:style>
  <w:style w:type="character" w:customStyle="1" w:styleId="WW8Num25z8">
    <w:name w:val="WW8Num25z8"/>
    <w:uiPriority w:val="99"/>
    <w:rsid w:val="00640F4C"/>
  </w:style>
  <w:style w:type="character" w:customStyle="1" w:styleId="WW8Num26z5">
    <w:name w:val="WW8Num26z5"/>
    <w:uiPriority w:val="99"/>
    <w:rsid w:val="00640F4C"/>
  </w:style>
  <w:style w:type="character" w:customStyle="1" w:styleId="WW8Num26z6">
    <w:name w:val="WW8Num26z6"/>
    <w:uiPriority w:val="99"/>
    <w:rsid w:val="00640F4C"/>
  </w:style>
  <w:style w:type="character" w:customStyle="1" w:styleId="WW8Num26z7">
    <w:name w:val="WW8Num26z7"/>
    <w:uiPriority w:val="99"/>
    <w:rsid w:val="00640F4C"/>
  </w:style>
  <w:style w:type="character" w:customStyle="1" w:styleId="WW8Num26z8">
    <w:name w:val="WW8Num26z8"/>
    <w:uiPriority w:val="99"/>
    <w:rsid w:val="00640F4C"/>
  </w:style>
  <w:style w:type="character" w:customStyle="1" w:styleId="WW8Num28z0">
    <w:name w:val="WW8Num28z0"/>
    <w:uiPriority w:val="99"/>
    <w:rsid w:val="00640F4C"/>
  </w:style>
  <w:style w:type="character" w:customStyle="1" w:styleId="WW8Num28z1">
    <w:name w:val="WW8Num28z1"/>
    <w:uiPriority w:val="99"/>
    <w:rsid w:val="00640F4C"/>
  </w:style>
  <w:style w:type="character" w:customStyle="1" w:styleId="WW8Num28z2">
    <w:name w:val="WW8Num28z2"/>
    <w:uiPriority w:val="99"/>
    <w:rsid w:val="00640F4C"/>
  </w:style>
  <w:style w:type="character" w:customStyle="1" w:styleId="WW8Num28z3">
    <w:name w:val="WW8Num28z3"/>
    <w:uiPriority w:val="99"/>
    <w:rsid w:val="00640F4C"/>
  </w:style>
  <w:style w:type="character" w:customStyle="1" w:styleId="WW8Num28z4">
    <w:name w:val="WW8Num28z4"/>
    <w:uiPriority w:val="99"/>
    <w:rsid w:val="00640F4C"/>
  </w:style>
  <w:style w:type="character" w:customStyle="1" w:styleId="WW8Num28z5">
    <w:name w:val="WW8Num28z5"/>
    <w:uiPriority w:val="99"/>
    <w:rsid w:val="00640F4C"/>
  </w:style>
  <w:style w:type="character" w:customStyle="1" w:styleId="WW8Num28z6">
    <w:name w:val="WW8Num28z6"/>
    <w:uiPriority w:val="99"/>
    <w:rsid w:val="00640F4C"/>
  </w:style>
  <w:style w:type="character" w:customStyle="1" w:styleId="WW8Num28z7">
    <w:name w:val="WW8Num28z7"/>
    <w:uiPriority w:val="99"/>
    <w:rsid w:val="00640F4C"/>
  </w:style>
  <w:style w:type="character" w:customStyle="1" w:styleId="WW8Num28z8">
    <w:name w:val="WW8Num28z8"/>
    <w:uiPriority w:val="99"/>
    <w:rsid w:val="00640F4C"/>
  </w:style>
  <w:style w:type="character" w:customStyle="1" w:styleId="WW8Num29z1">
    <w:name w:val="WW8Num29z1"/>
    <w:uiPriority w:val="99"/>
    <w:rsid w:val="00640F4C"/>
  </w:style>
  <w:style w:type="character" w:customStyle="1" w:styleId="WW8Num29z2">
    <w:name w:val="WW8Num29z2"/>
    <w:uiPriority w:val="99"/>
    <w:rsid w:val="00640F4C"/>
  </w:style>
  <w:style w:type="character" w:customStyle="1" w:styleId="WW8Num29z3">
    <w:name w:val="WW8Num29z3"/>
    <w:uiPriority w:val="99"/>
    <w:rsid w:val="00640F4C"/>
  </w:style>
  <w:style w:type="character" w:customStyle="1" w:styleId="WW8Num29z4">
    <w:name w:val="WW8Num29z4"/>
    <w:uiPriority w:val="99"/>
    <w:rsid w:val="00640F4C"/>
  </w:style>
  <w:style w:type="character" w:customStyle="1" w:styleId="WW8Num29z5">
    <w:name w:val="WW8Num29z5"/>
    <w:uiPriority w:val="99"/>
    <w:rsid w:val="00640F4C"/>
  </w:style>
  <w:style w:type="character" w:customStyle="1" w:styleId="WW8Num29z6">
    <w:name w:val="WW8Num29z6"/>
    <w:uiPriority w:val="99"/>
    <w:rsid w:val="00640F4C"/>
  </w:style>
  <w:style w:type="character" w:customStyle="1" w:styleId="WW8Num29z7">
    <w:name w:val="WW8Num29z7"/>
    <w:uiPriority w:val="99"/>
    <w:rsid w:val="00640F4C"/>
  </w:style>
  <w:style w:type="character" w:customStyle="1" w:styleId="WW8Num29z8">
    <w:name w:val="WW8Num29z8"/>
    <w:uiPriority w:val="99"/>
    <w:rsid w:val="00640F4C"/>
  </w:style>
  <w:style w:type="character" w:customStyle="1" w:styleId="WW8Num31z0">
    <w:name w:val="WW8Num31z0"/>
    <w:uiPriority w:val="99"/>
    <w:rsid w:val="00640F4C"/>
  </w:style>
  <w:style w:type="character" w:customStyle="1" w:styleId="WW8Num31z1">
    <w:name w:val="WW8Num31z1"/>
    <w:uiPriority w:val="99"/>
    <w:rsid w:val="00640F4C"/>
  </w:style>
  <w:style w:type="character" w:customStyle="1" w:styleId="WW8Num31z2">
    <w:name w:val="WW8Num31z2"/>
    <w:uiPriority w:val="99"/>
    <w:rsid w:val="00640F4C"/>
  </w:style>
  <w:style w:type="character" w:customStyle="1" w:styleId="WW8Num31z3">
    <w:name w:val="WW8Num31z3"/>
    <w:uiPriority w:val="99"/>
    <w:rsid w:val="00640F4C"/>
  </w:style>
  <w:style w:type="character" w:customStyle="1" w:styleId="WW8Num31z4">
    <w:name w:val="WW8Num31z4"/>
    <w:uiPriority w:val="99"/>
    <w:rsid w:val="00640F4C"/>
  </w:style>
  <w:style w:type="character" w:customStyle="1" w:styleId="WW8Num31z5">
    <w:name w:val="WW8Num31z5"/>
    <w:uiPriority w:val="99"/>
    <w:rsid w:val="00640F4C"/>
  </w:style>
  <w:style w:type="character" w:customStyle="1" w:styleId="WW8Num31z6">
    <w:name w:val="WW8Num31z6"/>
    <w:uiPriority w:val="99"/>
    <w:rsid w:val="00640F4C"/>
  </w:style>
  <w:style w:type="character" w:customStyle="1" w:styleId="WW8Num31z7">
    <w:name w:val="WW8Num31z7"/>
    <w:uiPriority w:val="99"/>
    <w:rsid w:val="00640F4C"/>
  </w:style>
  <w:style w:type="character" w:customStyle="1" w:styleId="WW8Num31z8">
    <w:name w:val="WW8Num31z8"/>
    <w:uiPriority w:val="99"/>
    <w:rsid w:val="00640F4C"/>
  </w:style>
  <w:style w:type="character" w:customStyle="1" w:styleId="42">
    <w:name w:val="Основной шрифт абзаца4"/>
    <w:uiPriority w:val="99"/>
    <w:rsid w:val="00640F4C"/>
  </w:style>
  <w:style w:type="character" w:customStyle="1" w:styleId="33">
    <w:name w:val="Основной шрифт абзаца3"/>
    <w:uiPriority w:val="99"/>
    <w:rsid w:val="00640F4C"/>
  </w:style>
  <w:style w:type="character" w:customStyle="1" w:styleId="WW8Num18z3">
    <w:name w:val="WW8Num18z3"/>
    <w:uiPriority w:val="99"/>
    <w:rsid w:val="00640F4C"/>
  </w:style>
  <w:style w:type="character" w:customStyle="1" w:styleId="WW8Num18z4">
    <w:name w:val="WW8Num18z4"/>
    <w:uiPriority w:val="99"/>
    <w:rsid w:val="00640F4C"/>
  </w:style>
  <w:style w:type="character" w:customStyle="1" w:styleId="WW8Num18z5">
    <w:name w:val="WW8Num18z5"/>
    <w:uiPriority w:val="99"/>
    <w:rsid w:val="00640F4C"/>
  </w:style>
  <w:style w:type="character" w:customStyle="1" w:styleId="WW8Num18z6">
    <w:name w:val="WW8Num18z6"/>
    <w:uiPriority w:val="99"/>
    <w:rsid w:val="00640F4C"/>
  </w:style>
  <w:style w:type="character" w:customStyle="1" w:styleId="WW8Num18z7">
    <w:name w:val="WW8Num18z7"/>
    <w:uiPriority w:val="99"/>
    <w:rsid w:val="00640F4C"/>
  </w:style>
  <w:style w:type="character" w:customStyle="1" w:styleId="WW8Num18z8">
    <w:name w:val="WW8Num18z8"/>
    <w:uiPriority w:val="99"/>
    <w:rsid w:val="00640F4C"/>
  </w:style>
  <w:style w:type="character" w:customStyle="1" w:styleId="WW8Num23z5">
    <w:name w:val="WW8Num23z5"/>
    <w:uiPriority w:val="99"/>
    <w:rsid w:val="00640F4C"/>
  </w:style>
  <w:style w:type="character" w:customStyle="1" w:styleId="WW8Num30z3">
    <w:name w:val="WW8Num30z3"/>
    <w:uiPriority w:val="99"/>
    <w:rsid w:val="00640F4C"/>
  </w:style>
  <w:style w:type="character" w:customStyle="1" w:styleId="WW8Num30z4">
    <w:name w:val="WW8Num30z4"/>
    <w:uiPriority w:val="99"/>
    <w:rsid w:val="00640F4C"/>
  </w:style>
  <w:style w:type="character" w:customStyle="1" w:styleId="WW8Num30z5">
    <w:name w:val="WW8Num30z5"/>
    <w:uiPriority w:val="99"/>
    <w:rsid w:val="00640F4C"/>
  </w:style>
  <w:style w:type="character" w:customStyle="1" w:styleId="WW8Num30z6">
    <w:name w:val="WW8Num30z6"/>
    <w:uiPriority w:val="99"/>
    <w:rsid w:val="00640F4C"/>
  </w:style>
  <w:style w:type="character" w:customStyle="1" w:styleId="WW8Num30z7">
    <w:name w:val="WW8Num30z7"/>
    <w:uiPriority w:val="99"/>
    <w:rsid w:val="00640F4C"/>
  </w:style>
  <w:style w:type="character" w:customStyle="1" w:styleId="WW8Num30z8">
    <w:name w:val="WW8Num30z8"/>
    <w:uiPriority w:val="99"/>
    <w:rsid w:val="00640F4C"/>
  </w:style>
  <w:style w:type="character" w:customStyle="1" w:styleId="WW8Num32z0">
    <w:name w:val="WW8Num32z0"/>
    <w:uiPriority w:val="99"/>
    <w:rsid w:val="00640F4C"/>
    <w:rPr>
      <w:sz w:val="22"/>
    </w:rPr>
  </w:style>
  <w:style w:type="character" w:customStyle="1" w:styleId="WW8Num32z1">
    <w:name w:val="WW8Num32z1"/>
    <w:uiPriority w:val="99"/>
    <w:rsid w:val="00640F4C"/>
  </w:style>
  <w:style w:type="character" w:customStyle="1" w:styleId="WW8Num32z2">
    <w:name w:val="WW8Num32z2"/>
    <w:uiPriority w:val="99"/>
    <w:rsid w:val="00640F4C"/>
    <w:rPr>
      <w:rFonts w:ascii="Times New Roman" w:hAnsi="Times New Roman"/>
      <w:sz w:val="26"/>
    </w:rPr>
  </w:style>
  <w:style w:type="character" w:customStyle="1" w:styleId="WW8Num32z3">
    <w:name w:val="WW8Num32z3"/>
    <w:uiPriority w:val="99"/>
    <w:rsid w:val="00640F4C"/>
    <w:rPr>
      <w:rFonts w:ascii="Times New Roman" w:hAnsi="Times New Roman"/>
      <w:sz w:val="26"/>
    </w:rPr>
  </w:style>
  <w:style w:type="character" w:customStyle="1" w:styleId="WW8Num32z4">
    <w:name w:val="WW8Num32z4"/>
    <w:uiPriority w:val="99"/>
    <w:rsid w:val="00640F4C"/>
    <w:rPr>
      <w:sz w:val="26"/>
    </w:rPr>
  </w:style>
  <w:style w:type="character" w:customStyle="1" w:styleId="WW8Num32z5">
    <w:name w:val="WW8Num32z5"/>
    <w:uiPriority w:val="99"/>
    <w:rsid w:val="00640F4C"/>
  </w:style>
  <w:style w:type="character" w:customStyle="1" w:styleId="WW8Num33z0">
    <w:name w:val="WW8Num33z0"/>
    <w:uiPriority w:val="99"/>
    <w:rsid w:val="00640F4C"/>
    <w:rPr>
      <w:rFonts w:ascii="Symbol" w:hAnsi="Symbol"/>
    </w:rPr>
  </w:style>
  <w:style w:type="character" w:customStyle="1" w:styleId="WW8Num33z1">
    <w:name w:val="WW8Num33z1"/>
    <w:uiPriority w:val="99"/>
    <w:rsid w:val="00640F4C"/>
    <w:rPr>
      <w:rFonts w:ascii="Courier New" w:hAnsi="Courier New"/>
    </w:rPr>
  </w:style>
  <w:style w:type="character" w:customStyle="1" w:styleId="WW8Num33z2">
    <w:name w:val="WW8Num33z2"/>
    <w:uiPriority w:val="99"/>
    <w:rsid w:val="00640F4C"/>
    <w:rPr>
      <w:rFonts w:ascii="Wingdings" w:hAnsi="Wingdings"/>
    </w:rPr>
  </w:style>
  <w:style w:type="character" w:customStyle="1" w:styleId="WW8Num34z0">
    <w:name w:val="WW8Num34z0"/>
    <w:uiPriority w:val="99"/>
    <w:rsid w:val="00640F4C"/>
  </w:style>
  <w:style w:type="character" w:customStyle="1" w:styleId="WW8Num34z1">
    <w:name w:val="WW8Num34z1"/>
    <w:uiPriority w:val="99"/>
    <w:rsid w:val="00640F4C"/>
  </w:style>
  <w:style w:type="character" w:customStyle="1" w:styleId="WW8Num35z0">
    <w:name w:val="WW8Num35z0"/>
    <w:uiPriority w:val="99"/>
    <w:rsid w:val="00640F4C"/>
  </w:style>
  <w:style w:type="character" w:customStyle="1" w:styleId="WW8Num35z1">
    <w:name w:val="WW8Num35z1"/>
    <w:uiPriority w:val="99"/>
    <w:rsid w:val="00640F4C"/>
  </w:style>
  <w:style w:type="character" w:customStyle="1" w:styleId="WW8Num35z2">
    <w:name w:val="WW8Num35z2"/>
    <w:uiPriority w:val="99"/>
    <w:rsid w:val="00640F4C"/>
  </w:style>
  <w:style w:type="character" w:customStyle="1" w:styleId="WW8Num35z3">
    <w:name w:val="WW8Num35z3"/>
    <w:uiPriority w:val="99"/>
    <w:rsid w:val="00640F4C"/>
  </w:style>
  <w:style w:type="character" w:customStyle="1" w:styleId="WW8Num35z4">
    <w:name w:val="WW8Num35z4"/>
    <w:uiPriority w:val="99"/>
    <w:rsid w:val="00640F4C"/>
  </w:style>
  <w:style w:type="character" w:customStyle="1" w:styleId="WW8Num35z5">
    <w:name w:val="WW8Num35z5"/>
    <w:uiPriority w:val="99"/>
    <w:rsid w:val="00640F4C"/>
  </w:style>
  <w:style w:type="character" w:customStyle="1" w:styleId="WW8Num35z6">
    <w:name w:val="WW8Num35z6"/>
    <w:uiPriority w:val="99"/>
    <w:rsid w:val="00640F4C"/>
  </w:style>
  <w:style w:type="character" w:customStyle="1" w:styleId="WW8Num35z7">
    <w:name w:val="WW8Num35z7"/>
    <w:uiPriority w:val="99"/>
    <w:rsid w:val="00640F4C"/>
  </w:style>
  <w:style w:type="character" w:customStyle="1" w:styleId="WW8Num35z8">
    <w:name w:val="WW8Num35z8"/>
    <w:uiPriority w:val="99"/>
    <w:rsid w:val="00640F4C"/>
  </w:style>
  <w:style w:type="character" w:customStyle="1" w:styleId="WW8Num36z0">
    <w:name w:val="WW8Num36z0"/>
    <w:uiPriority w:val="99"/>
    <w:rsid w:val="00640F4C"/>
    <w:rPr>
      <w:rFonts w:ascii="Symbol" w:hAnsi="Symbol"/>
    </w:rPr>
  </w:style>
  <w:style w:type="character" w:customStyle="1" w:styleId="WW8Num36z1">
    <w:name w:val="WW8Num36z1"/>
    <w:uiPriority w:val="99"/>
    <w:rsid w:val="00640F4C"/>
    <w:rPr>
      <w:rFonts w:ascii="Courier New" w:hAnsi="Courier New"/>
    </w:rPr>
  </w:style>
  <w:style w:type="character" w:customStyle="1" w:styleId="WW8Num36z2">
    <w:name w:val="WW8Num36z2"/>
    <w:uiPriority w:val="99"/>
    <w:rsid w:val="00640F4C"/>
    <w:rPr>
      <w:rFonts w:ascii="Wingdings" w:hAnsi="Wingdings"/>
    </w:rPr>
  </w:style>
  <w:style w:type="character" w:customStyle="1" w:styleId="WW8Num37z0">
    <w:name w:val="WW8Num37z0"/>
    <w:uiPriority w:val="99"/>
    <w:rsid w:val="00640F4C"/>
  </w:style>
  <w:style w:type="character" w:customStyle="1" w:styleId="WW8Num37z1">
    <w:name w:val="WW8Num37z1"/>
    <w:uiPriority w:val="99"/>
    <w:rsid w:val="00640F4C"/>
  </w:style>
  <w:style w:type="character" w:customStyle="1" w:styleId="WW8Num37z2">
    <w:name w:val="WW8Num37z2"/>
    <w:uiPriority w:val="99"/>
    <w:rsid w:val="00640F4C"/>
  </w:style>
  <w:style w:type="character" w:customStyle="1" w:styleId="WW8Num37z3">
    <w:name w:val="WW8Num37z3"/>
    <w:uiPriority w:val="99"/>
    <w:rsid w:val="00640F4C"/>
  </w:style>
  <w:style w:type="character" w:customStyle="1" w:styleId="WW8Num37z4">
    <w:name w:val="WW8Num37z4"/>
    <w:uiPriority w:val="99"/>
    <w:rsid w:val="00640F4C"/>
  </w:style>
  <w:style w:type="character" w:customStyle="1" w:styleId="WW8Num37z5">
    <w:name w:val="WW8Num37z5"/>
    <w:uiPriority w:val="99"/>
    <w:rsid w:val="00640F4C"/>
  </w:style>
  <w:style w:type="character" w:customStyle="1" w:styleId="WW8Num37z6">
    <w:name w:val="WW8Num37z6"/>
    <w:uiPriority w:val="99"/>
    <w:rsid w:val="00640F4C"/>
  </w:style>
  <w:style w:type="character" w:customStyle="1" w:styleId="WW8Num37z7">
    <w:name w:val="WW8Num37z7"/>
    <w:uiPriority w:val="99"/>
    <w:rsid w:val="00640F4C"/>
  </w:style>
  <w:style w:type="character" w:customStyle="1" w:styleId="WW8Num37z8">
    <w:name w:val="WW8Num37z8"/>
    <w:uiPriority w:val="99"/>
    <w:rsid w:val="00640F4C"/>
  </w:style>
  <w:style w:type="character" w:customStyle="1" w:styleId="WW8Num38z0">
    <w:name w:val="WW8Num38z0"/>
    <w:uiPriority w:val="99"/>
    <w:rsid w:val="00640F4C"/>
  </w:style>
  <w:style w:type="character" w:customStyle="1" w:styleId="WW8Num38z1">
    <w:name w:val="WW8Num38z1"/>
    <w:uiPriority w:val="99"/>
    <w:rsid w:val="00640F4C"/>
  </w:style>
  <w:style w:type="character" w:customStyle="1" w:styleId="WW8Num38z2">
    <w:name w:val="WW8Num38z2"/>
    <w:uiPriority w:val="99"/>
    <w:rsid w:val="00640F4C"/>
  </w:style>
  <w:style w:type="character" w:customStyle="1" w:styleId="WW8Num38z3">
    <w:name w:val="WW8Num38z3"/>
    <w:uiPriority w:val="99"/>
    <w:rsid w:val="00640F4C"/>
  </w:style>
  <w:style w:type="character" w:customStyle="1" w:styleId="WW8Num38z4">
    <w:name w:val="WW8Num38z4"/>
    <w:uiPriority w:val="99"/>
    <w:rsid w:val="00640F4C"/>
  </w:style>
  <w:style w:type="character" w:customStyle="1" w:styleId="WW8Num38z5">
    <w:name w:val="WW8Num38z5"/>
    <w:uiPriority w:val="99"/>
    <w:rsid w:val="00640F4C"/>
  </w:style>
  <w:style w:type="character" w:customStyle="1" w:styleId="WW8Num38z6">
    <w:name w:val="WW8Num38z6"/>
    <w:uiPriority w:val="99"/>
    <w:rsid w:val="00640F4C"/>
  </w:style>
  <w:style w:type="character" w:customStyle="1" w:styleId="WW8Num38z7">
    <w:name w:val="WW8Num38z7"/>
    <w:uiPriority w:val="99"/>
    <w:rsid w:val="00640F4C"/>
  </w:style>
  <w:style w:type="character" w:customStyle="1" w:styleId="WW8Num38z8">
    <w:name w:val="WW8Num38z8"/>
    <w:uiPriority w:val="99"/>
    <w:rsid w:val="00640F4C"/>
  </w:style>
  <w:style w:type="character" w:customStyle="1" w:styleId="WW8Num39z0">
    <w:name w:val="WW8Num39z0"/>
    <w:uiPriority w:val="99"/>
    <w:rsid w:val="00640F4C"/>
  </w:style>
  <w:style w:type="character" w:customStyle="1" w:styleId="WW8Num39z1">
    <w:name w:val="WW8Num39z1"/>
    <w:uiPriority w:val="99"/>
    <w:rsid w:val="00640F4C"/>
  </w:style>
  <w:style w:type="character" w:customStyle="1" w:styleId="27">
    <w:name w:val="Основной шрифт абзаца2"/>
    <w:uiPriority w:val="99"/>
    <w:rsid w:val="00640F4C"/>
  </w:style>
  <w:style w:type="character" w:customStyle="1" w:styleId="WW-">
    <w:name w:val="WW-Символ сноски"/>
    <w:uiPriority w:val="99"/>
    <w:rsid w:val="00640F4C"/>
    <w:rPr>
      <w:vertAlign w:val="superscript"/>
    </w:rPr>
  </w:style>
  <w:style w:type="character" w:styleId="afffd">
    <w:name w:val="Emphasis"/>
    <w:basedOn w:val="a0"/>
    <w:uiPriority w:val="20"/>
    <w:qFormat/>
    <w:rsid w:val="00640F4C"/>
    <w:rPr>
      <w:rFonts w:cs="Times New Roman"/>
      <w:i/>
    </w:rPr>
  </w:style>
  <w:style w:type="character" w:customStyle="1" w:styleId="1e">
    <w:name w:val="Дата Знак1"/>
    <w:uiPriority w:val="99"/>
    <w:rsid w:val="00640F4C"/>
    <w:rPr>
      <w:sz w:val="24"/>
    </w:rPr>
  </w:style>
  <w:style w:type="character" w:customStyle="1" w:styleId="1f">
    <w:name w:val="Схема документа Знак1"/>
    <w:uiPriority w:val="99"/>
    <w:rsid w:val="00640F4C"/>
    <w:rPr>
      <w:rFonts w:ascii="Tahoma" w:hAnsi="Tahoma"/>
      <w:sz w:val="16"/>
    </w:rPr>
  </w:style>
  <w:style w:type="character" w:customStyle="1" w:styleId="1f0">
    <w:name w:val="Основной текст Знак1"/>
    <w:uiPriority w:val="99"/>
    <w:rsid w:val="00640F4C"/>
    <w:rPr>
      <w:sz w:val="24"/>
    </w:rPr>
  </w:style>
  <w:style w:type="character" w:customStyle="1" w:styleId="1f1">
    <w:name w:val="Знак сноски1"/>
    <w:uiPriority w:val="99"/>
    <w:rsid w:val="00640F4C"/>
    <w:rPr>
      <w:vertAlign w:val="superscript"/>
    </w:rPr>
  </w:style>
  <w:style w:type="character" w:customStyle="1" w:styleId="1f2">
    <w:name w:val="Текст примечания Знак1"/>
    <w:uiPriority w:val="99"/>
    <w:rsid w:val="00640F4C"/>
  </w:style>
  <w:style w:type="character" w:customStyle="1" w:styleId="1f3">
    <w:name w:val="Тема примечания Знак1"/>
    <w:uiPriority w:val="99"/>
    <w:rsid w:val="00640F4C"/>
    <w:rPr>
      <w:b/>
    </w:rPr>
  </w:style>
  <w:style w:type="character" w:customStyle="1" w:styleId="1f4">
    <w:name w:val="Название Знак1"/>
    <w:uiPriority w:val="99"/>
    <w:rsid w:val="00640F4C"/>
    <w:rPr>
      <w:rFonts w:ascii="Cambria" w:hAnsi="Cambria"/>
      <w:b/>
      <w:kern w:val="1"/>
      <w:sz w:val="32"/>
    </w:rPr>
  </w:style>
  <w:style w:type="character" w:customStyle="1" w:styleId="1f5">
    <w:name w:val="Красная строка Знак1"/>
    <w:basedOn w:val="26"/>
    <w:uiPriority w:val="99"/>
    <w:rsid w:val="00640F4C"/>
    <w:rPr>
      <w:rFonts w:cs="Times New Roman"/>
      <w:sz w:val="24"/>
      <w:szCs w:val="24"/>
    </w:rPr>
  </w:style>
  <w:style w:type="character" w:customStyle="1" w:styleId="blk">
    <w:name w:val="blk"/>
    <w:basedOn w:val="5"/>
    <w:rsid w:val="00640F4C"/>
    <w:rPr>
      <w:rFonts w:cs="Times New Roman"/>
    </w:rPr>
  </w:style>
  <w:style w:type="character" w:customStyle="1" w:styleId="28">
    <w:name w:val="Знак сноски2"/>
    <w:uiPriority w:val="99"/>
    <w:rsid w:val="00640F4C"/>
    <w:rPr>
      <w:vertAlign w:val="superscript"/>
    </w:rPr>
  </w:style>
  <w:style w:type="character" w:customStyle="1" w:styleId="q">
    <w:name w:val="q"/>
    <w:uiPriority w:val="99"/>
    <w:rsid w:val="00640F4C"/>
  </w:style>
  <w:style w:type="character" w:customStyle="1" w:styleId="Q0">
    <w:name w:val="Q"/>
    <w:uiPriority w:val="99"/>
    <w:rsid w:val="00640F4C"/>
  </w:style>
  <w:style w:type="paragraph" w:customStyle="1" w:styleId="29">
    <w:name w:val="Заголовок2"/>
    <w:basedOn w:val="a"/>
    <w:next w:val="a9"/>
    <w:uiPriority w:val="99"/>
    <w:rsid w:val="00640F4C"/>
    <w:pPr>
      <w:keepNext/>
      <w:spacing w:before="240" w:after="120"/>
    </w:pPr>
    <w:rPr>
      <w:rFonts w:ascii="Arial" w:eastAsia="MS Mincho" w:hAnsi="Arial" w:cs="Tahoma"/>
      <w:sz w:val="28"/>
      <w:szCs w:val="28"/>
    </w:rPr>
  </w:style>
  <w:style w:type="character" w:customStyle="1" w:styleId="34">
    <w:name w:val="Основной текст Знак3"/>
    <w:basedOn w:val="a0"/>
    <w:uiPriority w:val="99"/>
    <w:semiHidden/>
    <w:locked/>
    <w:rsid w:val="00640F4C"/>
    <w:rPr>
      <w:rFonts w:cs="Times New Roman"/>
      <w:sz w:val="24"/>
      <w:szCs w:val="24"/>
      <w:lang w:eastAsia="ar-SA" w:bidi="ar-SA"/>
    </w:rPr>
  </w:style>
  <w:style w:type="paragraph" w:customStyle="1" w:styleId="43">
    <w:name w:val="Название4"/>
    <w:basedOn w:val="a"/>
    <w:uiPriority w:val="99"/>
    <w:rsid w:val="00640F4C"/>
    <w:pPr>
      <w:suppressLineNumbers/>
      <w:spacing w:before="120" w:after="120"/>
    </w:pPr>
    <w:rPr>
      <w:rFonts w:cs="Tahoma"/>
      <w:i/>
      <w:iCs/>
    </w:rPr>
  </w:style>
  <w:style w:type="paragraph" w:customStyle="1" w:styleId="71">
    <w:name w:val="Указатель7"/>
    <w:basedOn w:val="a"/>
    <w:uiPriority w:val="99"/>
    <w:rsid w:val="00640F4C"/>
    <w:pPr>
      <w:suppressLineNumbers/>
    </w:pPr>
    <w:rPr>
      <w:rFonts w:cs="Tahoma"/>
    </w:rPr>
  </w:style>
  <w:style w:type="paragraph" w:customStyle="1" w:styleId="35">
    <w:name w:val="Название3"/>
    <w:basedOn w:val="a"/>
    <w:uiPriority w:val="99"/>
    <w:rsid w:val="00640F4C"/>
    <w:pPr>
      <w:suppressLineNumbers/>
      <w:spacing w:before="120" w:after="120"/>
    </w:pPr>
    <w:rPr>
      <w:rFonts w:cs="Tahoma"/>
      <w:i/>
      <w:iCs/>
    </w:rPr>
  </w:style>
  <w:style w:type="paragraph" w:customStyle="1" w:styleId="64">
    <w:name w:val="Указатель6"/>
    <w:basedOn w:val="a"/>
    <w:uiPriority w:val="99"/>
    <w:rsid w:val="00640F4C"/>
    <w:pPr>
      <w:suppressLineNumbers/>
    </w:pPr>
    <w:rPr>
      <w:rFonts w:cs="Tahoma"/>
    </w:rPr>
  </w:style>
  <w:style w:type="paragraph" w:customStyle="1" w:styleId="2a">
    <w:name w:val="Название2"/>
    <w:basedOn w:val="a"/>
    <w:uiPriority w:val="99"/>
    <w:rsid w:val="00640F4C"/>
    <w:pPr>
      <w:suppressLineNumbers/>
      <w:spacing w:before="120" w:after="120"/>
    </w:pPr>
    <w:rPr>
      <w:rFonts w:cs="Tahoma"/>
      <w:i/>
      <w:iCs/>
    </w:rPr>
  </w:style>
  <w:style w:type="paragraph" w:customStyle="1" w:styleId="50">
    <w:name w:val="Указатель5"/>
    <w:basedOn w:val="a"/>
    <w:uiPriority w:val="99"/>
    <w:rsid w:val="00640F4C"/>
    <w:pPr>
      <w:suppressLineNumbers/>
    </w:pPr>
    <w:rPr>
      <w:rFonts w:cs="Tahoma"/>
    </w:rPr>
  </w:style>
  <w:style w:type="paragraph" w:customStyle="1" w:styleId="WW-0">
    <w:name w:val="WW-Заголовок"/>
    <w:basedOn w:val="29"/>
    <w:next w:val="ac"/>
    <w:uiPriority w:val="99"/>
    <w:rsid w:val="00640F4C"/>
    <w:rPr>
      <w:rFonts w:cs="Times New Roman"/>
    </w:rPr>
  </w:style>
  <w:style w:type="character" w:customStyle="1" w:styleId="1f6">
    <w:name w:val="Нижний колонтитул Знак1"/>
    <w:basedOn w:val="a0"/>
    <w:uiPriority w:val="99"/>
    <w:semiHidden/>
    <w:locked/>
    <w:rsid w:val="00640F4C"/>
    <w:rPr>
      <w:rFonts w:cs="Times New Roman"/>
      <w:sz w:val="24"/>
      <w:szCs w:val="24"/>
      <w:lang w:eastAsia="ar-SA" w:bidi="ar-SA"/>
    </w:rPr>
  </w:style>
  <w:style w:type="paragraph" w:customStyle="1" w:styleId="36">
    <w:name w:val="Красная строка3"/>
    <w:basedOn w:val="a9"/>
    <w:uiPriority w:val="99"/>
    <w:rsid w:val="00640F4C"/>
    <w:pPr>
      <w:ind w:firstLine="283"/>
    </w:pPr>
  </w:style>
  <w:style w:type="character" w:customStyle="1" w:styleId="1f7">
    <w:name w:val="Текст выноски Знак1"/>
    <w:basedOn w:val="a0"/>
    <w:uiPriority w:val="99"/>
    <w:semiHidden/>
    <w:locked/>
    <w:rsid w:val="00640F4C"/>
    <w:rPr>
      <w:rFonts w:cs="Times New Roman"/>
      <w:sz w:val="2"/>
      <w:lang w:eastAsia="ar-SA" w:bidi="ar-SA"/>
    </w:rPr>
  </w:style>
  <w:style w:type="paragraph" w:customStyle="1" w:styleId="37">
    <w:name w:val="Дата3"/>
    <w:basedOn w:val="a"/>
    <w:next w:val="a"/>
    <w:uiPriority w:val="99"/>
    <w:rsid w:val="00640F4C"/>
    <w:pPr>
      <w:suppressAutoHyphens w:val="0"/>
      <w:spacing w:after="60"/>
      <w:jc w:val="both"/>
    </w:pPr>
  </w:style>
  <w:style w:type="paragraph" w:customStyle="1" w:styleId="38">
    <w:name w:val="Схема документа3"/>
    <w:basedOn w:val="a"/>
    <w:uiPriority w:val="99"/>
    <w:rsid w:val="00640F4C"/>
    <w:rPr>
      <w:rFonts w:ascii="Tahoma" w:hAnsi="Tahoma" w:cs="Tahoma"/>
      <w:sz w:val="16"/>
      <w:szCs w:val="16"/>
    </w:rPr>
  </w:style>
  <w:style w:type="paragraph" w:customStyle="1" w:styleId="2b">
    <w:name w:val="Текст примечания2"/>
    <w:basedOn w:val="a"/>
    <w:uiPriority w:val="99"/>
    <w:rsid w:val="00640F4C"/>
    <w:pPr>
      <w:suppressAutoHyphens w:val="0"/>
      <w:spacing w:after="200" w:line="276" w:lineRule="auto"/>
    </w:pPr>
    <w:rPr>
      <w:rFonts w:ascii="Calibri" w:hAnsi="Calibri" w:cs="Calibri"/>
      <w:sz w:val="20"/>
      <w:szCs w:val="20"/>
    </w:rPr>
  </w:style>
  <w:style w:type="character" w:customStyle="1" w:styleId="2c">
    <w:name w:val="Текст примечания Знак2"/>
    <w:basedOn w:val="a0"/>
    <w:uiPriority w:val="99"/>
    <w:semiHidden/>
    <w:locked/>
    <w:rsid w:val="00640F4C"/>
    <w:rPr>
      <w:rFonts w:cs="Times New Roman"/>
      <w:sz w:val="20"/>
      <w:szCs w:val="20"/>
      <w:lang w:eastAsia="ar-SA" w:bidi="ar-SA"/>
    </w:rPr>
  </w:style>
  <w:style w:type="character" w:customStyle="1" w:styleId="2d">
    <w:name w:val="Тема примечания Знак2"/>
    <w:basedOn w:val="2c"/>
    <w:uiPriority w:val="99"/>
    <w:semiHidden/>
    <w:locked/>
    <w:rsid w:val="00640F4C"/>
    <w:rPr>
      <w:rFonts w:cs="Times New Roman"/>
      <w:b/>
      <w:bCs/>
      <w:sz w:val="20"/>
      <w:szCs w:val="20"/>
      <w:lang w:eastAsia="ar-SA" w:bidi="ar-SA"/>
    </w:rPr>
  </w:style>
  <w:style w:type="paragraph" w:customStyle="1" w:styleId="39">
    <w:name w:val="Название объекта3"/>
    <w:basedOn w:val="29"/>
    <w:next w:val="ac"/>
    <w:uiPriority w:val="99"/>
    <w:rsid w:val="00640F4C"/>
    <w:rPr>
      <w:rFonts w:cs="Times New Roman"/>
    </w:rPr>
  </w:style>
  <w:style w:type="paragraph" w:customStyle="1" w:styleId="44">
    <w:name w:val="Указатель4"/>
    <w:basedOn w:val="a"/>
    <w:uiPriority w:val="99"/>
    <w:rsid w:val="00640F4C"/>
    <w:pPr>
      <w:suppressLineNumbers/>
    </w:pPr>
    <w:rPr>
      <w:rFonts w:cs="Mangal"/>
    </w:rPr>
  </w:style>
  <w:style w:type="paragraph" w:customStyle="1" w:styleId="2e">
    <w:name w:val="Название объекта2"/>
    <w:basedOn w:val="a"/>
    <w:uiPriority w:val="99"/>
    <w:rsid w:val="00640F4C"/>
    <w:pPr>
      <w:suppressLineNumbers/>
      <w:spacing w:before="120" w:after="120"/>
    </w:pPr>
    <w:rPr>
      <w:rFonts w:cs="Mangal"/>
      <w:i/>
      <w:iCs/>
    </w:rPr>
  </w:style>
  <w:style w:type="paragraph" w:customStyle="1" w:styleId="3a">
    <w:name w:val="Указатель3"/>
    <w:basedOn w:val="a"/>
    <w:uiPriority w:val="99"/>
    <w:rsid w:val="00640F4C"/>
    <w:pPr>
      <w:suppressLineNumbers/>
    </w:pPr>
    <w:rPr>
      <w:rFonts w:cs="Mangal"/>
    </w:rPr>
  </w:style>
  <w:style w:type="paragraph" w:customStyle="1" w:styleId="1f8">
    <w:name w:val="Название объекта1"/>
    <w:basedOn w:val="29"/>
    <w:next w:val="ac"/>
    <w:uiPriority w:val="99"/>
    <w:rsid w:val="00640F4C"/>
  </w:style>
  <w:style w:type="paragraph" w:customStyle="1" w:styleId="2f">
    <w:name w:val="Указатель2"/>
    <w:basedOn w:val="a"/>
    <w:uiPriority w:val="99"/>
    <w:rsid w:val="00640F4C"/>
    <w:pPr>
      <w:suppressLineNumbers/>
    </w:pPr>
    <w:rPr>
      <w:rFonts w:cs="Mangal"/>
    </w:rPr>
  </w:style>
  <w:style w:type="paragraph" w:customStyle="1" w:styleId="1f9">
    <w:name w:val="Красная строка1"/>
    <w:basedOn w:val="a9"/>
    <w:uiPriority w:val="99"/>
    <w:rsid w:val="00640F4C"/>
    <w:pPr>
      <w:ind w:firstLine="283"/>
    </w:pPr>
  </w:style>
  <w:style w:type="paragraph" w:customStyle="1" w:styleId="1fa">
    <w:name w:val="Дата1"/>
    <w:basedOn w:val="a"/>
    <w:next w:val="a"/>
    <w:uiPriority w:val="99"/>
    <w:rsid w:val="00640F4C"/>
    <w:pPr>
      <w:suppressAutoHyphens w:val="0"/>
      <w:spacing w:after="60"/>
      <w:jc w:val="both"/>
    </w:pPr>
  </w:style>
  <w:style w:type="paragraph" w:customStyle="1" w:styleId="1fb">
    <w:name w:val="Схема документа1"/>
    <w:basedOn w:val="a"/>
    <w:uiPriority w:val="99"/>
    <w:rsid w:val="00640F4C"/>
    <w:rPr>
      <w:rFonts w:ascii="Tahoma" w:hAnsi="Tahoma" w:cs="Tahoma"/>
      <w:sz w:val="16"/>
      <w:szCs w:val="16"/>
    </w:rPr>
  </w:style>
  <w:style w:type="paragraph" w:customStyle="1" w:styleId="1fc">
    <w:name w:val="Без интервала1"/>
    <w:uiPriority w:val="99"/>
    <w:rsid w:val="00640F4C"/>
    <w:pPr>
      <w:suppressAutoHyphens/>
    </w:pPr>
    <w:rPr>
      <w:rFonts w:ascii="Liberation Serif" w:eastAsia="SimSun" w:hAnsi="Liberation Serif" w:cs="Mangal"/>
      <w:sz w:val="24"/>
      <w:szCs w:val="24"/>
      <w:lang w:eastAsia="hi-IN" w:bidi="hi-IN"/>
    </w:rPr>
  </w:style>
  <w:style w:type="paragraph" w:customStyle="1" w:styleId="2f0">
    <w:name w:val="Дата2"/>
    <w:basedOn w:val="a"/>
    <w:next w:val="a"/>
    <w:uiPriority w:val="99"/>
    <w:rsid w:val="00640F4C"/>
    <w:pPr>
      <w:suppressAutoHyphens w:val="0"/>
      <w:spacing w:after="60"/>
      <w:jc w:val="both"/>
    </w:pPr>
  </w:style>
  <w:style w:type="paragraph" w:customStyle="1" w:styleId="2f1">
    <w:name w:val="Схема документа2"/>
    <w:basedOn w:val="a"/>
    <w:uiPriority w:val="99"/>
    <w:rsid w:val="00640F4C"/>
    <w:rPr>
      <w:rFonts w:ascii="Tahoma" w:hAnsi="Tahoma" w:cs="Tahoma"/>
      <w:sz w:val="16"/>
      <w:szCs w:val="16"/>
    </w:rPr>
  </w:style>
  <w:style w:type="paragraph" w:customStyle="1" w:styleId="2f2">
    <w:name w:val="Красная строка2"/>
    <w:basedOn w:val="a9"/>
    <w:uiPriority w:val="99"/>
    <w:rsid w:val="00640F4C"/>
    <w:pPr>
      <w:ind w:firstLine="283"/>
    </w:pPr>
  </w:style>
  <w:style w:type="paragraph" w:customStyle="1" w:styleId="1fd">
    <w:name w:val="Текст примечания1"/>
    <w:basedOn w:val="a"/>
    <w:uiPriority w:val="99"/>
    <w:rsid w:val="00640F4C"/>
    <w:pPr>
      <w:suppressAutoHyphens w:val="0"/>
      <w:spacing w:after="200" w:line="276" w:lineRule="auto"/>
    </w:pPr>
    <w:rPr>
      <w:rFonts w:ascii="Calibri" w:hAnsi="Calibri" w:cs="Calibri"/>
      <w:sz w:val="20"/>
      <w:szCs w:val="20"/>
    </w:rPr>
  </w:style>
  <w:style w:type="paragraph" w:customStyle="1" w:styleId="pc">
    <w:name w:val="pc"/>
    <w:basedOn w:val="a"/>
    <w:uiPriority w:val="99"/>
    <w:rsid w:val="00640F4C"/>
    <w:pPr>
      <w:suppressAutoHyphens w:val="0"/>
      <w:spacing w:before="280" w:after="280"/>
    </w:pPr>
  </w:style>
  <w:style w:type="paragraph" w:customStyle="1" w:styleId="1fe">
    <w:name w:val="Обычный1"/>
    <w:rsid w:val="00640F4C"/>
    <w:pPr>
      <w:widowControl w:val="0"/>
      <w:suppressAutoHyphens/>
      <w:snapToGrid w:val="0"/>
      <w:ind w:firstLine="400"/>
      <w:jc w:val="both"/>
    </w:pPr>
    <w:rPr>
      <w:kern w:val="1"/>
      <w:sz w:val="24"/>
      <w:lang w:eastAsia="ar-SA"/>
    </w:rPr>
  </w:style>
  <w:style w:type="paragraph" w:styleId="3b">
    <w:name w:val="toc 3"/>
    <w:basedOn w:val="50"/>
    <w:uiPriority w:val="99"/>
    <w:rsid w:val="00640F4C"/>
    <w:pPr>
      <w:tabs>
        <w:tab w:val="right" w:leader="dot" w:pos="9071"/>
      </w:tabs>
      <w:ind w:left="566"/>
    </w:pPr>
  </w:style>
  <w:style w:type="paragraph" w:styleId="45">
    <w:name w:val="toc 4"/>
    <w:basedOn w:val="50"/>
    <w:uiPriority w:val="99"/>
    <w:rsid w:val="00640F4C"/>
    <w:pPr>
      <w:tabs>
        <w:tab w:val="right" w:leader="dot" w:pos="8788"/>
      </w:tabs>
      <w:ind w:left="849"/>
    </w:pPr>
  </w:style>
  <w:style w:type="paragraph" w:styleId="51">
    <w:name w:val="toc 5"/>
    <w:basedOn w:val="50"/>
    <w:uiPriority w:val="99"/>
    <w:rsid w:val="00640F4C"/>
    <w:pPr>
      <w:tabs>
        <w:tab w:val="right" w:leader="dot" w:pos="8505"/>
      </w:tabs>
      <w:ind w:left="1132"/>
    </w:pPr>
  </w:style>
  <w:style w:type="paragraph" w:styleId="65">
    <w:name w:val="toc 6"/>
    <w:basedOn w:val="50"/>
    <w:uiPriority w:val="99"/>
    <w:rsid w:val="00640F4C"/>
    <w:pPr>
      <w:tabs>
        <w:tab w:val="right" w:leader="dot" w:pos="8222"/>
      </w:tabs>
      <w:ind w:left="1415"/>
    </w:pPr>
  </w:style>
  <w:style w:type="paragraph" w:styleId="72">
    <w:name w:val="toc 7"/>
    <w:basedOn w:val="50"/>
    <w:uiPriority w:val="99"/>
    <w:rsid w:val="00640F4C"/>
    <w:pPr>
      <w:tabs>
        <w:tab w:val="right" w:leader="dot" w:pos="7939"/>
      </w:tabs>
      <w:ind w:left="1698"/>
    </w:pPr>
  </w:style>
  <w:style w:type="paragraph" w:styleId="8">
    <w:name w:val="toc 8"/>
    <w:basedOn w:val="50"/>
    <w:uiPriority w:val="99"/>
    <w:rsid w:val="00640F4C"/>
    <w:pPr>
      <w:tabs>
        <w:tab w:val="right" w:leader="dot" w:pos="7656"/>
      </w:tabs>
      <w:ind w:left="1981"/>
    </w:pPr>
  </w:style>
  <w:style w:type="paragraph" w:styleId="91">
    <w:name w:val="toc 9"/>
    <w:basedOn w:val="50"/>
    <w:uiPriority w:val="99"/>
    <w:rsid w:val="00640F4C"/>
    <w:pPr>
      <w:tabs>
        <w:tab w:val="right" w:leader="dot" w:pos="7373"/>
      </w:tabs>
      <w:ind w:left="2264"/>
    </w:pPr>
  </w:style>
  <w:style w:type="paragraph" w:customStyle="1" w:styleId="100">
    <w:name w:val="Оглавление 10"/>
    <w:basedOn w:val="50"/>
    <w:uiPriority w:val="99"/>
    <w:rsid w:val="00640F4C"/>
    <w:pPr>
      <w:tabs>
        <w:tab w:val="right" w:leader="dot" w:pos="7090"/>
      </w:tabs>
      <w:ind w:left="2547"/>
    </w:pPr>
  </w:style>
  <w:style w:type="paragraph" w:customStyle="1" w:styleId="afffe">
    <w:name w:val="Текст в заданном формате"/>
    <w:basedOn w:val="a"/>
    <w:uiPriority w:val="99"/>
    <w:rsid w:val="00640F4C"/>
    <w:rPr>
      <w:rFonts w:ascii="Courier New" w:hAnsi="Courier New" w:cs="Courier New"/>
      <w:sz w:val="20"/>
      <w:szCs w:val="20"/>
    </w:rPr>
  </w:style>
  <w:style w:type="paragraph" w:styleId="affff">
    <w:name w:val="List Bullet"/>
    <w:basedOn w:val="a"/>
    <w:uiPriority w:val="99"/>
    <w:rsid w:val="00640F4C"/>
    <w:pPr>
      <w:tabs>
        <w:tab w:val="num" w:pos="360"/>
      </w:tabs>
      <w:suppressAutoHyphens w:val="0"/>
      <w:ind w:left="360" w:hanging="360"/>
    </w:pPr>
    <w:rPr>
      <w:lang w:eastAsia="ru-RU"/>
    </w:rPr>
  </w:style>
  <w:style w:type="paragraph" w:styleId="affff0">
    <w:name w:val="TOC Heading"/>
    <w:basedOn w:val="1"/>
    <w:next w:val="a"/>
    <w:uiPriority w:val="99"/>
    <w:qFormat/>
    <w:rsid w:val="00640F4C"/>
    <w:pPr>
      <w:keepLines/>
      <w:numPr>
        <w:numId w:val="0"/>
      </w:numPr>
      <w:suppressAutoHyphens w:val="0"/>
      <w:spacing w:before="480" w:after="0" w:line="276" w:lineRule="auto"/>
      <w:jc w:val="center"/>
      <w:outlineLvl w:val="9"/>
    </w:pPr>
    <w:rPr>
      <w:rFonts w:ascii="Cambria" w:hAnsi="Cambria" w:cs="Times New Roman"/>
      <w:color w:val="365F91"/>
      <w:kern w:val="0"/>
      <w:sz w:val="28"/>
      <w:szCs w:val="28"/>
      <w:lang w:eastAsia="en-US"/>
    </w:rPr>
  </w:style>
  <w:style w:type="paragraph" w:styleId="2f3">
    <w:name w:val="Body Text 2"/>
    <w:basedOn w:val="a"/>
    <w:link w:val="2f4"/>
    <w:uiPriority w:val="99"/>
    <w:rsid w:val="00640F4C"/>
    <w:pPr>
      <w:spacing w:after="120" w:line="480" w:lineRule="auto"/>
    </w:pPr>
  </w:style>
  <w:style w:type="character" w:customStyle="1" w:styleId="2f4">
    <w:name w:val="Основной текст 2 Знак"/>
    <w:basedOn w:val="a0"/>
    <w:link w:val="2f3"/>
    <w:uiPriority w:val="99"/>
    <w:rsid w:val="00640F4C"/>
    <w:rPr>
      <w:sz w:val="24"/>
      <w:szCs w:val="24"/>
      <w:lang w:eastAsia="ar-SA"/>
    </w:rPr>
  </w:style>
  <w:style w:type="paragraph" w:customStyle="1" w:styleId="1ff">
    <w:name w:val="1"/>
    <w:basedOn w:val="a"/>
    <w:uiPriority w:val="99"/>
    <w:rsid w:val="00640F4C"/>
    <w:pPr>
      <w:suppressAutoHyphens w:val="0"/>
      <w:spacing w:before="100" w:beforeAutospacing="1" w:after="100" w:afterAutospacing="1"/>
    </w:pPr>
    <w:rPr>
      <w:rFonts w:ascii="Tahoma" w:hAnsi="Tahoma"/>
      <w:sz w:val="20"/>
      <w:szCs w:val="20"/>
      <w:lang w:val="en-US" w:eastAsia="en-US"/>
    </w:rPr>
  </w:style>
  <w:style w:type="paragraph" w:styleId="affd">
    <w:name w:val="Body Text Indent"/>
    <w:basedOn w:val="a"/>
    <w:link w:val="affc"/>
    <w:uiPriority w:val="99"/>
    <w:semiHidden/>
    <w:rsid w:val="00640F4C"/>
    <w:pPr>
      <w:spacing w:after="120"/>
      <w:ind w:left="283"/>
    </w:pPr>
    <w:rPr>
      <w:sz w:val="28"/>
      <w:szCs w:val="20"/>
      <w:lang w:eastAsia="ru-RU"/>
    </w:rPr>
  </w:style>
  <w:style w:type="character" w:customStyle="1" w:styleId="1ff0">
    <w:name w:val="Основной текст с отступом Знак1"/>
    <w:basedOn w:val="a0"/>
    <w:uiPriority w:val="99"/>
    <w:semiHidden/>
    <w:rsid w:val="00640F4C"/>
    <w:rPr>
      <w:sz w:val="24"/>
      <w:szCs w:val="24"/>
      <w:lang w:eastAsia="ar-SA"/>
    </w:rPr>
  </w:style>
  <w:style w:type="paragraph" w:customStyle="1" w:styleId="ConsNonformat">
    <w:name w:val="ConsNonformat"/>
    <w:uiPriority w:val="99"/>
    <w:rsid w:val="00640F4C"/>
    <w:pPr>
      <w:widowControl w:val="0"/>
      <w:suppressAutoHyphens/>
    </w:pPr>
    <w:rPr>
      <w:rFonts w:ascii="Courier New" w:hAnsi="Courier New" w:cs="Courier New"/>
      <w:lang w:eastAsia="zh-CN"/>
    </w:rPr>
  </w:style>
  <w:style w:type="character" w:customStyle="1" w:styleId="ConsNormal0">
    <w:name w:val="ConsNormal Знак"/>
    <w:link w:val="ConsNormal"/>
    <w:uiPriority w:val="99"/>
    <w:locked/>
    <w:rsid w:val="00640F4C"/>
    <w:rPr>
      <w:rFonts w:ascii="Arial" w:hAnsi="Arial"/>
    </w:rPr>
  </w:style>
  <w:style w:type="character" w:customStyle="1" w:styleId="visited">
    <w:name w:val="visited"/>
    <w:basedOn w:val="12"/>
    <w:uiPriority w:val="99"/>
    <w:rsid w:val="00640F4C"/>
    <w:rPr>
      <w:rFonts w:cs="Times New Roman"/>
    </w:rPr>
  </w:style>
  <w:style w:type="character" w:customStyle="1" w:styleId="TitleChar">
    <w:name w:val="Title Char"/>
    <w:basedOn w:val="a0"/>
    <w:uiPriority w:val="99"/>
    <w:locked/>
    <w:rsid w:val="00640F4C"/>
    <w:rPr>
      <w:rFonts w:ascii="Cambria" w:hAnsi="Cambria" w:cs="Times New Roman"/>
      <w:b/>
      <w:bCs/>
      <w:kern w:val="28"/>
      <w:sz w:val="32"/>
      <w:szCs w:val="32"/>
      <w:lang w:eastAsia="ar-SA" w:bidi="ar-SA"/>
    </w:rPr>
  </w:style>
  <w:style w:type="character" w:customStyle="1" w:styleId="2f5">
    <w:name w:val="Название Знак2"/>
    <w:uiPriority w:val="99"/>
    <w:locked/>
    <w:rsid w:val="00640F4C"/>
    <w:rPr>
      <w:rFonts w:ascii="Arial" w:hAnsi="Arial"/>
      <w:b/>
      <w:kern w:val="28"/>
      <w:sz w:val="32"/>
      <w:lang w:val="en-US" w:eastAsia="ru-RU"/>
    </w:rPr>
  </w:style>
  <w:style w:type="paragraph" w:customStyle="1" w:styleId="FR1">
    <w:name w:val="FR1"/>
    <w:uiPriority w:val="99"/>
    <w:rsid w:val="00640F4C"/>
    <w:pPr>
      <w:widowControl w:val="0"/>
      <w:autoSpaceDE w:val="0"/>
      <w:autoSpaceDN w:val="0"/>
      <w:adjustRightInd w:val="0"/>
      <w:spacing w:before="180"/>
      <w:jc w:val="center"/>
    </w:pPr>
    <w:rPr>
      <w:rFonts w:ascii="Arial" w:hAnsi="Arial" w:cs="Arial"/>
      <w:noProof/>
    </w:rPr>
  </w:style>
  <w:style w:type="paragraph" w:customStyle="1" w:styleId="FR4">
    <w:name w:val="FR4"/>
    <w:uiPriority w:val="99"/>
    <w:rsid w:val="00640F4C"/>
    <w:pPr>
      <w:widowControl w:val="0"/>
      <w:autoSpaceDE w:val="0"/>
      <w:autoSpaceDN w:val="0"/>
      <w:adjustRightInd w:val="0"/>
      <w:spacing w:before="540"/>
      <w:jc w:val="center"/>
    </w:pPr>
    <w:rPr>
      <w:rFonts w:ascii="Arial" w:hAnsi="Arial"/>
      <w:b/>
      <w:bCs/>
    </w:rPr>
  </w:style>
  <w:style w:type="paragraph" w:customStyle="1" w:styleId="FR3">
    <w:name w:val="FR3"/>
    <w:uiPriority w:val="99"/>
    <w:rsid w:val="00640F4C"/>
    <w:pPr>
      <w:widowControl w:val="0"/>
      <w:autoSpaceDE w:val="0"/>
      <w:autoSpaceDN w:val="0"/>
      <w:adjustRightInd w:val="0"/>
      <w:spacing w:before="560"/>
      <w:jc w:val="center"/>
    </w:pPr>
  </w:style>
  <w:style w:type="paragraph" w:customStyle="1" w:styleId="s22">
    <w:name w:val="s_22"/>
    <w:basedOn w:val="a"/>
    <w:uiPriority w:val="99"/>
    <w:rsid w:val="00640F4C"/>
    <w:pPr>
      <w:suppressAutoHyphens w:val="0"/>
      <w:spacing w:before="100" w:beforeAutospacing="1" w:after="100" w:afterAutospacing="1"/>
    </w:pPr>
    <w:rPr>
      <w:lang w:eastAsia="ru-RU"/>
    </w:rPr>
  </w:style>
  <w:style w:type="paragraph" w:styleId="affff1">
    <w:name w:val="endnote text"/>
    <w:basedOn w:val="a"/>
    <w:link w:val="affff2"/>
    <w:uiPriority w:val="99"/>
    <w:semiHidden/>
    <w:rsid w:val="00640F4C"/>
    <w:rPr>
      <w:sz w:val="20"/>
      <w:szCs w:val="20"/>
    </w:rPr>
  </w:style>
  <w:style w:type="character" w:customStyle="1" w:styleId="affff2">
    <w:name w:val="Текст концевой сноски Знак"/>
    <w:basedOn w:val="a0"/>
    <w:link w:val="affff1"/>
    <w:uiPriority w:val="99"/>
    <w:semiHidden/>
    <w:rsid w:val="00640F4C"/>
    <w:rPr>
      <w:lang w:eastAsia="ar-SA"/>
    </w:rPr>
  </w:style>
  <w:style w:type="character" w:styleId="affff3">
    <w:name w:val="endnote reference"/>
    <w:basedOn w:val="a0"/>
    <w:uiPriority w:val="99"/>
    <w:semiHidden/>
    <w:rsid w:val="00640F4C"/>
    <w:rPr>
      <w:rFonts w:cs="Times New Roman"/>
      <w:vertAlign w:val="superscript"/>
    </w:rPr>
  </w:style>
  <w:style w:type="character" w:customStyle="1" w:styleId="92">
    <w:name w:val="Основной текст (9)"/>
    <w:basedOn w:val="a0"/>
    <w:uiPriority w:val="99"/>
    <w:rsid w:val="003E4274"/>
    <w:rPr>
      <w:rFonts w:ascii="Times New Roman" w:hAnsi="Times New Roman" w:cs="Times New Roman"/>
      <w:b/>
      <w:bCs/>
      <w:color w:val="000000"/>
      <w:spacing w:val="0"/>
      <w:w w:val="100"/>
      <w:position w:val="0"/>
      <w:sz w:val="28"/>
      <w:szCs w:val="28"/>
      <w:u w:val="none"/>
      <w:lang w:val="ru-RU" w:eastAsia="ru-RU"/>
    </w:rPr>
  </w:style>
  <w:style w:type="character" w:customStyle="1" w:styleId="60">
    <w:name w:val="Заголовок 6 Знак"/>
    <w:basedOn w:val="a0"/>
    <w:link w:val="6"/>
    <w:uiPriority w:val="99"/>
    <w:rsid w:val="006C3DA3"/>
    <w:rPr>
      <w:b/>
      <w:bCs/>
      <w:sz w:val="22"/>
      <w:szCs w:val="22"/>
    </w:rPr>
  </w:style>
  <w:style w:type="paragraph" w:customStyle="1" w:styleId="3c">
    <w:name w:val="заголовок 3"/>
    <w:basedOn w:val="a"/>
    <w:next w:val="a"/>
    <w:uiPriority w:val="99"/>
    <w:rsid w:val="00B87E4E"/>
    <w:pPr>
      <w:keepNext/>
      <w:suppressAutoHyphens w:val="0"/>
      <w:autoSpaceDE w:val="0"/>
      <w:autoSpaceDN w:val="0"/>
      <w:jc w:val="center"/>
    </w:pPr>
    <w:rPr>
      <w:b/>
      <w:bCs/>
      <w:lang w:eastAsia="ru-RU"/>
    </w:rPr>
  </w:style>
  <w:style w:type="numbering" w:customStyle="1" w:styleId="10">
    <w:name w:val="Стиль1"/>
    <w:uiPriority w:val="99"/>
    <w:rsid w:val="00B87E4E"/>
    <w:pPr>
      <w:numPr>
        <w:numId w:val="25"/>
      </w:numPr>
    </w:pPr>
  </w:style>
  <w:style w:type="paragraph" w:customStyle="1" w:styleId="111">
    <w:name w:val="Заголовок 11"/>
    <w:basedOn w:val="a"/>
    <w:next w:val="a9"/>
    <w:qFormat/>
    <w:rsid w:val="00D93A83"/>
    <w:pPr>
      <w:keepNext/>
      <w:tabs>
        <w:tab w:val="left" w:pos="864"/>
      </w:tabs>
      <w:suppressAutoHyphens w:val="0"/>
      <w:ind w:left="432" w:hanging="432"/>
      <w:jc w:val="center"/>
    </w:pPr>
    <w:rPr>
      <w:b/>
      <w:bCs/>
      <w:kern w:val="2"/>
      <w:sz w:val="22"/>
      <w:lang w:eastAsia="zh-CN"/>
    </w:rPr>
  </w:style>
  <w:style w:type="character" w:customStyle="1" w:styleId="2f6">
    <w:name w:val="Основной текст (2)_"/>
    <w:rsid w:val="00A43C8C"/>
    <w:rPr>
      <w:shd w:val="clear" w:color="auto" w:fill="FFFFFF"/>
    </w:rPr>
  </w:style>
  <w:style w:type="character" w:customStyle="1" w:styleId="ng-binding">
    <w:name w:val="ng-binding"/>
    <w:basedOn w:val="a0"/>
    <w:rsid w:val="006A44A5"/>
  </w:style>
  <w:style w:type="paragraph" w:customStyle="1" w:styleId="parametervalue">
    <w:name w:val="parametervalue"/>
    <w:basedOn w:val="a"/>
    <w:rsid w:val="00EE2FDA"/>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81162">
      <w:bodyDiv w:val="1"/>
      <w:marLeft w:val="0"/>
      <w:marRight w:val="0"/>
      <w:marTop w:val="0"/>
      <w:marBottom w:val="0"/>
      <w:divBdr>
        <w:top w:val="none" w:sz="0" w:space="0" w:color="auto"/>
        <w:left w:val="none" w:sz="0" w:space="0" w:color="auto"/>
        <w:bottom w:val="none" w:sz="0" w:space="0" w:color="auto"/>
        <w:right w:val="none" w:sz="0" w:space="0" w:color="auto"/>
      </w:divBdr>
    </w:div>
    <w:div w:id="149562869">
      <w:bodyDiv w:val="1"/>
      <w:marLeft w:val="0"/>
      <w:marRight w:val="0"/>
      <w:marTop w:val="0"/>
      <w:marBottom w:val="0"/>
      <w:divBdr>
        <w:top w:val="none" w:sz="0" w:space="0" w:color="auto"/>
        <w:left w:val="none" w:sz="0" w:space="0" w:color="auto"/>
        <w:bottom w:val="none" w:sz="0" w:space="0" w:color="auto"/>
        <w:right w:val="none" w:sz="0" w:space="0" w:color="auto"/>
      </w:divBdr>
      <w:divsChild>
        <w:div w:id="1493254055">
          <w:marLeft w:val="0"/>
          <w:marRight w:val="0"/>
          <w:marTop w:val="0"/>
          <w:marBottom w:val="0"/>
          <w:divBdr>
            <w:top w:val="none" w:sz="0" w:space="0" w:color="auto"/>
            <w:left w:val="none" w:sz="0" w:space="0" w:color="auto"/>
            <w:bottom w:val="none" w:sz="0" w:space="0" w:color="auto"/>
            <w:right w:val="none" w:sz="0" w:space="0" w:color="auto"/>
          </w:divBdr>
          <w:divsChild>
            <w:div w:id="559365000">
              <w:marLeft w:val="0"/>
              <w:marRight w:val="0"/>
              <w:marTop w:val="900"/>
              <w:marBottom w:val="0"/>
              <w:divBdr>
                <w:top w:val="none" w:sz="0" w:space="0" w:color="auto"/>
                <w:left w:val="none" w:sz="0" w:space="0" w:color="auto"/>
                <w:bottom w:val="none" w:sz="0" w:space="0" w:color="auto"/>
                <w:right w:val="none" w:sz="0" w:space="0" w:color="auto"/>
              </w:divBdr>
              <w:divsChild>
                <w:div w:id="459036819">
                  <w:marLeft w:val="0"/>
                  <w:marRight w:val="0"/>
                  <w:marTop w:val="0"/>
                  <w:marBottom w:val="0"/>
                  <w:divBdr>
                    <w:top w:val="none" w:sz="0" w:space="0" w:color="auto"/>
                    <w:left w:val="none" w:sz="0" w:space="0" w:color="auto"/>
                    <w:bottom w:val="none" w:sz="0" w:space="0" w:color="auto"/>
                    <w:right w:val="none" w:sz="0" w:space="0" w:color="auto"/>
                  </w:divBdr>
                  <w:divsChild>
                    <w:div w:id="732507927">
                      <w:marLeft w:val="0"/>
                      <w:marRight w:val="0"/>
                      <w:marTop w:val="0"/>
                      <w:marBottom w:val="0"/>
                      <w:divBdr>
                        <w:top w:val="none" w:sz="0" w:space="0" w:color="auto"/>
                        <w:left w:val="none" w:sz="0" w:space="0" w:color="auto"/>
                        <w:bottom w:val="none" w:sz="0" w:space="0" w:color="auto"/>
                        <w:right w:val="none" w:sz="0" w:space="0" w:color="auto"/>
                      </w:divBdr>
                      <w:divsChild>
                        <w:div w:id="1777166965">
                          <w:marLeft w:val="0"/>
                          <w:marRight w:val="0"/>
                          <w:marTop w:val="0"/>
                          <w:marBottom w:val="0"/>
                          <w:divBdr>
                            <w:top w:val="none" w:sz="0" w:space="0" w:color="auto"/>
                            <w:left w:val="none" w:sz="0" w:space="0" w:color="auto"/>
                            <w:bottom w:val="none" w:sz="0" w:space="0" w:color="auto"/>
                            <w:right w:val="none" w:sz="0" w:space="0" w:color="auto"/>
                          </w:divBdr>
                          <w:divsChild>
                            <w:div w:id="878979171">
                              <w:marLeft w:val="0"/>
                              <w:marRight w:val="0"/>
                              <w:marTop w:val="0"/>
                              <w:marBottom w:val="0"/>
                              <w:divBdr>
                                <w:top w:val="none" w:sz="0" w:space="0" w:color="auto"/>
                                <w:left w:val="none" w:sz="0" w:space="0" w:color="auto"/>
                                <w:bottom w:val="none" w:sz="0" w:space="0" w:color="auto"/>
                                <w:right w:val="none" w:sz="0" w:space="0" w:color="auto"/>
                              </w:divBdr>
                              <w:divsChild>
                                <w:div w:id="1664819247">
                                  <w:marLeft w:val="0"/>
                                  <w:marRight w:val="0"/>
                                  <w:marTop w:val="0"/>
                                  <w:marBottom w:val="0"/>
                                  <w:divBdr>
                                    <w:top w:val="none" w:sz="0" w:space="0" w:color="auto"/>
                                    <w:left w:val="none" w:sz="0" w:space="0" w:color="auto"/>
                                    <w:bottom w:val="none" w:sz="0" w:space="0" w:color="auto"/>
                                    <w:right w:val="none" w:sz="0" w:space="0" w:color="auto"/>
                                  </w:divBdr>
                                  <w:divsChild>
                                    <w:div w:id="1806509935">
                                      <w:marLeft w:val="0"/>
                                      <w:marRight w:val="0"/>
                                      <w:marTop w:val="0"/>
                                      <w:marBottom w:val="0"/>
                                      <w:divBdr>
                                        <w:top w:val="none" w:sz="0" w:space="0" w:color="auto"/>
                                        <w:left w:val="none" w:sz="0" w:space="0" w:color="auto"/>
                                        <w:bottom w:val="none" w:sz="0" w:space="0" w:color="auto"/>
                                        <w:right w:val="none" w:sz="0" w:space="0" w:color="auto"/>
                                      </w:divBdr>
                                      <w:divsChild>
                                        <w:div w:id="401945877">
                                          <w:marLeft w:val="0"/>
                                          <w:marRight w:val="0"/>
                                          <w:marTop w:val="15"/>
                                          <w:marBottom w:val="0"/>
                                          <w:divBdr>
                                            <w:top w:val="none" w:sz="0" w:space="0" w:color="auto"/>
                                            <w:left w:val="none" w:sz="0" w:space="0" w:color="auto"/>
                                            <w:bottom w:val="none" w:sz="0" w:space="0" w:color="auto"/>
                                            <w:right w:val="none" w:sz="0" w:space="0" w:color="auto"/>
                                          </w:divBdr>
                                          <w:divsChild>
                                            <w:div w:id="1021399767">
                                              <w:marLeft w:val="0"/>
                                              <w:marRight w:val="0"/>
                                              <w:marTop w:val="0"/>
                                              <w:marBottom w:val="0"/>
                                              <w:divBdr>
                                                <w:top w:val="none" w:sz="0" w:space="0" w:color="auto"/>
                                                <w:left w:val="none" w:sz="0" w:space="0" w:color="auto"/>
                                                <w:bottom w:val="none" w:sz="0" w:space="0" w:color="auto"/>
                                                <w:right w:val="none" w:sz="0" w:space="0" w:color="auto"/>
                                              </w:divBdr>
                                              <w:divsChild>
                                                <w:div w:id="610358103">
                                                  <w:marLeft w:val="0"/>
                                                  <w:marRight w:val="0"/>
                                                  <w:marTop w:val="0"/>
                                                  <w:marBottom w:val="0"/>
                                                  <w:divBdr>
                                                    <w:top w:val="none" w:sz="0" w:space="0" w:color="auto"/>
                                                    <w:left w:val="none" w:sz="0" w:space="0" w:color="auto"/>
                                                    <w:bottom w:val="none" w:sz="0" w:space="0" w:color="auto"/>
                                                    <w:right w:val="none" w:sz="0" w:space="0" w:color="auto"/>
                                                  </w:divBdr>
                                                </w:div>
                                                <w:div w:id="1492522663">
                                                  <w:marLeft w:val="0"/>
                                                  <w:marRight w:val="0"/>
                                                  <w:marTop w:val="0"/>
                                                  <w:marBottom w:val="0"/>
                                                  <w:divBdr>
                                                    <w:top w:val="none" w:sz="0" w:space="0" w:color="auto"/>
                                                    <w:left w:val="none" w:sz="0" w:space="0" w:color="auto"/>
                                                    <w:bottom w:val="none" w:sz="0" w:space="0" w:color="auto"/>
                                                    <w:right w:val="none" w:sz="0" w:space="0" w:color="auto"/>
                                                  </w:divBdr>
                                                </w:div>
                                                <w:div w:id="67306681">
                                                  <w:marLeft w:val="0"/>
                                                  <w:marRight w:val="0"/>
                                                  <w:marTop w:val="0"/>
                                                  <w:marBottom w:val="0"/>
                                                  <w:divBdr>
                                                    <w:top w:val="none" w:sz="0" w:space="0" w:color="auto"/>
                                                    <w:left w:val="none" w:sz="0" w:space="0" w:color="auto"/>
                                                    <w:bottom w:val="none" w:sz="0" w:space="0" w:color="auto"/>
                                                    <w:right w:val="none" w:sz="0" w:space="0" w:color="auto"/>
                                                  </w:divBdr>
                                                </w:div>
                                                <w:div w:id="1119879247">
                                                  <w:marLeft w:val="0"/>
                                                  <w:marRight w:val="0"/>
                                                  <w:marTop w:val="0"/>
                                                  <w:marBottom w:val="0"/>
                                                  <w:divBdr>
                                                    <w:top w:val="none" w:sz="0" w:space="0" w:color="auto"/>
                                                    <w:left w:val="none" w:sz="0" w:space="0" w:color="auto"/>
                                                    <w:bottom w:val="none" w:sz="0" w:space="0" w:color="auto"/>
                                                    <w:right w:val="none" w:sz="0" w:space="0" w:color="auto"/>
                                                  </w:divBdr>
                                                </w:div>
                                                <w:div w:id="1396002638">
                                                  <w:marLeft w:val="0"/>
                                                  <w:marRight w:val="0"/>
                                                  <w:marTop w:val="0"/>
                                                  <w:marBottom w:val="0"/>
                                                  <w:divBdr>
                                                    <w:top w:val="none" w:sz="0" w:space="0" w:color="auto"/>
                                                    <w:left w:val="none" w:sz="0" w:space="0" w:color="auto"/>
                                                    <w:bottom w:val="none" w:sz="0" w:space="0" w:color="auto"/>
                                                    <w:right w:val="none" w:sz="0" w:space="0" w:color="auto"/>
                                                  </w:divBdr>
                                                </w:div>
                                                <w:div w:id="156655553">
                                                  <w:marLeft w:val="0"/>
                                                  <w:marRight w:val="0"/>
                                                  <w:marTop w:val="0"/>
                                                  <w:marBottom w:val="0"/>
                                                  <w:divBdr>
                                                    <w:top w:val="none" w:sz="0" w:space="0" w:color="auto"/>
                                                    <w:left w:val="none" w:sz="0" w:space="0" w:color="auto"/>
                                                    <w:bottom w:val="none" w:sz="0" w:space="0" w:color="auto"/>
                                                    <w:right w:val="none" w:sz="0" w:space="0" w:color="auto"/>
                                                  </w:divBdr>
                                                </w:div>
                                                <w:div w:id="487476456">
                                                  <w:marLeft w:val="0"/>
                                                  <w:marRight w:val="0"/>
                                                  <w:marTop w:val="0"/>
                                                  <w:marBottom w:val="0"/>
                                                  <w:divBdr>
                                                    <w:top w:val="none" w:sz="0" w:space="0" w:color="auto"/>
                                                    <w:left w:val="none" w:sz="0" w:space="0" w:color="auto"/>
                                                    <w:bottom w:val="none" w:sz="0" w:space="0" w:color="auto"/>
                                                    <w:right w:val="none" w:sz="0" w:space="0" w:color="auto"/>
                                                  </w:divBdr>
                                                </w:div>
                                                <w:div w:id="1982298031">
                                                  <w:marLeft w:val="0"/>
                                                  <w:marRight w:val="0"/>
                                                  <w:marTop w:val="0"/>
                                                  <w:marBottom w:val="0"/>
                                                  <w:divBdr>
                                                    <w:top w:val="none" w:sz="0" w:space="0" w:color="auto"/>
                                                    <w:left w:val="none" w:sz="0" w:space="0" w:color="auto"/>
                                                    <w:bottom w:val="none" w:sz="0" w:space="0" w:color="auto"/>
                                                    <w:right w:val="none" w:sz="0" w:space="0" w:color="auto"/>
                                                  </w:divBdr>
                                                </w:div>
                                                <w:div w:id="376121572">
                                                  <w:marLeft w:val="0"/>
                                                  <w:marRight w:val="0"/>
                                                  <w:marTop w:val="0"/>
                                                  <w:marBottom w:val="0"/>
                                                  <w:divBdr>
                                                    <w:top w:val="none" w:sz="0" w:space="0" w:color="auto"/>
                                                    <w:left w:val="none" w:sz="0" w:space="0" w:color="auto"/>
                                                    <w:bottom w:val="none" w:sz="0" w:space="0" w:color="auto"/>
                                                    <w:right w:val="none" w:sz="0" w:space="0" w:color="auto"/>
                                                  </w:divBdr>
                                                </w:div>
                                                <w:div w:id="13347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381040">
      <w:bodyDiv w:val="1"/>
      <w:marLeft w:val="0"/>
      <w:marRight w:val="0"/>
      <w:marTop w:val="0"/>
      <w:marBottom w:val="0"/>
      <w:divBdr>
        <w:top w:val="none" w:sz="0" w:space="0" w:color="auto"/>
        <w:left w:val="none" w:sz="0" w:space="0" w:color="auto"/>
        <w:bottom w:val="none" w:sz="0" w:space="0" w:color="auto"/>
        <w:right w:val="none" w:sz="0" w:space="0" w:color="auto"/>
      </w:divBdr>
    </w:div>
    <w:div w:id="200289910">
      <w:bodyDiv w:val="1"/>
      <w:marLeft w:val="0"/>
      <w:marRight w:val="0"/>
      <w:marTop w:val="0"/>
      <w:marBottom w:val="0"/>
      <w:divBdr>
        <w:top w:val="none" w:sz="0" w:space="0" w:color="auto"/>
        <w:left w:val="none" w:sz="0" w:space="0" w:color="auto"/>
        <w:bottom w:val="none" w:sz="0" w:space="0" w:color="auto"/>
        <w:right w:val="none" w:sz="0" w:space="0" w:color="auto"/>
      </w:divBdr>
    </w:div>
    <w:div w:id="251624873">
      <w:bodyDiv w:val="1"/>
      <w:marLeft w:val="0"/>
      <w:marRight w:val="0"/>
      <w:marTop w:val="0"/>
      <w:marBottom w:val="0"/>
      <w:divBdr>
        <w:top w:val="none" w:sz="0" w:space="0" w:color="auto"/>
        <w:left w:val="none" w:sz="0" w:space="0" w:color="auto"/>
        <w:bottom w:val="none" w:sz="0" w:space="0" w:color="auto"/>
        <w:right w:val="none" w:sz="0" w:space="0" w:color="auto"/>
      </w:divBdr>
    </w:div>
    <w:div w:id="277488435">
      <w:bodyDiv w:val="1"/>
      <w:marLeft w:val="0"/>
      <w:marRight w:val="0"/>
      <w:marTop w:val="0"/>
      <w:marBottom w:val="0"/>
      <w:divBdr>
        <w:top w:val="none" w:sz="0" w:space="0" w:color="auto"/>
        <w:left w:val="none" w:sz="0" w:space="0" w:color="auto"/>
        <w:bottom w:val="none" w:sz="0" w:space="0" w:color="auto"/>
        <w:right w:val="none" w:sz="0" w:space="0" w:color="auto"/>
      </w:divBdr>
    </w:div>
    <w:div w:id="397216119">
      <w:bodyDiv w:val="1"/>
      <w:marLeft w:val="0"/>
      <w:marRight w:val="0"/>
      <w:marTop w:val="0"/>
      <w:marBottom w:val="0"/>
      <w:divBdr>
        <w:top w:val="none" w:sz="0" w:space="0" w:color="auto"/>
        <w:left w:val="none" w:sz="0" w:space="0" w:color="auto"/>
        <w:bottom w:val="none" w:sz="0" w:space="0" w:color="auto"/>
        <w:right w:val="none" w:sz="0" w:space="0" w:color="auto"/>
      </w:divBdr>
    </w:div>
    <w:div w:id="409349324">
      <w:bodyDiv w:val="1"/>
      <w:marLeft w:val="0"/>
      <w:marRight w:val="0"/>
      <w:marTop w:val="0"/>
      <w:marBottom w:val="0"/>
      <w:divBdr>
        <w:top w:val="none" w:sz="0" w:space="0" w:color="auto"/>
        <w:left w:val="none" w:sz="0" w:space="0" w:color="auto"/>
        <w:bottom w:val="none" w:sz="0" w:space="0" w:color="auto"/>
        <w:right w:val="none" w:sz="0" w:space="0" w:color="auto"/>
      </w:divBdr>
    </w:div>
    <w:div w:id="493573196">
      <w:bodyDiv w:val="1"/>
      <w:marLeft w:val="0"/>
      <w:marRight w:val="0"/>
      <w:marTop w:val="0"/>
      <w:marBottom w:val="0"/>
      <w:divBdr>
        <w:top w:val="none" w:sz="0" w:space="0" w:color="auto"/>
        <w:left w:val="none" w:sz="0" w:space="0" w:color="auto"/>
        <w:bottom w:val="none" w:sz="0" w:space="0" w:color="auto"/>
        <w:right w:val="none" w:sz="0" w:space="0" w:color="auto"/>
      </w:divBdr>
    </w:div>
    <w:div w:id="519203465">
      <w:bodyDiv w:val="1"/>
      <w:marLeft w:val="0"/>
      <w:marRight w:val="0"/>
      <w:marTop w:val="0"/>
      <w:marBottom w:val="0"/>
      <w:divBdr>
        <w:top w:val="none" w:sz="0" w:space="0" w:color="auto"/>
        <w:left w:val="none" w:sz="0" w:space="0" w:color="auto"/>
        <w:bottom w:val="none" w:sz="0" w:space="0" w:color="auto"/>
        <w:right w:val="none" w:sz="0" w:space="0" w:color="auto"/>
      </w:divBdr>
    </w:div>
    <w:div w:id="620065360">
      <w:bodyDiv w:val="1"/>
      <w:marLeft w:val="0"/>
      <w:marRight w:val="0"/>
      <w:marTop w:val="0"/>
      <w:marBottom w:val="0"/>
      <w:divBdr>
        <w:top w:val="none" w:sz="0" w:space="0" w:color="auto"/>
        <w:left w:val="none" w:sz="0" w:space="0" w:color="auto"/>
        <w:bottom w:val="none" w:sz="0" w:space="0" w:color="auto"/>
        <w:right w:val="none" w:sz="0" w:space="0" w:color="auto"/>
      </w:divBdr>
    </w:div>
    <w:div w:id="661931021">
      <w:bodyDiv w:val="1"/>
      <w:marLeft w:val="0"/>
      <w:marRight w:val="0"/>
      <w:marTop w:val="0"/>
      <w:marBottom w:val="0"/>
      <w:divBdr>
        <w:top w:val="none" w:sz="0" w:space="0" w:color="auto"/>
        <w:left w:val="none" w:sz="0" w:space="0" w:color="auto"/>
        <w:bottom w:val="none" w:sz="0" w:space="0" w:color="auto"/>
        <w:right w:val="none" w:sz="0" w:space="0" w:color="auto"/>
      </w:divBdr>
    </w:div>
    <w:div w:id="790168448">
      <w:bodyDiv w:val="1"/>
      <w:marLeft w:val="0"/>
      <w:marRight w:val="0"/>
      <w:marTop w:val="0"/>
      <w:marBottom w:val="0"/>
      <w:divBdr>
        <w:top w:val="none" w:sz="0" w:space="0" w:color="auto"/>
        <w:left w:val="none" w:sz="0" w:space="0" w:color="auto"/>
        <w:bottom w:val="none" w:sz="0" w:space="0" w:color="auto"/>
        <w:right w:val="none" w:sz="0" w:space="0" w:color="auto"/>
      </w:divBdr>
    </w:div>
    <w:div w:id="842624986">
      <w:bodyDiv w:val="1"/>
      <w:marLeft w:val="0"/>
      <w:marRight w:val="0"/>
      <w:marTop w:val="0"/>
      <w:marBottom w:val="0"/>
      <w:divBdr>
        <w:top w:val="none" w:sz="0" w:space="0" w:color="auto"/>
        <w:left w:val="none" w:sz="0" w:space="0" w:color="auto"/>
        <w:bottom w:val="none" w:sz="0" w:space="0" w:color="auto"/>
        <w:right w:val="none" w:sz="0" w:space="0" w:color="auto"/>
      </w:divBdr>
      <w:divsChild>
        <w:div w:id="1681086091">
          <w:marLeft w:val="0"/>
          <w:marRight w:val="0"/>
          <w:marTop w:val="120"/>
          <w:marBottom w:val="0"/>
          <w:divBdr>
            <w:top w:val="none" w:sz="0" w:space="0" w:color="auto"/>
            <w:left w:val="none" w:sz="0" w:space="0" w:color="auto"/>
            <w:bottom w:val="none" w:sz="0" w:space="0" w:color="auto"/>
            <w:right w:val="none" w:sz="0" w:space="0" w:color="auto"/>
          </w:divBdr>
        </w:div>
        <w:div w:id="1055667996">
          <w:marLeft w:val="0"/>
          <w:marRight w:val="0"/>
          <w:marTop w:val="120"/>
          <w:marBottom w:val="0"/>
          <w:divBdr>
            <w:top w:val="none" w:sz="0" w:space="0" w:color="auto"/>
            <w:left w:val="none" w:sz="0" w:space="0" w:color="auto"/>
            <w:bottom w:val="none" w:sz="0" w:space="0" w:color="auto"/>
            <w:right w:val="none" w:sz="0" w:space="0" w:color="auto"/>
          </w:divBdr>
        </w:div>
        <w:div w:id="1437942360">
          <w:marLeft w:val="0"/>
          <w:marRight w:val="0"/>
          <w:marTop w:val="120"/>
          <w:marBottom w:val="0"/>
          <w:divBdr>
            <w:top w:val="none" w:sz="0" w:space="0" w:color="auto"/>
            <w:left w:val="none" w:sz="0" w:space="0" w:color="auto"/>
            <w:bottom w:val="none" w:sz="0" w:space="0" w:color="auto"/>
            <w:right w:val="none" w:sz="0" w:space="0" w:color="auto"/>
          </w:divBdr>
        </w:div>
        <w:div w:id="1153522432">
          <w:marLeft w:val="0"/>
          <w:marRight w:val="0"/>
          <w:marTop w:val="120"/>
          <w:marBottom w:val="0"/>
          <w:divBdr>
            <w:top w:val="none" w:sz="0" w:space="0" w:color="auto"/>
            <w:left w:val="none" w:sz="0" w:space="0" w:color="auto"/>
            <w:bottom w:val="none" w:sz="0" w:space="0" w:color="auto"/>
            <w:right w:val="none" w:sz="0" w:space="0" w:color="auto"/>
          </w:divBdr>
        </w:div>
        <w:div w:id="1058213328">
          <w:marLeft w:val="0"/>
          <w:marRight w:val="0"/>
          <w:marTop w:val="120"/>
          <w:marBottom w:val="0"/>
          <w:divBdr>
            <w:top w:val="none" w:sz="0" w:space="0" w:color="auto"/>
            <w:left w:val="none" w:sz="0" w:space="0" w:color="auto"/>
            <w:bottom w:val="none" w:sz="0" w:space="0" w:color="auto"/>
            <w:right w:val="none" w:sz="0" w:space="0" w:color="auto"/>
          </w:divBdr>
        </w:div>
        <w:div w:id="1875733599">
          <w:marLeft w:val="0"/>
          <w:marRight w:val="0"/>
          <w:marTop w:val="120"/>
          <w:marBottom w:val="0"/>
          <w:divBdr>
            <w:top w:val="none" w:sz="0" w:space="0" w:color="auto"/>
            <w:left w:val="none" w:sz="0" w:space="0" w:color="auto"/>
            <w:bottom w:val="none" w:sz="0" w:space="0" w:color="auto"/>
            <w:right w:val="none" w:sz="0" w:space="0" w:color="auto"/>
          </w:divBdr>
        </w:div>
      </w:divsChild>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1030255291">
      <w:bodyDiv w:val="1"/>
      <w:marLeft w:val="0"/>
      <w:marRight w:val="0"/>
      <w:marTop w:val="0"/>
      <w:marBottom w:val="0"/>
      <w:divBdr>
        <w:top w:val="none" w:sz="0" w:space="0" w:color="auto"/>
        <w:left w:val="none" w:sz="0" w:space="0" w:color="auto"/>
        <w:bottom w:val="none" w:sz="0" w:space="0" w:color="auto"/>
        <w:right w:val="none" w:sz="0" w:space="0" w:color="auto"/>
      </w:divBdr>
    </w:div>
    <w:div w:id="1046953156">
      <w:bodyDiv w:val="1"/>
      <w:marLeft w:val="0"/>
      <w:marRight w:val="0"/>
      <w:marTop w:val="0"/>
      <w:marBottom w:val="0"/>
      <w:divBdr>
        <w:top w:val="none" w:sz="0" w:space="0" w:color="auto"/>
        <w:left w:val="none" w:sz="0" w:space="0" w:color="auto"/>
        <w:bottom w:val="none" w:sz="0" w:space="0" w:color="auto"/>
        <w:right w:val="none" w:sz="0" w:space="0" w:color="auto"/>
      </w:divBdr>
    </w:div>
    <w:div w:id="1095859893">
      <w:bodyDiv w:val="1"/>
      <w:marLeft w:val="0"/>
      <w:marRight w:val="0"/>
      <w:marTop w:val="0"/>
      <w:marBottom w:val="0"/>
      <w:divBdr>
        <w:top w:val="none" w:sz="0" w:space="0" w:color="auto"/>
        <w:left w:val="none" w:sz="0" w:space="0" w:color="auto"/>
        <w:bottom w:val="none" w:sz="0" w:space="0" w:color="auto"/>
        <w:right w:val="none" w:sz="0" w:space="0" w:color="auto"/>
      </w:divBdr>
    </w:div>
    <w:div w:id="1129083912">
      <w:bodyDiv w:val="1"/>
      <w:marLeft w:val="0"/>
      <w:marRight w:val="0"/>
      <w:marTop w:val="0"/>
      <w:marBottom w:val="0"/>
      <w:divBdr>
        <w:top w:val="none" w:sz="0" w:space="0" w:color="auto"/>
        <w:left w:val="none" w:sz="0" w:space="0" w:color="auto"/>
        <w:bottom w:val="none" w:sz="0" w:space="0" w:color="auto"/>
        <w:right w:val="none" w:sz="0" w:space="0" w:color="auto"/>
      </w:divBdr>
    </w:div>
    <w:div w:id="1169835451">
      <w:bodyDiv w:val="1"/>
      <w:marLeft w:val="0"/>
      <w:marRight w:val="0"/>
      <w:marTop w:val="0"/>
      <w:marBottom w:val="0"/>
      <w:divBdr>
        <w:top w:val="none" w:sz="0" w:space="0" w:color="auto"/>
        <w:left w:val="none" w:sz="0" w:space="0" w:color="auto"/>
        <w:bottom w:val="none" w:sz="0" w:space="0" w:color="auto"/>
        <w:right w:val="none" w:sz="0" w:space="0" w:color="auto"/>
      </w:divBdr>
    </w:div>
    <w:div w:id="1199203804">
      <w:bodyDiv w:val="1"/>
      <w:marLeft w:val="0"/>
      <w:marRight w:val="0"/>
      <w:marTop w:val="0"/>
      <w:marBottom w:val="0"/>
      <w:divBdr>
        <w:top w:val="none" w:sz="0" w:space="0" w:color="auto"/>
        <w:left w:val="none" w:sz="0" w:space="0" w:color="auto"/>
        <w:bottom w:val="none" w:sz="0" w:space="0" w:color="auto"/>
        <w:right w:val="none" w:sz="0" w:space="0" w:color="auto"/>
      </w:divBdr>
    </w:div>
    <w:div w:id="1231230800">
      <w:bodyDiv w:val="1"/>
      <w:marLeft w:val="0"/>
      <w:marRight w:val="0"/>
      <w:marTop w:val="0"/>
      <w:marBottom w:val="0"/>
      <w:divBdr>
        <w:top w:val="none" w:sz="0" w:space="0" w:color="auto"/>
        <w:left w:val="none" w:sz="0" w:space="0" w:color="auto"/>
        <w:bottom w:val="none" w:sz="0" w:space="0" w:color="auto"/>
        <w:right w:val="none" w:sz="0" w:space="0" w:color="auto"/>
      </w:divBdr>
    </w:div>
    <w:div w:id="1288898092">
      <w:bodyDiv w:val="1"/>
      <w:marLeft w:val="0"/>
      <w:marRight w:val="0"/>
      <w:marTop w:val="0"/>
      <w:marBottom w:val="0"/>
      <w:divBdr>
        <w:top w:val="none" w:sz="0" w:space="0" w:color="auto"/>
        <w:left w:val="none" w:sz="0" w:space="0" w:color="auto"/>
        <w:bottom w:val="none" w:sz="0" w:space="0" w:color="auto"/>
        <w:right w:val="none" w:sz="0" w:space="0" w:color="auto"/>
      </w:divBdr>
    </w:div>
    <w:div w:id="1298680700">
      <w:bodyDiv w:val="1"/>
      <w:marLeft w:val="0"/>
      <w:marRight w:val="0"/>
      <w:marTop w:val="0"/>
      <w:marBottom w:val="0"/>
      <w:divBdr>
        <w:top w:val="none" w:sz="0" w:space="0" w:color="auto"/>
        <w:left w:val="none" w:sz="0" w:space="0" w:color="auto"/>
        <w:bottom w:val="none" w:sz="0" w:space="0" w:color="auto"/>
        <w:right w:val="none" w:sz="0" w:space="0" w:color="auto"/>
      </w:divBdr>
    </w:div>
    <w:div w:id="1406302003">
      <w:bodyDiv w:val="1"/>
      <w:marLeft w:val="0"/>
      <w:marRight w:val="0"/>
      <w:marTop w:val="0"/>
      <w:marBottom w:val="0"/>
      <w:divBdr>
        <w:top w:val="none" w:sz="0" w:space="0" w:color="auto"/>
        <w:left w:val="none" w:sz="0" w:space="0" w:color="auto"/>
        <w:bottom w:val="none" w:sz="0" w:space="0" w:color="auto"/>
        <w:right w:val="none" w:sz="0" w:space="0" w:color="auto"/>
      </w:divBdr>
    </w:div>
    <w:div w:id="1411082809">
      <w:bodyDiv w:val="1"/>
      <w:marLeft w:val="0"/>
      <w:marRight w:val="0"/>
      <w:marTop w:val="0"/>
      <w:marBottom w:val="0"/>
      <w:divBdr>
        <w:top w:val="none" w:sz="0" w:space="0" w:color="auto"/>
        <w:left w:val="none" w:sz="0" w:space="0" w:color="auto"/>
        <w:bottom w:val="none" w:sz="0" w:space="0" w:color="auto"/>
        <w:right w:val="none" w:sz="0" w:space="0" w:color="auto"/>
      </w:divBdr>
    </w:div>
    <w:div w:id="1442720944">
      <w:bodyDiv w:val="1"/>
      <w:marLeft w:val="0"/>
      <w:marRight w:val="0"/>
      <w:marTop w:val="0"/>
      <w:marBottom w:val="0"/>
      <w:divBdr>
        <w:top w:val="none" w:sz="0" w:space="0" w:color="auto"/>
        <w:left w:val="none" w:sz="0" w:space="0" w:color="auto"/>
        <w:bottom w:val="none" w:sz="0" w:space="0" w:color="auto"/>
        <w:right w:val="none" w:sz="0" w:space="0" w:color="auto"/>
      </w:divBdr>
    </w:div>
    <w:div w:id="1491558097">
      <w:bodyDiv w:val="1"/>
      <w:marLeft w:val="0"/>
      <w:marRight w:val="0"/>
      <w:marTop w:val="0"/>
      <w:marBottom w:val="0"/>
      <w:divBdr>
        <w:top w:val="none" w:sz="0" w:space="0" w:color="auto"/>
        <w:left w:val="none" w:sz="0" w:space="0" w:color="auto"/>
        <w:bottom w:val="none" w:sz="0" w:space="0" w:color="auto"/>
        <w:right w:val="none" w:sz="0" w:space="0" w:color="auto"/>
      </w:divBdr>
    </w:div>
    <w:div w:id="1630430944">
      <w:bodyDiv w:val="1"/>
      <w:marLeft w:val="0"/>
      <w:marRight w:val="0"/>
      <w:marTop w:val="0"/>
      <w:marBottom w:val="0"/>
      <w:divBdr>
        <w:top w:val="none" w:sz="0" w:space="0" w:color="auto"/>
        <w:left w:val="none" w:sz="0" w:space="0" w:color="auto"/>
        <w:bottom w:val="none" w:sz="0" w:space="0" w:color="auto"/>
        <w:right w:val="none" w:sz="0" w:space="0" w:color="auto"/>
      </w:divBdr>
    </w:div>
    <w:div w:id="1630471079">
      <w:bodyDiv w:val="1"/>
      <w:marLeft w:val="0"/>
      <w:marRight w:val="0"/>
      <w:marTop w:val="0"/>
      <w:marBottom w:val="0"/>
      <w:divBdr>
        <w:top w:val="none" w:sz="0" w:space="0" w:color="auto"/>
        <w:left w:val="none" w:sz="0" w:space="0" w:color="auto"/>
        <w:bottom w:val="none" w:sz="0" w:space="0" w:color="auto"/>
        <w:right w:val="none" w:sz="0" w:space="0" w:color="auto"/>
      </w:divBdr>
    </w:div>
    <w:div w:id="1675574580">
      <w:bodyDiv w:val="1"/>
      <w:marLeft w:val="0"/>
      <w:marRight w:val="0"/>
      <w:marTop w:val="0"/>
      <w:marBottom w:val="0"/>
      <w:divBdr>
        <w:top w:val="none" w:sz="0" w:space="0" w:color="auto"/>
        <w:left w:val="none" w:sz="0" w:space="0" w:color="auto"/>
        <w:bottom w:val="none" w:sz="0" w:space="0" w:color="auto"/>
        <w:right w:val="none" w:sz="0" w:space="0" w:color="auto"/>
      </w:divBdr>
    </w:div>
    <w:div w:id="1717005207">
      <w:bodyDiv w:val="1"/>
      <w:marLeft w:val="0"/>
      <w:marRight w:val="0"/>
      <w:marTop w:val="0"/>
      <w:marBottom w:val="0"/>
      <w:divBdr>
        <w:top w:val="none" w:sz="0" w:space="0" w:color="auto"/>
        <w:left w:val="none" w:sz="0" w:space="0" w:color="auto"/>
        <w:bottom w:val="none" w:sz="0" w:space="0" w:color="auto"/>
        <w:right w:val="none" w:sz="0" w:space="0" w:color="auto"/>
      </w:divBdr>
    </w:div>
    <w:div w:id="1730379237">
      <w:bodyDiv w:val="1"/>
      <w:marLeft w:val="0"/>
      <w:marRight w:val="0"/>
      <w:marTop w:val="0"/>
      <w:marBottom w:val="0"/>
      <w:divBdr>
        <w:top w:val="none" w:sz="0" w:space="0" w:color="auto"/>
        <w:left w:val="none" w:sz="0" w:space="0" w:color="auto"/>
        <w:bottom w:val="none" w:sz="0" w:space="0" w:color="auto"/>
        <w:right w:val="none" w:sz="0" w:space="0" w:color="auto"/>
      </w:divBdr>
    </w:div>
    <w:div w:id="1878200622">
      <w:bodyDiv w:val="1"/>
      <w:marLeft w:val="0"/>
      <w:marRight w:val="0"/>
      <w:marTop w:val="0"/>
      <w:marBottom w:val="0"/>
      <w:divBdr>
        <w:top w:val="none" w:sz="0" w:space="0" w:color="auto"/>
        <w:left w:val="none" w:sz="0" w:space="0" w:color="auto"/>
        <w:bottom w:val="none" w:sz="0" w:space="0" w:color="auto"/>
        <w:right w:val="none" w:sz="0" w:space="0" w:color="auto"/>
      </w:divBdr>
    </w:div>
    <w:div w:id="1914969280">
      <w:bodyDiv w:val="1"/>
      <w:marLeft w:val="0"/>
      <w:marRight w:val="0"/>
      <w:marTop w:val="0"/>
      <w:marBottom w:val="0"/>
      <w:divBdr>
        <w:top w:val="none" w:sz="0" w:space="0" w:color="auto"/>
        <w:left w:val="none" w:sz="0" w:space="0" w:color="auto"/>
        <w:bottom w:val="none" w:sz="0" w:space="0" w:color="auto"/>
        <w:right w:val="none" w:sz="0" w:space="0" w:color="auto"/>
      </w:divBdr>
    </w:div>
    <w:div w:id="1959527084">
      <w:bodyDiv w:val="1"/>
      <w:marLeft w:val="0"/>
      <w:marRight w:val="0"/>
      <w:marTop w:val="0"/>
      <w:marBottom w:val="0"/>
      <w:divBdr>
        <w:top w:val="none" w:sz="0" w:space="0" w:color="auto"/>
        <w:left w:val="none" w:sz="0" w:space="0" w:color="auto"/>
        <w:bottom w:val="none" w:sz="0" w:space="0" w:color="auto"/>
        <w:right w:val="none" w:sz="0" w:space="0" w:color="auto"/>
      </w:divBdr>
    </w:div>
    <w:div w:id="2042245726">
      <w:bodyDiv w:val="1"/>
      <w:marLeft w:val="0"/>
      <w:marRight w:val="0"/>
      <w:marTop w:val="0"/>
      <w:marBottom w:val="0"/>
      <w:divBdr>
        <w:top w:val="none" w:sz="0" w:space="0" w:color="auto"/>
        <w:left w:val="none" w:sz="0" w:space="0" w:color="auto"/>
        <w:bottom w:val="none" w:sz="0" w:space="0" w:color="auto"/>
        <w:right w:val="none" w:sz="0" w:space="0" w:color="auto"/>
      </w:divBdr>
    </w:div>
    <w:div w:id="2062438449">
      <w:bodyDiv w:val="1"/>
      <w:marLeft w:val="0"/>
      <w:marRight w:val="0"/>
      <w:marTop w:val="0"/>
      <w:marBottom w:val="0"/>
      <w:divBdr>
        <w:top w:val="none" w:sz="0" w:space="0" w:color="auto"/>
        <w:left w:val="none" w:sz="0" w:space="0" w:color="auto"/>
        <w:bottom w:val="none" w:sz="0" w:space="0" w:color="auto"/>
        <w:right w:val="none" w:sz="0" w:space="0" w:color="auto"/>
      </w:divBdr>
      <w:divsChild>
        <w:div w:id="1910073616">
          <w:marLeft w:val="0"/>
          <w:marRight w:val="0"/>
          <w:marTop w:val="120"/>
          <w:marBottom w:val="0"/>
          <w:divBdr>
            <w:top w:val="none" w:sz="0" w:space="0" w:color="auto"/>
            <w:left w:val="none" w:sz="0" w:space="0" w:color="auto"/>
            <w:bottom w:val="none" w:sz="0" w:space="0" w:color="auto"/>
            <w:right w:val="none" w:sz="0" w:space="0" w:color="auto"/>
          </w:divBdr>
        </w:div>
        <w:div w:id="612714531">
          <w:marLeft w:val="0"/>
          <w:marRight w:val="0"/>
          <w:marTop w:val="120"/>
          <w:marBottom w:val="0"/>
          <w:divBdr>
            <w:top w:val="none" w:sz="0" w:space="0" w:color="auto"/>
            <w:left w:val="none" w:sz="0" w:space="0" w:color="auto"/>
            <w:bottom w:val="none" w:sz="0" w:space="0" w:color="auto"/>
            <w:right w:val="none" w:sz="0" w:space="0" w:color="auto"/>
          </w:divBdr>
        </w:div>
        <w:div w:id="306978452">
          <w:marLeft w:val="0"/>
          <w:marRight w:val="0"/>
          <w:marTop w:val="120"/>
          <w:marBottom w:val="0"/>
          <w:divBdr>
            <w:top w:val="none" w:sz="0" w:space="0" w:color="auto"/>
            <w:left w:val="none" w:sz="0" w:space="0" w:color="auto"/>
            <w:bottom w:val="none" w:sz="0" w:space="0" w:color="auto"/>
            <w:right w:val="none" w:sz="0" w:space="0" w:color="auto"/>
          </w:divBdr>
        </w:div>
        <w:div w:id="762646355">
          <w:marLeft w:val="0"/>
          <w:marRight w:val="0"/>
          <w:marTop w:val="120"/>
          <w:marBottom w:val="0"/>
          <w:divBdr>
            <w:top w:val="none" w:sz="0" w:space="0" w:color="auto"/>
            <w:left w:val="none" w:sz="0" w:space="0" w:color="auto"/>
            <w:bottom w:val="none" w:sz="0" w:space="0" w:color="auto"/>
            <w:right w:val="none" w:sz="0" w:space="0" w:color="auto"/>
          </w:divBdr>
        </w:div>
      </w:divsChild>
    </w:div>
    <w:div w:id="2091582649">
      <w:bodyDiv w:val="1"/>
      <w:marLeft w:val="0"/>
      <w:marRight w:val="0"/>
      <w:marTop w:val="0"/>
      <w:marBottom w:val="0"/>
      <w:divBdr>
        <w:top w:val="none" w:sz="0" w:space="0" w:color="auto"/>
        <w:left w:val="none" w:sz="0" w:space="0" w:color="auto"/>
        <w:bottom w:val="none" w:sz="0" w:space="0" w:color="auto"/>
        <w:right w:val="none" w:sz="0" w:space="0" w:color="auto"/>
      </w:divBdr>
    </w:div>
    <w:div w:id="209311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7199F-AFA5-464A-B5A5-012980F45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2583</Words>
  <Characters>14729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17278</CharactersWithSpaces>
  <SharedDoc>false</SharedDoc>
  <HLinks>
    <vt:vector size="288" baseType="variant">
      <vt:variant>
        <vt:i4>8192050</vt:i4>
      </vt:variant>
      <vt:variant>
        <vt:i4>144</vt:i4>
      </vt:variant>
      <vt:variant>
        <vt:i4>0</vt:i4>
      </vt:variant>
      <vt:variant>
        <vt:i4>5</vt:i4>
      </vt:variant>
      <vt:variant>
        <vt:lpwstr>consultantplus://offline/ref=8C41AF8ABEA6E811F9D220DE1A4F30B31A19B5B36FDBE7A22AE6F5B71EC838C483E11E7651CE523E68f7G</vt:lpwstr>
      </vt:variant>
      <vt:variant>
        <vt:lpwstr/>
      </vt:variant>
      <vt:variant>
        <vt:i4>6357054</vt:i4>
      </vt:variant>
      <vt:variant>
        <vt:i4>141</vt:i4>
      </vt:variant>
      <vt:variant>
        <vt:i4>0</vt:i4>
      </vt:variant>
      <vt:variant>
        <vt:i4>5</vt:i4>
      </vt:variant>
      <vt:variant>
        <vt:lpwstr>consultantplus://offline/ref=5DF248850EFA273108AB4289AA0DC8840091683BA3E2BC66AA69BD68E96BDD74FC20CF8C1DF99140a0WDF</vt:lpwstr>
      </vt:variant>
      <vt:variant>
        <vt:lpwstr/>
      </vt:variant>
      <vt:variant>
        <vt:i4>6357054</vt:i4>
      </vt:variant>
      <vt:variant>
        <vt:i4>138</vt:i4>
      </vt:variant>
      <vt:variant>
        <vt:i4>0</vt:i4>
      </vt:variant>
      <vt:variant>
        <vt:i4>5</vt:i4>
      </vt:variant>
      <vt:variant>
        <vt:lpwstr>consultantplus://offline/ref=5DF248850EFA273108AB4289AA0DC8840091683BA3E2BC66AA69BD68E96BDD74FC20CF8C1DF99140a0WDF</vt:lpwstr>
      </vt:variant>
      <vt:variant>
        <vt:lpwstr/>
      </vt:variant>
      <vt:variant>
        <vt:i4>3014758</vt:i4>
      </vt:variant>
      <vt:variant>
        <vt:i4>135</vt:i4>
      </vt:variant>
      <vt:variant>
        <vt:i4>0</vt:i4>
      </vt:variant>
      <vt:variant>
        <vt:i4>5</vt:i4>
      </vt:variant>
      <vt:variant>
        <vt:lpwstr>consultantplus://offline/ref=66A4E25CC08AC778285BA521A02D9C68604A58644F5AE5B27371403E57AA0C6E8133FBA034D7ZCQ1H</vt:lpwstr>
      </vt:variant>
      <vt:variant>
        <vt:lpwstr/>
      </vt:variant>
      <vt:variant>
        <vt:i4>3014766</vt:i4>
      </vt:variant>
      <vt:variant>
        <vt:i4>132</vt:i4>
      </vt:variant>
      <vt:variant>
        <vt:i4>0</vt:i4>
      </vt:variant>
      <vt:variant>
        <vt:i4>5</vt:i4>
      </vt:variant>
      <vt:variant>
        <vt:lpwstr>consultantplus://offline/ref=66A4E25CC08AC778285BA521A02D9C68604B5164435EE5B27371403E57AA0C6E8133FBA032DDZCQ7H</vt:lpwstr>
      </vt:variant>
      <vt:variant>
        <vt:lpwstr/>
      </vt:variant>
      <vt:variant>
        <vt:i4>3014716</vt:i4>
      </vt:variant>
      <vt:variant>
        <vt:i4>129</vt:i4>
      </vt:variant>
      <vt:variant>
        <vt:i4>0</vt:i4>
      </vt:variant>
      <vt:variant>
        <vt:i4>5</vt:i4>
      </vt:variant>
      <vt:variant>
        <vt:lpwstr>consultantplus://offline/ref=66A4E25CC08AC778285BA521A02D9C68604B5164435EE5B27371403E57AA0C6E8133FBA032D2ZCQ3H</vt:lpwstr>
      </vt:variant>
      <vt:variant>
        <vt:lpwstr/>
      </vt:variant>
      <vt:variant>
        <vt:i4>3014712</vt:i4>
      </vt:variant>
      <vt:variant>
        <vt:i4>126</vt:i4>
      </vt:variant>
      <vt:variant>
        <vt:i4>0</vt:i4>
      </vt:variant>
      <vt:variant>
        <vt:i4>5</vt:i4>
      </vt:variant>
      <vt:variant>
        <vt:lpwstr>consultantplus://offline/ref=66A4E25CC08AC778285BA521A02D9C68604B5164435EE5B27371403E57AA0C6E8133FBA032D0ZCQ5H</vt:lpwstr>
      </vt:variant>
      <vt:variant>
        <vt:lpwstr/>
      </vt:variant>
      <vt:variant>
        <vt:i4>8323122</vt:i4>
      </vt:variant>
      <vt:variant>
        <vt:i4>123</vt:i4>
      </vt:variant>
      <vt:variant>
        <vt:i4>0</vt:i4>
      </vt:variant>
      <vt:variant>
        <vt:i4>5</vt:i4>
      </vt:variant>
      <vt:variant>
        <vt:lpwstr>consultantplus://offline/ref=66A4E25CC08AC778285BA521A02D9C68604B5164435EE5B27371403E57AA0C6E8133FBA332D4C926ZBQ6H</vt:lpwstr>
      </vt:variant>
      <vt:variant>
        <vt:lpwstr/>
      </vt:variant>
      <vt:variant>
        <vt:i4>2949174</vt:i4>
      </vt:variant>
      <vt:variant>
        <vt:i4>120</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117</vt:i4>
      </vt:variant>
      <vt:variant>
        <vt:i4>0</vt:i4>
      </vt:variant>
      <vt:variant>
        <vt:i4>5</vt:i4>
      </vt:variant>
      <vt:variant>
        <vt:lpwstr>consultantplus://offline/ref=32B0814AF5D3D8CEF875356FCB404E4945573E6E2238299CDDDF271C6A1DDDE7C81E2EC40D53f113H</vt:lpwstr>
      </vt:variant>
      <vt:variant>
        <vt:lpwstr/>
      </vt:variant>
      <vt:variant>
        <vt:i4>1572878</vt:i4>
      </vt:variant>
      <vt:variant>
        <vt:i4>114</vt:i4>
      </vt:variant>
      <vt:variant>
        <vt:i4>0</vt:i4>
      </vt:variant>
      <vt:variant>
        <vt:i4>5</vt:i4>
      </vt:variant>
      <vt:variant>
        <vt:lpwstr>consultantplus://offline/ref=32B0814AF5D3D8CEF875356FCB404E49455731642E3D299CDDDF271C6A1DDDE7C81E2EC00Df513H</vt:lpwstr>
      </vt:variant>
      <vt:variant>
        <vt:lpwstr/>
      </vt:variant>
      <vt:variant>
        <vt:i4>8323124</vt:i4>
      </vt:variant>
      <vt:variant>
        <vt:i4>111</vt:i4>
      </vt:variant>
      <vt:variant>
        <vt:i4>0</vt:i4>
      </vt:variant>
      <vt:variant>
        <vt:i4>5</vt:i4>
      </vt:variant>
      <vt:variant>
        <vt:lpwstr>consultantplus://offline/ref=0C47DD2721C1B469C654FCD0C17AFA6B69157A75F1A30A39159A8982512CDAC6500D329669CB689DvCF1R</vt:lpwstr>
      </vt:variant>
      <vt:variant>
        <vt:lpwstr/>
      </vt:variant>
      <vt:variant>
        <vt:i4>2228326</vt:i4>
      </vt:variant>
      <vt:variant>
        <vt:i4>108</vt:i4>
      </vt:variant>
      <vt:variant>
        <vt:i4>0</vt:i4>
      </vt:variant>
      <vt:variant>
        <vt:i4>5</vt:i4>
      </vt:variant>
      <vt:variant>
        <vt:lpwstr>consultantplus://offline/ref=0D8125D84336A06CB659E4887EEEF13BEFB652949F202345F378B331E990D0C31C3BA37FA78109B55270E</vt:lpwstr>
      </vt:variant>
      <vt:variant>
        <vt:lpwstr/>
      </vt:variant>
      <vt:variant>
        <vt:i4>2228275</vt:i4>
      </vt:variant>
      <vt:variant>
        <vt:i4>105</vt:i4>
      </vt:variant>
      <vt:variant>
        <vt:i4>0</vt:i4>
      </vt:variant>
      <vt:variant>
        <vt:i4>5</vt:i4>
      </vt:variant>
      <vt:variant>
        <vt:lpwstr>consultantplus://offline/ref=0D8125D84336A06CB659E4887EEEF13BEFB652949F202345F378B331E990D0C31C3BA37FA78109B2527BE</vt:lpwstr>
      </vt:variant>
      <vt:variant>
        <vt:lpwstr/>
      </vt:variant>
      <vt:variant>
        <vt:i4>8061025</vt:i4>
      </vt:variant>
      <vt:variant>
        <vt:i4>102</vt:i4>
      </vt:variant>
      <vt:variant>
        <vt:i4>0</vt:i4>
      </vt:variant>
      <vt:variant>
        <vt:i4>5</vt:i4>
      </vt:variant>
      <vt:variant>
        <vt:lpwstr>consultantplus://offline/ref=B4AD8D930238F7B31D588C7097510AC56834F7EDCC7E2B5A386D307D50D128C2096D93CFFC637ED36B4AG</vt:lpwstr>
      </vt:variant>
      <vt:variant>
        <vt:lpwstr/>
      </vt:variant>
      <vt:variant>
        <vt:i4>8061034</vt:i4>
      </vt:variant>
      <vt:variant>
        <vt:i4>99</vt:i4>
      </vt:variant>
      <vt:variant>
        <vt:i4>0</vt:i4>
      </vt:variant>
      <vt:variant>
        <vt:i4>5</vt:i4>
      </vt:variant>
      <vt:variant>
        <vt:lpwstr>consultantplus://offline/ref=B4AD8D930238F7B31D588C7097510AC56834F4EEC87D2B5A386D307D50D128C2096D93CFFC627DD66B47G</vt:lpwstr>
      </vt:variant>
      <vt:variant>
        <vt:lpwstr/>
      </vt:variant>
      <vt:variant>
        <vt:i4>3014758</vt:i4>
      </vt:variant>
      <vt:variant>
        <vt:i4>96</vt:i4>
      </vt:variant>
      <vt:variant>
        <vt:i4>0</vt:i4>
      </vt:variant>
      <vt:variant>
        <vt:i4>5</vt:i4>
      </vt:variant>
      <vt:variant>
        <vt:lpwstr>consultantplus://offline/ref=66A4E25CC08AC778285BA521A02D9C68604A58644F5AE5B27371403E57AA0C6E8133FBA034D7ZCQ1H</vt:lpwstr>
      </vt:variant>
      <vt:variant>
        <vt:lpwstr/>
      </vt:variant>
      <vt:variant>
        <vt:i4>3014766</vt:i4>
      </vt:variant>
      <vt:variant>
        <vt:i4>93</vt:i4>
      </vt:variant>
      <vt:variant>
        <vt:i4>0</vt:i4>
      </vt:variant>
      <vt:variant>
        <vt:i4>5</vt:i4>
      </vt:variant>
      <vt:variant>
        <vt:lpwstr>consultantplus://offline/ref=66A4E25CC08AC778285BA521A02D9C68604B5164435EE5B27371403E57AA0C6E8133FBA032DDZCQ7H</vt:lpwstr>
      </vt:variant>
      <vt:variant>
        <vt:lpwstr/>
      </vt:variant>
      <vt:variant>
        <vt:i4>3014716</vt:i4>
      </vt:variant>
      <vt:variant>
        <vt:i4>90</vt:i4>
      </vt:variant>
      <vt:variant>
        <vt:i4>0</vt:i4>
      </vt:variant>
      <vt:variant>
        <vt:i4>5</vt:i4>
      </vt:variant>
      <vt:variant>
        <vt:lpwstr>consultantplus://offline/ref=66A4E25CC08AC778285BA521A02D9C68604B5164435EE5B27371403E57AA0C6E8133FBA032D2ZCQ3H</vt:lpwstr>
      </vt:variant>
      <vt:variant>
        <vt:lpwstr/>
      </vt:variant>
      <vt:variant>
        <vt:i4>3014712</vt:i4>
      </vt:variant>
      <vt:variant>
        <vt:i4>87</vt:i4>
      </vt:variant>
      <vt:variant>
        <vt:i4>0</vt:i4>
      </vt:variant>
      <vt:variant>
        <vt:i4>5</vt:i4>
      </vt:variant>
      <vt:variant>
        <vt:lpwstr>consultantplus://offline/ref=66A4E25CC08AC778285BA521A02D9C68604B5164435EE5B27371403E57AA0C6E8133FBA032D0ZCQ5H</vt:lpwstr>
      </vt:variant>
      <vt:variant>
        <vt:lpwstr/>
      </vt:variant>
      <vt:variant>
        <vt:i4>8323122</vt:i4>
      </vt:variant>
      <vt:variant>
        <vt:i4>84</vt:i4>
      </vt:variant>
      <vt:variant>
        <vt:i4>0</vt:i4>
      </vt:variant>
      <vt:variant>
        <vt:i4>5</vt:i4>
      </vt:variant>
      <vt:variant>
        <vt:lpwstr>consultantplus://offline/ref=66A4E25CC08AC778285BA521A02D9C68604B5164435EE5B27371403E57AA0C6E8133FBA332D4C926ZBQ6H</vt:lpwstr>
      </vt:variant>
      <vt:variant>
        <vt:lpwstr/>
      </vt:variant>
      <vt:variant>
        <vt:i4>3014758</vt:i4>
      </vt:variant>
      <vt:variant>
        <vt:i4>81</vt:i4>
      </vt:variant>
      <vt:variant>
        <vt:i4>0</vt:i4>
      </vt:variant>
      <vt:variant>
        <vt:i4>5</vt:i4>
      </vt:variant>
      <vt:variant>
        <vt:lpwstr>consultantplus://offline/ref=66A4E25CC08AC778285BA521A02D9C68604A58644F5AE5B27371403E57AA0C6E8133FBA034D7ZCQ1H</vt:lpwstr>
      </vt:variant>
      <vt:variant>
        <vt:lpwstr/>
      </vt:variant>
      <vt:variant>
        <vt:i4>3014766</vt:i4>
      </vt:variant>
      <vt:variant>
        <vt:i4>78</vt:i4>
      </vt:variant>
      <vt:variant>
        <vt:i4>0</vt:i4>
      </vt:variant>
      <vt:variant>
        <vt:i4>5</vt:i4>
      </vt:variant>
      <vt:variant>
        <vt:lpwstr>consultantplus://offline/ref=66A4E25CC08AC778285BA521A02D9C68604B5164435EE5B27371403E57AA0C6E8133FBA032DDZCQ7H</vt:lpwstr>
      </vt:variant>
      <vt:variant>
        <vt:lpwstr/>
      </vt:variant>
      <vt:variant>
        <vt:i4>3014716</vt:i4>
      </vt:variant>
      <vt:variant>
        <vt:i4>75</vt:i4>
      </vt:variant>
      <vt:variant>
        <vt:i4>0</vt:i4>
      </vt:variant>
      <vt:variant>
        <vt:i4>5</vt:i4>
      </vt:variant>
      <vt:variant>
        <vt:lpwstr>consultantplus://offline/ref=66A4E25CC08AC778285BA521A02D9C68604B5164435EE5B27371403E57AA0C6E8133FBA032D2ZCQ3H</vt:lpwstr>
      </vt:variant>
      <vt:variant>
        <vt:lpwstr/>
      </vt:variant>
      <vt:variant>
        <vt:i4>3014712</vt:i4>
      </vt:variant>
      <vt:variant>
        <vt:i4>72</vt:i4>
      </vt:variant>
      <vt:variant>
        <vt:i4>0</vt:i4>
      </vt:variant>
      <vt:variant>
        <vt:i4>5</vt:i4>
      </vt:variant>
      <vt:variant>
        <vt:lpwstr>consultantplus://offline/ref=66A4E25CC08AC778285BA521A02D9C68604B5164435EE5B27371403E57AA0C6E8133FBA032D0ZCQ5H</vt:lpwstr>
      </vt:variant>
      <vt:variant>
        <vt:lpwstr/>
      </vt:variant>
      <vt:variant>
        <vt:i4>8323122</vt:i4>
      </vt:variant>
      <vt:variant>
        <vt:i4>69</vt:i4>
      </vt:variant>
      <vt:variant>
        <vt:i4>0</vt:i4>
      </vt:variant>
      <vt:variant>
        <vt:i4>5</vt:i4>
      </vt:variant>
      <vt:variant>
        <vt:lpwstr>consultantplus://offline/ref=66A4E25CC08AC778285BA521A02D9C68604B5164435EE5B27371403E57AA0C6E8133FBA332D4C926ZBQ6H</vt:lpwstr>
      </vt:variant>
      <vt:variant>
        <vt:lpwstr/>
      </vt:variant>
      <vt:variant>
        <vt:i4>2687083</vt:i4>
      </vt:variant>
      <vt:variant>
        <vt:i4>66</vt:i4>
      </vt:variant>
      <vt:variant>
        <vt:i4>0</vt:i4>
      </vt:variant>
      <vt:variant>
        <vt:i4>5</vt:i4>
      </vt:variant>
      <vt:variant>
        <vt:lpwstr>consultantplus://offline/ref=6A483D437AE262CAC1A422DECFC435FCF8192DE96EB255C36FA3F9B8EA8A4DF894B7843D1722s8x9H</vt:lpwstr>
      </vt:variant>
      <vt:variant>
        <vt:lpwstr/>
      </vt:variant>
      <vt:variant>
        <vt:i4>3670113</vt:i4>
      </vt:variant>
      <vt:variant>
        <vt:i4>63</vt:i4>
      </vt:variant>
      <vt:variant>
        <vt:i4>0</vt:i4>
      </vt:variant>
      <vt:variant>
        <vt:i4>5</vt:i4>
      </vt:variant>
      <vt:variant>
        <vt:lpwstr>consultantplus://offline/ref=C3089041EA9CE86D0199C06FB2DEDB667E996E4B663E5A8EDF40FFFAA071EF3411E7570D274AB090R0c4L</vt:lpwstr>
      </vt:variant>
      <vt:variant>
        <vt:lpwstr/>
      </vt:variant>
      <vt:variant>
        <vt:i4>3670113</vt:i4>
      </vt:variant>
      <vt:variant>
        <vt:i4>60</vt:i4>
      </vt:variant>
      <vt:variant>
        <vt:i4>0</vt:i4>
      </vt:variant>
      <vt:variant>
        <vt:i4>5</vt:i4>
      </vt:variant>
      <vt:variant>
        <vt:lpwstr>consultantplus://offline/ref=C3089041EA9CE86D0199C06FB2DEDB667E996E4B663E5A8EDF40FFFAA071EF3411E7570D274AB091R0c5L</vt:lpwstr>
      </vt:variant>
      <vt:variant>
        <vt:lpwstr/>
      </vt:variant>
      <vt:variant>
        <vt:i4>327771</vt:i4>
      </vt:variant>
      <vt:variant>
        <vt:i4>57</vt:i4>
      </vt:variant>
      <vt:variant>
        <vt:i4>0</vt:i4>
      </vt:variant>
      <vt:variant>
        <vt:i4>5</vt:i4>
      </vt:variant>
      <vt:variant>
        <vt:lpwstr>http://lot-online.ru/</vt:lpwstr>
      </vt:variant>
      <vt:variant>
        <vt:lpwstr/>
      </vt:variant>
      <vt:variant>
        <vt:i4>7209082</vt:i4>
      </vt:variant>
      <vt:variant>
        <vt:i4>54</vt:i4>
      </vt:variant>
      <vt:variant>
        <vt:i4>0</vt:i4>
      </vt:variant>
      <vt:variant>
        <vt:i4>5</vt:i4>
      </vt:variant>
      <vt:variant>
        <vt:lpwstr>http://etp.zakazrf.ru/</vt:lpwstr>
      </vt:variant>
      <vt:variant>
        <vt:lpwstr/>
      </vt:variant>
      <vt:variant>
        <vt:i4>917585</vt:i4>
      </vt:variant>
      <vt:variant>
        <vt:i4>51</vt:i4>
      </vt:variant>
      <vt:variant>
        <vt:i4>0</vt:i4>
      </vt:variant>
      <vt:variant>
        <vt:i4>5</vt:i4>
      </vt:variant>
      <vt:variant>
        <vt:lpwstr>http://rts-tender.ru/</vt:lpwstr>
      </vt:variant>
      <vt:variant>
        <vt:lpwstr/>
      </vt:variant>
      <vt:variant>
        <vt:i4>1376350</vt:i4>
      </vt:variant>
      <vt:variant>
        <vt:i4>48</vt:i4>
      </vt:variant>
      <vt:variant>
        <vt:i4>0</vt:i4>
      </vt:variant>
      <vt:variant>
        <vt:i4>5</vt:i4>
      </vt:variant>
      <vt:variant>
        <vt:lpwstr>http://www.etp-micex.ru/</vt:lpwstr>
      </vt:variant>
      <vt:variant>
        <vt:lpwstr/>
      </vt:variant>
      <vt:variant>
        <vt:i4>393220</vt:i4>
      </vt:variant>
      <vt:variant>
        <vt:i4>45</vt:i4>
      </vt:variant>
      <vt:variant>
        <vt:i4>0</vt:i4>
      </vt:variant>
      <vt:variant>
        <vt:i4>5</vt:i4>
      </vt:variant>
      <vt:variant>
        <vt:lpwstr>http://etp.roseltorg.ru/</vt:lpwstr>
      </vt:variant>
      <vt:variant>
        <vt:lpwstr/>
      </vt:variant>
      <vt:variant>
        <vt:i4>3407917</vt:i4>
      </vt:variant>
      <vt:variant>
        <vt:i4>42</vt:i4>
      </vt:variant>
      <vt:variant>
        <vt:i4>0</vt:i4>
      </vt:variant>
      <vt:variant>
        <vt:i4>5</vt:i4>
      </vt:variant>
      <vt:variant>
        <vt:lpwstr>http://www.sberbank-ast.ru/</vt:lpwstr>
      </vt:variant>
      <vt:variant>
        <vt:lpwstr/>
      </vt:variant>
      <vt:variant>
        <vt:i4>1638451</vt:i4>
      </vt:variant>
      <vt:variant>
        <vt:i4>38</vt:i4>
      </vt:variant>
      <vt:variant>
        <vt:i4>0</vt:i4>
      </vt:variant>
      <vt:variant>
        <vt:i4>5</vt:i4>
      </vt:variant>
      <vt:variant>
        <vt:lpwstr/>
      </vt:variant>
      <vt:variant>
        <vt:lpwstr>_Toc354408471</vt:lpwstr>
      </vt:variant>
      <vt:variant>
        <vt:i4>1638451</vt:i4>
      </vt:variant>
      <vt:variant>
        <vt:i4>35</vt:i4>
      </vt:variant>
      <vt:variant>
        <vt:i4>0</vt:i4>
      </vt:variant>
      <vt:variant>
        <vt:i4>5</vt:i4>
      </vt:variant>
      <vt:variant>
        <vt:lpwstr/>
      </vt:variant>
      <vt:variant>
        <vt:lpwstr>_Toc354408470</vt:lpwstr>
      </vt:variant>
      <vt:variant>
        <vt:i4>1769523</vt:i4>
      </vt:variant>
      <vt:variant>
        <vt:i4>32</vt:i4>
      </vt:variant>
      <vt:variant>
        <vt:i4>0</vt:i4>
      </vt:variant>
      <vt:variant>
        <vt:i4>5</vt:i4>
      </vt:variant>
      <vt:variant>
        <vt:lpwstr/>
      </vt:variant>
      <vt:variant>
        <vt:lpwstr>_Toc354408459</vt:lpwstr>
      </vt:variant>
      <vt:variant>
        <vt:i4>1769523</vt:i4>
      </vt:variant>
      <vt:variant>
        <vt:i4>29</vt:i4>
      </vt:variant>
      <vt:variant>
        <vt:i4>0</vt:i4>
      </vt:variant>
      <vt:variant>
        <vt:i4>5</vt:i4>
      </vt:variant>
      <vt:variant>
        <vt:lpwstr/>
      </vt:variant>
      <vt:variant>
        <vt:lpwstr>_Toc354408454</vt:lpwstr>
      </vt:variant>
      <vt:variant>
        <vt:i4>1769523</vt:i4>
      </vt:variant>
      <vt:variant>
        <vt:i4>26</vt:i4>
      </vt:variant>
      <vt:variant>
        <vt:i4>0</vt:i4>
      </vt:variant>
      <vt:variant>
        <vt:i4>5</vt:i4>
      </vt:variant>
      <vt:variant>
        <vt:lpwstr/>
      </vt:variant>
      <vt:variant>
        <vt:lpwstr>_Toc354408453</vt:lpwstr>
      </vt:variant>
      <vt:variant>
        <vt:i4>1769523</vt:i4>
      </vt:variant>
      <vt:variant>
        <vt:i4>23</vt:i4>
      </vt:variant>
      <vt:variant>
        <vt:i4>0</vt:i4>
      </vt:variant>
      <vt:variant>
        <vt:i4>5</vt:i4>
      </vt:variant>
      <vt:variant>
        <vt:lpwstr/>
      </vt:variant>
      <vt:variant>
        <vt:lpwstr>_Toc354408453</vt:lpwstr>
      </vt:variant>
      <vt:variant>
        <vt:i4>1769523</vt:i4>
      </vt:variant>
      <vt:variant>
        <vt:i4>20</vt:i4>
      </vt:variant>
      <vt:variant>
        <vt:i4>0</vt:i4>
      </vt:variant>
      <vt:variant>
        <vt:i4>5</vt:i4>
      </vt:variant>
      <vt:variant>
        <vt:lpwstr/>
      </vt:variant>
      <vt:variant>
        <vt:lpwstr>_Toc354408453</vt:lpwstr>
      </vt:variant>
      <vt:variant>
        <vt:i4>1769523</vt:i4>
      </vt:variant>
      <vt:variant>
        <vt:i4>17</vt:i4>
      </vt:variant>
      <vt:variant>
        <vt:i4>0</vt:i4>
      </vt:variant>
      <vt:variant>
        <vt:i4>5</vt:i4>
      </vt:variant>
      <vt:variant>
        <vt:lpwstr/>
      </vt:variant>
      <vt:variant>
        <vt:lpwstr>_Toc354408453</vt:lpwstr>
      </vt:variant>
      <vt:variant>
        <vt:i4>1769523</vt:i4>
      </vt:variant>
      <vt:variant>
        <vt:i4>14</vt:i4>
      </vt:variant>
      <vt:variant>
        <vt:i4>0</vt:i4>
      </vt:variant>
      <vt:variant>
        <vt:i4>5</vt:i4>
      </vt:variant>
      <vt:variant>
        <vt:lpwstr/>
      </vt:variant>
      <vt:variant>
        <vt:lpwstr>_Toc354408453</vt:lpwstr>
      </vt:variant>
      <vt:variant>
        <vt:i4>1769523</vt:i4>
      </vt:variant>
      <vt:variant>
        <vt:i4>11</vt:i4>
      </vt:variant>
      <vt:variant>
        <vt:i4>0</vt:i4>
      </vt:variant>
      <vt:variant>
        <vt:i4>5</vt:i4>
      </vt:variant>
      <vt:variant>
        <vt:lpwstr/>
      </vt:variant>
      <vt:variant>
        <vt:lpwstr>_Toc354408453</vt:lpwstr>
      </vt:variant>
      <vt:variant>
        <vt:i4>1769523</vt:i4>
      </vt:variant>
      <vt:variant>
        <vt:i4>8</vt:i4>
      </vt:variant>
      <vt:variant>
        <vt:i4>0</vt:i4>
      </vt:variant>
      <vt:variant>
        <vt:i4>5</vt:i4>
      </vt:variant>
      <vt:variant>
        <vt:lpwstr/>
      </vt:variant>
      <vt:variant>
        <vt:lpwstr>_Toc354408453</vt:lpwstr>
      </vt:variant>
      <vt:variant>
        <vt:i4>1769523</vt:i4>
      </vt:variant>
      <vt:variant>
        <vt:i4>5</vt:i4>
      </vt:variant>
      <vt:variant>
        <vt:i4>0</vt:i4>
      </vt:variant>
      <vt:variant>
        <vt:i4>5</vt:i4>
      </vt:variant>
      <vt:variant>
        <vt:lpwstr/>
      </vt:variant>
      <vt:variant>
        <vt:lpwstr>_Toc354408453</vt:lpwstr>
      </vt:variant>
      <vt:variant>
        <vt:i4>1769523</vt:i4>
      </vt:variant>
      <vt:variant>
        <vt:i4>2</vt:i4>
      </vt:variant>
      <vt:variant>
        <vt:i4>0</vt:i4>
      </vt:variant>
      <vt:variant>
        <vt:i4>5</vt:i4>
      </vt:variant>
      <vt:variant>
        <vt:lpwstr/>
      </vt:variant>
      <vt:variant>
        <vt:lpwstr>_Toc354408453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Adm</cp:lastModifiedBy>
  <cp:revision>6</cp:revision>
  <cp:lastPrinted>2022-03-30T12:57:00Z</cp:lastPrinted>
  <dcterms:created xsi:type="dcterms:W3CDTF">2025-08-26T05:34:00Z</dcterms:created>
  <dcterms:modified xsi:type="dcterms:W3CDTF">2025-08-29T06:46:00Z</dcterms:modified>
</cp:coreProperties>
</file>