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ACA55" w14:textId="77777777" w:rsidR="0006720D" w:rsidRPr="0006720D" w:rsidRDefault="0006720D" w:rsidP="0006720D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6720D">
        <w:rPr>
          <w:rFonts w:ascii="Times New Roman" w:hAnsi="Times New Roman" w:cs="Times New Roman"/>
          <w:b/>
          <w:sz w:val="20"/>
          <w:szCs w:val="20"/>
        </w:rPr>
        <w:t>Приложение № 1</w:t>
      </w:r>
    </w:p>
    <w:p w14:paraId="7B3FB650" w14:textId="2C1D5593" w:rsidR="00BE45BF" w:rsidRPr="009075F7" w:rsidRDefault="0006720D" w:rsidP="0080453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6720D">
        <w:rPr>
          <w:rFonts w:ascii="Times New Roman" w:hAnsi="Times New Roman" w:cs="Times New Roman"/>
          <w:sz w:val="20"/>
          <w:szCs w:val="20"/>
        </w:rPr>
        <w:t xml:space="preserve">к извещению </w:t>
      </w:r>
      <w:r w:rsidR="000E0953" w:rsidRPr="000E0953">
        <w:rPr>
          <w:rFonts w:ascii="Times New Roman" w:hAnsi="Times New Roman"/>
          <w:color w:val="000000" w:themeColor="text1"/>
          <w:kern w:val="28"/>
          <w:sz w:val="20"/>
          <w:szCs w:val="20"/>
        </w:rPr>
        <w:t>о проведении запроса котировок в электронной форме</w:t>
      </w:r>
    </w:p>
    <w:p w14:paraId="3F5CCE4B" w14:textId="55AEE8DA" w:rsidR="009F45F0" w:rsidRDefault="0006720D" w:rsidP="006B13A0">
      <w:pPr>
        <w:pStyle w:val="ConsPlusNormal"/>
        <w:jc w:val="right"/>
        <w:rPr>
          <w:rFonts w:ascii="Times New Roman" w:hAnsi="Times New Roman" w:cs="Times New Roman"/>
          <w:color w:val="383838"/>
          <w:shd w:val="clear" w:color="auto" w:fill="FAFAFA"/>
        </w:rPr>
      </w:pPr>
      <w:r w:rsidRPr="00283555">
        <w:rPr>
          <w:rFonts w:ascii="Times New Roman" w:hAnsi="Times New Roman" w:cs="Times New Roman"/>
          <w:bCs/>
        </w:rPr>
        <w:t>ИКЗ</w:t>
      </w:r>
      <w:r w:rsidR="009075F7" w:rsidRPr="00283555">
        <w:rPr>
          <w:rFonts w:ascii="Times New Roman" w:hAnsi="Times New Roman" w:cs="Times New Roman"/>
          <w:bCs/>
        </w:rPr>
        <w:t>:</w:t>
      </w:r>
      <w:bookmarkStart w:id="0" w:name="_GoBack"/>
      <w:bookmarkEnd w:id="0"/>
      <w:r w:rsidR="00EF3754" w:rsidRPr="00EF3754">
        <w:rPr>
          <w:rFonts w:ascii="Tahoma" w:hAnsi="Tahoma" w:cs="Tahoma"/>
          <w:color w:val="383838"/>
          <w:sz w:val="18"/>
          <w:szCs w:val="18"/>
          <w:shd w:val="clear" w:color="auto" w:fill="FAFAFA"/>
        </w:rPr>
        <w:t>253410900394541090100100180030000244</w:t>
      </w:r>
    </w:p>
    <w:p w14:paraId="636F643D" w14:textId="77777777" w:rsidR="00DE65D0" w:rsidRPr="00071D31" w:rsidRDefault="00DE65D0" w:rsidP="006B13A0">
      <w:pPr>
        <w:pStyle w:val="ConsPlusNormal"/>
        <w:jc w:val="right"/>
        <w:rPr>
          <w:rFonts w:ascii="Times New Roman" w:hAnsi="Times New Roman" w:cs="Times New Roman"/>
        </w:rPr>
      </w:pPr>
    </w:p>
    <w:p w14:paraId="0111AAFC" w14:textId="1CD8E6DB" w:rsidR="0006720D" w:rsidRPr="00D12673" w:rsidRDefault="00BE45BF" w:rsidP="00BE45BF">
      <w:pPr>
        <w:pStyle w:val="a4"/>
        <w:widowControl w:val="0"/>
        <w:tabs>
          <w:tab w:val="center" w:pos="7944"/>
          <w:tab w:val="left" w:pos="11505"/>
        </w:tabs>
        <w:autoSpaceDE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6720D" w:rsidRPr="00D12673"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70703A84" w14:textId="772C6A51" w:rsidR="00B21486" w:rsidRDefault="0006720D" w:rsidP="00157C78">
      <w:pPr>
        <w:pStyle w:val="a4"/>
        <w:widowControl w:val="0"/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2673">
        <w:rPr>
          <w:rFonts w:ascii="Times New Roman" w:hAnsi="Times New Roman" w:cs="Times New Roman"/>
          <w:b/>
          <w:sz w:val="24"/>
          <w:szCs w:val="24"/>
        </w:rPr>
        <w:t xml:space="preserve">(техническое задание на </w:t>
      </w:r>
      <w:r w:rsidR="009C1C1D">
        <w:rPr>
          <w:rFonts w:ascii="Times New Roman" w:hAnsi="Times New Roman" w:cs="Times New Roman"/>
          <w:b/>
          <w:sz w:val="24"/>
          <w:szCs w:val="24"/>
        </w:rPr>
        <w:t>поставку</w:t>
      </w:r>
      <w:r w:rsidRPr="00D12673">
        <w:rPr>
          <w:rFonts w:ascii="Times New Roman" w:hAnsi="Times New Roman" w:cs="Times New Roman"/>
          <w:b/>
          <w:sz w:val="24"/>
          <w:szCs w:val="24"/>
        </w:rPr>
        <w:t xml:space="preserve"> продуктов питания</w:t>
      </w:r>
      <w:r w:rsidR="00B21486">
        <w:rPr>
          <w:rFonts w:ascii="Times New Roman" w:hAnsi="Times New Roman" w:cs="Times New Roman"/>
          <w:b/>
          <w:sz w:val="24"/>
          <w:szCs w:val="24"/>
        </w:rPr>
        <w:t>)</w:t>
      </w:r>
    </w:p>
    <w:p w14:paraId="1C944796" w14:textId="77777777" w:rsidR="00157C78" w:rsidRPr="00157C78" w:rsidRDefault="00157C78" w:rsidP="00157C78">
      <w:pPr>
        <w:pStyle w:val="a4"/>
        <w:widowControl w:val="0"/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FF9DAD" w14:textId="0DA742ED" w:rsidR="00B21486" w:rsidRPr="00B21486" w:rsidRDefault="00B21486" w:rsidP="00B2148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val="x-none" w:eastAsia="x-none"/>
        </w:rPr>
      </w:pPr>
    </w:p>
    <w:tbl>
      <w:tblPr>
        <w:tblW w:w="154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8"/>
        <w:gridCol w:w="1843"/>
        <w:gridCol w:w="2549"/>
        <w:gridCol w:w="3826"/>
        <w:gridCol w:w="3543"/>
        <w:gridCol w:w="1134"/>
        <w:gridCol w:w="1984"/>
      </w:tblGrid>
      <w:tr w:rsidR="00B21486" w:rsidRPr="00B21486" w14:paraId="4DE65C9D" w14:textId="77777777" w:rsidTr="00401926">
        <w:trPr>
          <w:trHeight w:val="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D874" w14:textId="77777777" w:rsidR="00B21486" w:rsidRPr="00E43458" w:rsidRDefault="00B21486" w:rsidP="00B21486">
            <w:pPr>
              <w:spacing w:before="240" w:after="60" w:line="276" w:lineRule="auto"/>
              <w:jc w:val="center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</w:pPr>
            <w:bookmarkStart w:id="1" w:name="_Hlk199404779"/>
            <w:r w:rsidRPr="00E43458">
              <w:rPr>
                <w:rFonts w:ascii="Times New Roman" w:eastAsia="Calibri" w:hAnsi="Times New Roman" w:cs="Times New Roman"/>
                <w:b/>
                <w:kern w:val="28"/>
                <w:sz w:val="20"/>
                <w:szCs w:val="20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B57A" w14:textId="77777777" w:rsidR="00B21486" w:rsidRPr="00E43458" w:rsidRDefault="00B21486" w:rsidP="00B21486">
            <w:pPr>
              <w:spacing w:before="240" w:after="60" w:line="276" w:lineRule="auto"/>
              <w:jc w:val="center"/>
              <w:outlineLvl w:val="0"/>
              <w:rPr>
                <w:rFonts w:ascii="Times New Roman" w:eastAsia="Calibri" w:hAnsi="Times New Roman" w:cs="Times New Roman"/>
                <w:kern w:val="28"/>
                <w:sz w:val="20"/>
                <w:szCs w:val="20"/>
              </w:rPr>
            </w:pPr>
            <w:r w:rsidRPr="00E43458">
              <w:rPr>
                <w:rFonts w:ascii="Times New Roman" w:eastAsia="Calibri" w:hAnsi="Times New Roman" w:cs="Times New Roman"/>
                <w:b/>
                <w:kern w:val="28"/>
                <w:sz w:val="20"/>
                <w:szCs w:val="20"/>
              </w:rPr>
              <w:t>Наименование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F345" w14:textId="77777777" w:rsidR="00B21486" w:rsidRPr="00E43458" w:rsidRDefault="00B21486" w:rsidP="00B2148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 по КТРУ/ОКПД2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71C2" w14:textId="77777777" w:rsidR="00B21486" w:rsidRPr="00E43458" w:rsidRDefault="00B21486" w:rsidP="00B21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434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Качественные характеристики</w:t>
            </w:r>
          </w:p>
          <w:p w14:paraId="00601B90" w14:textId="77777777" w:rsidR="00B21486" w:rsidRPr="00E43458" w:rsidRDefault="00B21486" w:rsidP="00B2148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(потребительские свойства)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0F00" w14:textId="77777777" w:rsidR="00B21486" w:rsidRPr="00E43458" w:rsidRDefault="00B21486" w:rsidP="00B2148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434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Инструкция по заполнению заявки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2281" w14:textId="77777777" w:rsidR="00B21486" w:rsidRPr="00E43458" w:rsidRDefault="00B21486" w:rsidP="00B2148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434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29D38" w14:textId="77777777" w:rsidR="00B21486" w:rsidRPr="00E43458" w:rsidRDefault="00B21486" w:rsidP="00B2148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434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48718D" w:rsidRPr="00B21486" w14:paraId="389E4104" w14:textId="77777777" w:rsidTr="00BE15D2">
        <w:trPr>
          <w:trHeight w:val="6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5419F9" w14:textId="53331B8F" w:rsidR="0048718D" w:rsidRPr="00B21486" w:rsidRDefault="0048718D" w:rsidP="00B2148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kern w:val="28"/>
                <w:sz w:val="16"/>
                <w:szCs w:val="16"/>
              </w:rPr>
            </w:pPr>
            <w:r w:rsidRPr="00B2148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54451" w14:textId="627A380D" w:rsidR="0048718D" w:rsidRPr="002A6928" w:rsidRDefault="002A6928" w:rsidP="00B2148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kern w:val="28"/>
                <w:sz w:val="24"/>
                <w:szCs w:val="24"/>
              </w:rPr>
            </w:pPr>
            <w:r w:rsidRPr="002A6928">
              <w:rPr>
                <w:rFonts w:ascii="Times New Roman" w:eastAsia="Calibri" w:hAnsi="Times New Roman" w:cs="Times New Roman"/>
                <w:bCs/>
                <w:kern w:val="28"/>
                <w:sz w:val="24"/>
                <w:szCs w:val="24"/>
              </w:rPr>
              <w:t>Говядина замороженная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CAAF9D" w14:textId="07B95A7B" w:rsidR="0048718D" w:rsidRPr="00BA1642" w:rsidRDefault="00BA1642" w:rsidP="00B21486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A164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10.11.31.110-00000003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1238" w14:textId="259CE508" w:rsidR="0048718D" w:rsidRPr="0048718D" w:rsidRDefault="00E43458" w:rsidP="0048718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Внешний вид: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Pr="00E434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Куски мяса без костей, хрящей и крупных сухожилий; не допускается наличие прирезей внутренних органов, лимфатических узлов, кровяных сгустков, крупных кровеносных сосудов, признаков повторного замораживания, постороннего запаха, не свойственного данному виду продукта.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D5AB" w14:textId="2982ABC1" w:rsidR="0048718D" w:rsidRPr="00B21486" w:rsidRDefault="0048718D" w:rsidP="00B2148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B2148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E951F2" w14:textId="77777777" w:rsidR="0048718D" w:rsidRPr="00B21486" w:rsidRDefault="0048718D" w:rsidP="00B21486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F98C79" w14:textId="77777777" w:rsidR="0048718D" w:rsidRPr="00B21486" w:rsidRDefault="0048718D" w:rsidP="00B21486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68EFCD0" w14:textId="77777777" w:rsidR="0048718D" w:rsidRPr="00B21486" w:rsidRDefault="0048718D" w:rsidP="00B21486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857EF7" w14:textId="77777777" w:rsidR="0048718D" w:rsidRPr="00B21486" w:rsidRDefault="0048718D" w:rsidP="00B21486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A64CDE7" w14:textId="77777777" w:rsidR="0048718D" w:rsidRDefault="0048718D" w:rsidP="00B21486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</w:p>
          <w:p w14:paraId="083C00A5" w14:textId="77777777" w:rsidR="0048718D" w:rsidRPr="00B21486" w:rsidRDefault="0048718D" w:rsidP="003416D5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кг</w:t>
            </w:r>
          </w:p>
          <w:p w14:paraId="00F178CF" w14:textId="77777777" w:rsidR="0048718D" w:rsidRPr="00B21486" w:rsidRDefault="0048718D" w:rsidP="00B21486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B45FE3" w14:textId="77777777" w:rsidR="0048718D" w:rsidRPr="00B21486" w:rsidRDefault="0048718D" w:rsidP="00B21486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CF5445" w14:textId="77777777" w:rsidR="0048718D" w:rsidRPr="00B21486" w:rsidRDefault="0048718D" w:rsidP="00B21486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51CED79" w14:textId="77777777" w:rsidR="0048718D" w:rsidRPr="00B21486" w:rsidRDefault="0048718D" w:rsidP="00B21486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18F60" w14:textId="77777777" w:rsidR="0048718D" w:rsidRDefault="0048718D" w:rsidP="00B2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</w:t>
            </w:r>
          </w:p>
          <w:p w14:paraId="41CEE119" w14:textId="516D5CAE" w:rsidR="0048718D" w:rsidRPr="00B21486" w:rsidRDefault="007F1050" w:rsidP="003416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  <w:r w:rsidR="00B6692E"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</w:p>
        </w:tc>
      </w:tr>
      <w:tr w:rsidR="00A73ACE" w:rsidRPr="00B21486" w14:paraId="5759FA6D" w14:textId="77777777" w:rsidTr="00BE15D2">
        <w:trPr>
          <w:trHeight w:val="69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E69410" w14:textId="77777777" w:rsidR="00A73ACE" w:rsidRPr="00B21486" w:rsidRDefault="00A73ACE" w:rsidP="00B2148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AF797" w14:textId="77777777" w:rsidR="00A73ACE" w:rsidRDefault="00A73ACE" w:rsidP="00B21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9242A" w14:textId="77777777" w:rsidR="00A73ACE" w:rsidRPr="002F4B2B" w:rsidRDefault="00A73ACE" w:rsidP="00B21486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1D9A" w14:textId="6B02C5D4" w:rsidR="00A73ACE" w:rsidRPr="00E43458" w:rsidRDefault="00E43458" w:rsidP="0048718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мяса по способу обработки: Бескостное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5537" w14:textId="45BF69CF" w:rsidR="00A73ACE" w:rsidRPr="00B21486" w:rsidRDefault="00A73ACE" w:rsidP="00B2148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148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C308A1" w14:textId="77777777" w:rsidR="00A73ACE" w:rsidRPr="00B21486" w:rsidRDefault="00A73ACE" w:rsidP="00B21486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2EE6D3" w14:textId="77777777" w:rsidR="00A73ACE" w:rsidRDefault="00A73ACE" w:rsidP="00B2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18D" w:rsidRPr="00B21486" w14:paraId="2BD6C4DA" w14:textId="77777777" w:rsidTr="002A6928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7BC2D6" w14:textId="64A96FCE" w:rsidR="0048718D" w:rsidRPr="00B21486" w:rsidRDefault="0048718D" w:rsidP="00B2148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EE5061" w14:textId="61716BD2" w:rsidR="0048718D" w:rsidRPr="00B21486" w:rsidRDefault="0048718D" w:rsidP="00B21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8E5B66" w14:textId="2235B94C" w:rsidR="0048718D" w:rsidRPr="00B21486" w:rsidRDefault="0048718D" w:rsidP="00B21486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540CE" w14:textId="38E5DAA0" w:rsidR="0048718D" w:rsidRPr="00E43458" w:rsidRDefault="00E43458" w:rsidP="00B214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мяса по способу разделки: Отруб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3F620" w14:textId="6ECA6F8D" w:rsidR="0048718D" w:rsidRPr="00B21486" w:rsidRDefault="0048718D" w:rsidP="00B21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148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44D6C" w14:textId="77777777" w:rsidR="0048718D" w:rsidRPr="00B21486" w:rsidRDefault="0048718D" w:rsidP="00B21486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5ADCD6" w14:textId="4A465D99" w:rsidR="0048718D" w:rsidRPr="00B21486" w:rsidRDefault="0048718D" w:rsidP="003416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8718D" w:rsidRPr="00B21486" w14:paraId="35C3BDD9" w14:textId="77777777" w:rsidTr="00B50255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87D89" w14:textId="77777777" w:rsidR="0048718D" w:rsidRPr="00B21486" w:rsidRDefault="0048718D" w:rsidP="00B2148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D4B93A" w14:textId="77777777" w:rsidR="0048718D" w:rsidRDefault="0048718D" w:rsidP="00B214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D2B258" w14:textId="77777777" w:rsidR="0048718D" w:rsidRPr="005D6637" w:rsidRDefault="0048718D" w:rsidP="00B21486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D6B9" w14:textId="407900E7" w:rsidR="0048718D" w:rsidRPr="00E43458" w:rsidRDefault="00E43458" w:rsidP="00B214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345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Мясо в блоках: 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61AE" w14:textId="4D2A6961" w:rsidR="0048718D" w:rsidRPr="00B21486" w:rsidRDefault="0048718D" w:rsidP="00B214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148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22E53" w14:textId="77777777" w:rsidR="0048718D" w:rsidRPr="00B21486" w:rsidRDefault="0048718D" w:rsidP="00B21486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7DF06" w14:textId="77777777" w:rsidR="0048718D" w:rsidRDefault="0048718D" w:rsidP="00B214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3458" w:rsidRPr="00B21486" w14:paraId="7C6EF7E0" w14:textId="77777777" w:rsidTr="00E43458">
        <w:trPr>
          <w:trHeight w:val="57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4AA121" w14:textId="77777777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46932" w14:textId="77777777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486D1" w14:textId="77777777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F019" w14:textId="248487B0" w:rsidR="00E43458" w:rsidRPr="00DE39F4" w:rsidRDefault="001E5CFB" w:rsidP="003816C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3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Соответствие: ГОСТ 31799-2012 "</w:t>
            </w:r>
            <w:r w:rsidR="003816C0" w:rsidRPr="00DE3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Мясо и субпродукты, замороженные в блоках, для производства продуктов питания детей раннего возраста». </w:t>
            </w:r>
            <w:r w:rsidRPr="00DE39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Технические условия"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B9F69" w14:textId="49028EB5" w:rsidR="00E43458" w:rsidRPr="00B21486" w:rsidRDefault="00E43458" w:rsidP="00E43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148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1F5F0E" w14:textId="77777777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8E62BF" w14:textId="77777777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3458" w:rsidRPr="00B21486" w14:paraId="5BE9E7D9" w14:textId="77777777" w:rsidTr="003822FE">
        <w:trPr>
          <w:trHeight w:val="111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2838F2" w14:textId="77777777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D7D65" w14:textId="77777777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607197" w14:textId="77777777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AF41" w14:textId="2BC9FA3E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1926">
              <w:rPr>
                <w:rFonts w:ascii="Times New Roman" w:eastAsia="Calibri" w:hAnsi="Times New Roman" w:cs="Times New Roman"/>
                <w:sz w:val="20"/>
                <w:szCs w:val="20"/>
              </w:rPr>
              <w:t>Остаточный срок годности (хранения) Товара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401926">
              <w:rPr>
                <w:rFonts w:ascii="Times New Roman" w:eastAsia="Calibri" w:hAnsi="Times New Roman" w:cs="Times New Roman"/>
                <w:sz w:val="20"/>
                <w:szCs w:val="20"/>
              </w:rPr>
              <w:t>не менее 80% от срока годности, установленного производителем продукции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450D" w14:textId="4B91DACB" w:rsidR="00E43458" w:rsidRPr="00B21486" w:rsidRDefault="00E43458" w:rsidP="00E43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148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77E7E7" w14:textId="77777777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085D24" w14:textId="77777777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3458" w:rsidRPr="00B21486" w14:paraId="5C77F84C" w14:textId="77777777" w:rsidTr="000151F1">
        <w:trPr>
          <w:trHeight w:val="55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D4672" w14:textId="253DE525" w:rsidR="00E43458" w:rsidRPr="00B21486" w:rsidRDefault="00E43458" w:rsidP="00E4345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16D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47D2C" w14:textId="73B57F92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Свинина замороженная</w:t>
            </w:r>
          </w:p>
        </w:tc>
        <w:tc>
          <w:tcPr>
            <w:tcW w:w="25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2E144" w14:textId="48C32EB2" w:rsidR="00E43458" w:rsidRPr="00B21486" w:rsidRDefault="00241287" w:rsidP="00E43458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10.11.32.130-00000002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D733" w14:textId="4F443C5E" w:rsidR="00E43458" w:rsidRDefault="00F93BC4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Внешний вид: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 w:rsidRPr="00F93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Куски мяса без костей, хрящей и крупных сухожилий; не допускается наличие прирезей внутренних органов, лимфатических узлов, кровяных сгустков, крупных кровеносных сосудов, признаков повторного замораживания, постороннего запаха, не свойственного данному виду продукта.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B624" w14:textId="62B11DB5" w:rsidR="00E43458" w:rsidRPr="007550D5" w:rsidRDefault="00E43458" w:rsidP="00E43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148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CE1C96" w14:textId="77777777" w:rsidR="00E43458" w:rsidRPr="00B21486" w:rsidRDefault="00E43458" w:rsidP="00E43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A2B9949" w14:textId="77777777" w:rsidR="00E43458" w:rsidRPr="00B21486" w:rsidRDefault="00E43458" w:rsidP="00E43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5A4437C" w14:textId="77777777" w:rsidR="00E43458" w:rsidRPr="00B21486" w:rsidRDefault="00E43458" w:rsidP="00E43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9BDCE34" w14:textId="77777777" w:rsidR="00E43458" w:rsidRPr="00B21486" w:rsidRDefault="00E43458" w:rsidP="00E43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BC4B29" w14:textId="5F956549" w:rsidR="00E43458" w:rsidRPr="00B21486" w:rsidRDefault="00E43458" w:rsidP="00E43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1486">
              <w:rPr>
                <w:rFonts w:ascii="Times New Roman" w:eastAsia="Calibri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C8030" w14:textId="77777777" w:rsidR="00E43458" w:rsidRDefault="00E43458" w:rsidP="00E434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5E98D6" w14:textId="77777777" w:rsidR="00E43458" w:rsidRDefault="00E43458" w:rsidP="00E4345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D1A3D0E" w14:textId="77777777" w:rsidR="00E43458" w:rsidRDefault="00E43458" w:rsidP="00E4345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9C33B2" w14:textId="230440A0" w:rsidR="00E43458" w:rsidRPr="00B21486" w:rsidRDefault="00B6692E" w:rsidP="00E4345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400</w:t>
            </w:r>
          </w:p>
        </w:tc>
      </w:tr>
      <w:tr w:rsidR="00E43458" w:rsidRPr="00B21486" w14:paraId="0B62EE24" w14:textId="77777777" w:rsidTr="000151F1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770D8" w14:textId="77777777" w:rsidR="00E43458" w:rsidRPr="003416D5" w:rsidRDefault="00E43458" w:rsidP="00E4345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F0EB4E" w14:textId="77777777" w:rsidR="00E43458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7FEB33" w14:textId="77777777" w:rsidR="00E43458" w:rsidRPr="002F4B2B" w:rsidRDefault="00E43458" w:rsidP="00E43458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D187" w14:textId="7C17D819" w:rsidR="00E43458" w:rsidRPr="00F93BC4" w:rsidRDefault="00F93BC4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3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Вид мяса по способу разделки: </w:t>
            </w:r>
            <w:proofErr w:type="spellStart"/>
            <w:r w:rsidRPr="00F93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Жилованное</w:t>
            </w:r>
            <w:proofErr w:type="spellEnd"/>
            <w:r w:rsidRPr="00F93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мясо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0541" w14:textId="7BEF36C3" w:rsidR="00E43458" w:rsidRPr="00B21486" w:rsidRDefault="00E43458" w:rsidP="00E43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148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FB66F4" w14:textId="77777777" w:rsidR="00E43458" w:rsidRPr="00B21486" w:rsidRDefault="00E43458" w:rsidP="00E43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97E67" w14:textId="77777777" w:rsidR="00E43458" w:rsidRDefault="00E43458" w:rsidP="00E434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3458" w:rsidRPr="00B21486" w14:paraId="05F59CC4" w14:textId="77777777" w:rsidTr="00F93BC4">
        <w:trPr>
          <w:trHeight w:val="55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757C80" w14:textId="78D8839C" w:rsidR="00E43458" w:rsidRPr="003416D5" w:rsidRDefault="00E43458" w:rsidP="00E4345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3634EE" w14:textId="76DF1E1F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998705" w14:textId="2967C885" w:rsidR="00E43458" w:rsidRPr="00B21486" w:rsidRDefault="00E43458" w:rsidP="00E43458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AEA0" w14:textId="5A335CA8" w:rsidR="00E43458" w:rsidRPr="00F93BC4" w:rsidRDefault="00F93BC4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3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 свинины: Первая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E181" w14:textId="75B085A5" w:rsidR="00E43458" w:rsidRPr="00B21486" w:rsidRDefault="00F93BC4" w:rsidP="00E43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148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99BAF4" w14:textId="31DCC068" w:rsidR="00E43458" w:rsidRPr="00B21486" w:rsidRDefault="00E43458" w:rsidP="00E43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1B88EE" w14:textId="18C0F6E5" w:rsidR="00E43458" w:rsidRPr="00254470" w:rsidRDefault="00E43458" w:rsidP="00E4345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3458" w:rsidRPr="00B21486" w14:paraId="06D8FD94" w14:textId="77777777" w:rsidTr="00F93BC4">
        <w:trPr>
          <w:trHeight w:val="1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8BD036" w14:textId="77777777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F8C9F" w14:textId="77777777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283E7" w14:textId="77777777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3471" w14:textId="53AA55D7" w:rsidR="00E43458" w:rsidRPr="00F93BC4" w:rsidRDefault="00F93BC4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93B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Мясо в блоках: Да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D919" w14:textId="1003F0B3" w:rsidR="00E43458" w:rsidRPr="00B21486" w:rsidRDefault="00F93BC4" w:rsidP="00E434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148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806C46" w14:textId="77777777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C68B41" w14:textId="77777777" w:rsidR="00E43458" w:rsidRPr="00B21486" w:rsidRDefault="00E43458" w:rsidP="00E4345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93BC4" w:rsidRPr="00B21486" w14:paraId="29609E5F" w14:textId="77777777" w:rsidTr="002A6928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84DCC0" w14:textId="77777777" w:rsidR="00F93BC4" w:rsidRPr="00B21486" w:rsidRDefault="00F93BC4" w:rsidP="00F93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157E40" w14:textId="77777777" w:rsidR="00F93BC4" w:rsidRPr="00B21486" w:rsidRDefault="00F93BC4" w:rsidP="00F93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99488C" w14:textId="77777777" w:rsidR="00F93BC4" w:rsidRPr="00B21486" w:rsidRDefault="00F93BC4" w:rsidP="00F93BC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100E5" w14:textId="24DBF630" w:rsidR="00F93BC4" w:rsidRPr="00B21486" w:rsidRDefault="00F93BC4" w:rsidP="00F93BC4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1926">
              <w:rPr>
                <w:rFonts w:ascii="Times New Roman" w:eastAsia="Calibri" w:hAnsi="Times New Roman" w:cs="Times New Roman"/>
                <w:sz w:val="20"/>
                <w:szCs w:val="20"/>
              </w:rPr>
              <w:t>Остаточный срок годности (хранения) Товара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</w:t>
            </w:r>
            <w:r w:rsidRPr="00401926">
              <w:rPr>
                <w:rFonts w:ascii="Times New Roman" w:eastAsia="Calibri" w:hAnsi="Times New Roman" w:cs="Times New Roman"/>
                <w:sz w:val="20"/>
                <w:szCs w:val="20"/>
              </w:rPr>
              <w:t>не менее 80% от срока годности, установленного производителем продукции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2974" w14:textId="4784FACC" w:rsidR="00F93BC4" w:rsidRPr="00B21486" w:rsidRDefault="00F93BC4" w:rsidP="00F93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148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9F464C" w14:textId="77777777" w:rsidR="00F93BC4" w:rsidRPr="00B21486" w:rsidRDefault="00F93BC4" w:rsidP="00F93BC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588E86" w14:textId="77777777" w:rsidR="00F93BC4" w:rsidRPr="00B21486" w:rsidRDefault="00F93BC4" w:rsidP="00F93B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93BC4" w:rsidRPr="00B21486" w14:paraId="70FF355C" w14:textId="77777777" w:rsidTr="00A64CC2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C556A" w14:textId="77777777" w:rsidR="00F93BC4" w:rsidRPr="00B21486" w:rsidRDefault="00F93BC4" w:rsidP="00F93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8572DC" w14:textId="77777777" w:rsidR="00F93BC4" w:rsidRPr="00B21486" w:rsidRDefault="00F93BC4" w:rsidP="00F93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45A56" w14:textId="77777777" w:rsidR="00F93BC4" w:rsidRPr="00B21486" w:rsidRDefault="00F93BC4" w:rsidP="00F93BC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40A6" w14:textId="77777777" w:rsidR="00F93BC4" w:rsidRDefault="00F93BC4" w:rsidP="00F93BC4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Соответствие: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ГОСТ31778-2012</w:t>
            </w:r>
            <w:r w:rsidRPr="002F4B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81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2012 </w:t>
            </w:r>
          </w:p>
          <w:p w14:paraId="605A44BF" w14:textId="3350815B" w:rsidR="00F93BC4" w:rsidRDefault="00F93BC4" w:rsidP="00F93BC4">
            <w:pPr>
              <w:spacing w:after="0" w:line="256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816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3816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Мясо и субпродукты, замороженные в блоках, для производства продуктов питания детей раннего возраста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816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D1E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Технические условия"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3360" w14:textId="44ED6F4C" w:rsidR="00F93BC4" w:rsidRPr="00B21486" w:rsidRDefault="00F93BC4" w:rsidP="00F93B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1486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характеристики не может изменяться участником закупки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B9124" w14:textId="77777777" w:rsidR="00F93BC4" w:rsidRPr="00B21486" w:rsidRDefault="00F93BC4" w:rsidP="00F93BC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BCC74" w14:textId="77777777" w:rsidR="00F93BC4" w:rsidRPr="00B21486" w:rsidRDefault="00F93BC4" w:rsidP="00F93B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bookmarkEnd w:id="1"/>
    </w:tbl>
    <w:p w14:paraId="72051A38" w14:textId="0AECA5B7" w:rsidR="00B21486" w:rsidRPr="00B21486" w:rsidRDefault="00B21486" w:rsidP="00B21486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48CBC191" w14:textId="77777777" w:rsidR="00B21486" w:rsidRPr="00B21486" w:rsidRDefault="00B21486" w:rsidP="00B2148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bookmarkStart w:id="2" w:name="_Hlk199404817"/>
      <w:r w:rsidRPr="00B21486">
        <w:rPr>
          <w:rFonts w:ascii="Times New Roman" w:eastAsia="Calibri" w:hAnsi="Times New Roman" w:cs="Times New Roman"/>
          <w:sz w:val="20"/>
          <w:szCs w:val="20"/>
        </w:rPr>
        <w:t xml:space="preserve">           Обоснование включения дополнительной информации в сведения о товаре, работе, услуге:</w:t>
      </w:r>
    </w:p>
    <w:p w14:paraId="4BCDAED1" w14:textId="77777777" w:rsidR="00B21486" w:rsidRPr="00B21486" w:rsidRDefault="00B21486" w:rsidP="00B2148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21486">
        <w:rPr>
          <w:rFonts w:ascii="Times New Roman" w:eastAsia="Calibri" w:hAnsi="Times New Roman" w:cs="Times New Roman"/>
          <w:sz w:val="20"/>
          <w:szCs w:val="20"/>
        </w:rPr>
        <w:t xml:space="preserve">            В соответствии с п. 5 Правил использования каталога товаров, работ, услуг для обеспечения государственных и муниципальных нужд, утвержденных постановлением Правительства Российской Федерации от 8 февраля 2017 г. № 145 «Об утверждении правил формирования и ведения 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муниципальных нужд» дополнительные качественные и количественные характеристики товара указаны в связи с недостаточностью информации, содержащейся в Каталоге товаров, работ, услуг, а также с целью получения заказчиком качественного продукта для обеспечения сбалансированного пищевого рациона, исключения поступления некачественных и опасных пищевых продуктов, соблюдения условий хранения. Требования к фасовке предусмотрены потребностью заказчика с целью удобства хранения и последующего учета и использования (а также наличием конкурентной среды среди поставщиков такого рода товаров).</w:t>
      </w:r>
    </w:p>
    <w:p w14:paraId="2CB86B48" w14:textId="0EDBB371" w:rsidR="00B21486" w:rsidRDefault="00B21486" w:rsidP="00B2148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21486">
        <w:rPr>
          <w:rFonts w:ascii="Times New Roman" w:eastAsia="Calibri" w:hAnsi="Times New Roman" w:cs="Times New Roman"/>
          <w:color w:val="000000"/>
          <w:sz w:val="20"/>
          <w:szCs w:val="20"/>
        </w:rPr>
        <w:t>1. Требования к маркировке: на упаковке должны быть указаны наименование предприятия-изготовителя, наименование товара, вид, сорт, дата выработки, масса нетто, номер стандарта (ТУ).</w:t>
      </w:r>
    </w:p>
    <w:p w14:paraId="39F87D74" w14:textId="295A37A7" w:rsidR="00B21486" w:rsidRPr="00B21486" w:rsidRDefault="007550D5" w:rsidP="00B2148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</w:rPr>
        <w:t>2</w:t>
      </w:r>
      <w:r w:rsidR="00B21486" w:rsidRPr="00B21486">
        <w:rPr>
          <w:rFonts w:ascii="Times New Roman" w:eastAsia="Calibri" w:hAnsi="Times New Roman" w:cs="Times New Roman"/>
          <w:color w:val="000000"/>
          <w:sz w:val="20"/>
          <w:szCs w:val="20"/>
        </w:rPr>
        <w:t>. Требования к сроку и (или) объему предоставления гарантий качества товара:</w:t>
      </w:r>
    </w:p>
    <w:p w14:paraId="0CF18BE2" w14:textId="77777777" w:rsidR="00B21486" w:rsidRPr="00B21486" w:rsidRDefault="00B21486" w:rsidP="00B2148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21486">
        <w:rPr>
          <w:rFonts w:ascii="Times New Roman" w:eastAsia="Calibri" w:hAnsi="Times New Roman" w:cs="Times New Roman"/>
          <w:color w:val="000000"/>
          <w:sz w:val="20"/>
          <w:szCs w:val="20"/>
        </w:rPr>
        <w:t>- все товары должны быть сертифицированы в соответствии с требованиями законодательства Российской Федерации;</w:t>
      </w:r>
    </w:p>
    <w:p w14:paraId="29900E2E" w14:textId="77777777" w:rsidR="00B21486" w:rsidRPr="00B21486" w:rsidRDefault="00B21486" w:rsidP="00B2148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21486">
        <w:rPr>
          <w:rFonts w:ascii="Times New Roman" w:eastAsia="Calibri" w:hAnsi="Times New Roman" w:cs="Times New Roman"/>
          <w:color w:val="000000"/>
          <w:sz w:val="20"/>
          <w:szCs w:val="20"/>
        </w:rPr>
        <w:t>- качество товаров должно соответствовать требованиям ГОСТов, указанных в техническом задании и подтверждено сертификатами в соответствии с требованиями законодательства Российской Федерации;</w:t>
      </w:r>
    </w:p>
    <w:p w14:paraId="167CD394" w14:textId="77777777" w:rsidR="00B21486" w:rsidRPr="00B21486" w:rsidRDefault="00B21486" w:rsidP="00B2148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21486">
        <w:rPr>
          <w:rFonts w:ascii="Times New Roman" w:eastAsia="Calibri" w:hAnsi="Times New Roman" w:cs="Times New Roman"/>
          <w:color w:val="000000"/>
          <w:sz w:val="20"/>
          <w:szCs w:val="20"/>
        </w:rPr>
        <w:t>- каждая партия поставляемого продовольствия (каждого вида) должна сопровождаться качественным удостоверением (копия или ксерокопия не допускается);</w:t>
      </w:r>
    </w:p>
    <w:p w14:paraId="4DCD9893" w14:textId="77777777" w:rsidR="00B21486" w:rsidRPr="00BB2B75" w:rsidRDefault="00B21486" w:rsidP="00B2148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21486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 xml:space="preserve">- качество овощей должно быть подтверждено заключениями Россельхознадзора об отсутствии карантинных </w:t>
      </w:r>
      <w:r w:rsidRPr="00BB2B75">
        <w:rPr>
          <w:rFonts w:ascii="Times New Roman" w:eastAsia="Calibri" w:hAnsi="Times New Roman" w:cs="Times New Roman"/>
          <w:color w:val="000000"/>
          <w:sz w:val="20"/>
          <w:szCs w:val="20"/>
        </w:rPr>
        <w:t>объектов, нитратов, нитритов и других вредных веществ;</w:t>
      </w:r>
    </w:p>
    <w:p w14:paraId="63632800" w14:textId="77777777" w:rsidR="00B21486" w:rsidRPr="00B21486" w:rsidRDefault="00B21486" w:rsidP="00B2148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B2B75">
        <w:rPr>
          <w:rFonts w:ascii="Times New Roman" w:eastAsia="Calibri" w:hAnsi="Times New Roman" w:cs="Times New Roman"/>
          <w:color w:val="000000"/>
          <w:sz w:val="20"/>
          <w:szCs w:val="20"/>
        </w:rPr>
        <w:t>- обеспечение гарантии качества на весь объем поставляемых товаров.</w:t>
      </w:r>
    </w:p>
    <w:p w14:paraId="41187818" w14:textId="4AA9BF65" w:rsidR="00E43458" w:rsidRDefault="007550D5" w:rsidP="00E4345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B2B75">
        <w:rPr>
          <w:rFonts w:ascii="Times New Roman" w:eastAsia="Calibri" w:hAnsi="Times New Roman" w:cs="Times New Roman"/>
          <w:color w:val="000000"/>
          <w:sz w:val="20"/>
          <w:szCs w:val="20"/>
        </w:rPr>
        <w:t>3</w:t>
      </w:r>
      <w:r w:rsidR="00B21486" w:rsidRPr="00BB2B75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 Срок (график) поставки: Поставка Товара осуществляется с момента заключения контракта по </w:t>
      </w:r>
      <w:r w:rsidR="0014789E" w:rsidRPr="00BB2B75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1</w:t>
      </w:r>
      <w:r w:rsidR="00B6692E" w:rsidRPr="00BB2B75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7</w:t>
      </w:r>
      <w:r w:rsidR="00B21486" w:rsidRPr="00BB2B75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.12.2025</w:t>
      </w:r>
      <w:r w:rsidR="00B21486" w:rsidRPr="00BB2B75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(</w:t>
      </w:r>
      <w:r w:rsidR="00B21486" w:rsidRPr="00B21486">
        <w:rPr>
          <w:rFonts w:ascii="Times New Roman" w:eastAsia="Calibri" w:hAnsi="Times New Roman" w:cs="Times New Roman"/>
          <w:color w:val="000000"/>
          <w:sz w:val="20"/>
          <w:szCs w:val="20"/>
        </w:rPr>
        <w:t>включительно) партиями на основании Заявок Заказчика в течение 2 (двух) календарных дней со дня отправки Заявки Заказчиком.</w:t>
      </w:r>
      <w:r w:rsidR="00E43458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</w:p>
    <w:p w14:paraId="6FB7A103" w14:textId="738432E0" w:rsidR="00B21486" w:rsidRPr="00E43458" w:rsidRDefault="007550D5" w:rsidP="00E4345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</w:rPr>
        <w:t>4</w:t>
      </w:r>
      <w:r w:rsidR="00B21486" w:rsidRPr="00B21486">
        <w:rPr>
          <w:rFonts w:ascii="Times New Roman" w:eastAsia="Calibri" w:hAnsi="Times New Roman" w:cs="Times New Roman"/>
          <w:color w:val="000000"/>
        </w:rPr>
        <w:t xml:space="preserve">. Место </w:t>
      </w:r>
      <w:r w:rsidR="00B21486" w:rsidRPr="00BB2B75">
        <w:rPr>
          <w:rFonts w:ascii="Times New Roman" w:eastAsia="Calibri" w:hAnsi="Times New Roman" w:cs="Times New Roman"/>
          <w:color w:val="000000"/>
        </w:rPr>
        <w:t xml:space="preserve">доставки: </w:t>
      </w:r>
      <w:r w:rsidR="00B6692E" w:rsidRPr="00BB2B75">
        <w:rPr>
          <w:rFonts w:ascii="Times New Roman" w:eastAsia="Arial Unicode MS" w:hAnsi="Times New Roman" w:cs="Times New Roman"/>
          <w:bCs/>
        </w:rPr>
        <w:t xml:space="preserve">Камчатский край, Усть-Камчатский район, п. Ключи, ул. Чайковского, д. 1, здание </w:t>
      </w:r>
      <w:r w:rsidR="00B6692E" w:rsidRPr="00BB2B75">
        <w:rPr>
          <w:rFonts w:ascii="Times New Roman" w:hAnsi="Times New Roman" w:cs="Times New Roman"/>
        </w:rPr>
        <w:t>МБОУ СШ № 5 (пищеблок)</w:t>
      </w:r>
      <w:r w:rsidR="00B21486" w:rsidRPr="00BB2B75">
        <w:rPr>
          <w:rFonts w:ascii="Times New Roman" w:hAnsi="Times New Roman" w:cs="Times New Roman"/>
        </w:rPr>
        <w:t>.</w:t>
      </w:r>
    </w:p>
    <w:p w14:paraId="72A8E1C1" w14:textId="500E50AE" w:rsidR="00B21486" w:rsidRPr="00B21486" w:rsidRDefault="007550D5" w:rsidP="00B2148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</w:rPr>
        <w:t>5</w:t>
      </w:r>
      <w:r w:rsidR="00B21486" w:rsidRPr="00B21486">
        <w:rPr>
          <w:rFonts w:ascii="Times New Roman" w:eastAsia="Calibri" w:hAnsi="Times New Roman" w:cs="Times New Roman"/>
          <w:color w:val="000000"/>
          <w:sz w:val="20"/>
          <w:szCs w:val="20"/>
        </w:rPr>
        <w:t>. Условия поставки:</w:t>
      </w:r>
    </w:p>
    <w:p w14:paraId="53E99815" w14:textId="77777777" w:rsidR="00B21486" w:rsidRPr="00B21486" w:rsidRDefault="00B21486" w:rsidP="00B2148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21486">
        <w:rPr>
          <w:rFonts w:ascii="Times New Roman" w:eastAsia="Calibri" w:hAnsi="Times New Roman" w:cs="Times New Roman"/>
          <w:color w:val="000000"/>
          <w:sz w:val="20"/>
          <w:szCs w:val="20"/>
        </w:rPr>
        <w:softHyphen/>
        <w:t xml:space="preserve"> доставка товаров осуществляется транспортом Поставщика;</w:t>
      </w:r>
    </w:p>
    <w:p w14:paraId="437C37EB" w14:textId="77777777" w:rsidR="00B21486" w:rsidRPr="00B21486" w:rsidRDefault="00B21486" w:rsidP="00B2148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21486">
        <w:rPr>
          <w:rFonts w:ascii="Times New Roman" w:eastAsia="Calibri" w:hAnsi="Times New Roman" w:cs="Times New Roman"/>
          <w:color w:val="000000"/>
          <w:sz w:val="20"/>
          <w:szCs w:val="20"/>
        </w:rPr>
        <w:softHyphen/>
        <w:t xml:space="preserve"> цены на Товар должны оставаться фиксированными на протяжении всего срока выполнения Контракта.</w:t>
      </w:r>
    </w:p>
    <w:bookmarkEnd w:id="2"/>
    <w:p w14:paraId="0F7A077E" w14:textId="77777777" w:rsidR="00B21486" w:rsidRPr="00B21486" w:rsidRDefault="00B21486" w:rsidP="00B2148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577E2D6F" w14:textId="77777777" w:rsidR="00B21486" w:rsidRPr="00B21486" w:rsidRDefault="00B21486" w:rsidP="00B2148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1EA1F22A" w14:textId="77777777" w:rsidR="00B21486" w:rsidRPr="00B21486" w:rsidRDefault="00B21486" w:rsidP="00B2148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14:paraId="6DFC8846" w14:textId="4FAF334D" w:rsidR="004C2486" w:rsidRDefault="004C2486" w:rsidP="00B2148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sectPr w:rsidR="004C2486" w:rsidSect="00394E05">
      <w:pgSz w:w="16838" w:h="11906" w:orient="landscape"/>
      <w:pgMar w:top="1418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A6ACD"/>
    <w:multiLevelType w:val="hybridMultilevel"/>
    <w:tmpl w:val="1988F816"/>
    <w:lvl w:ilvl="0" w:tplc="84529D18">
      <w:start w:val="2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0718F5"/>
    <w:multiLevelType w:val="hybridMultilevel"/>
    <w:tmpl w:val="5D76D71A"/>
    <w:lvl w:ilvl="0" w:tplc="1A7C684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76077"/>
    <w:multiLevelType w:val="hybridMultilevel"/>
    <w:tmpl w:val="7A800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7A764BB0"/>
    <w:multiLevelType w:val="hybridMultilevel"/>
    <w:tmpl w:val="5D76D71A"/>
    <w:lvl w:ilvl="0" w:tplc="1A7C684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21D"/>
    <w:rsid w:val="000058AE"/>
    <w:rsid w:val="00011CB2"/>
    <w:rsid w:val="00017C37"/>
    <w:rsid w:val="00034A70"/>
    <w:rsid w:val="00044D78"/>
    <w:rsid w:val="000623D7"/>
    <w:rsid w:val="0006720D"/>
    <w:rsid w:val="00070F26"/>
    <w:rsid w:val="00071D31"/>
    <w:rsid w:val="00082C5E"/>
    <w:rsid w:val="00085CD0"/>
    <w:rsid w:val="00092BD4"/>
    <w:rsid w:val="000C4C27"/>
    <w:rsid w:val="000C5EAE"/>
    <w:rsid w:val="000D3110"/>
    <w:rsid w:val="000E0953"/>
    <w:rsid w:val="000E0AA1"/>
    <w:rsid w:val="000E4E13"/>
    <w:rsid w:val="000F10BB"/>
    <w:rsid w:val="000F1B8D"/>
    <w:rsid w:val="000F1BC3"/>
    <w:rsid w:val="000F5583"/>
    <w:rsid w:val="00100718"/>
    <w:rsid w:val="00103F6B"/>
    <w:rsid w:val="0011277E"/>
    <w:rsid w:val="00115573"/>
    <w:rsid w:val="001178E8"/>
    <w:rsid w:val="001278B5"/>
    <w:rsid w:val="00135C28"/>
    <w:rsid w:val="00144F2F"/>
    <w:rsid w:val="00145FED"/>
    <w:rsid w:val="0014789E"/>
    <w:rsid w:val="001530AA"/>
    <w:rsid w:val="00157C78"/>
    <w:rsid w:val="001743CB"/>
    <w:rsid w:val="00183DF8"/>
    <w:rsid w:val="001A7199"/>
    <w:rsid w:val="001B0842"/>
    <w:rsid w:val="001B1634"/>
    <w:rsid w:val="001B723F"/>
    <w:rsid w:val="001B7C31"/>
    <w:rsid w:val="001D7452"/>
    <w:rsid w:val="001E5CFB"/>
    <w:rsid w:val="001F7A52"/>
    <w:rsid w:val="00201A61"/>
    <w:rsid w:val="00213D3F"/>
    <w:rsid w:val="00214733"/>
    <w:rsid w:val="002155D9"/>
    <w:rsid w:val="002214F1"/>
    <w:rsid w:val="00224FA2"/>
    <w:rsid w:val="002362DA"/>
    <w:rsid w:val="002401C8"/>
    <w:rsid w:val="00241287"/>
    <w:rsid w:val="00254470"/>
    <w:rsid w:val="00282B94"/>
    <w:rsid w:val="00283555"/>
    <w:rsid w:val="002846AB"/>
    <w:rsid w:val="002A345A"/>
    <w:rsid w:val="002A6928"/>
    <w:rsid w:val="002B2381"/>
    <w:rsid w:val="002B5BDC"/>
    <w:rsid w:val="002C70A4"/>
    <w:rsid w:val="002E32A7"/>
    <w:rsid w:val="002E53CC"/>
    <w:rsid w:val="002F4B2B"/>
    <w:rsid w:val="00303992"/>
    <w:rsid w:val="003158C5"/>
    <w:rsid w:val="003240C5"/>
    <w:rsid w:val="00327DF6"/>
    <w:rsid w:val="003416D5"/>
    <w:rsid w:val="00346222"/>
    <w:rsid w:val="00350751"/>
    <w:rsid w:val="003816C0"/>
    <w:rsid w:val="003822FE"/>
    <w:rsid w:val="00384882"/>
    <w:rsid w:val="00392E71"/>
    <w:rsid w:val="00394E05"/>
    <w:rsid w:val="003A3CC5"/>
    <w:rsid w:val="003B40BB"/>
    <w:rsid w:val="003D5412"/>
    <w:rsid w:val="003D5EC0"/>
    <w:rsid w:val="003E75BA"/>
    <w:rsid w:val="003F2E27"/>
    <w:rsid w:val="003F5BD4"/>
    <w:rsid w:val="003F5E4F"/>
    <w:rsid w:val="003F72AB"/>
    <w:rsid w:val="00401926"/>
    <w:rsid w:val="00411F6B"/>
    <w:rsid w:val="0041269C"/>
    <w:rsid w:val="0041612C"/>
    <w:rsid w:val="004347C3"/>
    <w:rsid w:val="004358C4"/>
    <w:rsid w:val="004374D5"/>
    <w:rsid w:val="00452A27"/>
    <w:rsid w:val="00456C73"/>
    <w:rsid w:val="00461C16"/>
    <w:rsid w:val="004621D9"/>
    <w:rsid w:val="00463B74"/>
    <w:rsid w:val="004708DD"/>
    <w:rsid w:val="004730E4"/>
    <w:rsid w:val="00473A98"/>
    <w:rsid w:val="0048718D"/>
    <w:rsid w:val="004A1129"/>
    <w:rsid w:val="004A2DBD"/>
    <w:rsid w:val="004A3470"/>
    <w:rsid w:val="004A38FA"/>
    <w:rsid w:val="004B0CB5"/>
    <w:rsid w:val="004B1921"/>
    <w:rsid w:val="004C2486"/>
    <w:rsid w:val="004D4C9C"/>
    <w:rsid w:val="004E6FF3"/>
    <w:rsid w:val="004F0431"/>
    <w:rsid w:val="004F0DCF"/>
    <w:rsid w:val="004F1ED8"/>
    <w:rsid w:val="004F5E76"/>
    <w:rsid w:val="00500DC1"/>
    <w:rsid w:val="00525673"/>
    <w:rsid w:val="0054117D"/>
    <w:rsid w:val="005414FE"/>
    <w:rsid w:val="00541860"/>
    <w:rsid w:val="00542CAC"/>
    <w:rsid w:val="00567CFF"/>
    <w:rsid w:val="00572322"/>
    <w:rsid w:val="00584D98"/>
    <w:rsid w:val="005A1FA4"/>
    <w:rsid w:val="005B19FA"/>
    <w:rsid w:val="005B7412"/>
    <w:rsid w:val="005C27B8"/>
    <w:rsid w:val="005D2A2C"/>
    <w:rsid w:val="005D6637"/>
    <w:rsid w:val="005E7069"/>
    <w:rsid w:val="00602DCD"/>
    <w:rsid w:val="0060379F"/>
    <w:rsid w:val="0062097B"/>
    <w:rsid w:val="00625127"/>
    <w:rsid w:val="00627A7B"/>
    <w:rsid w:val="00637312"/>
    <w:rsid w:val="00656E2F"/>
    <w:rsid w:val="006649F0"/>
    <w:rsid w:val="0067138E"/>
    <w:rsid w:val="00686AD0"/>
    <w:rsid w:val="00696514"/>
    <w:rsid w:val="006A0B71"/>
    <w:rsid w:val="006B13A0"/>
    <w:rsid w:val="006C27A7"/>
    <w:rsid w:val="006C7118"/>
    <w:rsid w:val="006D143D"/>
    <w:rsid w:val="006D3102"/>
    <w:rsid w:val="006E3084"/>
    <w:rsid w:val="006E533E"/>
    <w:rsid w:val="006E6144"/>
    <w:rsid w:val="006F0318"/>
    <w:rsid w:val="006F0775"/>
    <w:rsid w:val="007008B0"/>
    <w:rsid w:val="00705FB7"/>
    <w:rsid w:val="00707329"/>
    <w:rsid w:val="00711823"/>
    <w:rsid w:val="007228B7"/>
    <w:rsid w:val="00722B75"/>
    <w:rsid w:val="00725C87"/>
    <w:rsid w:val="007376AD"/>
    <w:rsid w:val="007550D5"/>
    <w:rsid w:val="00755383"/>
    <w:rsid w:val="00766AF5"/>
    <w:rsid w:val="0078287B"/>
    <w:rsid w:val="007854E8"/>
    <w:rsid w:val="007924C4"/>
    <w:rsid w:val="007A3A0C"/>
    <w:rsid w:val="007A56F3"/>
    <w:rsid w:val="007B3C62"/>
    <w:rsid w:val="007C684B"/>
    <w:rsid w:val="007E0C69"/>
    <w:rsid w:val="007E7625"/>
    <w:rsid w:val="007F0C55"/>
    <w:rsid w:val="007F1050"/>
    <w:rsid w:val="007F16FD"/>
    <w:rsid w:val="007F4A0C"/>
    <w:rsid w:val="00804538"/>
    <w:rsid w:val="00804DE0"/>
    <w:rsid w:val="00811854"/>
    <w:rsid w:val="00854309"/>
    <w:rsid w:val="00854D32"/>
    <w:rsid w:val="00862A11"/>
    <w:rsid w:val="00866968"/>
    <w:rsid w:val="008701AC"/>
    <w:rsid w:val="00875375"/>
    <w:rsid w:val="00881EA1"/>
    <w:rsid w:val="00883813"/>
    <w:rsid w:val="008855C9"/>
    <w:rsid w:val="008862C0"/>
    <w:rsid w:val="0089635A"/>
    <w:rsid w:val="008A51A6"/>
    <w:rsid w:val="008B0363"/>
    <w:rsid w:val="008B0FDD"/>
    <w:rsid w:val="008B7E82"/>
    <w:rsid w:val="008E409C"/>
    <w:rsid w:val="009075F7"/>
    <w:rsid w:val="00910C07"/>
    <w:rsid w:val="00911A0D"/>
    <w:rsid w:val="00914835"/>
    <w:rsid w:val="00914EBA"/>
    <w:rsid w:val="0093239A"/>
    <w:rsid w:val="0093451D"/>
    <w:rsid w:val="009621CF"/>
    <w:rsid w:val="009647B1"/>
    <w:rsid w:val="009662A6"/>
    <w:rsid w:val="0096731D"/>
    <w:rsid w:val="00970631"/>
    <w:rsid w:val="00973C1C"/>
    <w:rsid w:val="00977AA6"/>
    <w:rsid w:val="0099721D"/>
    <w:rsid w:val="009B1075"/>
    <w:rsid w:val="009C1C1D"/>
    <w:rsid w:val="009C3159"/>
    <w:rsid w:val="009F45F0"/>
    <w:rsid w:val="009F6F42"/>
    <w:rsid w:val="00A007B9"/>
    <w:rsid w:val="00A01EA2"/>
    <w:rsid w:val="00A0311D"/>
    <w:rsid w:val="00A05502"/>
    <w:rsid w:val="00A13016"/>
    <w:rsid w:val="00A179BF"/>
    <w:rsid w:val="00A20E4B"/>
    <w:rsid w:val="00A276E2"/>
    <w:rsid w:val="00A35F65"/>
    <w:rsid w:val="00A36582"/>
    <w:rsid w:val="00A44F13"/>
    <w:rsid w:val="00A55DFE"/>
    <w:rsid w:val="00A66DA1"/>
    <w:rsid w:val="00A73ACE"/>
    <w:rsid w:val="00A75648"/>
    <w:rsid w:val="00A8267F"/>
    <w:rsid w:val="00A832A6"/>
    <w:rsid w:val="00A91AC0"/>
    <w:rsid w:val="00A9538F"/>
    <w:rsid w:val="00AA1548"/>
    <w:rsid w:val="00AA4AA3"/>
    <w:rsid w:val="00AA77AF"/>
    <w:rsid w:val="00AD2A2A"/>
    <w:rsid w:val="00AD664C"/>
    <w:rsid w:val="00AE09F8"/>
    <w:rsid w:val="00AE3BFE"/>
    <w:rsid w:val="00AE3E0F"/>
    <w:rsid w:val="00AE6964"/>
    <w:rsid w:val="00AF31BB"/>
    <w:rsid w:val="00AF5B6F"/>
    <w:rsid w:val="00B213DF"/>
    <w:rsid w:val="00B21486"/>
    <w:rsid w:val="00B230DC"/>
    <w:rsid w:val="00B26347"/>
    <w:rsid w:val="00B5703E"/>
    <w:rsid w:val="00B624DF"/>
    <w:rsid w:val="00B6692E"/>
    <w:rsid w:val="00B678B1"/>
    <w:rsid w:val="00BA1642"/>
    <w:rsid w:val="00BA209A"/>
    <w:rsid w:val="00BB021B"/>
    <w:rsid w:val="00BB29C6"/>
    <w:rsid w:val="00BB2B75"/>
    <w:rsid w:val="00BB3E4C"/>
    <w:rsid w:val="00BC26F1"/>
    <w:rsid w:val="00BC6718"/>
    <w:rsid w:val="00BD73C4"/>
    <w:rsid w:val="00BE45BF"/>
    <w:rsid w:val="00BF7666"/>
    <w:rsid w:val="00C105BF"/>
    <w:rsid w:val="00C1125C"/>
    <w:rsid w:val="00C14029"/>
    <w:rsid w:val="00C27D07"/>
    <w:rsid w:val="00C3046C"/>
    <w:rsid w:val="00C40184"/>
    <w:rsid w:val="00C559BC"/>
    <w:rsid w:val="00C57C52"/>
    <w:rsid w:val="00C66D34"/>
    <w:rsid w:val="00C82554"/>
    <w:rsid w:val="00C910DC"/>
    <w:rsid w:val="00C977F4"/>
    <w:rsid w:val="00CB1DCA"/>
    <w:rsid w:val="00CC6FFD"/>
    <w:rsid w:val="00CC7384"/>
    <w:rsid w:val="00CD3AD5"/>
    <w:rsid w:val="00CE3196"/>
    <w:rsid w:val="00CE66F7"/>
    <w:rsid w:val="00CF1D05"/>
    <w:rsid w:val="00CF1F19"/>
    <w:rsid w:val="00D02C3D"/>
    <w:rsid w:val="00D15747"/>
    <w:rsid w:val="00D1753C"/>
    <w:rsid w:val="00D22B8F"/>
    <w:rsid w:val="00D260B7"/>
    <w:rsid w:val="00D37B40"/>
    <w:rsid w:val="00D430E5"/>
    <w:rsid w:val="00D555BB"/>
    <w:rsid w:val="00D7098C"/>
    <w:rsid w:val="00D73024"/>
    <w:rsid w:val="00DB0057"/>
    <w:rsid w:val="00DB2620"/>
    <w:rsid w:val="00DB5D05"/>
    <w:rsid w:val="00DC6A62"/>
    <w:rsid w:val="00DD3B23"/>
    <w:rsid w:val="00DE31E5"/>
    <w:rsid w:val="00DE39F4"/>
    <w:rsid w:val="00DE65D0"/>
    <w:rsid w:val="00DF1614"/>
    <w:rsid w:val="00E0334D"/>
    <w:rsid w:val="00E22820"/>
    <w:rsid w:val="00E24A0E"/>
    <w:rsid w:val="00E262DC"/>
    <w:rsid w:val="00E319B8"/>
    <w:rsid w:val="00E43458"/>
    <w:rsid w:val="00E62B81"/>
    <w:rsid w:val="00E62EE3"/>
    <w:rsid w:val="00E67BA4"/>
    <w:rsid w:val="00E67C34"/>
    <w:rsid w:val="00E90142"/>
    <w:rsid w:val="00E97EAB"/>
    <w:rsid w:val="00EA5B9F"/>
    <w:rsid w:val="00EB0EC7"/>
    <w:rsid w:val="00EB7BAF"/>
    <w:rsid w:val="00EC01F7"/>
    <w:rsid w:val="00ED3DB4"/>
    <w:rsid w:val="00ED77A6"/>
    <w:rsid w:val="00EE61BF"/>
    <w:rsid w:val="00EF28D5"/>
    <w:rsid w:val="00EF3754"/>
    <w:rsid w:val="00F028C8"/>
    <w:rsid w:val="00F034FE"/>
    <w:rsid w:val="00F046F6"/>
    <w:rsid w:val="00F04FDA"/>
    <w:rsid w:val="00F144A5"/>
    <w:rsid w:val="00F33DD2"/>
    <w:rsid w:val="00F60210"/>
    <w:rsid w:val="00F642BE"/>
    <w:rsid w:val="00F652A9"/>
    <w:rsid w:val="00F65EAD"/>
    <w:rsid w:val="00F70A2F"/>
    <w:rsid w:val="00F74043"/>
    <w:rsid w:val="00F9016B"/>
    <w:rsid w:val="00F92785"/>
    <w:rsid w:val="00F93BC4"/>
    <w:rsid w:val="00F945EE"/>
    <w:rsid w:val="00FA3EB2"/>
    <w:rsid w:val="00FA62EB"/>
    <w:rsid w:val="00FB5D8C"/>
    <w:rsid w:val="00FD1E1A"/>
    <w:rsid w:val="00FD6F73"/>
    <w:rsid w:val="00FF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BAA58"/>
  <w15:docId w15:val="{F67CC982-878B-4242-9923-2E7BFF98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9F45F0"/>
  </w:style>
  <w:style w:type="paragraph" w:styleId="1">
    <w:name w:val="heading 1"/>
    <w:basedOn w:val="a0"/>
    <w:next w:val="a0"/>
    <w:link w:val="10"/>
    <w:uiPriority w:val="9"/>
    <w:qFormat/>
    <w:rsid w:val="00411F6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6D31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11F6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411F6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">
    <w:name w:val="Body Text"/>
    <w:aliases w:val="Знак1 Знак,Знак1,Основной текст с отступом 21,Знак,body text,NoticeText-List,Основной текст1,Caaieiaie aeaau,Заголовок главы,Основной текст Знак1 Знак,Основной текст Знак Знак Знак,Знак1 Знак1 Знак"/>
    <w:basedOn w:val="a0"/>
    <w:link w:val="a5"/>
    <w:uiPriority w:val="99"/>
    <w:rsid w:val="00411F6B"/>
    <w:pPr>
      <w:numPr>
        <w:ilvl w:val="2"/>
        <w:numId w:val="2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Знак1 Знак Знак,Знак1 Знак1,Основной текст с отступом 21 Знак,Знак Знак,body text Знак,NoticeText-List Знак,Основной текст1 Знак,Caaieiaie aeaau Знак,Заголовок главы Знак,Основной текст Знак1 Знак Знак,Знак1 Знак1 Знак Знак"/>
    <w:basedOn w:val="a1"/>
    <w:link w:val="a"/>
    <w:uiPriority w:val="99"/>
    <w:rsid w:val="00411F6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semiHidden/>
    <w:unhideWhenUsed/>
    <w:rsid w:val="00B5703E"/>
    <w:rPr>
      <w:rFonts w:ascii="Times New Roman" w:hAnsi="Times New Roman" w:cs="Times New Roman" w:hint="default"/>
      <w:color w:val="0000FF"/>
      <w:u w:val="single"/>
    </w:rPr>
  </w:style>
  <w:style w:type="character" w:customStyle="1" w:styleId="cardmaininfocontent2">
    <w:name w:val="cardmaininfo__content2"/>
    <w:rsid w:val="00B5703E"/>
    <w:rPr>
      <w:vanish/>
      <w:webHidden w:val="0"/>
      <w:specVanish/>
    </w:rPr>
  </w:style>
  <w:style w:type="character" w:customStyle="1" w:styleId="chars-valuevalue">
    <w:name w:val="chars-value__value"/>
    <w:rsid w:val="00B5703E"/>
  </w:style>
  <w:style w:type="character" w:customStyle="1" w:styleId="chars-valuevalue-text-desc">
    <w:name w:val="chars-value__value-text-desc"/>
    <w:rsid w:val="00B5703E"/>
  </w:style>
  <w:style w:type="paragraph" w:customStyle="1" w:styleId="headertext">
    <w:name w:val="headertext"/>
    <w:basedOn w:val="a0"/>
    <w:rsid w:val="00B57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rdmaininfotitle2">
    <w:name w:val="cardmaininfo__title2"/>
    <w:rsid w:val="00B5703E"/>
    <w:rPr>
      <w:color w:val="909EBB"/>
    </w:rPr>
  </w:style>
  <w:style w:type="paragraph" w:customStyle="1" w:styleId="ConsPlusNormal">
    <w:name w:val="ConsPlusNormal"/>
    <w:link w:val="ConsPlusNormal0"/>
    <w:qFormat/>
    <w:rsid w:val="00B570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5703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6D310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lots-wrap-contentbodyval2">
    <w:name w:val="lots-wrap-content__body__val2"/>
    <w:basedOn w:val="a1"/>
    <w:rsid w:val="00473A98"/>
  </w:style>
  <w:style w:type="character" w:styleId="a7">
    <w:name w:val="Emphasis"/>
    <w:basedOn w:val="a1"/>
    <w:uiPriority w:val="20"/>
    <w:qFormat/>
    <w:rsid w:val="00473A98"/>
    <w:rPr>
      <w:i/>
      <w:iCs/>
    </w:rPr>
  </w:style>
  <w:style w:type="paragraph" w:styleId="a8">
    <w:name w:val="No Spacing"/>
    <w:aliases w:val="для таблиц"/>
    <w:qFormat/>
    <w:rsid w:val="001B7C3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a9">
    <w:name w:val="Strong"/>
    <w:basedOn w:val="a1"/>
    <w:uiPriority w:val="22"/>
    <w:qFormat/>
    <w:rsid w:val="00AD2A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839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9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08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85696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466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047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296440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808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9309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4211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438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79161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2613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74642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9538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0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70ABE-49EE-4C84-8EFC-6F3B0E5D6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2409</TotalTime>
  <Pages>1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Олеговна Гончарова</dc:creator>
  <cp:keywords/>
  <dc:description/>
  <cp:lastModifiedBy>Надежда Елистратова</cp:lastModifiedBy>
  <cp:revision>425</cp:revision>
  <dcterms:created xsi:type="dcterms:W3CDTF">2022-02-07T00:06:00Z</dcterms:created>
  <dcterms:modified xsi:type="dcterms:W3CDTF">2025-09-16T00:47:00Z</dcterms:modified>
</cp:coreProperties>
</file>